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12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362919D9"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Skarbem Państwa – Państwowym Gospodarstwem Leśnym Lasy Państwowe Nadleśnictwem </w:t>
      </w:r>
      <w:r w:rsidR="00582E85">
        <w:rPr>
          <w:rFonts w:ascii="Cambria" w:hAnsi="Cambria" w:cs="Arial"/>
          <w:sz w:val="22"/>
          <w:szCs w:val="22"/>
          <w:lang w:eastAsia="pl-PL"/>
        </w:rPr>
        <w:t xml:space="preserve">Golub-Dobrzyń </w:t>
      </w:r>
      <w:r w:rsidRPr="002202D1">
        <w:rPr>
          <w:rFonts w:ascii="Cambria" w:hAnsi="Cambria" w:cs="Arial"/>
          <w:sz w:val="22"/>
          <w:szCs w:val="22"/>
          <w:lang w:eastAsia="pl-PL"/>
        </w:rPr>
        <w:t xml:space="preserve">z siedzibą w </w:t>
      </w:r>
      <w:r w:rsidR="00582E85">
        <w:rPr>
          <w:rFonts w:ascii="Cambria" w:hAnsi="Cambria" w:cs="Arial"/>
          <w:sz w:val="22"/>
          <w:szCs w:val="22"/>
          <w:lang w:eastAsia="pl-PL"/>
        </w:rPr>
        <w:t xml:space="preserve">Konstancjewie </w:t>
      </w:r>
      <w:r w:rsidRPr="002202D1">
        <w:rPr>
          <w:rFonts w:ascii="Cambria" w:hAnsi="Cambria" w:cs="Arial"/>
          <w:sz w:val="22"/>
          <w:szCs w:val="22"/>
          <w:lang w:eastAsia="pl-PL"/>
        </w:rPr>
        <w:t xml:space="preserve"> („Zamawiający”)</w:t>
      </w:r>
    </w:p>
    <w:p w14:paraId="2D98B1E6" w14:textId="2F551B95" w:rsidR="0013110C" w:rsidRPr="002202D1" w:rsidRDefault="00582E85" w:rsidP="007B6160">
      <w:p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Konstancjewo 3A</w:t>
      </w:r>
    </w:p>
    <w:p w14:paraId="55ED8691" w14:textId="7C757405" w:rsidR="0013110C" w:rsidRPr="002202D1" w:rsidRDefault="00582E85" w:rsidP="007B6160">
      <w:pPr>
        <w:shd w:val="clear" w:color="auto" w:fill="FFFFFF" w:themeFill="background1"/>
        <w:suppressAutoHyphens w:val="0"/>
        <w:spacing w:before="120"/>
        <w:jc w:val="both"/>
        <w:rPr>
          <w:rFonts w:ascii="Cambria" w:hAnsi="Cambria" w:cs="Arial"/>
          <w:sz w:val="22"/>
          <w:szCs w:val="22"/>
          <w:lang w:eastAsia="pl-PL"/>
        </w:rPr>
      </w:pPr>
      <w:r>
        <w:rPr>
          <w:rFonts w:ascii="Cambria" w:hAnsi="Cambria" w:cs="Arial"/>
          <w:sz w:val="22"/>
          <w:szCs w:val="22"/>
          <w:lang w:eastAsia="pl-PL"/>
        </w:rPr>
        <w:t>87-400 Golub-Dobrzyń</w:t>
      </w:r>
    </w:p>
    <w:p w14:paraId="1450437E" w14:textId="73F06AF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NIP </w:t>
      </w:r>
      <w:r w:rsidR="00582E85">
        <w:rPr>
          <w:rFonts w:ascii="Cambria" w:hAnsi="Cambria" w:cs="Arial"/>
          <w:sz w:val="22"/>
          <w:szCs w:val="22"/>
          <w:lang w:eastAsia="pl-PL"/>
        </w:rPr>
        <w:t>878-000-63-69</w:t>
      </w:r>
      <w:r w:rsidRPr="002202D1">
        <w:rPr>
          <w:rFonts w:ascii="Cambria" w:hAnsi="Cambria" w:cs="Arial"/>
          <w:sz w:val="22"/>
          <w:szCs w:val="22"/>
          <w:lang w:eastAsia="pl-PL"/>
        </w:rPr>
        <w:t xml:space="preserve">, REGON </w:t>
      </w:r>
      <w:r w:rsidR="00582E85">
        <w:rPr>
          <w:rFonts w:ascii="Cambria" w:hAnsi="Cambria" w:cs="Arial"/>
          <w:sz w:val="22"/>
          <w:szCs w:val="22"/>
          <w:lang w:eastAsia="pl-PL"/>
        </w:rPr>
        <w:t>870530023</w:t>
      </w:r>
    </w:p>
    <w:p w14:paraId="6639F1F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reprezentowanym przez:</w:t>
      </w:r>
    </w:p>
    <w:p w14:paraId="58039B18" w14:textId="0126F842" w:rsidR="0013110C" w:rsidRPr="002202D1" w:rsidRDefault="004D0AF3" w:rsidP="007B6160">
      <w:pPr>
        <w:shd w:val="clear" w:color="auto" w:fill="FFFFFF" w:themeFill="background1"/>
        <w:suppressAutoHyphens w:val="0"/>
        <w:spacing w:before="120"/>
        <w:rPr>
          <w:rFonts w:ascii="Cambria" w:hAnsi="Cambria" w:cs="Arial"/>
          <w:sz w:val="22"/>
          <w:szCs w:val="22"/>
          <w:lang w:eastAsia="pl-PL"/>
        </w:rPr>
      </w:pPr>
      <w:r>
        <w:rPr>
          <w:rFonts w:ascii="Cambria" w:hAnsi="Cambria" w:cs="Arial"/>
          <w:sz w:val="22"/>
          <w:szCs w:val="22"/>
          <w:lang w:eastAsia="pl-PL"/>
        </w:rPr>
        <w:t>Roberta Paciorka</w:t>
      </w:r>
      <w:r w:rsidR="0013110C" w:rsidRPr="002202D1">
        <w:rPr>
          <w:rFonts w:ascii="Cambria" w:hAnsi="Cambria" w:cs="Arial"/>
          <w:sz w:val="22"/>
          <w:szCs w:val="22"/>
          <w:lang w:eastAsia="pl-PL"/>
        </w:rPr>
        <w:t xml:space="preserve">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5FDFB42F"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FB4576">
        <w:rPr>
          <w:rFonts w:ascii="Cambria" w:hAnsi="Cambria" w:cs="Arial"/>
          <w:sz w:val="22"/>
          <w:szCs w:val="22"/>
          <w:lang w:eastAsia="pl-PL"/>
        </w:rPr>
        <w:t>„</w:t>
      </w:r>
      <w:r w:rsidR="00FB4576" w:rsidRPr="00FB4576">
        <w:rPr>
          <w:rFonts w:ascii="Cambria" w:hAnsi="Cambria" w:cs="Arial"/>
          <w:i/>
          <w:iCs/>
          <w:sz w:val="22"/>
          <w:szCs w:val="22"/>
          <w:lang w:eastAsia="pl-PL"/>
        </w:rPr>
        <w:t>Wykonywanie usług z zakresu gospodarki leśnej na terenie Nadleśnictwa ________________________w roku _______________________</w:t>
      </w:r>
      <w:r w:rsidR="00FB4576">
        <w:rPr>
          <w:rFonts w:ascii="Cambria" w:hAnsi="Cambria" w:cs="Arial"/>
          <w:sz w:val="22"/>
          <w:szCs w:val="22"/>
          <w:lang w:eastAsia="pl-PL"/>
        </w:rPr>
        <w:t xml:space="preserve">” </w:t>
      </w:r>
      <w:r w:rsidRPr="002202D1">
        <w:rPr>
          <w:rFonts w:ascii="Cambria" w:hAnsi="Cambria" w:cs="Arial"/>
          <w:sz w:val="22"/>
          <w:szCs w:val="22"/>
          <w:lang w:eastAsia="pl-PL"/>
        </w:rPr>
        <w:t>Pakiet ______ przeprowadzonym w trybie _____________________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późn.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7777777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4105055" w:rsidR="00025A11" w:rsidRPr="002202D1"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Zestawienie ilości </w:t>
      </w:r>
      <w:bookmarkStart w:id="0" w:name="_Hlk195805636"/>
      <w:r w:rsidRPr="002202D1">
        <w:rPr>
          <w:rFonts w:ascii="Cambria" w:hAnsi="Cambria" w:cs="Arial"/>
          <w:sz w:val="22"/>
          <w:szCs w:val="22"/>
          <w:lang w:eastAsia="pl-PL"/>
        </w:rPr>
        <w:t>prac wchodzących w zakres Przedmiotu Umowy, opis standardu</w:t>
      </w:r>
      <w:r w:rsidRPr="002202D1">
        <w:rPr>
          <w:rFonts w:ascii="Cambria" w:hAnsi="Cambria" w:cs="Arial"/>
          <w:bCs/>
          <w:sz w:val="22"/>
          <w:szCs w:val="22"/>
          <w:lang w:eastAsia="pl-PL"/>
        </w:rPr>
        <w:t xml:space="preserve"> technologii wykonawstwa prac leśnych</w:t>
      </w:r>
      <w:r w:rsidR="002D25DE">
        <w:rPr>
          <w:rFonts w:ascii="Cambria" w:hAnsi="Cambria" w:cs="Arial"/>
          <w:bCs/>
          <w:sz w:val="22"/>
          <w:szCs w:val="22"/>
          <w:lang w:eastAsia="pl-PL"/>
        </w:rPr>
        <w:t>, o</w:t>
      </w:r>
      <w:r w:rsidR="002D25DE" w:rsidRPr="002D25DE">
        <w:rPr>
          <w:rFonts w:ascii="Cambria" w:hAnsi="Cambria" w:cs="Arial"/>
          <w:bCs/>
          <w:sz w:val="22"/>
          <w:szCs w:val="22"/>
          <w:lang w:eastAsia="pl-PL"/>
        </w:rPr>
        <w:t xml:space="preserve">pis standardu technologii wykonawstwa prac z zakresu gospodarki szkółkarskiej </w:t>
      </w:r>
      <w:r w:rsidRPr="002202D1">
        <w:rPr>
          <w:rFonts w:ascii="Cambria" w:hAnsi="Cambria" w:cs="Arial"/>
          <w:bCs/>
          <w:sz w:val="22"/>
          <w:szCs w:val="22"/>
          <w:lang w:eastAsia="pl-PL"/>
        </w:rPr>
        <w:t xml:space="preserve">oraz procedury </w:t>
      </w:r>
      <w:r w:rsidR="009A2799" w:rsidRPr="002202D1">
        <w:rPr>
          <w:rFonts w:ascii="Cambria" w:hAnsi="Cambria" w:cs="Arial"/>
          <w:bCs/>
          <w:sz w:val="22"/>
          <w:szCs w:val="22"/>
          <w:lang w:eastAsia="pl-PL"/>
        </w:rPr>
        <w:t xml:space="preserve">ich </w:t>
      </w:r>
      <w:r w:rsidRPr="002202D1">
        <w:rPr>
          <w:rFonts w:ascii="Cambria" w:hAnsi="Cambria" w:cs="Arial"/>
          <w:bCs/>
          <w:sz w:val="22"/>
          <w:szCs w:val="22"/>
          <w:lang w:eastAsia="pl-PL"/>
        </w:rPr>
        <w:t>odbioru</w:t>
      </w:r>
      <w:r w:rsidRPr="002202D1">
        <w:rPr>
          <w:rFonts w:ascii="Cambria" w:hAnsi="Cambria" w:cs="Arial"/>
          <w:sz w:val="22"/>
          <w:szCs w:val="22"/>
          <w:lang w:eastAsia="pl-PL"/>
        </w:rPr>
        <w:t xml:space="preserve"> </w:t>
      </w:r>
      <w:bookmarkEnd w:id="0"/>
      <w:r w:rsidRPr="002202D1">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2202D1">
        <w:rPr>
          <w:rFonts w:ascii="Cambria" w:hAnsi="Cambria" w:cs="Arial"/>
          <w:sz w:val="22"/>
          <w:szCs w:val="22"/>
          <w:lang w:eastAsia="pl-PL"/>
        </w:rPr>
        <w:lastRenderedPageBreak/>
        <w:t xml:space="preserve">Wskazane w SWZ ilości prac </w:t>
      </w:r>
      <w:bookmarkStart w:id="2" w:name="_Hlk15288716"/>
      <w:r w:rsidRPr="002202D1">
        <w:rPr>
          <w:rFonts w:ascii="Cambria" w:hAnsi="Cambria" w:cs="Arial"/>
          <w:sz w:val="22"/>
          <w:szCs w:val="22"/>
          <w:lang w:eastAsia="pl-PL"/>
        </w:rPr>
        <w:t>wchodzących w zakres Przedmiotu Umowy</w:t>
      </w:r>
      <w:bookmarkEnd w:id="2"/>
      <w:r w:rsidRPr="002202D1">
        <w:rPr>
          <w:rFonts w:ascii="Cambria" w:hAnsi="Cambria" w:cs="Arial"/>
          <w:sz w:val="22"/>
          <w:szCs w:val="22"/>
          <w:lang w:eastAsia="pl-PL"/>
        </w:rPr>
        <w:t xml:space="preserve"> (a wycenione przez Wykonawcę w kosztorysie ofertowym stanowiącym część Oferty)</w:t>
      </w:r>
      <w:bookmarkEnd w:id="1"/>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2202D1">
        <w:rPr>
          <w:rFonts w:ascii="Cambria" w:hAnsi="Cambria" w:cs="Arial"/>
          <w:bCs/>
          <w:sz w:val="22"/>
          <w:szCs w:val="22"/>
          <w:lang w:eastAsia="en-US"/>
        </w:rPr>
        <w:t xml:space="preserve">w uzasadnionych przypadkach </w:t>
      </w:r>
      <w:bookmarkEnd w:id="4"/>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5" w:name="_Hlk15289075"/>
      <w:r w:rsidRPr="002202D1">
        <w:rPr>
          <w:rFonts w:ascii="Cambria" w:hAnsi="Cambria" w:cs="Arial"/>
          <w:bCs/>
          <w:sz w:val="22"/>
          <w:szCs w:val="22"/>
          <w:lang w:eastAsia="en-US"/>
        </w:rPr>
        <w:t>lokalizacji (adresie leśnym) na Obszarze Realizacji Pakietu</w:t>
      </w:r>
      <w:bookmarkEnd w:id="5"/>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3"/>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w:t>
      </w:r>
      <w:r w:rsidRPr="002202D1">
        <w:rPr>
          <w:rFonts w:ascii="Cambria" w:hAnsi="Cambria"/>
          <w:sz w:val="22"/>
          <w:szCs w:val="22"/>
          <w:lang w:eastAsia="pl-PL"/>
        </w:rPr>
        <w:t xml:space="preserve">PEFC </w:t>
      </w:r>
      <w:proofErr w:type="spellStart"/>
      <w:r w:rsidRPr="002202D1">
        <w:rPr>
          <w:rFonts w:ascii="Cambria" w:hAnsi="Cambria"/>
          <w:sz w:val="22"/>
          <w:szCs w:val="22"/>
          <w:lang w:eastAsia="pl-PL"/>
        </w:rPr>
        <w:t>Council</w:t>
      </w:r>
      <w:proofErr w:type="spellEnd"/>
      <w:r w:rsidRPr="002202D1">
        <w:rPr>
          <w:rFonts w:ascii="Cambria" w:hAnsi="Cambria"/>
          <w:sz w:val="22"/>
          <w:szCs w:val="22"/>
          <w:lang w:eastAsia="pl-PL"/>
        </w:rPr>
        <w:t xml:space="preserve"> (</w:t>
      </w:r>
      <w:proofErr w:type="spellStart"/>
      <w:r w:rsidRPr="002202D1">
        <w:rPr>
          <w:rFonts w:ascii="Cambria" w:hAnsi="Cambria"/>
          <w:i/>
          <w:iCs/>
          <w:sz w:val="22"/>
          <w:szCs w:val="22"/>
          <w:lang w:eastAsia="pl-PL"/>
        </w:rPr>
        <w:t>Programme</w:t>
      </w:r>
      <w:proofErr w:type="spellEnd"/>
      <w:r w:rsidRPr="002202D1">
        <w:rPr>
          <w:rFonts w:ascii="Cambria" w:hAnsi="Cambria"/>
          <w:i/>
          <w:iCs/>
          <w:sz w:val="22"/>
          <w:szCs w:val="22"/>
          <w:lang w:eastAsia="pl-PL"/>
        </w:rPr>
        <w:t xml:space="preserve"> for the </w:t>
      </w:r>
      <w:proofErr w:type="spellStart"/>
      <w:r w:rsidRPr="002202D1">
        <w:rPr>
          <w:rFonts w:ascii="Cambria" w:hAnsi="Cambria"/>
          <w:i/>
          <w:iCs/>
          <w:sz w:val="22"/>
          <w:szCs w:val="22"/>
          <w:lang w:eastAsia="pl-PL"/>
        </w:rPr>
        <w:t>Endorsement</w:t>
      </w:r>
      <w:proofErr w:type="spellEnd"/>
      <w:r w:rsidRPr="002202D1">
        <w:rPr>
          <w:rFonts w:ascii="Cambria" w:hAnsi="Cambria"/>
          <w:i/>
          <w:iCs/>
          <w:sz w:val="22"/>
          <w:szCs w:val="22"/>
          <w:lang w:eastAsia="pl-PL"/>
        </w:rPr>
        <w:t xml:space="preserve"> of </w:t>
      </w:r>
      <w:proofErr w:type="spellStart"/>
      <w:r w:rsidRPr="002202D1">
        <w:rPr>
          <w:rFonts w:ascii="Cambria" w:hAnsi="Cambria"/>
          <w:i/>
          <w:iCs/>
          <w:sz w:val="22"/>
          <w:szCs w:val="22"/>
          <w:lang w:eastAsia="pl-PL"/>
        </w:rPr>
        <w:t>Forest</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Certification</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Schemes</w:t>
      </w:r>
      <w:proofErr w:type="spellEnd"/>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PEFC </w:t>
      </w:r>
      <w:proofErr w:type="spellStart"/>
      <w:r w:rsidRPr="002202D1">
        <w:rPr>
          <w:rFonts w:ascii="Cambria" w:hAnsi="Cambria" w:cs="Arial"/>
          <w:sz w:val="22"/>
          <w:szCs w:val="22"/>
          <w:lang w:eastAsia="pl-PL"/>
        </w:rPr>
        <w:t>Council</w:t>
      </w:r>
      <w:proofErr w:type="spellEnd"/>
      <w:r w:rsidRPr="002202D1">
        <w:rPr>
          <w:rFonts w:ascii="Cambria" w:hAnsi="Cambria" w:cs="Arial"/>
          <w:sz w:val="22"/>
          <w:szCs w:val="22"/>
          <w:lang w:eastAsia="pl-PL"/>
        </w:rPr>
        <w:t xml:space="preserve"> (</w:t>
      </w:r>
      <w:proofErr w:type="spellStart"/>
      <w:r w:rsidRPr="002202D1">
        <w:rPr>
          <w:rFonts w:ascii="Cambria" w:hAnsi="Cambria" w:cs="Arial"/>
          <w:i/>
          <w:iCs/>
          <w:sz w:val="22"/>
          <w:szCs w:val="22"/>
          <w:lang w:eastAsia="pl-PL"/>
        </w:rPr>
        <w:t>Programme</w:t>
      </w:r>
      <w:proofErr w:type="spellEnd"/>
      <w:r w:rsidRPr="002202D1">
        <w:rPr>
          <w:rFonts w:ascii="Cambria" w:hAnsi="Cambria" w:cs="Arial"/>
          <w:i/>
          <w:iCs/>
          <w:sz w:val="22"/>
          <w:szCs w:val="22"/>
          <w:lang w:eastAsia="pl-PL"/>
        </w:rPr>
        <w:t xml:space="preserve"> for the </w:t>
      </w:r>
      <w:proofErr w:type="spellStart"/>
      <w:r w:rsidRPr="002202D1">
        <w:rPr>
          <w:rFonts w:ascii="Cambria" w:hAnsi="Cambria" w:cs="Arial"/>
          <w:i/>
          <w:iCs/>
          <w:sz w:val="22"/>
          <w:szCs w:val="22"/>
          <w:lang w:eastAsia="pl-PL"/>
        </w:rPr>
        <w:t>Endorsement</w:t>
      </w:r>
      <w:proofErr w:type="spellEnd"/>
      <w:r w:rsidRPr="002202D1">
        <w:rPr>
          <w:rFonts w:ascii="Cambria" w:hAnsi="Cambria" w:cs="Arial"/>
          <w:i/>
          <w:iCs/>
          <w:sz w:val="22"/>
          <w:szCs w:val="22"/>
          <w:lang w:eastAsia="pl-PL"/>
        </w:rPr>
        <w:t xml:space="preserve"> of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Certification</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Schemes</w:t>
      </w:r>
      <w:proofErr w:type="spellEnd"/>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wystąpienia pożaru Wykonawca zobowiązany jest do zaniechania czynności związanych z wykonywaniem Przedmiotu Umowy w zakresie, w jakim pożar </w:t>
      </w:r>
      <w:r w:rsidRPr="002202D1">
        <w:rPr>
          <w:rFonts w:ascii="Cambria" w:hAnsi="Cambria" w:cs="Arial"/>
          <w:sz w:val="22"/>
          <w:szCs w:val="22"/>
          <w:lang w:eastAsia="pl-PL"/>
        </w:rPr>
        <w:lastRenderedPageBreak/>
        <w:t xml:space="preserve">uniemożliwia realizację Przedmiotu Umowy oraz do bezzwłocznego zaalarmowania o powyższych zdarzeniach Straży Pożarnej, Przedstawiciela Zamawiającego oraz Punktu Alarmowo – Dyspozycyjnego Nadleśnictwa. </w:t>
      </w:r>
    </w:p>
    <w:p w14:paraId="07FBF295" w14:textId="1AF42BC6" w:rsidR="004A4973" w:rsidRPr="002202D1"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2202D1">
        <w:rPr>
          <w:rFonts w:ascii="Cambria" w:hAnsi="Cambria" w:cs="Arial"/>
          <w:sz w:val="22"/>
          <w:szCs w:val="22"/>
          <w:lang w:eastAsia="pl-PL"/>
        </w:rPr>
        <w:t xml:space="preserve">Wykonawca obowiązany jest do wzięcia udziału w </w:t>
      </w:r>
      <w:bookmarkStart w:id="7" w:name="_Hlk169532531"/>
      <w:r w:rsidRPr="002202D1">
        <w:rPr>
          <w:rFonts w:ascii="Cambria" w:hAnsi="Cambria" w:cs="Arial"/>
          <w:sz w:val="22"/>
          <w:szCs w:val="22"/>
          <w:lang w:eastAsia="pl-PL"/>
        </w:rPr>
        <w:t xml:space="preserve">akcji mającej na celu zlikwidowanie istniejącego zagrożenia powstałego na skutek pożaru </w:t>
      </w:r>
      <w:bookmarkEnd w:id="7"/>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2202D1">
        <w:rPr>
          <w:rFonts w:ascii="Cambria" w:hAnsi="Cambria" w:cs="Arial"/>
          <w:sz w:val="22"/>
          <w:szCs w:val="22"/>
          <w:lang w:eastAsia="pl-PL"/>
        </w:rPr>
        <w:t>lub poprzez wysłanie wiadomości na adres e-mail Przedstawiciela Zamawiającego.</w:t>
      </w:r>
    </w:p>
    <w:p w14:paraId="380C4750" w14:textId="77777777" w:rsidR="00174D5D" w:rsidRPr="002202D1"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8"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9"/>
      <w:r w:rsidRPr="002202D1">
        <w:rPr>
          <w:rFonts w:ascii="Cambria" w:hAnsi="Cambria" w:cs="Arial"/>
          <w:sz w:val="22"/>
          <w:szCs w:val="22"/>
        </w:rPr>
        <w:t xml:space="preserve">, </w:t>
      </w:r>
      <w:bookmarkEnd w:id="8"/>
    </w:p>
    <w:p w14:paraId="1AA414F1" w14:textId="77777777"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0"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0"/>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9318F14" w14:textId="2DEE5340" w:rsidR="004A4973"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Zlecanie prac będących przedmiotem Opcji, ich odbiór, ustalenie wartości tych prac, uiszczanie zapłaty oraz odpowiedzialność za ich niewykonanie lub nienależyte wykonanie, w tym odpowiedzialność w postaci kar umownych, jak również realizacja </w:t>
      </w:r>
      <w:r w:rsidRPr="002202D1">
        <w:rPr>
          <w:rFonts w:ascii="Cambria" w:hAnsi="Cambria" w:cs="Arial"/>
          <w:sz w:val="22"/>
          <w:szCs w:val="22"/>
          <w:lang w:eastAsia="pl-PL"/>
        </w:rPr>
        <w:lastRenderedPageBreak/>
        <w:t xml:space="preserve">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bookmarkStart w:id="12"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1"/>
      <w:r w:rsidR="006514EE" w:rsidRPr="002202D1">
        <w:rPr>
          <w:rFonts w:ascii="Cambria" w:hAnsi="Cambria" w:cs="Arial"/>
          <w:sz w:val="22"/>
          <w:szCs w:val="22"/>
          <w:lang w:eastAsia="pl-PL"/>
        </w:rPr>
        <w:t xml:space="preserve"> </w:t>
      </w:r>
      <w:bookmarkEnd w:id="12"/>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3"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3"/>
      <w:r w:rsidR="002556CB" w:rsidRPr="002202D1">
        <w:rPr>
          <w:rFonts w:ascii="Cambria" w:hAnsi="Cambria" w:cs="Arial"/>
          <w:sz w:val="22"/>
          <w:szCs w:val="22"/>
          <w:lang w:eastAsia="pl-PL"/>
        </w:rPr>
        <w:t xml:space="preserve">wykonanie </w:t>
      </w:r>
      <w:bookmarkStart w:id="14"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4"/>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5"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5"/>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6"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7"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7"/>
      <w:r w:rsidR="00006CE7" w:rsidRPr="002202D1">
        <w:rPr>
          <w:rFonts w:ascii="Cambria" w:hAnsi="Cambria"/>
          <w:sz w:val="22"/>
          <w:szCs w:val="22"/>
          <w:lang w:eastAsia="pl-PL"/>
        </w:rPr>
        <w:t>.</w:t>
      </w:r>
      <w:bookmarkEnd w:id="16"/>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roboczy</w:t>
      </w:r>
      <w:r w:rsidRPr="002202D1">
        <w:rPr>
          <w:rFonts w:ascii="Cambria" w:hAnsi="Cambria" w:cs="Arial"/>
          <w:sz w:val="22"/>
          <w:szCs w:val="22"/>
          <w:lang w:eastAsia="pl-PL"/>
        </w:rPr>
        <w:t xml:space="preserve"> chyba,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1D0AD4A9"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Zamawiający przekaże Zlecenie w formie pisemnej</w:t>
      </w:r>
      <w:r w:rsidR="002047DF" w:rsidRPr="002202D1">
        <w:rPr>
          <w:rFonts w:ascii="Cambria" w:hAnsi="Cambria"/>
          <w:sz w:val="22"/>
          <w:szCs w:val="22"/>
          <w:lang w:eastAsia="pl-PL"/>
        </w:rPr>
        <w:t xml:space="preserve"> </w:t>
      </w:r>
      <w:r w:rsidRPr="002202D1">
        <w:rPr>
          <w:rFonts w:ascii="Cambria" w:hAnsi="Cambria"/>
          <w:sz w:val="22"/>
          <w:szCs w:val="22"/>
          <w:lang w:eastAsia="pl-PL"/>
        </w:rPr>
        <w:t xml:space="preserve">Wykonawca </w:t>
      </w:r>
      <w:r w:rsidRPr="002202D1">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Przyjęte Zlecenie stanowi zarazem protokół przekazania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8"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bądź związanych z prawidłowym prowadzeniem 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w:t>
      </w:r>
      <w:r w:rsidR="00442631" w:rsidRPr="002202D1">
        <w:rPr>
          <w:rFonts w:ascii="Cambria" w:hAnsi="Cambria" w:cs="Arial"/>
          <w:sz w:val="22"/>
          <w:szCs w:val="22"/>
          <w:lang w:eastAsia="pl-PL"/>
        </w:rPr>
        <w:lastRenderedPageBreak/>
        <w:t xml:space="preserve">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2202D1"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73878663"/>
      <w:r w:rsidRPr="002202D1">
        <w:rPr>
          <w:rFonts w:ascii="Cambria" w:hAnsi="Cambria" w:cs="Arial"/>
          <w:sz w:val="22"/>
          <w:szCs w:val="22"/>
          <w:lang w:eastAsia="pl-PL"/>
        </w:rPr>
        <w:t xml:space="preserve">W przypadku, gdy modyfikacja </w:t>
      </w:r>
      <w:r w:rsidR="00412B40" w:rsidRPr="002202D1">
        <w:rPr>
          <w:rFonts w:ascii="Cambria" w:hAnsi="Cambria" w:cs="Arial"/>
          <w:sz w:val="22"/>
          <w:szCs w:val="22"/>
          <w:lang w:eastAsia="pl-PL"/>
        </w:rPr>
        <w:t xml:space="preserve">Zlecenia </w:t>
      </w:r>
      <w:r w:rsidRPr="002202D1">
        <w:rPr>
          <w:rFonts w:ascii="Cambria" w:hAnsi="Cambria" w:cs="Arial"/>
          <w:sz w:val="22"/>
          <w:szCs w:val="22"/>
          <w:lang w:eastAsia="pl-PL"/>
        </w:rPr>
        <w:t>polegać będzie na rezygnacji</w:t>
      </w:r>
      <w:r w:rsidR="00DC6C2C" w:rsidRPr="002202D1">
        <w:rPr>
          <w:rFonts w:ascii="Cambria" w:hAnsi="Cambria" w:cs="Arial"/>
          <w:sz w:val="22"/>
          <w:szCs w:val="22"/>
          <w:lang w:eastAsia="pl-PL"/>
        </w:rPr>
        <w:t xml:space="preserve"> z</w:t>
      </w:r>
      <w:r w:rsidRPr="002202D1">
        <w:rPr>
          <w:rFonts w:ascii="Cambria" w:hAnsi="Cambria" w:cs="Arial"/>
          <w:sz w:val="22"/>
          <w:szCs w:val="22"/>
          <w:lang w:eastAsia="pl-PL"/>
        </w:rPr>
        <w:t xml:space="preserve"> poszczególnych Pozycji Zlecenia lub </w:t>
      </w:r>
      <w:r w:rsidR="00412B40" w:rsidRPr="002202D1">
        <w:rPr>
          <w:rFonts w:ascii="Cambria" w:hAnsi="Cambria" w:cs="Arial"/>
          <w:sz w:val="22"/>
          <w:szCs w:val="22"/>
          <w:lang w:eastAsia="pl-PL"/>
        </w:rPr>
        <w:t xml:space="preserve">wszystkich Pozycji Zlecenia </w:t>
      </w:r>
      <w:r w:rsidR="00B077E7"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2202D1">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przekazaniem modyfikacji </w:t>
      </w:r>
      <w:r w:rsidR="002A1ECC" w:rsidRPr="002202D1">
        <w:rPr>
          <w:rFonts w:ascii="Cambria" w:hAnsi="Cambria" w:cs="Arial"/>
          <w:sz w:val="22"/>
          <w:szCs w:val="22"/>
          <w:lang w:eastAsia="pl-PL"/>
        </w:rPr>
        <w:t>Z</w:t>
      </w:r>
      <w:r w:rsidR="00B077E7" w:rsidRPr="002202D1">
        <w:rPr>
          <w:rFonts w:ascii="Cambria" w:hAnsi="Cambria" w:cs="Arial"/>
          <w:sz w:val="22"/>
          <w:szCs w:val="22"/>
          <w:lang w:eastAsia="pl-PL"/>
        </w:rPr>
        <w:t xml:space="preserve">lecenia Zamawiający poinformuje Wykonawcę, że dokonuje </w:t>
      </w:r>
      <w:r w:rsidR="002A1ECC" w:rsidRPr="002202D1">
        <w:rPr>
          <w:rFonts w:ascii="Cambria" w:hAnsi="Cambria" w:cs="Arial"/>
          <w:sz w:val="22"/>
          <w:szCs w:val="22"/>
          <w:lang w:eastAsia="pl-PL"/>
        </w:rPr>
        <w:t>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002A1ECC" w:rsidRPr="002202D1">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2202D1" w:rsidDel="00B077E7">
        <w:rPr>
          <w:rFonts w:ascii="Cambria" w:hAnsi="Cambria" w:cs="Arial"/>
          <w:sz w:val="22"/>
          <w:szCs w:val="22"/>
          <w:lang w:eastAsia="pl-PL"/>
        </w:rPr>
        <w:t xml:space="preserve"> </w:t>
      </w:r>
      <w:r w:rsidR="002A1ECC" w:rsidRPr="002202D1">
        <w:rPr>
          <w:rFonts w:ascii="Cambria" w:hAnsi="Cambria" w:cs="Arial"/>
          <w:sz w:val="22"/>
          <w:szCs w:val="22"/>
          <w:lang w:eastAsia="pl-PL"/>
        </w:rPr>
        <w:t>to</w:t>
      </w:r>
      <w:r w:rsidRPr="002202D1">
        <w:rPr>
          <w:rFonts w:ascii="Cambria" w:hAnsi="Cambria" w:cs="Arial"/>
          <w:sz w:val="22"/>
          <w:szCs w:val="22"/>
          <w:lang w:eastAsia="pl-PL"/>
        </w:rPr>
        <w:t xml:space="preserve"> wówczas Wykonawca</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robocz</w:t>
      </w:r>
      <w:r w:rsidR="002202D1" w:rsidRPr="002202D1">
        <w:rPr>
          <w:rFonts w:ascii="Cambria" w:hAnsi="Cambria" w:cs="Arial"/>
          <w:sz w:val="22"/>
          <w:szCs w:val="22"/>
          <w:lang w:eastAsia="pl-PL"/>
        </w:rPr>
        <w:t xml:space="preserve">ych </w:t>
      </w:r>
      <w:r w:rsidRPr="002202D1">
        <w:rPr>
          <w:rFonts w:ascii="Cambria" w:hAnsi="Cambria" w:cs="Arial"/>
          <w:sz w:val="22"/>
          <w:szCs w:val="22"/>
          <w:lang w:eastAsia="pl-PL"/>
        </w:rPr>
        <w:t>od przekazania modyfikacji</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2202D1"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w:t>
      </w:r>
    </w:p>
    <w:p w14:paraId="0708C14D" w14:textId="654950E5"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04E6FB84" w14:textId="28805D0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w:t>
      </w:r>
    </w:p>
    <w:p w14:paraId="2C4BB5F8"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6F90BBB7" w14:textId="62A9FFF2"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2202D1"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jednostronnego wystawienia Protokołu Zwrotu </w:t>
      </w:r>
      <w:bookmarkStart w:id="20" w:name="_Hlk173878719"/>
      <w:bookmarkEnd w:id="19"/>
      <w:r w:rsidRPr="002202D1">
        <w:rPr>
          <w:rFonts w:ascii="Cambria" w:hAnsi="Cambria" w:cs="Arial"/>
          <w:sz w:val="22"/>
          <w:szCs w:val="22"/>
          <w:lang w:eastAsia="pl-PL"/>
        </w:rPr>
        <w:t>Powierzchni, a ustalenia zawarte w takim protokole będą wiążące dla obu Stron</w:t>
      </w:r>
      <w:r w:rsidR="004304CC" w:rsidRPr="002202D1">
        <w:rPr>
          <w:rFonts w:ascii="Cambria" w:hAnsi="Cambria" w:cs="Arial"/>
          <w:sz w:val="22"/>
          <w:szCs w:val="22"/>
          <w:lang w:eastAsia="pl-PL"/>
        </w:rPr>
        <w:t>.</w:t>
      </w:r>
      <w:bookmarkEnd w:id="20"/>
    </w:p>
    <w:p w14:paraId="4DA9391C" w14:textId="1BE6268F"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1"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2" w:name="_Hlk169537861"/>
      <w:r w:rsidRPr="002202D1">
        <w:rPr>
          <w:rFonts w:ascii="Cambria" w:hAnsi="Cambria" w:cs="Arial"/>
          <w:sz w:val="22"/>
          <w:szCs w:val="22"/>
          <w:lang w:eastAsia="pl-PL"/>
        </w:rPr>
        <w:t xml:space="preserve">a ustalenia zawarte w takim protokole będą wiążące dla obu Stron. </w:t>
      </w:r>
      <w:bookmarkEnd w:id="22"/>
    </w:p>
    <w:bookmarkEnd w:id="21"/>
    <w:p w14:paraId="47B07205" w14:textId="082AC788"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lastRenderedPageBreak/>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2202D1"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09E33366" w14:textId="77777777" w:rsidR="008E4163" w:rsidRPr="002202D1"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3" w:name="_Hlk137747741"/>
      <w:r w:rsidR="004B3CE3" w:rsidRPr="002202D1">
        <w:rPr>
          <w:rFonts w:ascii="Cambria" w:hAnsi="Cambria" w:cs="Arial"/>
          <w:sz w:val="22"/>
          <w:szCs w:val="22"/>
          <w:lang w:eastAsia="pl-PL"/>
        </w:rPr>
        <w:t xml:space="preserve"> </w:t>
      </w:r>
      <w:bookmarkEnd w:id="23"/>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4" w:name="_Hlk142257396"/>
      <w:r w:rsidR="005A56C6" w:rsidRPr="002202D1">
        <w:rPr>
          <w:rFonts w:ascii="Cambria" w:hAnsi="Cambria" w:cs="Arial"/>
          <w:sz w:val="22"/>
          <w:szCs w:val="22"/>
        </w:rPr>
        <w:t>jak również możliwości przedłużenia okresu realizacji zamówienia w drodze zmiany Umowy.</w:t>
      </w:r>
      <w:bookmarkEnd w:id="24"/>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5" w:name="_Hlk174481576"/>
      <w:bookmarkStart w:id="26"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7"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7"/>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5"/>
    <w:p w14:paraId="2DE20EDD" w14:textId="77777777"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6"/>
    <w:p w14:paraId="113A26C5" w14:textId="264CB3F6"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8"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8"/>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32AE55BB" w14:textId="4A2271B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 xml:space="preserve">zobowiązany jest do zapłaty Zamawiającemu odszkodowania na równowartość szkód wyrządzonych Zamawiającemu w trakcie realizacji Przedmiotu Umowy, chyba, że Zamawiający zażąda usunięcia przez Wykonawcę szkód wynikających </w:t>
      </w:r>
      <w:r w:rsidRPr="002202D1">
        <w:rPr>
          <w:rFonts w:ascii="Cambria" w:hAnsi="Cambria" w:cs="Calibri"/>
          <w:color w:val="000000"/>
          <w:sz w:val="22"/>
          <w:szCs w:val="22"/>
          <w:lang w:eastAsia="pl-PL"/>
        </w:rPr>
        <w:lastRenderedPageBreak/>
        <w:t>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9"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29"/>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w:t>
      </w:r>
      <w:r w:rsidRPr="002202D1">
        <w:rPr>
          <w:rFonts w:ascii="Cambria" w:eastAsia="Calibri" w:hAnsi="Cambria" w:cs="Arial"/>
          <w:sz w:val="22"/>
          <w:szCs w:val="22"/>
          <w:lang w:eastAsia="en-US"/>
        </w:rPr>
        <w:lastRenderedPageBreak/>
        <w:t>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0"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0"/>
    </w:p>
    <w:p w14:paraId="0E84D702" w14:textId="66F9A110"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2B5FB39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pracy </w:t>
      </w:r>
      <w:r w:rsidRPr="002202D1">
        <w:rPr>
          <w:rFonts w:ascii="Cambria" w:hAnsi="Cambria" w:cs="Arial"/>
          <w:sz w:val="22"/>
          <w:szCs w:val="22"/>
          <w:lang w:eastAsia="pl-PL"/>
        </w:rPr>
        <w:t xml:space="preserve"> osób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r w:rsidR="00D4749F" w:rsidRPr="002202D1">
        <w:rPr>
          <w:rFonts w:ascii="Cambria" w:hAnsi="Cambria" w:cs="Arial"/>
          <w:sz w:val="22"/>
          <w:szCs w:val="22"/>
          <w:lang w:eastAsia="pl-PL"/>
        </w:rPr>
        <w:t>3</w:t>
      </w:r>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r. poz. 1</w:t>
      </w:r>
      <w:r w:rsidR="00D4749F" w:rsidRPr="002202D1">
        <w:rPr>
          <w:rFonts w:ascii="Cambria" w:hAnsi="Cambria" w:cs="Arial"/>
          <w:sz w:val="22"/>
          <w:szCs w:val="22"/>
          <w:lang w:eastAsia="pl-PL"/>
        </w:rPr>
        <w:t>465</w:t>
      </w:r>
      <w:r w:rsidR="00327078" w:rsidRPr="002202D1">
        <w:rPr>
          <w:rFonts w:ascii="Cambria" w:hAnsi="Cambria" w:cs="Arial"/>
          <w:sz w:val="22"/>
          <w:szCs w:val="22"/>
          <w:lang w:eastAsia="pl-PL"/>
        </w:rPr>
        <w:t xml:space="preserve"> z późn.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lastRenderedPageBreak/>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1"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08B3434B"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 xml:space="preserve">w przypadku pracowników </w:t>
      </w:r>
      <w:proofErr w:type="spellStart"/>
      <w:r w:rsidR="00A249A5">
        <w:rPr>
          <w:rFonts w:ascii="Cambria" w:hAnsi="Cambria" w:cs="Arial"/>
          <w:sz w:val="22"/>
          <w:szCs w:val="22"/>
        </w:rPr>
        <w:t>nowozatrudnianych</w:t>
      </w:r>
      <w:proofErr w:type="spellEnd"/>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w:t>
      </w:r>
      <w:proofErr w:type="spellStart"/>
      <w:r w:rsidR="00A249A5" w:rsidRPr="00A249A5">
        <w:rPr>
          <w:rFonts w:ascii="Cambria" w:hAnsi="Cambria" w:cs="Arial"/>
          <w:sz w:val="22"/>
          <w:szCs w:val="22"/>
        </w:rPr>
        <w:t>anonimizacji</w:t>
      </w:r>
      <w:proofErr w:type="spellEnd"/>
      <w:r w:rsidR="00A249A5" w:rsidRPr="00A249A5">
        <w:rPr>
          <w:rFonts w:ascii="Cambria" w:hAnsi="Cambria" w:cs="Arial"/>
          <w:sz w:val="22"/>
          <w:szCs w:val="22"/>
        </w:rPr>
        <w:t>. Wygenerowane dokumenty musza posiadać status „wysłane”.</w:t>
      </w:r>
      <w:bookmarkEnd w:id="31"/>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2"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2"/>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3"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3"/>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lastRenderedPageBreak/>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15B8A9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0DE87C5C" w14:textId="77777777" w:rsidR="002A1ECC" w:rsidRPr="002202D1" w:rsidRDefault="002A1ECC"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0C2D8F60" w14:textId="4AAFA0BD"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3F8FCE12" w14:textId="77777777" w:rsidR="00D212D7" w:rsidRDefault="00D212D7"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lastRenderedPageBreak/>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4" w:name="_Hlk195813072"/>
      <w:r w:rsidR="00CA1E76" w:rsidRPr="002202D1">
        <w:rPr>
          <w:rFonts w:ascii="Cambria" w:hAnsi="Cambria" w:cs="Arial"/>
          <w:sz w:val="22"/>
          <w:szCs w:val="22"/>
          <w:lang w:eastAsia="pl-PL"/>
        </w:rPr>
        <w:t xml:space="preserve">Procedury odbioru prac wchodzących w zakres Przedmiotu Umowy </w:t>
      </w:r>
      <w:bookmarkEnd w:id="34"/>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5"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6" w:name="_Hlk169537157"/>
      <w:bookmarkEnd w:id="35"/>
      <w:r w:rsidRPr="002202D1">
        <w:rPr>
          <w:rFonts w:ascii="Cambria" w:hAnsi="Cambria"/>
          <w:sz w:val="22"/>
          <w:szCs w:val="22"/>
          <w:lang w:eastAsia="pl-PL"/>
        </w:rPr>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36"/>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37"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37"/>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38"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39" w:name="_Hlk175698237"/>
      <w:r w:rsidR="00992B09" w:rsidRPr="002202D1">
        <w:rPr>
          <w:rFonts w:ascii="Cambria" w:hAnsi="Cambria" w:cs="Arial"/>
          <w:sz w:val="22"/>
          <w:szCs w:val="22"/>
          <w:lang w:eastAsia="pl-PL"/>
        </w:rPr>
        <w:t xml:space="preserve">odebrania </w:t>
      </w:r>
      <w:bookmarkEnd w:id="39"/>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38"/>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wraz ze 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0" w:name="_Hlk202788236"/>
      <w:bookmarkStart w:id="41" w:name="_Hlk195813109"/>
      <w:r w:rsidRPr="002202D1">
        <w:rPr>
          <w:rFonts w:ascii="Cambria" w:hAnsi="Cambria" w:cs="Arial"/>
          <w:sz w:val="22"/>
          <w:szCs w:val="22"/>
          <w:lang w:eastAsia="pl-PL"/>
        </w:rPr>
        <w:lastRenderedPageBreak/>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0"/>
      <w:bookmarkEnd w:id="41"/>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2" w:name="_Hlk202788274"/>
      <w:bookmarkStart w:id="43" w:name="_Hlk195813131"/>
      <w:r w:rsidRPr="002202D1">
        <w:rPr>
          <w:rFonts w:ascii="Cambria" w:hAnsi="Cambria" w:cs="Arial"/>
          <w:sz w:val="22"/>
          <w:szCs w:val="22"/>
          <w:lang w:eastAsia="pl-PL"/>
        </w:rPr>
        <w:t xml:space="preserve">w przypadku, gdy Zamawiający dokona Odbioru to naliczy </w:t>
      </w:r>
      <w:bookmarkEnd w:id="42"/>
      <w:bookmarkEnd w:id="43"/>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4"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4"/>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5" w:name="_Hlk202788325"/>
      <w:bookmarkStart w:id="46"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5"/>
      <w:bookmarkEnd w:id="46"/>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47" w:name="_Hlk195945716"/>
      <w:r w:rsidRPr="002202D1">
        <w:rPr>
          <w:rFonts w:ascii="Cambria" w:hAnsi="Cambria" w:cs="Arial"/>
          <w:sz w:val="22"/>
          <w:szCs w:val="22"/>
          <w:lang w:eastAsia="pl-PL"/>
        </w:rPr>
        <w:t>dokonać ich Odbioru</w:t>
      </w:r>
      <w:bookmarkEnd w:id="47"/>
      <w:r w:rsidR="0013110C" w:rsidRPr="002202D1">
        <w:rPr>
          <w:rFonts w:ascii="Cambria" w:hAnsi="Cambria" w:cs="Arial"/>
          <w:sz w:val="22"/>
          <w:szCs w:val="22"/>
          <w:lang w:eastAsia="pl-PL"/>
        </w:rPr>
        <w:t xml:space="preserve">, co nie uchybia </w:t>
      </w:r>
      <w:bookmarkStart w:id="48"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48"/>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9"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0" w:name="_Hlk15294375"/>
      <w:r w:rsidRPr="002202D1">
        <w:rPr>
          <w:rFonts w:ascii="Cambria" w:hAnsi="Cambria" w:cs="Arial"/>
          <w:sz w:val="22"/>
          <w:szCs w:val="22"/>
          <w:lang w:eastAsia="pl-PL"/>
        </w:rPr>
        <w:t>pozyskania drewna</w:t>
      </w:r>
      <w:bookmarkEnd w:id="50"/>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49"/>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1" w:name="_Hlk174483244"/>
      <w:bookmarkStart w:id="52"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7947CFC0" w14:textId="07D1A176" w:rsidR="0013110C"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p>
    <w:bookmarkEnd w:id="51"/>
    <w:bookmarkEnd w:id="52"/>
    <w:p w14:paraId="652598EB" w14:textId="339DF3E7" w:rsidR="00725959" w:rsidRPr="002202D1"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3"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wstępnie określone na podstawie Oferty 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4"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lastRenderedPageBreak/>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4"/>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5" w:name="_Hlk142253415"/>
      <w:r w:rsidR="00337374" w:rsidRPr="002202D1">
        <w:rPr>
          <w:rFonts w:ascii="Cambria" w:hAnsi="Cambria" w:cs="Arial"/>
          <w:sz w:val="22"/>
          <w:szCs w:val="22"/>
          <w:lang w:eastAsia="pl-PL"/>
        </w:rPr>
        <w:t xml:space="preserve">, </w:t>
      </w:r>
      <w:bookmarkEnd w:id="55"/>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3"/>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56" w:name="_Hlk107733386"/>
      <w:bookmarkStart w:id="57"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proofErr w:type="spellStart"/>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w:t>
      </w:r>
      <w:proofErr w:type="spellEnd"/>
      <w:r w:rsidR="0033489E" w:rsidRPr="002202D1">
        <w:rPr>
          <w:rFonts w:ascii="Cambria" w:hAnsi="Cambria" w:cs="Arial"/>
          <w:bCs/>
          <w:sz w:val="22"/>
          <w:szCs w:val="22"/>
          <w:lang w:eastAsia="pl-PL"/>
        </w:rPr>
        <w:t xml:space="preserve">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56"/>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135C49" w14:textId="3CFC7218" w:rsidR="00E34DFE" w:rsidRPr="002202D1"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57"/>
    </w:p>
    <w:p w14:paraId="41965043" w14:textId="77777777" w:rsidR="009E2404" w:rsidRDefault="009E2404"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07F5BE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21F97FB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z późn zm.</w:t>
      </w:r>
      <w:r w:rsidRPr="002202D1">
        <w:rPr>
          <w:rFonts w:ascii="Cambria" w:hAnsi="Cambria" w:cs="Arial"/>
          <w:sz w:val="22"/>
          <w:szCs w:val="22"/>
          <w:lang w:eastAsia="pl-PL"/>
        </w:rPr>
        <w:t xml:space="preserve">– „Ustawa o Fakturowaniu”). </w:t>
      </w:r>
    </w:p>
    <w:p w14:paraId="0F42940A" w14:textId="4F7A114C"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p>
    <w:p w14:paraId="0835EDD2" w14:textId="7BA50D4E"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Ustrukturyzowaną fakturę elektroniczną należy wysłać na następujący adres Zamawiającego na PEF: _____________ </w:t>
      </w:r>
    </w:p>
    <w:p w14:paraId="17F14EE2" w14:textId="18F65F83"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2202D1">
        <w:rPr>
          <w:rFonts w:ascii="Cambria" w:hAnsi="Cambria" w:cs="Arial"/>
          <w:sz w:val="22"/>
          <w:szCs w:val="22"/>
          <w:lang w:eastAsia="pl-PL"/>
        </w:rPr>
        <w:t>4</w:t>
      </w:r>
      <w:r w:rsidRPr="002202D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 zastrzeżeniem postanowień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tekst jedn.: Dz. U. z 2024 r. poz. 1646 z późn. zm.</w:t>
      </w:r>
      <w:r w:rsidRPr="002202D1">
        <w:rPr>
          <w:rFonts w:ascii="Cambria" w:hAnsi="Cambria" w:cs="Arial"/>
          <w:bCs/>
          <w:sz w:val="22"/>
          <w:szCs w:val="22"/>
          <w:lang w:eastAsia="pl-PL"/>
        </w:rPr>
        <w:t xml:space="preserve">) zawartym w wykazie </w:t>
      </w:r>
      <w:r w:rsidRPr="002202D1">
        <w:rPr>
          <w:rFonts w:ascii="Cambria" w:hAnsi="Cambria" w:cs="Arial"/>
          <w:bCs/>
          <w:sz w:val="22"/>
          <w:szCs w:val="22"/>
          <w:lang w:eastAsia="pl-PL"/>
        </w:rPr>
        <w:lastRenderedPageBreak/>
        <w:t>podmiotów, o którym mowa w art. 96b ust. 1 ustawy z dnia 11 marca 2004 r. o podatku od towarów i usług (</w:t>
      </w:r>
      <w:r w:rsidR="006C066D" w:rsidRPr="006C066D">
        <w:rPr>
          <w:rFonts w:ascii="Cambria" w:hAnsi="Cambria" w:cs="Arial"/>
          <w:bCs/>
          <w:sz w:val="22"/>
          <w:szCs w:val="22"/>
          <w:lang w:eastAsia="pl-PL"/>
        </w:rPr>
        <w:t>tekst jedn.: Dz. U. z 2025 r. poz. 775 z późn.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D2A9B1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0A41FC53"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przed zawarciem Umowy wniósł zabezpieczenie należytego wykonania Umowy, w wysokości </w:t>
      </w:r>
      <w:r w:rsidR="00AA521F" w:rsidRPr="002202D1">
        <w:rPr>
          <w:rFonts w:ascii="Cambria" w:hAnsi="Cambria" w:cs="Arial"/>
          <w:sz w:val="22"/>
          <w:szCs w:val="22"/>
          <w:lang w:eastAsia="pl-PL"/>
        </w:rPr>
        <w:t xml:space="preserve">określonej w SWZ </w:t>
      </w:r>
      <w:r w:rsidRPr="002202D1">
        <w:rPr>
          <w:rFonts w:ascii="Cambria" w:hAnsi="Cambria" w:cs="Arial"/>
          <w:sz w:val="22"/>
          <w:szCs w:val="22"/>
          <w:lang w:eastAsia="pl-PL"/>
        </w:rPr>
        <w:t>(„Zabezpieczenie”)</w:t>
      </w:r>
      <w:r w:rsidR="002A1ECC" w:rsidRPr="002202D1">
        <w:rPr>
          <w:rFonts w:ascii="Cambria" w:hAnsi="Cambria" w:cs="Arial"/>
          <w:sz w:val="22"/>
          <w:szCs w:val="22"/>
          <w:lang w:eastAsia="pl-PL"/>
        </w:rPr>
        <w:t xml:space="preserve"> </w:t>
      </w:r>
      <w:bookmarkStart w:id="58" w:name="_Hlk202788520"/>
      <w:r w:rsidR="002A1ECC" w:rsidRPr="002202D1">
        <w:rPr>
          <w:rFonts w:ascii="Cambria" w:hAnsi="Cambria" w:cs="Arial"/>
          <w:sz w:val="22"/>
          <w:szCs w:val="22"/>
          <w:lang w:eastAsia="pl-PL"/>
        </w:rPr>
        <w:t>z okresem obowiązywania do upływu terminu wskazanego w § 4 ust. 1 powiększonego o 30 dni</w:t>
      </w:r>
      <w:bookmarkEnd w:id="58"/>
      <w:r w:rsidRPr="002202D1">
        <w:rPr>
          <w:rFonts w:ascii="Cambria" w:hAnsi="Cambria" w:cs="Arial"/>
          <w:sz w:val="22"/>
          <w:szCs w:val="22"/>
          <w:lang w:eastAsia="pl-PL"/>
        </w:rPr>
        <w:t>.</w:t>
      </w:r>
      <w:r w:rsidR="002A1ECC" w:rsidRPr="002202D1">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służy zabezpieczeniu zapłaty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202D1"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59" w:name="_Toc68356757"/>
      <w:r w:rsidRPr="002202D1">
        <w:rPr>
          <w:rFonts w:ascii="Cambria" w:hAnsi="Cambria" w:cs="Arial"/>
          <w:b/>
          <w:bCs/>
          <w:kern w:val="32"/>
          <w:sz w:val="22"/>
          <w:szCs w:val="22"/>
          <w:lang w:eastAsia="pl-PL"/>
        </w:rPr>
        <w:br/>
        <w:t>Kary umowne</w:t>
      </w:r>
      <w:bookmarkEnd w:id="59"/>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0"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0"/>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1"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2" w:name="_Hlk200089478"/>
      <w:bookmarkEnd w:id="61"/>
      <w:r w:rsidRPr="002202D1">
        <w:rPr>
          <w:rFonts w:ascii="Cambria" w:hAnsi="Cambria" w:cs="Arial"/>
          <w:bCs/>
          <w:sz w:val="22"/>
          <w:szCs w:val="22"/>
          <w:lang w:eastAsia="pl-PL"/>
        </w:rPr>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3"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3"/>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lastRenderedPageBreak/>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2"/>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4"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5"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66" w:name="_Hlk200090541"/>
      <w:r w:rsidR="005A306B" w:rsidRPr="002202D1">
        <w:rPr>
          <w:rFonts w:ascii="Cambria" w:hAnsi="Cambria"/>
          <w:sz w:val="22"/>
          <w:szCs w:val="22"/>
          <w:lang w:eastAsia="pl-PL"/>
        </w:rPr>
        <w:t>Pozycji Zlecenia</w:t>
      </w:r>
      <w:bookmarkEnd w:id="66"/>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5"/>
      <w:r w:rsidR="00570F63" w:rsidRPr="002202D1">
        <w:rPr>
          <w:rFonts w:ascii="Cambria" w:hAnsi="Cambria" w:cs="Arial"/>
          <w:bCs/>
          <w:sz w:val="22"/>
          <w:szCs w:val="22"/>
          <w:lang w:eastAsia="pl-PL"/>
        </w:rPr>
        <w:t>;</w:t>
      </w:r>
      <w:bookmarkEnd w:id="64"/>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67"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67"/>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t xml:space="preserve">Wielkość procentowa drzew uszkodzonych zostanie ustalona za pomocą powierzchni próbnej o kształcie prostokąta o wymiarach 20 x 50 m, wskazanej </w:t>
      </w:r>
      <w:r w:rsidR="00693329" w:rsidRPr="002202D1">
        <w:rPr>
          <w:rFonts w:ascii="Cambria" w:hAnsi="Cambria" w:cs="Arial"/>
          <w:bCs/>
          <w:sz w:val="22"/>
          <w:szCs w:val="22"/>
          <w:lang w:eastAsia="pl-PL"/>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68"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69"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68"/>
    <w:bookmarkEnd w:id="69"/>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0" w:name="_Hlk81415788"/>
      <w:r w:rsidRPr="002202D1">
        <w:rPr>
          <w:rFonts w:ascii="Cambria" w:hAnsi="Cambria" w:cs="Arial"/>
          <w:sz w:val="22"/>
          <w:szCs w:val="22"/>
          <w:lang w:eastAsia="pl-PL"/>
        </w:rPr>
        <w:t xml:space="preserve">każdy przypadek braku środków ochrony indywidualnej </w:t>
      </w:r>
      <w:bookmarkEnd w:id="70"/>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1"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1"/>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2" w:name="_Hlk201077318"/>
      <w:bookmarkStart w:id="73" w:name="_Hlk202788889"/>
      <w:r w:rsidR="00C32AD6" w:rsidRPr="002202D1">
        <w:rPr>
          <w:rFonts w:ascii="Cambria" w:hAnsi="Cambria" w:cs="Arial"/>
          <w:sz w:val="22"/>
          <w:szCs w:val="22"/>
          <w:lang w:eastAsia="pl-PL"/>
        </w:rPr>
        <w:t>z zastrzeżeniem, że w przypadku wykonywania pozyskania na obszarze chronionym wskazanym w szkicu przekazanym w</w:t>
      </w:r>
      <w:bookmarkEnd w:id="72"/>
      <w:r w:rsidR="00C32AD6" w:rsidRPr="002202D1">
        <w:rPr>
          <w:rFonts w:ascii="Cambria" w:hAnsi="Cambria" w:cs="Arial"/>
          <w:sz w:val="22"/>
          <w:szCs w:val="22"/>
          <w:lang w:eastAsia="pl-PL"/>
        </w:rPr>
        <w:t xml:space="preserve">raz ze Zleceniem kara wynosi – 5.000 </w:t>
      </w:r>
      <w:r w:rsidR="002202D1">
        <w:rPr>
          <w:rFonts w:ascii="Cambria" w:hAnsi="Cambria" w:cs="Arial"/>
          <w:sz w:val="22"/>
          <w:szCs w:val="22"/>
          <w:lang w:eastAsia="pl-PL"/>
        </w:rPr>
        <w:t>zł</w:t>
      </w:r>
      <w:r w:rsidR="00C32AD6" w:rsidRPr="002202D1">
        <w:rPr>
          <w:rFonts w:ascii="Cambria" w:hAnsi="Cambria" w:cs="Arial"/>
          <w:sz w:val="22"/>
          <w:szCs w:val="22"/>
          <w:lang w:eastAsia="pl-PL"/>
        </w:rPr>
        <w:t xml:space="preserve"> za każdy przypadek wykonania prac poza zakresem Zlecenia lub za każdy przypadek wykonywania prac bez Zlecenia</w:t>
      </w:r>
      <w:r w:rsidRPr="002202D1">
        <w:rPr>
          <w:rFonts w:ascii="Cambria" w:hAnsi="Cambria" w:cs="Arial"/>
          <w:sz w:val="22"/>
          <w:szCs w:val="22"/>
          <w:lang w:eastAsia="pl-PL"/>
        </w:rPr>
        <w:t xml:space="preserve">. </w:t>
      </w:r>
      <w:bookmarkEnd w:id="73"/>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Zlecenia </w:t>
      </w:r>
      <w:r w:rsidRPr="002202D1">
        <w:rPr>
          <w:rFonts w:ascii="Cambria" w:hAnsi="Cambria"/>
          <w:sz w:val="22"/>
          <w:szCs w:val="22"/>
          <w:lang w:eastAsia="pl-PL"/>
        </w:rPr>
        <w:t xml:space="preserve"> liczonej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lastRenderedPageBreak/>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788137CB" w14:textId="77777777" w:rsidR="006972BA" w:rsidRPr="002202D1"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bookmarkStart w:id="74" w:name="_Toc68356761"/>
      <w:r w:rsidRPr="002202D1">
        <w:rPr>
          <w:rFonts w:ascii="Cambria" w:hAnsi="Cambria" w:cs="Arial"/>
          <w:b/>
          <w:sz w:val="22"/>
          <w:szCs w:val="22"/>
          <w:lang w:eastAsia="pl-PL"/>
        </w:rPr>
        <w:br/>
        <w:t>Ubezpieczenia</w:t>
      </w:r>
      <w:bookmarkEnd w:id="74"/>
    </w:p>
    <w:p w14:paraId="557FC8CA" w14:textId="77777777"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5C82C634"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 xml:space="preserve">robocze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albo</w:t>
      </w:r>
    </w:p>
    <w:p w14:paraId="5C87198F"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202D1"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202D1"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w:t>
      </w:r>
      <w:r w:rsidRPr="002202D1">
        <w:rPr>
          <w:rFonts w:ascii="Cambria" w:hAnsi="Cambria" w:cs="Arial"/>
          <w:sz w:val="22"/>
          <w:szCs w:val="22"/>
          <w:lang w:eastAsia="pl-PL"/>
        </w:rPr>
        <w:lastRenderedPageBreak/>
        <w:t xml:space="preserve">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5" w:name="_Hlk43745153"/>
      <w:r w:rsidRPr="002202D1">
        <w:rPr>
          <w:rFonts w:ascii="Cambria" w:hAnsi="Cambria" w:cs="Arial"/>
          <w:sz w:val="22"/>
          <w:szCs w:val="22"/>
          <w:lang w:eastAsia="pl-PL"/>
        </w:rPr>
        <w:t>Zmiana nie może pociągnąć za sobą zwiększenia wynagrodzenia należnego Wykonawcy</w:t>
      </w:r>
      <w:bookmarkEnd w:id="75"/>
      <w:r w:rsidRPr="002202D1">
        <w:rPr>
          <w:rFonts w:ascii="Cambria" w:hAnsi="Cambria" w:cs="Arial"/>
          <w:sz w:val="22"/>
          <w:szCs w:val="22"/>
          <w:lang w:eastAsia="pl-PL"/>
        </w:rPr>
        <w:t>.</w:t>
      </w:r>
    </w:p>
    <w:p w14:paraId="5DEA85CE" w14:textId="77777777"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76" w:name="_Hlk169619536"/>
      <w:bookmarkStart w:id="77"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76"/>
      <w:r w:rsidR="00EA1E61" w:rsidRPr="002202D1">
        <w:rPr>
          <w:rFonts w:ascii="Cambria" w:hAnsi="Cambria" w:cs="Calibri"/>
          <w:sz w:val="22"/>
          <w:szCs w:val="22"/>
          <w:lang w:eastAsia="pl-PL"/>
        </w:rPr>
        <w:t>;</w:t>
      </w:r>
      <w:bookmarkEnd w:id="77"/>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r w:rsidR="00CE1C0C" w:rsidRPr="002202D1">
        <w:rPr>
          <w:rFonts w:ascii="Cambria" w:hAnsi="Cambria" w:cs="Calibri"/>
          <w:sz w:val="22"/>
          <w:szCs w:val="22"/>
          <w:lang w:eastAsia="pl-PL"/>
        </w:rPr>
        <w:t>J</w:t>
      </w:r>
      <w:r w:rsidRPr="002202D1">
        <w:rPr>
          <w:rFonts w:ascii="Cambria" w:hAnsi="Cambria" w:cs="Calibri"/>
          <w:sz w:val="22"/>
          <w:szCs w:val="22"/>
          <w:lang w:eastAsia="pl-PL"/>
        </w:rPr>
        <w:t>ednostkowe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2202D1"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78"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78"/>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79"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79"/>
      <w:r w:rsidRPr="002202D1">
        <w:rPr>
          <w:rFonts w:ascii="Cambria" w:eastAsia="Calibri" w:hAnsi="Cambria" w:cs="Calibri Light"/>
          <w:sz w:val="22"/>
          <w:szCs w:val="22"/>
          <w:lang w:eastAsia="en-US"/>
        </w:rPr>
        <w:t>(„I Wskaźnik GUS”);</w:t>
      </w:r>
    </w:p>
    <w:p w14:paraId="369246F8" w14:textId="64E354E9" w:rsidR="00D036B5"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0" w:name="_Hlk116914429"/>
      <w:r w:rsidRPr="002202D1">
        <w:rPr>
          <w:rFonts w:ascii="Cambria" w:eastAsia="Calibri" w:hAnsi="Cambria" w:cs="Calibri Light"/>
          <w:sz w:val="22"/>
          <w:szCs w:val="22"/>
          <w:lang w:eastAsia="en-US"/>
        </w:rPr>
        <w:t xml:space="preserve">to wówczas do obliczenia </w:t>
      </w:r>
      <w:r w:rsidRPr="002202D1">
        <w:rPr>
          <w:rFonts w:ascii="Cambria" w:eastAsia="Calibri" w:hAnsi="Cambria" w:cs="Calibri Light"/>
          <w:sz w:val="22"/>
          <w:szCs w:val="22"/>
          <w:lang w:eastAsia="en-US"/>
        </w:rPr>
        <w:lastRenderedPageBreak/>
        <w:t xml:space="preserve">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0"/>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1"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81"/>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70DCFB2" w14:textId="77777777" w:rsidR="00134FA6" w:rsidRPr="002202D1" w:rsidRDefault="00134FA6"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2"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2"/>
      <w:r w:rsidR="00B82C90" w:rsidRPr="002202D1">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Wykonawca niezwłocznie po zawarciu Umowy powiadomi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3"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3"/>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4" w:name="_Hlk174484914"/>
      <w:r w:rsidRPr="002202D1">
        <w:rPr>
          <w:rFonts w:ascii="Cambria" w:hAnsi="Cambria" w:cs="Arial"/>
          <w:sz w:val="22"/>
          <w:szCs w:val="22"/>
          <w:lang w:eastAsia="en-US"/>
        </w:rPr>
        <w:t>Dane kontaktowe Stron:</w:t>
      </w:r>
    </w:p>
    <w:p w14:paraId="5D6FE8DF" w14:textId="22D9D292" w:rsidR="005C6A28" w:rsidRPr="002202D1"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63C416E" w14:textId="77777777" w:rsidR="00B82C90" w:rsidRPr="002202D1"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korespondencji: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BC8DF88" w14:textId="145507E4"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4"/>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5EE45133" w14:textId="41DFD2F2" w:rsidR="004715AB" w:rsidRPr="002202D1"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0A68F05F" w14:textId="77777777" w:rsidR="00941C56"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3B0D00A" w14:textId="77777777" w:rsidR="001B27D0" w:rsidRPr="002202D1" w:rsidRDefault="001B27D0"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202D1"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42AC6E7F"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85"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075EF8" w:rsidRPr="002202D1">
        <w:rPr>
          <w:rFonts w:ascii="Cambria" w:hAnsi="Cambria" w:cs="Arial"/>
          <w:sz w:val="22"/>
          <w:szCs w:val="22"/>
          <w:lang w:eastAsia="pl-PL"/>
        </w:rPr>
        <w:t xml:space="preserve">jako wydruk lub jako dokument </w:t>
      </w:r>
      <w:r w:rsidR="0044723D" w:rsidRPr="002202D1">
        <w:rPr>
          <w:rFonts w:ascii="Cambria" w:hAnsi="Cambria" w:cs="Arial"/>
          <w:sz w:val="22"/>
          <w:szCs w:val="22"/>
          <w:lang w:eastAsia="pl-PL"/>
        </w:rPr>
        <w:t>na nośniku elektronicznym</w:t>
      </w:r>
      <w:r w:rsidRPr="002202D1">
        <w:rPr>
          <w:rFonts w:ascii="Cambria" w:hAnsi="Cambria" w:cs="Arial"/>
          <w:sz w:val="22"/>
          <w:szCs w:val="22"/>
          <w:lang w:eastAsia="pl-PL"/>
        </w:rPr>
        <w:t>);</w:t>
      </w:r>
    </w:p>
    <w:p w14:paraId="78AE8B40"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5"/>
    <w:p w14:paraId="1C36D69E"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0BABBB8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Wykaz zagrożeń występujących na Obszarze Realizacji Pakietu</w:t>
      </w:r>
      <w:r w:rsidRPr="002202D1">
        <w:rPr>
          <w:rFonts w:ascii="Cambria" w:hAnsi="Cambria" w:cs="Arial"/>
          <w:b/>
          <w:color w:val="000000"/>
          <w:sz w:val="22"/>
          <w:szCs w:val="22"/>
          <w:lang w:eastAsia="pl-PL"/>
        </w:rPr>
        <w:br/>
        <w:t>(terenie, na którym realizowany jest Przedmiot  Umowy)</w:t>
      </w:r>
    </w:p>
    <w:p w14:paraId="334F628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34C35F33"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Załącznik nr 4 do Umowy</w:t>
      </w:r>
    </w:p>
    <w:p w14:paraId="0730EBAE"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Ramowy Harmonogram Realizacji Przedmiotu Umowy</w:t>
      </w:r>
    </w:p>
    <w:p w14:paraId="4FB417B0"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Zwrotu Powierzchni</w:t>
      </w:r>
    </w:p>
    <w:p w14:paraId="59BF7E2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2202D1">
        <w:rPr>
          <w:rFonts w:ascii="Cambria" w:hAnsi="Cambria" w:cs="Arial"/>
          <w:color w:val="000000"/>
          <w:sz w:val="22"/>
          <w:szCs w:val="22"/>
          <w:lang w:eastAsia="pl-PL"/>
        </w:rPr>
        <w:br w:type="page"/>
      </w:r>
      <w:r w:rsidR="0014292B" w:rsidRPr="002202D1">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footerReference w:type="even" r:id="rId12"/>
      <w:footerReference w:type="default" r:id="rId13"/>
      <w:headerReference w:type="first" r:id="rId14"/>
      <w:footerReference w:type="first" r:id="rId15"/>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08835" w14:textId="77777777" w:rsidR="00E27CF5" w:rsidRDefault="00E27CF5">
      <w:r>
        <w:separator/>
      </w:r>
    </w:p>
  </w:endnote>
  <w:endnote w:type="continuationSeparator" w:id="0">
    <w:p w14:paraId="7131C70B" w14:textId="77777777" w:rsidR="00E27CF5" w:rsidRDefault="00E27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E10520" w:rsidRDefault="00E105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E10520" w:rsidRDefault="00E10520">
    <w:pPr>
      <w:pStyle w:val="Stopka"/>
      <w:pBdr>
        <w:top w:val="single" w:sz="4" w:space="1" w:color="D9D9D9"/>
      </w:pBdr>
      <w:jc w:val="right"/>
      <w:rPr>
        <w:rFonts w:ascii="Cambria" w:hAnsi="Cambria"/>
      </w:rPr>
    </w:pPr>
  </w:p>
  <w:p w14:paraId="6D414A62" w14:textId="2428FA44" w:rsidR="00E10520" w:rsidRDefault="00E1052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493086">
      <w:rPr>
        <w:rFonts w:ascii="Cambria" w:hAnsi="Cambria"/>
        <w:noProof/>
        <w:lang w:eastAsia="pl-PL"/>
      </w:rPr>
      <w:t>20</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E10520" w:rsidRDefault="00E10520">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E10520" w:rsidRDefault="00E105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2F6BC" w14:textId="77777777" w:rsidR="00E27CF5" w:rsidRDefault="00E27CF5">
      <w:r>
        <w:separator/>
      </w:r>
    </w:p>
  </w:footnote>
  <w:footnote w:type="continuationSeparator" w:id="0">
    <w:p w14:paraId="3DE20D41" w14:textId="77777777" w:rsidR="00E27CF5" w:rsidRDefault="00E27C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E10520" w:rsidRDefault="00E105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E10520" w:rsidRDefault="00E105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35143563">
    <w:abstractNumId w:val="31"/>
    <w:lvlOverride w:ilvl="0">
      <w:startOverride w:val="1"/>
    </w:lvlOverride>
  </w:num>
  <w:num w:numId="2" w16cid:durableId="463696858">
    <w:abstractNumId w:val="25"/>
    <w:lvlOverride w:ilvl="0">
      <w:startOverride w:val="1"/>
    </w:lvlOverride>
  </w:num>
  <w:num w:numId="3" w16cid:durableId="8562330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8927187">
    <w:abstractNumId w:val="17"/>
    <w:lvlOverride w:ilvl="0">
      <w:startOverride w:val="1"/>
    </w:lvlOverride>
  </w:num>
  <w:num w:numId="5" w16cid:durableId="707484611">
    <w:abstractNumId w:val="19"/>
  </w:num>
  <w:num w:numId="6" w16cid:durableId="1103111421">
    <w:abstractNumId w:val="11"/>
  </w:num>
  <w:num w:numId="7" w16cid:durableId="1075587695">
    <w:abstractNumId w:val="22"/>
  </w:num>
  <w:num w:numId="8" w16cid:durableId="996616466">
    <w:abstractNumId w:val="30"/>
  </w:num>
  <w:num w:numId="9" w16cid:durableId="1021934379">
    <w:abstractNumId w:val="2"/>
  </w:num>
  <w:num w:numId="10" w16cid:durableId="563101670">
    <w:abstractNumId w:val="3"/>
  </w:num>
  <w:num w:numId="11" w16cid:durableId="849417268">
    <w:abstractNumId w:val="28"/>
  </w:num>
  <w:num w:numId="12" w16cid:durableId="1849099863">
    <w:abstractNumId w:val="24"/>
  </w:num>
  <w:num w:numId="13" w16cid:durableId="317462461">
    <w:abstractNumId w:val="8"/>
  </w:num>
  <w:num w:numId="14" w16cid:durableId="1824157326">
    <w:abstractNumId w:val="27"/>
  </w:num>
  <w:num w:numId="15" w16cid:durableId="1028143776">
    <w:abstractNumId w:val="39"/>
  </w:num>
  <w:num w:numId="16" w16cid:durableId="952857084">
    <w:abstractNumId w:val="16"/>
  </w:num>
  <w:num w:numId="17" w16cid:durableId="1078361387">
    <w:abstractNumId w:val="15"/>
  </w:num>
  <w:num w:numId="18" w16cid:durableId="196092327">
    <w:abstractNumId w:val="20"/>
  </w:num>
  <w:num w:numId="19" w16cid:durableId="1307737954">
    <w:abstractNumId w:val="35"/>
  </w:num>
  <w:num w:numId="20" w16cid:durableId="240717775">
    <w:abstractNumId w:val="14"/>
  </w:num>
  <w:num w:numId="21" w16cid:durableId="731151607">
    <w:abstractNumId w:val="21"/>
  </w:num>
  <w:num w:numId="22" w16cid:durableId="1094474206">
    <w:abstractNumId w:val="12"/>
  </w:num>
  <w:num w:numId="23" w16cid:durableId="1864972015">
    <w:abstractNumId w:val="23"/>
  </w:num>
  <w:num w:numId="24" w16cid:durableId="1425802932">
    <w:abstractNumId w:val="40"/>
  </w:num>
  <w:num w:numId="25" w16cid:durableId="215240573">
    <w:abstractNumId w:val="5"/>
  </w:num>
  <w:num w:numId="26" w16cid:durableId="1514494053">
    <w:abstractNumId w:val="32"/>
  </w:num>
  <w:num w:numId="27" w16cid:durableId="707219763">
    <w:abstractNumId w:val="36"/>
  </w:num>
  <w:num w:numId="28" w16cid:durableId="71440095">
    <w:abstractNumId w:val="0"/>
  </w:num>
  <w:num w:numId="29" w16cid:durableId="1574047942">
    <w:abstractNumId w:val="13"/>
  </w:num>
  <w:num w:numId="30" w16cid:durableId="1185562154">
    <w:abstractNumId w:val="1"/>
  </w:num>
  <w:num w:numId="31" w16cid:durableId="1451701162">
    <w:abstractNumId w:val="38"/>
  </w:num>
  <w:num w:numId="32" w16cid:durableId="2043090120">
    <w:abstractNumId w:val="29"/>
  </w:num>
  <w:num w:numId="33" w16cid:durableId="1041049277">
    <w:abstractNumId w:val="7"/>
  </w:num>
  <w:num w:numId="34" w16cid:durableId="2053536195">
    <w:abstractNumId w:val="34"/>
  </w:num>
  <w:num w:numId="35" w16cid:durableId="926695597">
    <w:abstractNumId w:val="6"/>
  </w:num>
  <w:num w:numId="36" w16cid:durableId="30149597">
    <w:abstractNumId w:val="26"/>
  </w:num>
  <w:num w:numId="37" w16cid:durableId="1091044251">
    <w:abstractNumId w:val="10"/>
  </w:num>
  <w:num w:numId="38" w16cid:durableId="2071033422">
    <w:abstractNumId w:val="33"/>
  </w:num>
  <w:num w:numId="39" w16cid:durableId="1662464718">
    <w:abstractNumId w:val="18"/>
  </w:num>
  <w:num w:numId="40" w16cid:durableId="1651980280">
    <w:abstractNumId w:val="4"/>
  </w:num>
  <w:num w:numId="41" w16cid:durableId="55208066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6"/>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4470"/>
    <w:rsid w:val="002D5979"/>
    <w:rsid w:val="002D642D"/>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0AF3"/>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2E85"/>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27CF5"/>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7317"/>
    <w:rsid w:val="00EB7616"/>
    <w:rsid w:val="00EC3830"/>
    <w:rsid w:val="00EC473D"/>
    <w:rsid w:val="00EC5F56"/>
    <w:rsid w:val="00EC643A"/>
    <w:rsid w:val="00ED0164"/>
    <w:rsid w:val="00ED0C4A"/>
    <w:rsid w:val="00ED20BB"/>
    <w:rsid w:val="00ED29F7"/>
    <w:rsid w:val="00ED2BC3"/>
    <w:rsid w:val="00ED48CC"/>
    <w:rsid w:val="00ED507E"/>
    <w:rsid w:val="00ED63FA"/>
    <w:rsid w:val="00ED7A92"/>
    <w:rsid w:val="00EE09C7"/>
    <w:rsid w:val="00EE0A9B"/>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811"/>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145C94-7571-4E8D-A6DD-AE02C2B81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12159</Words>
  <Characters>72954</Characters>
  <Application>Microsoft Office Word</Application>
  <DocSecurity>0</DocSecurity>
  <Lines>607</Lines>
  <Paragraphs>169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1207 N.Golub-Dobrzyń Celina Iwan</cp:lastModifiedBy>
  <cp:revision>2</cp:revision>
  <cp:lastPrinted>2024-08-14T07:10:00Z</cp:lastPrinted>
  <dcterms:created xsi:type="dcterms:W3CDTF">2025-10-29T11:47:00Z</dcterms:created>
  <dcterms:modified xsi:type="dcterms:W3CDTF">2025-10-29T11:47:00Z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