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9AA2" w14:textId="1B1263F6" w:rsidR="00F62C36" w:rsidRPr="00844A53" w:rsidRDefault="00F62C36" w:rsidP="006C1AF4">
      <w:pPr>
        <w:spacing w:before="160" w:after="160"/>
        <w:jc w:val="center"/>
        <w:rPr>
          <w:b/>
          <w:color w:val="000000" w:themeColor="text1"/>
          <w:sz w:val="28"/>
          <w:szCs w:val="28"/>
          <w:lang w:val="sk-SK"/>
        </w:rPr>
      </w:pPr>
      <w:r w:rsidRPr="00844A53">
        <w:rPr>
          <w:b/>
          <w:color w:val="000000" w:themeColor="text1"/>
          <w:sz w:val="28"/>
          <w:szCs w:val="28"/>
          <w:lang w:val="sk-SK"/>
        </w:rPr>
        <w:t xml:space="preserve">Zoznam </w:t>
      </w:r>
      <w:r w:rsidR="00FE1630" w:rsidRPr="00844A53">
        <w:rPr>
          <w:b/>
          <w:color w:val="000000" w:themeColor="text1"/>
          <w:sz w:val="28"/>
          <w:szCs w:val="28"/>
          <w:lang w:val="sk-SK"/>
        </w:rPr>
        <w:t>s</w:t>
      </w:r>
      <w:r w:rsidRPr="00844A53">
        <w:rPr>
          <w:b/>
          <w:color w:val="000000" w:themeColor="text1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787DFAAA" w:rsidR="006C1AF4" w:rsidRPr="00A00D8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  <w:lang w:val="pl-PL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8E3DA9">
        <w:rPr>
          <w:rStyle w:val="CharStyle5"/>
          <w:b/>
          <w:color w:val="000000"/>
          <w:sz w:val="22"/>
          <w:szCs w:val="22"/>
          <w:lang w:val="sk-SK"/>
        </w:rPr>
        <w:t>Vybavenie kuchynských zariadení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Pr="006C1AF4">
        <w:rPr>
          <w:sz w:val="22"/>
          <w:szCs w:val="22"/>
          <w:lang w:val="sk-SK"/>
        </w:rPr>
      </w:r>
      <w:r w:rsidRPr="006C1AF4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Pr="006C1AF4">
        <w:rPr>
          <w:sz w:val="22"/>
          <w:szCs w:val="22"/>
          <w:lang w:val="sk-SK"/>
        </w:rPr>
      </w:r>
      <w:r w:rsidRPr="006C1AF4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6ABC" w14:textId="77777777" w:rsidR="00BE6C0D" w:rsidRDefault="00BE6C0D">
      <w:r>
        <w:separator/>
      </w:r>
    </w:p>
  </w:endnote>
  <w:endnote w:type="continuationSeparator" w:id="0">
    <w:p w14:paraId="5FA09884" w14:textId="77777777" w:rsidR="00BE6C0D" w:rsidRDefault="00BE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76F7" w14:textId="77777777" w:rsidR="00BE6C0D" w:rsidRDefault="00BE6C0D">
      <w:r>
        <w:separator/>
      </w:r>
    </w:p>
  </w:footnote>
  <w:footnote w:type="continuationSeparator" w:id="0">
    <w:p w14:paraId="1CDEC61D" w14:textId="77777777" w:rsidR="00BE6C0D" w:rsidRDefault="00BE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D3F7" w14:textId="0E2FF2B6" w:rsidR="003279C7" w:rsidRPr="00844A53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sz w:val="22"/>
        <w:szCs w:val="22"/>
        <w:lang w:val="sk-SK"/>
      </w:rPr>
    </w:pPr>
    <w:r w:rsidRPr="00844A53">
      <w:rPr>
        <w:sz w:val="22"/>
        <w:szCs w:val="22"/>
        <w:lang w:val="sk-SK"/>
      </w:rPr>
      <w:t xml:space="preserve">Príloha č. </w:t>
    </w:r>
    <w:r w:rsidR="00A00D81" w:rsidRPr="00844A53">
      <w:rPr>
        <w:sz w:val="22"/>
        <w:szCs w:val="22"/>
        <w:lang w:val="sk-SK"/>
      </w:rPr>
      <w:t>5</w:t>
    </w:r>
    <w:r w:rsidRPr="00844A53">
      <w:rPr>
        <w:sz w:val="22"/>
        <w:szCs w:val="22"/>
        <w:lang w:val="sk-SK"/>
      </w:rPr>
      <w:t xml:space="preserve"> </w:t>
    </w:r>
    <w:r w:rsidR="00491ED4" w:rsidRPr="00844A53">
      <w:rPr>
        <w:sz w:val="22"/>
        <w:szCs w:val="22"/>
        <w:lang w:val="sk-SK"/>
      </w:rPr>
      <w:t>S</w:t>
    </w:r>
    <w:r w:rsidRPr="00844A53">
      <w:rPr>
        <w:sz w:val="22"/>
        <w:szCs w:val="22"/>
        <w:lang w:val="sk-SK"/>
      </w:rPr>
      <w:t xml:space="preserve">úťažných podkladov k výzve č </w:t>
    </w:r>
    <w:r w:rsidR="00A00D81" w:rsidRPr="00844A53">
      <w:rPr>
        <w:sz w:val="22"/>
        <w:szCs w:val="22"/>
        <w:lang w:val="sk-SK"/>
      </w:rPr>
      <w:t>3</w:t>
    </w:r>
    <w:r w:rsidRPr="00844A53">
      <w:rPr>
        <w:sz w:val="22"/>
        <w:szCs w:val="22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377122058">
    <w:abstractNumId w:val="29"/>
  </w:num>
  <w:num w:numId="2" w16cid:durableId="92633276">
    <w:abstractNumId w:val="24"/>
  </w:num>
  <w:num w:numId="3" w16cid:durableId="1705517674">
    <w:abstractNumId w:val="4"/>
  </w:num>
  <w:num w:numId="4" w16cid:durableId="974989004">
    <w:abstractNumId w:val="19"/>
  </w:num>
  <w:num w:numId="5" w16cid:durableId="1005473027">
    <w:abstractNumId w:val="14"/>
  </w:num>
  <w:num w:numId="6" w16cid:durableId="352077028">
    <w:abstractNumId w:val="13"/>
  </w:num>
  <w:num w:numId="7" w16cid:durableId="294137770">
    <w:abstractNumId w:val="8"/>
  </w:num>
  <w:num w:numId="8" w16cid:durableId="327363005">
    <w:abstractNumId w:val="21"/>
  </w:num>
  <w:num w:numId="9" w16cid:durableId="893390805">
    <w:abstractNumId w:val="25"/>
  </w:num>
  <w:num w:numId="10" w16cid:durableId="578557868">
    <w:abstractNumId w:val="12"/>
  </w:num>
  <w:num w:numId="11" w16cid:durableId="623924321">
    <w:abstractNumId w:val="18"/>
  </w:num>
  <w:num w:numId="12" w16cid:durableId="1763722807">
    <w:abstractNumId w:val="27"/>
  </w:num>
  <w:num w:numId="13" w16cid:durableId="254048815">
    <w:abstractNumId w:val="32"/>
  </w:num>
  <w:num w:numId="14" w16cid:durableId="1422291439">
    <w:abstractNumId w:val="23"/>
  </w:num>
  <w:num w:numId="15" w16cid:durableId="357894414">
    <w:abstractNumId w:val="36"/>
  </w:num>
  <w:num w:numId="16" w16cid:durableId="425465701">
    <w:abstractNumId w:val="3"/>
  </w:num>
  <w:num w:numId="17" w16cid:durableId="1285307538">
    <w:abstractNumId w:val="7"/>
  </w:num>
  <w:num w:numId="18" w16cid:durableId="573709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6472843">
    <w:abstractNumId w:val="31"/>
  </w:num>
  <w:num w:numId="20" w16cid:durableId="674190740">
    <w:abstractNumId w:val="1"/>
  </w:num>
  <w:num w:numId="21" w16cid:durableId="446853956">
    <w:abstractNumId w:val="0"/>
  </w:num>
  <w:num w:numId="22" w16cid:durableId="1027177599">
    <w:abstractNumId w:val="28"/>
  </w:num>
  <w:num w:numId="23" w16cid:durableId="304969292">
    <w:abstractNumId w:val="34"/>
  </w:num>
  <w:num w:numId="24" w16cid:durableId="1751341874">
    <w:abstractNumId w:val="26"/>
  </w:num>
  <w:num w:numId="25" w16cid:durableId="75445797">
    <w:abstractNumId w:val="22"/>
  </w:num>
  <w:num w:numId="26" w16cid:durableId="1529950893">
    <w:abstractNumId w:val="20"/>
  </w:num>
  <w:num w:numId="27" w16cid:durableId="980767425">
    <w:abstractNumId w:val="10"/>
  </w:num>
  <w:num w:numId="28" w16cid:durableId="468910541">
    <w:abstractNumId w:val="6"/>
  </w:num>
  <w:num w:numId="29" w16cid:durableId="1787432428">
    <w:abstractNumId w:val="35"/>
  </w:num>
  <w:num w:numId="30" w16cid:durableId="421071240">
    <w:abstractNumId w:val="16"/>
  </w:num>
  <w:num w:numId="31" w16cid:durableId="1136727928">
    <w:abstractNumId w:val="11"/>
  </w:num>
  <w:num w:numId="32" w16cid:durableId="1822843975">
    <w:abstractNumId w:val="33"/>
  </w:num>
  <w:num w:numId="33" w16cid:durableId="113139589">
    <w:abstractNumId w:val="17"/>
  </w:num>
  <w:num w:numId="34" w16cid:durableId="12591756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 w16cid:durableId="2063557639">
    <w:abstractNumId w:val="9"/>
  </w:num>
  <w:num w:numId="36" w16cid:durableId="1604728585">
    <w:abstractNumId w:val="30"/>
  </w:num>
  <w:num w:numId="37" w16cid:durableId="1449620424">
    <w:abstractNumId w:val="15"/>
  </w:num>
  <w:num w:numId="38" w16cid:durableId="71056907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5798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07BD2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1ED4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0ED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A53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DA9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0D81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E6C0D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1B22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09A6"/>
    <w:rsid w:val="00EB2071"/>
    <w:rsid w:val="00EB3BF5"/>
    <w:rsid w:val="00EB3DF2"/>
    <w:rsid w:val="00EB5305"/>
    <w:rsid w:val="00EB5393"/>
    <w:rsid w:val="00EB7587"/>
    <w:rsid w:val="00EC0EBC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Monika Siheľská</cp:lastModifiedBy>
  <cp:revision>18</cp:revision>
  <cp:lastPrinted>2020-08-12T13:47:00Z</cp:lastPrinted>
  <dcterms:created xsi:type="dcterms:W3CDTF">2023-06-21T07:35:00Z</dcterms:created>
  <dcterms:modified xsi:type="dcterms:W3CDTF">2025-10-19T16:58:00Z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