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EBE" w:rsidRPr="00FE2E17" w:rsidRDefault="00022EBE" w:rsidP="00022EBE">
      <w:pPr>
        <w:pStyle w:val="Zarkazkladnhotextu"/>
        <w:rPr>
          <w:b/>
          <w:i/>
          <w:sz w:val="22"/>
        </w:rPr>
      </w:pPr>
    </w:p>
    <w:p w:rsidR="000910B4" w:rsidRPr="00347F13" w:rsidRDefault="000910B4" w:rsidP="000910B4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Čestné vyhlásenia</w:t>
      </w:r>
    </w:p>
    <w:p w:rsidR="000910B4" w:rsidRPr="00985046" w:rsidRDefault="000910B4" w:rsidP="00DE66D8">
      <w:pPr>
        <w:spacing w:after="200" w:line="276" w:lineRule="auto"/>
        <w:jc w:val="left"/>
        <w:rPr>
          <w:rFonts w:eastAsia="Calibri"/>
          <w:b/>
          <w:szCs w:val="24"/>
        </w:rPr>
      </w:pPr>
    </w:p>
    <w:p w:rsidR="000B15B3" w:rsidRDefault="00A21D19" w:rsidP="000B15B3">
      <w:pPr>
        <w:spacing w:before="20"/>
        <w:rPr>
          <w:b/>
          <w:bCs/>
          <w:color w:val="000000"/>
          <w:sz w:val="22"/>
        </w:rPr>
      </w:pPr>
      <w:r w:rsidRPr="00154782">
        <w:rPr>
          <w:rFonts w:eastAsia="Calibri"/>
          <w:sz w:val="22"/>
        </w:rPr>
        <w:t>Verejné obstarávanie zákazky na predmet nadlimitnej zákazky s názvom:</w:t>
      </w:r>
      <w:r w:rsidRPr="00154782">
        <w:rPr>
          <w:b/>
          <w:bCs/>
          <w:sz w:val="22"/>
        </w:rPr>
        <w:t xml:space="preserve"> </w:t>
      </w:r>
      <w:r w:rsidR="00475B1F" w:rsidRPr="00805C16">
        <w:rPr>
          <w:b/>
          <w:bCs/>
          <w:color w:val="000000"/>
          <w:sz w:val="22"/>
        </w:rPr>
        <w:t>Pozáručný servis a pravidelná údržba lineárnych urýchľovačov</w:t>
      </w:r>
      <w:r w:rsidR="00475B1F">
        <w:rPr>
          <w:b/>
          <w:bCs/>
          <w:color w:val="000000"/>
          <w:sz w:val="22"/>
        </w:rPr>
        <w:t>, CT simulátora</w:t>
      </w:r>
      <w:r w:rsidR="00475B1F" w:rsidRPr="00805C16">
        <w:rPr>
          <w:b/>
          <w:bCs/>
          <w:color w:val="000000"/>
          <w:sz w:val="22"/>
        </w:rPr>
        <w:t xml:space="preserve"> a plánovacích systémov</w:t>
      </w:r>
    </w:p>
    <w:p w:rsidR="00475B1F" w:rsidRDefault="00475B1F" w:rsidP="000B15B3">
      <w:pPr>
        <w:spacing w:before="20"/>
        <w:rPr>
          <w:b/>
          <w:bCs/>
          <w:color w:val="000000"/>
          <w:sz w:val="22"/>
        </w:rPr>
      </w:pPr>
    </w:p>
    <w:p w:rsidR="00475B1F" w:rsidRPr="00EF1AA7" w:rsidRDefault="00475B1F" w:rsidP="00475B1F">
      <w:pPr>
        <w:keepNext/>
        <w:keepLines/>
        <w:spacing w:before="60"/>
        <w:rPr>
          <w:sz w:val="22"/>
        </w:rPr>
      </w:pPr>
      <w:r w:rsidRPr="00954D5B">
        <w:rPr>
          <w:b/>
          <w:sz w:val="22"/>
        </w:rPr>
        <w:t>- časť č.:</w:t>
      </w:r>
      <w:r w:rsidRPr="00954D5B">
        <w:rPr>
          <w:sz w:val="22"/>
        </w:rPr>
        <w:t xml:space="preserve"> </w:t>
      </w:r>
      <w:r w:rsidRPr="00DD087D">
        <w:rPr>
          <w:sz w:val="22"/>
          <w:shd w:val="clear" w:color="auto" w:fill="BFBFBF" w:themeFill="background1" w:themeFillShade="BF"/>
        </w:rPr>
        <w:t>.............</w:t>
      </w:r>
      <w:r w:rsidRPr="00954D5B">
        <w:rPr>
          <w:sz w:val="22"/>
        </w:rPr>
        <w:t xml:space="preserve"> </w:t>
      </w:r>
      <w:r w:rsidRPr="00954D5B">
        <w:rPr>
          <w:i/>
          <w:sz w:val="22"/>
        </w:rPr>
        <w:t>(doplní uchádzač)</w:t>
      </w:r>
    </w:p>
    <w:p w:rsidR="00475B1F" w:rsidRDefault="00475B1F" w:rsidP="000B15B3">
      <w:pPr>
        <w:spacing w:before="20"/>
        <w:rPr>
          <w:sz w:val="22"/>
        </w:rPr>
      </w:pPr>
    </w:p>
    <w:p w:rsidR="009C6131" w:rsidRPr="00347F13" w:rsidRDefault="009C6131" w:rsidP="009C6131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9C6131" w:rsidRPr="00347F13" w:rsidRDefault="009C6131" w:rsidP="009C6131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9C6131" w:rsidRPr="00347F13" w:rsidRDefault="009C6131" w:rsidP="009C6131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9C6131" w:rsidRPr="00347F13" w:rsidRDefault="009C6131" w:rsidP="009C6131">
      <w:pPr>
        <w:spacing w:after="200" w:line="276" w:lineRule="auto"/>
        <w:jc w:val="center"/>
        <w:rPr>
          <w:rFonts w:eastAsia="Calibri"/>
          <w:b/>
          <w:sz w:val="22"/>
        </w:rPr>
      </w:pPr>
      <w:r w:rsidRPr="00347F13">
        <w:rPr>
          <w:rFonts w:eastAsia="Calibri"/>
          <w:b/>
          <w:sz w:val="22"/>
        </w:rPr>
        <w:t>týmto čestne vyhlasujem, že</w:t>
      </w:r>
    </w:p>
    <w:p w:rsidR="009C6131" w:rsidRPr="00347F13" w:rsidRDefault="009C6131" w:rsidP="009C6131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v súvislosti s uvedeným verejným obstarávaním:</w:t>
      </w:r>
    </w:p>
    <w:p w:rsidR="009C6131" w:rsidRPr="00347F13" w:rsidRDefault="009C6131" w:rsidP="009C6131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bez výhrady a obmedzenia súhlasím</w:t>
      </w:r>
      <w:r w:rsidRPr="00693098">
        <w:rPr>
          <w:color w:val="000000"/>
          <w:sz w:val="22"/>
        </w:rPr>
        <w:t xml:space="preserve"> s platnými podmienkami súťaže určenými verejným obstarávateľom v týchto SP a v ostatných dokumentoch poskytnutých verejným obstarávateľom v lehote na predkladanie p</w:t>
      </w:r>
      <w:r>
        <w:rPr>
          <w:color w:val="000000"/>
          <w:sz w:val="22"/>
        </w:rPr>
        <w:t>onúk,</w:t>
      </w:r>
    </w:p>
    <w:p w:rsidR="009C6131" w:rsidRPr="00347F13" w:rsidRDefault="009C6131" w:rsidP="009C6131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bez výhrady a obmedzenia súhlasím</w:t>
      </w:r>
      <w:r w:rsidRPr="00693098">
        <w:rPr>
          <w:color w:val="000000"/>
          <w:sz w:val="22"/>
        </w:rPr>
        <w:t xml:space="preserve"> s tým, že obchodné podmienky poskytnutia predmetu zákazky podľa časti </w:t>
      </w:r>
      <w:r w:rsidRPr="00693098">
        <w:rPr>
          <w:i/>
          <w:iCs/>
          <w:color w:val="000000"/>
          <w:sz w:val="22"/>
        </w:rPr>
        <w:t xml:space="preserve">"F – Obchodné podmienky - </w:t>
      </w:r>
      <w:r w:rsidR="000B15B3">
        <w:rPr>
          <w:i/>
          <w:iCs/>
          <w:color w:val="000000"/>
          <w:sz w:val="22"/>
        </w:rPr>
        <w:t>Servisná</w:t>
      </w:r>
      <w:r w:rsidRPr="00693098">
        <w:rPr>
          <w:i/>
          <w:iCs/>
          <w:color w:val="000000"/>
          <w:sz w:val="22"/>
        </w:rPr>
        <w:t xml:space="preserve"> zmluva"</w:t>
      </w:r>
      <w:r w:rsidRPr="00693098">
        <w:rPr>
          <w:color w:val="000000"/>
          <w:sz w:val="22"/>
        </w:rPr>
        <w:t xml:space="preserve"> sú záväzným právnym dokumentom pre poskytnutie predmetu zákazky podľa časti </w:t>
      </w:r>
      <w:r w:rsidRPr="00693098">
        <w:rPr>
          <w:i/>
          <w:iCs/>
          <w:color w:val="000000"/>
          <w:sz w:val="22"/>
        </w:rPr>
        <w:t xml:space="preserve">"C – Opis predmetu zákazky" </w:t>
      </w:r>
      <w:r w:rsidRPr="00693098">
        <w:rPr>
          <w:color w:val="000000"/>
          <w:sz w:val="22"/>
        </w:rPr>
        <w:t>týchto SP</w:t>
      </w:r>
      <w:r>
        <w:rPr>
          <w:color w:val="000000"/>
          <w:sz w:val="22"/>
        </w:rPr>
        <w:t>,</w:t>
      </w:r>
    </w:p>
    <w:p w:rsidR="009C6131" w:rsidRPr="00347F13" w:rsidRDefault="009C6131" w:rsidP="009C6131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všetky doklady a údaje uvedené</w:t>
      </w:r>
      <w:r w:rsidRPr="00693098">
        <w:rPr>
          <w:color w:val="000000"/>
          <w:sz w:val="22"/>
        </w:rPr>
        <w:t xml:space="preserve"> v</w:t>
      </w:r>
      <w:r>
        <w:rPr>
          <w:color w:val="000000"/>
          <w:sz w:val="22"/>
        </w:rPr>
        <w:t> </w:t>
      </w:r>
      <w:r w:rsidRPr="00693098">
        <w:rPr>
          <w:color w:val="000000"/>
          <w:sz w:val="22"/>
        </w:rPr>
        <w:t>ponuke</w:t>
      </w:r>
      <w:r>
        <w:rPr>
          <w:color w:val="000000"/>
          <w:sz w:val="22"/>
        </w:rPr>
        <w:t xml:space="preserve"> sú pravdivé a úplné</w:t>
      </w:r>
      <w:r w:rsidRPr="00693098">
        <w:rPr>
          <w:color w:val="000000"/>
          <w:sz w:val="22"/>
        </w:rPr>
        <w:t>,</w:t>
      </w:r>
    </w:p>
    <w:p w:rsidR="009C6131" w:rsidRDefault="009C6131" w:rsidP="009C6131">
      <w:pPr>
        <w:rPr>
          <w:rFonts w:eastAsia="Calibri"/>
          <w:sz w:val="22"/>
        </w:rPr>
      </w:pPr>
    </w:p>
    <w:p w:rsidR="009C6131" w:rsidRDefault="009C6131" w:rsidP="009C6131">
      <w:pPr>
        <w:rPr>
          <w:rFonts w:eastAsia="Calibri"/>
          <w:sz w:val="22"/>
        </w:rPr>
      </w:pPr>
    </w:p>
    <w:p w:rsidR="009C6131" w:rsidRDefault="009C6131" w:rsidP="009C6131">
      <w:pPr>
        <w:rPr>
          <w:rFonts w:eastAsia="Calibri"/>
          <w:sz w:val="22"/>
        </w:rPr>
      </w:pPr>
    </w:p>
    <w:p w:rsidR="009C6131" w:rsidRDefault="009C6131" w:rsidP="009C6131">
      <w:pPr>
        <w:rPr>
          <w:rFonts w:eastAsia="Calibri"/>
          <w:sz w:val="22"/>
        </w:rPr>
      </w:pPr>
    </w:p>
    <w:p w:rsidR="009C6131" w:rsidRPr="00347F13" w:rsidRDefault="009C6131" w:rsidP="009C613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 w:rsidRPr="005C21B5">
        <w:rPr>
          <w:rFonts w:ascii="Arial" w:eastAsia="Calibri" w:hAnsi="Arial" w:cs="Arial"/>
        </w:rPr>
        <w:t xml:space="preserve"> </w:t>
      </w: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9C6131" w:rsidRPr="00347F13" w:rsidRDefault="009C6131" w:rsidP="009C613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9C6131" w:rsidRPr="00347F13" w:rsidRDefault="009C6131" w:rsidP="009C6131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9C6131" w:rsidRDefault="009C6131" w:rsidP="009C6131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9C6131" w:rsidRPr="00FE2E17" w:rsidRDefault="009C6131" w:rsidP="009C6131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 w:val="22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F9188B" w:rsidRPr="00F9188B" w:rsidRDefault="00F9188B" w:rsidP="00877304">
      <w:pPr>
        <w:rPr>
          <w:sz w:val="22"/>
        </w:rPr>
      </w:pPr>
    </w:p>
    <w:sectPr w:rsidR="00F9188B" w:rsidRPr="00F9188B" w:rsidSect="00565CB9">
      <w:headerReference w:type="default" r:id="rId7"/>
      <w:pgSz w:w="11906" w:h="16838"/>
      <w:pgMar w:top="266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483B" w:rsidRDefault="00A9483B" w:rsidP="00877304">
      <w:r>
        <w:separator/>
      </w:r>
    </w:p>
  </w:endnote>
  <w:endnote w:type="continuationSeparator" w:id="0">
    <w:p w:rsidR="00A9483B" w:rsidRDefault="00A9483B" w:rsidP="00877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483B" w:rsidRDefault="00A9483B" w:rsidP="00877304">
      <w:r>
        <w:separator/>
      </w:r>
    </w:p>
  </w:footnote>
  <w:footnote w:type="continuationSeparator" w:id="0">
    <w:p w:rsidR="00A9483B" w:rsidRDefault="00A9483B" w:rsidP="008773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304" w:rsidRDefault="00877304">
    <w:pPr>
      <w:pStyle w:val="Hlavika"/>
    </w:pPr>
  </w:p>
  <w:p w:rsidR="00877304" w:rsidRDefault="0087730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4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83970"/>
  </w:hdrShapeDefaults>
  <w:footnotePr>
    <w:footnote w:id="-1"/>
    <w:footnote w:id="0"/>
  </w:footnotePr>
  <w:endnotePr>
    <w:endnote w:id="-1"/>
    <w:endnote w:id="0"/>
  </w:endnotePr>
  <w:compat/>
  <w:rsids>
    <w:rsidRoot w:val="00F9188B"/>
    <w:rsid w:val="00003215"/>
    <w:rsid w:val="00022EBE"/>
    <w:rsid w:val="00044AD2"/>
    <w:rsid w:val="00074F5C"/>
    <w:rsid w:val="000910B4"/>
    <w:rsid w:val="000B15B3"/>
    <w:rsid w:val="00103147"/>
    <w:rsid w:val="00126641"/>
    <w:rsid w:val="00174A84"/>
    <w:rsid w:val="00177DAE"/>
    <w:rsid w:val="001824DD"/>
    <w:rsid w:val="001B6BB9"/>
    <w:rsid w:val="001C4C2D"/>
    <w:rsid w:val="0020507D"/>
    <w:rsid w:val="002276E2"/>
    <w:rsid w:val="00227D41"/>
    <w:rsid w:val="00250D6C"/>
    <w:rsid w:val="002829CE"/>
    <w:rsid w:val="002A6798"/>
    <w:rsid w:val="002E292E"/>
    <w:rsid w:val="002E7534"/>
    <w:rsid w:val="00323714"/>
    <w:rsid w:val="00342B0A"/>
    <w:rsid w:val="00383245"/>
    <w:rsid w:val="003A4218"/>
    <w:rsid w:val="004039BF"/>
    <w:rsid w:val="00407F58"/>
    <w:rsid w:val="00415DD9"/>
    <w:rsid w:val="004565F8"/>
    <w:rsid w:val="00457053"/>
    <w:rsid w:val="00475B1F"/>
    <w:rsid w:val="00490951"/>
    <w:rsid w:val="004E78FD"/>
    <w:rsid w:val="004F7A96"/>
    <w:rsid w:val="00523461"/>
    <w:rsid w:val="005235E1"/>
    <w:rsid w:val="00565CB9"/>
    <w:rsid w:val="0057047E"/>
    <w:rsid w:val="005E0D28"/>
    <w:rsid w:val="005F7FD8"/>
    <w:rsid w:val="00607C88"/>
    <w:rsid w:val="00622BC6"/>
    <w:rsid w:val="00650675"/>
    <w:rsid w:val="006E0332"/>
    <w:rsid w:val="006E7B2F"/>
    <w:rsid w:val="006F3A6C"/>
    <w:rsid w:val="00752F2C"/>
    <w:rsid w:val="00772135"/>
    <w:rsid w:val="007A4520"/>
    <w:rsid w:val="00805CEF"/>
    <w:rsid w:val="00827FC0"/>
    <w:rsid w:val="0085268A"/>
    <w:rsid w:val="008662CB"/>
    <w:rsid w:val="00877304"/>
    <w:rsid w:val="00881697"/>
    <w:rsid w:val="008A577B"/>
    <w:rsid w:val="008D0F11"/>
    <w:rsid w:val="008E5C61"/>
    <w:rsid w:val="008F135C"/>
    <w:rsid w:val="009019C4"/>
    <w:rsid w:val="009027A5"/>
    <w:rsid w:val="00942D48"/>
    <w:rsid w:val="00993F3B"/>
    <w:rsid w:val="009B302F"/>
    <w:rsid w:val="009C6131"/>
    <w:rsid w:val="00A0650F"/>
    <w:rsid w:val="00A151A2"/>
    <w:rsid w:val="00A2154E"/>
    <w:rsid w:val="00A21D19"/>
    <w:rsid w:val="00A2784A"/>
    <w:rsid w:val="00A9483B"/>
    <w:rsid w:val="00A955AB"/>
    <w:rsid w:val="00A9594E"/>
    <w:rsid w:val="00AC750C"/>
    <w:rsid w:val="00AE2B7A"/>
    <w:rsid w:val="00B037BE"/>
    <w:rsid w:val="00B174C5"/>
    <w:rsid w:val="00BD1F36"/>
    <w:rsid w:val="00BF40E2"/>
    <w:rsid w:val="00C270ED"/>
    <w:rsid w:val="00C27399"/>
    <w:rsid w:val="00C30B9B"/>
    <w:rsid w:val="00CA5A3E"/>
    <w:rsid w:val="00D00A2C"/>
    <w:rsid w:val="00D12B74"/>
    <w:rsid w:val="00D23EC1"/>
    <w:rsid w:val="00D32572"/>
    <w:rsid w:val="00D3540D"/>
    <w:rsid w:val="00DE66D8"/>
    <w:rsid w:val="00E550B8"/>
    <w:rsid w:val="00E808D4"/>
    <w:rsid w:val="00E91F1A"/>
    <w:rsid w:val="00EA4CB9"/>
    <w:rsid w:val="00F0518F"/>
    <w:rsid w:val="00F34D6E"/>
    <w:rsid w:val="00F57E6F"/>
    <w:rsid w:val="00F67992"/>
    <w:rsid w:val="00F82B9F"/>
    <w:rsid w:val="00F868B5"/>
    <w:rsid w:val="00F9188B"/>
    <w:rsid w:val="00F93732"/>
    <w:rsid w:val="00FA3201"/>
    <w:rsid w:val="00FD402C"/>
    <w:rsid w:val="00FE7B99"/>
    <w:rsid w:val="00FF2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uiPriority w:val="99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character" w:customStyle="1" w:styleId="ra">
    <w:name w:val="ra"/>
    <w:basedOn w:val="Predvolenpsmoodseku"/>
    <w:rsid w:val="0087730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304"/>
    <w:rPr>
      <w:sz w:val="24"/>
      <w:szCs w:val="22"/>
    </w:rPr>
  </w:style>
  <w:style w:type="paragraph" w:styleId="Pta">
    <w:name w:val="footer"/>
    <w:basedOn w:val="Normlny"/>
    <w:link w:val="PtaChar"/>
    <w:rsid w:val="00877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77304"/>
    <w:rPr>
      <w:sz w:val="24"/>
      <w:szCs w:val="22"/>
    </w:rPr>
  </w:style>
  <w:style w:type="paragraph" w:styleId="Textbubliny">
    <w:name w:val="Balloon Text"/>
    <w:basedOn w:val="Normlny"/>
    <w:link w:val="TextbublinyChar"/>
    <w:rsid w:val="00877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773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205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35</cp:revision>
  <dcterms:created xsi:type="dcterms:W3CDTF">2020-08-12T07:12:00Z</dcterms:created>
  <dcterms:modified xsi:type="dcterms:W3CDTF">2025-10-31T11:15:00Z</dcterms:modified>
</cp:coreProperties>
</file>