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5" w:rsidRDefault="00A21AF9" w:rsidP="001D0DF6">
      <w:pPr>
        <w:ind w:left="-142" w:right="135"/>
      </w:pPr>
      <w:r w:rsidRPr="00A21AF9"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140311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4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9C49C4" w:rsidRDefault="009C49C4" w:rsidP="001D0DF6">
      <w:pPr>
        <w:ind w:left="-142" w:right="135"/>
      </w:pPr>
    </w:p>
    <w:p w:rsidR="00CB0525" w:rsidRPr="00AA6521" w:rsidRDefault="00CB0525" w:rsidP="00CB0525">
      <w:pPr>
        <w:ind w:left="3780" w:firstLine="720"/>
      </w:pPr>
    </w:p>
    <w:tbl>
      <w:tblPr>
        <w:tblW w:w="0" w:type="auto"/>
        <w:tblInd w:w="-34" w:type="dxa"/>
        <w:tblLook w:val="01E0"/>
      </w:tblPr>
      <w:tblGrid>
        <w:gridCol w:w="4395"/>
      </w:tblGrid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432B9C" w:rsidRDefault="00484192" w:rsidP="00670FD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Všetkým záujemcom</w:t>
            </w: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pStyle w:val="Hlavika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</w:p>
        </w:tc>
      </w:tr>
      <w:tr w:rsidR="00CB0525" w:rsidRPr="00AF4235" w:rsidTr="00AE7EA5">
        <w:tc>
          <w:tcPr>
            <w:tcW w:w="4395" w:type="dxa"/>
          </w:tcPr>
          <w:p w:rsidR="00CB0525" w:rsidRPr="00AF4235" w:rsidRDefault="00CB0525" w:rsidP="00760506">
            <w:pPr>
              <w:rPr>
                <w:rFonts w:ascii="Times New Roman" w:hAnsi="Times New Roman" w:cs="Times New Roman"/>
              </w:rPr>
            </w:pPr>
          </w:p>
        </w:tc>
      </w:tr>
    </w:tbl>
    <w:p w:rsidR="00CB0525" w:rsidRPr="00AF4235" w:rsidRDefault="00CB0525" w:rsidP="00670FDC">
      <w:pPr>
        <w:ind w:right="135"/>
        <w:rPr>
          <w:rFonts w:ascii="Times New Roman" w:hAnsi="Times New Roman" w:cs="Times New Roman"/>
        </w:rPr>
      </w:pPr>
    </w:p>
    <w:p w:rsidR="00167435" w:rsidRPr="00AF4235" w:rsidRDefault="00416BEF" w:rsidP="00416BEF">
      <w:pPr>
        <w:tabs>
          <w:tab w:val="left" w:pos="5777"/>
        </w:tabs>
        <w:rPr>
          <w:rFonts w:ascii="Times New Roman" w:hAnsi="Times New Roman" w:cs="Times New Roman"/>
        </w:rPr>
      </w:pPr>
      <w:r w:rsidRPr="00AF4235">
        <w:rPr>
          <w:rFonts w:ascii="Times New Roman" w:hAnsi="Times New Roman" w:cs="Times New Roman"/>
        </w:rPr>
        <w:tab/>
      </w:r>
    </w:p>
    <w:p w:rsidR="00167435" w:rsidRPr="00AF4235" w:rsidRDefault="00167435" w:rsidP="00167435">
      <w:pPr>
        <w:pStyle w:val="Hlavi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D83537" w:rsidRPr="00760506" w:rsidRDefault="00D83537" w:rsidP="00D83537">
      <w:pPr>
        <w:jc w:val="both"/>
        <w:rPr>
          <w:rFonts w:ascii="Times New Roman" w:eastAsia="Calibri" w:hAnsi="Times New Roman" w:cs="Times New Roman"/>
          <w:u w:val="single"/>
        </w:rPr>
      </w:pPr>
      <w:r w:rsidRPr="00760506">
        <w:rPr>
          <w:rFonts w:ascii="Times New Roman" w:eastAsia="Calibri" w:hAnsi="Times New Roman" w:cs="Times New Roman"/>
          <w:u w:val="single"/>
        </w:rPr>
        <w:t>Vec</w:t>
      </w:r>
    </w:p>
    <w:p w:rsidR="004538D2" w:rsidRPr="00940EE6" w:rsidRDefault="004538D2" w:rsidP="004538D2">
      <w:pPr>
        <w:pStyle w:val="Bezriadkovania1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940EE6">
        <w:rPr>
          <w:rFonts w:ascii="Times New Roman" w:hAnsi="Times New Roman"/>
          <w:sz w:val="24"/>
          <w:szCs w:val="24"/>
        </w:rPr>
        <w:t>Odpoveď</w:t>
      </w:r>
      <w:r>
        <w:rPr>
          <w:rFonts w:ascii="Times New Roman" w:hAnsi="Times New Roman"/>
          <w:sz w:val="24"/>
          <w:szCs w:val="24"/>
        </w:rPr>
        <w:t xml:space="preserve"> na žiadosť o vysvetlenie SP č.3</w:t>
      </w:r>
      <w:r w:rsidRPr="00940EE6">
        <w:rPr>
          <w:rFonts w:ascii="Times New Roman" w:hAnsi="Times New Roman"/>
          <w:sz w:val="24"/>
          <w:szCs w:val="24"/>
        </w:rPr>
        <w:t xml:space="preserve"> k predmetu zákazky:</w:t>
      </w:r>
      <w:r w:rsidRPr="00940EE6">
        <w:rPr>
          <w:rFonts w:ascii="Times New Roman" w:hAnsi="Times New Roman"/>
          <w:iCs/>
          <w:noProof/>
          <w:sz w:val="24"/>
          <w:szCs w:val="24"/>
        </w:rPr>
        <w:t xml:space="preserve"> </w:t>
      </w:r>
      <w:r w:rsidRPr="002E42C9">
        <w:rPr>
          <w:rFonts w:ascii="Times New Roman" w:hAnsi="Times New Roman"/>
          <w:b/>
          <w:sz w:val="24"/>
          <w:szCs w:val="24"/>
        </w:rPr>
        <w:t xml:space="preserve">Diagnostické ultrazvukové prístroje pre potreby ambulantnej </w:t>
      </w:r>
      <w:proofErr w:type="spellStart"/>
      <w:r w:rsidRPr="002E42C9">
        <w:rPr>
          <w:rFonts w:ascii="Times New Roman" w:hAnsi="Times New Roman"/>
          <w:b/>
          <w:sz w:val="24"/>
          <w:szCs w:val="24"/>
        </w:rPr>
        <w:t>reumatológie</w:t>
      </w:r>
      <w:proofErr w:type="spellEnd"/>
      <w:r w:rsidRPr="002E42C9">
        <w:rPr>
          <w:rFonts w:ascii="Times New Roman" w:hAnsi="Times New Roman"/>
          <w:b/>
          <w:sz w:val="24"/>
          <w:szCs w:val="24"/>
        </w:rPr>
        <w:t>, ORL a urológie vrátane súvisiacich služieb</w:t>
      </w:r>
      <w:r w:rsidRPr="00940EE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40EE6">
        <w:rPr>
          <w:rFonts w:ascii="Times New Roman" w:hAnsi="Times New Roman"/>
          <w:snapToGrid w:val="0"/>
          <w:sz w:val="24"/>
          <w:szCs w:val="24"/>
        </w:rPr>
        <w:t xml:space="preserve">v súlade s § 48 zákona č. 343/2015 </w:t>
      </w:r>
      <w:proofErr w:type="spellStart"/>
      <w:r w:rsidRPr="00940EE6">
        <w:rPr>
          <w:rFonts w:ascii="Times New Roman" w:hAnsi="Times New Roman"/>
          <w:snapToGrid w:val="0"/>
          <w:sz w:val="24"/>
          <w:szCs w:val="24"/>
        </w:rPr>
        <w:t>Z.z</w:t>
      </w:r>
      <w:proofErr w:type="spellEnd"/>
      <w:r w:rsidRPr="00940EE6">
        <w:rPr>
          <w:rFonts w:ascii="Times New Roman" w:hAnsi="Times New Roman"/>
          <w:snapToGrid w:val="0"/>
          <w:sz w:val="24"/>
          <w:szCs w:val="24"/>
        </w:rPr>
        <w:t xml:space="preserve">. Zákona o verejnom obstarávaní. </w:t>
      </w:r>
      <w:r w:rsidRPr="00940EE6">
        <w:rPr>
          <w:rFonts w:ascii="Times New Roman" w:hAnsi="Times New Roman"/>
          <w:sz w:val="24"/>
          <w:szCs w:val="24"/>
        </w:rPr>
        <w:t>Zákazka bola zverejnená</w:t>
      </w:r>
      <w:r w:rsidRPr="00940EE6">
        <w:rPr>
          <w:rStyle w:val="xbold"/>
          <w:rFonts w:ascii="Times New Roman" w:hAnsi="Times New Roman"/>
          <w:b w:val="0"/>
          <w:sz w:val="24"/>
          <w:szCs w:val="24"/>
        </w:rPr>
        <w:t xml:space="preserve"> vo vestníku</w:t>
      </w:r>
      <w:r w:rsidRPr="00940EE6">
        <w:rPr>
          <w:rStyle w:val="xbold"/>
          <w:rFonts w:ascii="Times New Roman" w:hAnsi="Times New Roman"/>
          <w:sz w:val="24"/>
          <w:szCs w:val="24"/>
        </w:rPr>
        <w:t xml:space="preserve"> </w:t>
      </w:r>
      <w:r w:rsidRPr="00940EE6">
        <w:rPr>
          <w:rFonts w:ascii="Times New Roman" w:hAnsi="Times New Roman"/>
          <w:sz w:val="24"/>
          <w:szCs w:val="24"/>
        </w:rPr>
        <w:t>verejného obstarávania Úradu pre verejn</w:t>
      </w:r>
      <w:r>
        <w:rPr>
          <w:rFonts w:ascii="Times New Roman" w:hAnsi="Times New Roman"/>
          <w:sz w:val="24"/>
          <w:szCs w:val="24"/>
        </w:rPr>
        <w:t>é obstarávanie Bratislava č. 251/2025 zo dňa 12.12.2025, 19663 - MST</w:t>
      </w:r>
      <w:r w:rsidRPr="00940EE6">
        <w:rPr>
          <w:rFonts w:ascii="Times New Roman" w:hAnsi="Times New Roman"/>
          <w:sz w:val="24"/>
          <w:szCs w:val="24"/>
        </w:rPr>
        <w:t xml:space="preserve"> a v Úradnom vestníku Európskej únie </w:t>
      </w:r>
      <w:r>
        <w:rPr>
          <w:rFonts w:ascii="Times New Roman" w:hAnsi="Times New Roman"/>
          <w:sz w:val="24"/>
          <w:szCs w:val="24"/>
        </w:rPr>
        <w:t>823541-2025 zo dňa 11.12</w:t>
      </w:r>
      <w:r w:rsidRPr="00940EE6">
        <w:rPr>
          <w:rFonts w:ascii="Times New Roman" w:hAnsi="Times New Roman"/>
          <w:sz w:val="24"/>
          <w:szCs w:val="24"/>
        </w:rPr>
        <w:t xml:space="preserve">.2025; </w:t>
      </w:r>
      <w:proofErr w:type="spellStart"/>
      <w:r w:rsidRPr="00046990">
        <w:rPr>
          <w:rFonts w:ascii="Times New Roman" w:hAnsi="Times New Roman"/>
          <w:sz w:val="24"/>
          <w:szCs w:val="24"/>
        </w:rPr>
        <w:t>Korigendum</w:t>
      </w:r>
      <w:proofErr w:type="spellEnd"/>
      <w:r w:rsidRPr="00046990">
        <w:rPr>
          <w:rFonts w:ascii="Times New Roman" w:hAnsi="Times New Roman"/>
          <w:sz w:val="24"/>
          <w:szCs w:val="24"/>
        </w:rPr>
        <w:t xml:space="preserve"> zverejnené </w:t>
      </w:r>
      <w:r w:rsidRPr="00046990">
        <w:rPr>
          <w:rStyle w:val="xbold"/>
          <w:rFonts w:ascii="Times New Roman" w:hAnsi="Times New Roman"/>
          <w:b w:val="0"/>
          <w:sz w:val="24"/>
          <w:szCs w:val="24"/>
        </w:rPr>
        <w:t>vo vestníku</w:t>
      </w:r>
      <w:r w:rsidRPr="00046990">
        <w:rPr>
          <w:rStyle w:val="xbold"/>
          <w:rFonts w:ascii="Times New Roman" w:hAnsi="Times New Roman"/>
          <w:sz w:val="24"/>
          <w:szCs w:val="24"/>
        </w:rPr>
        <w:t xml:space="preserve"> </w:t>
      </w:r>
      <w:r w:rsidRPr="00046990">
        <w:rPr>
          <w:rFonts w:ascii="Times New Roman" w:hAnsi="Times New Roman"/>
          <w:sz w:val="24"/>
          <w:szCs w:val="24"/>
        </w:rPr>
        <w:t>verejného obstarávania Úradu pre verejné obstarávanie Bratislava č. 8/2026 zo dňa 14.01.2026, 472 - IOX a v Úradnom vestníku Európskej únie 22085-2026 zo dňa 13.01.2026</w:t>
      </w:r>
    </w:p>
    <w:p w:rsidR="004538D2" w:rsidRDefault="004538D2" w:rsidP="004538D2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4538D2" w:rsidRDefault="004538D2" w:rsidP="004538D2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4538D2" w:rsidRPr="00760506" w:rsidRDefault="004538D2" w:rsidP="004538D2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760506">
        <w:rPr>
          <w:rFonts w:ascii="Times New Roman" w:hAnsi="Times New Roman" w:cs="Times New Roman"/>
          <w:u w:val="single"/>
        </w:rPr>
        <w:t>Otázka č.1</w:t>
      </w:r>
      <w:r>
        <w:rPr>
          <w:rFonts w:ascii="Times New Roman" w:hAnsi="Times New Roman" w:cs="Times New Roman"/>
          <w:u w:val="single"/>
        </w:rPr>
        <w:t xml:space="preserve"> k žiadosti o vysvetlenie SP č.3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4538D2" w:rsidRPr="00836F74" w:rsidRDefault="004538D2" w:rsidP="004538D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836F74">
        <w:rPr>
          <w:rFonts w:ascii="Times New Roman" w:hAnsi="Times New Roman" w:cs="Times New Roman"/>
          <w:color w:val="000000"/>
          <w:lang w:val="sk-SK"/>
        </w:rPr>
        <w:t>Špecifikácia bod č.:1.72 1x 2D vysokofrekvenčná lineárna "</w:t>
      </w:r>
      <w:proofErr w:type="spellStart"/>
      <w:r w:rsidRPr="00836F74">
        <w:rPr>
          <w:rFonts w:ascii="Times New Roman" w:hAnsi="Times New Roman" w:cs="Times New Roman"/>
          <w:color w:val="000000"/>
          <w:lang w:val="sk-SK"/>
        </w:rPr>
        <w:t>hockey-stick</w:t>
      </w:r>
      <w:proofErr w:type="spellEnd"/>
      <w:r w:rsidRPr="00836F74">
        <w:rPr>
          <w:rFonts w:ascii="Times New Roman" w:hAnsi="Times New Roman" w:cs="Times New Roman"/>
          <w:color w:val="000000"/>
          <w:lang w:val="sk-SK"/>
        </w:rPr>
        <w:t>" sonda, s počtom elementov min. 192 (</w:t>
      </w:r>
      <w:proofErr w:type="spellStart"/>
      <w:r w:rsidRPr="00836F74">
        <w:rPr>
          <w:rFonts w:ascii="Times New Roman" w:hAnsi="Times New Roman" w:cs="Times New Roman"/>
          <w:color w:val="000000"/>
          <w:lang w:val="sk-SK"/>
        </w:rPr>
        <w:t>reumatológia</w:t>
      </w:r>
      <w:proofErr w:type="spellEnd"/>
      <w:r w:rsidRPr="00836F74">
        <w:rPr>
          <w:rFonts w:ascii="Times New Roman" w:hAnsi="Times New Roman" w:cs="Times New Roman"/>
          <w:color w:val="000000"/>
          <w:lang w:val="sk-SK"/>
        </w:rPr>
        <w:t xml:space="preserve">) min. 12-18 MHz* </w:t>
      </w:r>
    </w:p>
    <w:p w:rsidR="004538D2" w:rsidRDefault="004538D2" w:rsidP="004538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4538D2" w:rsidRPr="00836F74" w:rsidRDefault="004538D2" w:rsidP="004538D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836F74">
        <w:rPr>
          <w:rFonts w:ascii="Times New Roman" w:hAnsi="Times New Roman" w:cs="Times New Roman"/>
          <w:color w:val="000000"/>
          <w:lang w:val="sk-SK"/>
        </w:rPr>
        <w:t>Bude verejný obstarávateľ akceptovať sondu s hornou hranicou frekvenčného rozsahu 15 MHz, pokiaľ bude sonda zároveň ponúkať oveľa lepšie penetračné vlastnosti? Máme za to, že rozdiel v zobrazení jemných štruktúr na základe izolovaného číselného parametra ako je maximálna frekvencia je pri takejto odchýlke minimálny.</w:t>
      </w:r>
    </w:p>
    <w:p w:rsidR="004538D2" w:rsidRDefault="004538D2" w:rsidP="004538D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C5258E" w:rsidRPr="00606093" w:rsidRDefault="00C5258E" w:rsidP="00C525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F50FD8">
        <w:rPr>
          <w:rFonts w:ascii="Times New Roman" w:eastAsia="Calibri" w:hAnsi="Times New Roman" w:cs="Times New Roman"/>
          <w:u w:val="single"/>
          <w:lang w:eastAsia="sk-SK"/>
        </w:rPr>
        <w:t>Odpoveď k otázke č.1 k žiadosti o vysvetlenie SP č.3:</w:t>
      </w:r>
    </w:p>
    <w:p w:rsidR="00C5258E" w:rsidRPr="000E76D3" w:rsidRDefault="00C5258E" w:rsidP="00C525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 w:eastAsia="sk-SK"/>
        </w:rPr>
      </w:pPr>
      <w:r w:rsidRPr="000E76D3">
        <w:rPr>
          <w:rFonts w:ascii="Times New Roman" w:hAnsi="Times New Roman" w:cs="Times New Roman"/>
          <w:lang w:val="sk-SK" w:eastAsia="sk-SK"/>
        </w:rPr>
        <w:t>K parametru 1.72, ktorým je 2D vysokofrekvenčná lineárna „</w:t>
      </w:r>
      <w:proofErr w:type="spellStart"/>
      <w:r w:rsidRPr="000E76D3">
        <w:rPr>
          <w:rFonts w:ascii="Times New Roman" w:hAnsi="Times New Roman" w:cs="Times New Roman"/>
          <w:lang w:val="sk-SK" w:eastAsia="sk-SK"/>
        </w:rPr>
        <w:t>hockey-stick</w:t>
      </w:r>
      <w:proofErr w:type="spellEnd"/>
      <w:r w:rsidRPr="000E76D3">
        <w:rPr>
          <w:rFonts w:ascii="Times New Roman" w:hAnsi="Times New Roman" w:cs="Times New Roman"/>
          <w:lang w:val="sk-SK" w:eastAsia="sk-SK"/>
        </w:rPr>
        <w:t>“ sonda určená pre reumatologické využitie s minimálnym frekvenčným rozsahom 12 – 18 MHz a minimálnym počtom 192 elementov, verejný obstarávateľ uvádza, že nav</w:t>
      </w:r>
      <w:r>
        <w:rPr>
          <w:rFonts w:ascii="Times New Roman" w:hAnsi="Times New Roman" w:cs="Times New Roman"/>
          <w:lang w:val="sk-SK" w:eastAsia="sk-SK"/>
        </w:rPr>
        <w:t>rhovaný frekvenčný rozsah 4 – 15</w:t>
      </w:r>
      <w:r w:rsidRPr="000E76D3">
        <w:rPr>
          <w:rFonts w:ascii="Times New Roman" w:hAnsi="Times New Roman" w:cs="Times New Roman"/>
          <w:lang w:val="sk-SK" w:eastAsia="sk-SK"/>
        </w:rPr>
        <w:t xml:space="preserve"> MHz </w:t>
      </w:r>
      <w:r w:rsidRPr="008975CE">
        <w:rPr>
          <w:rFonts w:ascii="Times New Roman" w:hAnsi="Times New Roman" w:cs="Times New Roman"/>
          <w:b/>
          <w:lang w:val="sk-SK" w:eastAsia="sk-SK"/>
        </w:rPr>
        <w:t>nie je akceptovateľný</w:t>
      </w:r>
      <w:r w:rsidRPr="000E76D3">
        <w:rPr>
          <w:rFonts w:ascii="Times New Roman" w:hAnsi="Times New Roman" w:cs="Times New Roman"/>
          <w:lang w:val="sk-SK" w:eastAsia="sk-SK"/>
        </w:rPr>
        <w:t>. Pri tomto type sondy je z hľadiska účelu použitia a charakteru vyšetrovaných oblastí rozhodujúca vysoká horná hranica frekvenčného rozsahu, ktorá zabezpečuje dostatočné rozlíšenie pri zobrazovaní veľmi povrchových a jemných anatomických štruktúr. Navrhované riešenie preto nespĺňa požiadavku na vysokofrekvenčný charakter sondy v zmysle technickej špecifikácie.</w:t>
      </w:r>
    </w:p>
    <w:p w:rsidR="00C5258E" w:rsidRPr="000E76D3" w:rsidRDefault="00C5258E" w:rsidP="00C525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 w:eastAsia="sk-SK"/>
        </w:rPr>
      </w:pPr>
      <w:r w:rsidRPr="000E76D3">
        <w:rPr>
          <w:rFonts w:ascii="Times New Roman" w:hAnsi="Times New Roman" w:cs="Times New Roman"/>
          <w:lang w:val="sk-SK" w:eastAsia="sk-SK"/>
        </w:rPr>
        <w:t>Verejný obstarávateľ zároveň uvádza, že jednotlivé parametre technickej špecifikácie posudzuje samostatne a akceptuje len také riešenia, ktoré sú z hľadiska účelu použitia funkčne a medicínsky rovnocenné a spĺňajú požiadavky kladené na konkrétny bod opisu predmetu zákazky.</w:t>
      </w:r>
    </w:p>
    <w:p w:rsidR="00C5258E" w:rsidRDefault="00C5258E" w:rsidP="00C525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:rsidR="00C5258E" w:rsidRDefault="00C5258E" w:rsidP="00C525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Na základe uvedeného ne</w:t>
      </w:r>
      <w:r w:rsidRPr="00606093">
        <w:rPr>
          <w:rFonts w:ascii="Times New Roman" w:eastAsia="Calibri" w:hAnsi="Times New Roman" w:cs="Times New Roman"/>
          <w:b/>
        </w:rPr>
        <w:t>doch</w:t>
      </w:r>
      <w:r>
        <w:rPr>
          <w:rFonts w:ascii="Times New Roman" w:eastAsia="Calibri" w:hAnsi="Times New Roman" w:cs="Times New Roman"/>
          <w:b/>
        </w:rPr>
        <w:t>ádza k zmene v Súťažných podkladoch.</w:t>
      </w:r>
    </w:p>
    <w:p w:rsidR="00C5258E" w:rsidRDefault="00C5258E" w:rsidP="00C525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:rsidR="00C5258E" w:rsidRDefault="00C5258E" w:rsidP="00C525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val="sk-SK" w:eastAsia="sk-SK"/>
        </w:rPr>
      </w:pPr>
    </w:p>
    <w:p w:rsidR="00C5258E" w:rsidRPr="00760506" w:rsidRDefault="00C5258E" w:rsidP="00C5258E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Otázka č.2 k žiadosti o vysvetlenie SP č.3</w:t>
      </w:r>
      <w:r w:rsidRPr="00760506">
        <w:rPr>
          <w:rFonts w:ascii="Times New Roman" w:hAnsi="Times New Roman" w:cs="Times New Roman"/>
          <w:u w:val="single"/>
        </w:rPr>
        <w:t>:</w:t>
      </w:r>
    </w:p>
    <w:p w:rsidR="00C5258E" w:rsidRPr="00836F74" w:rsidRDefault="00C5258E" w:rsidP="00C5258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836F74">
        <w:rPr>
          <w:rFonts w:ascii="Times New Roman" w:hAnsi="Times New Roman" w:cs="Times New Roman"/>
          <w:color w:val="000000"/>
          <w:lang w:val="sk-SK"/>
        </w:rPr>
        <w:t xml:space="preserve">Špecifikácia bod 1.69: </w:t>
      </w:r>
    </w:p>
    <w:p w:rsidR="00C5258E" w:rsidRPr="00836F74" w:rsidRDefault="00C5258E" w:rsidP="00C525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836F74">
        <w:rPr>
          <w:rFonts w:ascii="Times New Roman" w:hAnsi="Times New Roman" w:cs="Times New Roman"/>
          <w:color w:val="000000"/>
          <w:lang w:val="sk-SK"/>
        </w:rPr>
        <w:t xml:space="preserve">Máme za to, že lineárna sonda so šírkou 50 a viac mm je v urológii pri vyšetrení </w:t>
      </w:r>
      <w:proofErr w:type="spellStart"/>
      <w:r w:rsidRPr="00836F74">
        <w:rPr>
          <w:rFonts w:ascii="Times New Roman" w:hAnsi="Times New Roman" w:cs="Times New Roman"/>
          <w:color w:val="000000"/>
          <w:lang w:val="sk-SK"/>
        </w:rPr>
        <w:t>testes</w:t>
      </w:r>
      <w:proofErr w:type="spellEnd"/>
      <w:r w:rsidRPr="00836F74">
        <w:rPr>
          <w:rFonts w:ascii="Times New Roman" w:hAnsi="Times New Roman" w:cs="Times New Roman"/>
          <w:color w:val="000000"/>
          <w:lang w:val="sk-SK"/>
        </w:rPr>
        <w:t xml:space="preserve"> skôr kontraproduktívna. Nejedná sa prosím o preklep, kedy mala špecifikácia znieť "šírka max. 50 mm"? Zároveň by sme sa radi spýtali verejného obstarávateľa, či bude akceptovať ponuku aplikačne ekvivalentnú lineárnu sondu s frekvenčným rozsahom 2-12 MHz. ?</w:t>
      </w:r>
    </w:p>
    <w:p w:rsidR="00C5258E" w:rsidRDefault="00C5258E" w:rsidP="00C525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</w:p>
    <w:p w:rsidR="00F50FD8" w:rsidRPr="00606093" w:rsidRDefault="00F50FD8" w:rsidP="00F50F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u w:val="single"/>
          <w:lang w:eastAsia="sk-SK"/>
        </w:rPr>
      </w:pPr>
      <w:r w:rsidRPr="00691D0E">
        <w:rPr>
          <w:rFonts w:ascii="Times New Roman" w:eastAsia="Calibri" w:hAnsi="Times New Roman" w:cs="Times New Roman"/>
          <w:u w:val="single"/>
          <w:lang w:eastAsia="sk-SK"/>
        </w:rPr>
        <w:t>Odpoveď k otázke č.2 k žiadosti o vysvetlenie SP č.3:</w:t>
      </w:r>
    </w:p>
    <w:p w:rsidR="00F50FD8" w:rsidRDefault="00F50FD8" w:rsidP="00F50FD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hAnsi="Times New Roman" w:cs="Times New Roman"/>
          <w:lang w:val="sk-SK" w:eastAsia="sk-SK"/>
        </w:rPr>
        <w:t>K parametru 1.69</w:t>
      </w:r>
      <w:r w:rsidRPr="000E76D3">
        <w:rPr>
          <w:rFonts w:ascii="Times New Roman" w:hAnsi="Times New Roman" w:cs="Times New Roman"/>
          <w:lang w:val="sk-SK" w:eastAsia="sk-SK"/>
        </w:rPr>
        <w:t xml:space="preserve">, ktorým je </w:t>
      </w:r>
      <w:r w:rsidRPr="00691D0E">
        <w:rPr>
          <w:rFonts w:ascii="Times New Roman" w:hAnsi="Times New Roman" w:cs="Times New Roman"/>
          <w:color w:val="000000"/>
          <w:lang w:eastAsia="sk-SK"/>
        </w:rPr>
        <w:t>2D lineárna sonda, plocha min. 50 mm (urológia)</w:t>
      </w:r>
      <w:r>
        <w:rPr>
          <w:rFonts w:ascii="Times New Roman" w:hAnsi="Times New Roman" w:cs="Times New Roman"/>
          <w:color w:val="000000"/>
          <w:lang w:eastAsia="sk-SK"/>
        </w:rPr>
        <w:t xml:space="preserve"> </w:t>
      </w:r>
      <w:r w:rsidRPr="000E76D3">
        <w:rPr>
          <w:rFonts w:ascii="Times New Roman" w:hAnsi="Times New Roman" w:cs="Times New Roman"/>
          <w:lang w:val="sk-SK" w:eastAsia="sk-SK"/>
        </w:rPr>
        <w:t xml:space="preserve">sonda určená pre </w:t>
      </w:r>
      <w:r>
        <w:rPr>
          <w:rFonts w:ascii="Times New Roman" w:hAnsi="Times New Roman" w:cs="Times New Roman"/>
          <w:lang w:val="sk-SK" w:eastAsia="sk-SK"/>
        </w:rPr>
        <w:t>urologické</w:t>
      </w:r>
      <w:r w:rsidRPr="000E76D3">
        <w:rPr>
          <w:rFonts w:ascii="Times New Roman" w:hAnsi="Times New Roman" w:cs="Times New Roman"/>
          <w:lang w:val="sk-SK" w:eastAsia="sk-SK"/>
        </w:rPr>
        <w:t xml:space="preserve"> využitie s m</w:t>
      </w:r>
      <w:r>
        <w:rPr>
          <w:rFonts w:ascii="Times New Roman" w:hAnsi="Times New Roman" w:cs="Times New Roman"/>
          <w:lang w:val="sk-SK" w:eastAsia="sk-SK"/>
        </w:rPr>
        <w:t>inimálnym frekvenčným rozsahom 2 – 14</w:t>
      </w:r>
      <w:r w:rsidRPr="000E76D3">
        <w:rPr>
          <w:rFonts w:ascii="Times New Roman" w:hAnsi="Times New Roman" w:cs="Times New Roman"/>
          <w:lang w:val="sk-SK" w:eastAsia="sk-SK"/>
        </w:rPr>
        <w:t xml:space="preserve"> MHz, verejný obstarávateľ uvádza, že nav</w:t>
      </w:r>
      <w:r>
        <w:rPr>
          <w:rFonts w:ascii="Times New Roman" w:hAnsi="Times New Roman" w:cs="Times New Roman"/>
          <w:lang w:val="sk-SK" w:eastAsia="sk-SK"/>
        </w:rPr>
        <w:t>rhovaný frekvenčný rozsah 2 – 12</w:t>
      </w:r>
      <w:r w:rsidRPr="000E76D3">
        <w:rPr>
          <w:rFonts w:ascii="Times New Roman" w:hAnsi="Times New Roman" w:cs="Times New Roman"/>
          <w:lang w:val="sk-SK" w:eastAsia="sk-SK"/>
        </w:rPr>
        <w:t xml:space="preserve"> MHz </w:t>
      </w:r>
      <w:r w:rsidRPr="008975CE">
        <w:rPr>
          <w:rFonts w:ascii="Times New Roman" w:hAnsi="Times New Roman" w:cs="Times New Roman"/>
          <w:b/>
          <w:lang w:val="sk-SK" w:eastAsia="sk-SK"/>
        </w:rPr>
        <w:t>nie je akceptovateľný</w:t>
      </w:r>
      <w:r>
        <w:rPr>
          <w:rFonts w:ascii="Times New Roman" w:hAnsi="Times New Roman" w:cs="Times New Roman"/>
          <w:lang w:val="sk-SK" w:eastAsia="sk-SK"/>
        </w:rPr>
        <w:t xml:space="preserve"> a zároveň </w:t>
      </w:r>
      <w:r w:rsidRPr="00691D0E">
        <w:rPr>
          <w:rFonts w:ascii="Times New Roman" w:hAnsi="Times New Roman" w:cs="Times New Roman"/>
          <w:b/>
          <w:lang w:val="sk-SK" w:eastAsia="sk-SK"/>
        </w:rPr>
        <w:t>nejde o preklep</w:t>
      </w:r>
      <w:r>
        <w:rPr>
          <w:rFonts w:ascii="Times New Roman" w:hAnsi="Times New Roman" w:cs="Times New Roman"/>
          <w:lang w:val="sk-SK" w:eastAsia="sk-SK"/>
        </w:rPr>
        <w:t xml:space="preserve"> pri stanovení parametra, ktorým je min. šírka plochy sondy.</w:t>
      </w:r>
    </w:p>
    <w:p w:rsidR="00F50FD8" w:rsidRPr="00691D0E" w:rsidRDefault="00F50FD8" w:rsidP="00F50F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 w:eastAsia="sk-SK"/>
        </w:rPr>
      </w:pPr>
      <w:r w:rsidRPr="000E76D3">
        <w:rPr>
          <w:rFonts w:ascii="Times New Roman" w:hAnsi="Times New Roman" w:cs="Times New Roman"/>
          <w:lang w:val="sk-SK" w:eastAsia="sk-SK"/>
        </w:rPr>
        <w:t>Pri tomto type sondy je z hľadiska účelu použitia a charakteru vyšetrovaných oblastí rozhodujúca</w:t>
      </w:r>
      <w:r>
        <w:rPr>
          <w:rFonts w:ascii="Times New Roman" w:hAnsi="Times New Roman" w:cs="Times New Roman"/>
          <w:lang w:val="sk-SK" w:eastAsia="sk-SK"/>
        </w:rPr>
        <w:t xml:space="preserve"> aj</w:t>
      </w:r>
      <w:r w:rsidRPr="000E76D3">
        <w:rPr>
          <w:rFonts w:ascii="Times New Roman" w:hAnsi="Times New Roman" w:cs="Times New Roman"/>
          <w:lang w:val="sk-SK" w:eastAsia="sk-SK"/>
        </w:rPr>
        <w:t xml:space="preserve"> horná hranica frekvenčného rozsahu, ktorá zabezpečuje dostatočné rozlíšenie pri zobrazovaní veľmi povrchových a jemných anatomických štruktúr</w:t>
      </w:r>
      <w:r>
        <w:rPr>
          <w:rFonts w:ascii="Times New Roman" w:hAnsi="Times New Roman" w:cs="Times New Roman"/>
          <w:lang w:val="sk-SK" w:eastAsia="sk-SK"/>
        </w:rPr>
        <w:t xml:space="preserve"> aj väčších rozmerov ako sú </w:t>
      </w:r>
      <w:proofErr w:type="spellStart"/>
      <w:r>
        <w:rPr>
          <w:rFonts w:ascii="Times New Roman" w:hAnsi="Times New Roman" w:cs="Times New Roman"/>
          <w:lang w:val="sk-SK" w:eastAsia="sk-SK"/>
        </w:rPr>
        <w:t>testes</w:t>
      </w:r>
      <w:proofErr w:type="spellEnd"/>
      <w:r w:rsidRPr="000E76D3">
        <w:rPr>
          <w:rFonts w:ascii="Times New Roman" w:hAnsi="Times New Roman" w:cs="Times New Roman"/>
          <w:lang w:val="sk-SK" w:eastAsia="sk-SK"/>
        </w:rPr>
        <w:t xml:space="preserve">. Navrhované riešenie preto nespĺňa požiadavku na </w:t>
      </w:r>
      <w:r>
        <w:rPr>
          <w:rFonts w:ascii="Times New Roman" w:hAnsi="Times New Roman" w:cs="Times New Roman"/>
          <w:lang w:val="sk-SK" w:eastAsia="sk-SK"/>
        </w:rPr>
        <w:t>sondu</w:t>
      </w:r>
      <w:r w:rsidRPr="000E76D3">
        <w:rPr>
          <w:rFonts w:ascii="Times New Roman" w:hAnsi="Times New Roman" w:cs="Times New Roman"/>
          <w:lang w:val="sk-SK" w:eastAsia="sk-SK"/>
        </w:rPr>
        <w:t xml:space="preserve"> v zmysle technickej špecifikácie</w:t>
      </w:r>
      <w:r>
        <w:rPr>
          <w:rFonts w:ascii="Times New Roman" w:hAnsi="Times New Roman" w:cs="Times New Roman"/>
          <w:lang w:val="sk-SK" w:eastAsia="sk-SK"/>
        </w:rPr>
        <w:t xml:space="preserve"> a účelu použitia</w:t>
      </w:r>
      <w:r w:rsidRPr="000E76D3">
        <w:rPr>
          <w:rFonts w:ascii="Times New Roman" w:hAnsi="Times New Roman" w:cs="Times New Roman"/>
          <w:lang w:val="sk-SK" w:eastAsia="sk-SK"/>
        </w:rPr>
        <w:t>.</w:t>
      </w:r>
    </w:p>
    <w:p w:rsidR="00F50FD8" w:rsidRDefault="00F50FD8" w:rsidP="00F50F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F50FD8" w:rsidRPr="00691D0E" w:rsidRDefault="00F50FD8" w:rsidP="00F50FD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691D0E">
        <w:rPr>
          <w:rFonts w:ascii="Times New Roman" w:eastAsia="Calibri" w:hAnsi="Times New Roman" w:cs="Times New Roman"/>
          <w:b/>
        </w:rPr>
        <w:t>Na základe uvedeného nedochádza k zmene v Súťažných podkladoch.</w:t>
      </w:r>
    </w:p>
    <w:p w:rsidR="00F50FD8" w:rsidRPr="008975CE" w:rsidRDefault="00F50FD8" w:rsidP="00F50FD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highlight w:val="yellow"/>
          <w:lang w:val="sk-SK" w:eastAsia="sk-SK"/>
        </w:rPr>
      </w:pPr>
    </w:p>
    <w:p w:rsidR="00F50FD8" w:rsidRPr="008975CE" w:rsidRDefault="00F50FD8" w:rsidP="00F50FD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highlight w:val="yellow"/>
          <w:lang w:val="sk-SK" w:eastAsia="sk-SK"/>
        </w:rPr>
      </w:pPr>
    </w:p>
    <w:p w:rsidR="00F50FD8" w:rsidRPr="008975CE" w:rsidRDefault="00F50FD8" w:rsidP="00F50FD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highlight w:val="yellow"/>
          <w:lang w:val="sk-SK" w:eastAsia="sk-SK"/>
        </w:rPr>
      </w:pPr>
    </w:p>
    <w:p w:rsidR="00F50FD8" w:rsidRPr="00275260" w:rsidRDefault="00F50FD8" w:rsidP="00F50FD8">
      <w:pPr>
        <w:jc w:val="both"/>
        <w:rPr>
          <w:rFonts w:ascii="Times New Roman" w:hAnsi="Times New Roman" w:cs="Times New Roman"/>
          <w:b/>
        </w:rPr>
      </w:pPr>
      <w:r w:rsidRPr="00691D0E">
        <w:rPr>
          <w:rFonts w:ascii="Times New Roman" w:hAnsi="Times New Roman" w:cs="Times New Roman"/>
          <w:b/>
        </w:rPr>
        <w:t>Verejný obstarávateľ má za to, že n</w:t>
      </w:r>
      <w:r>
        <w:rPr>
          <w:rFonts w:ascii="Times New Roman" w:hAnsi="Times New Roman" w:cs="Times New Roman"/>
          <w:b/>
        </w:rPr>
        <w:t>a základe vyššie uvedených odpovedeí, nedochádza k</w:t>
      </w:r>
      <w:r w:rsidRPr="00691D0E">
        <w:rPr>
          <w:rFonts w:ascii="Times New Roman" w:hAnsi="Times New Roman" w:cs="Times New Roman"/>
          <w:b/>
        </w:rPr>
        <w:t xml:space="preserve"> úprave v dokumentoch potrebných na vypracovanie ponuky, preto termín na predkladanie ponúk ostáva nezmenený.</w:t>
      </w:r>
    </w:p>
    <w:p w:rsidR="00C5258E" w:rsidRDefault="00C5258E" w:rsidP="00C5258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C5258E" w:rsidRDefault="00C5258E" w:rsidP="00C5258E">
      <w:pPr>
        <w:jc w:val="both"/>
        <w:rPr>
          <w:rFonts w:ascii="Times New Roman" w:hAnsi="Times New Roman" w:cs="Times New Roman"/>
        </w:rPr>
      </w:pPr>
    </w:p>
    <w:p w:rsidR="00C5258E" w:rsidRPr="004510B3" w:rsidRDefault="00C5258E" w:rsidP="00C5258E">
      <w:pPr>
        <w:jc w:val="both"/>
        <w:rPr>
          <w:rFonts w:ascii="Times New Roman" w:hAnsi="Times New Roman" w:cs="Times New Roman"/>
        </w:rPr>
      </w:pPr>
    </w:p>
    <w:p w:rsidR="00C5258E" w:rsidRPr="004510B3" w:rsidRDefault="00C5258E" w:rsidP="00C5258E">
      <w:pPr>
        <w:jc w:val="both"/>
        <w:rPr>
          <w:rFonts w:ascii="Times New Roman" w:hAnsi="Times New Roman" w:cs="Times New Roman"/>
        </w:rPr>
      </w:pPr>
      <w:r w:rsidRPr="004510B3">
        <w:rPr>
          <w:rFonts w:ascii="Times New Roman" w:hAnsi="Times New Roman" w:cs="Times New Roman"/>
        </w:rPr>
        <w:t xml:space="preserve">Inštitút vysvetlenia súťažných podkladov v zmysle § 48 ZVO ako vyplýva zo samotného označenia, slúži na vysvetlenie, objasnenie alebo spresnenie súťažných podkladov zadaných verejným obstarávateľom v procese verejného obstarávania. </w:t>
      </w:r>
    </w:p>
    <w:p w:rsidR="005A13BC" w:rsidRPr="0050412A" w:rsidRDefault="005A13BC" w:rsidP="001F6C37">
      <w:pPr>
        <w:spacing w:before="20"/>
        <w:jc w:val="both"/>
        <w:rPr>
          <w:rFonts w:ascii="Montserrat Light" w:hAnsi="Montserrat Light"/>
          <w:sz w:val="18"/>
          <w:szCs w:val="18"/>
          <w:lang w:val="sk-SK"/>
        </w:rPr>
      </w:pPr>
    </w:p>
    <w:sectPr w:rsidR="005A13BC" w:rsidRPr="0050412A" w:rsidSect="004F22D2">
      <w:headerReference w:type="default" r:id="rId9"/>
      <w:footerReference w:type="default" r:id="rId10"/>
      <w:pgSz w:w="11900" w:h="16840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EB" w:rsidRDefault="00FD58EB" w:rsidP="00A21AF9">
      <w:r>
        <w:separator/>
      </w:r>
    </w:p>
  </w:endnote>
  <w:endnote w:type="continuationSeparator" w:id="0">
    <w:p w:rsidR="00FD58EB" w:rsidRDefault="00FD58EB" w:rsidP="00A21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Pr="00FC5311" w:rsidRDefault="00F049DC" w:rsidP="00FC5311">
    <w:pPr>
      <w:pStyle w:val="Pta"/>
      <w:tabs>
        <w:tab w:val="clear" w:pos="9072"/>
      </w:tabs>
      <w:ind w:left="-1417" w:right="-573"/>
      <w:jc w:val="right"/>
      <w:rPr>
        <w:rFonts w:ascii="Times New Roman" w:hAnsi="Times New Roman" w:cs="Times New Roman"/>
        <w:sz w:val="18"/>
        <w:szCs w:val="18"/>
        <w:lang w:val="sk-SK"/>
      </w:rPr>
    </w:pPr>
    <w:r w:rsidRPr="00F049DC">
      <w:rPr>
        <w:rFonts w:ascii="Times New Roman" w:hAnsi="Times New Roman" w:cs="Times New Roman"/>
        <w:noProof/>
        <w:lang w:val="sk-SK"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6.15pt;margin-top:-13.75pt;width:391.85pt;height:13.7pt;z-index:-251651072;visibility:visible;mso-width-relative:margin;mso-height-relative:margin" wrapcoords="0 0" filled="f" stroked="f" strokeweight=".5pt">
          <v:textbox style="mso-next-textbox:#_x0000_s2056" inset="0,0,0,0">
            <w:txbxContent>
              <w:p w:rsidR="00B95759" w:rsidRPr="003B57CC" w:rsidRDefault="00B95759" w:rsidP="00A52E84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IČO: 00165549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DIČ: 2021095670        </w:t>
                </w: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                            </w:t>
                </w:r>
                <w:r w:rsidRPr="003B57CC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 xml:space="preserve">   IČDPH: SK2021095670</w:t>
                </w:r>
              </w:p>
            </w:txbxContent>
          </v:textbox>
          <w10:wrap type="tight"/>
        </v:shape>
      </w:pict>
    </w:r>
    <w:r w:rsidRPr="00F049DC">
      <w:rPr>
        <w:rFonts w:ascii="Times New Roman" w:hAnsi="Times New Roman" w:cs="Times New Roman"/>
        <w:noProof/>
      </w:rPr>
      <w:pict>
        <v:shape id="Freeform 7" o:spid="_x0000_s2054" style="position:absolute;left:0;text-align:left;margin-left:300.2pt;margin-top:-45.3pt;width:19.6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,84" path="m84,39c82,18,66,1,45,v,,,,,c42,,42,,42,,39,,39,,39,v,,,,,c18,1,1,18,,39v,,,,,c,42,,42,,42v,3,,3,,3c,45,,45,,45,1,66,18,82,39,84v,,,,,c42,84,42,84,42,84v3,,3,,3,c45,84,45,84,45,84,66,82,82,66,84,45v,,,,,c84,42,84,42,84,42v,-3,,-3,,-3xm26,9v-3,4,-5,8,-6,13c11,22,11,22,11,22,15,17,20,12,26,9xm8,28v10,,10,,10,c17,32,17,35,17,39,6,39,6,39,6,39,6,35,7,31,8,28xm6,45v11,,11,,11,c17,49,17,52,18,56,8,56,8,56,8,56,7,52,6,49,6,45xm11,62v9,,9,,9,c21,67,23,71,26,75,20,72,15,67,11,62xm39,78c33,76,28,70,25,62v14,,14,,14,l39,78xm39,56v-15,,-15,,-15,c23,52,22,49,22,45v17,,17,,17,l39,56xm39,39v-17,,-17,,-17,c22,35,23,31,24,28v15,,15,,15,l39,39xm39,22v-14,,-14,,-14,c28,14,33,7,39,6r,16xm72,22v-8,,-8,,-8,c62,17,60,13,57,9v7,3,12,8,15,13xm45,6v5,1,10,8,13,16c45,22,45,22,45,22l45,6xm45,28v15,,15,,15,c61,31,61,35,61,39v-16,,-16,,-16,l45,28xm45,45v16,,16,,16,c61,49,61,52,60,56v-15,,-15,,-15,l45,45xm45,78v,-16,,-16,,-16c58,62,58,62,58,62,55,70,50,76,45,78xm57,75v3,-4,5,-8,7,-13c72,62,72,62,72,62,69,67,64,72,57,75xm75,56v-9,,-9,,-9,c66,52,67,49,67,45v11,,11,,11,c78,49,77,52,75,56xm67,39v,-4,-1,-7,-1,-11c75,28,75,28,75,28v2,3,3,7,3,11l67,39xe" fillcolor="#6ea9a6" stroked="f">
          <v:path arrowok="t" o:connecttype="custom" o:connectlocs="133350,0;124460,0;115570,0;0,120877;0,139473;115570,260350;124460,260350;133350,260350;248920,139473;248920,120877;59267,68187;77047,27895;53340,86783;17780,120877;17780,139473;53340,173567;17780,139473;59267,192163;32597,192163;74083,192163;115570,241754;71120,173567;115570,139473;115570,120877;71120,86783;115570,120877;74083,68187;115570,68187;189653,68187;213360,68187;171873,68187;133350,18596;177800,86783;133350,120877;133350,139473;177800,173567;133350,139473;133350,192163;133350,241754;189653,192163;168910,232455;195580,173567;231140,139473;198543,120877;222250,86783;198543,120877" o:connectangles="0,0,0,0,0,0,0,0,0,0,0,0,0,0,0,0,0,0,0,0,0,0,0,0,0,0,0,0,0,0,0,0,0,0,0,0,0,0,0,0,0,0,0,0,0,0"/>
          <o:lock v:ext="edit" verticies="t"/>
          <w10:wrap type="square"/>
        </v:shape>
      </w:pict>
    </w:r>
    <w:r w:rsidRPr="00F049DC">
      <w:rPr>
        <w:rFonts w:ascii="Times New Roman" w:hAnsi="Times New Roman" w:cs="Times New Roman"/>
        <w:noProof/>
      </w:rPr>
      <w:pict>
        <v:shape id="Text Box 14" o:spid="_x0000_s2053" type="#_x0000_t202" style="position:absolute;left:0;text-align:left;margin-left:330.45pt;margin-top:-49.75pt;width:114.45pt;height:25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" filled="f" stroked="f" strokeweight=".5pt">
          <v:textbox style="mso-next-textbox:#Text Box 14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proofErr w:type="spellStart"/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www.fnspfdr.sk</w:t>
                </w:r>
                <w:proofErr w:type="spellEnd"/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mbosela</w:t>
                </w:r>
                <w:r w:rsidRPr="00AF4235">
                  <w:rPr>
                    <w:rFonts w:ascii="Times New Roman" w:hAnsi="Times New Roman" w:cs="Times New Roman"/>
                    <w:color w:val="414042"/>
                    <w:spacing w:val="-4"/>
                    <w:sz w:val="17"/>
                    <w:szCs w:val="17"/>
                    <w:lang w:val="sk-SK"/>
                  </w:rPr>
                  <w:t>@nspbb.sk</w:t>
                </w:r>
              </w:p>
            </w:txbxContent>
          </v:textbox>
          <w10:wrap type="square"/>
        </v:shape>
      </w:pict>
    </w:r>
    <w:r w:rsidRPr="00F049DC">
      <w:rPr>
        <w:rFonts w:ascii="Times New Roman" w:hAnsi="Times New Roman" w:cs="Times New Roman"/>
        <w:noProof/>
      </w:rPr>
      <w:pict>
        <v:shape id="Freeform 5" o:spid="_x0000_s2052" style="position:absolute;left:0;text-align:left;margin-left:163.9pt;margin-top:-46.9pt;width:11.0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6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" path="m38,c9,,9,,9,,4,,,4,,9,,75,,75,,75v,4,4,8,9,8c37,83,37,83,37,83v5,,9,-4,9,-8c46,9,46,9,46,9,46,4,42,,38,xm19,5v8,,8,,8,c28,5,29,6,29,7v,,-1,1,-2,1c19,8,19,8,19,8v,,-1,-1,-1,-1c18,6,19,5,19,5xm14,6v1,-1,2,-1,2,c16,6,17,6,17,7v,,-1,,-1,1c16,8,16,8,15,8v,,,,-1,c14,7,14,7,14,7v,-1,,-1,,-1xm23,81v-2,,-4,-2,-4,-4c19,75,21,73,23,73v2,,4,2,4,4c27,79,25,81,23,81xm42,70c5,70,5,70,5,70,5,13,5,13,5,13v37,,37,,37,l42,70xe" fillcolor="#6ea9a6" stroked="f">
          <v:path arrowok="t" o:connecttype="custom" o:connectlocs="115929,0;27457,0;0,27473;0,228944;27457,253365;112878,253365;140335,228944;140335,27473;115929,0;57964,15263;82371,15263;88472,21368;82371,24421;57964,24421;54914,21368;57964,15263;42711,18316;48812,18316;51863,21368;48812,24421;45761,24421;42711,24421;42711,21368;42711,18316;70168,247260;57964,235049;70168,222839;82371,235049;70168,247260;128132,213681;15254,213681;15254,39684;128132,39684;128132,213681" o:connectangles="0,0,0,0,0,0,0,0,0,0,0,0,0,0,0,0,0,0,0,0,0,0,0,0,0,0,0,0,0,0,0,0,0,0"/>
          <o:lock v:ext="edit" verticies="t"/>
          <w10:wrap type="square"/>
        </v:shape>
      </w:pict>
    </w:r>
    <w:r w:rsidRPr="00F049DC">
      <w:rPr>
        <w:rFonts w:ascii="Times New Roman" w:hAnsi="Times New Roman" w:cs="Times New Roman"/>
        <w:noProof/>
      </w:rPr>
      <w:pict>
        <v:shape id="Text Box 13" o:spid="_x0000_s2051" type="#_x0000_t202" style="position:absolute;left:0;text-align:left;margin-left:188.65pt;margin-top:-50.65pt;width:78.3pt;height:25.3pt;z-index:251661312;visibility:visible;mso-width-relative:margin;mso-height-relative:margin" filled="f" stroked="f" strokeweight=".5pt">
          <v:textbox style="mso-next-textbox:#Text Box 13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+ 421 48/441 3240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</w:p>
            </w:txbxContent>
          </v:textbox>
          <w10:wrap type="square"/>
        </v:shape>
      </w:pict>
    </w:r>
    <w:r w:rsidRPr="00F049DC">
      <w:rPr>
        <w:rFonts w:ascii="Times New Roman" w:hAnsi="Times New Roman" w:cs="Times New Roman"/>
        <w:noProof/>
      </w:rPr>
      <w:pict>
        <v:shape id="Freeform 6" o:spid="_x0000_s2050" style="position:absolute;left:0;text-align:left;margin-left:-.75pt;margin-top:-47.35pt;width:13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,81" path="m26,c12,,,12,,27v,5,1,9,3,13c25,80,25,80,25,80v,1,1,1,1,1c27,81,28,81,28,80,50,40,50,40,50,40v2,-4,3,-8,3,-13c53,12,41,,26,xm26,41c19,41,13,35,13,27v,-7,6,-13,13,-13c34,14,40,20,40,27v,8,-6,14,-14,14xe" fillcolor="#6ea9a6" stroked="f">
          <v:path arrowok="t" o:connecttype="custom" o:connectlocs="83173,0;0,85090;9597,126059;79974,252119;83173,255270;89571,252119;159948,126059;169545,85090;83173,0;83173,129211;41587,85090;83173,44121;127958,85090;83173,129211" o:connectangles="0,0,0,0,0,0,0,0,0,0,0,0,0,0"/>
          <o:lock v:ext="edit" verticies="t"/>
          <w10:wrap type="square"/>
        </v:shape>
      </w:pict>
    </w:r>
    <w:r w:rsidRPr="00F049DC">
      <w:rPr>
        <w:rFonts w:ascii="Times New Roman" w:hAnsi="Times New Roman" w:cs="Times New Roman"/>
        <w:noProof/>
      </w:rPr>
      <w:pict>
        <v:shape id="Text Box 12" o:spid="_x0000_s2049" type="#_x0000_t202" style="position:absolute;left:0;text-align:left;margin-left:26.15pt;margin-top:-50pt;width:117.95pt;height:2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" filled="f" stroked="f" strokeweight=".5pt">
          <v:textbox style="mso-next-textbox:#Text Box 12" inset="0,0,0,0">
            <w:txbxContent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>Nám. L Svobodu 1</w:t>
                </w:r>
              </w:p>
              <w:p w:rsidR="00B95759" w:rsidRPr="00AF4235" w:rsidRDefault="00B95759" w:rsidP="00D05D01">
                <w:pPr>
                  <w:spacing w:line="240" w:lineRule="exact"/>
                  <w:contextualSpacing/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</w:pPr>
                <w:r w:rsidRPr="00AF4235">
                  <w:rPr>
                    <w:rFonts w:ascii="Times New Roman" w:hAnsi="Times New Roman" w:cs="Times New Roman"/>
                    <w:color w:val="414042"/>
                    <w:spacing w:val="-2"/>
                    <w:sz w:val="17"/>
                    <w:szCs w:val="17"/>
                    <w:lang w:val="sk-SK"/>
                  </w:rPr>
                  <w:t xml:space="preserve">Banská Bystrica 975 17 </w:t>
                </w:r>
              </w:p>
            </w:txbxContent>
          </v:textbox>
          <w10:wrap type="square"/>
        </v:shape>
      </w:pic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begin"/>
    </w:r>
    <w:r w:rsidR="00B95759" w:rsidRPr="00FC5311">
      <w:rPr>
        <w:rFonts w:ascii="Times New Roman" w:hAnsi="Times New Roman" w:cs="Times New Roman"/>
        <w:sz w:val="18"/>
        <w:szCs w:val="18"/>
        <w:lang w:val="sk-SK"/>
      </w:rPr>
      <w:instrText xml:space="preserve"> PAGE   \* MERGEFORMAT </w:instrTex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separate"/>
    </w:r>
    <w:r w:rsidR="00F50FD8">
      <w:rPr>
        <w:rFonts w:ascii="Times New Roman" w:hAnsi="Times New Roman" w:cs="Times New Roman"/>
        <w:noProof/>
        <w:sz w:val="18"/>
        <w:szCs w:val="18"/>
        <w:lang w:val="sk-SK"/>
      </w:rPr>
      <w:t>2</w:t>
    </w:r>
    <w:r w:rsidRPr="00FC5311">
      <w:rPr>
        <w:rFonts w:ascii="Times New Roman" w:hAnsi="Times New Roman" w:cs="Times New Roman"/>
        <w:sz w:val="18"/>
        <w:szCs w:val="18"/>
        <w:lang w:val="sk-SK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EB" w:rsidRDefault="00FD58EB" w:rsidP="00A21AF9">
      <w:r>
        <w:separator/>
      </w:r>
    </w:p>
  </w:footnote>
  <w:footnote w:type="continuationSeparator" w:id="0">
    <w:p w:rsidR="00FD58EB" w:rsidRDefault="00FD58EB" w:rsidP="00A21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59" w:rsidRDefault="00B95759" w:rsidP="00A21AF9">
    <w:pPr>
      <w:pStyle w:val="Hlavika"/>
      <w:tabs>
        <w:tab w:val="clear" w:pos="9072"/>
      </w:tabs>
      <w:ind w:left="-1417" w:right="-1417"/>
    </w:pPr>
    <w:r>
      <w:rPr>
        <w:noProof/>
        <w:lang w:val="sk-SK" w:eastAsia="sk-SK"/>
      </w:rPr>
      <w:drawing>
        <wp:inline distT="0" distB="0" distL="0" distR="0">
          <wp:extent cx="7593768" cy="680139"/>
          <wp:effectExtent l="0" t="0" r="1270" b="571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735" cy="71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9D"/>
    <w:multiLevelType w:val="hybridMultilevel"/>
    <w:tmpl w:val="350207EA"/>
    <w:lvl w:ilvl="0" w:tplc="7BCE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F9730F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484"/>
    <w:multiLevelType w:val="hybridMultilevel"/>
    <w:tmpl w:val="9FD89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1D17"/>
    <w:multiLevelType w:val="hybridMultilevel"/>
    <w:tmpl w:val="79B8E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00EAF"/>
    <w:multiLevelType w:val="multilevel"/>
    <w:tmpl w:val="06BCCD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41AB7B78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83571"/>
    <w:multiLevelType w:val="multilevel"/>
    <w:tmpl w:val="2724DF26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3.%4"/>
      <w:lvlJc w:val="left"/>
      <w:pPr>
        <w:ind w:left="0" w:firstLine="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>
    <w:nsid w:val="430B401C"/>
    <w:multiLevelType w:val="multilevel"/>
    <w:tmpl w:val="616A95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4B694284"/>
    <w:multiLevelType w:val="hybridMultilevel"/>
    <w:tmpl w:val="5D7CB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5546"/>
    <w:multiLevelType w:val="hybridMultilevel"/>
    <w:tmpl w:val="F3885FC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83B21"/>
    <w:multiLevelType w:val="hybridMultilevel"/>
    <w:tmpl w:val="229E7134"/>
    <w:lvl w:ilvl="0" w:tplc="FD9277F4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135E"/>
    <w:multiLevelType w:val="multilevel"/>
    <w:tmpl w:val="97A29A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>
    <w:nsid w:val="7AC51FAB"/>
    <w:multiLevelType w:val="multilevel"/>
    <w:tmpl w:val="472E4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AF9"/>
    <w:rsid w:val="000122B9"/>
    <w:rsid w:val="00022584"/>
    <w:rsid w:val="00023BC8"/>
    <w:rsid w:val="000253A7"/>
    <w:rsid w:val="000338D6"/>
    <w:rsid w:val="000372B6"/>
    <w:rsid w:val="0004587C"/>
    <w:rsid w:val="00047D09"/>
    <w:rsid w:val="00056F95"/>
    <w:rsid w:val="0006325F"/>
    <w:rsid w:val="000831A2"/>
    <w:rsid w:val="000A478C"/>
    <w:rsid w:val="000B08DF"/>
    <w:rsid w:val="000D4833"/>
    <w:rsid w:val="000F5522"/>
    <w:rsid w:val="001134A1"/>
    <w:rsid w:val="001227ED"/>
    <w:rsid w:val="0014278F"/>
    <w:rsid w:val="0015464A"/>
    <w:rsid w:val="00154F44"/>
    <w:rsid w:val="00166F66"/>
    <w:rsid w:val="00167435"/>
    <w:rsid w:val="00174C73"/>
    <w:rsid w:val="0019019A"/>
    <w:rsid w:val="00194E80"/>
    <w:rsid w:val="001C4A69"/>
    <w:rsid w:val="001D0DF6"/>
    <w:rsid w:val="001E1714"/>
    <w:rsid w:val="001E699C"/>
    <w:rsid w:val="001F6C37"/>
    <w:rsid w:val="00202BC9"/>
    <w:rsid w:val="00203C89"/>
    <w:rsid w:val="00224AFB"/>
    <w:rsid w:val="002514EA"/>
    <w:rsid w:val="00253FF6"/>
    <w:rsid w:val="002748EC"/>
    <w:rsid w:val="00275260"/>
    <w:rsid w:val="002856F9"/>
    <w:rsid w:val="00293260"/>
    <w:rsid w:val="002B210E"/>
    <w:rsid w:val="002B5BD3"/>
    <w:rsid w:val="002D05C2"/>
    <w:rsid w:val="002F0CC3"/>
    <w:rsid w:val="002F1038"/>
    <w:rsid w:val="002F668B"/>
    <w:rsid w:val="00301C30"/>
    <w:rsid w:val="003021CE"/>
    <w:rsid w:val="0031560B"/>
    <w:rsid w:val="00320283"/>
    <w:rsid w:val="003218A9"/>
    <w:rsid w:val="00325F00"/>
    <w:rsid w:val="00332834"/>
    <w:rsid w:val="00344C0E"/>
    <w:rsid w:val="0035505A"/>
    <w:rsid w:val="00356228"/>
    <w:rsid w:val="00382856"/>
    <w:rsid w:val="00387F65"/>
    <w:rsid w:val="003A470C"/>
    <w:rsid w:val="003A488C"/>
    <w:rsid w:val="003A4946"/>
    <w:rsid w:val="003A4BEF"/>
    <w:rsid w:val="003B0EDF"/>
    <w:rsid w:val="003B57CC"/>
    <w:rsid w:val="003C1246"/>
    <w:rsid w:val="003F5323"/>
    <w:rsid w:val="00401BE9"/>
    <w:rsid w:val="00412AAC"/>
    <w:rsid w:val="004155E6"/>
    <w:rsid w:val="00416BEF"/>
    <w:rsid w:val="004266CA"/>
    <w:rsid w:val="00430146"/>
    <w:rsid w:val="00432B9C"/>
    <w:rsid w:val="004416AE"/>
    <w:rsid w:val="00445C91"/>
    <w:rsid w:val="004510B3"/>
    <w:rsid w:val="004538D2"/>
    <w:rsid w:val="00477672"/>
    <w:rsid w:val="00484192"/>
    <w:rsid w:val="004912DF"/>
    <w:rsid w:val="004969F8"/>
    <w:rsid w:val="004A5D88"/>
    <w:rsid w:val="004B4A30"/>
    <w:rsid w:val="004C5BBC"/>
    <w:rsid w:val="004C6360"/>
    <w:rsid w:val="004D18F0"/>
    <w:rsid w:val="004D4873"/>
    <w:rsid w:val="004F22D2"/>
    <w:rsid w:val="0050288F"/>
    <w:rsid w:val="0050412A"/>
    <w:rsid w:val="00504CA5"/>
    <w:rsid w:val="00513FA8"/>
    <w:rsid w:val="00524CD8"/>
    <w:rsid w:val="00540FAD"/>
    <w:rsid w:val="00547EAE"/>
    <w:rsid w:val="00554787"/>
    <w:rsid w:val="005617BA"/>
    <w:rsid w:val="00563282"/>
    <w:rsid w:val="00563F6E"/>
    <w:rsid w:val="00566406"/>
    <w:rsid w:val="00584AE6"/>
    <w:rsid w:val="005A13BC"/>
    <w:rsid w:val="005A2FFE"/>
    <w:rsid w:val="005B34C5"/>
    <w:rsid w:val="005B5C08"/>
    <w:rsid w:val="005B79BE"/>
    <w:rsid w:val="005C0297"/>
    <w:rsid w:val="005C3C55"/>
    <w:rsid w:val="005E1005"/>
    <w:rsid w:val="005E7C71"/>
    <w:rsid w:val="005F1032"/>
    <w:rsid w:val="00604E75"/>
    <w:rsid w:val="006113C1"/>
    <w:rsid w:val="00612CDD"/>
    <w:rsid w:val="00621742"/>
    <w:rsid w:val="0064447A"/>
    <w:rsid w:val="006536BA"/>
    <w:rsid w:val="00670FDC"/>
    <w:rsid w:val="00672E1A"/>
    <w:rsid w:val="006C33F7"/>
    <w:rsid w:val="006D0054"/>
    <w:rsid w:val="006D5355"/>
    <w:rsid w:val="006F3978"/>
    <w:rsid w:val="007026A0"/>
    <w:rsid w:val="007119C2"/>
    <w:rsid w:val="0071409A"/>
    <w:rsid w:val="0071411E"/>
    <w:rsid w:val="0072369B"/>
    <w:rsid w:val="00737550"/>
    <w:rsid w:val="00743103"/>
    <w:rsid w:val="00760506"/>
    <w:rsid w:val="00771229"/>
    <w:rsid w:val="00771BC7"/>
    <w:rsid w:val="00781580"/>
    <w:rsid w:val="007865AB"/>
    <w:rsid w:val="007B0EAC"/>
    <w:rsid w:val="007C1D1F"/>
    <w:rsid w:val="007C3C5C"/>
    <w:rsid w:val="007D6BEF"/>
    <w:rsid w:val="007F3BD0"/>
    <w:rsid w:val="007F3F0B"/>
    <w:rsid w:val="008007BA"/>
    <w:rsid w:val="008047CF"/>
    <w:rsid w:val="00807B89"/>
    <w:rsid w:val="008113FA"/>
    <w:rsid w:val="00822906"/>
    <w:rsid w:val="0083358D"/>
    <w:rsid w:val="00887BA9"/>
    <w:rsid w:val="0089175A"/>
    <w:rsid w:val="00893724"/>
    <w:rsid w:val="00895F7E"/>
    <w:rsid w:val="008B11B0"/>
    <w:rsid w:val="008C479E"/>
    <w:rsid w:val="008F6842"/>
    <w:rsid w:val="008F6EC7"/>
    <w:rsid w:val="00902DE5"/>
    <w:rsid w:val="009070F0"/>
    <w:rsid w:val="009135B2"/>
    <w:rsid w:val="00922078"/>
    <w:rsid w:val="00924CD2"/>
    <w:rsid w:val="00930FB9"/>
    <w:rsid w:val="009329D8"/>
    <w:rsid w:val="00951928"/>
    <w:rsid w:val="00961AE8"/>
    <w:rsid w:val="00961E49"/>
    <w:rsid w:val="00963B15"/>
    <w:rsid w:val="00964CB0"/>
    <w:rsid w:val="00993F8A"/>
    <w:rsid w:val="009A3343"/>
    <w:rsid w:val="009A4A29"/>
    <w:rsid w:val="009B372B"/>
    <w:rsid w:val="009B4398"/>
    <w:rsid w:val="009C21EE"/>
    <w:rsid w:val="009C49C4"/>
    <w:rsid w:val="009D42AC"/>
    <w:rsid w:val="009F47A9"/>
    <w:rsid w:val="00A012D9"/>
    <w:rsid w:val="00A0314F"/>
    <w:rsid w:val="00A21AF9"/>
    <w:rsid w:val="00A23379"/>
    <w:rsid w:val="00A52E84"/>
    <w:rsid w:val="00A6142B"/>
    <w:rsid w:val="00A63B7D"/>
    <w:rsid w:val="00A77C81"/>
    <w:rsid w:val="00A86B89"/>
    <w:rsid w:val="00A91F3B"/>
    <w:rsid w:val="00A92248"/>
    <w:rsid w:val="00A96917"/>
    <w:rsid w:val="00A96E43"/>
    <w:rsid w:val="00AB110D"/>
    <w:rsid w:val="00AC13C6"/>
    <w:rsid w:val="00AC6D0D"/>
    <w:rsid w:val="00AD5EC4"/>
    <w:rsid w:val="00AE4699"/>
    <w:rsid w:val="00AE4D3A"/>
    <w:rsid w:val="00AE7EA5"/>
    <w:rsid w:val="00AF4235"/>
    <w:rsid w:val="00AF6591"/>
    <w:rsid w:val="00B055F1"/>
    <w:rsid w:val="00B06CAE"/>
    <w:rsid w:val="00B151A7"/>
    <w:rsid w:val="00B1727B"/>
    <w:rsid w:val="00B25538"/>
    <w:rsid w:val="00B32452"/>
    <w:rsid w:val="00B34B5B"/>
    <w:rsid w:val="00B426D6"/>
    <w:rsid w:val="00B45AB7"/>
    <w:rsid w:val="00B4703F"/>
    <w:rsid w:val="00B566B5"/>
    <w:rsid w:val="00B676CF"/>
    <w:rsid w:val="00B71116"/>
    <w:rsid w:val="00B7126B"/>
    <w:rsid w:val="00B921F2"/>
    <w:rsid w:val="00B95759"/>
    <w:rsid w:val="00BA63D9"/>
    <w:rsid w:val="00BB1151"/>
    <w:rsid w:val="00BD064A"/>
    <w:rsid w:val="00BD5035"/>
    <w:rsid w:val="00C01DC5"/>
    <w:rsid w:val="00C11088"/>
    <w:rsid w:val="00C2576B"/>
    <w:rsid w:val="00C26557"/>
    <w:rsid w:val="00C4436C"/>
    <w:rsid w:val="00C45003"/>
    <w:rsid w:val="00C5258E"/>
    <w:rsid w:val="00C70941"/>
    <w:rsid w:val="00CA222D"/>
    <w:rsid w:val="00CA41FA"/>
    <w:rsid w:val="00CA7660"/>
    <w:rsid w:val="00CB0525"/>
    <w:rsid w:val="00CB7370"/>
    <w:rsid w:val="00CD6F54"/>
    <w:rsid w:val="00CF27FC"/>
    <w:rsid w:val="00D0291E"/>
    <w:rsid w:val="00D05D01"/>
    <w:rsid w:val="00D06E5D"/>
    <w:rsid w:val="00D2723F"/>
    <w:rsid w:val="00D30F92"/>
    <w:rsid w:val="00D32384"/>
    <w:rsid w:val="00D45A24"/>
    <w:rsid w:val="00D52CC6"/>
    <w:rsid w:val="00D52F87"/>
    <w:rsid w:val="00D66BC5"/>
    <w:rsid w:val="00D71D87"/>
    <w:rsid w:val="00D753AF"/>
    <w:rsid w:val="00D83537"/>
    <w:rsid w:val="00D87D82"/>
    <w:rsid w:val="00D909ED"/>
    <w:rsid w:val="00D911EC"/>
    <w:rsid w:val="00D93043"/>
    <w:rsid w:val="00D93DE6"/>
    <w:rsid w:val="00DA0A9C"/>
    <w:rsid w:val="00DA6668"/>
    <w:rsid w:val="00DB7858"/>
    <w:rsid w:val="00DC2432"/>
    <w:rsid w:val="00DC69CB"/>
    <w:rsid w:val="00DD307F"/>
    <w:rsid w:val="00DF7B86"/>
    <w:rsid w:val="00E00D2E"/>
    <w:rsid w:val="00E00D65"/>
    <w:rsid w:val="00E044F0"/>
    <w:rsid w:val="00E217BC"/>
    <w:rsid w:val="00E21941"/>
    <w:rsid w:val="00E25856"/>
    <w:rsid w:val="00E31DF2"/>
    <w:rsid w:val="00E4392B"/>
    <w:rsid w:val="00E527BD"/>
    <w:rsid w:val="00E56348"/>
    <w:rsid w:val="00E67AEB"/>
    <w:rsid w:val="00E7132F"/>
    <w:rsid w:val="00E71D4C"/>
    <w:rsid w:val="00E9726B"/>
    <w:rsid w:val="00EA19B2"/>
    <w:rsid w:val="00ED797B"/>
    <w:rsid w:val="00EE2A11"/>
    <w:rsid w:val="00EE3923"/>
    <w:rsid w:val="00EF1D4B"/>
    <w:rsid w:val="00EF2ABE"/>
    <w:rsid w:val="00F00C8A"/>
    <w:rsid w:val="00F03C83"/>
    <w:rsid w:val="00F049DC"/>
    <w:rsid w:val="00F34663"/>
    <w:rsid w:val="00F361DC"/>
    <w:rsid w:val="00F44545"/>
    <w:rsid w:val="00F50FD8"/>
    <w:rsid w:val="00F605D1"/>
    <w:rsid w:val="00F74860"/>
    <w:rsid w:val="00F763AA"/>
    <w:rsid w:val="00F8384D"/>
    <w:rsid w:val="00F85E48"/>
    <w:rsid w:val="00F91BBD"/>
    <w:rsid w:val="00FB41F7"/>
    <w:rsid w:val="00FC0E27"/>
    <w:rsid w:val="00FC5311"/>
    <w:rsid w:val="00FD58EB"/>
    <w:rsid w:val="00FD5E31"/>
    <w:rsid w:val="00FD7DF0"/>
    <w:rsid w:val="00FE06F1"/>
    <w:rsid w:val="00FF0883"/>
    <w:rsid w:val="00FF6E16"/>
    <w:rsid w:val="00FF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3C89"/>
    <w:rPr>
      <w:lang w:val="pl-PL"/>
    </w:rPr>
  </w:style>
  <w:style w:type="paragraph" w:styleId="Nadpis3">
    <w:name w:val="heading 3"/>
    <w:basedOn w:val="Normlny"/>
    <w:next w:val="Normlny"/>
    <w:link w:val="Nadpis3Char"/>
    <w:qFormat/>
    <w:rsid w:val="00167435"/>
    <w:pPr>
      <w:keepNext/>
      <w:outlineLvl w:val="2"/>
    </w:pPr>
    <w:rPr>
      <w:rFonts w:ascii="Calibri" w:eastAsia="Times New Roman" w:hAnsi="Calibri" w:cs="Times New Roman"/>
      <w:i/>
      <w:sz w:val="16"/>
      <w:szCs w:val="16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21A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21AF9"/>
    <w:rPr>
      <w:lang w:val="pl-PL"/>
    </w:rPr>
  </w:style>
  <w:style w:type="paragraph" w:styleId="Pta">
    <w:name w:val="footer"/>
    <w:basedOn w:val="Normlny"/>
    <w:link w:val="PtaChar"/>
    <w:uiPriority w:val="99"/>
    <w:unhideWhenUsed/>
    <w:rsid w:val="00A21A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AF9"/>
    <w:rPr>
      <w:lang w:val="pl-PL"/>
    </w:rPr>
  </w:style>
  <w:style w:type="character" w:styleId="Hypertextovprepojenie">
    <w:name w:val="Hyperlink"/>
    <w:basedOn w:val="Predvolenpsmoodseku"/>
    <w:uiPriority w:val="99"/>
    <w:unhideWhenUsed/>
    <w:rsid w:val="00A21AF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1A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26B"/>
    <w:rPr>
      <w:rFonts w:ascii="Tahoma" w:hAnsi="Tahoma" w:cs="Tahoma"/>
      <w:sz w:val="16"/>
      <w:szCs w:val="16"/>
      <w:lang w:val="pl-PL"/>
    </w:rPr>
  </w:style>
  <w:style w:type="character" w:customStyle="1" w:styleId="Nadpis3Char">
    <w:name w:val="Nadpis 3 Char"/>
    <w:basedOn w:val="Predvolenpsmoodseku"/>
    <w:link w:val="Nadpis3"/>
    <w:rsid w:val="00167435"/>
    <w:rPr>
      <w:rFonts w:ascii="Calibri" w:eastAsia="Times New Roman" w:hAnsi="Calibri" w:cs="Times New Roman"/>
      <w:i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A13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BC"/>
    <w:rPr>
      <w:sz w:val="20"/>
      <w:szCs w:val="20"/>
      <w:lang w:val="pl-P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BC"/>
    <w:rPr>
      <w:b/>
      <w:bCs/>
      <w:sz w:val="20"/>
      <w:szCs w:val="20"/>
      <w:lang w:val="pl-PL"/>
    </w:rPr>
  </w:style>
  <w:style w:type="paragraph" w:customStyle="1" w:styleId="tl1">
    <w:name w:val="Štýl1"/>
    <w:basedOn w:val="Normlny"/>
    <w:rsid w:val="00670FDC"/>
    <w:pPr>
      <w:numPr>
        <w:ilvl w:val="3"/>
        <w:numId w:val="1"/>
      </w:numPr>
      <w:jc w:val="center"/>
    </w:pPr>
    <w:rPr>
      <w:rFonts w:ascii="Tahoma" w:eastAsia="MS Mincho" w:hAnsi="Tahoma" w:cs="Times New Roman"/>
      <w:sz w:val="18"/>
      <w:lang w:val="sk-SK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70FDC"/>
    <w:pPr>
      <w:ind w:left="708"/>
    </w:pPr>
    <w:rPr>
      <w:rFonts w:ascii="Times New Roman" w:eastAsia="Times New Roman" w:hAnsi="Times New Roman" w:cs="Times New Roman"/>
      <w:lang w:val="sk-SK" w:eastAsia="cs-CZ"/>
    </w:rPr>
  </w:style>
  <w:style w:type="paragraph" w:customStyle="1" w:styleId="Bezriadkovania1">
    <w:name w:val="Bez riadkovania1"/>
    <w:uiPriority w:val="1"/>
    <w:qFormat/>
    <w:rsid w:val="00670FDC"/>
    <w:rPr>
      <w:rFonts w:ascii="Calibri" w:eastAsia="Times New Roman" w:hAnsi="Calibri" w:cs="Times New Roman"/>
      <w:sz w:val="22"/>
      <w:szCs w:val="22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670FDC"/>
    <w:rPr>
      <w:rFonts w:ascii="Times New Roman" w:eastAsia="Times New Roman" w:hAnsi="Times New Roman" w:cs="Times New Roman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670FDC"/>
    <w:rPr>
      <w:rFonts w:ascii="Times New Roman" w:eastAsia="Times New Roman" w:hAnsi="Times New Roman" w:cs="Times New Roman"/>
      <w:lang w:eastAsia="cs-CZ"/>
    </w:rPr>
  </w:style>
  <w:style w:type="character" w:customStyle="1" w:styleId="xbold">
    <w:name w:val="x bold"/>
    <w:rsid w:val="00670FDC"/>
    <w:rPr>
      <w:b/>
      <w:bCs/>
      <w:color w:val="000000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E67AEB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unhideWhenUsed/>
    <w:rsid w:val="00E67A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sk-SK" w:eastAsia="sk-SK"/>
    </w:rPr>
  </w:style>
  <w:style w:type="character" w:customStyle="1" w:styleId="ui-provider">
    <w:name w:val="ui-provider"/>
    <w:basedOn w:val="Predvolenpsmoodseku"/>
    <w:rsid w:val="00E67AEB"/>
  </w:style>
  <w:style w:type="paragraph" w:customStyle="1" w:styleId="Default">
    <w:name w:val="Default"/>
    <w:rsid w:val="00760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Zarkazkladnhotextu2">
    <w:name w:val="Body Text Indent 2"/>
    <w:basedOn w:val="Normlny"/>
    <w:link w:val="Zarkazkladnhotextu2Char"/>
    <w:rsid w:val="00524CD8"/>
    <w:pPr>
      <w:tabs>
        <w:tab w:val="left" w:pos="709"/>
        <w:tab w:val="left" w:pos="2410"/>
        <w:tab w:val="left" w:pos="2552"/>
        <w:tab w:val="left" w:pos="2977"/>
        <w:tab w:val="left" w:pos="3544"/>
        <w:tab w:val="center" w:pos="4536"/>
      </w:tabs>
      <w:ind w:left="360"/>
    </w:pPr>
    <w:rPr>
      <w:rFonts w:ascii="Courier New" w:eastAsia="Times New Roman" w:hAnsi="Courier New" w:cs="Courier New"/>
      <w:kern w:val="28"/>
      <w:sz w:val="22"/>
      <w:szCs w:val="20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24CD8"/>
    <w:rPr>
      <w:rFonts w:ascii="Courier New" w:eastAsia="Times New Roman" w:hAnsi="Courier New" w:cs="Courier New"/>
      <w:kern w:val="28"/>
      <w:sz w:val="22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56623-0CE2-4F9D-9971-85CA383B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Balga</dc:creator>
  <cp:lastModifiedBy>mbosela</cp:lastModifiedBy>
  <cp:revision>34</cp:revision>
  <cp:lastPrinted>2026-02-18T09:08:00Z</cp:lastPrinted>
  <dcterms:created xsi:type="dcterms:W3CDTF">2024-10-03T14:16:00Z</dcterms:created>
  <dcterms:modified xsi:type="dcterms:W3CDTF">2026-02-18T09:08:00Z</dcterms:modified>
</cp:coreProperties>
</file>