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1E" w:rsidRPr="00122E5B" w:rsidRDefault="00AA6E1E" w:rsidP="00AA6E1E">
      <w:pPr>
        <w:rPr>
          <w:b/>
          <w:bCs/>
          <w:sz w:val="28"/>
          <w:szCs w:val="28"/>
        </w:rPr>
      </w:pPr>
      <w:r w:rsidRPr="00122E5B">
        <w:rPr>
          <w:b/>
          <w:bCs/>
          <w:sz w:val="28"/>
          <w:szCs w:val="28"/>
        </w:rPr>
        <w:t>TABUĽKA NÁVRHOV NA PLNENIE KRITÉRIÍ</w:t>
      </w:r>
    </w:p>
    <w:p w:rsidR="00AA6E1E" w:rsidRDefault="00AA6E1E" w:rsidP="00AA6E1E">
      <w:pPr>
        <w:rPr>
          <w:lang w:eastAsia="cs-CZ"/>
        </w:rPr>
      </w:pPr>
    </w:p>
    <w:p w:rsidR="00AA6E1E" w:rsidRPr="003E413F" w:rsidRDefault="00AA6E1E" w:rsidP="00AA6E1E">
      <w:pPr>
        <w:rPr>
          <w:lang w:eastAsia="cs-CZ"/>
        </w:rPr>
      </w:pPr>
      <w:r w:rsidRPr="003E413F">
        <w:rPr>
          <w:sz w:val="22"/>
          <w:lang w:eastAsia="cs-CZ"/>
        </w:rPr>
        <w:t xml:space="preserve">Postup verejného </w:t>
      </w:r>
      <w:r>
        <w:rPr>
          <w:sz w:val="22"/>
          <w:lang w:eastAsia="cs-CZ"/>
        </w:rPr>
        <w:t>obstarávania: Nadlimitná zákazka</w:t>
      </w:r>
      <w:r w:rsidRPr="003E413F">
        <w:rPr>
          <w:sz w:val="22"/>
          <w:lang w:eastAsia="cs-CZ"/>
        </w:rPr>
        <w:t xml:space="preserve"> –</w:t>
      </w:r>
      <w:r>
        <w:rPr>
          <w:sz w:val="22"/>
          <w:lang w:eastAsia="cs-CZ"/>
        </w:rPr>
        <w:t xml:space="preserve"> </w:t>
      </w:r>
      <w:r w:rsidRPr="00CD0080">
        <w:rPr>
          <w:sz w:val="22"/>
          <w:lang w:eastAsia="cs-CZ"/>
        </w:rPr>
        <w:t>super reverzná verejná súťaž</w:t>
      </w:r>
    </w:p>
    <w:p w:rsidR="00AA6E1E" w:rsidRPr="003E413F" w:rsidRDefault="00AA6E1E" w:rsidP="00AA6E1E">
      <w:pPr>
        <w:rPr>
          <w:lang w:eastAsia="cs-CZ"/>
        </w:rPr>
      </w:pPr>
    </w:p>
    <w:p w:rsidR="00AA6E1E" w:rsidRPr="0096551E" w:rsidRDefault="00AA6E1E" w:rsidP="00AA6E1E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  <w:sz w:val="22"/>
        </w:rPr>
        <w:t xml:space="preserve">Obchodné </w:t>
      </w:r>
      <w:r w:rsidRPr="0096551E">
        <w:rPr>
          <w:b/>
          <w:bCs/>
          <w:iCs/>
          <w:color w:val="000000"/>
          <w:sz w:val="22"/>
        </w:rPr>
        <w:t>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</w:p>
    <w:p w:rsidR="00AA6E1E" w:rsidRDefault="00AA6E1E" w:rsidP="00AA6E1E">
      <w:pPr>
        <w:rPr>
          <w:bCs/>
          <w:i/>
          <w:iCs/>
          <w:color w:val="000000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AA6E1E" w:rsidRPr="0096551E" w:rsidRDefault="00AA6E1E" w:rsidP="00AA6E1E">
      <w:pPr>
        <w:rPr>
          <w:b/>
          <w:bCs/>
          <w:iCs/>
          <w:color w:val="000000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AA6E1E" w:rsidRDefault="00AA6E1E" w:rsidP="00AA6E1E">
      <w:pPr>
        <w:tabs>
          <w:tab w:val="left" w:pos="2514"/>
        </w:tabs>
        <w:autoSpaceDE w:val="0"/>
        <w:autoSpaceDN w:val="0"/>
        <w:rPr>
          <w:bCs/>
          <w:i/>
          <w:iCs/>
          <w:noProof/>
          <w:color w:val="000000"/>
          <w:lang w:eastAsia="cs-CZ"/>
        </w:rPr>
      </w:pPr>
    </w:p>
    <w:p w:rsidR="00AA6E1E" w:rsidRDefault="00AA6E1E" w:rsidP="00AA6E1E">
      <w:pPr>
        <w:spacing w:before="20"/>
        <w:rPr>
          <w:sz w:val="20"/>
          <w:szCs w:val="20"/>
        </w:rPr>
      </w:pPr>
      <w:r w:rsidRPr="00055791">
        <w:rPr>
          <w:bCs/>
          <w:iCs/>
          <w:noProof/>
          <w:color w:val="000000"/>
          <w:sz w:val="22"/>
          <w:lang w:eastAsia="cs-CZ"/>
        </w:rPr>
        <w:t xml:space="preserve">Predmet zákazky:  </w:t>
      </w:r>
      <w:r w:rsidRPr="00C63E82">
        <w:rPr>
          <w:b/>
          <w:bCs/>
          <w:sz w:val="22"/>
        </w:rPr>
        <w:t xml:space="preserve">Diagnostické ultrazvukové prístroje pre potreby ambulantnej </w:t>
      </w:r>
      <w:proofErr w:type="spellStart"/>
      <w:r w:rsidRPr="00C63E82">
        <w:rPr>
          <w:b/>
          <w:bCs/>
          <w:sz w:val="22"/>
        </w:rPr>
        <w:t>reumatológie</w:t>
      </w:r>
      <w:proofErr w:type="spellEnd"/>
      <w:r w:rsidRPr="00C63E82">
        <w:rPr>
          <w:b/>
          <w:bCs/>
          <w:sz w:val="22"/>
        </w:rPr>
        <w:t>, ORL a urológie vrátane súvisiacich služieb</w:t>
      </w:r>
    </w:p>
    <w:p w:rsidR="00AA6E1E" w:rsidRDefault="00AA6E1E" w:rsidP="00AA6E1E">
      <w:pPr>
        <w:tabs>
          <w:tab w:val="left" w:pos="2514"/>
        </w:tabs>
        <w:autoSpaceDE w:val="0"/>
        <w:autoSpaceDN w:val="0"/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19"/>
        <w:gridCol w:w="3969"/>
      </w:tblGrid>
      <w:tr w:rsidR="00AA6E1E" w:rsidRPr="003F0C28" w:rsidTr="00C55848">
        <w:trPr>
          <w:trHeight w:val="502"/>
        </w:trPr>
        <w:tc>
          <w:tcPr>
            <w:tcW w:w="4819" w:type="dxa"/>
            <w:shd w:val="clear" w:color="auto" w:fill="auto"/>
            <w:vAlign w:val="center"/>
          </w:tcPr>
          <w:p w:rsidR="00AA6E1E" w:rsidRPr="003F0C28" w:rsidRDefault="00AA6E1E" w:rsidP="00C55848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3F0C28">
              <w:rPr>
                <w:b/>
                <w:sz w:val="22"/>
                <w:szCs w:val="22"/>
                <w:lang w:eastAsia="sk-SK"/>
              </w:rPr>
              <w:t>Cenové kritérium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A6E1E" w:rsidRPr="003F0C28" w:rsidRDefault="00AA6E1E" w:rsidP="00C55848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3F0C28">
              <w:rPr>
                <w:b/>
                <w:sz w:val="22"/>
                <w:szCs w:val="22"/>
                <w:lang w:eastAsia="sk-SK"/>
              </w:rPr>
              <w:t>Ponúknutá hodnota</w:t>
            </w:r>
          </w:p>
        </w:tc>
      </w:tr>
      <w:tr w:rsidR="00AA6E1E" w:rsidRPr="00A37E6E" w:rsidTr="00C55848">
        <w:trPr>
          <w:trHeight w:val="502"/>
        </w:trPr>
        <w:tc>
          <w:tcPr>
            <w:tcW w:w="4819" w:type="dxa"/>
            <w:vAlign w:val="center"/>
          </w:tcPr>
          <w:p w:rsidR="00AA6E1E" w:rsidRPr="00A37E6E" w:rsidRDefault="00AA6E1E" w:rsidP="00C55848">
            <w:pPr>
              <w:pStyle w:val="Zarkazkladnhotextu"/>
              <w:rPr>
                <w:sz w:val="22"/>
                <w:szCs w:val="22"/>
              </w:rPr>
            </w:pPr>
          </w:p>
          <w:p w:rsidR="00AA6E1E" w:rsidRPr="00A37E6E" w:rsidRDefault="00AA6E1E" w:rsidP="00C55848">
            <w:pPr>
              <w:pStyle w:val="Zarkazkladnhotextu"/>
              <w:rPr>
                <w:b/>
                <w:sz w:val="22"/>
                <w:szCs w:val="22"/>
              </w:rPr>
            </w:pPr>
            <w:r w:rsidRPr="00A37E6E">
              <w:rPr>
                <w:sz w:val="22"/>
                <w:szCs w:val="22"/>
              </w:rPr>
              <w:t>Celková cena za predmet zákazky</w:t>
            </w:r>
          </w:p>
          <w:p w:rsidR="00AA6E1E" w:rsidRPr="00A37E6E" w:rsidRDefault="00AA6E1E" w:rsidP="00C55848">
            <w:pPr>
              <w:pStyle w:val="Pta"/>
              <w:rPr>
                <w:sz w:val="22"/>
              </w:rPr>
            </w:pPr>
          </w:p>
        </w:tc>
        <w:tc>
          <w:tcPr>
            <w:tcW w:w="3969" w:type="dxa"/>
            <w:shd w:val="clear" w:color="auto" w:fill="FFFF00"/>
            <w:vAlign w:val="center"/>
          </w:tcPr>
          <w:p w:rsidR="00AA6E1E" w:rsidRPr="00A37E6E" w:rsidRDefault="00AA6E1E" w:rsidP="00C55848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A37E6E">
              <w:rPr>
                <w:b/>
                <w:bCs/>
                <w:sz w:val="22"/>
                <w:szCs w:val="22"/>
                <w:lang w:eastAsia="sk-SK"/>
              </w:rPr>
              <w:t>................................. EUR s DPH</w:t>
            </w:r>
          </w:p>
        </w:tc>
      </w:tr>
    </w:tbl>
    <w:p w:rsidR="00AA6E1E" w:rsidRDefault="00AA6E1E" w:rsidP="00AA6E1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AA6E1E" w:rsidRDefault="00AA6E1E" w:rsidP="00AA6E1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AA6E1E" w:rsidRPr="00856AAC" w:rsidRDefault="00AA6E1E" w:rsidP="00AA6E1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856AAC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AA6E1E" w:rsidRDefault="00AA6E1E" w:rsidP="00AA6E1E">
      <w:pPr>
        <w:pStyle w:val="tl1"/>
        <w:ind w:left="0"/>
      </w:pPr>
    </w:p>
    <w:p w:rsidR="00AA6E1E" w:rsidRPr="00347F13" w:rsidRDefault="00AA6E1E" w:rsidP="00AA6E1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A6E1E" w:rsidRPr="00347F13" w:rsidRDefault="00AA6E1E" w:rsidP="00AA6E1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A6E1E" w:rsidRPr="00347F13" w:rsidRDefault="00AA6E1E" w:rsidP="00AA6E1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A6E1E" w:rsidRPr="00856AAC" w:rsidRDefault="00AA6E1E" w:rsidP="00AA6E1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856AAC">
        <w:rPr>
          <w:bCs/>
          <w:iCs/>
          <w:noProof/>
          <w:color w:val="000000"/>
          <w:sz w:val="22"/>
          <w:lang w:eastAsia="cs-CZ"/>
        </w:rPr>
        <w:t xml:space="preserve"> meno a priezvisko štatutárneho orgánu</w:t>
      </w:r>
    </w:p>
    <w:p w:rsidR="004F7A96" w:rsidRDefault="00AA6E1E" w:rsidP="00AA6E1E"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                     </w:t>
      </w:r>
      <w:r w:rsidRPr="00856AAC">
        <w:rPr>
          <w:bCs/>
          <w:iCs/>
          <w:color w:val="000000"/>
          <w:sz w:val="22"/>
        </w:rPr>
        <w:t>podpis a pečiatk</w:t>
      </w:r>
      <w:r>
        <w:rPr>
          <w:bCs/>
          <w:iCs/>
          <w:color w:val="000000"/>
          <w:sz w:val="22"/>
        </w:rPr>
        <w:t>a</w:t>
      </w:r>
    </w:p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A6E1E"/>
    <w:rsid w:val="00003215"/>
    <w:rsid w:val="00074F5C"/>
    <w:rsid w:val="001B6BB9"/>
    <w:rsid w:val="002E7534"/>
    <w:rsid w:val="00383245"/>
    <w:rsid w:val="00415DD9"/>
    <w:rsid w:val="00490951"/>
    <w:rsid w:val="004F7A96"/>
    <w:rsid w:val="006E7B2F"/>
    <w:rsid w:val="0085268A"/>
    <w:rsid w:val="008D0F11"/>
    <w:rsid w:val="008E5C61"/>
    <w:rsid w:val="00993F3B"/>
    <w:rsid w:val="00A955AB"/>
    <w:rsid w:val="00AA6E1E"/>
    <w:rsid w:val="00C270ED"/>
    <w:rsid w:val="00C27399"/>
    <w:rsid w:val="00E90F70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A6E1E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jc w:val="left"/>
      <w:outlineLvl w:val="0"/>
    </w:pPr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  <w:jc w:val="left"/>
    </w:pPr>
    <w:rPr>
      <w:noProof/>
      <w:szCs w:val="24"/>
      <w:lang w:eastAsia="cs-CZ"/>
    </w:rPr>
  </w:style>
  <w:style w:type="paragraph" w:styleId="slovanzoznam2">
    <w:name w:val="List Number 2"/>
    <w:basedOn w:val="Normlny"/>
    <w:rsid w:val="001B6BB9"/>
    <w:pPr>
      <w:numPr>
        <w:numId w:val="2"/>
      </w:numPr>
      <w:jc w:val="left"/>
    </w:pPr>
    <w:rPr>
      <w:noProof/>
      <w:szCs w:val="24"/>
      <w:lang w:eastAsia="cs-CZ"/>
    </w:r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pPr>
      <w:jc w:val="left"/>
    </w:pPr>
    <w:rPr>
      <w:b/>
      <w:bCs/>
      <w:noProof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AA6E1E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A6E1E"/>
    <w:rPr>
      <w:lang w:eastAsia="cs-CZ"/>
    </w:rPr>
  </w:style>
  <w:style w:type="paragraph" w:styleId="Pta">
    <w:name w:val="footer"/>
    <w:basedOn w:val="Normlny"/>
    <w:link w:val="PtaChar"/>
    <w:uiPriority w:val="99"/>
    <w:rsid w:val="00AA6E1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AA6E1E"/>
    <w:rPr>
      <w:lang w:eastAsia="cs-CZ"/>
    </w:rPr>
  </w:style>
  <w:style w:type="paragraph" w:customStyle="1" w:styleId="tl1">
    <w:name w:val="Štýl1"/>
    <w:basedOn w:val="Obsah3"/>
    <w:rsid w:val="00AA6E1E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AA6E1E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</cp:revision>
  <dcterms:created xsi:type="dcterms:W3CDTF">2025-09-12T09:17:00Z</dcterms:created>
  <dcterms:modified xsi:type="dcterms:W3CDTF">2025-09-12T09:18:00Z</dcterms:modified>
</cp:coreProperties>
</file>