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E022" w14:textId="77777777" w:rsidR="00420694" w:rsidRPr="00420694" w:rsidRDefault="00420694" w:rsidP="004206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42069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AF42430" w14:textId="77777777" w:rsidR="00420694" w:rsidRPr="00420694" w:rsidRDefault="00420694" w:rsidP="004206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31D02E1" w14:textId="77777777" w:rsidR="00420694" w:rsidRPr="00420694" w:rsidRDefault="00420694" w:rsidP="004206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20694">
        <w:rPr>
          <w:rFonts w:ascii="Garamond" w:hAnsi="Garamond"/>
          <w:b/>
          <w:bCs/>
          <w:sz w:val="22"/>
          <w:szCs w:val="22"/>
        </w:rPr>
        <w:t>„Preprava žiakov a učiteľov na exkurzie - Výzva č. 46“</w:t>
      </w:r>
    </w:p>
    <w:p w14:paraId="3B0454FB" w14:textId="77777777" w:rsidR="00420694" w:rsidRPr="00420694" w:rsidRDefault="00420694" w:rsidP="004206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03CFE52" w14:textId="77777777" w:rsidR="00420694" w:rsidRPr="00420694" w:rsidRDefault="00420694" w:rsidP="004206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8A67A60" w:rsidR="00FF1B20" w:rsidRPr="00420694" w:rsidRDefault="00420694" w:rsidP="004206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20694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420694">
        <w:rPr>
          <w:rFonts w:ascii="Garamond" w:hAnsi="Garamond"/>
          <w:b/>
          <w:bCs/>
          <w:sz w:val="22"/>
          <w:szCs w:val="22"/>
        </w:rPr>
        <w:t>4</w:t>
      </w:r>
      <w:r w:rsidRPr="00420694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420694">
        <w:rPr>
          <w:rFonts w:ascii="Garamond" w:hAnsi="Garamond"/>
          <w:b/>
          <w:bCs/>
          <w:sz w:val="22"/>
          <w:szCs w:val="22"/>
        </w:rPr>
        <w:t>4</w:t>
      </w:r>
      <w:r w:rsidRPr="00420694">
        <w:rPr>
          <w:rFonts w:ascii="Garamond" w:hAnsi="Garamond"/>
          <w:b/>
          <w:bCs/>
          <w:sz w:val="22"/>
          <w:szCs w:val="22"/>
        </w:rPr>
        <w:t xml:space="preserve"> </w:t>
      </w:r>
      <w:r w:rsidR="00FF1B20" w:rsidRPr="00420694">
        <w:rPr>
          <w:rFonts w:ascii="Garamond" w:hAnsi="Garamond"/>
          <w:b/>
          <w:sz w:val="22"/>
          <w:szCs w:val="22"/>
        </w:rPr>
        <w:t xml:space="preserve"> </w:t>
      </w:r>
      <w:r w:rsidR="003E0CF2" w:rsidRPr="00420694">
        <w:rPr>
          <w:rFonts w:ascii="Garamond" w:hAnsi="Garamond"/>
          <w:b/>
          <w:sz w:val="22"/>
          <w:szCs w:val="22"/>
        </w:rPr>
        <w:t xml:space="preserve"> </w:t>
      </w:r>
      <w:r w:rsidR="006C55CB" w:rsidRPr="00420694">
        <w:rPr>
          <w:rFonts w:ascii="Garamond" w:hAnsi="Garamond"/>
          <w:b/>
          <w:sz w:val="22"/>
          <w:szCs w:val="22"/>
        </w:rPr>
        <w:t>Lučenec</w:t>
      </w:r>
      <w:r w:rsidR="00D00091" w:rsidRPr="00420694">
        <w:rPr>
          <w:rFonts w:ascii="Garamond" w:hAnsi="Garamond"/>
          <w:b/>
          <w:sz w:val="22"/>
          <w:szCs w:val="22"/>
        </w:rPr>
        <w:t>–</w:t>
      </w:r>
      <w:r w:rsidR="00FE1204" w:rsidRPr="00420694">
        <w:rPr>
          <w:rFonts w:ascii="Garamond" w:hAnsi="Garamond"/>
          <w:b/>
          <w:sz w:val="22"/>
          <w:szCs w:val="22"/>
        </w:rPr>
        <w:t xml:space="preserve"> </w:t>
      </w:r>
      <w:r w:rsidR="009963A9" w:rsidRPr="00420694">
        <w:rPr>
          <w:rFonts w:ascii="Garamond" w:hAnsi="Garamond"/>
          <w:b/>
          <w:sz w:val="22"/>
          <w:szCs w:val="22"/>
        </w:rPr>
        <w:t>Banská Bystrica</w:t>
      </w:r>
      <w:r w:rsidR="00FF1B20" w:rsidRPr="00420694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42069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42069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42069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42069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4E140EA" w:rsidR="00A345F1" w:rsidRPr="0042069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420694">
        <w:rPr>
          <w:rFonts w:ascii="Garamond" w:hAnsi="Garamond"/>
          <w:sz w:val="22"/>
          <w:szCs w:val="22"/>
        </w:rPr>
        <w:t>.</w:t>
      </w:r>
      <w:r w:rsidR="005E10E6" w:rsidRPr="00420694">
        <w:rPr>
          <w:rFonts w:ascii="Garamond" w:hAnsi="Garamond"/>
          <w:sz w:val="22"/>
          <w:szCs w:val="22"/>
        </w:rPr>
        <w:t xml:space="preserve"> 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4206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42069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4206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4206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C55CB" w:rsidRPr="00420694">
        <w:rPr>
          <w:rFonts w:ascii="Garamond" w:hAnsi="Garamond"/>
          <w:b/>
          <w:sz w:val="22"/>
          <w:szCs w:val="22"/>
        </w:rPr>
        <w:t>Lučenec</w:t>
      </w:r>
      <w:r w:rsidR="001158A9" w:rsidRPr="00420694">
        <w:rPr>
          <w:rFonts w:ascii="Garamond" w:hAnsi="Garamond"/>
          <w:b/>
          <w:sz w:val="22"/>
          <w:szCs w:val="22"/>
        </w:rPr>
        <w:t xml:space="preserve"> </w:t>
      </w:r>
      <w:r w:rsidR="00B005C3" w:rsidRPr="00420694">
        <w:rPr>
          <w:rFonts w:ascii="Garamond" w:hAnsi="Garamond"/>
          <w:b/>
          <w:sz w:val="22"/>
          <w:szCs w:val="22"/>
        </w:rPr>
        <w:t xml:space="preserve"> 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4206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963A9" w:rsidRPr="00420694">
        <w:rPr>
          <w:rFonts w:ascii="Garamond" w:hAnsi="Garamond"/>
          <w:b/>
          <w:sz w:val="22"/>
          <w:szCs w:val="22"/>
        </w:rPr>
        <w:t>Banská Bystrica</w:t>
      </w:r>
      <w:r w:rsidR="008326C2" w:rsidRPr="00420694">
        <w:rPr>
          <w:rFonts w:ascii="Garamond" w:hAnsi="Garamond"/>
          <w:b/>
          <w:sz w:val="22"/>
          <w:szCs w:val="22"/>
        </w:rPr>
        <w:t xml:space="preserve">  a </w:t>
      </w:r>
      <w:r w:rsidR="00A345F1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42069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B4C59BE" w:rsidR="00A345F1" w:rsidRPr="0042069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2069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4206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5E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9963A9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466D5E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42069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42069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6C55CB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B8761B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42069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42069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42069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4C4AB02" w:rsidR="003910DF" w:rsidRPr="0042069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42069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4206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C55CB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E1204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6C55CB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42069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42069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9C95740" w:rsidR="008A4972" w:rsidRPr="00420694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2069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42069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42069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42069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4206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4206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C55CB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49</w:t>
      </w:r>
    </w:p>
    <w:p w14:paraId="194D3D61" w14:textId="77777777" w:rsidR="00E25474" w:rsidRPr="00420694" w:rsidRDefault="00A345F1" w:rsidP="00CE6C0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4206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27FD6" w:rsidRPr="00420694">
        <w:rPr>
          <w:rStyle w:val="cf01"/>
          <w:rFonts w:ascii="Garamond" w:hAnsi="Garamond" w:cs="Times New Roman"/>
          <w:sz w:val="22"/>
          <w:szCs w:val="22"/>
        </w:rPr>
        <w:t>8</w:t>
      </w:r>
      <w:r w:rsidR="00163C1B" w:rsidRPr="00420694">
        <w:rPr>
          <w:rFonts w:ascii="Garamond" w:hAnsi="Garamond"/>
          <w:sz w:val="22"/>
          <w:szCs w:val="22"/>
        </w:rPr>
        <w:t>.</w:t>
      </w:r>
      <w:r w:rsidR="00E25474" w:rsidRPr="00420694">
        <w:rPr>
          <w:rFonts w:ascii="Garamond" w:hAnsi="Garamond"/>
          <w:sz w:val="22"/>
          <w:szCs w:val="22"/>
        </w:rPr>
        <w:t>15</w:t>
      </w:r>
      <w:r w:rsidR="00163C1B" w:rsidRPr="00420694">
        <w:rPr>
          <w:rFonts w:ascii="Garamond" w:hAnsi="Garamond"/>
          <w:sz w:val="22"/>
          <w:szCs w:val="22"/>
        </w:rPr>
        <w:t xml:space="preserve"> </w:t>
      </w:r>
      <w:r w:rsidR="00E25474" w:rsidRPr="00420694">
        <w:rPr>
          <w:rFonts w:ascii="Garamond" w:hAnsi="Garamond"/>
          <w:sz w:val="22"/>
          <w:szCs w:val="22"/>
        </w:rPr>
        <w:t>Parkovisko, Mestský park, 984 01 Lučenec</w:t>
      </w:r>
    </w:p>
    <w:p w14:paraId="7FC26F89" w14:textId="77777777" w:rsidR="00313DB0" w:rsidRPr="00420694" w:rsidRDefault="007E6E12" w:rsidP="009258B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Fonts w:ascii="Garamond" w:hAnsi="Garamond"/>
          <w:b/>
          <w:bCs/>
          <w:sz w:val="22"/>
          <w:szCs w:val="22"/>
        </w:rPr>
        <w:t>Cieľ</w:t>
      </w:r>
      <w:r w:rsidR="00A829DB" w:rsidRPr="00420694">
        <w:rPr>
          <w:rFonts w:ascii="Garamond" w:hAnsi="Garamond"/>
          <w:b/>
          <w:bCs/>
          <w:sz w:val="22"/>
          <w:szCs w:val="22"/>
        </w:rPr>
        <w:t xml:space="preserve"> 1</w:t>
      </w:r>
      <w:r w:rsidR="0004648B" w:rsidRPr="00420694">
        <w:rPr>
          <w:rFonts w:ascii="Garamond" w:hAnsi="Garamond"/>
          <w:b/>
          <w:bCs/>
          <w:sz w:val="22"/>
          <w:szCs w:val="22"/>
        </w:rPr>
        <w:t xml:space="preserve"> </w:t>
      </w:r>
      <w:r w:rsidRPr="00420694">
        <w:rPr>
          <w:rFonts w:ascii="Garamond" w:hAnsi="Garamond"/>
          <w:b/>
          <w:bCs/>
          <w:sz w:val="22"/>
          <w:szCs w:val="22"/>
        </w:rPr>
        <w:t xml:space="preserve"> : </w:t>
      </w:r>
      <w:r w:rsidR="00313DB0" w:rsidRPr="00420694">
        <w:rPr>
          <w:rFonts w:ascii="Garamond" w:hAnsi="Garamond"/>
          <w:sz w:val="22"/>
          <w:szCs w:val="22"/>
        </w:rPr>
        <w:t xml:space="preserve">ZF Slovakia </w:t>
      </w:r>
      <w:proofErr w:type="spellStart"/>
      <w:r w:rsidR="00313DB0" w:rsidRPr="00420694">
        <w:rPr>
          <w:rFonts w:ascii="Garamond" w:hAnsi="Garamond"/>
          <w:sz w:val="22"/>
          <w:szCs w:val="22"/>
        </w:rPr>
        <w:t>a.s</w:t>
      </w:r>
      <w:proofErr w:type="spellEnd"/>
      <w:r w:rsidR="00313DB0" w:rsidRPr="00420694">
        <w:rPr>
          <w:rFonts w:ascii="Garamond" w:hAnsi="Garamond"/>
          <w:sz w:val="22"/>
          <w:szCs w:val="22"/>
        </w:rPr>
        <w:t>., Priemyselný park, 962 12 Detva</w:t>
      </w:r>
    </w:p>
    <w:p w14:paraId="68EF9592" w14:textId="70B235AF" w:rsidR="00A829DB" w:rsidRPr="00420694" w:rsidRDefault="00A829DB" w:rsidP="009258B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Fonts w:ascii="Garamond" w:hAnsi="Garamond"/>
          <w:b/>
          <w:bCs/>
          <w:sz w:val="22"/>
          <w:szCs w:val="22"/>
        </w:rPr>
        <w:t>Cieľ 2:</w:t>
      </w:r>
      <w:r w:rsidRPr="00420694">
        <w:rPr>
          <w:rFonts w:ascii="Garamond" w:hAnsi="Garamond"/>
          <w:sz w:val="22"/>
          <w:szCs w:val="22"/>
        </w:rPr>
        <w:t xml:space="preserve"> </w:t>
      </w:r>
      <w:r w:rsidR="003B07A5" w:rsidRPr="00420694">
        <w:rPr>
          <w:rFonts w:ascii="Garamond" w:hAnsi="Garamond"/>
          <w:sz w:val="22"/>
          <w:szCs w:val="22"/>
        </w:rPr>
        <w:t>Hotel DIXON Švermova 32, 974 04  Banská Bystrica</w:t>
      </w:r>
    </w:p>
    <w:p w14:paraId="322E0C96" w14:textId="77777777" w:rsidR="003B07A5" w:rsidRPr="00420694" w:rsidRDefault="003B07A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C9313C3" w14:textId="66570A9F" w:rsidR="003B07A5" w:rsidRPr="00420694" w:rsidRDefault="003B07A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Fonts w:ascii="Garamond" w:hAnsi="Garamond"/>
          <w:sz w:val="22"/>
          <w:szCs w:val="22"/>
        </w:rPr>
        <w:t>Presuny budú realizované na</w:t>
      </w:r>
      <w:r w:rsidR="009A7925" w:rsidRPr="00420694">
        <w:rPr>
          <w:rFonts w:ascii="Garamond" w:hAnsi="Garamond"/>
          <w:sz w:val="22"/>
          <w:szCs w:val="22"/>
        </w:rPr>
        <w:t xml:space="preserve"> </w:t>
      </w:r>
      <w:r w:rsidRPr="00420694">
        <w:rPr>
          <w:rFonts w:ascii="Garamond" w:hAnsi="Garamond"/>
          <w:sz w:val="22"/>
          <w:szCs w:val="22"/>
        </w:rPr>
        <w:t>základe pokynov pedago</w:t>
      </w:r>
      <w:r w:rsidR="009A7925" w:rsidRPr="00420694">
        <w:rPr>
          <w:rFonts w:ascii="Garamond" w:hAnsi="Garamond"/>
          <w:sz w:val="22"/>
          <w:szCs w:val="22"/>
        </w:rPr>
        <w:t xml:space="preserve">gického dozoru. </w:t>
      </w:r>
    </w:p>
    <w:p w14:paraId="6108D1F3" w14:textId="77777777" w:rsidR="009A7925" w:rsidRPr="00420694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E53718A" w14:textId="6550EF4C" w:rsidR="009A7925" w:rsidRPr="00420694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Fonts w:ascii="Garamond" w:hAnsi="Garamond"/>
          <w:sz w:val="22"/>
          <w:szCs w:val="22"/>
        </w:rPr>
        <w:t xml:space="preserve">Predpokladaný príchod do </w:t>
      </w:r>
      <w:r w:rsidR="00E15C9F" w:rsidRPr="00420694">
        <w:rPr>
          <w:rFonts w:ascii="Garamond" w:hAnsi="Garamond"/>
          <w:sz w:val="22"/>
          <w:szCs w:val="22"/>
        </w:rPr>
        <w:t xml:space="preserve">Lučenca </w:t>
      </w:r>
      <w:r w:rsidRPr="00420694">
        <w:rPr>
          <w:rFonts w:ascii="Garamond" w:hAnsi="Garamond"/>
          <w:sz w:val="22"/>
          <w:szCs w:val="22"/>
        </w:rPr>
        <w:t>je o 1</w:t>
      </w:r>
      <w:r w:rsidR="00E15C9F" w:rsidRPr="00420694">
        <w:rPr>
          <w:rFonts w:ascii="Garamond" w:hAnsi="Garamond"/>
          <w:sz w:val="22"/>
          <w:szCs w:val="22"/>
        </w:rPr>
        <w:t>6</w:t>
      </w:r>
      <w:r w:rsidRPr="00420694">
        <w:rPr>
          <w:rFonts w:ascii="Garamond" w:hAnsi="Garamond"/>
          <w:sz w:val="22"/>
          <w:szCs w:val="22"/>
        </w:rPr>
        <w:t xml:space="preserve">.00 hod. </w:t>
      </w:r>
    </w:p>
    <w:p w14:paraId="103A4C31" w14:textId="666CD1EC" w:rsidR="00BA1324" w:rsidRPr="00420694" w:rsidRDefault="001818D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20694">
        <w:rPr>
          <w:rFonts w:ascii="Garamond" w:hAnsi="Garamond"/>
          <w:sz w:val="22"/>
          <w:szCs w:val="22"/>
        </w:rPr>
        <w:t xml:space="preserve"> </w:t>
      </w:r>
    </w:p>
    <w:p w14:paraId="06E87293" w14:textId="22C9DF3F" w:rsidR="003910DF" w:rsidRPr="0042069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42069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42069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42069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42069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42069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42069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42069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42069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42069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A3E4" w14:textId="77777777" w:rsidR="006B2DE6" w:rsidRDefault="006B2DE6" w:rsidP="00155A77">
      <w:r>
        <w:separator/>
      </w:r>
    </w:p>
  </w:endnote>
  <w:endnote w:type="continuationSeparator" w:id="0">
    <w:p w14:paraId="52F4666D" w14:textId="77777777" w:rsidR="006B2DE6" w:rsidRDefault="006B2DE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59E6" w14:textId="77777777" w:rsidR="006B2DE6" w:rsidRDefault="006B2DE6" w:rsidP="00155A77">
      <w:r>
        <w:separator/>
      </w:r>
    </w:p>
  </w:footnote>
  <w:footnote w:type="continuationSeparator" w:id="0">
    <w:p w14:paraId="72C87924" w14:textId="77777777" w:rsidR="006B2DE6" w:rsidRDefault="006B2DE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BD0E9C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20694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0694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B2DE6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45BAB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C18ED-63E7-4D9D-BA28-406C7938C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2025-11-03T08:32:00Z</dcterms:created>
  <dcterms:modified xsi:type="dcterms:W3CDTF">2025-11-03T08:55:00Z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