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E96B3" w14:textId="77777777" w:rsidR="009E147A" w:rsidRDefault="009E147A" w:rsidP="009E147A">
      <w:pPr>
        <w:tabs>
          <w:tab w:val="clear" w:pos="2160"/>
          <w:tab w:val="clear" w:pos="2880"/>
          <w:tab w:val="clear" w:pos="4500"/>
        </w:tabs>
        <w:rPr>
          <w:rFonts w:ascii="Arial Narrow" w:eastAsiaTheme="minorHAnsi" w:hAnsi="Arial Narrow"/>
          <w:sz w:val="22"/>
          <w:szCs w:val="22"/>
          <w:lang w:eastAsia="en-US"/>
        </w:rPr>
      </w:pPr>
    </w:p>
    <w:p w14:paraId="18C80747" w14:textId="1DE08FE6" w:rsidR="009E147A" w:rsidRDefault="009E6C36" w:rsidP="009E6C36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t>Príloha č. 2</w:t>
      </w:r>
      <w:r w:rsidR="004874EB">
        <w:rPr>
          <w:rFonts w:ascii="Arial Narrow" w:eastAsiaTheme="minorHAnsi" w:hAnsi="Arial Narrow"/>
          <w:sz w:val="22"/>
          <w:szCs w:val="22"/>
          <w:lang w:eastAsia="en-US"/>
        </w:rPr>
        <w:t>.</w:t>
      </w:r>
      <w:r w:rsidR="005D1102">
        <w:rPr>
          <w:rFonts w:ascii="Arial Narrow" w:eastAsiaTheme="minorHAnsi" w:hAnsi="Arial Narrow"/>
          <w:sz w:val="22"/>
          <w:szCs w:val="22"/>
          <w:lang w:eastAsia="en-US"/>
        </w:rPr>
        <w:t>4</w:t>
      </w:r>
      <w:r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="001606FE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="00923C9A" w:rsidRPr="00923C9A">
        <w:rPr>
          <w:rFonts w:ascii="Arial Narrow" w:eastAsiaTheme="minorHAnsi" w:hAnsi="Arial Narrow"/>
          <w:sz w:val="22"/>
          <w:szCs w:val="22"/>
          <w:lang w:eastAsia="en-US"/>
        </w:rPr>
        <w:t>Predpokladaný objem odberu a zoznam odberných miest</w:t>
      </w:r>
      <w:r w:rsidR="00923C9A">
        <w:rPr>
          <w:rFonts w:ascii="Arial Narrow" w:hAnsi="Arial Narrow"/>
        </w:rPr>
        <w:t xml:space="preserve"> </w:t>
      </w:r>
      <w:r w:rsidR="004874EB">
        <w:rPr>
          <w:rFonts w:ascii="Arial Narrow" w:eastAsiaTheme="minorHAnsi" w:hAnsi="Arial Narrow"/>
          <w:sz w:val="22"/>
          <w:szCs w:val="22"/>
          <w:lang w:eastAsia="en-US"/>
        </w:rPr>
        <w:t>(</w:t>
      </w:r>
      <w:r w:rsidR="005D1102">
        <w:rPr>
          <w:rFonts w:ascii="Arial Narrow" w:eastAsiaTheme="minorHAnsi" w:hAnsi="Arial Narrow"/>
          <w:sz w:val="22"/>
          <w:szCs w:val="22"/>
          <w:lang w:eastAsia="en-US"/>
        </w:rPr>
        <w:t>4</w:t>
      </w:r>
      <w:r w:rsidR="004874EB">
        <w:rPr>
          <w:rFonts w:ascii="Arial Narrow" w:eastAsiaTheme="minorHAnsi" w:hAnsi="Arial Narrow"/>
          <w:sz w:val="22"/>
          <w:szCs w:val="22"/>
          <w:lang w:eastAsia="en-US"/>
        </w:rPr>
        <w:t>. časť)</w:t>
      </w:r>
    </w:p>
    <w:p w14:paraId="5D41B3B4" w14:textId="6395BADD" w:rsidR="004874EB" w:rsidRPr="005D1102" w:rsidRDefault="004874EB" w:rsidP="005D1102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 w:rsidRPr="005D1102">
        <w:rPr>
          <w:rFonts w:ascii="Arial Narrow" w:hAnsi="Arial Narrow"/>
          <w:sz w:val="22"/>
          <w:szCs w:val="22"/>
          <w:lang w:eastAsia="sk-SK"/>
        </w:rPr>
        <w:t xml:space="preserve">Časť zákazky: </w:t>
      </w:r>
      <w:r w:rsidR="005D1102" w:rsidRPr="005D1102">
        <w:rPr>
          <w:rFonts w:ascii="Arial Narrow" w:hAnsi="Arial Narrow"/>
          <w:sz w:val="22"/>
          <w:szCs w:val="22"/>
          <w:lang w:eastAsia="sk-SK"/>
        </w:rPr>
        <w:t>Ministerstvo zahraničných vecí a európskych záležitostí Slovenskej republiky</w:t>
      </w:r>
    </w:p>
    <w:p w14:paraId="6EE4DEBC" w14:textId="77777777" w:rsidR="004874EB" w:rsidRDefault="004874EB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4CCBF5C0" w14:textId="75DB4B6A" w:rsidR="009E147A" w:rsidRDefault="00B97F04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Ta</w:t>
      </w:r>
      <w:r w:rsidR="009E147A" w:rsidRPr="009E147A">
        <w:rPr>
          <w:rFonts w:ascii="Arial Narrow" w:hAnsi="Arial Narrow"/>
          <w:sz w:val="22"/>
          <w:szCs w:val="22"/>
          <w:lang w:eastAsia="sk-SK"/>
        </w:rPr>
        <w:t>buľka č. 1</w:t>
      </w:r>
    </w:p>
    <w:p w14:paraId="54BB000A" w14:textId="77777777" w:rsidR="001606FE" w:rsidRPr="009E147A" w:rsidRDefault="001606FE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tbl>
      <w:tblPr>
        <w:tblW w:w="5018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2593"/>
        <w:gridCol w:w="1843"/>
        <w:gridCol w:w="1559"/>
        <w:gridCol w:w="1133"/>
        <w:gridCol w:w="1843"/>
        <w:gridCol w:w="1562"/>
        <w:gridCol w:w="1469"/>
        <w:gridCol w:w="1016"/>
        <w:gridCol w:w="1057"/>
      </w:tblGrid>
      <w:tr w:rsidR="00CE3D60" w:rsidRPr="009E6C36" w14:paraId="3E090164" w14:textId="31E0F414" w:rsidTr="008511E4">
        <w:trPr>
          <w:trHeight w:val="1757"/>
        </w:trPr>
        <w:tc>
          <w:tcPr>
            <w:tcW w:w="180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9FA11D" w14:textId="77777777" w:rsidR="00CE3D60" w:rsidRPr="009E6C36" w:rsidRDefault="00CE3D6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1F4B19F" w14:textId="77777777" w:rsidR="00CE3D60" w:rsidRPr="009E6C36" w:rsidRDefault="00CE3D60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Odberné miesto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9C25C50" w14:textId="0C5E5CB0" w:rsidR="00CE3D60" w:rsidRPr="00CE3D60" w:rsidRDefault="00CE3D60" w:rsidP="00CE3D6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E3D6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Predpoklad. objem odberu (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k</w:t>
            </w:r>
            <w:r w:rsidRPr="00CE3D6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Wh )</w:t>
            </w:r>
          </w:p>
          <w:p w14:paraId="405C5855" w14:textId="77777777" w:rsidR="00CE3D60" w:rsidRPr="00CE3D60" w:rsidRDefault="00CE3D60" w:rsidP="00CE3D6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E3D6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 01.01.2026</w:t>
            </w:r>
          </w:p>
          <w:p w14:paraId="7CEE67D0" w14:textId="31B5849B" w:rsidR="00CE3D60" w:rsidRPr="009E6C36" w:rsidRDefault="00CE3D60" w:rsidP="00CE3D6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CE3D6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do 31.12.2026</w:t>
            </w:r>
            <w:r w:rsidRPr="009E6C36">
              <w:rPr>
                <w:rFonts w:ascii="Arial Narrow" w:hAnsi="Arial Narrow"/>
                <w:noProof/>
                <w:color w:val="000000"/>
                <w:sz w:val="22"/>
                <w:szCs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870F4C" wp14:editId="1D6291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904875</wp:posOffset>
                      </wp:positionV>
                      <wp:extent cx="180975" cy="104775"/>
                      <wp:effectExtent l="0" t="0" r="0" b="9525"/>
                      <wp:wrapNone/>
                      <wp:docPr id="1" name="Blok tex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C243A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lok textu 1" o:spid="_x0000_s1026" type="#_x0000_t202" style="position:absolute;margin-left:0;margin-top:71.25pt;width:14.25pt;height:8.2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61118109" w14:textId="77777777" w:rsidR="00CE3D60" w:rsidRPr="009E6C36" w:rsidRDefault="00CE3D60" w:rsidP="00703AC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901474" w14:textId="77777777" w:rsidR="00CE3D60" w:rsidRPr="009E6C36" w:rsidRDefault="00CE3D60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ČOM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DE7D86C" w14:textId="43C35688" w:rsidR="00CE3D60" w:rsidRPr="00EB30A0" w:rsidRDefault="00CE3D60" w:rsidP="00EB30A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EB30A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Sadzba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6D8C57" w14:textId="673BD85A" w:rsidR="00CE3D60" w:rsidRPr="009E6C36" w:rsidRDefault="00CE3D60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EIC kód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ADDC85" w14:textId="77777777" w:rsidR="00CE3D60" w:rsidRPr="009E6C36" w:rsidRDefault="00CE3D60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Napäť. Úroveň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EF197FC" w14:textId="77777777" w:rsidR="00CE3D60" w:rsidRPr="009E6C36" w:rsidRDefault="00CE3D60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Rezerv. kapacita (kW)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6064D4" w14:textId="2B2F0F17" w:rsidR="00CE3D60" w:rsidRPr="009E6C36" w:rsidRDefault="00CE3D60" w:rsidP="00CE3D6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Max. rezerv. kapacita (kW)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hodnota ističa (A)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BFBFBF"/>
            <w:vAlign w:val="center"/>
          </w:tcPr>
          <w:p w14:paraId="1E005F49" w14:textId="0D9B9F97" w:rsidR="00CE3D60" w:rsidRPr="009E6C36" w:rsidRDefault="00CE3D60" w:rsidP="00874EB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Typ merania</w:t>
            </w:r>
          </w:p>
        </w:tc>
      </w:tr>
      <w:tr w:rsidR="00CE3D60" w:rsidRPr="009E6C36" w14:paraId="0ECBDF38" w14:textId="0E89146E" w:rsidTr="008511E4">
        <w:trPr>
          <w:trHeight w:val="956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6895" w14:textId="77777777" w:rsidR="00874EB6" w:rsidRPr="009E6C36" w:rsidRDefault="00874EB6" w:rsidP="00874E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2034E" w14:textId="27B89104" w:rsidR="00874EB6" w:rsidRPr="009475D0" w:rsidRDefault="00CE3D60" w:rsidP="00874E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CE3D6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Hlboká cesta 2, 833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  <w:r w:rsidRPr="00CE3D6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36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  <w:r w:rsidRPr="00CE3D6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Bratislava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5A5D1" w14:textId="209C8BBE" w:rsidR="00874EB6" w:rsidRPr="009475D0" w:rsidRDefault="00CE3D60" w:rsidP="00874EB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CE3D6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  <w:r w:rsidRPr="00CE3D6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040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0</w:t>
            </w:r>
            <w:r w:rsidRPr="00CE3D6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74501" w14:textId="4993E1C8" w:rsidR="00874EB6" w:rsidRPr="009E6C36" w:rsidRDefault="00CE3D60" w:rsidP="00874EB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CE3D6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3108066000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41A89" w14:textId="54F13744" w:rsidR="00874EB6" w:rsidRPr="009E6C36" w:rsidRDefault="00874EB6" w:rsidP="00874EB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F76D" w14:textId="33C63CD4" w:rsidR="00874EB6" w:rsidRPr="009475D0" w:rsidRDefault="00CE3D60" w:rsidP="00874EB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CE3D60">
              <w:rPr>
                <w:rFonts w:ascii="Arial Narrow" w:hAnsi="Arial Narrow" w:cs="Calibri"/>
                <w:sz w:val="22"/>
                <w:szCs w:val="22"/>
                <w:lang w:eastAsia="sk-SK"/>
              </w:rPr>
              <w:t>24ZZS8066000000S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6F60E" w14:textId="6E30CFDC" w:rsidR="00874EB6" w:rsidRPr="009475D0" w:rsidRDefault="00CE3D60" w:rsidP="00874EB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CE3D60">
              <w:rPr>
                <w:rFonts w:ascii="Arial Narrow" w:hAnsi="Arial Narrow" w:cs="Calibri"/>
                <w:sz w:val="22"/>
                <w:szCs w:val="22"/>
                <w:lang w:eastAsia="sk-SK"/>
              </w:rPr>
              <w:t>NN z</w:t>
            </w: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 </w:t>
            </w:r>
            <w:r w:rsidRPr="00CE3D60">
              <w:rPr>
                <w:rFonts w:ascii="Arial Narrow" w:hAnsi="Arial Narrow" w:cs="Calibri"/>
                <w:sz w:val="22"/>
                <w:szCs w:val="22"/>
                <w:lang w:eastAsia="sk-SK"/>
              </w:rPr>
              <w:t>transformačných staníc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A2850" w14:textId="3B6C0D8A" w:rsidR="00874EB6" w:rsidRPr="009E6C36" w:rsidRDefault="00AC1D23" w:rsidP="00874EB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C1D23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Neurčuje sa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6BDD" w14:textId="75CDA295" w:rsidR="00874EB6" w:rsidRPr="009E6C36" w:rsidRDefault="00AC1D23" w:rsidP="00874EB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C1D23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Istič 3-fázy 500A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179E2" w14:textId="3F4AE740" w:rsidR="00874EB6" w:rsidRDefault="00492716" w:rsidP="00874EB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 fázový digitálny elektrome</w:t>
            </w:r>
            <w:r w:rsidR="006B1DB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r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, meranie typu A</w:t>
            </w:r>
          </w:p>
        </w:tc>
      </w:tr>
      <w:tr w:rsidR="00AC1D23" w:rsidRPr="009E6C36" w14:paraId="363137BB" w14:textId="77777777" w:rsidTr="008511E4">
        <w:trPr>
          <w:trHeight w:val="140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01C0" w14:textId="5A2CB073" w:rsidR="00AC1D23" w:rsidRPr="009E6C36" w:rsidRDefault="00AC1D23" w:rsidP="00AC1D2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6F05F" w14:textId="1F06F3ED" w:rsidR="00AC1D23" w:rsidRPr="00874EB6" w:rsidRDefault="00AC1D23" w:rsidP="00AC1D2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sz w:val="22"/>
                <w:szCs w:val="22"/>
                <w:highlight w:val="yellow"/>
                <w:lang w:eastAsia="sk-SK"/>
              </w:rPr>
            </w:pPr>
            <w:r w:rsidRPr="00CE3D60">
              <w:rPr>
                <w:rFonts w:ascii="Arial Narrow" w:hAnsi="Arial Narrow" w:cs="Calibri"/>
                <w:sz w:val="22"/>
                <w:szCs w:val="22"/>
                <w:lang w:eastAsia="sk-SK"/>
              </w:rPr>
              <w:t>Pražská 1, 811 04 Bratislava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0739C" w14:textId="67A5C00C" w:rsidR="00AC1D23" w:rsidRPr="00874EB6" w:rsidRDefault="00AC1D23" w:rsidP="00AC1D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highlight w:val="yellow"/>
                <w:lang w:eastAsia="sk-SK"/>
              </w:rPr>
            </w:pPr>
            <w:r w:rsidRPr="00CE3D60">
              <w:rPr>
                <w:rFonts w:ascii="Arial Narrow" w:hAnsi="Arial Narrow" w:cs="Calibri"/>
                <w:sz w:val="22"/>
                <w:szCs w:val="22"/>
                <w:lang w:eastAsia="sk-SK"/>
              </w:rPr>
              <w:t>399</w:t>
            </w: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 xml:space="preserve"> 0</w:t>
            </w:r>
            <w:r w:rsidRPr="00CE3D60">
              <w:rPr>
                <w:rFonts w:ascii="Arial Narrow" w:hAnsi="Arial Narrow" w:cs="Calibri"/>
                <w:sz w:val="22"/>
                <w:szCs w:val="22"/>
                <w:lang w:eastAsia="sk-SK"/>
              </w:rPr>
              <w:t>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FEE54" w14:textId="01FF0335" w:rsidR="00AC1D23" w:rsidRPr="00874EB6" w:rsidRDefault="00AC1D23" w:rsidP="00AC1D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highlight w:val="yellow"/>
                <w:lang w:eastAsia="sk-SK"/>
              </w:rPr>
            </w:pPr>
            <w:r w:rsidRPr="00CE3D60">
              <w:rPr>
                <w:rFonts w:ascii="Arial Narrow" w:hAnsi="Arial Narrow" w:cs="Calibri"/>
                <w:sz w:val="22"/>
                <w:szCs w:val="22"/>
                <w:lang w:eastAsia="sk-SK"/>
              </w:rPr>
              <w:t>3106081888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6F15F" w14:textId="77777777" w:rsidR="00AC1D23" w:rsidRPr="009F1903" w:rsidRDefault="00AC1D23" w:rsidP="00AC1D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highlight w:val="yellow"/>
                <w:lang w:eastAsia="sk-SK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8FB9" w14:textId="273CB9E4" w:rsidR="00AC1D23" w:rsidRPr="009F1903" w:rsidRDefault="00AC1D23" w:rsidP="00AC1D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highlight w:val="yellow"/>
                <w:lang w:eastAsia="sk-SK"/>
              </w:rPr>
            </w:pPr>
            <w:r w:rsidRPr="00CE3D60">
              <w:rPr>
                <w:rFonts w:ascii="Arial Narrow" w:hAnsi="Arial Narrow" w:cs="Calibri"/>
                <w:sz w:val="22"/>
                <w:szCs w:val="22"/>
                <w:lang w:eastAsia="sk-SK"/>
              </w:rPr>
              <w:t>24ZZS60818880002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4673F" w14:textId="1C7268D3" w:rsidR="00AC1D23" w:rsidRPr="009F1903" w:rsidRDefault="00AC1D23" w:rsidP="00AC1D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highlight w:val="yellow"/>
                <w:lang w:eastAsia="sk-SK"/>
              </w:rPr>
            </w:pPr>
            <w:r w:rsidRPr="00CE3D60">
              <w:rPr>
                <w:rFonts w:ascii="Arial Narrow" w:hAnsi="Arial Narrow" w:cs="Calibri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A626D" w14:textId="77777777" w:rsidR="00AC1D23" w:rsidRDefault="00AC1D23" w:rsidP="00AC1D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I. Q = 195 kW</w:t>
            </w:r>
          </w:p>
          <w:p w14:paraId="71EEEADA" w14:textId="77777777" w:rsidR="00AC1D23" w:rsidRDefault="00AC1D23" w:rsidP="00AC1D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II. Q = 285 kW</w:t>
            </w:r>
          </w:p>
          <w:p w14:paraId="75B4A5AD" w14:textId="77777777" w:rsidR="00AC1D23" w:rsidRDefault="00AC1D23" w:rsidP="00AC1D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III. Q = 285 kW</w:t>
            </w:r>
          </w:p>
          <w:p w14:paraId="46E9E12F" w14:textId="2E44E10C" w:rsidR="00AC1D23" w:rsidRPr="009F1903" w:rsidRDefault="00AC1D23" w:rsidP="00AC1D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highlight w:val="yellow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IV. Q = 195 kW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0A750" w14:textId="02FBEA61" w:rsidR="00AC1D23" w:rsidRPr="009F1903" w:rsidRDefault="00AC1D23" w:rsidP="00AC1D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highlight w:val="yellow"/>
                <w:lang w:eastAsia="sk-SK"/>
              </w:rPr>
            </w:pPr>
            <w:r w:rsidRPr="00AC1D23">
              <w:rPr>
                <w:rFonts w:ascii="Arial Narrow" w:hAnsi="Arial Narrow" w:cs="Calibri"/>
                <w:sz w:val="22"/>
                <w:szCs w:val="22"/>
                <w:lang w:eastAsia="sk-SK"/>
              </w:rPr>
              <w:t>Max. 330,5 kW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F565F" w14:textId="1F8B4231" w:rsidR="00AC1D23" w:rsidRPr="009F1903" w:rsidRDefault="00492716" w:rsidP="00AC1D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highlight w:val="yellow"/>
                <w:lang w:eastAsia="sk-SK"/>
              </w:rPr>
            </w:pPr>
            <w:r w:rsidRPr="00492716">
              <w:rPr>
                <w:rFonts w:ascii="Arial Narrow" w:hAnsi="Arial Narrow" w:cs="Calibri"/>
                <w:sz w:val="22"/>
                <w:szCs w:val="22"/>
                <w:lang w:eastAsia="sk-SK"/>
              </w:rPr>
              <w:t>3 fázový digitálny elektromer</w:t>
            </w:r>
            <w:r w:rsidR="006B1DB0">
              <w:rPr>
                <w:rFonts w:ascii="Arial Narrow" w:hAnsi="Arial Narrow" w:cs="Calibri"/>
                <w:sz w:val="22"/>
                <w:szCs w:val="22"/>
                <w:lang w:eastAsia="sk-SK"/>
              </w:rPr>
              <w:t>,</w:t>
            </w:r>
            <w:r w:rsidRPr="00492716">
              <w:rPr>
                <w:rFonts w:ascii="Arial Narrow" w:hAnsi="Arial Narrow" w:cs="Calibri"/>
                <w:sz w:val="22"/>
                <w:szCs w:val="22"/>
                <w:lang w:eastAsia="sk-SK"/>
              </w:rPr>
              <w:t xml:space="preserve"> meranie typu A</w:t>
            </w:r>
          </w:p>
        </w:tc>
      </w:tr>
      <w:tr w:rsidR="00AC1D23" w:rsidRPr="009E6C36" w14:paraId="244CE094" w14:textId="540D963D" w:rsidTr="008511E4">
        <w:trPr>
          <w:gridAfter w:val="7"/>
          <w:wAfter w:w="3301" w:type="pct"/>
          <w:trHeight w:val="3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F062" w14:textId="77777777" w:rsidR="00AC1D23" w:rsidRPr="009E6C36" w:rsidRDefault="00AC1D23" w:rsidP="00AC1D2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8C97A" w14:textId="77777777" w:rsidR="00AC1D23" w:rsidRPr="009E6C36" w:rsidRDefault="00AC1D23" w:rsidP="00AC1D2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 SPOLU: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61A20" w14:textId="0138950D" w:rsidR="00AC1D23" w:rsidRPr="009475D0" w:rsidRDefault="00AC1D23" w:rsidP="00AC1D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E3D6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  <w:r w:rsidRPr="00CE3D6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439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00</w:t>
            </w:r>
            <w:r w:rsidRPr="00CE3D6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0</w:t>
            </w:r>
          </w:p>
        </w:tc>
      </w:tr>
    </w:tbl>
    <w:p w14:paraId="34505985" w14:textId="77777777" w:rsidR="009E147A" w:rsidRPr="009E147A" w:rsidRDefault="009E147A" w:rsidP="00703AC4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bookmarkStart w:id="0" w:name="_GoBack"/>
      <w:bookmarkEnd w:id="0"/>
    </w:p>
    <w:sectPr w:rsidR="009E147A" w:rsidRPr="009E147A" w:rsidSect="008F14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9B36E" w14:textId="77777777" w:rsidR="00AD1AEB" w:rsidRDefault="00AD1AEB" w:rsidP="00AC1D23">
      <w:r>
        <w:separator/>
      </w:r>
    </w:p>
  </w:endnote>
  <w:endnote w:type="continuationSeparator" w:id="0">
    <w:p w14:paraId="610242E0" w14:textId="77777777" w:rsidR="00AD1AEB" w:rsidRDefault="00AD1AEB" w:rsidP="00AC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74B1A" w14:textId="71266BC5" w:rsidR="00AC1D23" w:rsidRDefault="00AC1D23">
    <w:pPr>
      <w:pStyle w:val="Pt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A01503C" wp14:editId="00BB276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3915" cy="376555"/>
              <wp:effectExtent l="0" t="0" r="13335" b="0"/>
              <wp:wrapNone/>
              <wp:docPr id="154100828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39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5ADC8" w14:textId="1948A3A1" w:rsidR="00AC1D23" w:rsidRPr="00AC1D23" w:rsidRDefault="00AC1D23" w:rsidP="00AC1D2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1D2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A01503C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8" type="#_x0000_t202" alt="INTERNÉ" style="position:absolute;margin-left:0;margin-top:0;width:66.45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" filled="f" stroked="f">
              <v:textbox style="mso-fit-shape-to-text:t" inset="20pt,0,0,15pt">
                <w:txbxContent>
                  <w:p w14:paraId="2FE5ADC8" w14:textId="1948A3A1" w:rsidR="00AC1D23" w:rsidRPr="00AC1D23" w:rsidRDefault="00AC1D23" w:rsidP="00AC1D23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C1D2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3BFB6" w14:textId="277E8687" w:rsidR="00AC1D23" w:rsidRDefault="00AC1D23">
    <w:pPr>
      <w:pStyle w:val="Pt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BFBA746" wp14:editId="4C4733AF">
              <wp:simplePos x="723900" y="696277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3915" cy="376555"/>
              <wp:effectExtent l="0" t="0" r="13335" b="0"/>
              <wp:wrapNone/>
              <wp:docPr id="1352806849" name="Textové pole 7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39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43B75B" w14:textId="29782416" w:rsidR="00AC1D23" w:rsidRPr="00AC1D23" w:rsidRDefault="00AC1D23" w:rsidP="00AC1D2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BA746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9" type="#_x0000_t202" alt="INTERNÉ" style="position:absolute;margin-left:0;margin-top:0;width:66.45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" filled="f" stroked="f">
              <v:textbox style="mso-fit-shape-to-text:t" inset="20pt,0,0,15pt">
                <w:txbxContent>
                  <w:p w14:paraId="6B43B75B" w14:textId="29782416" w:rsidR="00AC1D23" w:rsidRPr="00AC1D23" w:rsidRDefault="00AC1D23" w:rsidP="00AC1D23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BFD90" w14:textId="2E6C4A7E" w:rsidR="00AC1D23" w:rsidRDefault="00AC1D23">
    <w:pPr>
      <w:pStyle w:val="Pt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B7299CB" wp14:editId="61E0134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3915" cy="376555"/>
              <wp:effectExtent l="0" t="0" r="13335" b="0"/>
              <wp:wrapNone/>
              <wp:docPr id="773834327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39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BFFD54" w14:textId="7E663F0D" w:rsidR="00AC1D23" w:rsidRPr="00AC1D23" w:rsidRDefault="00AC1D23" w:rsidP="00AC1D2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1D2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B729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1" type="#_x0000_t202" alt="INTERNÉ" style="position:absolute;margin-left:0;margin-top:0;width:66.45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" filled="f" stroked="f">
              <v:textbox style="mso-fit-shape-to-text:t" inset="20pt,0,0,15pt">
                <w:txbxContent>
                  <w:p w14:paraId="36BFFD54" w14:textId="7E663F0D" w:rsidR="00AC1D23" w:rsidRPr="00AC1D23" w:rsidRDefault="00AC1D23" w:rsidP="00AC1D23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C1D2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19CC1" w14:textId="77777777" w:rsidR="00AD1AEB" w:rsidRDefault="00AD1AEB" w:rsidP="00AC1D23">
      <w:r>
        <w:separator/>
      </w:r>
    </w:p>
  </w:footnote>
  <w:footnote w:type="continuationSeparator" w:id="0">
    <w:p w14:paraId="0D6E1D87" w14:textId="77777777" w:rsidR="00AD1AEB" w:rsidRDefault="00AD1AEB" w:rsidP="00AC1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606EA" w14:textId="66343207" w:rsidR="00AC1D23" w:rsidRDefault="00AC1D23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7017CC" wp14:editId="6B9376D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43915" cy="376555"/>
              <wp:effectExtent l="0" t="0" r="0" b="4445"/>
              <wp:wrapNone/>
              <wp:docPr id="1177076036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39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760176" w14:textId="6922D020" w:rsidR="00AC1D23" w:rsidRPr="00AC1D23" w:rsidRDefault="00AC1D23" w:rsidP="00AC1D2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1D2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B7017C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INTERNÉ" style="position:absolute;margin-left:15.25pt;margin-top:0;width:66.45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" filled="f" stroked="f">
              <v:textbox style="mso-fit-shape-to-text:t" inset="0,15pt,20pt,0">
                <w:txbxContent>
                  <w:p w14:paraId="2B760176" w14:textId="6922D020" w:rsidR="00AC1D23" w:rsidRPr="00AC1D23" w:rsidRDefault="00AC1D23" w:rsidP="00AC1D23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C1D2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EFAD8" w14:textId="1E3A9F90" w:rsidR="00AC1D23" w:rsidRDefault="00AC1D23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08247D" wp14:editId="1E3020B0">
              <wp:simplePos x="7239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843915" cy="376555"/>
              <wp:effectExtent l="0" t="0" r="0" b="4445"/>
              <wp:wrapNone/>
              <wp:docPr id="2058903005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39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0B718" w14:textId="1E927AC1" w:rsidR="00AC1D23" w:rsidRPr="00AC1D23" w:rsidRDefault="00AC1D23" w:rsidP="00AC1D2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8247D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INTERNÉ" style="position:absolute;margin-left:15.25pt;margin-top:0;width:66.45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" filled="f" stroked="f">
              <v:textbox style="mso-fit-shape-to-text:t" inset="0,15pt,20pt,0">
                <w:txbxContent>
                  <w:p w14:paraId="5880B718" w14:textId="1E927AC1" w:rsidR="00AC1D23" w:rsidRPr="00AC1D23" w:rsidRDefault="00AC1D23" w:rsidP="00AC1D23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37098" w14:textId="152BC6F3" w:rsidR="00AC1D23" w:rsidRDefault="00AC1D23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7C0BAE" wp14:editId="6CDD7CE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43915" cy="376555"/>
              <wp:effectExtent l="0" t="0" r="0" b="4445"/>
              <wp:wrapNone/>
              <wp:docPr id="1913960517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39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EEE2A" w14:textId="1353B6E6" w:rsidR="00AC1D23" w:rsidRPr="00AC1D23" w:rsidRDefault="00AC1D23" w:rsidP="00AC1D2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1D2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B7C0BA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0" type="#_x0000_t202" alt="INTERNÉ" style="position:absolute;margin-left:15.25pt;margin-top:0;width:66.45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" filled="f" stroked="f">
              <v:textbox style="mso-fit-shape-to-text:t" inset="0,15pt,20pt,0">
                <w:txbxContent>
                  <w:p w14:paraId="718EEE2A" w14:textId="1353B6E6" w:rsidR="00AC1D23" w:rsidRPr="00AC1D23" w:rsidRDefault="00AC1D23" w:rsidP="00AC1D23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C1D2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340C"/>
    <w:multiLevelType w:val="hybridMultilevel"/>
    <w:tmpl w:val="141AA19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1836"/>
    <w:multiLevelType w:val="hybridMultilevel"/>
    <w:tmpl w:val="07525144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B4"/>
    <w:multiLevelType w:val="multilevel"/>
    <w:tmpl w:val="B7467D94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" w15:restartNumberingAfterBreak="0">
    <w:nsid w:val="3880405D"/>
    <w:multiLevelType w:val="hybridMultilevel"/>
    <w:tmpl w:val="08CE3FD0"/>
    <w:lvl w:ilvl="0" w:tplc="428EB94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87ADF"/>
    <w:multiLevelType w:val="multilevel"/>
    <w:tmpl w:val="B858A768"/>
    <w:lvl w:ilvl="0">
      <w:start w:val="1"/>
      <w:numFmt w:val="decimal"/>
      <w:lvlText w:val="%1."/>
      <w:lvlJc w:val="left"/>
      <w:pPr>
        <w:ind w:left="1634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8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08" w:hanging="1800"/>
      </w:pPr>
      <w:rPr>
        <w:rFonts w:cs="Times New Roman" w:hint="default"/>
      </w:rPr>
    </w:lvl>
  </w:abstractNum>
  <w:abstractNum w:abstractNumId="5" w15:restartNumberingAfterBreak="0">
    <w:nsid w:val="66A76B94"/>
    <w:multiLevelType w:val="hybridMultilevel"/>
    <w:tmpl w:val="095415E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12AAF"/>
    <w:multiLevelType w:val="hybridMultilevel"/>
    <w:tmpl w:val="681A09E4"/>
    <w:lvl w:ilvl="0" w:tplc="CA56CA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73EA9"/>
    <w:multiLevelType w:val="hybridMultilevel"/>
    <w:tmpl w:val="AF26C0E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CC387D"/>
    <w:multiLevelType w:val="hybridMultilevel"/>
    <w:tmpl w:val="67D2757C"/>
    <w:lvl w:ilvl="0" w:tplc="136A29B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BE"/>
    <w:rsid w:val="00006A26"/>
    <w:rsid w:val="00030FBF"/>
    <w:rsid w:val="00036C5A"/>
    <w:rsid w:val="00061106"/>
    <w:rsid w:val="0007660A"/>
    <w:rsid w:val="000939DF"/>
    <w:rsid w:val="000A137F"/>
    <w:rsid w:val="000E3FC4"/>
    <w:rsid w:val="000F337A"/>
    <w:rsid w:val="0010798E"/>
    <w:rsid w:val="00111A6E"/>
    <w:rsid w:val="00152E7A"/>
    <w:rsid w:val="001606FE"/>
    <w:rsid w:val="00180F72"/>
    <w:rsid w:val="00181FD6"/>
    <w:rsid w:val="00193CB7"/>
    <w:rsid w:val="001B1A52"/>
    <w:rsid w:val="001F0832"/>
    <w:rsid w:val="00266476"/>
    <w:rsid w:val="002725C9"/>
    <w:rsid w:val="002A73DD"/>
    <w:rsid w:val="002E7C73"/>
    <w:rsid w:val="003349BF"/>
    <w:rsid w:val="00370795"/>
    <w:rsid w:val="0037413A"/>
    <w:rsid w:val="00375522"/>
    <w:rsid w:val="00391A56"/>
    <w:rsid w:val="003A76A0"/>
    <w:rsid w:val="003C0982"/>
    <w:rsid w:val="003D1570"/>
    <w:rsid w:val="004356DE"/>
    <w:rsid w:val="004874EB"/>
    <w:rsid w:val="00492716"/>
    <w:rsid w:val="004D0BBC"/>
    <w:rsid w:val="004D436A"/>
    <w:rsid w:val="00546838"/>
    <w:rsid w:val="005741E3"/>
    <w:rsid w:val="005850F6"/>
    <w:rsid w:val="005A19E7"/>
    <w:rsid w:val="005A586F"/>
    <w:rsid w:val="005C07B5"/>
    <w:rsid w:val="005D1102"/>
    <w:rsid w:val="005E7CD5"/>
    <w:rsid w:val="005F7156"/>
    <w:rsid w:val="006B1DB0"/>
    <w:rsid w:val="006C4F22"/>
    <w:rsid w:val="00703AC4"/>
    <w:rsid w:val="00763C24"/>
    <w:rsid w:val="007C7266"/>
    <w:rsid w:val="007E3520"/>
    <w:rsid w:val="00837C84"/>
    <w:rsid w:val="008511E4"/>
    <w:rsid w:val="00874EB6"/>
    <w:rsid w:val="00876390"/>
    <w:rsid w:val="008772CE"/>
    <w:rsid w:val="008E1DB2"/>
    <w:rsid w:val="008F14A0"/>
    <w:rsid w:val="0091024B"/>
    <w:rsid w:val="00917BEB"/>
    <w:rsid w:val="00923C9A"/>
    <w:rsid w:val="009475D0"/>
    <w:rsid w:val="0096756E"/>
    <w:rsid w:val="009A658A"/>
    <w:rsid w:val="009B2352"/>
    <w:rsid w:val="009D2B7D"/>
    <w:rsid w:val="009E147A"/>
    <w:rsid w:val="009E6C36"/>
    <w:rsid w:val="009F5B1E"/>
    <w:rsid w:val="00A3644B"/>
    <w:rsid w:val="00A66B7C"/>
    <w:rsid w:val="00A800D7"/>
    <w:rsid w:val="00AB7A4B"/>
    <w:rsid w:val="00AC1D23"/>
    <w:rsid w:val="00AD1AEB"/>
    <w:rsid w:val="00AF3B24"/>
    <w:rsid w:val="00B327BF"/>
    <w:rsid w:val="00B651B9"/>
    <w:rsid w:val="00B97F04"/>
    <w:rsid w:val="00C00679"/>
    <w:rsid w:val="00C30F8F"/>
    <w:rsid w:val="00C35A03"/>
    <w:rsid w:val="00C45856"/>
    <w:rsid w:val="00C508C3"/>
    <w:rsid w:val="00C67375"/>
    <w:rsid w:val="00C96333"/>
    <w:rsid w:val="00CE3D60"/>
    <w:rsid w:val="00D26E60"/>
    <w:rsid w:val="00D54BBE"/>
    <w:rsid w:val="00D54C96"/>
    <w:rsid w:val="00D6004E"/>
    <w:rsid w:val="00D82C1E"/>
    <w:rsid w:val="00DF1A0E"/>
    <w:rsid w:val="00E02B9F"/>
    <w:rsid w:val="00E21934"/>
    <w:rsid w:val="00EB30A0"/>
    <w:rsid w:val="00F455F8"/>
    <w:rsid w:val="00F55882"/>
    <w:rsid w:val="00F66001"/>
    <w:rsid w:val="00F853B4"/>
    <w:rsid w:val="00F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A17DF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4BB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,Lettre d'introduction,Paragrafo elenco,Odsek zoznamu21"/>
    <w:basedOn w:val="Normlny"/>
    <w:link w:val="OdsekzoznamuChar"/>
    <w:uiPriority w:val="34"/>
    <w:qFormat/>
    <w:rsid w:val="00D54BBE"/>
    <w:pPr>
      <w:ind w:left="708"/>
    </w:p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link w:val="Odsekzoznamu"/>
    <w:uiPriority w:val="34"/>
    <w:qFormat/>
    <w:locked/>
    <w:rsid w:val="00D54BBE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35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3520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9E14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Predvolenpsmoodseku"/>
    <w:rsid w:val="00917BEB"/>
  </w:style>
  <w:style w:type="character" w:customStyle="1" w:styleId="FontStyle13">
    <w:name w:val="Font Style13"/>
    <w:uiPriority w:val="99"/>
    <w:rsid w:val="00923C9A"/>
    <w:rPr>
      <w:rFonts w:ascii="Arial" w:hAnsi="Arial" w:cs="Arial" w:hint="default"/>
    </w:rPr>
  </w:style>
  <w:style w:type="paragraph" w:styleId="Hlavika">
    <w:name w:val="header"/>
    <w:basedOn w:val="Normlny"/>
    <w:link w:val="HlavikaChar"/>
    <w:uiPriority w:val="99"/>
    <w:unhideWhenUsed/>
    <w:rsid w:val="00AC1D2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C1D23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C1D2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C1D23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CF222BEB55845BC2FFFF9296F2CDF" ma:contentTypeVersion="5" ma:contentTypeDescription="Create a new document." ma:contentTypeScope="" ma:versionID="a7e9bd736923ad20984def70c976f36c">
  <xsd:schema xmlns:xsd="http://www.w3.org/2001/XMLSchema" xmlns:xs="http://www.w3.org/2001/XMLSchema" xmlns:p="http://schemas.microsoft.com/office/2006/metadata/properties" xmlns:ns3="5ba3f478-f62b-4f09-857b-625e8dfbaeb8" targetNamespace="http://schemas.microsoft.com/office/2006/metadata/properties" ma:root="true" ma:fieldsID="17d0c1f63530a6ecf0641331ba904fb1" ns3:_="">
    <xsd:import namespace="5ba3f478-f62b-4f09-857b-625e8dfbae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3f478-f62b-4f09-857b-625e8dfba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146255-F3A6-47F1-9CD4-335F370721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557460-FB67-41FD-86B5-03F772FF36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E7DAE-87CE-4F31-A940-991C29ABB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3f478-f62b-4f09-857b-625e8dfbae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Valentovičová</dc:creator>
  <cp:lastModifiedBy>Sylvia Pavlíková</cp:lastModifiedBy>
  <cp:revision>3</cp:revision>
  <cp:lastPrinted>2020-06-16T12:20:00Z</cp:lastPrinted>
  <dcterms:created xsi:type="dcterms:W3CDTF">2025-11-14T11:38:00Z</dcterms:created>
  <dcterms:modified xsi:type="dcterms:W3CDTF">2025-11-17T06:53:00Z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7214b845,4628c144,7ab85ddd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2e1fc657,5bd9eb99,50a231c1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2025-11-10T08:20:59Z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2645285a-42c7-4e23-b758-0a46bcff6cb3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MSIP_Label_8411ea1f-1665-4a34-a3d8-210cc7d6932e_Tag">
    <vt:lpwstr>10, 3, 0, 1</vt:lpwstr>
  </property>
  <property fmtid="{D5CDD505-2E9C-101B-9397-08002B2CF9AE}" pid="16" name="ContentTypeId">
    <vt:lpwstr>0x010100910CF222BEB55845BC2FFFF9296F2CDF</vt:lpwstr>
  </property>
</Properties>
</file>