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1EB48" w14:textId="77777777" w:rsidR="00B100B7" w:rsidRPr="00AA39A6" w:rsidRDefault="00B100B7" w:rsidP="00191843">
      <w:pPr>
        <w:suppressAutoHyphens/>
        <w:spacing w:after="0"/>
        <w:jc w:val="center"/>
        <w:rPr>
          <w:rFonts w:ascii="Times New Roman" w:hAnsi="Times New Roman" w:cs="Times New Roman"/>
          <w:b/>
        </w:rPr>
      </w:pPr>
    </w:p>
    <w:p w14:paraId="53F6FD2B" w14:textId="77777777" w:rsidR="00B100B7" w:rsidRPr="00AA39A6" w:rsidRDefault="00B100B7" w:rsidP="00191843">
      <w:pPr>
        <w:suppressAutoHyphens/>
        <w:spacing w:after="0"/>
        <w:jc w:val="center"/>
        <w:rPr>
          <w:rFonts w:ascii="Times New Roman" w:hAnsi="Times New Roman" w:cs="Times New Roman"/>
          <w:b/>
        </w:rPr>
      </w:pPr>
    </w:p>
    <w:p w14:paraId="1C99DB99" w14:textId="77777777" w:rsidR="00B100B7" w:rsidRPr="00AA39A6" w:rsidRDefault="00B100B7" w:rsidP="00191843">
      <w:pPr>
        <w:suppressAutoHyphens/>
        <w:spacing w:after="0"/>
        <w:jc w:val="center"/>
        <w:rPr>
          <w:rFonts w:ascii="Times New Roman" w:hAnsi="Times New Roman" w:cs="Times New Roman"/>
          <w:b/>
        </w:rPr>
      </w:pPr>
    </w:p>
    <w:p w14:paraId="302C9097" w14:textId="77777777" w:rsidR="00B100B7" w:rsidRPr="00AA39A6" w:rsidRDefault="00B100B7" w:rsidP="00191843">
      <w:pPr>
        <w:suppressAutoHyphens/>
        <w:spacing w:after="0"/>
        <w:jc w:val="center"/>
        <w:rPr>
          <w:rFonts w:ascii="Times New Roman" w:hAnsi="Times New Roman" w:cs="Times New Roman"/>
          <w:b/>
        </w:rPr>
      </w:pPr>
    </w:p>
    <w:p w14:paraId="70E7DCBB" w14:textId="77777777" w:rsidR="00B100B7" w:rsidRPr="00AA39A6" w:rsidRDefault="00B100B7" w:rsidP="00191843">
      <w:pPr>
        <w:suppressAutoHyphens/>
        <w:spacing w:after="0"/>
        <w:jc w:val="center"/>
        <w:rPr>
          <w:rFonts w:ascii="Times New Roman" w:hAnsi="Times New Roman" w:cs="Times New Roman"/>
          <w:b/>
        </w:rPr>
      </w:pPr>
    </w:p>
    <w:p w14:paraId="1EA12113" w14:textId="77777777" w:rsidR="00B100B7" w:rsidRPr="00AA39A6" w:rsidRDefault="00B100B7" w:rsidP="00191843">
      <w:pPr>
        <w:suppressAutoHyphens/>
        <w:spacing w:after="0"/>
        <w:jc w:val="center"/>
        <w:rPr>
          <w:rFonts w:ascii="Times New Roman" w:hAnsi="Times New Roman" w:cs="Times New Roman"/>
          <w:b/>
        </w:rPr>
      </w:pPr>
    </w:p>
    <w:p w14:paraId="11B02CAF" w14:textId="77777777" w:rsidR="00B100B7" w:rsidRPr="00AA39A6" w:rsidRDefault="00B100B7" w:rsidP="00191843">
      <w:pPr>
        <w:suppressAutoHyphens/>
        <w:spacing w:after="0"/>
        <w:jc w:val="center"/>
        <w:rPr>
          <w:rFonts w:ascii="Times New Roman" w:hAnsi="Times New Roman" w:cs="Times New Roman"/>
          <w:b/>
        </w:rPr>
      </w:pPr>
    </w:p>
    <w:p w14:paraId="47BED872" w14:textId="77777777" w:rsidR="00B100B7" w:rsidRPr="00AA39A6" w:rsidRDefault="00B100B7" w:rsidP="00191843">
      <w:pPr>
        <w:suppressAutoHyphens/>
        <w:spacing w:after="0"/>
        <w:jc w:val="center"/>
        <w:rPr>
          <w:rFonts w:ascii="Times New Roman" w:hAnsi="Times New Roman" w:cs="Times New Roman"/>
          <w:b/>
        </w:rPr>
      </w:pPr>
    </w:p>
    <w:p w14:paraId="4C0E3937" w14:textId="77777777" w:rsidR="00B100B7" w:rsidRPr="00AA39A6" w:rsidRDefault="00B100B7" w:rsidP="00B100B7">
      <w:pPr>
        <w:keepNext/>
        <w:suppressAutoHyphens/>
        <w:spacing w:after="0"/>
        <w:jc w:val="center"/>
        <w:outlineLvl w:val="4"/>
        <w:rPr>
          <w:rFonts w:ascii="Times New Roman" w:hAnsi="Times New Roman" w:cs="Times New Roman"/>
          <w:b/>
        </w:rPr>
      </w:pPr>
    </w:p>
    <w:p w14:paraId="5A360B24" w14:textId="77777777" w:rsidR="00B100B7" w:rsidRPr="00AA39A6" w:rsidRDefault="00B100B7" w:rsidP="00B100B7">
      <w:pPr>
        <w:keepNext/>
        <w:suppressAutoHyphens/>
        <w:spacing w:after="0"/>
        <w:jc w:val="center"/>
        <w:outlineLvl w:val="4"/>
        <w:rPr>
          <w:rFonts w:ascii="Times New Roman" w:hAnsi="Times New Roman" w:cs="Times New Roman"/>
          <w:b/>
        </w:rPr>
      </w:pPr>
    </w:p>
    <w:p w14:paraId="49A25C2E" w14:textId="77777777" w:rsidR="00B100B7" w:rsidRPr="00AA39A6" w:rsidRDefault="00B100B7" w:rsidP="00191843">
      <w:pPr>
        <w:suppressAutoHyphens/>
        <w:spacing w:after="0"/>
        <w:jc w:val="center"/>
        <w:rPr>
          <w:rFonts w:ascii="Times New Roman" w:hAnsi="Times New Roman" w:cs="Times New Roman"/>
          <w:b/>
        </w:rPr>
      </w:pPr>
    </w:p>
    <w:p w14:paraId="1EA3721C" w14:textId="77777777" w:rsidR="00B100B7" w:rsidRPr="00AA39A6" w:rsidRDefault="00B100B7" w:rsidP="00B100B7">
      <w:pPr>
        <w:keepNext/>
        <w:suppressAutoHyphens/>
        <w:spacing w:after="0"/>
        <w:jc w:val="center"/>
        <w:outlineLvl w:val="4"/>
        <w:rPr>
          <w:rFonts w:ascii="Times New Roman" w:hAnsi="Times New Roman" w:cs="Times New Roman"/>
          <w:b/>
        </w:rPr>
      </w:pPr>
    </w:p>
    <w:p w14:paraId="60D48226" w14:textId="77777777" w:rsidR="00B100B7" w:rsidRPr="00AA39A6" w:rsidRDefault="00B100B7" w:rsidP="00191843">
      <w:pPr>
        <w:suppressAutoHyphens/>
        <w:spacing w:after="0"/>
        <w:jc w:val="center"/>
        <w:rPr>
          <w:rFonts w:ascii="Times New Roman" w:hAnsi="Times New Roman" w:cs="Times New Roman"/>
          <w:b/>
        </w:rPr>
      </w:pPr>
    </w:p>
    <w:p w14:paraId="7CCAE12B" w14:textId="77777777" w:rsidR="00B100B7" w:rsidRPr="00AA39A6" w:rsidRDefault="00B100B7" w:rsidP="00B100B7">
      <w:pPr>
        <w:keepNext/>
        <w:suppressAutoHyphens/>
        <w:spacing w:after="0"/>
        <w:jc w:val="center"/>
        <w:outlineLvl w:val="4"/>
        <w:rPr>
          <w:rFonts w:ascii="Times New Roman" w:hAnsi="Times New Roman" w:cs="Times New Roman"/>
          <w:b/>
        </w:rPr>
      </w:pPr>
    </w:p>
    <w:p w14:paraId="15117562" w14:textId="77777777" w:rsidR="00B100B7" w:rsidRPr="00AA39A6" w:rsidRDefault="00B100B7" w:rsidP="00B100B7">
      <w:pPr>
        <w:keepNext/>
        <w:suppressAutoHyphens/>
        <w:spacing w:after="0"/>
        <w:jc w:val="center"/>
        <w:outlineLvl w:val="4"/>
        <w:rPr>
          <w:rFonts w:ascii="Times New Roman" w:hAnsi="Times New Roman" w:cs="Times New Roman"/>
          <w:b/>
        </w:rPr>
      </w:pPr>
    </w:p>
    <w:p w14:paraId="13CE82C0" w14:textId="77777777" w:rsidR="00B100B7" w:rsidRPr="00AA39A6" w:rsidRDefault="00B100B7" w:rsidP="00B100B7">
      <w:pPr>
        <w:keepNext/>
        <w:suppressAutoHyphens/>
        <w:spacing w:after="0"/>
        <w:jc w:val="center"/>
        <w:outlineLvl w:val="4"/>
        <w:rPr>
          <w:rFonts w:ascii="Times New Roman" w:hAnsi="Times New Roman" w:cs="Times New Roman"/>
          <w:b/>
        </w:rPr>
      </w:pPr>
    </w:p>
    <w:p w14:paraId="0E76B8B6" w14:textId="068ABF03"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Podlimitná zákazka</w:t>
      </w:r>
    </w:p>
    <w:p w14:paraId="7B98DD0E" w14:textId="77777777"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 xml:space="preserve">bez využitia elektronického trhoviska </w:t>
      </w:r>
    </w:p>
    <w:p w14:paraId="3265521B" w14:textId="77777777"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na uskutočnenie stavebných prác</w:t>
      </w:r>
    </w:p>
    <w:p w14:paraId="7CCEE276" w14:textId="77777777" w:rsidR="00B100B7" w:rsidRPr="00AA39A6" w:rsidRDefault="00B100B7" w:rsidP="00B100B7">
      <w:pPr>
        <w:keepNext/>
        <w:suppressAutoHyphens/>
        <w:spacing w:after="0"/>
        <w:jc w:val="center"/>
        <w:outlineLvl w:val="0"/>
        <w:rPr>
          <w:rFonts w:ascii="Times New Roman" w:hAnsi="Times New Roman" w:cs="Times New Roman"/>
          <w:b/>
        </w:rPr>
      </w:pPr>
    </w:p>
    <w:p w14:paraId="27D2B54A" w14:textId="77777777" w:rsidR="00B100B7" w:rsidRPr="00AA39A6" w:rsidRDefault="00B100B7" w:rsidP="00B100B7">
      <w:pPr>
        <w:keepNext/>
        <w:suppressAutoHyphens/>
        <w:spacing w:after="0"/>
        <w:jc w:val="center"/>
        <w:outlineLvl w:val="0"/>
        <w:rPr>
          <w:rFonts w:ascii="Times New Roman" w:hAnsi="Times New Roman" w:cs="Times New Roman"/>
          <w:b/>
        </w:rPr>
      </w:pPr>
    </w:p>
    <w:p w14:paraId="5981AB6D" w14:textId="77777777" w:rsidR="00B100B7" w:rsidRPr="00AA39A6" w:rsidRDefault="00B100B7" w:rsidP="00B100B7">
      <w:pPr>
        <w:keepNext/>
        <w:suppressAutoHyphens/>
        <w:spacing w:after="0"/>
        <w:jc w:val="center"/>
        <w:outlineLvl w:val="0"/>
        <w:rPr>
          <w:rFonts w:ascii="Times New Roman" w:hAnsi="Times New Roman" w:cs="Times New Roman"/>
          <w:b/>
        </w:rPr>
      </w:pPr>
    </w:p>
    <w:p w14:paraId="5E9A62BE" w14:textId="77777777" w:rsidR="00B100B7" w:rsidRPr="00AA39A6" w:rsidRDefault="00B100B7" w:rsidP="006C3DF7">
      <w:pPr>
        <w:jc w:val="center"/>
        <w:rPr>
          <w:rFonts w:ascii="Times New Roman" w:hAnsi="Times New Roman" w:cs="Times New Roman"/>
          <w:b/>
          <w:sz w:val="28"/>
          <w:szCs w:val="28"/>
        </w:rPr>
      </w:pPr>
      <w:bookmarkStart w:id="0" w:name="_Toc499395998"/>
      <w:r w:rsidRPr="00AA39A6">
        <w:rPr>
          <w:rFonts w:ascii="Times New Roman" w:hAnsi="Times New Roman" w:cs="Times New Roman"/>
          <w:b/>
          <w:sz w:val="28"/>
          <w:szCs w:val="28"/>
        </w:rPr>
        <w:t>SÚŤAŽNÉ PODKLADY</w:t>
      </w:r>
      <w:bookmarkEnd w:id="0"/>
    </w:p>
    <w:p w14:paraId="63CAED4F" w14:textId="77777777" w:rsidR="00B100B7" w:rsidRPr="00AA39A6" w:rsidRDefault="00B100B7" w:rsidP="00B100B7">
      <w:pPr>
        <w:suppressAutoHyphens/>
        <w:spacing w:after="0"/>
        <w:rPr>
          <w:rFonts w:ascii="Times New Roman" w:hAnsi="Times New Roman" w:cs="Times New Roman"/>
        </w:rPr>
      </w:pPr>
    </w:p>
    <w:p w14:paraId="7AFEEB2E" w14:textId="77777777" w:rsidR="00B100B7" w:rsidRPr="00AA39A6" w:rsidRDefault="00B100B7" w:rsidP="00B100B7">
      <w:pPr>
        <w:suppressAutoHyphens/>
        <w:spacing w:after="0"/>
        <w:rPr>
          <w:rFonts w:ascii="Times New Roman" w:hAnsi="Times New Roman" w:cs="Times New Roman"/>
        </w:rPr>
      </w:pPr>
    </w:p>
    <w:p w14:paraId="20912ABD" w14:textId="77777777" w:rsidR="00B100B7" w:rsidRPr="00AA39A6" w:rsidRDefault="00B100B7" w:rsidP="00B100B7">
      <w:pPr>
        <w:suppressAutoHyphens/>
        <w:spacing w:after="0"/>
        <w:rPr>
          <w:rFonts w:ascii="Times New Roman" w:hAnsi="Times New Roman" w:cs="Times New Roman"/>
        </w:rPr>
      </w:pPr>
    </w:p>
    <w:p w14:paraId="7C216534" w14:textId="77777777" w:rsidR="00B100B7" w:rsidRPr="00AA39A6" w:rsidRDefault="00B100B7" w:rsidP="00B100B7">
      <w:pPr>
        <w:suppressAutoHyphens/>
        <w:spacing w:after="0"/>
        <w:jc w:val="center"/>
        <w:rPr>
          <w:rFonts w:ascii="Times New Roman" w:hAnsi="Times New Roman" w:cs="Times New Roman"/>
          <w:b/>
        </w:rPr>
      </w:pPr>
      <w:r w:rsidRPr="00AA39A6">
        <w:rPr>
          <w:rFonts w:ascii="Times New Roman" w:hAnsi="Times New Roman" w:cs="Times New Roman"/>
          <w:b/>
        </w:rPr>
        <w:t>Predmet zákazky:</w:t>
      </w:r>
    </w:p>
    <w:p w14:paraId="28348636" w14:textId="6BF2976F" w:rsidR="00B100B7" w:rsidRPr="00AA39A6" w:rsidRDefault="00B100B7" w:rsidP="00B100B7">
      <w:pPr>
        <w:suppressAutoHyphens/>
        <w:spacing w:after="0"/>
        <w:jc w:val="center"/>
        <w:rPr>
          <w:rFonts w:ascii="Times New Roman" w:hAnsi="Times New Roman" w:cs="Times New Roman"/>
          <w:b/>
        </w:rPr>
      </w:pPr>
    </w:p>
    <w:p w14:paraId="020D8516" w14:textId="7FC6A64C" w:rsidR="00B100B7" w:rsidRPr="00AA39A6" w:rsidRDefault="0039291B" w:rsidP="0025348E">
      <w:pPr>
        <w:suppressAutoHyphens/>
        <w:spacing w:after="0"/>
        <w:jc w:val="center"/>
        <w:rPr>
          <w:rFonts w:ascii="Times New Roman" w:hAnsi="Times New Roman" w:cs="Times New Roman"/>
        </w:rPr>
      </w:pPr>
      <w:r>
        <w:rPr>
          <w:rFonts w:ascii="Times New Roman" w:hAnsi="Times New Roman" w:cs="Times New Roman"/>
          <w:b/>
          <w:sz w:val="28"/>
          <w:szCs w:val="28"/>
        </w:rPr>
        <w:t>„</w:t>
      </w:r>
      <w:r w:rsidR="0029278C" w:rsidRPr="0029278C">
        <w:rPr>
          <w:rFonts w:ascii="Times New Roman" w:hAnsi="Times New Roman" w:cs="Times New Roman"/>
          <w:b/>
          <w:bCs/>
          <w:sz w:val="24"/>
          <w:szCs w:val="24"/>
        </w:rPr>
        <w:t>Diely III. Nitra, BD Kmeťova ulica Územie „B“ C-307 Tokajská, Nitra + TV</w:t>
      </w:r>
      <w:r>
        <w:rPr>
          <w:rFonts w:ascii="Times New Roman" w:hAnsi="Times New Roman" w:cs="Times New Roman"/>
          <w:b/>
          <w:sz w:val="28"/>
          <w:szCs w:val="28"/>
        </w:rPr>
        <w:t>“</w:t>
      </w:r>
    </w:p>
    <w:p w14:paraId="5BB74AB2" w14:textId="77777777" w:rsidR="00B100B7" w:rsidRPr="00AA39A6" w:rsidRDefault="00B100B7" w:rsidP="00B100B7">
      <w:pPr>
        <w:suppressAutoHyphens/>
        <w:spacing w:after="0"/>
        <w:jc w:val="both"/>
        <w:rPr>
          <w:rFonts w:ascii="Times New Roman" w:hAnsi="Times New Roman" w:cs="Times New Roman"/>
        </w:rPr>
      </w:pPr>
    </w:p>
    <w:p w14:paraId="21B9873A" w14:textId="77777777" w:rsidR="00B100B7" w:rsidRPr="00AA39A6" w:rsidRDefault="00B100B7" w:rsidP="00B100B7">
      <w:pPr>
        <w:suppressAutoHyphens/>
        <w:spacing w:after="0"/>
        <w:jc w:val="both"/>
        <w:rPr>
          <w:rFonts w:ascii="Times New Roman" w:hAnsi="Times New Roman" w:cs="Times New Roman"/>
        </w:rPr>
      </w:pPr>
      <w:r w:rsidRPr="00AA39A6">
        <w:rPr>
          <w:rFonts w:ascii="Times New Roman" w:hAnsi="Times New Roman" w:cs="Times New Roman"/>
        </w:rPr>
        <w:t xml:space="preserve"> </w:t>
      </w:r>
    </w:p>
    <w:p w14:paraId="0C8612BB" w14:textId="77777777" w:rsidR="00B100B7" w:rsidRPr="00AA39A6" w:rsidRDefault="00B100B7" w:rsidP="00B100B7">
      <w:pPr>
        <w:suppressAutoHyphens/>
        <w:spacing w:after="0"/>
        <w:rPr>
          <w:rFonts w:ascii="Times New Roman" w:hAnsi="Times New Roman" w:cs="Times New Roman"/>
        </w:rPr>
      </w:pPr>
    </w:p>
    <w:p w14:paraId="47D4A339" w14:textId="77777777" w:rsidR="008942ED" w:rsidRPr="00AA39A6" w:rsidRDefault="008942ED" w:rsidP="00B100B7">
      <w:pPr>
        <w:suppressAutoHyphens/>
        <w:spacing w:after="0"/>
        <w:rPr>
          <w:rFonts w:ascii="Times New Roman" w:hAnsi="Times New Roman" w:cs="Times New Roman"/>
        </w:rPr>
      </w:pPr>
    </w:p>
    <w:p w14:paraId="0E89424A" w14:textId="77777777" w:rsidR="00B100B7" w:rsidRPr="00AA39A6" w:rsidRDefault="00B100B7" w:rsidP="00B100B7">
      <w:pPr>
        <w:suppressAutoHyphens/>
        <w:spacing w:after="0"/>
        <w:rPr>
          <w:rFonts w:ascii="Times New Roman" w:hAnsi="Times New Roman" w:cs="Times New Roman"/>
          <w:sz w:val="20"/>
          <w:szCs w:val="20"/>
        </w:rPr>
      </w:pPr>
    </w:p>
    <w:p w14:paraId="794FC33A" w14:textId="77777777" w:rsidR="00B100B7" w:rsidRPr="00AA39A6" w:rsidRDefault="00B100B7" w:rsidP="00FE10DF">
      <w:pPr>
        <w:autoSpaceDE w:val="0"/>
        <w:autoSpaceDN w:val="0"/>
        <w:adjustRightInd w:val="0"/>
        <w:spacing w:after="0" w:line="240" w:lineRule="auto"/>
        <w:jc w:val="center"/>
        <w:rPr>
          <w:rFonts w:ascii="Times New Roman" w:hAnsi="Times New Roman" w:cs="Times New Roman"/>
          <w:color w:val="000000"/>
        </w:rPr>
      </w:pPr>
    </w:p>
    <w:p w14:paraId="069486AC" w14:textId="77777777" w:rsidR="00B100B7" w:rsidRPr="00AA39A6" w:rsidRDefault="00B100B7" w:rsidP="00FE10DF">
      <w:pPr>
        <w:autoSpaceDE w:val="0"/>
        <w:autoSpaceDN w:val="0"/>
        <w:adjustRightInd w:val="0"/>
        <w:spacing w:after="0" w:line="240" w:lineRule="auto"/>
        <w:jc w:val="center"/>
        <w:rPr>
          <w:rFonts w:ascii="Times New Roman" w:hAnsi="Times New Roman" w:cs="Times New Roman"/>
          <w:color w:val="000000"/>
        </w:rPr>
      </w:pPr>
    </w:p>
    <w:p w14:paraId="31F7C2FB" w14:textId="77777777" w:rsidR="006C3DF7" w:rsidRPr="00AA39A6" w:rsidRDefault="00844A9C">
      <w:pPr>
        <w:pStyle w:val="Hlavikaobsahu"/>
        <w:rPr>
          <w:rFonts w:ascii="Times New Roman" w:hAnsi="Times New Roman" w:cs="Times New Roman"/>
          <w:color w:val="000000"/>
        </w:rPr>
      </w:pPr>
      <w:r w:rsidRPr="00AA39A6">
        <w:rPr>
          <w:rFonts w:ascii="Times New Roman" w:hAnsi="Times New Roman" w:cs="Times New Roman"/>
          <w:color w:val="000000"/>
        </w:rPr>
        <w:br w:type="page"/>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6C01ED47" w14:textId="2A3442EA" w:rsidR="00D02D80" w:rsidRPr="00AA39A6" w:rsidRDefault="00D02D80">
          <w:pPr>
            <w:pStyle w:val="Hlavikaobsahu"/>
            <w:rPr>
              <w:rFonts w:ascii="Times New Roman" w:hAnsi="Times New Roman" w:cs="Times New Roman"/>
            </w:rPr>
          </w:pPr>
          <w:r w:rsidRPr="00AA39A6">
            <w:rPr>
              <w:rFonts w:ascii="Times New Roman" w:hAnsi="Times New Roman" w:cs="Times New Roman"/>
            </w:rPr>
            <w:t>Obsah</w:t>
          </w:r>
        </w:p>
        <w:p w14:paraId="147B7FE0" w14:textId="710066A6" w:rsidR="00094626" w:rsidRDefault="00D02D80">
          <w:pPr>
            <w:pStyle w:val="Obsah3"/>
            <w:tabs>
              <w:tab w:val="left" w:pos="880"/>
              <w:tab w:val="right" w:leader="dot" w:pos="9062"/>
            </w:tabs>
            <w:rPr>
              <w:rFonts w:eastAsiaTheme="minorEastAsia"/>
              <w:noProof/>
              <w:lang w:eastAsia="sk-SK"/>
            </w:rPr>
          </w:pPr>
          <w:r w:rsidRPr="00AA39A6">
            <w:rPr>
              <w:rFonts w:ascii="Times New Roman" w:hAnsi="Times New Roman" w:cs="Times New Roman"/>
            </w:rPr>
            <w:fldChar w:fldCharType="begin"/>
          </w:r>
          <w:r w:rsidRPr="00AA39A6">
            <w:rPr>
              <w:rFonts w:ascii="Times New Roman" w:hAnsi="Times New Roman" w:cs="Times New Roman"/>
            </w:rPr>
            <w:instrText xml:space="preserve"> TOC \o "1-3" \h \z \u </w:instrText>
          </w:r>
          <w:r w:rsidRPr="00AA39A6">
            <w:rPr>
              <w:rFonts w:ascii="Times New Roman" w:hAnsi="Times New Roman" w:cs="Times New Roman"/>
            </w:rPr>
            <w:fldChar w:fldCharType="separate"/>
          </w:r>
          <w:hyperlink w:anchor="_Toc513149083" w:history="1">
            <w:r w:rsidR="00094626" w:rsidRPr="00332282">
              <w:rPr>
                <w:rStyle w:val="Hypertextovprepojenie"/>
                <w:rFonts w:ascii="Times New Roman" w:hAnsi="Times New Roman" w:cs="Times New Roman"/>
                <w:b/>
                <w:noProof/>
              </w:rPr>
              <w:t>1.</w:t>
            </w:r>
            <w:r w:rsidR="00094626">
              <w:rPr>
                <w:rFonts w:eastAsiaTheme="minorEastAsia"/>
                <w:noProof/>
                <w:lang w:eastAsia="sk-SK"/>
              </w:rPr>
              <w:tab/>
            </w:r>
            <w:r w:rsidR="00094626" w:rsidRPr="00332282">
              <w:rPr>
                <w:rStyle w:val="Hypertextovprepojenie"/>
                <w:rFonts w:ascii="Times New Roman" w:hAnsi="Times New Roman" w:cs="Times New Roman"/>
                <w:b/>
                <w:noProof/>
              </w:rPr>
              <w:t>Identifikácia verejného obstarávateľa</w:t>
            </w:r>
            <w:r w:rsidR="00094626">
              <w:rPr>
                <w:noProof/>
                <w:webHidden/>
              </w:rPr>
              <w:tab/>
            </w:r>
            <w:r w:rsidR="00094626">
              <w:rPr>
                <w:noProof/>
                <w:webHidden/>
              </w:rPr>
              <w:fldChar w:fldCharType="begin"/>
            </w:r>
            <w:r w:rsidR="00094626">
              <w:rPr>
                <w:noProof/>
                <w:webHidden/>
              </w:rPr>
              <w:instrText xml:space="preserve"> PAGEREF _Toc513149083 \h </w:instrText>
            </w:r>
            <w:r w:rsidR="00094626">
              <w:rPr>
                <w:noProof/>
                <w:webHidden/>
              </w:rPr>
            </w:r>
            <w:r w:rsidR="00094626">
              <w:rPr>
                <w:noProof/>
                <w:webHidden/>
              </w:rPr>
              <w:fldChar w:fldCharType="separate"/>
            </w:r>
            <w:r w:rsidR="00D14178">
              <w:rPr>
                <w:noProof/>
                <w:webHidden/>
              </w:rPr>
              <w:t>3</w:t>
            </w:r>
            <w:r w:rsidR="00094626">
              <w:rPr>
                <w:noProof/>
                <w:webHidden/>
              </w:rPr>
              <w:fldChar w:fldCharType="end"/>
            </w:r>
          </w:hyperlink>
        </w:p>
        <w:p w14:paraId="60E567C6" w14:textId="77777777" w:rsidR="00094626" w:rsidRDefault="00562AF5">
          <w:pPr>
            <w:pStyle w:val="Obsah3"/>
            <w:tabs>
              <w:tab w:val="left" w:pos="880"/>
              <w:tab w:val="right" w:leader="dot" w:pos="9062"/>
            </w:tabs>
            <w:rPr>
              <w:rFonts w:eastAsiaTheme="minorEastAsia"/>
              <w:noProof/>
              <w:lang w:eastAsia="sk-SK"/>
            </w:rPr>
          </w:pPr>
          <w:hyperlink w:anchor="_Toc513149084" w:history="1">
            <w:r w:rsidR="00094626" w:rsidRPr="00332282">
              <w:rPr>
                <w:rStyle w:val="Hypertextovprepojenie"/>
                <w:rFonts w:ascii="Times New Roman" w:hAnsi="Times New Roman" w:cs="Times New Roman"/>
                <w:b/>
                <w:noProof/>
              </w:rPr>
              <w:t>2.</w:t>
            </w:r>
            <w:r w:rsidR="00094626">
              <w:rPr>
                <w:rFonts w:eastAsiaTheme="minorEastAsia"/>
                <w:noProof/>
                <w:lang w:eastAsia="sk-SK"/>
              </w:rPr>
              <w:tab/>
            </w:r>
            <w:r w:rsidR="00094626" w:rsidRPr="00332282">
              <w:rPr>
                <w:rStyle w:val="Hypertextovprepojenie"/>
                <w:rFonts w:ascii="Times New Roman" w:hAnsi="Times New Roman" w:cs="Times New Roman"/>
                <w:b/>
                <w:noProof/>
              </w:rPr>
              <w:t>Predmet zákazky</w:t>
            </w:r>
            <w:r w:rsidR="00094626">
              <w:rPr>
                <w:noProof/>
                <w:webHidden/>
              </w:rPr>
              <w:tab/>
            </w:r>
            <w:r w:rsidR="00094626">
              <w:rPr>
                <w:noProof/>
                <w:webHidden/>
              </w:rPr>
              <w:fldChar w:fldCharType="begin"/>
            </w:r>
            <w:r w:rsidR="00094626">
              <w:rPr>
                <w:noProof/>
                <w:webHidden/>
              </w:rPr>
              <w:instrText xml:space="preserve"> PAGEREF _Toc513149084 \h </w:instrText>
            </w:r>
            <w:r w:rsidR="00094626">
              <w:rPr>
                <w:noProof/>
                <w:webHidden/>
              </w:rPr>
            </w:r>
            <w:r w:rsidR="00094626">
              <w:rPr>
                <w:noProof/>
                <w:webHidden/>
              </w:rPr>
              <w:fldChar w:fldCharType="separate"/>
            </w:r>
            <w:r w:rsidR="00D14178">
              <w:rPr>
                <w:noProof/>
                <w:webHidden/>
              </w:rPr>
              <w:t>3</w:t>
            </w:r>
            <w:r w:rsidR="00094626">
              <w:rPr>
                <w:noProof/>
                <w:webHidden/>
              </w:rPr>
              <w:fldChar w:fldCharType="end"/>
            </w:r>
          </w:hyperlink>
        </w:p>
        <w:p w14:paraId="5BCB07FF" w14:textId="77777777" w:rsidR="00094626" w:rsidRDefault="00562AF5">
          <w:pPr>
            <w:pStyle w:val="Obsah3"/>
            <w:tabs>
              <w:tab w:val="left" w:pos="880"/>
              <w:tab w:val="right" w:leader="dot" w:pos="9062"/>
            </w:tabs>
            <w:rPr>
              <w:rFonts w:eastAsiaTheme="minorEastAsia"/>
              <w:noProof/>
              <w:lang w:eastAsia="sk-SK"/>
            </w:rPr>
          </w:pPr>
          <w:hyperlink w:anchor="_Toc513149085" w:history="1">
            <w:r w:rsidR="00094626" w:rsidRPr="00332282">
              <w:rPr>
                <w:rStyle w:val="Hypertextovprepojenie"/>
                <w:rFonts w:ascii="Times New Roman" w:hAnsi="Times New Roman" w:cs="Times New Roman"/>
                <w:b/>
                <w:noProof/>
              </w:rPr>
              <w:t>3.</w:t>
            </w:r>
            <w:r w:rsidR="00094626">
              <w:rPr>
                <w:rFonts w:eastAsiaTheme="minorEastAsia"/>
                <w:noProof/>
                <w:lang w:eastAsia="sk-SK"/>
              </w:rPr>
              <w:tab/>
            </w:r>
            <w:r w:rsidR="00094626" w:rsidRPr="00332282">
              <w:rPr>
                <w:rStyle w:val="Hypertextovprepojenie"/>
                <w:rFonts w:ascii="Times New Roman" w:hAnsi="Times New Roman" w:cs="Times New Roman"/>
                <w:b/>
                <w:noProof/>
              </w:rPr>
              <w:t>Komplexnosť dodávky</w:t>
            </w:r>
            <w:r w:rsidR="00094626">
              <w:rPr>
                <w:noProof/>
                <w:webHidden/>
              </w:rPr>
              <w:tab/>
            </w:r>
            <w:r w:rsidR="00094626">
              <w:rPr>
                <w:noProof/>
                <w:webHidden/>
              </w:rPr>
              <w:fldChar w:fldCharType="begin"/>
            </w:r>
            <w:r w:rsidR="00094626">
              <w:rPr>
                <w:noProof/>
                <w:webHidden/>
              </w:rPr>
              <w:instrText xml:space="preserve"> PAGEREF _Toc513149085 \h </w:instrText>
            </w:r>
            <w:r w:rsidR="00094626">
              <w:rPr>
                <w:noProof/>
                <w:webHidden/>
              </w:rPr>
            </w:r>
            <w:r w:rsidR="00094626">
              <w:rPr>
                <w:noProof/>
                <w:webHidden/>
              </w:rPr>
              <w:fldChar w:fldCharType="separate"/>
            </w:r>
            <w:r w:rsidR="00D14178">
              <w:rPr>
                <w:noProof/>
                <w:webHidden/>
              </w:rPr>
              <w:t>4</w:t>
            </w:r>
            <w:r w:rsidR="00094626">
              <w:rPr>
                <w:noProof/>
                <w:webHidden/>
              </w:rPr>
              <w:fldChar w:fldCharType="end"/>
            </w:r>
          </w:hyperlink>
        </w:p>
        <w:p w14:paraId="16FE9F26" w14:textId="77777777" w:rsidR="00094626" w:rsidRDefault="00562AF5">
          <w:pPr>
            <w:pStyle w:val="Obsah3"/>
            <w:tabs>
              <w:tab w:val="left" w:pos="880"/>
              <w:tab w:val="right" w:leader="dot" w:pos="9062"/>
            </w:tabs>
            <w:rPr>
              <w:rFonts w:eastAsiaTheme="minorEastAsia"/>
              <w:noProof/>
              <w:lang w:eastAsia="sk-SK"/>
            </w:rPr>
          </w:pPr>
          <w:hyperlink w:anchor="_Toc513149086" w:history="1">
            <w:r w:rsidR="00094626" w:rsidRPr="00332282">
              <w:rPr>
                <w:rStyle w:val="Hypertextovprepojenie"/>
                <w:rFonts w:ascii="Times New Roman" w:hAnsi="Times New Roman" w:cs="Times New Roman"/>
                <w:b/>
                <w:noProof/>
              </w:rPr>
              <w:t>4.</w:t>
            </w:r>
            <w:r w:rsidR="00094626">
              <w:rPr>
                <w:rFonts w:eastAsiaTheme="minorEastAsia"/>
                <w:noProof/>
                <w:lang w:eastAsia="sk-SK"/>
              </w:rPr>
              <w:tab/>
            </w:r>
            <w:r w:rsidR="00094626" w:rsidRPr="00332282">
              <w:rPr>
                <w:rStyle w:val="Hypertextovprepojenie"/>
                <w:rFonts w:ascii="Times New Roman" w:hAnsi="Times New Roman" w:cs="Times New Roman"/>
                <w:b/>
                <w:noProof/>
              </w:rPr>
              <w:t>Variantné riešenie</w:t>
            </w:r>
            <w:r w:rsidR="00094626">
              <w:rPr>
                <w:noProof/>
                <w:webHidden/>
              </w:rPr>
              <w:tab/>
            </w:r>
            <w:r w:rsidR="00094626">
              <w:rPr>
                <w:noProof/>
                <w:webHidden/>
              </w:rPr>
              <w:fldChar w:fldCharType="begin"/>
            </w:r>
            <w:r w:rsidR="00094626">
              <w:rPr>
                <w:noProof/>
                <w:webHidden/>
              </w:rPr>
              <w:instrText xml:space="preserve"> PAGEREF _Toc513149086 \h </w:instrText>
            </w:r>
            <w:r w:rsidR="00094626">
              <w:rPr>
                <w:noProof/>
                <w:webHidden/>
              </w:rPr>
            </w:r>
            <w:r w:rsidR="00094626">
              <w:rPr>
                <w:noProof/>
                <w:webHidden/>
              </w:rPr>
              <w:fldChar w:fldCharType="separate"/>
            </w:r>
            <w:r w:rsidR="00D14178">
              <w:rPr>
                <w:noProof/>
                <w:webHidden/>
              </w:rPr>
              <w:t>4</w:t>
            </w:r>
            <w:r w:rsidR="00094626">
              <w:rPr>
                <w:noProof/>
                <w:webHidden/>
              </w:rPr>
              <w:fldChar w:fldCharType="end"/>
            </w:r>
          </w:hyperlink>
        </w:p>
        <w:p w14:paraId="412C42A8" w14:textId="77777777" w:rsidR="00094626" w:rsidRDefault="00562AF5">
          <w:pPr>
            <w:pStyle w:val="Obsah3"/>
            <w:tabs>
              <w:tab w:val="left" w:pos="880"/>
              <w:tab w:val="right" w:leader="dot" w:pos="9062"/>
            </w:tabs>
            <w:rPr>
              <w:rFonts w:eastAsiaTheme="minorEastAsia"/>
              <w:noProof/>
              <w:lang w:eastAsia="sk-SK"/>
            </w:rPr>
          </w:pPr>
          <w:hyperlink w:anchor="_Toc513149087" w:history="1">
            <w:r w:rsidR="00094626" w:rsidRPr="00332282">
              <w:rPr>
                <w:rStyle w:val="Hypertextovprepojenie"/>
                <w:rFonts w:ascii="Times New Roman" w:hAnsi="Times New Roman" w:cs="Times New Roman"/>
                <w:b/>
                <w:noProof/>
              </w:rPr>
              <w:t>5.</w:t>
            </w:r>
            <w:r w:rsidR="00094626">
              <w:rPr>
                <w:rFonts w:eastAsiaTheme="minorEastAsia"/>
                <w:noProof/>
                <w:lang w:eastAsia="sk-SK"/>
              </w:rPr>
              <w:tab/>
            </w:r>
            <w:r w:rsidR="00094626" w:rsidRPr="00332282">
              <w:rPr>
                <w:rStyle w:val="Hypertextovprepojenie"/>
                <w:rFonts w:ascii="Times New Roman" w:hAnsi="Times New Roman" w:cs="Times New Roman"/>
                <w:b/>
                <w:noProof/>
              </w:rPr>
              <w:t>Zdroj finančných prostriedkov</w:t>
            </w:r>
            <w:r w:rsidR="00094626">
              <w:rPr>
                <w:noProof/>
                <w:webHidden/>
              </w:rPr>
              <w:tab/>
            </w:r>
            <w:r w:rsidR="00094626">
              <w:rPr>
                <w:noProof/>
                <w:webHidden/>
              </w:rPr>
              <w:fldChar w:fldCharType="begin"/>
            </w:r>
            <w:r w:rsidR="00094626">
              <w:rPr>
                <w:noProof/>
                <w:webHidden/>
              </w:rPr>
              <w:instrText xml:space="preserve"> PAGEREF _Toc513149087 \h </w:instrText>
            </w:r>
            <w:r w:rsidR="00094626">
              <w:rPr>
                <w:noProof/>
                <w:webHidden/>
              </w:rPr>
            </w:r>
            <w:r w:rsidR="00094626">
              <w:rPr>
                <w:noProof/>
                <w:webHidden/>
              </w:rPr>
              <w:fldChar w:fldCharType="separate"/>
            </w:r>
            <w:r w:rsidR="00D14178">
              <w:rPr>
                <w:noProof/>
                <w:webHidden/>
              </w:rPr>
              <w:t>4</w:t>
            </w:r>
            <w:r w:rsidR="00094626">
              <w:rPr>
                <w:noProof/>
                <w:webHidden/>
              </w:rPr>
              <w:fldChar w:fldCharType="end"/>
            </w:r>
          </w:hyperlink>
        </w:p>
        <w:p w14:paraId="5A05F64E" w14:textId="77777777" w:rsidR="00094626" w:rsidRDefault="00562AF5">
          <w:pPr>
            <w:pStyle w:val="Obsah3"/>
            <w:tabs>
              <w:tab w:val="left" w:pos="880"/>
              <w:tab w:val="right" w:leader="dot" w:pos="9062"/>
            </w:tabs>
            <w:rPr>
              <w:rFonts w:eastAsiaTheme="minorEastAsia"/>
              <w:noProof/>
              <w:lang w:eastAsia="sk-SK"/>
            </w:rPr>
          </w:pPr>
          <w:hyperlink w:anchor="_Toc513149088" w:history="1">
            <w:r w:rsidR="00094626" w:rsidRPr="00332282">
              <w:rPr>
                <w:rStyle w:val="Hypertextovprepojenie"/>
                <w:rFonts w:ascii="Times New Roman" w:hAnsi="Times New Roman" w:cs="Times New Roman"/>
                <w:b/>
                <w:noProof/>
              </w:rPr>
              <w:t>6.</w:t>
            </w:r>
            <w:r w:rsidR="00094626">
              <w:rPr>
                <w:rFonts w:eastAsiaTheme="minorEastAsia"/>
                <w:noProof/>
                <w:lang w:eastAsia="sk-SK"/>
              </w:rPr>
              <w:tab/>
            </w:r>
            <w:r w:rsidR="00094626" w:rsidRPr="00332282">
              <w:rPr>
                <w:rStyle w:val="Hypertextovprepojenie"/>
                <w:rFonts w:ascii="Times New Roman" w:hAnsi="Times New Roman" w:cs="Times New Roman"/>
                <w:b/>
                <w:noProof/>
              </w:rPr>
              <w:t>Požiadavky na štruktúru a obsah ceny v ponuke</w:t>
            </w:r>
            <w:r w:rsidR="00094626">
              <w:rPr>
                <w:noProof/>
                <w:webHidden/>
              </w:rPr>
              <w:tab/>
            </w:r>
            <w:r w:rsidR="00094626">
              <w:rPr>
                <w:noProof/>
                <w:webHidden/>
              </w:rPr>
              <w:fldChar w:fldCharType="begin"/>
            </w:r>
            <w:r w:rsidR="00094626">
              <w:rPr>
                <w:noProof/>
                <w:webHidden/>
              </w:rPr>
              <w:instrText xml:space="preserve"> PAGEREF _Toc513149088 \h </w:instrText>
            </w:r>
            <w:r w:rsidR="00094626">
              <w:rPr>
                <w:noProof/>
                <w:webHidden/>
              </w:rPr>
            </w:r>
            <w:r w:rsidR="00094626">
              <w:rPr>
                <w:noProof/>
                <w:webHidden/>
              </w:rPr>
              <w:fldChar w:fldCharType="separate"/>
            </w:r>
            <w:r w:rsidR="00D14178">
              <w:rPr>
                <w:noProof/>
                <w:webHidden/>
              </w:rPr>
              <w:t>4</w:t>
            </w:r>
            <w:r w:rsidR="00094626">
              <w:rPr>
                <w:noProof/>
                <w:webHidden/>
              </w:rPr>
              <w:fldChar w:fldCharType="end"/>
            </w:r>
          </w:hyperlink>
        </w:p>
        <w:p w14:paraId="31C6EEEB" w14:textId="77777777" w:rsidR="00094626" w:rsidRDefault="00562AF5">
          <w:pPr>
            <w:pStyle w:val="Obsah3"/>
            <w:tabs>
              <w:tab w:val="left" w:pos="880"/>
              <w:tab w:val="right" w:leader="dot" w:pos="9062"/>
            </w:tabs>
            <w:rPr>
              <w:rFonts w:eastAsiaTheme="minorEastAsia"/>
              <w:noProof/>
              <w:lang w:eastAsia="sk-SK"/>
            </w:rPr>
          </w:pPr>
          <w:hyperlink w:anchor="_Toc513149089" w:history="1">
            <w:r w:rsidR="00094626" w:rsidRPr="00332282">
              <w:rPr>
                <w:rStyle w:val="Hypertextovprepojenie"/>
                <w:rFonts w:ascii="Times New Roman" w:hAnsi="Times New Roman" w:cs="Times New Roman"/>
                <w:b/>
                <w:noProof/>
              </w:rPr>
              <w:t>7.</w:t>
            </w:r>
            <w:r w:rsidR="00094626">
              <w:rPr>
                <w:rFonts w:eastAsiaTheme="minorEastAsia"/>
                <w:noProof/>
                <w:lang w:eastAsia="sk-SK"/>
              </w:rPr>
              <w:tab/>
            </w:r>
            <w:r w:rsidR="00094626" w:rsidRPr="00332282">
              <w:rPr>
                <w:rStyle w:val="Hypertextovprepojenie"/>
                <w:rFonts w:ascii="Times New Roman" w:hAnsi="Times New Roman" w:cs="Times New Roman"/>
                <w:b/>
                <w:noProof/>
              </w:rPr>
              <w:t>Miesto,  termín a spôsob realizácie predmetu zákazky</w:t>
            </w:r>
            <w:r w:rsidR="00094626">
              <w:rPr>
                <w:noProof/>
                <w:webHidden/>
              </w:rPr>
              <w:tab/>
            </w:r>
            <w:r w:rsidR="00094626">
              <w:rPr>
                <w:noProof/>
                <w:webHidden/>
              </w:rPr>
              <w:fldChar w:fldCharType="begin"/>
            </w:r>
            <w:r w:rsidR="00094626">
              <w:rPr>
                <w:noProof/>
                <w:webHidden/>
              </w:rPr>
              <w:instrText xml:space="preserve"> PAGEREF _Toc513149089 \h </w:instrText>
            </w:r>
            <w:r w:rsidR="00094626">
              <w:rPr>
                <w:noProof/>
                <w:webHidden/>
              </w:rPr>
            </w:r>
            <w:r w:rsidR="00094626">
              <w:rPr>
                <w:noProof/>
                <w:webHidden/>
              </w:rPr>
              <w:fldChar w:fldCharType="separate"/>
            </w:r>
            <w:r w:rsidR="00D14178">
              <w:rPr>
                <w:noProof/>
                <w:webHidden/>
              </w:rPr>
              <w:t>5</w:t>
            </w:r>
            <w:r w:rsidR="00094626">
              <w:rPr>
                <w:noProof/>
                <w:webHidden/>
              </w:rPr>
              <w:fldChar w:fldCharType="end"/>
            </w:r>
          </w:hyperlink>
        </w:p>
        <w:p w14:paraId="37C88C62" w14:textId="77777777" w:rsidR="00094626" w:rsidRDefault="00562AF5">
          <w:pPr>
            <w:pStyle w:val="Obsah3"/>
            <w:tabs>
              <w:tab w:val="left" w:pos="880"/>
              <w:tab w:val="right" w:leader="dot" w:pos="9062"/>
            </w:tabs>
            <w:rPr>
              <w:rFonts w:eastAsiaTheme="minorEastAsia"/>
              <w:noProof/>
              <w:lang w:eastAsia="sk-SK"/>
            </w:rPr>
          </w:pPr>
          <w:hyperlink w:anchor="_Toc513149090" w:history="1">
            <w:r w:rsidR="00094626" w:rsidRPr="00332282">
              <w:rPr>
                <w:rStyle w:val="Hypertextovprepojenie"/>
                <w:rFonts w:ascii="Times New Roman" w:hAnsi="Times New Roman" w:cs="Times New Roman"/>
                <w:b/>
                <w:noProof/>
              </w:rPr>
              <w:t>8.</w:t>
            </w:r>
            <w:r w:rsidR="00094626">
              <w:rPr>
                <w:rFonts w:eastAsiaTheme="minorEastAsia"/>
                <w:noProof/>
                <w:lang w:eastAsia="sk-SK"/>
              </w:rPr>
              <w:tab/>
            </w:r>
            <w:r w:rsidR="00094626" w:rsidRPr="00332282">
              <w:rPr>
                <w:rStyle w:val="Hypertextovprepojenie"/>
                <w:rFonts w:ascii="Times New Roman" w:hAnsi="Times New Roman" w:cs="Times New Roman"/>
                <w:b/>
                <w:noProof/>
              </w:rPr>
              <w:t>Obhliadka miesta realizácie predmetu zákazky</w:t>
            </w:r>
            <w:r w:rsidR="00094626">
              <w:rPr>
                <w:noProof/>
                <w:webHidden/>
              </w:rPr>
              <w:tab/>
            </w:r>
            <w:r w:rsidR="00094626">
              <w:rPr>
                <w:noProof/>
                <w:webHidden/>
              </w:rPr>
              <w:fldChar w:fldCharType="begin"/>
            </w:r>
            <w:r w:rsidR="00094626">
              <w:rPr>
                <w:noProof/>
                <w:webHidden/>
              </w:rPr>
              <w:instrText xml:space="preserve"> PAGEREF _Toc513149090 \h </w:instrText>
            </w:r>
            <w:r w:rsidR="00094626">
              <w:rPr>
                <w:noProof/>
                <w:webHidden/>
              </w:rPr>
            </w:r>
            <w:r w:rsidR="00094626">
              <w:rPr>
                <w:noProof/>
                <w:webHidden/>
              </w:rPr>
              <w:fldChar w:fldCharType="separate"/>
            </w:r>
            <w:r w:rsidR="00D14178">
              <w:rPr>
                <w:noProof/>
                <w:webHidden/>
              </w:rPr>
              <w:t>5</w:t>
            </w:r>
            <w:r w:rsidR="00094626">
              <w:rPr>
                <w:noProof/>
                <w:webHidden/>
              </w:rPr>
              <w:fldChar w:fldCharType="end"/>
            </w:r>
          </w:hyperlink>
        </w:p>
        <w:p w14:paraId="23BE4B5E" w14:textId="77777777" w:rsidR="00094626" w:rsidRDefault="00562AF5">
          <w:pPr>
            <w:pStyle w:val="Obsah3"/>
            <w:tabs>
              <w:tab w:val="left" w:pos="880"/>
              <w:tab w:val="right" w:leader="dot" w:pos="9062"/>
            </w:tabs>
            <w:rPr>
              <w:rFonts w:eastAsiaTheme="minorEastAsia"/>
              <w:noProof/>
              <w:lang w:eastAsia="sk-SK"/>
            </w:rPr>
          </w:pPr>
          <w:hyperlink w:anchor="_Toc513149091" w:history="1">
            <w:r w:rsidR="00094626" w:rsidRPr="00332282">
              <w:rPr>
                <w:rStyle w:val="Hypertextovprepojenie"/>
                <w:rFonts w:ascii="Times New Roman" w:hAnsi="Times New Roman" w:cs="Times New Roman"/>
                <w:b/>
                <w:noProof/>
              </w:rPr>
              <w:t>9.</w:t>
            </w:r>
            <w:r w:rsidR="00094626">
              <w:rPr>
                <w:rFonts w:eastAsiaTheme="minorEastAsia"/>
                <w:noProof/>
                <w:lang w:eastAsia="sk-SK"/>
              </w:rPr>
              <w:tab/>
            </w:r>
            <w:r w:rsidR="00094626" w:rsidRPr="00332282">
              <w:rPr>
                <w:rStyle w:val="Hypertextovprepojenie"/>
                <w:rFonts w:ascii="Times New Roman" w:hAnsi="Times New Roman" w:cs="Times New Roman"/>
                <w:b/>
                <w:noProof/>
              </w:rPr>
              <w:t>Skupina dodávateľov</w:t>
            </w:r>
            <w:r w:rsidR="00094626">
              <w:rPr>
                <w:noProof/>
                <w:webHidden/>
              </w:rPr>
              <w:tab/>
            </w:r>
            <w:r w:rsidR="00094626">
              <w:rPr>
                <w:noProof/>
                <w:webHidden/>
              </w:rPr>
              <w:fldChar w:fldCharType="begin"/>
            </w:r>
            <w:r w:rsidR="00094626">
              <w:rPr>
                <w:noProof/>
                <w:webHidden/>
              </w:rPr>
              <w:instrText xml:space="preserve"> PAGEREF _Toc513149091 \h </w:instrText>
            </w:r>
            <w:r w:rsidR="00094626">
              <w:rPr>
                <w:noProof/>
                <w:webHidden/>
              </w:rPr>
            </w:r>
            <w:r w:rsidR="00094626">
              <w:rPr>
                <w:noProof/>
                <w:webHidden/>
              </w:rPr>
              <w:fldChar w:fldCharType="separate"/>
            </w:r>
            <w:r w:rsidR="00D14178">
              <w:rPr>
                <w:noProof/>
                <w:webHidden/>
              </w:rPr>
              <w:t>6</w:t>
            </w:r>
            <w:r w:rsidR="00094626">
              <w:rPr>
                <w:noProof/>
                <w:webHidden/>
              </w:rPr>
              <w:fldChar w:fldCharType="end"/>
            </w:r>
          </w:hyperlink>
        </w:p>
        <w:p w14:paraId="565E1EBA" w14:textId="77777777" w:rsidR="00094626" w:rsidRDefault="00562AF5">
          <w:pPr>
            <w:pStyle w:val="Obsah3"/>
            <w:tabs>
              <w:tab w:val="left" w:pos="1100"/>
              <w:tab w:val="right" w:leader="dot" w:pos="9062"/>
            </w:tabs>
            <w:rPr>
              <w:rFonts w:eastAsiaTheme="minorEastAsia"/>
              <w:noProof/>
              <w:lang w:eastAsia="sk-SK"/>
            </w:rPr>
          </w:pPr>
          <w:hyperlink w:anchor="_Toc513149092" w:history="1">
            <w:r w:rsidR="00094626" w:rsidRPr="00332282">
              <w:rPr>
                <w:rStyle w:val="Hypertextovprepojenie"/>
                <w:rFonts w:ascii="Times New Roman" w:hAnsi="Times New Roman" w:cs="Times New Roman"/>
                <w:b/>
                <w:noProof/>
              </w:rPr>
              <w:t>10.</w:t>
            </w:r>
            <w:r w:rsidR="00094626">
              <w:rPr>
                <w:rFonts w:eastAsiaTheme="minorEastAsia"/>
                <w:noProof/>
                <w:lang w:eastAsia="sk-SK"/>
              </w:rPr>
              <w:tab/>
            </w:r>
            <w:r w:rsidR="00094626" w:rsidRPr="00332282">
              <w:rPr>
                <w:rStyle w:val="Hypertextovprepojenie"/>
                <w:rFonts w:ascii="Times New Roman" w:hAnsi="Times New Roman" w:cs="Times New Roman"/>
                <w:b/>
                <w:noProof/>
              </w:rPr>
              <w:t>Komunikácia medzi verejným obstarávateľom a uchádzačmi alebo záujemcami</w:t>
            </w:r>
            <w:r w:rsidR="00094626">
              <w:rPr>
                <w:noProof/>
                <w:webHidden/>
              </w:rPr>
              <w:tab/>
            </w:r>
            <w:r w:rsidR="00094626">
              <w:rPr>
                <w:noProof/>
                <w:webHidden/>
              </w:rPr>
              <w:fldChar w:fldCharType="begin"/>
            </w:r>
            <w:r w:rsidR="00094626">
              <w:rPr>
                <w:noProof/>
                <w:webHidden/>
              </w:rPr>
              <w:instrText xml:space="preserve"> PAGEREF _Toc513149092 \h </w:instrText>
            </w:r>
            <w:r w:rsidR="00094626">
              <w:rPr>
                <w:noProof/>
                <w:webHidden/>
              </w:rPr>
            </w:r>
            <w:r w:rsidR="00094626">
              <w:rPr>
                <w:noProof/>
                <w:webHidden/>
              </w:rPr>
              <w:fldChar w:fldCharType="separate"/>
            </w:r>
            <w:r w:rsidR="00D14178">
              <w:rPr>
                <w:noProof/>
                <w:webHidden/>
              </w:rPr>
              <w:t>6</w:t>
            </w:r>
            <w:r w:rsidR="00094626">
              <w:rPr>
                <w:noProof/>
                <w:webHidden/>
              </w:rPr>
              <w:fldChar w:fldCharType="end"/>
            </w:r>
          </w:hyperlink>
        </w:p>
        <w:p w14:paraId="73CDADA5" w14:textId="77777777" w:rsidR="00094626" w:rsidRDefault="00562AF5">
          <w:pPr>
            <w:pStyle w:val="Obsah3"/>
            <w:tabs>
              <w:tab w:val="left" w:pos="1100"/>
              <w:tab w:val="right" w:leader="dot" w:pos="9062"/>
            </w:tabs>
            <w:rPr>
              <w:rFonts w:eastAsiaTheme="minorEastAsia"/>
              <w:noProof/>
              <w:lang w:eastAsia="sk-SK"/>
            </w:rPr>
          </w:pPr>
          <w:hyperlink w:anchor="_Toc513149093" w:history="1">
            <w:r w:rsidR="00094626" w:rsidRPr="00332282">
              <w:rPr>
                <w:rStyle w:val="Hypertextovprepojenie"/>
                <w:rFonts w:ascii="Times New Roman" w:hAnsi="Times New Roman" w:cs="Times New Roman"/>
                <w:b/>
                <w:noProof/>
              </w:rPr>
              <w:t>11.</w:t>
            </w:r>
            <w:r w:rsidR="00094626">
              <w:rPr>
                <w:rFonts w:eastAsiaTheme="minorEastAsia"/>
                <w:noProof/>
                <w:lang w:eastAsia="sk-SK"/>
              </w:rPr>
              <w:tab/>
            </w:r>
            <w:r w:rsidR="00094626" w:rsidRPr="00332282">
              <w:rPr>
                <w:rStyle w:val="Hypertextovprepojenie"/>
                <w:rFonts w:ascii="Times New Roman" w:hAnsi="Times New Roman" w:cs="Times New Roman"/>
                <w:b/>
                <w:noProof/>
              </w:rPr>
              <w:t>Vysvetľovanie a doplnenie súťažných podkladov</w:t>
            </w:r>
            <w:r w:rsidR="00094626">
              <w:rPr>
                <w:noProof/>
                <w:webHidden/>
              </w:rPr>
              <w:tab/>
            </w:r>
            <w:r w:rsidR="00094626">
              <w:rPr>
                <w:noProof/>
                <w:webHidden/>
              </w:rPr>
              <w:fldChar w:fldCharType="begin"/>
            </w:r>
            <w:r w:rsidR="00094626">
              <w:rPr>
                <w:noProof/>
                <w:webHidden/>
              </w:rPr>
              <w:instrText xml:space="preserve"> PAGEREF _Toc513149093 \h </w:instrText>
            </w:r>
            <w:r w:rsidR="00094626">
              <w:rPr>
                <w:noProof/>
                <w:webHidden/>
              </w:rPr>
            </w:r>
            <w:r w:rsidR="00094626">
              <w:rPr>
                <w:noProof/>
                <w:webHidden/>
              </w:rPr>
              <w:fldChar w:fldCharType="separate"/>
            </w:r>
            <w:r w:rsidR="00D14178">
              <w:rPr>
                <w:noProof/>
                <w:webHidden/>
              </w:rPr>
              <w:t>7</w:t>
            </w:r>
            <w:r w:rsidR="00094626">
              <w:rPr>
                <w:noProof/>
                <w:webHidden/>
              </w:rPr>
              <w:fldChar w:fldCharType="end"/>
            </w:r>
          </w:hyperlink>
        </w:p>
        <w:p w14:paraId="348B783F" w14:textId="77777777" w:rsidR="00094626" w:rsidRDefault="00562AF5">
          <w:pPr>
            <w:pStyle w:val="Obsah3"/>
            <w:tabs>
              <w:tab w:val="left" w:pos="1100"/>
              <w:tab w:val="right" w:leader="dot" w:pos="9062"/>
            </w:tabs>
            <w:rPr>
              <w:rFonts w:eastAsiaTheme="minorEastAsia"/>
              <w:noProof/>
              <w:lang w:eastAsia="sk-SK"/>
            </w:rPr>
          </w:pPr>
          <w:hyperlink w:anchor="_Toc513149094" w:history="1">
            <w:r w:rsidR="00094626" w:rsidRPr="00332282">
              <w:rPr>
                <w:rStyle w:val="Hypertextovprepojenie"/>
                <w:rFonts w:ascii="Times New Roman" w:hAnsi="Times New Roman" w:cs="Times New Roman"/>
                <w:b/>
                <w:noProof/>
              </w:rPr>
              <w:t>12.</w:t>
            </w:r>
            <w:r w:rsidR="00094626">
              <w:rPr>
                <w:rFonts w:eastAsiaTheme="minorEastAsia"/>
                <w:noProof/>
                <w:lang w:eastAsia="sk-SK"/>
              </w:rPr>
              <w:tab/>
            </w:r>
            <w:r w:rsidR="00094626" w:rsidRPr="00332282">
              <w:rPr>
                <w:rStyle w:val="Hypertextovprepojenie"/>
                <w:rFonts w:ascii="Times New Roman" w:hAnsi="Times New Roman" w:cs="Times New Roman"/>
                <w:b/>
                <w:noProof/>
              </w:rPr>
              <w:t>Všeobecné informácie k webovej aplikácií JOSEPHINE</w:t>
            </w:r>
            <w:r w:rsidR="00094626">
              <w:rPr>
                <w:noProof/>
                <w:webHidden/>
              </w:rPr>
              <w:tab/>
            </w:r>
            <w:r w:rsidR="00094626">
              <w:rPr>
                <w:noProof/>
                <w:webHidden/>
              </w:rPr>
              <w:fldChar w:fldCharType="begin"/>
            </w:r>
            <w:r w:rsidR="00094626">
              <w:rPr>
                <w:noProof/>
                <w:webHidden/>
              </w:rPr>
              <w:instrText xml:space="preserve"> PAGEREF _Toc513149094 \h </w:instrText>
            </w:r>
            <w:r w:rsidR="00094626">
              <w:rPr>
                <w:noProof/>
                <w:webHidden/>
              </w:rPr>
            </w:r>
            <w:r w:rsidR="00094626">
              <w:rPr>
                <w:noProof/>
                <w:webHidden/>
              </w:rPr>
              <w:fldChar w:fldCharType="separate"/>
            </w:r>
            <w:r w:rsidR="00D14178">
              <w:rPr>
                <w:noProof/>
                <w:webHidden/>
              </w:rPr>
              <w:t>7</w:t>
            </w:r>
            <w:r w:rsidR="00094626">
              <w:rPr>
                <w:noProof/>
                <w:webHidden/>
              </w:rPr>
              <w:fldChar w:fldCharType="end"/>
            </w:r>
          </w:hyperlink>
        </w:p>
        <w:p w14:paraId="6590D28A" w14:textId="77777777" w:rsidR="00094626" w:rsidRDefault="00562AF5">
          <w:pPr>
            <w:pStyle w:val="Obsah3"/>
            <w:tabs>
              <w:tab w:val="left" w:pos="1100"/>
              <w:tab w:val="right" w:leader="dot" w:pos="9062"/>
            </w:tabs>
            <w:rPr>
              <w:rFonts w:eastAsiaTheme="minorEastAsia"/>
              <w:noProof/>
              <w:lang w:eastAsia="sk-SK"/>
            </w:rPr>
          </w:pPr>
          <w:hyperlink w:anchor="_Toc513149095" w:history="1">
            <w:r w:rsidR="00094626" w:rsidRPr="00332282">
              <w:rPr>
                <w:rStyle w:val="Hypertextovprepojenie"/>
                <w:rFonts w:ascii="Times New Roman" w:hAnsi="Times New Roman" w:cs="Times New Roman"/>
                <w:b/>
                <w:noProof/>
              </w:rPr>
              <w:t>13.</w:t>
            </w:r>
            <w:r w:rsidR="00094626">
              <w:rPr>
                <w:rFonts w:eastAsiaTheme="minorEastAsia"/>
                <w:noProof/>
                <w:lang w:eastAsia="sk-SK"/>
              </w:rPr>
              <w:tab/>
            </w:r>
            <w:r w:rsidR="00094626" w:rsidRPr="00332282">
              <w:rPr>
                <w:rStyle w:val="Hypertextovprepojenie"/>
                <w:rFonts w:ascii="Times New Roman" w:hAnsi="Times New Roman" w:cs="Times New Roman"/>
                <w:b/>
                <w:noProof/>
              </w:rPr>
              <w:t>Lehota na predkladanie ponúk</w:t>
            </w:r>
            <w:r w:rsidR="00094626">
              <w:rPr>
                <w:noProof/>
                <w:webHidden/>
              </w:rPr>
              <w:tab/>
            </w:r>
            <w:r w:rsidR="00094626">
              <w:rPr>
                <w:noProof/>
                <w:webHidden/>
              </w:rPr>
              <w:fldChar w:fldCharType="begin"/>
            </w:r>
            <w:r w:rsidR="00094626">
              <w:rPr>
                <w:noProof/>
                <w:webHidden/>
              </w:rPr>
              <w:instrText xml:space="preserve"> PAGEREF _Toc513149095 \h </w:instrText>
            </w:r>
            <w:r w:rsidR="00094626">
              <w:rPr>
                <w:noProof/>
                <w:webHidden/>
              </w:rPr>
            </w:r>
            <w:r w:rsidR="00094626">
              <w:rPr>
                <w:noProof/>
                <w:webHidden/>
              </w:rPr>
              <w:fldChar w:fldCharType="separate"/>
            </w:r>
            <w:r w:rsidR="00D14178">
              <w:rPr>
                <w:noProof/>
                <w:webHidden/>
              </w:rPr>
              <w:t>7</w:t>
            </w:r>
            <w:r w:rsidR="00094626">
              <w:rPr>
                <w:noProof/>
                <w:webHidden/>
              </w:rPr>
              <w:fldChar w:fldCharType="end"/>
            </w:r>
          </w:hyperlink>
        </w:p>
        <w:p w14:paraId="7FE9E72C" w14:textId="77777777" w:rsidR="00094626" w:rsidRDefault="00562AF5">
          <w:pPr>
            <w:pStyle w:val="Obsah3"/>
            <w:tabs>
              <w:tab w:val="left" w:pos="1100"/>
              <w:tab w:val="right" w:leader="dot" w:pos="9062"/>
            </w:tabs>
            <w:rPr>
              <w:rFonts w:eastAsiaTheme="minorEastAsia"/>
              <w:noProof/>
              <w:lang w:eastAsia="sk-SK"/>
            </w:rPr>
          </w:pPr>
          <w:hyperlink w:anchor="_Toc513149096" w:history="1">
            <w:r w:rsidR="00094626" w:rsidRPr="00332282">
              <w:rPr>
                <w:rStyle w:val="Hypertextovprepojenie"/>
                <w:rFonts w:ascii="Times New Roman" w:hAnsi="Times New Roman" w:cs="Times New Roman"/>
                <w:b/>
                <w:noProof/>
              </w:rPr>
              <w:t>14.</w:t>
            </w:r>
            <w:r w:rsidR="00094626">
              <w:rPr>
                <w:rFonts w:eastAsiaTheme="minorEastAsia"/>
                <w:noProof/>
                <w:lang w:eastAsia="sk-SK"/>
              </w:rPr>
              <w:tab/>
            </w:r>
            <w:r w:rsidR="00094626" w:rsidRPr="00332282">
              <w:rPr>
                <w:rStyle w:val="Hypertextovprepojenie"/>
                <w:rFonts w:ascii="Times New Roman" w:hAnsi="Times New Roman" w:cs="Times New Roman"/>
                <w:b/>
                <w:noProof/>
              </w:rPr>
              <w:t>Lehota viazanosti ponuky</w:t>
            </w:r>
            <w:r w:rsidR="00094626">
              <w:rPr>
                <w:noProof/>
                <w:webHidden/>
              </w:rPr>
              <w:tab/>
            </w:r>
            <w:r w:rsidR="00094626">
              <w:rPr>
                <w:noProof/>
                <w:webHidden/>
              </w:rPr>
              <w:fldChar w:fldCharType="begin"/>
            </w:r>
            <w:r w:rsidR="00094626">
              <w:rPr>
                <w:noProof/>
                <w:webHidden/>
              </w:rPr>
              <w:instrText xml:space="preserve"> PAGEREF _Toc513149096 \h </w:instrText>
            </w:r>
            <w:r w:rsidR="00094626">
              <w:rPr>
                <w:noProof/>
                <w:webHidden/>
              </w:rPr>
            </w:r>
            <w:r w:rsidR="00094626">
              <w:rPr>
                <w:noProof/>
                <w:webHidden/>
              </w:rPr>
              <w:fldChar w:fldCharType="separate"/>
            </w:r>
            <w:r w:rsidR="00D14178">
              <w:rPr>
                <w:noProof/>
                <w:webHidden/>
              </w:rPr>
              <w:t>8</w:t>
            </w:r>
            <w:r w:rsidR="00094626">
              <w:rPr>
                <w:noProof/>
                <w:webHidden/>
              </w:rPr>
              <w:fldChar w:fldCharType="end"/>
            </w:r>
          </w:hyperlink>
        </w:p>
        <w:p w14:paraId="4B568A87" w14:textId="77777777" w:rsidR="00094626" w:rsidRDefault="00562AF5">
          <w:pPr>
            <w:pStyle w:val="Obsah3"/>
            <w:tabs>
              <w:tab w:val="left" w:pos="1100"/>
              <w:tab w:val="right" w:leader="dot" w:pos="9062"/>
            </w:tabs>
            <w:rPr>
              <w:rFonts w:eastAsiaTheme="minorEastAsia"/>
              <w:noProof/>
              <w:lang w:eastAsia="sk-SK"/>
            </w:rPr>
          </w:pPr>
          <w:hyperlink w:anchor="_Toc513149097" w:history="1">
            <w:r w:rsidR="00094626" w:rsidRPr="00332282">
              <w:rPr>
                <w:rStyle w:val="Hypertextovprepojenie"/>
                <w:rFonts w:ascii="Times New Roman" w:hAnsi="Times New Roman" w:cs="Times New Roman"/>
                <w:b/>
                <w:noProof/>
              </w:rPr>
              <w:t>15.</w:t>
            </w:r>
            <w:r w:rsidR="00094626">
              <w:rPr>
                <w:rFonts w:eastAsiaTheme="minorEastAsia"/>
                <w:noProof/>
                <w:lang w:eastAsia="sk-SK"/>
              </w:rPr>
              <w:tab/>
            </w:r>
            <w:r w:rsidR="00094626" w:rsidRPr="00332282">
              <w:rPr>
                <w:rStyle w:val="Hypertextovprepojenie"/>
                <w:rFonts w:ascii="Times New Roman" w:hAnsi="Times New Roman" w:cs="Times New Roman"/>
                <w:b/>
                <w:noProof/>
              </w:rPr>
              <w:t>Jazyk ponuky</w:t>
            </w:r>
            <w:r w:rsidR="00094626">
              <w:rPr>
                <w:noProof/>
                <w:webHidden/>
              </w:rPr>
              <w:tab/>
            </w:r>
            <w:r w:rsidR="00094626">
              <w:rPr>
                <w:noProof/>
                <w:webHidden/>
              </w:rPr>
              <w:fldChar w:fldCharType="begin"/>
            </w:r>
            <w:r w:rsidR="00094626">
              <w:rPr>
                <w:noProof/>
                <w:webHidden/>
              </w:rPr>
              <w:instrText xml:space="preserve"> PAGEREF _Toc513149097 \h </w:instrText>
            </w:r>
            <w:r w:rsidR="00094626">
              <w:rPr>
                <w:noProof/>
                <w:webHidden/>
              </w:rPr>
            </w:r>
            <w:r w:rsidR="00094626">
              <w:rPr>
                <w:noProof/>
                <w:webHidden/>
              </w:rPr>
              <w:fldChar w:fldCharType="separate"/>
            </w:r>
            <w:r w:rsidR="00D14178">
              <w:rPr>
                <w:noProof/>
                <w:webHidden/>
              </w:rPr>
              <w:t>8</w:t>
            </w:r>
            <w:r w:rsidR="00094626">
              <w:rPr>
                <w:noProof/>
                <w:webHidden/>
              </w:rPr>
              <w:fldChar w:fldCharType="end"/>
            </w:r>
          </w:hyperlink>
        </w:p>
        <w:p w14:paraId="520D4D82" w14:textId="77777777" w:rsidR="00094626" w:rsidRDefault="00562AF5">
          <w:pPr>
            <w:pStyle w:val="Obsah3"/>
            <w:tabs>
              <w:tab w:val="left" w:pos="1100"/>
              <w:tab w:val="right" w:leader="dot" w:pos="9062"/>
            </w:tabs>
            <w:rPr>
              <w:rFonts w:eastAsiaTheme="minorEastAsia"/>
              <w:noProof/>
              <w:lang w:eastAsia="sk-SK"/>
            </w:rPr>
          </w:pPr>
          <w:hyperlink w:anchor="_Toc513149098" w:history="1">
            <w:r w:rsidR="00094626" w:rsidRPr="00332282">
              <w:rPr>
                <w:rStyle w:val="Hypertextovprepojenie"/>
                <w:rFonts w:ascii="Times New Roman" w:hAnsi="Times New Roman" w:cs="Times New Roman"/>
                <w:b/>
                <w:noProof/>
              </w:rPr>
              <w:t>16.</w:t>
            </w:r>
            <w:r w:rsidR="00094626">
              <w:rPr>
                <w:rFonts w:eastAsiaTheme="minorEastAsia"/>
                <w:noProof/>
                <w:lang w:eastAsia="sk-SK"/>
              </w:rPr>
              <w:tab/>
            </w:r>
            <w:r w:rsidR="00094626" w:rsidRPr="00332282">
              <w:rPr>
                <w:rStyle w:val="Hypertextovprepojenie"/>
                <w:rFonts w:ascii="Times New Roman" w:hAnsi="Times New Roman" w:cs="Times New Roman"/>
                <w:b/>
                <w:noProof/>
              </w:rPr>
              <w:t>Náklady na ponuku</w:t>
            </w:r>
            <w:r w:rsidR="00094626">
              <w:rPr>
                <w:noProof/>
                <w:webHidden/>
              </w:rPr>
              <w:tab/>
            </w:r>
            <w:r w:rsidR="00094626">
              <w:rPr>
                <w:noProof/>
                <w:webHidden/>
              </w:rPr>
              <w:fldChar w:fldCharType="begin"/>
            </w:r>
            <w:r w:rsidR="00094626">
              <w:rPr>
                <w:noProof/>
                <w:webHidden/>
              </w:rPr>
              <w:instrText xml:space="preserve"> PAGEREF _Toc513149098 \h </w:instrText>
            </w:r>
            <w:r w:rsidR="00094626">
              <w:rPr>
                <w:noProof/>
                <w:webHidden/>
              </w:rPr>
            </w:r>
            <w:r w:rsidR="00094626">
              <w:rPr>
                <w:noProof/>
                <w:webHidden/>
              </w:rPr>
              <w:fldChar w:fldCharType="separate"/>
            </w:r>
            <w:r w:rsidR="00D14178">
              <w:rPr>
                <w:noProof/>
                <w:webHidden/>
              </w:rPr>
              <w:t>8</w:t>
            </w:r>
            <w:r w:rsidR="00094626">
              <w:rPr>
                <w:noProof/>
                <w:webHidden/>
              </w:rPr>
              <w:fldChar w:fldCharType="end"/>
            </w:r>
          </w:hyperlink>
        </w:p>
        <w:p w14:paraId="636366B7" w14:textId="77777777" w:rsidR="00094626" w:rsidRDefault="00562AF5">
          <w:pPr>
            <w:pStyle w:val="Obsah3"/>
            <w:tabs>
              <w:tab w:val="left" w:pos="1100"/>
              <w:tab w:val="right" w:leader="dot" w:pos="9062"/>
            </w:tabs>
            <w:rPr>
              <w:rFonts w:eastAsiaTheme="minorEastAsia"/>
              <w:noProof/>
              <w:lang w:eastAsia="sk-SK"/>
            </w:rPr>
          </w:pPr>
          <w:hyperlink w:anchor="_Toc513149099" w:history="1">
            <w:r w:rsidR="00094626" w:rsidRPr="00332282">
              <w:rPr>
                <w:rStyle w:val="Hypertextovprepojenie"/>
                <w:rFonts w:ascii="Times New Roman" w:hAnsi="Times New Roman" w:cs="Times New Roman"/>
                <w:b/>
                <w:noProof/>
              </w:rPr>
              <w:t>17.</w:t>
            </w:r>
            <w:r w:rsidR="00094626">
              <w:rPr>
                <w:rFonts w:eastAsiaTheme="minorEastAsia"/>
                <w:noProof/>
                <w:lang w:eastAsia="sk-SK"/>
              </w:rPr>
              <w:tab/>
            </w:r>
            <w:r w:rsidR="00094626" w:rsidRPr="00332282">
              <w:rPr>
                <w:rStyle w:val="Hypertextovprepojenie"/>
                <w:rFonts w:ascii="Times New Roman" w:hAnsi="Times New Roman" w:cs="Times New Roman"/>
                <w:b/>
                <w:noProof/>
              </w:rPr>
              <w:t>Zábezpeka</w:t>
            </w:r>
            <w:r w:rsidR="00094626">
              <w:rPr>
                <w:noProof/>
                <w:webHidden/>
              </w:rPr>
              <w:tab/>
            </w:r>
            <w:r w:rsidR="00094626">
              <w:rPr>
                <w:noProof/>
                <w:webHidden/>
              </w:rPr>
              <w:fldChar w:fldCharType="begin"/>
            </w:r>
            <w:r w:rsidR="00094626">
              <w:rPr>
                <w:noProof/>
                <w:webHidden/>
              </w:rPr>
              <w:instrText xml:space="preserve"> PAGEREF _Toc513149099 \h </w:instrText>
            </w:r>
            <w:r w:rsidR="00094626">
              <w:rPr>
                <w:noProof/>
                <w:webHidden/>
              </w:rPr>
            </w:r>
            <w:r w:rsidR="00094626">
              <w:rPr>
                <w:noProof/>
                <w:webHidden/>
              </w:rPr>
              <w:fldChar w:fldCharType="separate"/>
            </w:r>
            <w:r w:rsidR="00D14178">
              <w:rPr>
                <w:noProof/>
                <w:webHidden/>
              </w:rPr>
              <w:t>8</w:t>
            </w:r>
            <w:r w:rsidR="00094626">
              <w:rPr>
                <w:noProof/>
                <w:webHidden/>
              </w:rPr>
              <w:fldChar w:fldCharType="end"/>
            </w:r>
          </w:hyperlink>
        </w:p>
        <w:p w14:paraId="7768694C" w14:textId="77777777" w:rsidR="00094626" w:rsidRDefault="00562AF5">
          <w:pPr>
            <w:pStyle w:val="Obsah3"/>
            <w:tabs>
              <w:tab w:val="left" w:pos="1100"/>
              <w:tab w:val="right" w:leader="dot" w:pos="9062"/>
            </w:tabs>
            <w:rPr>
              <w:rFonts w:eastAsiaTheme="minorEastAsia"/>
              <w:noProof/>
              <w:lang w:eastAsia="sk-SK"/>
            </w:rPr>
          </w:pPr>
          <w:hyperlink w:anchor="_Toc513149100" w:history="1">
            <w:r w:rsidR="00094626" w:rsidRPr="00332282">
              <w:rPr>
                <w:rStyle w:val="Hypertextovprepojenie"/>
                <w:rFonts w:ascii="Times New Roman" w:hAnsi="Times New Roman" w:cs="Times New Roman"/>
                <w:b/>
                <w:noProof/>
              </w:rPr>
              <w:t>18.</w:t>
            </w:r>
            <w:r w:rsidR="00094626">
              <w:rPr>
                <w:rFonts w:eastAsiaTheme="minorEastAsia"/>
                <w:noProof/>
                <w:lang w:eastAsia="sk-SK"/>
              </w:rPr>
              <w:tab/>
            </w:r>
            <w:r w:rsidR="00094626" w:rsidRPr="00332282">
              <w:rPr>
                <w:rStyle w:val="Hypertextovprepojenie"/>
                <w:rFonts w:ascii="Times New Roman" w:hAnsi="Times New Roman" w:cs="Times New Roman"/>
                <w:b/>
                <w:noProof/>
              </w:rPr>
              <w:t>Vyhotovenie ponuky</w:t>
            </w:r>
            <w:r w:rsidR="00094626">
              <w:rPr>
                <w:noProof/>
                <w:webHidden/>
              </w:rPr>
              <w:tab/>
            </w:r>
            <w:r w:rsidR="00094626">
              <w:rPr>
                <w:noProof/>
                <w:webHidden/>
              </w:rPr>
              <w:fldChar w:fldCharType="begin"/>
            </w:r>
            <w:r w:rsidR="00094626">
              <w:rPr>
                <w:noProof/>
                <w:webHidden/>
              </w:rPr>
              <w:instrText xml:space="preserve"> PAGEREF _Toc513149100 \h </w:instrText>
            </w:r>
            <w:r w:rsidR="00094626">
              <w:rPr>
                <w:noProof/>
                <w:webHidden/>
              </w:rPr>
            </w:r>
            <w:r w:rsidR="00094626">
              <w:rPr>
                <w:noProof/>
                <w:webHidden/>
              </w:rPr>
              <w:fldChar w:fldCharType="separate"/>
            </w:r>
            <w:r w:rsidR="00D14178">
              <w:rPr>
                <w:noProof/>
                <w:webHidden/>
              </w:rPr>
              <w:t>9</w:t>
            </w:r>
            <w:r w:rsidR="00094626">
              <w:rPr>
                <w:noProof/>
                <w:webHidden/>
              </w:rPr>
              <w:fldChar w:fldCharType="end"/>
            </w:r>
          </w:hyperlink>
        </w:p>
        <w:p w14:paraId="7B9C7B3F" w14:textId="77777777" w:rsidR="00094626" w:rsidRDefault="00562AF5">
          <w:pPr>
            <w:pStyle w:val="Obsah3"/>
            <w:tabs>
              <w:tab w:val="left" w:pos="1100"/>
              <w:tab w:val="right" w:leader="dot" w:pos="9062"/>
            </w:tabs>
            <w:rPr>
              <w:rFonts w:eastAsiaTheme="minorEastAsia"/>
              <w:noProof/>
              <w:lang w:eastAsia="sk-SK"/>
            </w:rPr>
          </w:pPr>
          <w:hyperlink w:anchor="_Toc513149101" w:history="1">
            <w:r w:rsidR="00094626" w:rsidRPr="00332282">
              <w:rPr>
                <w:rStyle w:val="Hypertextovprepojenie"/>
                <w:rFonts w:ascii="Times New Roman" w:hAnsi="Times New Roman" w:cs="Times New Roman"/>
                <w:b/>
                <w:noProof/>
              </w:rPr>
              <w:t>19.</w:t>
            </w:r>
            <w:r w:rsidR="00094626">
              <w:rPr>
                <w:rFonts w:eastAsiaTheme="minorEastAsia"/>
                <w:noProof/>
                <w:lang w:eastAsia="sk-SK"/>
              </w:rPr>
              <w:tab/>
            </w:r>
            <w:r w:rsidR="00094626" w:rsidRPr="00332282">
              <w:rPr>
                <w:rStyle w:val="Hypertextovprepojenie"/>
                <w:rFonts w:ascii="Times New Roman" w:hAnsi="Times New Roman" w:cs="Times New Roman"/>
                <w:b/>
                <w:noProof/>
              </w:rPr>
              <w:t>Spôsob predloženia ponuky</w:t>
            </w:r>
            <w:r w:rsidR="00094626">
              <w:rPr>
                <w:noProof/>
                <w:webHidden/>
              </w:rPr>
              <w:tab/>
            </w:r>
            <w:r w:rsidR="00094626">
              <w:rPr>
                <w:noProof/>
                <w:webHidden/>
              </w:rPr>
              <w:fldChar w:fldCharType="begin"/>
            </w:r>
            <w:r w:rsidR="00094626">
              <w:rPr>
                <w:noProof/>
                <w:webHidden/>
              </w:rPr>
              <w:instrText xml:space="preserve"> PAGEREF _Toc513149101 \h </w:instrText>
            </w:r>
            <w:r w:rsidR="00094626">
              <w:rPr>
                <w:noProof/>
                <w:webHidden/>
              </w:rPr>
            </w:r>
            <w:r w:rsidR="00094626">
              <w:rPr>
                <w:noProof/>
                <w:webHidden/>
              </w:rPr>
              <w:fldChar w:fldCharType="separate"/>
            </w:r>
            <w:r w:rsidR="00D14178">
              <w:rPr>
                <w:noProof/>
                <w:webHidden/>
              </w:rPr>
              <w:t>10</w:t>
            </w:r>
            <w:r w:rsidR="00094626">
              <w:rPr>
                <w:noProof/>
                <w:webHidden/>
              </w:rPr>
              <w:fldChar w:fldCharType="end"/>
            </w:r>
          </w:hyperlink>
        </w:p>
        <w:p w14:paraId="3D311CCB" w14:textId="77777777" w:rsidR="00094626" w:rsidRDefault="00562AF5">
          <w:pPr>
            <w:pStyle w:val="Obsah3"/>
            <w:tabs>
              <w:tab w:val="left" w:pos="1100"/>
              <w:tab w:val="right" w:leader="dot" w:pos="9062"/>
            </w:tabs>
            <w:rPr>
              <w:rFonts w:eastAsiaTheme="minorEastAsia"/>
              <w:noProof/>
              <w:lang w:eastAsia="sk-SK"/>
            </w:rPr>
          </w:pPr>
          <w:hyperlink w:anchor="_Toc513149102" w:history="1">
            <w:r w:rsidR="00094626" w:rsidRPr="00332282">
              <w:rPr>
                <w:rStyle w:val="Hypertextovprepojenie"/>
                <w:rFonts w:ascii="Times New Roman" w:hAnsi="Times New Roman" w:cs="Times New Roman"/>
                <w:b/>
                <w:noProof/>
              </w:rPr>
              <w:t>20.</w:t>
            </w:r>
            <w:r w:rsidR="00094626">
              <w:rPr>
                <w:rFonts w:eastAsiaTheme="minorEastAsia"/>
                <w:noProof/>
                <w:lang w:eastAsia="sk-SK"/>
              </w:rPr>
              <w:tab/>
            </w:r>
            <w:r w:rsidR="00094626" w:rsidRPr="00332282">
              <w:rPr>
                <w:rStyle w:val="Hypertextovprepojenie"/>
                <w:rFonts w:ascii="Times New Roman" w:hAnsi="Times New Roman" w:cs="Times New Roman"/>
                <w:b/>
                <w:noProof/>
              </w:rPr>
              <w:t>Obsah ponuky</w:t>
            </w:r>
            <w:r w:rsidR="00094626">
              <w:rPr>
                <w:noProof/>
                <w:webHidden/>
              </w:rPr>
              <w:tab/>
            </w:r>
            <w:r w:rsidR="00094626">
              <w:rPr>
                <w:noProof/>
                <w:webHidden/>
              </w:rPr>
              <w:fldChar w:fldCharType="begin"/>
            </w:r>
            <w:r w:rsidR="00094626">
              <w:rPr>
                <w:noProof/>
                <w:webHidden/>
              </w:rPr>
              <w:instrText xml:space="preserve"> PAGEREF _Toc513149102 \h </w:instrText>
            </w:r>
            <w:r w:rsidR="00094626">
              <w:rPr>
                <w:noProof/>
                <w:webHidden/>
              </w:rPr>
            </w:r>
            <w:r w:rsidR="00094626">
              <w:rPr>
                <w:noProof/>
                <w:webHidden/>
              </w:rPr>
              <w:fldChar w:fldCharType="separate"/>
            </w:r>
            <w:r w:rsidR="00D14178">
              <w:rPr>
                <w:noProof/>
                <w:webHidden/>
              </w:rPr>
              <w:t>11</w:t>
            </w:r>
            <w:r w:rsidR="00094626">
              <w:rPr>
                <w:noProof/>
                <w:webHidden/>
              </w:rPr>
              <w:fldChar w:fldCharType="end"/>
            </w:r>
          </w:hyperlink>
        </w:p>
        <w:p w14:paraId="202A69CB" w14:textId="77777777" w:rsidR="00094626" w:rsidRDefault="00562AF5">
          <w:pPr>
            <w:pStyle w:val="Obsah3"/>
            <w:tabs>
              <w:tab w:val="left" w:pos="1100"/>
              <w:tab w:val="right" w:leader="dot" w:pos="9062"/>
            </w:tabs>
            <w:rPr>
              <w:rFonts w:eastAsiaTheme="minorEastAsia"/>
              <w:noProof/>
              <w:lang w:eastAsia="sk-SK"/>
            </w:rPr>
          </w:pPr>
          <w:hyperlink w:anchor="_Toc513149103" w:history="1">
            <w:r w:rsidR="00094626" w:rsidRPr="00332282">
              <w:rPr>
                <w:rStyle w:val="Hypertextovprepojenie"/>
                <w:rFonts w:ascii="Times New Roman" w:hAnsi="Times New Roman" w:cs="Times New Roman"/>
                <w:b/>
                <w:noProof/>
              </w:rPr>
              <w:t>21.</w:t>
            </w:r>
            <w:r w:rsidR="00094626">
              <w:rPr>
                <w:rFonts w:eastAsiaTheme="minorEastAsia"/>
                <w:noProof/>
                <w:lang w:eastAsia="sk-SK"/>
              </w:rPr>
              <w:tab/>
            </w:r>
            <w:r w:rsidR="00094626" w:rsidRPr="00332282">
              <w:rPr>
                <w:rStyle w:val="Hypertextovprepojenie"/>
                <w:rFonts w:ascii="Times New Roman" w:hAnsi="Times New Roman" w:cs="Times New Roman"/>
                <w:b/>
                <w:noProof/>
              </w:rPr>
              <w:t>Doplnenie, zmena a odvolanie ponuky</w:t>
            </w:r>
            <w:r w:rsidR="00094626">
              <w:rPr>
                <w:noProof/>
                <w:webHidden/>
              </w:rPr>
              <w:tab/>
            </w:r>
            <w:r w:rsidR="00094626">
              <w:rPr>
                <w:noProof/>
                <w:webHidden/>
              </w:rPr>
              <w:fldChar w:fldCharType="begin"/>
            </w:r>
            <w:r w:rsidR="00094626">
              <w:rPr>
                <w:noProof/>
                <w:webHidden/>
              </w:rPr>
              <w:instrText xml:space="preserve"> PAGEREF _Toc513149103 \h </w:instrText>
            </w:r>
            <w:r w:rsidR="00094626">
              <w:rPr>
                <w:noProof/>
                <w:webHidden/>
              </w:rPr>
            </w:r>
            <w:r w:rsidR="00094626">
              <w:rPr>
                <w:noProof/>
                <w:webHidden/>
              </w:rPr>
              <w:fldChar w:fldCharType="separate"/>
            </w:r>
            <w:r w:rsidR="00D14178">
              <w:rPr>
                <w:noProof/>
                <w:webHidden/>
              </w:rPr>
              <w:t>11</w:t>
            </w:r>
            <w:r w:rsidR="00094626">
              <w:rPr>
                <w:noProof/>
                <w:webHidden/>
              </w:rPr>
              <w:fldChar w:fldCharType="end"/>
            </w:r>
          </w:hyperlink>
        </w:p>
        <w:p w14:paraId="1629669E" w14:textId="77777777" w:rsidR="00094626" w:rsidRDefault="00562AF5">
          <w:pPr>
            <w:pStyle w:val="Obsah3"/>
            <w:tabs>
              <w:tab w:val="left" w:pos="1100"/>
              <w:tab w:val="right" w:leader="dot" w:pos="9062"/>
            </w:tabs>
            <w:rPr>
              <w:rFonts w:eastAsiaTheme="minorEastAsia"/>
              <w:noProof/>
              <w:lang w:eastAsia="sk-SK"/>
            </w:rPr>
          </w:pPr>
          <w:hyperlink w:anchor="_Toc513149104" w:history="1">
            <w:r w:rsidR="00094626" w:rsidRPr="00332282">
              <w:rPr>
                <w:rStyle w:val="Hypertextovprepojenie"/>
                <w:rFonts w:ascii="Times New Roman" w:hAnsi="Times New Roman" w:cs="Times New Roman"/>
                <w:b/>
                <w:noProof/>
              </w:rPr>
              <w:t>22.</w:t>
            </w:r>
            <w:r w:rsidR="00094626">
              <w:rPr>
                <w:rFonts w:eastAsiaTheme="minorEastAsia"/>
                <w:noProof/>
                <w:lang w:eastAsia="sk-SK"/>
              </w:rPr>
              <w:tab/>
            </w:r>
            <w:r w:rsidR="00094626" w:rsidRPr="00332282">
              <w:rPr>
                <w:rStyle w:val="Hypertextovprepojenie"/>
                <w:rFonts w:ascii="Times New Roman" w:hAnsi="Times New Roman" w:cs="Times New Roman"/>
                <w:b/>
                <w:noProof/>
              </w:rPr>
              <w:t>Otváranie ponúk</w:t>
            </w:r>
            <w:r w:rsidR="00094626">
              <w:rPr>
                <w:noProof/>
                <w:webHidden/>
              </w:rPr>
              <w:tab/>
            </w:r>
            <w:r w:rsidR="00094626">
              <w:rPr>
                <w:noProof/>
                <w:webHidden/>
              </w:rPr>
              <w:fldChar w:fldCharType="begin"/>
            </w:r>
            <w:r w:rsidR="00094626">
              <w:rPr>
                <w:noProof/>
                <w:webHidden/>
              </w:rPr>
              <w:instrText xml:space="preserve"> PAGEREF _Toc513149104 \h </w:instrText>
            </w:r>
            <w:r w:rsidR="00094626">
              <w:rPr>
                <w:noProof/>
                <w:webHidden/>
              </w:rPr>
            </w:r>
            <w:r w:rsidR="00094626">
              <w:rPr>
                <w:noProof/>
                <w:webHidden/>
              </w:rPr>
              <w:fldChar w:fldCharType="separate"/>
            </w:r>
            <w:r w:rsidR="00D14178">
              <w:rPr>
                <w:noProof/>
                <w:webHidden/>
              </w:rPr>
              <w:t>12</w:t>
            </w:r>
            <w:r w:rsidR="00094626">
              <w:rPr>
                <w:noProof/>
                <w:webHidden/>
              </w:rPr>
              <w:fldChar w:fldCharType="end"/>
            </w:r>
          </w:hyperlink>
        </w:p>
        <w:p w14:paraId="4D527505" w14:textId="77777777" w:rsidR="00094626" w:rsidRDefault="00562AF5">
          <w:pPr>
            <w:pStyle w:val="Obsah3"/>
            <w:tabs>
              <w:tab w:val="left" w:pos="1100"/>
              <w:tab w:val="right" w:leader="dot" w:pos="9062"/>
            </w:tabs>
            <w:rPr>
              <w:rFonts w:eastAsiaTheme="minorEastAsia"/>
              <w:noProof/>
              <w:lang w:eastAsia="sk-SK"/>
            </w:rPr>
          </w:pPr>
          <w:hyperlink w:anchor="_Toc513149105" w:history="1">
            <w:r w:rsidR="00094626" w:rsidRPr="00332282">
              <w:rPr>
                <w:rStyle w:val="Hypertextovprepojenie"/>
                <w:rFonts w:ascii="Times New Roman" w:hAnsi="Times New Roman" w:cs="Times New Roman"/>
                <w:b/>
                <w:noProof/>
              </w:rPr>
              <w:t>23.</w:t>
            </w:r>
            <w:r w:rsidR="00094626">
              <w:rPr>
                <w:rFonts w:eastAsiaTheme="minorEastAsia"/>
                <w:noProof/>
                <w:lang w:eastAsia="sk-SK"/>
              </w:rPr>
              <w:tab/>
            </w:r>
            <w:r w:rsidR="00094626" w:rsidRPr="00332282">
              <w:rPr>
                <w:rStyle w:val="Hypertextovprepojenie"/>
                <w:rFonts w:ascii="Times New Roman" w:hAnsi="Times New Roman" w:cs="Times New Roman"/>
                <w:b/>
                <w:noProof/>
              </w:rPr>
              <w:t>Vyhodnotenie ponúk</w:t>
            </w:r>
            <w:r w:rsidR="00094626">
              <w:rPr>
                <w:noProof/>
                <w:webHidden/>
              </w:rPr>
              <w:tab/>
            </w:r>
            <w:r w:rsidR="00094626">
              <w:rPr>
                <w:noProof/>
                <w:webHidden/>
              </w:rPr>
              <w:fldChar w:fldCharType="begin"/>
            </w:r>
            <w:r w:rsidR="00094626">
              <w:rPr>
                <w:noProof/>
                <w:webHidden/>
              </w:rPr>
              <w:instrText xml:space="preserve"> PAGEREF _Toc513149105 \h </w:instrText>
            </w:r>
            <w:r w:rsidR="00094626">
              <w:rPr>
                <w:noProof/>
                <w:webHidden/>
              </w:rPr>
            </w:r>
            <w:r w:rsidR="00094626">
              <w:rPr>
                <w:noProof/>
                <w:webHidden/>
              </w:rPr>
              <w:fldChar w:fldCharType="separate"/>
            </w:r>
            <w:r w:rsidR="00D14178">
              <w:rPr>
                <w:noProof/>
                <w:webHidden/>
              </w:rPr>
              <w:t>12</w:t>
            </w:r>
            <w:r w:rsidR="00094626">
              <w:rPr>
                <w:noProof/>
                <w:webHidden/>
              </w:rPr>
              <w:fldChar w:fldCharType="end"/>
            </w:r>
          </w:hyperlink>
        </w:p>
        <w:p w14:paraId="6F600E71" w14:textId="77777777" w:rsidR="00094626" w:rsidRDefault="00562AF5">
          <w:pPr>
            <w:pStyle w:val="Obsah3"/>
            <w:tabs>
              <w:tab w:val="left" w:pos="1100"/>
              <w:tab w:val="right" w:leader="dot" w:pos="9062"/>
            </w:tabs>
            <w:rPr>
              <w:rFonts w:eastAsiaTheme="minorEastAsia"/>
              <w:noProof/>
              <w:lang w:eastAsia="sk-SK"/>
            </w:rPr>
          </w:pPr>
          <w:hyperlink w:anchor="_Toc513149106" w:history="1">
            <w:r w:rsidR="00094626" w:rsidRPr="00332282">
              <w:rPr>
                <w:rStyle w:val="Hypertextovprepojenie"/>
                <w:rFonts w:ascii="Times New Roman" w:hAnsi="Times New Roman" w:cs="Times New Roman"/>
                <w:b/>
                <w:noProof/>
              </w:rPr>
              <w:t>24.</w:t>
            </w:r>
            <w:r w:rsidR="00094626">
              <w:rPr>
                <w:rFonts w:eastAsiaTheme="minorEastAsia"/>
                <w:noProof/>
                <w:lang w:eastAsia="sk-SK"/>
              </w:rPr>
              <w:tab/>
            </w:r>
            <w:r w:rsidR="00094626" w:rsidRPr="00332282">
              <w:rPr>
                <w:rStyle w:val="Hypertextovprepojenie"/>
                <w:rFonts w:ascii="Times New Roman" w:hAnsi="Times New Roman" w:cs="Times New Roman"/>
                <w:b/>
                <w:noProof/>
              </w:rPr>
              <w:t>Kritériá na vyhodnotenie ponúk</w:t>
            </w:r>
            <w:r w:rsidR="00094626">
              <w:rPr>
                <w:noProof/>
                <w:webHidden/>
              </w:rPr>
              <w:tab/>
            </w:r>
            <w:r w:rsidR="00094626">
              <w:rPr>
                <w:noProof/>
                <w:webHidden/>
              </w:rPr>
              <w:fldChar w:fldCharType="begin"/>
            </w:r>
            <w:r w:rsidR="00094626">
              <w:rPr>
                <w:noProof/>
                <w:webHidden/>
              </w:rPr>
              <w:instrText xml:space="preserve"> PAGEREF _Toc513149106 \h </w:instrText>
            </w:r>
            <w:r w:rsidR="00094626">
              <w:rPr>
                <w:noProof/>
                <w:webHidden/>
              </w:rPr>
            </w:r>
            <w:r w:rsidR="00094626">
              <w:rPr>
                <w:noProof/>
                <w:webHidden/>
              </w:rPr>
              <w:fldChar w:fldCharType="separate"/>
            </w:r>
            <w:r w:rsidR="00D14178">
              <w:rPr>
                <w:noProof/>
                <w:webHidden/>
              </w:rPr>
              <w:t>12</w:t>
            </w:r>
            <w:r w:rsidR="00094626">
              <w:rPr>
                <w:noProof/>
                <w:webHidden/>
              </w:rPr>
              <w:fldChar w:fldCharType="end"/>
            </w:r>
          </w:hyperlink>
        </w:p>
        <w:p w14:paraId="5316E5C8" w14:textId="77777777" w:rsidR="00094626" w:rsidRDefault="00562AF5">
          <w:pPr>
            <w:pStyle w:val="Obsah3"/>
            <w:tabs>
              <w:tab w:val="left" w:pos="1100"/>
              <w:tab w:val="right" w:leader="dot" w:pos="9062"/>
            </w:tabs>
            <w:rPr>
              <w:rFonts w:eastAsiaTheme="minorEastAsia"/>
              <w:noProof/>
              <w:lang w:eastAsia="sk-SK"/>
            </w:rPr>
          </w:pPr>
          <w:hyperlink w:anchor="_Toc513149107" w:history="1">
            <w:r w:rsidR="00094626" w:rsidRPr="00332282">
              <w:rPr>
                <w:rStyle w:val="Hypertextovprepojenie"/>
                <w:rFonts w:ascii="Times New Roman" w:hAnsi="Times New Roman" w:cs="Times New Roman"/>
                <w:b/>
                <w:noProof/>
              </w:rPr>
              <w:t>25.</w:t>
            </w:r>
            <w:r w:rsidR="00094626">
              <w:rPr>
                <w:rFonts w:eastAsiaTheme="minorEastAsia"/>
                <w:noProof/>
                <w:lang w:eastAsia="sk-SK"/>
              </w:rPr>
              <w:tab/>
            </w:r>
            <w:r w:rsidR="00094626" w:rsidRPr="00332282">
              <w:rPr>
                <w:rStyle w:val="Hypertextovprepojenie"/>
                <w:rFonts w:ascii="Times New Roman" w:hAnsi="Times New Roman" w:cs="Times New Roman"/>
                <w:b/>
                <w:noProof/>
              </w:rPr>
              <w:t>Spôsob vyhodnotenia</w:t>
            </w:r>
            <w:r w:rsidR="00094626">
              <w:rPr>
                <w:noProof/>
                <w:webHidden/>
              </w:rPr>
              <w:tab/>
            </w:r>
            <w:r w:rsidR="00094626">
              <w:rPr>
                <w:noProof/>
                <w:webHidden/>
              </w:rPr>
              <w:fldChar w:fldCharType="begin"/>
            </w:r>
            <w:r w:rsidR="00094626">
              <w:rPr>
                <w:noProof/>
                <w:webHidden/>
              </w:rPr>
              <w:instrText xml:space="preserve"> PAGEREF _Toc513149107 \h </w:instrText>
            </w:r>
            <w:r w:rsidR="00094626">
              <w:rPr>
                <w:noProof/>
                <w:webHidden/>
              </w:rPr>
            </w:r>
            <w:r w:rsidR="00094626">
              <w:rPr>
                <w:noProof/>
                <w:webHidden/>
              </w:rPr>
              <w:fldChar w:fldCharType="separate"/>
            </w:r>
            <w:r w:rsidR="00D14178">
              <w:rPr>
                <w:noProof/>
                <w:webHidden/>
              </w:rPr>
              <w:t>12</w:t>
            </w:r>
            <w:r w:rsidR="00094626">
              <w:rPr>
                <w:noProof/>
                <w:webHidden/>
              </w:rPr>
              <w:fldChar w:fldCharType="end"/>
            </w:r>
          </w:hyperlink>
        </w:p>
        <w:p w14:paraId="307A16AE" w14:textId="77777777" w:rsidR="00094626" w:rsidRDefault="00562AF5">
          <w:pPr>
            <w:pStyle w:val="Obsah3"/>
            <w:tabs>
              <w:tab w:val="left" w:pos="1100"/>
              <w:tab w:val="right" w:leader="dot" w:pos="9062"/>
            </w:tabs>
            <w:rPr>
              <w:rFonts w:eastAsiaTheme="minorEastAsia"/>
              <w:noProof/>
              <w:lang w:eastAsia="sk-SK"/>
            </w:rPr>
          </w:pPr>
          <w:hyperlink w:anchor="_Toc513149108" w:history="1">
            <w:r w:rsidR="00094626" w:rsidRPr="00332282">
              <w:rPr>
                <w:rStyle w:val="Hypertextovprepojenie"/>
                <w:rFonts w:ascii="Times New Roman" w:hAnsi="Times New Roman" w:cs="Times New Roman"/>
                <w:b/>
                <w:noProof/>
              </w:rPr>
              <w:t>26.</w:t>
            </w:r>
            <w:r w:rsidR="00094626">
              <w:rPr>
                <w:rFonts w:eastAsiaTheme="minorEastAsia"/>
                <w:noProof/>
                <w:lang w:eastAsia="sk-SK"/>
              </w:rPr>
              <w:tab/>
            </w:r>
            <w:r w:rsidR="00094626" w:rsidRPr="00332282">
              <w:rPr>
                <w:rStyle w:val="Hypertextovprepojenie"/>
                <w:rFonts w:ascii="Times New Roman" w:hAnsi="Times New Roman" w:cs="Times New Roman"/>
                <w:b/>
                <w:noProof/>
              </w:rPr>
              <w:t>Oznámenie o výsledku vyhodnotenia ponúk a uzavretie zmluvy</w:t>
            </w:r>
            <w:r w:rsidR="00094626">
              <w:rPr>
                <w:noProof/>
                <w:webHidden/>
              </w:rPr>
              <w:tab/>
            </w:r>
            <w:r w:rsidR="00094626">
              <w:rPr>
                <w:noProof/>
                <w:webHidden/>
              </w:rPr>
              <w:fldChar w:fldCharType="begin"/>
            </w:r>
            <w:r w:rsidR="00094626">
              <w:rPr>
                <w:noProof/>
                <w:webHidden/>
              </w:rPr>
              <w:instrText xml:space="preserve"> PAGEREF _Toc513149108 \h </w:instrText>
            </w:r>
            <w:r w:rsidR="00094626">
              <w:rPr>
                <w:noProof/>
                <w:webHidden/>
              </w:rPr>
            </w:r>
            <w:r w:rsidR="00094626">
              <w:rPr>
                <w:noProof/>
                <w:webHidden/>
              </w:rPr>
              <w:fldChar w:fldCharType="separate"/>
            </w:r>
            <w:r w:rsidR="00D14178">
              <w:rPr>
                <w:noProof/>
                <w:webHidden/>
              </w:rPr>
              <w:t>13</w:t>
            </w:r>
            <w:r w:rsidR="00094626">
              <w:rPr>
                <w:noProof/>
                <w:webHidden/>
              </w:rPr>
              <w:fldChar w:fldCharType="end"/>
            </w:r>
          </w:hyperlink>
        </w:p>
        <w:p w14:paraId="56C4CFB3" w14:textId="77777777" w:rsidR="00094626" w:rsidRDefault="00562AF5">
          <w:pPr>
            <w:pStyle w:val="Obsah3"/>
            <w:tabs>
              <w:tab w:val="left" w:pos="1100"/>
              <w:tab w:val="right" w:leader="dot" w:pos="9062"/>
            </w:tabs>
            <w:rPr>
              <w:rFonts w:eastAsiaTheme="minorEastAsia"/>
              <w:noProof/>
              <w:lang w:eastAsia="sk-SK"/>
            </w:rPr>
          </w:pPr>
          <w:hyperlink w:anchor="_Toc513149109" w:history="1">
            <w:r w:rsidR="00094626" w:rsidRPr="00332282">
              <w:rPr>
                <w:rStyle w:val="Hypertextovprepojenie"/>
                <w:rFonts w:ascii="Times New Roman" w:hAnsi="Times New Roman" w:cs="Times New Roman"/>
                <w:b/>
                <w:noProof/>
              </w:rPr>
              <w:t>27.</w:t>
            </w:r>
            <w:r w:rsidR="00094626">
              <w:rPr>
                <w:rFonts w:eastAsiaTheme="minorEastAsia"/>
                <w:noProof/>
                <w:lang w:eastAsia="sk-SK"/>
              </w:rPr>
              <w:tab/>
            </w:r>
            <w:r w:rsidR="00094626" w:rsidRPr="00332282">
              <w:rPr>
                <w:rStyle w:val="Hypertextovprepojenie"/>
                <w:rFonts w:ascii="Times New Roman" w:hAnsi="Times New Roman" w:cs="Times New Roman"/>
                <w:b/>
                <w:noProof/>
              </w:rPr>
              <w:t>Podmienky poskytnutia súčinnosti k podpisu zmluvy</w:t>
            </w:r>
            <w:r w:rsidR="00094626">
              <w:rPr>
                <w:noProof/>
                <w:webHidden/>
              </w:rPr>
              <w:tab/>
            </w:r>
            <w:r w:rsidR="00094626">
              <w:rPr>
                <w:noProof/>
                <w:webHidden/>
              </w:rPr>
              <w:fldChar w:fldCharType="begin"/>
            </w:r>
            <w:r w:rsidR="00094626">
              <w:rPr>
                <w:noProof/>
                <w:webHidden/>
              </w:rPr>
              <w:instrText xml:space="preserve"> PAGEREF _Toc513149109 \h </w:instrText>
            </w:r>
            <w:r w:rsidR="00094626">
              <w:rPr>
                <w:noProof/>
                <w:webHidden/>
              </w:rPr>
            </w:r>
            <w:r w:rsidR="00094626">
              <w:rPr>
                <w:noProof/>
                <w:webHidden/>
              </w:rPr>
              <w:fldChar w:fldCharType="separate"/>
            </w:r>
            <w:r w:rsidR="00D14178">
              <w:rPr>
                <w:noProof/>
                <w:webHidden/>
              </w:rPr>
              <w:t>13</w:t>
            </w:r>
            <w:r w:rsidR="00094626">
              <w:rPr>
                <w:noProof/>
                <w:webHidden/>
              </w:rPr>
              <w:fldChar w:fldCharType="end"/>
            </w:r>
          </w:hyperlink>
        </w:p>
        <w:p w14:paraId="5760F299" w14:textId="77777777" w:rsidR="00094626" w:rsidRDefault="00562AF5">
          <w:pPr>
            <w:pStyle w:val="Obsah3"/>
            <w:tabs>
              <w:tab w:val="left" w:pos="1100"/>
              <w:tab w:val="right" w:leader="dot" w:pos="9062"/>
            </w:tabs>
            <w:rPr>
              <w:rFonts w:eastAsiaTheme="minorEastAsia"/>
              <w:noProof/>
              <w:lang w:eastAsia="sk-SK"/>
            </w:rPr>
          </w:pPr>
          <w:hyperlink w:anchor="_Toc513149110" w:history="1">
            <w:r w:rsidR="00094626" w:rsidRPr="00332282">
              <w:rPr>
                <w:rStyle w:val="Hypertextovprepojenie"/>
                <w:rFonts w:ascii="Times New Roman" w:hAnsi="Times New Roman" w:cs="Times New Roman"/>
                <w:b/>
                <w:noProof/>
              </w:rPr>
              <w:t>28.</w:t>
            </w:r>
            <w:r w:rsidR="00094626">
              <w:rPr>
                <w:rFonts w:eastAsiaTheme="minorEastAsia"/>
                <w:noProof/>
                <w:lang w:eastAsia="sk-SK"/>
              </w:rPr>
              <w:tab/>
            </w:r>
            <w:r w:rsidR="00094626" w:rsidRPr="00332282">
              <w:rPr>
                <w:rStyle w:val="Hypertextovprepojenie"/>
                <w:rFonts w:ascii="Times New Roman" w:hAnsi="Times New Roman" w:cs="Times New Roman"/>
                <w:b/>
                <w:noProof/>
              </w:rPr>
              <w:t>Využitie subdodávateľov pri plnení zmluvy</w:t>
            </w:r>
            <w:r w:rsidR="00094626">
              <w:rPr>
                <w:noProof/>
                <w:webHidden/>
              </w:rPr>
              <w:tab/>
            </w:r>
            <w:r w:rsidR="00094626">
              <w:rPr>
                <w:noProof/>
                <w:webHidden/>
              </w:rPr>
              <w:fldChar w:fldCharType="begin"/>
            </w:r>
            <w:r w:rsidR="00094626">
              <w:rPr>
                <w:noProof/>
                <w:webHidden/>
              </w:rPr>
              <w:instrText xml:space="preserve"> PAGEREF _Toc513149110 \h </w:instrText>
            </w:r>
            <w:r w:rsidR="00094626">
              <w:rPr>
                <w:noProof/>
                <w:webHidden/>
              </w:rPr>
            </w:r>
            <w:r w:rsidR="00094626">
              <w:rPr>
                <w:noProof/>
                <w:webHidden/>
              </w:rPr>
              <w:fldChar w:fldCharType="separate"/>
            </w:r>
            <w:r w:rsidR="00D14178">
              <w:rPr>
                <w:noProof/>
                <w:webHidden/>
              </w:rPr>
              <w:t>13</w:t>
            </w:r>
            <w:r w:rsidR="00094626">
              <w:rPr>
                <w:noProof/>
                <w:webHidden/>
              </w:rPr>
              <w:fldChar w:fldCharType="end"/>
            </w:r>
          </w:hyperlink>
        </w:p>
        <w:p w14:paraId="3D47B8FD" w14:textId="77777777" w:rsidR="00094626" w:rsidRDefault="00562AF5">
          <w:pPr>
            <w:pStyle w:val="Obsah3"/>
            <w:tabs>
              <w:tab w:val="left" w:pos="1100"/>
              <w:tab w:val="right" w:leader="dot" w:pos="9062"/>
            </w:tabs>
            <w:rPr>
              <w:rFonts w:eastAsiaTheme="minorEastAsia"/>
              <w:noProof/>
              <w:lang w:eastAsia="sk-SK"/>
            </w:rPr>
          </w:pPr>
          <w:hyperlink w:anchor="_Toc513149111" w:history="1">
            <w:r w:rsidR="00094626" w:rsidRPr="00332282">
              <w:rPr>
                <w:rStyle w:val="Hypertextovprepojenie"/>
                <w:rFonts w:ascii="Times New Roman" w:hAnsi="Times New Roman" w:cs="Times New Roman"/>
                <w:b/>
                <w:noProof/>
              </w:rPr>
              <w:t>29.</w:t>
            </w:r>
            <w:r w:rsidR="00094626">
              <w:rPr>
                <w:rFonts w:eastAsiaTheme="minorEastAsia"/>
                <w:noProof/>
                <w:lang w:eastAsia="sk-SK"/>
              </w:rPr>
              <w:tab/>
            </w:r>
            <w:r w:rsidR="00094626" w:rsidRPr="00332282">
              <w:rPr>
                <w:rStyle w:val="Hypertextovprepojenie"/>
                <w:rFonts w:ascii="Times New Roman" w:hAnsi="Times New Roman" w:cs="Times New Roman"/>
                <w:b/>
                <w:noProof/>
              </w:rPr>
              <w:t>Dôvernosť procesu verejného obstarávania</w:t>
            </w:r>
            <w:r w:rsidR="00094626">
              <w:rPr>
                <w:noProof/>
                <w:webHidden/>
              </w:rPr>
              <w:tab/>
            </w:r>
            <w:r w:rsidR="00094626">
              <w:rPr>
                <w:noProof/>
                <w:webHidden/>
              </w:rPr>
              <w:fldChar w:fldCharType="begin"/>
            </w:r>
            <w:r w:rsidR="00094626">
              <w:rPr>
                <w:noProof/>
                <w:webHidden/>
              </w:rPr>
              <w:instrText xml:space="preserve"> PAGEREF _Toc513149111 \h </w:instrText>
            </w:r>
            <w:r w:rsidR="00094626">
              <w:rPr>
                <w:noProof/>
                <w:webHidden/>
              </w:rPr>
            </w:r>
            <w:r w:rsidR="00094626">
              <w:rPr>
                <w:noProof/>
                <w:webHidden/>
              </w:rPr>
              <w:fldChar w:fldCharType="separate"/>
            </w:r>
            <w:r w:rsidR="00D14178">
              <w:rPr>
                <w:noProof/>
                <w:webHidden/>
              </w:rPr>
              <w:t>14</w:t>
            </w:r>
            <w:r w:rsidR="00094626">
              <w:rPr>
                <w:noProof/>
                <w:webHidden/>
              </w:rPr>
              <w:fldChar w:fldCharType="end"/>
            </w:r>
          </w:hyperlink>
        </w:p>
        <w:p w14:paraId="0390A0D9" w14:textId="77777777" w:rsidR="00094626" w:rsidRDefault="00562AF5">
          <w:pPr>
            <w:pStyle w:val="Obsah3"/>
            <w:tabs>
              <w:tab w:val="left" w:pos="1100"/>
              <w:tab w:val="right" w:leader="dot" w:pos="9062"/>
            </w:tabs>
            <w:rPr>
              <w:rFonts w:eastAsiaTheme="minorEastAsia"/>
              <w:noProof/>
              <w:lang w:eastAsia="sk-SK"/>
            </w:rPr>
          </w:pPr>
          <w:hyperlink w:anchor="_Toc513149112" w:history="1">
            <w:r w:rsidR="00094626" w:rsidRPr="00332282">
              <w:rPr>
                <w:rStyle w:val="Hypertextovprepojenie"/>
                <w:rFonts w:ascii="Times New Roman" w:hAnsi="Times New Roman" w:cs="Times New Roman"/>
                <w:b/>
                <w:noProof/>
              </w:rPr>
              <w:t>30.</w:t>
            </w:r>
            <w:r w:rsidR="00094626">
              <w:rPr>
                <w:rFonts w:eastAsiaTheme="minorEastAsia"/>
                <w:noProof/>
                <w:lang w:eastAsia="sk-SK"/>
              </w:rPr>
              <w:tab/>
            </w:r>
            <w:r w:rsidR="00094626" w:rsidRPr="00332282">
              <w:rPr>
                <w:rStyle w:val="Hypertextovprepojenie"/>
                <w:rFonts w:ascii="Times New Roman" w:hAnsi="Times New Roman" w:cs="Times New Roman"/>
                <w:b/>
                <w:noProof/>
              </w:rPr>
              <w:t>Súhlas so spracovaním osobných údajov</w:t>
            </w:r>
            <w:r w:rsidR="00094626">
              <w:rPr>
                <w:noProof/>
                <w:webHidden/>
              </w:rPr>
              <w:tab/>
            </w:r>
            <w:r w:rsidR="00094626">
              <w:rPr>
                <w:noProof/>
                <w:webHidden/>
              </w:rPr>
              <w:fldChar w:fldCharType="begin"/>
            </w:r>
            <w:r w:rsidR="00094626">
              <w:rPr>
                <w:noProof/>
                <w:webHidden/>
              </w:rPr>
              <w:instrText xml:space="preserve"> PAGEREF _Toc513149112 \h </w:instrText>
            </w:r>
            <w:r w:rsidR="00094626">
              <w:rPr>
                <w:noProof/>
                <w:webHidden/>
              </w:rPr>
            </w:r>
            <w:r w:rsidR="00094626">
              <w:rPr>
                <w:noProof/>
                <w:webHidden/>
              </w:rPr>
              <w:fldChar w:fldCharType="separate"/>
            </w:r>
            <w:r w:rsidR="00D14178">
              <w:rPr>
                <w:noProof/>
                <w:webHidden/>
              </w:rPr>
              <w:t>14</w:t>
            </w:r>
            <w:r w:rsidR="00094626">
              <w:rPr>
                <w:noProof/>
                <w:webHidden/>
              </w:rPr>
              <w:fldChar w:fldCharType="end"/>
            </w:r>
          </w:hyperlink>
        </w:p>
        <w:p w14:paraId="5E775DA0" w14:textId="77777777" w:rsidR="00094626" w:rsidRDefault="00562AF5">
          <w:pPr>
            <w:pStyle w:val="Obsah3"/>
            <w:tabs>
              <w:tab w:val="left" w:pos="1100"/>
              <w:tab w:val="right" w:leader="dot" w:pos="9062"/>
            </w:tabs>
            <w:rPr>
              <w:rFonts w:eastAsiaTheme="minorEastAsia"/>
              <w:noProof/>
              <w:lang w:eastAsia="sk-SK"/>
            </w:rPr>
          </w:pPr>
          <w:hyperlink w:anchor="_Toc513149113" w:history="1">
            <w:r w:rsidR="00094626" w:rsidRPr="00332282">
              <w:rPr>
                <w:rStyle w:val="Hypertextovprepojenie"/>
                <w:rFonts w:ascii="Times New Roman" w:hAnsi="Times New Roman" w:cs="Times New Roman"/>
                <w:b/>
                <w:noProof/>
              </w:rPr>
              <w:t>31.</w:t>
            </w:r>
            <w:r w:rsidR="00094626">
              <w:rPr>
                <w:rFonts w:eastAsiaTheme="minorEastAsia"/>
                <w:noProof/>
                <w:lang w:eastAsia="sk-SK"/>
              </w:rPr>
              <w:tab/>
            </w:r>
            <w:r w:rsidR="00094626" w:rsidRPr="00332282">
              <w:rPr>
                <w:rStyle w:val="Hypertextovprepojenie"/>
                <w:rFonts w:ascii="Times New Roman" w:hAnsi="Times New Roman" w:cs="Times New Roman"/>
                <w:b/>
                <w:noProof/>
              </w:rPr>
              <w:t>Generálna klauzula</w:t>
            </w:r>
            <w:r w:rsidR="00094626">
              <w:rPr>
                <w:noProof/>
                <w:webHidden/>
              </w:rPr>
              <w:tab/>
            </w:r>
            <w:r w:rsidR="00094626">
              <w:rPr>
                <w:noProof/>
                <w:webHidden/>
              </w:rPr>
              <w:fldChar w:fldCharType="begin"/>
            </w:r>
            <w:r w:rsidR="00094626">
              <w:rPr>
                <w:noProof/>
                <w:webHidden/>
              </w:rPr>
              <w:instrText xml:space="preserve"> PAGEREF _Toc513149113 \h </w:instrText>
            </w:r>
            <w:r w:rsidR="00094626">
              <w:rPr>
                <w:noProof/>
                <w:webHidden/>
              </w:rPr>
            </w:r>
            <w:r w:rsidR="00094626">
              <w:rPr>
                <w:noProof/>
                <w:webHidden/>
              </w:rPr>
              <w:fldChar w:fldCharType="separate"/>
            </w:r>
            <w:r w:rsidR="00D14178">
              <w:rPr>
                <w:noProof/>
                <w:webHidden/>
              </w:rPr>
              <w:t>15</w:t>
            </w:r>
            <w:r w:rsidR="00094626">
              <w:rPr>
                <w:noProof/>
                <w:webHidden/>
              </w:rPr>
              <w:fldChar w:fldCharType="end"/>
            </w:r>
          </w:hyperlink>
        </w:p>
        <w:p w14:paraId="244FB731" w14:textId="77777777" w:rsidR="00094626" w:rsidRDefault="00562AF5">
          <w:pPr>
            <w:pStyle w:val="Obsah3"/>
            <w:tabs>
              <w:tab w:val="left" w:pos="1100"/>
              <w:tab w:val="right" w:leader="dot" w:pos="9062"/>
            </w:tabs>
            <w:rPr>
              <w:rFonts w:eastAsiaTheme="minorEastAsia"/>
              <w:noProof/>
              <w:lang w:eastAsia="sk-SK"/>
            </w:rPr>
          </w:pPr>
          <w:hyperlink w:anchor="_Toc513149114" w:history="1">
            <w:r w:rsidR="00094626" w:rsidRPr="00332282">
              <w:rPr>
                <w:rStyle w:val="Hypertextovprepojenie"/>
                <w:rFonts w:ascii="Times New Roman" w:hAnsi="Times New Roman" w:cs="Times New Roman"/>
                <w:b/>
                <w:noProof/>
              </w:rPr>
              <w:t>32.</w:t>
            </w:r>
            <w:r w:rsidR="00094626">
              <w:rPr>
                <w:rFonts w:eastAsiaTheme="minorEastAsia"/>
                <w:noProof/>
                <w:lang w:eastAsia="sk-SK"/>
              </w:rPr>
              <w:tab/>
            </w:r>
            <w:r w:rsidR="00094626" w:rsidRPr="00332282">
              <w:rPr>
                <w:rStyle w:val="Hypertextovprepojenie"/>
                <w:rFonts w:ascii="Times New Roman" w:hAnsi="Times New Roman" w:cs="Times New Roman"/>
                <w:b/>
                <w:noProof/>
              </w:rPr>
              <w:t>Zrušenie postupu verejného obstarávania</w:t>
            </w:r>
            <w:r w:rsidR="00094626">
              <w:rPr>
                <w:noProof/>
                <w:webHidden/>
              </w:rPr>
              <w:tab/>
            </w:r>
            <w:r w:rsidR="00094626">
              <w:rPr>
                <w:noProof/>
                <w:webHidden/>
              </w:rPr>
              <w:fldChar w:fldCharType="begin"/>
            </w:r>
            <w:r w:rsidR="00094626">
              <w:rPr>
                <w:noProof/>
                <w:webHidden/>
              </w:rPr>
              <w:instrText xml:space="preserve"> PAGEREF _Toc513149114 \h </w:instrText>
            </w:r>
            <w:r w:rsidR="00094626">
              <w:rPr>
                <w:noProof/>
                <w:webHidden/>
              </w:rPr>
            </w:r>
            <w:r w:rsidR="00094626">
              <w:rPr>
                <w:noProof/>
                <w:webHidden/>
              </w:rPr>
              <w:fldChar w:fldCharType="separate"/>
            </w:r>
            <w:r w:rsidR="00D14178">
              <w:rPr>
                <w:noProof/>
                <w:webHidden/>
              </w:rPr>
              <w:t>15</w:t>
            </w:r>
            <w:r w:rsidR="00094626">
              <w:rPr>
                <w:noProof/>
                <w:webHidden/>
              </w:rPr>
              <w:fldChar w:fldCharType="end"/>
            </w:r>
          </w:hyperlink>
        </w:p>
        <w:p w14:paraId="21339424" w14:textId="77777777" w:rsidR="00094626" w:rsidRDefault="00562AF5">
          <w:pPr>
            <w:pStyle w:val="Obsah3"/>
            <w:tabs>
              <w:tab w:val="left" w:pos="1100"/>
              <w:tab w:val="right" w:leader="dot" w:pos="9062"/>
            </w:tabs>
            <w:rPr>
              <w:rFonts w:eastAsiaTheme="minorEastAsia"/>
              <w:noProof/>
              <w:lang w:eastAsia="sk-SK"/>
            </w:rPr>
          </w:pPr>
          <w:hyperlink w:anchor="_Toc513149115" w:history="1">
            <w:r w:rsidR="00094626" w:rsidRPr="00332282">
              <w:rPr>
                <w:rStyle w:val="Hypertextovprepojenie"/>
                <w:rFonts w:ascii="Times New Roman" w:hAnsi="Times New Roman" w:cs="Times New Roman"/>
                <w:b/>
                <w:noProof/>
              </w:rPr>
              <w:t>33.</w:t>
            </w:r>
            <w:r w:rsidR="00094626">
              <w:rPr>
                <w:rFonts w:eastAsiaTheme="minorEastAsia"/>
                <w:noProof/>
                <w:lang w:eastAsia="sk-SK"/>
              </w:rPr>
              <w:tab/>
            </w:r>
            <w:r w:rsidR="00094626" w:rsidRPr="00332282">
              <w:rPr>
                <w:rStyle w:val="Hypertextovprepojenie"/>
                <w:rFonts w:ascii="Times New Roman" w:hAnsi="Times New Roman" w:cs="Times New Roman"/>
                <w:b/>
                <w:noProof/>
              </w:rPr>
              <w:t>Zoznam príloh k súťažným podkladom</w:t>
            </w:r>
            <w:r w:rsidR="00094626">
              <w:rPr>
                <w:noProof/>
                <w:webHidden/>
              </w:rPr>
              <w:tab/>
            </w:r>
            <w:r w:rsidR="00094626">
              <w:rPr>
                <w:noProof/>
                <w:webHidden/>
              </w:rPr>
              <w:fldChar w:fldCharType="begin"/>
            </w:r>
            <w:r w:rsidR="00094626">
              <w:rPr>
                <w:noProof/>
                <w:webHidden/>
              </w:rPr>
              <w:instrText xml:space="preserve"> PAGEREF _Toc513149115 \h </w:instrText>
            </w:r>
            <w:r w:rsidR="00094626">
              <w:rPr>
                <w:noProof/>
                <w:webHidden/>
              </w:rPr>
            </w:r>
            <w:r w:rsidR="00094626">
              <w:rPr>
                <w:noProof/>
                <w:webHidden/>
              </w:rPr>
              <w:fldChar w:fldCharType="separate"/>
            </w:r>
            <w:r w:rsidR="00D14178">
              <w:rPr>
                <w:noProof/>
                <w:webHidden/>
              </w:rPr>
              <w:t>15</w:t>
            </w:r>
            <w:r w:rsidR="00094626">
              <w:rPr>
                <w:noProof/>
                <w:webHidden/>
              </w:rPr>
              <w:fldChar w:fldCharType="end"/>
            </w:r>
          </w:hyperlink>
        </w:p>
        <w:p w14:paraId="20F8A8EB" w14:textId="73B81EE9" w:rsidR="00D02D80" w:rsidRPr="00AA39A6" w:rsidRDefault="00D02D80" w:rsidP="00462F9B">
          <w:pPr>
            <w:pStyle w:val="Obsah3"/>
            <w:tabs>
              <w:tab w:val="left" w:pos="1100"/>
              <w:tab w:val="right" w:leader="dot" w:pos="9062"/>
            </w:tabs>
            <w:rPr>
              <w:rFonts w:ascii="Times New Roman" w:hAnsi="Times New Roman" w:cs="Times New Roman"/>
            </w:rPr>
          </w:pPr>
          <w:r w:rsidRPr="00AA39A6">
            <w:rPr>
              <w:rFonts w:ascii="Times New Roman" w:hAnsi="Times New Roman" w:cs="Times New Roman"/>
              <w:b/>
              <w:bCs/>
            </w:rPr>
            <w:lastRenderedPageBreak/>
            <w:fldChar w:fldCharType="end"/>
          </w:r>
        </w:p>
      </w:sdtContent>
    </w:sdt>
    <w:p w14:paraId="18966F24" w14:textId="514E63CF" w:rsidR="00B100B7" w:rsidRPr="00AA39A6"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14:paraId="195BBFD6" w14:textId="55308B2B" w:rsidR="00B100B7" w:rsidRPr="00AA39A6" w:rsidRDefault="00B100B7" w:rsidP="00CF1908">
      <w:pPr>
        <w:pStyle w:val="Nadpis3"/>
        <w:numPr>
          <w:ilvl w:val="0"/>
          <w:numId w:val="21"/>
        </w:numPr>
        <w:rPr>
          <w:rFonts w:ascii="Times New Roman" w:hAnsi="Times New Roman" w:cs="Times New Roman"/>
          <w:b/>
          <w:color w:val="auto"/>
          <w:sz w:val="22"/>
          <w:szCs w:val="22"/>
        </w:rPr>
      </w:pPr>
      <w:bookmarkStart w:id="1" w:name="_Toc513149083"/>
      <w:bookmarkStart w:id="2" w:name="_Toc501654482"/>
      <w:r w:rsidRPr="00AA39A6">
        <w:rPr>
          <w:rFonts w:ascii="Times New Roman" w:hAnsi="Times New Roman" w:cs="Times New Roman"/>
          <w:b/>
          <w:color w:val="auto"/>
          <w:sz w:val="22"/>
          <w:szCs w:val="22"/>
        </w:rPr>
        <w:t>Identifikácia verejného obstarávateľa</w:t>
      </w:r>
      <w:bookmarkEnd w:id="1"/>
      <w:bookmarkEnd w:id="2"/>
    </w:p>
    <w:p w14:paraId="49ECEF0F" w14:textId="3592082D"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 xml:space="preserve">Názov organizácie: </w:t>
      </w:r>
      <w:r w:rsidR="009A07D5">
        <w:rPr>
          <w:rFonts w:ascii="Times New Roman" w:hAnsi="Times New Roman" w:cs="Times New Roman"/>
          <w:color w:val="000000"/>
        </w:rPr>
        <w:t>Nitrianska investičná, s.r.o.</w:t>
      </w:r>
    </w:p>
    <w:p w14:paraId="219BF522" w14:textId="7777777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Adresa organizácie: Štefánikova trieda 60, 950 06 Nitra</w:t>
      </w:r>
    </w:p>
    <w:p w14:paraId="7717D54B" w14:textId="1411E6B7" w:rsid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 xml:space="preserve">IČO: </w:t>
      </w:r>
      <w:r w:rsidR="0029278C">
        <w:rPr>
          <w:rFonts w:ascii="Times New Roman" w:hAnsi="Times New Roman" w:cs="Times New Roman"/>
          <w:color w:val="000000"/>
        </w:rPr>
        <w:t>36 567 741</w:t>
      </w:r>
    </w:p>
    <w:p w14:paraId="34CD52D7" w14:textId="3F07E75C" w:rsidR="0029278C" w:rsidRPr="0039291B" w:rsidRDefault="0029278C"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IČ DPH: SK2021968333</w:t>
      </w:r>
    </w:p>
    <w:p w14:paraId="685E8412" w14:textId="1347DAEB"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Internetová adresa organizácie (URL): www.nitr</w:t>
      </w:r>
      <w:r w:rsidR="0029278C">
        <w:rPr>
          <w:rFonts w:ascii="Times New Roman" w:hAnsi="Times New Roman" w:cs="Times New Roman"/>
          <w:color w:val="000000"/>
        </w:rPr>
        <w:t>ianskainvesticna</w:t>
      </w:r>
      <w:r w:rsidRPr="0039291B">
        <w:rPr>
          <w:rFonts w:ascii="Times New Roman" w:hAnsi="Times New Roman" w:cs="Times New Roman"/>
          <w:color w:val="000000"/>
        </w:rPr>
        <w:t>.sk</w:t>
      </w:r>
    </w:p>
    <w:p w14:paraId="0CFDA10D" w14:textId="7777777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Kontaktná osoba - proces VO: Ing. Miroslav Ondrejička</w:t>
      </w:r>
    </w:p>
    <w:p w14:paraId="79182285" w14:textId="3A87B856"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 xml:space="preserve">Telefón: +421 37 6502 </w:t>
      </w:r>
      <w:r w:rsidR="00726950">
        <w:rPr>
          <w:rFonts w:ascii="Times New Roman" w:hAnsi="Times New Roman" w:cs="Times New Roman"/>
          <w:color w:val="000000"/>
        </w:rPr>
        <w:t>272</w:t>
      </w:r>
    </w:p>
    <w:p w14:paraId="2DF14E5D" w14:textId="7777777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Mobil: +421 911 802 654</w:t>
      </w:r>
    </w:p>
    <w:p w14:paraId="1D581DFA" w14:textId="5352C65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p>
    <w:p w14:paraId="5882D1A4" w14:textId="4349D685"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Kontaktná osoba - opis predmetu zákazky</w:t>
      </w:r>
      <w:r w:rsidR="00FD0EDE">
        <w:rPr>
          <w:rFonts w:ascii="Times New Roman" w:hAnsi="Times New Roman" w:cs="Times New Roman"/>
          <w:color w:val="000000"/>
        </w:rPr>
        <w:t xml:space="preserve"> + technické veci</w:t>
      </w:r>
      <w:r w:rsidRPr="0039291B">
        <w:rPr>
          <w:rFonts w:ascii="Times New Roman" w:hAnsi="Times New Roman" w:cs="Times New Roman"/>
          <w:color w:val="000000"/>
        </w:rPr>
        <w:t xml:space="preserve">: </w:t>
      </w:r>
      <w:r w:rsidR="00726950">
        <w:rPr>
          <w:rFonts w:ascii="Times New Roman" w:hAnsi="Times New Roman" w:cs="Times New Roman"/>
          <w:color w:val="000000"/>
        </w:rPr>
        <w:t>Ing. František Refka</w:t>
      </w:r>
    </w:p>
    <w:p w14:paraId="2DB167E8" w14:textId="538F2A11" w:rsidR="0039291B" w:rsidRPr="0039291B" w:rsidRDefault="00726950"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Telefón: +421 905 355 500</w:t>
      </w:r>
    </w:p>
    <w:p w14:paraId="79CC8F8B" w14:textId="2B0D8674" w:rsidR="00B100B7" w:rsidRDefault="0039291B" w:rsidP="0039291B">
      <w:pPr>
        <w:pStyle w:val="Odsekzoznamu"/>
        <w:spacing w:after="0" w:line="240" w:lineRule="auto"/>
        <w:ind w:left="360"/>
        <w:jc w:val="both"/>
        <w:rPr>
          <w:rStyle w:val="Hypertextovprepojenie"/>
          <w:rFonts w:ascii="Times New Roman" w:hAnsi="Times New Roman" w:cs="Times New Roman"/>
        </w:rPr>
      </w:pPr>
      <w:r w:rsidRPr="0039291B">
        <w:rPr>
          <w:rFonts w:ascii="Times New Roman" w:hAnsi="Times New Roman" w:cs="Times New Roman"/>
          <w:color w:val="000000"/>
        </w:rPr>
        <w:t xml:space="preserve">E-mail: </w:t>
      </w:r>
      <w:hyperlink r:id="rId8" w:history="1">
        <w:r w:rsidR="00726950" w:rsidRPr="00E0121A">
          <w:rPr>
            <w:rStyle w:val="Hypertextovprepojenie"/>
            <w:rFonts w:ascii="Times New Roman" w:hAnsi="Times New Roman" w:cs="Times New Roman"/>
          </w:rPr>
          <w:t>refkaf@gmail.com</w:t>
        </w:r>
      </w:hyperlink>
    </w:p>
    <w:p w14:paraId="6A60FA8E" w14:textId="77777777" w:rsidR="00844A9C" w:rsidRPr="00AA39A6" w:rsidRDefault="00844A9C" w:rsidP="00B100B7">
      <w:pPr>
        <w:pStyle w:val="Odsekzoznamu"/>
        <w:spacing w:after="0" w:line="240" w:lineRule="auto"/>
        <w:ind w:left="426"/>
        <w:jc w:val="both"/>
        <w:rPr>
          <w:rFonts w:ascii="Times New Roman" w:hAnsi="Times New Roman" w:cs="Times New Roman"/>
        </w:rPr>
      </w:pPr>
    </w:p>
    <w:p w14:paraId="7872AB2E" w14:textId="7885328E" w:rsidR="00FE10DF" w:rsidRPr="00AA39A6" w:rsidRDefault="00FE10DF" w:rsidP="00CF1908">
      <w:pPr>
        <w:pStyle w:val="Nadpis3"/>
        <w:numPr>
          <w:ilvl w:val="0"/>
          <w:numId w:val="21"/>
        </w:numPr>
        <w:rPr>
          <w:rFonts w:ascii="Times New Roman" w:hAnsi="Times New Roman" w:cs="Times New Roman"/>
          <w:b/>
          <w:color w:val="auto"/>
          <w:sz w:val="22"/>
          <w:szCs w:val="22"/>
        </w:rPr>
      </w:pPr>
      <w:bookmarkStart w:id="3" w:name="_Toc513149084"/>
      <w:bookmarkStart w:id="4" w:name="_Toc501654483"/>
      <w:r w:rsidRPr="00AA39A6">
        <w:rPr>
          <w:rFonts w:ascii="Times New Roman" w:hAnsi="Times New Roman" w:cs="Times New Roman"/>
          <w:b/>
          <w:color w:val="auto"/>
          <w:sz w:val="22"/>
          <w:szCs w:val="22"/>
        </w:rPr>
        <w:t>Predmet zákazky</w:t>
      </w:r>
      <w:bookmarkEnd w:id="3"/>
      <w:bookmarkEnd w:id="4"/>
    </w:p>
    <w:p w14:paraId="0940B73B" w14:textId="77777777" w:rsidR="0034603C" w:rsidRPr="00AA39A6" w:rsidRDefault="0034603C" w:rsidP="00CF1908">
      <w:pPr>
        <w:pStyle w:val="Odsekzoznamu"/>
        <w:numPr>
          <w:ilvl w:val="0"/>
          <w:numId w:val="1"/>
        </w:numPr>
        <w:jc w:val="both"/>
        <w:rPr>
          <w:rFonts w:ascii="Times New Roman" w:hAnsi="Times New Roman" w:cs="Times New Roman"/>
          <w:vanish/>
        </w:rPr>
      </w:pPr>
    </w:p>
    <w:p w14:paraId="361F27B3" w14:textId="77777777" w:rsidR="0034603C" w:rsidRPr="00AA39A6" w:rsidRDefault="0034603C" w:rsidP="00CF1908">
      <w:pPr>
        <w:pStyle w:val="Odsekzoznamu"/>
        <w:numPr>
          <w:ilvl w:val="0"/>
          <w:numId w:val="1"/>
        </w:numPr>
        <w:jc w:val="both"/>
        <w:rPr>
          <w:rFonts w:ascii="Times New Roman" w:hAnsi="Times New Roman" w:cs="Times New Roman"/>
          <w:vanish/>
        </w:rPr>
      </w:pPr>
    </w:p>
    <w:p w14:paraId="7A36006B" w14:textId="005D8803" w:rsidR="008942ED"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Predmetom zákazky je zhotovenie diela  </w:t>
      </w:r>
      <w:r w:rsidR="005E71D7" w:rsidRPr="00BB73CF">
        <w:rPr>
          <w:rFonts w:ascii="Times New Roman" w:hAnsi="Times New Roman" w:cs="Times New Roman"/>
          <w:b/>
        </w:rPr>
        <w:t>„</w:t>
      </w:r>
      <w:r w:rsidR="00BB73CF" w:rsidRPr="00BB73CF">
        <w:rPr>
          <w:rFonts w:ascii="Times New Roman" w:hAnsi="Times New Roman" w:cs="Times New Roman"/>
          <w:b/>
          <w:bCs/>
        </w:rPr>
        <w:t>Diely III. Nitra, BD Kmeťova ulica Územie „B“ C-307 Tokajská, Nitra + TV</w:t>
      </w:r>
      <w:r w:rsidR="00DC7C65" w:rsidRPr="00BB73CF">
        <w:rPr>
          <w:rFonts w:ascii="Times New Roman" w:hAnsi="Times New Roman" w:cs="Times New Roman"/>
          <w:b/>
        </w:rPr>
        <w:t>“</w:t>
      </w:r>
      <w:r w:rsidR="00DC7C65" w:rsidRPr="00AA39A6">
        <w:rPr>
          <w:rFonts w:ascii="Times New Roman" w:hAnsi="Times New Roman" w:cs="Times New Roman"/>
        </w:rPr>
        <w:t xml:space="preserve"> v </w:t>
      </w:r>
      <w:r w:rsidRPr="00AA39A6">
        <w:rPr>
          <w:rFonts w:ascii="Times New Roman" w:hAnsi="Times New Roman" w:cs="Times New Roman"/>
        </w:rPr>
        <w:t xml:space="preserve">rozsahu podľa projektovej dokumentácie </w:t>
      </w:r>
      <w:r w:rsidR="00732A0A" w:rsidRPr="00BB73CF">
        <w:rPr>
          <w:rFonts w:ascii="Times New Roman" w:hAnsi="Times New Roman" w:cs="Times New Roman"/>
          <w:b/>
        </w:rPr>
        <w:t>„</w:t>
      </w:r>
      <w:r w:rsidR="00732A0A" w:rsidRPr="00BB73CF">
        <w:rPr>
          <w:rFonts w:ascii="Times New Roman" w:hAnsi="Times New Roman" w:cs="Times New Roman"/>
          <w:b/>
          <w:bCs/>
        </w:rPr>
        <w:t>Diely III. Nitra, BD Kmeťova ulica Územie „B“ C-307 Tokajská, Nitra + TV</w:t>
      </w:r>
      <w:r w:rsidR="00732A0A" w:rsidRPr="00BB73CF">
        <w:rPr>
          <w:rFonts w:ascii="Times New Roman" w:hAnsi="Times New Roman" w:cs="Times New Roman"/>
          <w:b/>
        </w:rPr>
        <w:t>“</w:t>
      </w:r>
      <w:r w:rsidRPr="001B0710">
        <w:rPr>
          <w:rFonts w:ascii="Times New Roman" w:hAnsi="Times New Roman" w:cs="Times New Roman"/>
        </w:rPr>
        <w:t xml:space="preserve"> </w:t>
      </w:r>
      <w:r w:rsidRPr="00AA39A6">
        <w:rPr>
          <w:rFonts w:ascii="Times New Roman" w:hAnsi="Times New Roman" w:cs="Times New Roman"/>
        </w:rPr>
        <w:t xml:space="preserve">(ďalej len „PD“), </w:t>
      </w:r>
      <w:r w:rsidR="00C11D2D" w:rsidRPr="00710BCD">
        <w:rPr>
          <w:rFonts w:ascii="Times New Roman" w:hAnsi="Times New Roman" w:cs="Times New Roman"/>
        </w:rPr>
        <w:t>ktorá je podkladom k realizácii tohto predmetu zákazky a </w:t>
      </w:r>
      <w:r w:rsidR="00C11D2D" w:rsidRPr="00AA39A6">
        <w:rPr>
          <w:rFonts w:ascii="Times New Roman" w:hAnsi="Times New Roman" w:cs="Times New Roman"/>
        </w:rPr>
        <w:t xml:space="preserve"> </w:t>
      </w:r>
      <w:r w:rsidRPr="00AA39A6">
        <w:rPr>
          <w:rFonts w:ascii="Times New Roman" w:hAnsi="Times New Roman" w:cs="Times New Roman"/>
        </w:rPr>
        <w:t>ktorá je v prílohe č. 1 týchto súťažných podkladov</w:t>
      </w:r>
      <w:r w:rsidR="00844A9C" w:rsidRPr="00AA39A6">
        <w:rPr>
          <w:rFonts w:ascii="Times New Roman" w:hAnsi="Times New Roman" w:cs="Times New Roman"/>
        </w:rPr>
        <w:t xml:space="preserve"> a v nej popísanej </w:t>
      </w:r>
      <w:r w:rsidR="003E53B3" w:rsidRPr="00AA39A6">
        <w:rPr>
          <w:rFonts w:ascii="Times New Roman" w:hAnsi="Times New Roman" w:cs="Times New Roman"/>
        </w:rPr>
        <w:t>stavebno-technickej dokumentácie</w:t>
      </w:r>
      <w:r w:rsidRPr="00AA39A6">
        <w:rPr>
          <w:rFonts w:ascii="Times New Roman" w:hAnsi="Times New Roman" w:cs="Times New Roman"/>
        </w:rPr>
        <w:t xml:space="preserve">. </w:t>
      </w:r>
    </w:p>
    <w:p w14:paraId="2367A3D9" w14:textId="7FC0A85D" w:rsidR="00E95B83" w:rsidRPr="00E95B83" w:rsidRDefault="00E95B83" w:rsidP="00E95B83">
      <w:pPr>
        <w:pStyle w:val="Odsekzoznamu"/>
        <w:spacing w:after="0" w:line="240" w:lineRule="auto"/>
        <w:ind w:left="851"/>
        <w:jc w:val="both"/>
        <w:rPr>
          <w:rFonts w:ascii="Times New Roman" w:hAnsi="Times New Roman" w:cs="Times New Roman"/>
        </w:rPr>
      </w:pPr>
      <w:r w:rsidRPr="00E95B83">
        <w:rPr>
          <w:rFonts w:ascii="Times New Roman" w:hAnsi="Times New Roman" w:cs="Times New Roman"/>
        </w:rPr>
        <w:t xml:space="preserve">Stavba musí byť uskutočnená v lehote </w:t>
      </w:r>
      <w:r w:rsidR="00585BBB" w:rsidRPr="00EA7DD3">
        <w:rPr>
          <w:rFonts w:ascii="Times New Roman" w:hAnsi="Times New Roman" w:cs="Times New Roman"/>
          <w:b/>
        </w:rPr>
        <w:t>do</w:t>
      </w:r>
      <w:r w:rsidR="00585BBB" w:rsidRPr="00EA7DD3">
        <w:rPr>
          <w:rFonts w:ascii="Times New Roman" w:hAnsi="Times New Roman" w:cs="Times New Roman"/>
        </w:rPr>
        <w:t xml:space="preserve"> </w:t>
      </w:r>
      <w:r w:rsidR="00A705E8">
        <w:rPr>
          <w:rFonts w:ascii="Times New Roman" w:hAnsi="Times New Roman" w:cs="Times New Roman"/>
        </w:rPr>
        <w:t>1</w:t>
      </w:r>
      <w:r w:rsidR="00A705E8">
        <w:rPr>
          <w:rFonts w:ascii="Times New Roman" w:hAnsi="Times New Roman" w:cs="Times New Roman"/>
          <w:b/>
        </w:rPr>
        <w:t>6</w:t>
      </w:r>
      <w:r w:rsidR="00FB4C3F" w:rsidRPr="00EA7DD3">
        <w:rPr>
          <w:rFonts w:ascii="Times New Roman" w:hAnsi="Times New Roman" w:cs="Times New Roman"/>
          <w:b/>
        </w:rPr>
        <w:t xml:space="preserve"> mesiacov</w:t>
      </w:r>
      <w:r w:rsidRPr="00E95B83">
        <w:rPr>
          <w:rFonts w:ascii="Times New Roman" w:hAnsi="Times New Roman" w:cs="Times New Roman"/>
        </w:rPr>
        <w:t xml:space="preserve"> od protokolárneho odovzdania staveniska objednávateľom pre zhotoviteľa. Lehota plynie pre celý predmet zákazky, t.j. celý predmet zákazky musí byť dodaný v určenej lehote.</w:t>
      </w:r>
    </w:p>
    <w:p w14:paraId="351F9665" w14:textId="77777777" w:rsidR="001F49C3"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Verejný obstarávateľ si vyhradzuje právo neprijať ani jednu ponuku a neuzavrieť Zmluvu o dielo so žiadnym uchádzačom v</w:t>
      </w:r>
      <w:r w:rsidR="001F49C3">
        <w:rPr>
          <w:rFonts w:ascii="Times New Roman" w:hAnsi="Times New Roman" w:cs="Times New Roman"/>
        </w:rPr>
        <w:t> </w:t>
      </w:r>
      <w:r w:rsidRPr="00AA39A6">
        <w:rPr>
          <w:rFonts w:ascii="Times New Roman" w:hAnsi="Times New Roman" w:cs="Times New Roman"/>
        </w:rPr>
        <w:t>prípade</w:t>
      </w:r>
      <w:r w:rsidR="001F49C3">
        <w:rPr>
          <w:rFonts w:ascii="Times New Roman" w:hAnsi="Times New Roman" w:cs="Times New Roman"/>
        </w:rPr>
        <w:t>:</w:t>
      </w:r>
    </w:p>
    <w:p w14:paraId="733A6776" w14:textId="007C33AE" w:rsidR="001F49C3" w:rsidRDefault="001F49C3" w:rsidP="001F49C3">
      <w:pPr>
        <w:pStyle w:val="Odsekzoznamu"/>
        <w:spacing w:after="0" w:line="240" w:lineRule="auto"/>
        <w:ind w:left="851"/>
        <w:jc w:val="both"/>
        <w:rPr>
          <w:rFonts w:ascii="Times New Roman" w:hAnsi="Times New Roman" w:cs="Times New Roman"/>
        </w:rPr>
      </w:pPr>
      <w:r>
        <w:rPr>
          <w:rFonts w:ascii="Times New Roman" w:hAnsi="Times New Roman" w:cs="Times New Roman"/>
        </w:rPr>
        <w:t xml:space="preserve">2.2.1. </w:t>
      </w:r>
      <w:r w:rsidR="008942ED" w:rsidRPr="00AA39A6">
        <w:rPr>
          <w:rFonts w:ascii="Times New Roman" w:hAnsi="Times New Roman" w:cs="Times New Roman"/>
        </w:rPr>
        <w:t>že ceny</w:t>
      </w:r>
      <w:r w:rsidR="0072330D" w:rsidRPr="00AA39A6">
        <w:rPr>
          <w:rFonts w:ascii="Times New Roman" w:hAnsi="Times New Roman" w:cs="Times New Roman"/>
        </w:rPr>
        <w:t xml:space="preserve"> diela</w:t>
      </w:r>
      <w:r w:rsidR="008942ED" w:rsidRPr="00AA39A6">
        <w:rPr>
          <w:rFonts w:ascii="Times New Roman" w:hAnsi="Times New Roman" w:cs="Times New Roman"/>
        </w:rPr>
        <w:t xml:space="preserve"> </w:t>
      </w:r>
      <w:r w:rsidR="00CF139E">
        <w:rPr>
          <w:rFonts w:ascii="Times New Roman" w:hAnsi="Times New Roman" w:cs="Times New Roman"/>
        </w:rPr>
        <w:t xml:space="preserve">bez DPH </w:t>
      </w:r>
      <w:r w:rsidR="008942ED" w:rsidRPr="00AA39A6">
        <w:rPr>
          <w:rFonts w:ascii="Times New Roman" w:hAnsi="Times New Roman" w:cs="Times New Roman"/>
        </w:rPr>
        <w:t>uvádzané v ponukách presiahnu verejným obstarávateľom stanovenú predpokladanú hodnotu tejto zákazky, ktorá je uvedená vo výzve na predkladanie ponúk</w:t>
      </w:r>
    </w:p>
    <w:p w14:paraId="0861B832" w14:textId="164B2EB7" w:rsidR="008942ED" w:rsidRDefault="001F49C3" w:rsidP="001F49C3">
      <w:pPr>
        <w:pStyle w:val="Odsekzoznamu"/>
        <w:spacing w:after="0" w:line="240" w:lineRule="auto"/>
        <w:ind w:left="851"/>
        <w:jc w:val="both"/>
        <w:rPr>
          <w:rFonts w:ascii="Times New Roman" w:hAnsi="Times New Roman" w:cs="Times New Roman"/>
        </w:rPr>
      </w:pPr>
      <w:r>
        <w:rPr>
          <w:rFonts w:ascii="Times New Roman" w:hAnsi="Times New Roman" w:cs="Times New Roman"/>
        </w:rPr>
        <w:t>2.2.2. že cena stavebného objektu SO 02-1 Bytový dom 33 b.j. - C307</w:t>
      </w:r>
      <w:r w:rsidR="008942ED" w:rsidRPr="00AA39A6">
        <w:rPr>
          <w:rFonts w:ascii="Times New Roman" w:hAnsi="Times New Roman" w:cs="Times New Roman"/>
        </w:rPr>
        <w:t xml:space="preserve"> </w:t>
      </w:r>
      <w:r w:rsidR="00726950" w:rsidRPr="00726950">
        <w:rPr>
          <w:rFonts w:ascii="Times New Roman" w:hAnsi="Times New Roman" w:cs="Times New Roman"/>
        </w:rPr>
        <w:t>presiahne limit oprávneného nákladu na m</w:t>
      </w:r>
      <w:r w:rsidR="00726950" w:rsidRPr="00726950">
        <w:rPr>
          <w:rFonts w:ascii="Times New Roman" w:hAnsi="Times New Roman" w:cs="Times New Roman"/>
          <w:vertAlign w:val="superscript"/>
        </w:rPr>
        <w:t>2</w:t>
      </w:r>
      <w:r w:rsidR="00726950" w:rsidRPr="00726950">
        <w:rPr>
          <w:rFonts w:ascii="Times New Roman" w:hAnsi="Times New Roman" w:cs="Times New Roman"/>
        </w:rPr>
        <w:t xml:space="preserve"> podlahovej plochy bytov vo výške 1.100,- € s DPH v zmysle zákona č.443/2010 Z.z. o dotáciách na rozvoj bývania a sociálnom bývaní v znení neskorších predpisov, ktorým sa určujú podmienky a spôsob poskytovania dotácií na výstavbu nájomných bytov. V prepočte na podlahovú plochu predmetného bytového domu sa jedná o sumu 1.946.167,46 € s DPH</w:t>
      </w:r>
    </w:p>
    <w:p w14:paraId="563BBBE2" w14:textId="0C006A63"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Uchádzač </w:t>
      </w:r>
      <w:r w:rsidR="005E71D7" w:rsidRPr="00AA39A6">
        <w:rPr>
          <w:rFonts w:ascii="Times New Roman" w:hAnsi="Times New Roman" w:cs="Times New Roman"/>
        </w:rPr>
        <w:t xml:space="preserve">je povinný </w:t>
      </w:r>
      <w:r w:rsidR="00D9316D" w:rsidRPr="00AA39A6">
        <w:rPr>
          <w:rFonts w:ascii="Times New Roman" w:hAnsi="Times New Roman" w:cs="Times New Roman"/>
        </w:rPr>
        <w:t>priprav</w:t>
      </w:r>
      <w:r w:rsidR="005E71D7" w:rsidRPr="00AA39A6">
        <w:rPr>
          <w:rFonts w:ascii="Times New Roman" w:hAnsi="Times New Roman" w:cs="Times New Roman"/>
        </w:rPr>
        <w:t>iť</w:t>
      </w:r>
      <w:r w:rsidRPr="00AA39A6">
        <w:rPr>
          <w:rFonts w:ascii="Times New Roman" w:hAnsi="Times New Roman" w:cs="Times New Roman"/>
        </w:rPr>
        <w:t xml:space="preserve"> a</w:t>
      </w:r>
      <w:r w:rsidR="005E71D7" w:rsidRPr="00AA39A6">
        <w:rPr>
          <w:rFonts w:ascii="Times New Roman" w:hAnsi="Times New Roman" w:cs="Times New Roman"/>
        </w:rPr>
        <w:t> </w:t>
      </w:r>
      <w:r w:rsidRPr="00AA39A6">
        <w:rPr>
          <w:rFonts w:ascii="Times New Roman" w:hAnsi="Times New Roman" w:cs="Times New Roman"/>
        </w:rPr>
        <w:t>vypracov</w:t>
      </w:r>
      <w:r w:rsidR="005E71D7" w:rsidRPr="00AA39A6">
        <w:rPr>
          <w:rFonts w:ascii="Times New Roman" w:hAnsi="Times New Roman" w:cs="Times New Roman"/>
        </w:rPr>
        <w:t xml:space="preserve">ať </w:t>
      </w:r>
      <w:r w:rsidR="00D9316D" w:rsidRPr="00AA39A6">
        <w:rPr>
          <w:rFonts w:ascii="Times New Roman" w:hAnsi="Times New Roman" w:cs="Times New Roman"/>
        </w:rPr>
        <w:t xml:space="preserve">svoju ponuku s odbornou starostlivosťou, pričom </w:t>
      </w:r>
      <w:r w:rsidR="001D3960" w:rsidRPr="00AA39A6">
        <w:rPr>
          <w:rFonts w:ascii="Times New Roman" w:hAnsi="Times New Roman" w:cs="Times New Roman"/>
        </w:rPr>
        <w:t xml:space="preserve">musí </w:t>
      </w:r>
      <w:r w:rsidR="00D9316D" w:rsidRPr="00AA39A6">
        <w:rPr>
          <w:rFonts w:ascii="Times New Roman" w:hAnsi="Times New Roman" w:cs="Times New Roman"/>
        </w:rPr>
        <w:t>vychádza</w:t>
      </w:r>
      <w:r w:rsidR="001D3960" w:rsidRPr="00AA39A6">
        <w:rPr>
          <w:rFonts w:ascii="Times New Roman" w:hAnsi="Times New Roman" w:cs="Times New Roman"/>
        </w:rPr>
        <w:t>ť</w:t>
      </w:r>
      <w:r w:rsidR="00D9316D" w:rsidRPr="00AA39A6">
        <w:rPr>
          <w:rFonts w:ascii="Times New Roman" w:hAnsi="Times New Roman" w:cs="Times New Roman"/>
        </w:rPr>
        <w:t xml:space="preserve"> </w:t>
      </w:r>
      <w:r w:rsidRPr="00AA39A6">
        <w:rPr>
          <w:rFonts w:ascii="Times New Roman" w:hAnsi="Times New Roman" w:cs="Times New Roman"/>
        </w:rPr>
        <w:t>z  podkladov a podmienok stanovených v týchto súťažných podkladoch</w:t>
      </w:r>
      <w:r w:rsidR="00D9316D" w:rsidRPr="00AA39A6">
        <w:rPr>
          <w:rFonts w:ascii="Times New Roman" w:hAnsi="Times New Roman" w:cs="Times New Roman"/>
        </w:rPr>
        <w:t xml:space="preserve"> a v priloženej projektovej dokumentácie</w:t>
      </w:r>
      <w:r w:rsidRPr="00AA39A6">
        <w:rPr>
          <w:rFonts w:ascii="Times New Roman" w:hAnsi="Times New Roman" w:cs="Times New Roman"/>
        </w:rPr>
        <w:t>.</w:t>
      </w:r>
    </w:p>
    <w:p w14:paraId="2A1CE8D9" w14:textId="41B9618F" w:rsidR="008942ED" w:rsidRPr="00AA39A6" w:rsidRDefault="008942ED" w:rsidP="006C3DF7">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 prípade, že bude projektová dokumentácia</w:t>
      </w:r>
      <w:r w:rsidR="0072330D" w:rsidRPr="00AA39A6">
        <w:rPr>
          <w:rFonts w:ascii="Times New Roman" w:hAnsi="Times New Roman" w:cs="Times New Roman"/>
        </w:rPr>
        <w:t xml:space="preserve"> /</w:t>
      </w:r>
      <w:r w:rsidRPr="00AA39A6">
        <w:rPr>
          <w:rFonts w:ascii="Times New Roman" w:hAnsi="Times New Roman" w:cs="Times New Roman"/>
        </w:rPr>
        <w:t xml:space="preserve"> výkaz-výmer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w:t>
      </w:r>
      <w:r w:rsidR="00125474" w:rsidRPr="00AA39A6">
        <w:rPr>
          <w:rFonts w:ascii="Times New Roman" w:hAnsi="Times New Roman" w:cs="Times New Roman"/>
        </w:rPr>
        <w:t xml:space="preserve">statické, požiarne, hygienické, </w:t>
      </w:r>
      <w:r w:rsidRPr="00AA39A6">
        <w:rPr>
          <w:rFonts w:ascii="Times New Roman" w:hAnsi="Times New Roman" w:cs="Times New Roman"/>
        </w:rPr>
        <w:t>konštrukčné a farebné vlastnosti, ktoré sú špecifikované v projektovej dokumentácii</w:t>
      </w:r>
      <w:r w:rsidR="00125474" w:rsidRPr="00AA39A6">
        <w:rPr>
          <w:rFonts w:ascii="Times New Roman" w:hAnsi="Times New Roman" w:cs="Times New Roman"/>
        </w:rPr>
        <w:t xml:space="preserve"> a vo výkaze výmer</w:t>
      </w:r>
      <w:r w:rsidRPr="00AA39A6">
        <w:rPr>
          <w:rFonts w:ascii="Times New Roman" w:hAnsi="Times New Roman" w:cs="Times New Roman"/>
        </w:rPr>
        <w:t>.</w:t>
      </w:r>
      <w:r w:rsidR="00125474" w:rsidRPr="00AA39A6">
        <w:rPr>
          <w:rFonts w:ascii="Times New Roman" w:hAnsi="Times New Roman" w:cs="Times New Roman"/>
        </w:rPr>
        <w:t xml:space="preserve"> </w:t>
      </w:r>
    </w:p>
    <w:p w14:paraId="321D9810" w14:textId="7F719D5D"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Pri navrhovaní ekvivalentných materiálov/výrobkov musí uchádzač postupovať s odbornou starostlivosťou, pri ktorej musí zohľadniť pôvodný projektantom navrhovaný účel, plnú funkčnosť a zabezpečiť jeho dodržanie bez zmeny iných častí PD.</w:t>
      </w:r>
    </w:p>
    <w:p w14:paraId="46EB0A68" w14:textId="201875FD" w:rsidR="00125474" w:rsidRPr="00AA39A6" w:rsidRDefault="00125474" w:rsidP="006C3DF7">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w:t>
      </w:r>
      <w:r w:rsidR="0072330D" w:rsidRPr="00AA39A6">
        <w:rPr>
          <w:rFonts w:ascii="Times New Roman" w:hAnsi="Times New Roman" w:cs="Times New Roman"/>
        </w:rPr>
        <w:t>ívania dodaného predmetu zmluvy.</w:t>
      </w:r>
    </w:p>
    <w:p w14:paraId="1D02A13A" w14:textId="77777777" w:rsidR="00104075" w:rsidRPr="00AA39A6" w:rsidRDefault="00104075" w:rsidP="006C3DF7">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lastRenderedPageBreak/>
        <w:t xml:space="preserve">V prípade, že uchádzač pri spracovaní ceny predmetu zákazky použije ekvivalentné výrobky a zariadenia, </w:t>
      </w:r>
      <w:r w:rsidRPr="00AA39A6">
        <w:rPr>
          <w:rFonts w:ascii="Times New Roman" w:hAnsi="Times New Roman" w:cs="Times New Roman"/>
          <w:u w:val="single"/>
        </w:rPr>
        <w:t>predloží do ponuky aj „Prehľad ekvivalentných materiálov, výrobkov a zariadení“</w:t>
      </w:r>
      <w:r w:rsidRPr="00AA39A6">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345F5F60" w14:textId="7ACB7F81"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 prípade uvedenia konkrétnych značiek materiálov a výrobkov, pri ktorých sú uvedené minimálne požiadavky, môže uchádzač predložiť aj materiály/výrobky lepších parametrov. Dôkaz o ich vhodnosti musí byť priložený v</w:t>
      </w:r>
      <w:r w:rsidR="00125474" w:rsidRPr="00AA39A6">
        <w:rPr>
          <w:rFonts w:ascii="Times New Roman" w:hAnsi="Times New Roman" w:cs="Times New Roman"/>
        </w:rPr>
        <w:t> </w:t>
      </w:r>
      <w:r w:rsidRPr="00AA39A6">
        <w:rPr>
          <w:rFonts w:ascii="Times New Roman" w:hAnsi="Times New Roman" w:cs="Times New Roman"/>
        </w:rPr>
        <w:t>ponuke</w:t>
      </w:r>
      <w:r w:rsidR="00125474" w:rsidRPr="00AA39A6">
        <w:rPr>
          <w:rFonts w:ascii="Times New Roman" w:hAnsi="Times New Roman" w:cs="Times New Roman"/>
        </w:rPr>
        <w:t>.</w:t>
      </w:r>
      <w:r w:rsidR="00104075" w:rsidRPr="00AA39A6">
        <w:rPr>
          <w:rFonts w:ascii="Times New Roman" w:hAnsi="Times New Roman" w:cs="Times New Roman"/>
        </w:rPr>
        <w:t xml:space="preserve"> </w:t>
      </w:r>
      <w:r w:rsidR="00125474" w:rsidRPr="00AA39A6">
        <w:rPr>
          <w:rFonts w:ascii="Times New Roman" w:hAnsi="Times New Roman" w:cs="Times New Roman"/>
        </w:rPr>
        <w:t xml:space="preserve">Uchádzač </w:t>
      </w:r>
      <w:r w:rsidR="00104075" w:rsidRPr="00AA39A6">
        <w:rPr>
          <w:rFonts w:ascii="Times New Roman" w:hAnsi="Times New Roman" w:cs="Times New Roman"/>
        </w:rPr>
        <w:t xml:space="preserve">je povinný s ponukou predložiť </w:t>
      </w:r>
      <w:r w:rsidR="00104075" w:rsidRPr="00AA39A6">
        <w:rPr>
          <w:rFonts w:ascii="Times New Roman" w:hAnsi="Times New Roman" w:cs="Times New Roman"/>
          <w:u w:val="single"/>
        </w:rPr>
        <w:t>výrobný list tohto výrobku</w:t>
      </w:r>
      <w:r w:rsidR="00125474" w:rsidRPr="00AA39A6">
        <w:rPr>
          <w:rFonts w:ascii="Times New Roman" w:hAnsi="Times New Roman" w:cs="Times New Roman"/>
          <w:u w:val="single"/>
        </w:rPr>
        <w:t xml:space="preserve"> </w:t>
      </w:r>
      <w:r w:rsidR="00104075" w:rsidRPr="00AA39A6">
        <w:rPr>
          <w:rFonts w:ascii="Times New Roman" w:hAnsi="Times New Roman" w:cs="Times New Roman"/>
          <w:u w:val="single"/>
        </w:rPr>
        <w:t>/</w:t>
      </w:r>
      <w:r w:rsidR="00125474" w:rsidRPr="00AA39A6">
        <w:rPr>
          <w:rFonts w:ascii="Times New Roman" w:hAnsi="Times New Roman" w:cs="Times New Roman"/>
          <w:u w:val="single"/>
        </w:rPr>
        <w:t xml:space="preserve"> </w:t>
      </w:r>
      <w:r w:rsidR="00104075" w:rsidRPr="00AA39A6">
        <w:rPr>
          <w:rFonts w:ascii="Times New Roman" w:hAnsi="Times New Roman" w:cs="Times New Roman"/>
          <w:u w:val="single"/>
        </w:rPr>
        <w:t>materiálu</w:t>
      </w:r>
      <w:r w:rsidR="00104075" w:rsidRPr="00AA39A6">
        <w:rPr>
          <w:rFonts w:ascii="Times New Roman" w:hAnsi="Times New Roman" w:cs="Times New Roman"/>
        </w:rPr>
        <w:t>, v ktorom preukáže, že ním navrhovaný ekvivalent spĺňa rovnaké alebo lepšie parametre ako sú minimálne požiadavky uvedené v projektovej dokumentácii.</w:t>
      </w:r>
    </w:p>
    <w:p w14:paraId="49DABD3E" w14:textId="77777777"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Verejný obstarávateľ si vyhradzuje právo neakceptovať navrhovaný ekvivalentný výrobok. Pri návrhu na použitie iných ekvivalentných materiálov/výrobkov ako sú uvedené v projektovej dokumentácií je dôkazné bremeno o vhodnosti navrhnutého materiálu/výrobku na strane uchádzača.</w:t>
      </w:r>
    </w:p>
    <w:p w14:paraId="4085985B" w14:textId="77777777" w:rsidR="008942ED" w:rsidRPr="00AA39A6" w:rsidRDefault="008942ED" w:rsidP="008942ED">
      <w:pPr>
        <w:pStyle w:val="Odsekzoznamu"/>
        <w:shd w:val="clear" w:color="auto" w:fill="FFFFFF"/>
        <w:spacing w:after="0" w:line="240" w:lineRule="auto"/>
        <w:ind w:left="360"/>
        <w:jc w:val="both"/>
        <w:rPr>
          <w:rFonts w:ascii="Times New Roman" w:eastAsia="Times New Roman" w:hAnsi="Times New Roman" w:cs="Times New Roman"/>
          <w:b/>
          <w:bCs/>
          <w:color w:val="000000"/>
          <w:lang w:eastAsia="sk-SK"/>
        </w:rPr>
      </w:pPr>
    </w:p>
    <w:p w14:paraId="0C2F9233"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 w:name="_Toc513149085"/>
      <w:bookmarkStart w:id="6" w:name="_Toc501654484"/>
      <w:r w:rsidRPr="00AA39A6">
        <w:rPr>
          <w:rFonts w:ascii="Times New Roman" w:hAnsi="Times New Roman" w:cs="Times New Roman"/>
          <w:b/>
          <w:color w:val="auto"/>
          <w:sz w:val="22"/>
          <w:szCs w:val="22"/>
        </w:rPr>
        <w:t>Komplexnosť dodávky</w:t>
      </w:r>
      <w:bookmarkEnd w:id="5"/>
      <w:bookmarkEnd w:id="6"/>
    </w:p>
    <w:p w14:paraId="1808606F"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146834C1"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7CBC8CF4"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6878595C"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5AC5301F" w14:textId="77777777"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14:paraId="6C090DD6" w14:textId="5054A831" w:rsidR="0032229E" w:rsidRPr="00AA39A6" w:rsidRDefault="0032229E" w:rsidP="00EF73D4">
      <w:pPr>
        <w:pStyle w:val="Odsekzoznamu"/>
        <w:numPr>
          <w:ilvl w:val="1"/>
          <w:numId w:val="1"/>
        </w:numPr>
        <w:spacing w:after="0" w:line="240" w:lineRule="auto"/>
        <w:ind w:left="858"/>
        <w:jc w:val="both"/>
        <w:rPr>
          <w:rFonts w:ascii="Times New Roman" w:hAnsi="Times New Roman" w:cs="Times New Roman"/>
        </w:rPr>
      </w:pPr>
      <w:r w:rsidRPr="00AA39A6">
        <w:rPr>
          <w:rFonts w:ascii="Times New Roman" w:hAnsi="Times New Roman" w:cs="Times New Roman"/>
        </w:rPr>
        <w:t>Predmet zákazky nie je rozdelený na časti. Verejný obstarávateľ neumožňuje rozdelenie predmetu zákazky a požaduje predloženie ponuky na celý predmet zákazky.</w:t>
      </w:r>
    </w:p>
    <w:p w14:paraId="3264CEC4" w14:textId="77777777" w:rsidR="0032229E" w:rsidRPr="00AA39A6"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14:paraId="605D1123"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7" w:name="_Toc513149086"/>
      <w:bookmarkStart w:id="8" w:name="_Toc501654485"/>
      <w:r w:rsidRPr="00AA39A6">
        <w:rPr>
          <w:rFonts w:ascii="Times New Roman" w:hAnsi="Times New Roman" w:cs="Times New Roman"/>
          <w:b/>
          <w:color w:val="auto"/>
          <w:sz w:val="22"/>
          <w:szCs w:val="22"/>
        </w:rPr>
        <w:t>Variantné riešenie</w:t>
      </w:r>
      <w:bookmarkEnd w:id="7"/>
      <w:bookmarkEnd w:id="8"/>
    </w:p>
    <w:p w14:paraId="6D67670B"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32E91073"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3228E492"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65D571E1"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487EB176"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12DA1842" w14:textId="77777777"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14:paraId="3F6AC4D9" w14:textId="1782E00D" w:rsidR="0032229E" w:rsidRPr="00AA39A6" w:rsidRDefault="0032229E" w:rsidP="00EF73D4">
      <w:pPr>
        <w:pStyle w:val="Odsekzoznamu"/>
        <w:numPr>
          <w:ilvl w:val="1"/>
          <w:numId w:val="1"/>
        </w:numPr>
        <w:spacing w:after="0" w:line="240" w:lineRule="auto"/>
        <w:ind w:left="858"/>
        <w:jc w:val="both"/>
        <w:rPr>
          <w:rFonts w:ascii="Times New Roman" w:hAnsi="Times New Roman" w:cs="Times New Roman"/>
        </w:rPr>
      </w:pPr>
      <w:r w:rsidRPr="00AA39A6">
        <w:rPr>
          <w:rFonts w:ascii="Times New Roman" w:hAnsi="Times New Roman" w:cs="Times New Roman"/>
        </w:rPr>
        <w:t>Verejný obstarávateľ neumožňuje predložiť variantné riešenie.</w:t>
      </w:r>
    </w:p>
    <w:p w14:paraId="7E0E8F85" w14:textId="77777777" w:rsidR="0032229E" w:rsidRPr="00AA39A6" w:rsidRDefault="0032229E" w:rsidP="00EF73D4">
      <w:pPr>
        <w:pStyle w:val="Odsekzoznamu"/>
        <w:numPr>
          <w:ilvl w:val="1"/>
          <w:numId w:val="1"/>
        </w:numPr>
        <w:spacing w:after="0" w:line="240" w:lineRule="auto"/>
        <w:ind w:left="858"/>
        <w:jc w:val="both"/>
        <w:rPr>
          <w:rFonts w:ascii="Times New Roman" w:hAnsi="Times New Roman" w:cs="Times New Roman"/>
        </w:rPr>
      </w:pPr>
      <w:r w:rsidRPr="00AA39A6">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14:paraId="0FA4E797" w14:textId="77777777" w:rsidR="0032229E" w:rsidRPr="00AA39A6" w:rsidRDefault="0032229E" w:rsidP="0032229E">
      <w:pPr>
        <w:autoSpaceDE w:val="0"/>
        <w:autoSpaceDN w:val="0"/>
        <w:adjustRightInd w:val="0"/>
        <w:spacing w:after="0" w:line="240" w:lineRule="auto"/>
        <w:jc w:val="both"/>
        <w:rPr>
          <w:rFonts w:ascii="Times New Roman" w:hAnsi="Times New Roman" w:cs="Times New Roman"/>
          <w:color w:val="000000"/>
        </w:rPr>
      </w:pPr>
    </w:p>
    <w:p w14:paraId="32681AF1" w14:textId="7777777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9" w:name="_Toc513149087"/>
      <w:bookmarkStart w:id="10" w:name="_Toc501654486"/>
      <w:r w:rsidRPr="00AA39A6">
        <w:rPr>
          <w:rFonts w:ascii="Times New Roman" w:hAnsi="Times New Roman" w:cs="Times New Roman"/>
          <w:b/>
          <w:color w:val="auto"/>
          <w:sz w:val="22"/>
          <w:szCs w:val="22"/>
        </w:rPr>
        <w:t>Zdroj finančných prostriedkov</w:t>
      </w:r>
      <w:bookmarkEnd w:id="9"/>
      <w:bookmarkEnd w:id="10"/>
    </w:p>
    <w:p w14:paraId="5EDE559B"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12871525"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6342ED41"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1994B507"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78F17BEC"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632BF748"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052345C5" w14:textId="77777777"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14:paraId="42AC191A" w14:textId="5FE9C3C1" w:rsidR="00502D35" w:rsidRPr="00AA39A6" w:rsidRDefault="005815B2" w:rsidP="00901EA4">
      <w:pPr>
        <w:pStyle w:val="Odsekzoznamu"/>
        <w:numPr>
          <w:ilvl w:val="1"/>
          <w:numId w:val="1"/>
        </w:numPr>
        <w:spacing w:after="0" w:line="240" w:lineRule="auto"/>
        <w:jc w:val="both"/>
        <w:rPr>
          <w:rFonts w:ascii="Times New Roman" w:hAnsi="Times New Roman" w:cs="Times New Roman"/>
        </w:rPr>
      </w:pPr>
      <w:r w:rsidRPr="00AA39A6">
        <w:rPr>
          <w:rFonts w:ascii="Times New Roman" w:hAnsi="Times New Roman" w:cs="Times New Roman"/>
        </w:rPr>
        <w:t>Predmet zákazky bude financovaný z</w:t>
      </w:r>
      <w:r w:rsidR="00BB73CF">
        <w:rPr>
          <w:rFonts w:ascii="Times New Roman" w:hAnsi="Times New Roman" w:cs="Times New Roman"/>
        </w:rPr>
        <w:t xml:space="preserve"> úveru Štátneho fondu rozvoja bývania, z dotácie Ministerstva </w:t>
      </w:r>
      <w:r w:rsidR="00E53D5E">
        <w:rPr>
          <w:rFonts w:ascii="Times New Roman" w:hAnsi="Times New Roman" w:cs="Times New Roman"/>
        </w:rPr>
        <w:t xml:space="preserve">dopravy a </w:t>
      </w:r>
      <w:r w:rsidR="00BB73CF">
        <w:rPr>
          <w:rFonts w:ascii="Times New Roman" w:hAnsi="Times New Roman" w:cs="Times New Roman"/>
        </w:rPr>
        <w:t>výstavby Slovenskej republiky a z vlastných zdrojov verejného obstarávateľa.</w:t>
      </w:r>
    </w:p>
    <w:p w14:paraId="12901AA7" w14:textId="2B45340F" w:rsidR="005815B2" w:rsidRPr="00AA39A6" w:rsidRDefault="005815B2" w:rsidP="00502D35">
      <w:pPr>
        <w:pStyle w:val="Odsekzoznamu"/>
        <w:numPr>
          <w:ilvl w:val="1"/>
          <w:numId w:val="1"/>
        </w:numPr>
        <w:spacing w:after="0" w:line="240" w:lineRule="auto"/>
        <w:jc w:val="both"/>
        <w:rPr>
          <w:rFonts w:ascii="Times New Roman" w:hAnsi="Times New Roman" w:cs="Times New Roman"/>
        </w:rPr>
      </w:pPr>
      <w:r w:rsidRPr="00AA39A6">
        <w:rPr>
          <w:rFonts w:ascii="Times New Roman" w:hAnsi="Times New Roman" w:cs="Times New Roman"/>
        </w:rPr>
        <w:t>Verejný obstarávateľ neposkytuje preddavky.</w:t>
      </w:r>
    </w:p>
    <w:p w14:paraId="4FDB8D76" w14:textId="77777777" w:rsidR="004F34FD" w:rsidRPr="00AA39A6" w:rsidRDefault="004F34FD" w:rsidP="004F34FD">
      <w:pPr>
        <w:pStyle w:val="Odsekzoznamu"/>
        <w:spacing w:after="0" w:line="240" w:lineRule="auto"/>
        <w:ind w:left="851"/>
        <w:jc w:val="both"/>
        <w:rPr>
          <w:rFonts w:ascii="Times New Roman" w:hAnsi="Times New Roman" w:cs="Times New Roman"/>
        </w:rPr>
      </w:pPr>
    </w:p>
    <w:p w14:paraId="24106E42" w14:textId="7777777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1" w:name="_Toc513149088"/>
      <w:bookmarkStart w:id="12" w:name="_Toc501654487"/>
      <w:r w:rsidRPr="00AA39A6">
        <w:rPr>
          <w:rFonts w:ascii="Times New Roman" w:hAnsi="Times New Roman" w:cs="Times New Roman"/>
          <w:b/>
          <w:color w:val="auto"/>
          <w:sz w:val="22"/>
          <w:szCs w:val="22"/>
        </w:rPr>
        <w:t>Požiadavky na štruktúru a obsah ceny v ponuke</w:t>
      </w:r>
      <w:bookmarkEnd w:id="11"/>
      <w:bookmarkEnd w:id="12"/>
    </w:p>
    <w:p w14:paraId="04D5EE8C" w14:textId="77777777" w:rsidR="00901EA4" w:rsidRPr="00AA39A6" w:rsidRDefault="00901EA4" w:rsidP="00901EA4">
      <w:pPr>
        <w:pStyle w:val="Odsekzoznamu"/>
        <w:numPr>
          <w:ilvl w:val="0"/>
          <w:numId w:val="1"/>
        </w:numPr>
        <w:spacing w:line="240" w:lineRule="auto"/>
        <w:jc w:val="both"/>
        <w:rPr>
          <w:rFonts w:ascii="Times New Roman" w:hAnsi="Times New Roman" w:cs="Times New Roman"/>
          <w:vanish/>
        </w:rPr>
      </w:pPr>
    </w:p>
    <w:p w14:paraId="529CB882" w14:textId="58926FC0"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Cena v ponuke za predmet zákazky musí byť stanovená podľa § 3 zákona č. 18/96 Z. z.  o cenách  v znení neskorších predpisov a vyhlášky MF SR č. 87/1996 Z. z. v znení neskorších predpisov a musí byť uvedená v EUR.</w:t>
      </w:r>
    </w:p>
    <w:p w14:paraId="11F42884" w14:textId="379CC139" w:rsidR="008942ED" w:rsidRPr="00AA39A6" w:rsidRDefault="008942ED"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Do konečnej ceny, ktorá bude zmluvnou cenou, musia byť započítané všetky výdavky uchádzača súvisiace s realizáciou predmetu zákazky podľa realizačnej projektovej dokumentácie, ktorá je prílohou č. 1 týchto súťažných podkladov</w:t>
      </w:r>
      <w:r w:rsidR="0065288F" w:rsidRPr="00AA39A6">
        <w:rPr>
          <w:rFonts w:ascii="Times New Roman" w:hAnsi="Times New Roman" w:cs="Times New Roman"/>
        </w:rPr>
        <w:t xml:space="preserve"> a podľa požiadaviek uvedených v Zmluve o dielo, ktorá je prílohou č. </w:t>
      </w:r>
      <w:r w:rsidR="0025348E" w:rsidRPr="00AA39A6">
        <w:rPr>
          <w:rFonts w:ascii="Times New Roman" w:hAnsi="Times New Roman" w:cs="Times New Roman"/>
        </w:rPr>
        <w:t>3</w:t>
      </w:r>
      <w:r w:rsidR="0065288F" w:rsidRPr="00AA39A6">
        <w:rPr>
          <w:rFonts w:ascii="Times New Roman" w:hAnsi="Times New Roman" w:cs="Times New Roman"/>
        </w:rPr>
        <w:t xml:space="preserve"> týchto súťažných podkladov. </w:t>
      </w:r>
    </w:p>
    <w:p w14:paraId="615F31C9" w14:textId="7900D1A7"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V cene musia byť zahrnuté všetky náklady spojené s</w:t>
      </w:r>
      <w:r w:rsidR="0065288F" w:rsidRPr="00AA39A6">
        <w:rPr>
          <w:rFonts w:ascii="Times New Roman" w:hAnsi="Times New Roman" w:cs="Times New Roman"/>
        </w:rPr>
        <w:t xml:space="preserve"> realizáciou </w:t>
      </w:r>
      <w:r w:rsidRPr="00AA39A6">
        <w:rPr>
          <w:rFonts w:ascii="Times New Roman" w:hAnsi="Times New Roman" w:cs="Times New Roman"/>
        </w:rPr>
        <w:t xml:space="preserve">predmetu zákazky, vrátane všetkých súvisiacich služieb a poplatkov, vrátane nákladov na komunikáciu v súlade so špecifikáciou </w:t>
      </w:r>
      <w:r w:rsidR="000E171D" w:rsidRPr="00AA39A6">
        <w:rPr>
          <w:rFonts w:ascii="Times New Roman" w:hAnsi="Times New Roman" w:cs="Times New Roman"/>
        </w:rPr>
        <w:t>predmetu zákazky.</w:t>
      </w:r>
      <w:r w:rsidR="00D56E78" w:rsidRPr="00AA39A6">
        <w:rPr>
          <w:rFonts w:ascii="Times New Roman" w:hAnsi="Times New Roman" w:cs="Times New Roman"/>
        </w:rPr>
        <w:t xml:space="preserve"> </w:t>
      </w:r>
      <w:r w:rsidR="000E171D" w:rsidRPr="00AA39A6">
        <w:rPr>
          <w:rFonts w:ascii="Times New Roman" w:hAnsi="Times New Roman" w:cs="Times New Roman"/>
        </w:rPr>
        <w:t xml:space="preserve"> </w:t>
      </w:r>
      <w:r w:rsidRPr="00AA39A6">
        <w:rPr>
          <w:rFonts w:ascii="Times New Roman" w:hAnsi="Times New Roman" w:cs="Times New Roman"/>
        </w:rPr>
        <w:t>Záujemca je pred predložením svojej ponuky povinný vziať do úvahy všetko, čo je nevyhnutné na úplné a riadne plnenie zmluvy, pričom do svojich  cien zahrnie všetky náklady spojené s plnením predmetu zákazky.</w:t>
      </w:r>
    </w:p>
    <w:p w14:paraId="1C05CEB4" w14:textId="57EE9944"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Pri určovaní cien jednotlivých položiek je potrebné venovať pozornosť všetkým prácam, zabudovaným materiálom a nadväzným činnostiam, ako aj od zhotoviteľa požadovaných úkonov a služieb podľa pokynov a podmienok, ktoré sú uvedené v p</w:t>
      </w:r>
      <w:r w:rsidR="0072330D" w:rsidRPr="00AA39A6">
        <w:rPr>
          <w:rFonts w:ascii="Times New Roman" w:hAnsi="Times New Roman" w:cs="Times New Roman"/>
        </w:rPr>
        <w:t>redmete verejného obstarávania a v zmluve o dielo.</w:t>
      </w:r>
    </w:p>
    <w:p w14:paraId="25D78B56" w14:textId="2F77E470"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Do ceny jednotlivých položiek je potrebné zahrnúť celkové náklady spojené so splnením predmetu zákazky a zmluvných podmienok, t.j.</w:t>
      </w:r>
      <w:r w:rsidR="0065288F" w:rsidRPr="00AA39A6">
        <w:rPr>
          <w:rFonts w:ascii="Times New Roman" w:hAnsi="Times New Roman" w:cs="Times New Roman"/>
        </w:rPr>
        <w:t xml:space="preserve"> najmä</w:t>
      </w:r>
      <w:r w:rsidRPr="00AA39A6">
        <w:rPr>
          <w:rFonts w:ascii="Times New Roman" w:hAnsi="Times New Roman" w:cs="Times New Roman"/>
        </w:rPr>
        <w:t xml:space="preserve"> náklady na prácu, práce súvisiace s dodaním a dovozom zabudovaných materiálov, dodaním a dovozom pomocných materiálov a </w:t>
      </w:r>
      <w:r w:rsidRPr="00AA39A6">
        <w:rPr>
          <w:rFonts w:ascii="Times New Roman" w:hAnsi="Times New Roman" w:cs="Times New Roman"/>
        </w:rPr>
        <w:lastRenderedPageBreak/>
        <w:t xml:space="preserve">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 </w:t>
      </w:r>
    </w:p>
    <w:p w14:paraId="590921B5" w14:textId="0EE932D8"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 xml:space="preserve">Do ceny diela musia byť zahrnuté i náklady na vykonanie všetkých kontrol, funkčných skúšok, aj skúšobných prevádzok, </w:t>
      </w:r>
      <w:r w:rsidR="00901EA4" w:rsidRPr="00AA39A6">
        <w:rPr>
          <w:rFonts w:ascii="Times New Roman" w:hAnsi="Times New Roman" w:cs="Times New Roman"/>
        </w:rPr>
        <w:t xml:space="preserve">ak sú potrebné, </w:t>
      </w:r>
      <w:r w:rsidRPr="00AA39A6">
        <w:rPr>
          <w:rFonts w:ascii="Times New Roman" w:hAnsi="Times New Roman" w:cs="Times New Roman"/>
        </w:rPr>
        <w:t xml:space="preserve">vrátane vyhodnotenia a správ, vykonanie všetkých činností v súvislosti s preberacím konaním. </w:t>
      </w:r>
    </w:p>
    <w:p w14:paraId="2B49A0DA" w14:textId="77777777"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Navrhnutá cena bude v ponuke v členení:</w:t>
      </w:r>
    </w:p>
    <w:p w14:paraId="42AC88A3" w14:textId="04829087" w:rsidR="005815B2" w:rsidRPr="00AA39A6" w:rsidRDefault="005815B2" w:rsidP="005815B2">
      <w:pPr>
        <w:pStyle w:val="Odsekzoznamu"/>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 xml:space="preserve">celková cena </w:t>
      </w:r>
      <w:r w:rsidR="0065288F" w:rsidRPr="00AA39A6">
        <w:rPr>
          <w:rFonts w:ascii="Times New Roman" w:hAnsi="Times New Roman" w:cs="Times New Roman"/>
        </w:rPr>
        <w:t xml:space="preserve">diela </w:t>
      </w:r>
      <w:r w:rsidRPr="00AA39A6">
        <w:rPr>
          <w:rFonts w:ascii="Times New Roman" w:hAnsi="Times New Roman" w:cs="Times New Roman"/>
        </w:rPr>
        <w:t>v EUR bez DPH,</w:t>
      </w:r>
    </w:p>
    <w:p w14:paraId="7002ACF4" w14:textId="77777777" w:rsidR="005815B2" w:rsidRPr="00AA39A6" w:rsidRDefault="005815B2" w:rsidP="005815B2">
      <w:pPr>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sadzba DPH a výška DPH v EUR,</w:t>
      </w:r>
    </w:p>
    <w:p w14:paraId="31B20161" w14:textId="1FEF4809" w:rsidR="005815B2" w:rsidRPr="00AA39A6" w:rsidRDefault="005815B2" w:rsidP="005815B2">
      <w:pPr>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 xml:space="preserve">celková cena </w:t>
      </w:r>
      <w:r w:rsidR="0065288F" w:rsidRPr="00AA39A6">
        <w:rPr>
          <w:rFonts w:ascii="Times New Roman" w:hAnsi="Times New Roman" w:cs="Times New Roman"/>
        </w:rPr>
        <w:t xml:space="preserve">diela </w:t>
      </w:r>
      <w:r w:rsidRPr="00AA39A6">
        <w:rPr>
          <w:rFonts w:ascii="Times New Roman" w:hAnsi="Times New Roman" w:cs="Times New Roman"/>
        </w:rPr>
        <w:t>v EUR vrátane DPH.</w:t>
      </w:r>
    </w:p>
    <w:p w14:paraId="14EBC015" w14:textId="77777777" w:rsidR="005815B2" w:rsidRPr="00AA39A6" w:rsidRDefault="005815B2" w:rsidP="005815B2">
      <w:pPr>
        <w:tabs>
          <w:tab w:val="left" w:pos="426"/>
          <w:tab w:val="num" w:pos="567"/>
        </w:tabs>
        <w:suppressAutoHyphens/>
        <w:spacing w:after="0" w:line="240" w:lineRule="auto"/>
        <w:ind w:left="993"/>
        <w:jc w:val="both"/>
        <w:rPr>
          <w:rFonts w:ascii="Times New Roman" w:hAnsi="Times New Roman" w:cs="Times New Roman"/>
        </w:rPr>
      </w:pPr>
      <w:r w:rsidRPr="00AA39A6">
        <w:rPr>
          <w:rFonts w:ascii="Times New Roman" w:hAnsi="Times New Roman" w:cs="Times New Roman"/>
        </w:rPr>
        <w:t>Ak uchádzač nie je platiteľom DPH, uvedie navrhovanú zmluvnú cenu celkom. Na skutočnosť, že nie je platiteľom DPH, upozorní v ponuke.</w:t>
      </w:r>
    </w:p>
    <w:p w14:paraId="02A92095" w14:textId="77777777" w:rsidR="005815B2" w:rsidRPr="00AA39A6" w:rsidRDefault="005815B2" w:rsidP="00901EA4">
      <w:pPr>
        <w:pStyle w:val="Odsekzoznamu"/>
        <w:numPr>
          <w:ilvl w:val="1"/>
          <w:numId w:val="1"/>
        </w:numPr>
        <w:suppressAutoHyphens/>
        <w:spacing w:after="0" w:line="240" w:lineRule="auto"/>
        <w:jc w:val="both"/>
        <w:rPr>
          <w:rFonts w:ascii="Times New Roman" w:hAnsi="Times New Roman" w:cs="Times New Roman"/>
        </w:rPr>
      </w:pPr>
      <w:r w:rsidRPr="00AA39A6">
        <w:rPr>
          <w:rFonts w:ascii="Times New Roman" w:hAnsi="Times New Roman" w:cs="Times New Roman"/>
        </w:rPr>
        <w:t>Pri vypĺňaní výkazu výmer je potrebné, aby uchádzač dodržal tieto zásady:</w:t>
      </w:r>
    </w:p>
    <w:p w14:paraId="381A173E"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musí uviesť jednotkovú cenu každej položky prác, použitého materiálu a služieb uvedených v súpise položiek,</w:t>
      </w:r>
    </w:p>
    <w:p w14:paraId="5BFA6B6E"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cena príslušnej položky práce, použitého materiálu alebo služby  je daná súčinom jednotkovej ceny a množstva uvedeného k danej položke,</w:t>
      </w:r>
    </w:p>
    <w:p w14:paraId="30F846DC"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celková cena  za všetky práce, použité materiály a služby súvisiace s predmetom zákazky je daná súčtom cien jednotlivých položiek použitých materiálov, prác a služieb,</w:t>
      </w:r>
    </w:p>
    <w:p w14:paraId="3FC32EFA"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zaokrúhľovanie jednotkových cien a celkovej ceny na 2 desatinné miesta musí byť v zmysle matematických pravidiel.  </w:t>
      </w:r>
    </w:p>
    <w:p w14:paraId="0A7FB5D7" w14:textId="6BBD0894" w:rsidR="0062057C" w:rsidRDefault="0062057C" w:rsidP="00901EA4">
      <w:pPr>
        <w:pStyle w:val="Odsekzoznamu"/>
        <w:numPr>
          <w:ilvl w:val="1"/>
          <w:numId w:val="1"/>
        </w:numPr>
        <w:suppressAutoHyphens/>
        <w:spacing w:after="0" w:line="240" w:lineRule="auto"/>
        <w:jc w:val="both"/>
        <w:rPr>
          <w:rFonts w:ascii="Times New Roman" w:hAnsi="Times New Roman" w:cs="Times New Roman"/>
        </w:rPr>
      </w:pPr>
      <w:r w:rsidRPr="00AA39A6">
        <w:rPr>
          <w:rFonts w:ascii="Times New Roman" w:hAnsi="Times New Roman" w:cs="Times New Roman"/>
        </w:rPr>
        <w:t xml:space="preserve">Jednotkové ceny z ponuky musia byť dodržané ako maximálne jednotkové ceny počas celého trvania zmluvy. </w:t>
      </w:r>
    </w:p>
    <w:p w14:paraId="6566CE6A" w14:textId="77777777" w:rsidR="00192266" w:rsidRDefault="00192266" w:rsidP="00CF139E">
      <w:pPr>
        <w:pStyle w:val="Odsekzoznamu"/>
        <w:numPr>
          <w:ilvl w:val="1"/>
          <w:numId w:val="1"/>
        </w:numPr>
        <w:suppressAutoHyphens/>
        <w:spacing w:after="0" w:line="240" w:lineRule="auto"/>
        <w:ind w:left="851" w:hanging="491"/>
        <w:jc w:val="both"/>
        <w:rPr>
          <w:rFonts w:ascii="Times New Roman" w:hAnsi="Times New Roman" w:cs="Times New Roman"/>
        </w:rPr>
      </w:pPr>
      <w:r w:rsidRPr="00D17A99">
        <w:rPr>
          <w:rFonts w:ascii="Times New Roman" w:hAnsi="Times New Roman" w:cs="Times New Roman"/>
        </w:rPr>
        <w:t>V prípade, že ponuka nebude v súlade so zákonom o DPH, prípadne inými všeobecne záväznými právnymi predpismi, k</w:t>
      </w:r>
      <w:r>
        <w:rPr>
          <w:rFonts w:ascii="Times New Roman" w:hAnsi="Times New Roman" w:cs="Times New Roman"/>
        </w:rPr>
        <w:t>t</w:t>
      </w:r>
      <w:r w:rsidRPr="00D17A99">
        <w:rPr>
          <w:rFonts w:ascii="Times New Roman" w:hAnsi="Times New Roman" w:cs="Times New Roman"/>
        </w:rPr>
        <w:t xml:space="preserve">orých porušenie </w:t>
      </w:r>
      <w:r>
        <w:rPr>
          <w:rFonts w:ascii="Times New Roman" w:hAnsi="Times New Roman" w:cs="Times New Roman"/>
        </w:rPr>
        <w:t>alebo nedodržanie by malo vplyv na konečnú cenu zákazky, bude uchádzača požiadaný o opravu. Takýto úkon sa nebude považovať za zmenu ponuky.</w:t>
      </w:r>
    </w:p>
    <w:p w14:paraId="3409B4AA" w14:textId="77777777" w:rsidR="00192266"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V prípade, že cena navrhnutá uchádzačom nebude určená požadovaným spôsobom, ponuka uchádzača bude vylúčená z dôvodov nedodržania požiadaviek stanovených verejným obstarávateľom v týchto súťažných podkladoch.</w:t>
      </w:r>
    </w:p>
    <w:p w14:paraId="7364B6C5" w14:textId="77777777" w:rsidR="00192266" w:rsidRPr="00D17A99"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Uchádzačovi nevznikne nárok na úhradu dodatočných nákladov, ktoré si nezapočítal do ponuky na predmet zákazky.</w:t>
      </w:r>
    </w:p>
    <w:p w14:paraId="07980A49" w14:textId="5771164A" w:rsidR="005815B2" w:rsidRPr="00AA39A6" w:rsidRDefault="00E95F14" w:rsidP="00CF139E">
      <w:pPr>
        <w:pStyle w:val="Odsekzoznamu"/>
        <w:numPr>
          <w:ilvl w:val="1"/>
          <w:numId w:val="1"/>
        </w:numPr>
        <w:suppressAutoHyphens/>
        <w:spacing w:after="0" w:line="240" w:lineRule="auto"/>
        <w:ind w:left="851" w:hanging="574"/>
        <w:jc w:val="both"/>
        <w:rPr>
          <w:rFonts w:ascii="Times New Roman" w:hAnsi="Times New Roman" w:cs="Times New Roman"/>
          <w:b/>
        </w:rPr>
      </w:pPr>
      <w:r w:rsidRPr="00AA39A6">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w:t>
      </w:r>
      <w:r w:rsidR="003D47EC" w:rsidRPr="00AA39A6">
        <w:rPr>
          <w:rFonts w:ascii="Times New Roman" w:hAnsi="Times New Roman" w:cs="Times New Roman"/>
        </w:rPr>
        <w:t xml:space="preserve">aj </w:t>
      </w:r>
      <w:r w:rsidRPr="00AA39A6">
        <w:rPr>
          <w:rFonts w:ascii="Times New Roman" w:hAnsi="Times New Roman" w:cs="Times New Roman"/>
        </w:rPr>
        <w:t xml:space="preserve">financovanie diela. </w:t>
      </w:r>
    </w:p>
    <w:p w14:paraId="2870F970" w14:textId="77777777" w:rsidR="00502D35" w:rsidRPr="00AA39A6" w:rsidRDefault="00502D35" w:rsidP="00502D35">
      <w:pPr>
        <w:pStyle w:val="Odsekzoznamu"/>
        <w:suppressAutoHyphens/>
        <w:spacing w:after="0" w:line="240" w:lineRule="auto"/>
        <w:ind w:left="792"/>
        <w:jc w:val="both"/>
        <w:rPr>
          <w:rFonts w:ascii="Times New Roman" w:hAnsi="Times New Roman" w:cs="Times New Roman"/>
          <w:b/>
        </w:rPr>
      </w:pPr>
    </w:p>
    <w:p w14:paraId="55082E45" w14:textId="7777777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3" w:name="_Toc513149089"/>
      <w:bookmarkStart w:id="14" w:name="_Toc501654488"/>
      <w:r w:rsidRPr="00AA39A6">
        <w:rPr>
          <w:rFonts w:ascii="Times New Roman" w:hAnsi="Times New Roman" w:cs="Times New Roman"/>
          <w:b/>
          <w:color w:val="auto"/>
          <w:sz w:val="22"/>
          <w:szCs w:val="22"/>
        </w:rPr>
        <w:t>Miesto,  termín a spôsob realizácie predmetu zákazky</w:t>
      </w:r>
      <w:bookmarkEnd w:id="13"/>
      <w:bookmarkEnd w:id="14"/>
    </w:p>
    <w:p w14:paraId="35E3E136" w14:textId="77777777" w:rsidR="005815B2" w:rsidRPr="00AA39A6" w:rsidRDefault="005815B2" w:rsidP="005815B2">
      <w:pPr>
        <w:pStyle w:val="Odsekzoznamu"/>
        <w:numPr>
          <w:ilvl w:val="0"/>
          <w:numId w:val="22"/>
        </w:numPr>
        <w:spacing w:after="0" w:line="240" w:lineRule="auto"/>
        <w:jc w:val="both"/>
        <w:rPr>
          <w:rFonts w:ascii="Times New Roman" w:hAnsi="Times New Roman" w:cs="Times New Roman"/>
          <w:vanish/>
        </w:rPr>
      </w:pPr>
    </w:p>
    <w:p w14:paraId="0243ADC9" w14:textId="77777777" w:rsidR="005815B2" w:rsidRPr="00AA39A6" w:rsidRDefault="005815B2" w:rsidP="005815B2">
      <w:pPr>
        <w:pStyle w:val="Odsekzoznamu"/>
        <w:numPr>
          <w:ilvl w:val="0"/>
          <w:numId w:val="22"/>
        </w:numPr>
        <w:spacing w:after="0" w:line="240" w:lineRule="auto"/>
        <w:jc w:val="both"/>
        <w:rPr>
          <w:rFonts w:ascii="Times New Roman" w:hAnsi="Times New Roman" w:cs="Times New Roman"/>
          <w:vanish/>
        </w:rPr>
      </w:pPr>
    </w:p>
    <w:p w14:paraId="796EB156" w14:textId="77777777" w:rsidR="005815B2" w:rsidRPr="00AA39A6" w:rsidRDefault="005815B2" w:rsidP="005815B2">
      <w:pPr>
        <w:pStyle w:val="Odsekzoznamu"/>
        <w:numPr>
          <w:ilvl w:val="0"/>
          <w:numId w:val="22"/>
        </w:numPr>
        <w:spacing w:after="0" w:line="240" w:lineRule="auto"/>
        <w:jc w:val="both"/>
        <w:rPr>
          <w:rFonts w:ascii="Times New Roman" w:hAnsi="Times New Roman" w:cs="Times New Roman"/>
          <w:vanish/>
        </w:rPr>
      </w:pPr>
    </w:p>
    <w:p w14:paraId="4728AE76" w14:textId="77777777" w:rsidR="00EF73D4" w:rsidRPr="00AA39A6" w:rsidRDefault="00EF73D4" w:rsidP="00901EA4">
      <w:pPr>
        <w:pStyle w:val="Odsekzoznamu"/>
        <w:numPr>
          <w:ilvl w:val="0"/>
          <w:numId w:val="1"/>
        </w:numPr>
        <w:spacing w:line="240" w:lineRule="auto"/>
        <w:jc w:val="both"/>
        <w:rPr>
          <w:rFonts w:ascii="Times New Roman" w:hAnsi="Times New Roman" w:cs="Times New Roman"/>
          <w:vanish/>
        </w:rPr>
      </w:pPr>
    </w:p>
    <w:p w14:paraId="26962EBA" w14:textId="089DA0F5" w:rsidR="005815B2" w:rsidRPr="00AA39A6"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Miesto realizácie</w:t>
      </w:r>
      <w:r w:rsidR="006E25D7" w:rsidRPr="00AA39A6">
        <w:rPr>
          <w:rFonts w:ascii="Times New Roman" w:hAnsi="Times New Roman" w:cs="Times New Roman"/>
        </w:rPr>
        <w:t xml:space="preserve"> je uvedené vo výzve na predkladanie ponúk. </w:t>
      </w:r>
    </w:p>
    <w:p w14:paraId="13C76F7E" w14:textId="27BD9049" w:rsidR="005815B2" w:rsidRPr="00AA39A6"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Termíny zhotovenia diela</w:t>
      </w:r>
      <w:r w:rsidR="003D47EC" w:rsidRPr="00AA39A6">
        <w:rPr>
          <w:rFonts w:ascii="Times New Roman" w:hAnsi="Times New Roman" w:cs="Times New Roman"/>
        </w:rPr>
        <w:t xml:space="preserve"> sa nachádzajú v</w:t>
      </w:r>
      <w:r w:rsidR="000C24E8" w:rsidRPr="00AA39A6">
        <w:rPr>
          <w:rFonts w:ascii="Times New Roman" w:hAnsi="Times New Roman" w:cs="Times New Roman"/>
        </w:rPr>
        <w:t> </w:t>
      </w:r>
      <w:r w:rsidR="003D47EC" w:rsidRPr="00AA39A6">
        <w:rPr>
          <w:rFonts w:ascii="Times New Roman" w:hAnsi="Times New Roman" w:cs="Times New Roman"/>
        </w:rPr>
        <w:t>priložen</w:t>
      </w:r>
      <w:r w:rsidR="000C24E8" w:rsidRPr="00AA39A6">
        <w:rPr>
          <w:rFonts w:ascii="Times New Roman" w:hAnsi="Times New Roman" w:cs="Times New Roman"/>
        </w:rPr>
        <w:t>om návrhu z</w:t>
      </w:r>
      <w:r w:rsidR="003D47EC" w:rsidRPr="00AA39A6">
        <w:rPr>
          <w:rFonts w:ascii="Times New Roman" w:hAnsi="Times New Roman" w:cs="Times New Roman"/>
        </w:rPr>
        <w:t>mluv</w:t>
      </w:r>
      <w:r w:rsidR="000C24E8" w:rsidRPr="00AA39A6">
        <w:rPr>
          <w:rFonts w:ascii="Times New Roman" w:hAnsi="Times New Roman" w:cs="Times New Roman"/>
        </w:rPr>
        <w:t>y o dielo</w:t>
      </w:r>
      <w:r w:rsidR="007E2D17" w:rsidRPr="00AA39A6">
        <w:rPr>
          <w:rFonts w:ascii="Times New Roman" w:hAnsi="Times New Roman" w:cs="Times New Roman"/>
        </w:rPr>
        <w:t xml:space="preserve"> a dĺžka trvania zákazky je uvedená vo výzve a predkladanie ponúk</w:t>
      </w:r>
      <w:r w:rsidR="003D47EC" w:rsidRPr="00AA39A6">
        <w:rPr>
          <w:rFonts w:ascii="Times New Roman" w:hAnsi="Times New Roman" w:cs="Times New Roman"/>
        </w:rPr>
        <w:t xml:space="preserve">. </w:t>
      </w:r>
      <w:r w:rsidRPr="00AA39A6">
        <w:rPr>
          <w:rFonts w:ascii="Times New Roman" w:hAnsi="Times New Roman" w:cs="Times New Roman"/>
        </w:rPr>
        <w:t xml:space="preserve"> </w:t>
      </w:r>
    </w:p>
    <w:p w14:paraId="650CDECE" w14:textId="78DFBC6F" w:rsidR="005815B2" w:rsidRPr="00AA39A6" w:rsidRDefault="007E2D17" w:rsidP="00901EA4">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Úspešný u</w:t>
      </w:r>
      <w:r w:rsidR="005815B2" w:rsidRPr="00AA39A6">
        <w:rPr>
          <w:rFonts w:ascii="Times New Roman" w:hAnsi="Times New Roman" w:cs="Times New Roman"/>
        </w:rPr>
        <w:t xml:space="preserve">chádzač </w:t>
      </w:r>
      <w:r w:rsidRPr="00AA39A6">
        <w:rPr>
          <w:rFonts w:ascii="Times New Roman" w:hAnsi="Times New Roman" w:cs="Times New Roman"/>
        </w:rPr>
        <w:t xml:space="preserve">na základe výzvy od verejného obstarávateľa na poskytnutie súčinnosti k podpisu zmluvy </w:t>
      </w:r>
      <w:r w:rsidR="005815B2" w:rsidRPr="00AA39A6">
        <w:rPr>
          <w:rFonts w:ascii="Times New Roman" w:hAnsi="Times New Roman" w:cs="Times New Roman"/>
        </w:rPr>
        <w:t>predloží „</w:t>
      </w:r>
      <w:r w:rsidR="000679D8" w:rsidRPr="00AA39A6">
        <w:rPr>
          <w:rFonts w:ascii="Times New Roman" w:hAnsi="Times New Roman" w:cs="Times New Roman"/>
        </w:rPr>
        <w:t>Časový harmonogram zhotovenia Diela</w:t>
      </w:r>
      <w:r w:rsidR="005815B2" w:rsidRPr="00AA39A6">
        <w:rPr>
          <w:rFonts w:ascii="Times New Roman" w:hAnsi="Times New Roman" w:cs="Times New Roman"/>
        </w:rPr>
        <w:t xml:space="preserve">“ </w:t>
      </w:r>
      <w:r w:rsidR="00975388" w:rsidRPr="00AA39A6">
        <w:rPr>
          <w:rFonts w:ascii="Times New Roman" w:hAnsi="Times New Roman" w:cs="Times New Roman"/>
        </w:rPr>
        <w:t>spracovaný podľa požiadaviek uvedených v Zmluve o dielo</w:t>
      </w:r>
      <w:r w:rsidR="005815B2" w:rsidRPr="00AA39A6">
        <w:rPr>
          <w:rFonts w:ascii="Times New Roman" w:hAnsi="Times New Roman" w:cs="Times New Roman"/>
        </w:rPr>
        <w:t>.</w:t>
      </w:r>
    </w:p>
    <w:p w14:paraId="2F2179ED" w14:textId="77777777" w:rsidR="003E53B3" w:rsidRPr="00AA39A6" w:rsidRDefault="003E53B3" w:rsidP="003E53B3">
      <w:pPr>
        <w:pStyle w:val="Odsekzoznamu"/>
        <w:spacing w:after="0" w:line="240" w:lineRule="auto"/>
        <w:ind w:left="993"/>
        <w:jc w:val="both"/>
        <w:rPr>
          <w:rFonts w:ascii="Times New Roman" w:hAnsi="Times New Roman" w:cs="Times New Roman"/>
        </w:rPr>
      </w:pPr>
    </w:p>
    <w:p w14:paraId="39CC8138" w14:textId="04AF9DD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5" w:name="_Toc513149090"/>
      <w:bookmarkStart w:id="16" w:name="_Toc501654489"/>
      <w:r w:rsidRPr="00AA39A6">
        <w:rPr>
          <w:rFonts w:ascii="Times New Roman" w:hAnsi="Times New Roman" w:cs="Times New Roman"/>
          <w:b/>
          <w:color w:val="auto"/>
          <w:sz w:val="22"/>
          <w:szCs w:val="22"/>
        </w:rPr>
        <w:t>Obhliadka miesta realizácie predmetu zákazky</w:t>
      </w:r>
      <w:bookmarkEnd w:id="15"/>
      <w:bookmarkEnd w:id="16"/>
    </w:p>
    <w:p w14:paraId="758608E6" w14:textId="77777777" w:rsidR="005815B2" w:rsidRPr="00AA39A6" w:rsidRDefault="005815B2" w:rsidP="00901EA4">
      <w:pPr>
        <w:pStyle w:val="Odsekzoznamu"/>
        <w:numPr>
          <w:ilvl w:val="0"/>
          <w:numId w:val="1"/>
        </w:numPr>
        <w:tabs>
          <w:tab w:val="left" w:pos="1134"/>
        </w:tabs>
        <w:spacing w:after="0" w:line="240" w:lineRule="auto"/>
        <w:jc w:val="both"/>
        <w:rPr>
          <w:rFonts w:ascii="Times New Roman" w:hAnsi="Times New Roman" w:cs="Times New Roman"/>
          <w:vanish/>
        </w:rPr>
      </w:pPr>
    </w:p>
    <w:p w14:paraId="48B62014" w14:textId="287CDD68" w:rsidR="00192266" w:rsidRDefault="00192266" w:rsidP="00192266">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V</w:t>
      </w:r>
      <w:r>
        <w:rPr>
          <w:rFonts w:ascii="Times New Roman" w:hAnsi="Times New Roman" w:cs="Times New Roman"/>
        </w:rPr>
        <w:t>erejný obstarávateľ odporúča záujemcom</w:t>
      </w:r>
      <w:r w:rsidRPr="001B0710">
        <w:rPr>
          <w:rFonts w:ascii="Times New Roman" w:hAnsi="Times New Roman" w:cs="Times New Roman"/>
        </w:rPr>
        <w:t xml:space="preserve"> vykonať obhliadku miesta realizácie predmetu zákazky, aby si s</w:t>
      </w:r>
      <w:r>
        <w:rPr>
          <w:rFonts w:ascii="Times New Roman" w:hAnsi="Times New Roman" w:cs="Times New Roman"/>
        </w:rPr>
        <w:t>a</w:t>
      </w:r>
      <w:r w:rsidRPr="001B0710">
        <w:rPr>
          <w:rFonts w:ascii="Times New Roman" w:hAnsi="Times New Roman" w:cs="Times New Roman"/>
        </w:rPr>
        <w:t>m</w:t>
      </w:r>
      <w:r>
        <w:rPr>
          <w:rFonts w:ascii="Times New Roman" w:hAnsi="Times New Roman" w:cs="Times New Roman"/>
        </w:rPr>
        <w:t>i</w:t>
      </w:r>
      <w:r w:rsidRPr="001B0710">
        <w:rPr>
          <w:rFonts w:ascii="Times New Roman" w:hAnsi="Times New Roman" w:cs="Times New Roman"/>
        </w:rPr>
        <w:t xml:space="preserve"> overil</w:t>
      </w:r>
      <w:r>
        <w:rPr>
          <w:rFonts w:ascii="Times New Roman" w:hAnsi="Times New Roman" w:cs="Times New Roman"/>
        </w:rPr>
        <w:t>i</w:t>
      </w:r>
      <w:r w:rsidRPr="001B0710">
        <w:rPr>
          <w:rFonts w:ascii="Times New Roman" w:hAnsi="Times New Roman" w:cs="Times New Roman"/>
        </w:rPr>
        <w:t xml:space="preserve"> a získal</w:t>
      </w:r>
      <w:r>
        <w:rPr>
          <w:rFonts w:ascii="Times New Roman" w:hAnsi="Times New Roman" w:cs="Times New Roman"/>
        </w:rPr>
        <w:t>i</w:t>
      </w:r>
      <w:r w:rsidRPr="001B0710">
        <w:rPr>
          <w:rFonts w:ascii="Times New Roman" w:hAnsi="Times New Roman" w:cs="Times New Roman"/>
        </w:rPr>
        <w:t xml:space="preserve"> potrebné informácie, ktoré budú potrebné na prípravu a spracovanie ponuky</w:t>
      </w:r>
      <w:r>
        <w:rPr>
          <w:rFonts w:ascii="Times New Roman" w:hAnsi="Times New Roman" w:cs="Times New Roman"/>
        </w:rPr>
        <w:t>.</w:t>
      </w:r>
    </w:p>
    <w:p w14:paraId="0DF976EF" w14:textId="665E4CA5" w:rsidR="00192266" w:rsidRPr="001A0E6A" w:rsidRDefault="00192266" w:rsidP="00192266">
      <w:pPr>
        <w:pStyle w:val="Odsekzoznamu"/>
        <w:numPr>
          <w:ilvl w:val="1"/>
          <w:numId w:val="1"/>
        </w:numPr>
        <w:spacing w:after="0" w:line="240" w:lineRule="auto"/>
        <w:ind w:left="993" w:hanging="633"/>
        <w:jc w:val="both"/>
        <w:rPr>
          <w:rFonts w:ascii="Times New Roman" w:hAnsi="Times New Roman" w:cs="Times New Roman"/>
        </w:rPr>
      </w:pPr>
      <w:r w:rsidRPr="001A0E6A">
        <w:rPr>
          <w:rFonts w:ascii="Times New Roman" w:hAnsi="Times New Roman" w:cs="Times New Roman"/>
        </w:rPr>
        <w:lastRenderedPageBreak/>
        <w:t xml:space="preserve">Verejný obstarávateľ bude </w:t>
      </w:r>
      <w:r>
        <w:rPr>
          <w:rFonts w:ascii="Times New Roman" w:hAnsi="Times New Roman" w:cs="Times New Roman"/>
        </w:rPr>
        <w:t xml:space="preserve">individuálne </w:t>
      </w:r>
      <w:r w:rsidRPr="001A0E6A">
        <w:rPr>
          <w:rFonts w:ascii="Times New Roman" w:hAnsi="Times New Roman" w:cs="Times New Roman"/>
        </w:rPr>
        <w:t>organizovať prehliadku</w:t>
      </w:r>
      <w:r>
        <w:rPr>
          <w:rFonts w:ascii="Times New Roman" w:hAnsi="Times New Roman" w:cs="Times New Roman"/>
        </w:rPr>
        <w:t xml:space="preserve">. Záujemci o obhliadku musia kontaktovať verejného obstarávateľa prostredníctvom komunikačného rozhrania JOSEPHINE, aby si dohodli vhodný termín obhliadky. Na otázky položené počas obhliadky verejný obstarávateľ odpovie písomne v súlade s § 48 zákona o verejnom obstarávaní. </w:t>
      </w:r>
      <w:r w:rsidRPr="001A0E6A">
        <w:rPr>
          <w:rFonts w:ascii="Times New Roman" w:hAnsi="Times New Roman" w:cs="Times New Roman"/>
        </w:rPr>
        <w:t xml:space="preserve">, </w:t>
      </w:r>
    </w:p>
    <w:p w14:paraId="3654763B" w14:textId="77777777" w:rsidR="00192266" w:rsidRDefault="00192266" w:rsidP="00192266">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Výdavky spojené s obhliadkou miesta realizácie predmetu zákazky idú na ťarchu záujemcov.</w:t>
      </w:r>
    </w:p>
    <w:p w14:paraId="5C80D214" w14:textId="77777777" w:rsidR="005815B2" w:rsidRPr="00AA39A6" w:rsidRDefault="005815B2" w:rsidP="005815B2">
      <w:pPr>
        <w:pStyle w:val="Nadpis3"/>
        <w:ind w:left="360"/>
        <w:rPr>
          <w:rFonts w:ascii="Times New Roman" w:hAnsi="Times New Roman" w:cs="Times New Roman"/>
          <w:b/>
          <w:color w:val="auto"/>
          <w:sz w:val="22"/>
          <w:szCs w:val="22"/>
        </w:rPr>
      </w:pPr>
    </w:p>
    <w:p w14:paraId="7BE44B9F" w14:textId="320187D4"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7" w:name="_Toc513149091"/>
      <w:bookmarkStart w:id="18" w:name="_Toc501654490"/>
      <w:r w:rsidRPr="00AA39A6">
        <w:rPr>
          <w:rFonts w:ascii="Times New Roman" w:hAnsi="Times New Roman" w:cs="Times New Roman"/>
          <w:b/>
          <w:color w:val="auto"/>
          <w:sz w:val="22"/>
          <w:szCs w:val="22"/>
        </w:rPr>
        <w:t>Skupina dodávateľov</w:t>
      </w:r>
      <w:bookmarkEnd w:id="17"/>
      <w:bookmarkEnd w:id="18"/>
    </w:p>
    <w:p w14:paraId="727110A2" w14:textId="77777777" w:rsidR="002234F1" w:rsidRPr="00AA39A6" w:rsidRDefault="002234F1" w:rsidP="00A114A3">
      <w:pPr>
        <w:pStyle w:val="Odsekzoznamu"/>
        <w:numPr>
          <w:ilvl w:val="0"/>
          <w:numId w:val="36"/>
        </w:numPr>
        <w:spacing w:line="240" w:lineRule="auto"/>
        <w:jc w:val="both"/>
        <w:rPr>
          <w:rFonts w:ascii="Times New Roman" w:hAnsi="Times New Roman" w:cs="Times New Roman"/>
          <w:vanish/>
        </w:rPr>
      </w:pPr>
    </w:p>
    <w:p w14:paraId="7D104830" w14:textId="77777777" w:rsidR="00426BA3" w:rsidRPr="00AA39A6" w:rsidRDefault="00426BA3" w:rsidP="00426BA3">
      <w:pPr>
        <w:pStyle w:val="Odsekzoznamu"/>
        <w:numPr>
          <w:ilvl w:val="0"/>
          <w:numId w:val="1"/>
        </w:numPr>
        <w:spacing w:after="0" w:line="240" w:lineRule="auto"/>
        <w:jc w:val="both"/>
        <w:rPr>
          <w:rFonts w:ascii="Times New Roman" w:hAnsi="Times New Roman" w:cs="Times New Roman"/>
          <w:vanish/>
        </w:rPr>
      </w:pPr>
    </w:p>
    <w:p w14:paraId="4EB0953F" w14:textId="6BC198D0" w:rsidR="00352BD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4B193C48" w14:textId="580C1B4D" w:rsidR="00566072" w:rsidRPr="00AA39A6" w:rsidRDefault="00105B33"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Používaním pojmu </w:t>
      </w:r>
      <w:r w:rsidR="00566072" w:rsidRPr="00AA39A6">
        <w:rPr>
          <w:rFonts w:ascii="Times New Roman" w:hAnsi="Times New Roman" w:cs="Times New Roman"/>
        </w:rPr>
        <w:t xml:space="preserve">„uchádzač“ v týchto súťažných podkladov </w:t>
      </w:r>
      <w:r w:rsidRPr="00AA39A6">
        <w:rPr>
          <w:rFonts w:ascii="Times New Roman" w:hAnsi="Times New Roman" w:cs="Times New Roman"/>
        </w:rPr>
        <w:t>sa myslí/zahŕňa aj pojem skupina uchádzačov.</w:t>
      </w:r>
    </w:p>
    <w:p w14:paraId="4E061EF6" w14:textId="5750B806" w:rsidR="004C65A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A</w:t>
      </w:r>
      <w:r w:rsidR="00E51DCB" w:rsidRPr="00AA39A6">
        <w:rPr>
          <w:rFonts w:ascii="Times New Roman" w:hAnsi="Times New Roman" w:cs="Times New Roman"/>
        </w:rPr>
        <w:t xml:space="preserve">k ponuku predloží skupina dodávateľov v zmysle § 37 zákona o verejnom obstarávaní,  </w:t>
      </w:r>
      <w:r w:rsidRPr="00AA39A6">
        <w:rPr>
          <w:rFonts w:ascii="Times New Roman" w:hAnsi="Times New Roman" w:cs="Times New Roman"/>
        </w:rPr>
        <w:t xml:space="preserve">takýto uchádzač je povinný predložiť doklad podpísaný všetkými členmi skupiny o nominovaní vedúceho člena oprávneného konať v mene ostatných členov skupiny v súvislosti s touto zákazkou. </w:t>
      </w:r>
    </w:p>
    <w:p w14:paraId="38269D4E" w14:textId="06A24662" w:rsidR="004C65A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V</w:t>
      </w:r>
      <w:r w:rsidR="00E51DCB" w:rsidRPr="00AA39A6">
        <w:rPr>
          <w:rFonts w:ascii="Times New Roman" w:hAnsi="Times New Roman" w:cs="Times New Roman"/>
        </w:rPr>
        <w:t>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w:t>
      </w:r>
      <w:r w:rsidRPr="00AA39A6">
        <w:rPr>
          <w:rFonts w:ascii="Times New Roman" w:hAnsi="Times New Roman" w:cs="Times New Roman"/>
        </w:rPr>
        <w:t xml:space="preserve"> podľa relevantných ustanovení súkromného práva.</w:t>
      </w:r>
      <w:r w:rsidR="00E51DCB" w:rsidRPr="00AA39A6">
        <w:rPr>
          <w:rFonts w:ascii="Times New Roman" w:hAnsi="Times New Roman" w:cs="Times New Roman"/>
        </w:rPr>
        <w:t xml:space="preserve"> </w:t>
      </w:r>
    </w:p>
    <w:p w14:paraId="72641EC4" w14:textId="52D6EA40" w:rsidR="00352BD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Z dokumentácie preukazujúcej vznik združenia (resp. inej zákonnej formy spolupráce fyzických alebo právnických osôb) musí byť jasné a zrejmé, </w:t>
      </w:r>
      <w:r w:rsidR="00C6254F" w:rsidRPr="00AA39A6">
        <w:rPr>
          <w:rFonts w:ascii="Times New Roman" w:hAnsi="Times New Roman" w:cs="Times New Roman"/>
        </w:rPr>
        <w:t>ktorý člen skupiny dodávateľov je oprávnený za skupinu dodávateľov konať</w:t>
      </w:r>
      <w:r w:rsidR="00407E23" w:rsidRPr="00AA39A6">
        <w:rPr>
          <w:rFonts w:ascii="Times New Roman" w:hAnsi="Times New Roman" w:cs="Times New Roman"/>
        </w:rPr>
        <w:t xml:space="preserve">, </w:t>
      </w:r>
      <w:r w:rsidRPr="00AA39A6">
        <w:rPr>
          <w:rFonts w:ascii="Times New Roman" w:hAnsi="Times New Roman" w:cs="Times New Roman"/>
        </w:rPr>
        <w:t xml:space="preserve">ako sú stanovené vzájomné práva a povinnosti, kto a akou časťou sa bude na plnení podieľať a skutočnosť, že všetci členovia združenia ručia za záväzky združenia spoločne a nerozdielne. </w:t>
      </w:r>
      <w:r w:rsidR="00352BDC" w:rsidRPr="00AA39A6">
        <w:rPr>
          <w:rFonts w:ascii="Times New Roman" w:hAnsi="Times New Roman" w:cs="Times New Roman"/>
        </w:rPr>
        <w:t>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18133AAA" w14:textId="77777777" w:rsidR="0048293E" w:rsidRPr="00AA39A6" w:rsidRDefault="0048293E" w:rsidP="0048293E">
      <w:pPr>
        <w:pStyle w:val="Odsekzoznamu"/>
        <w:autoSpaceDE w:val="0"/>
        <w:autoSpaceDN w:val="0"/>
        <w:adjustRightInd w:val="0"/>
        <w:spacing w:after="0" w:line="240" w:lineRule="auto"/>
        <w:ind w:left="360"/>
        <w:rPr>
          <w:rFonts w:ascii="Times New Roman" w:hAnsi="Times New Roman" w:cs="Times New Roman"/>
          <w:b/>
          <w:bCs/>
          <w:color w:val="2E74B6"/>
        </w:rPr>
      </w:pPr>
    </w:p>
    <w:p w14:paraId="3A650555"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19" w:name="_Toc513149092"/>
      <w:bookmarkStart w:id="20" w:name="_Toc501654491"/>
      <w:r w:rsidRPr="00AA39A6">
        <w:rPr>
          <w:rFonts w:ascii="Times New Roman" w:hAnsi="Times New Roman" w:cs="Times New Roman"/>
          <w:b/>
          <w:color w:val="auto"/>
          <w:sz w:val="22"/>
          <w:szCs w:val="22"/>
        </w:rPr>
        <w:t>Komunikácia medzi verejným obstarávateľom a uchádzačmi alebo záujemcami</w:t>
      </w:r>
      <w:bookmarkEnd w:id="19"/>
      <w:bookmarkEnd w:id="20"/>
    </w:p>
    <w:p w14:paraId="1F596ED2"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3DF10EC8"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5EF5D302"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5CEC531C"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58B1B405"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193079ED"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7AFB57A8"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2B036E3C"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0CA6FD44"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2E31340D" w14:textId="77777777" w:rsidR="00B84734" w:rsidRDefault="00B84734" w:rsidP="00B84734">
      <w:pPr>
        <w:pStyle w:val="Odsekzoznamu"/>
        <w:numPr>
          <w:ilvl w:val="1"/>
          <w:numId w:val="36"/>
        </w:numPr>
        <w:spacing w:after="0" w:line="240" w:lineRule="auto"/>
        <w:ind w:left="993" w:hanging="633"/>
        <w:jc w:val="both"/>
        <w:rPr>
          <w:rFonts w:ascii="Times New Roman" w:hAnsi="Times New Roman" w:cs="Times New Roman"/>
        </w:rPr>
      </w:pPr>
      <w:r>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2127279" w14:textId="77777777" w:rsidR="00EB35C9" w:rsidRPr="00EA5486" w:rsidRDefault="00B84734" w:rsidP="00EB35C9">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r w:rsidR="00EB35C9" w:rsidRPr="00EA5486">
        <w:rPr>
          <w:rFonts w:ascii="Times New Roman" w:hAnsi="Times New Roman" w:cs="Times New Roman"/>
        </w:rPr>
        <w:t>Podania a dokumenty súvisiace s uplatnením revíznych postupov sú medzi verejným obstarávateľom a záujemcami/uchádzačmi doručené v súladu s Výkladovým stanoviskom Úradu pre verejné obstarávanie č. 3/2018.</w:t>
      </w:r>
    </w:p>
    <w:p w14:paraId="037D50C2" w14:textId="77777777"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b/>
        </w:rPr>
        <w:t>Pravidlá pre doručovanie</w:t>
      </w:r>
      <w:r w:rsidRPr="00BF2FE9">
        <w:rPr>
          <w:rFonts w:ascii="Times New Roman" w:hAnsi="Times New Roman" w:cs="Times New Roman"/>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98FDE91" w14:textId="4555BA5C"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Ak je odosielateľom zásielky verejný obstarávateľ, tak záujemcovi/ uchádzačovi bude na ním určený kontaktný e</w:t>
      </w:r>
      <w:r>
        <w:rPr>
          <w:rFonts w:ascii="Times New Roman" w:hAnsi="Times New Roman" w:cs="Times New Roman"/>
        </w:rPr>
        <w:t>-</w:t>
      </w:r>
      <w:r w:rsidRPr="00BF2FE9">
        <w:rPr>
          <w:rFonts w:ascii="Times New Roman" w:hAnsi="Times New Roman" w:cs="Times New Roman"/>
        </w:rPr>
        <w:t xml:space="preserve">mail </w:t>
      </w:r>
      <w:r>
        <w:rPr>
          <w:rFonts w:ascii="Times New Roman" w:hAnsi="Times New Roman" w:cs="Times New Roman"/>
        </w:rPr>
        <w:t xml:space="preserve">/ e-maily </w:t>
      </w:r>
      <w:r w:rsidRPr="00BF2FE9">
        <w:rPr>
          <w:rFonts w:ascii="Times New Roman" w:hAnsi="Times New Roman" w:cs="Times New Roman"/>
        </w:rPr>
        <w:t xml:space="preserve">bezodkladne odoslaná informácia, že k predmetnej zákazke existuje nová zásielka/správa. Záujemca/uchádzač sa prihlási do systému a v </w:t>
      </w:r>
      <w:r w:rsidRPr="00BF2FE9">
        <w:rPr>
          <w:rFonts w:ascii="Times New Roman" w:hAnsi="Times New Roman" w:cs="Times New Roman"/>
        </w:rPr>
        <w:lastRenderedPageBreak/>
        <w:t>komunikačnom rozhraní zákazky bude mať zobrazený obsah komunikácie – zásielky, správy. Záujemca/</w:t>
      </w:r>
      <w:r>
        <w:rPr>
          <w:rFonts w:ascii="Times New Roman" w:hAnsi="Times New Roman" w:cs="Times New Roman"/>
        </w:rPr>
        <w:t>uchádzač si môže v </w:t>
      </w:r>
      <w:r w:rsidRPr="00BF2FE9">
        <w:rPr>
          <w:rFonts w:ascii="Times New Roman" w:hAnsi="Times New Roman" w:cs="Times New Roman"/>
        </w:rPr>
        <w:t>komunikačnom rozhraní zobraziť celú históriu o svojej komunikácií s verejným obstarávateľom.</w:t>
      </w:r>
    </w:p>
    <w:p w14:paraId="1F5A5471" w14:textId="6E84102D"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Ak je odosielateľom informácie záujemca/ uchádzač,</w:t>
      </w:r>
      <w:r>
        <w:rPr>
          <w:rFonts w:ascii="Times New Roman" w:hAnsi="Times New Roman" w:cs="Times New Roman"/>
        </w:rPr>
        <w:t xml:space="preserve"> tak po prihlásení do systému a k </w:t>
      </w:r>
      <w:r w:rsidRPr="00BF2FE9">
        <w:rPr>
          <w:rFonts w:ascii="Times New Roman" w:hAnsi="Times New Roman" w:cs="Times New Roman"/>
        </w:rPr>
        <w:t>predmetn</w:t>
      </w:r>
      <w:r>
        <w:rPr>
          <w:rFonts w:ascii="Times New Roman" w:hAnsi="Times New Roman" w:cs="Times New Roman"/>
        </w:rPr>
        <w:t>ému obstarávaniu</w:t>
      </w:r>
      <w:r w:rsidRPr="00BF2FE9">
        <w:rPr>
          <w:rFonts w:ascii="Times New Roman" w:hAnsi="Times New Roman" w:cs="Times New Roman"/>
        </w:rPr>
        <w:t xml:space="preserve"> môže prostredníctvom komunikačné</w:t>
      </w:r>
      <w:r>
        <w:rPr>
          <w:rFonts w:ascii="Times New Roman" w:hAnsi="Times New Roman" w:cs="Times New Roman"/>
        </w:rPr>
        <w:t>ho rozhrania odosielať správy a </w:t>
      </w:r>
      <w:r w:rsidRPr="00BF2FE9">
        <w:rPr>
          <w:rFonts w:ascii="Times New Roman" w:hAnsi="Times New Roman" w:cs="Times New Roman"/>
        </w:rPr>
        <w:t>potrebné prílohy verejnému obstarávateľovi. Takáto zásielka sa považuje za doručenú verejnému obstarávateľovi okamihom jej odoslania</w:t>
      </w:r>
      <w:r>
        <w:rPr>
          <w:rFonts w:ascii="Times New Roman" w:hAnsi="Times New Roman" w:cs="Times New Roman"/>
        </w:rPr>
        <w:t xml:space="preserve"> v systému JOSEPHINE v súlade s </w:t>
      </w:r>
      <w:r w:rsidRPr="00BF2FE9">
        <w:rPr>
          <w:rFonts w:ascii="Times New Roman" w:hAnsi="Times New Roman" w:cs="Times New Roman"/>
        </w:rPr>
        <w:t>funkcionalitou systému.</w:t>
      </w:r>
    </w:p>
    <w:p w14:paraId="79E3B529" w14:textId="715905DB" w:rsidR="00797FE2" w:rsidRPr="00B84734"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b/>
        </w:rPr>
        <w:t>Verejný obstarávateľ odporúča záujemcom</w:t>
      </w:r>
      <w:r w:rsidRPr="00BF2FE9">
        <w:rPr>
          <w:rFonts w:ascii="Times New Roman" w:hAnsi="Times New Roman" w:cs="Times New Roman"/>
        </w:rPr>
        <w:t xml:space="preserve">, ktorí </w:t>
      </w:r>
      <w:r>
        <w:rPr>
          <w:rFonts w:ascii="Times New Roman" w:hAnsi="Times New Roman" w:cs="Times New Roman"/>
        </w:rPr>
        <w:t>si vyhľadali obstarávania prostredníctvom webovej stránky verejného obstarávateľa, resp. v systéme JOSEPHINE (</w:t>
      </w:r>
      <w:hyperlink r:id="rId9" w:history="1">
        <w:r w:rsidRPr="00134EAC">
          <w:rPr>
            <w:rStyle w:val="Hypertextovprepojenie"/>
            <w:rFonts w:ascii="Times New Roman" w:hAnsi="Times New Roman" w:cs="Times New Roman"/>
          </w:rPr>
          <w:t>https://josephine.proebiz.com</w:t>
        </w:r>
      </w:hyperlink>
      <w:r>
        <w:rPr>
          <w:rFonts w:ascii="Times New Roman" w:hAnsi="Times New Roman" w:cs="Times New Roman"/>
        </w:rPr>
        <w:t xml:space="preserve">) a zároveň </w:t>
      </w:r>
      <w:r w:rsidRPr="00BF2FE9">
        <w:rPr>
          <w:rFonts w:ascii="Times New Roman" w:hAnsi="Times New Roman" w:cs="Times New Roman"/>
        </w:rPr>
        <w:t xml:space="preserve">chcú byť informovaní o prípadných aktualizáciách týkajúcich sa </w:t>
      </w:r>
      <w:r>
        <w:rPr>
          <w:rFonts w:ascii="Times New Roman" w:hAnsi="Times New Roman" w:cs="Times New Roman"/>
        </w:rPr>
        <w:t xml:space="preserve">konkrétneho obstarávania </w:t>
      </w:r>
      <w:r w:rsidRPr="00BF2FE9">
        <w:rPr>
          <w:rFonts w:ascii="Times New Roman" w:hAnsi="Times New Roman" w:cs="Times New Roman"/>
        </w:rPr>
        <w:t xml:space="preserve"> prostredníctvom notifikačných e-mailov, </w:t>
      </w:r>
      <w:r w:rsidRPr="00BF2FE9">
        <w:rPr>
          <w:rFonts w:ascii="Times New Roman" w:hAnsi="Times New Roman" w:cs="Times New Roman"/>
          <w:b/>
        </w:rPr>
        <w:t>aby v</w:t>
      </w:r>
      <w:r>
        <w:rPr>
          <w:rFonts w:ascii="Times New Roman" w:hAnsi="Times New Roman" w:cs="Times New Roman"/>
          <w:b/>
        </w:rPr>
        <w:t> </w:t>
      </w:r>
      <w:r w:rsidRPr="00BF2FE9">
        <w:rPr>
          <w:rFonts w:ascii="Times New Roman" w:hAnsi="Times New Roman" w:cs="Times New Roman"/>
          <w:b/>
        </w:rPr>
        <w:t>dan</w:t>
      </w:r>
      <w:r>
        <w:rPr>
          <w:rFonts w:ascii="Times New Roman" w:hAnsi="Times New Roman" w:cs="Times New Roman"/>
          <w:b/>
        </w:rPr>
        <w:t>om  obstarávaní</w:t>
      </w:r>
      <w:r w:rsidRPr="00BF2FE9">
        <w:rPr>
          <w:rFonts w:ascii="Times New Roman" w:hAnsi="Times New Roman" w:cs="Times New Roman"/>
          <w:b/>
        </w:rPr>
        <w:t xml:space="preserve"> zaklikli tlačidlo „ZAUJÍMA MA TO“</w:t>
      </w:r>
      <w:r w:rsidRPr="00BF2FE9">
        <w:rPr>
          <w:rFonts w:ascii="Times New Roman" w:hAnsi="Times New Roman" w:cs="Times New Roman"/>
        </w:rPr>
        <w:t xml:space="preserve"> (v pravej hornej časti obrazovky).</w:t>
      </w:r>
    </w:p>
    <w:p w14:paraId="2FA9D46A" w14:textId="77777777" w:rsidR="00797FE2" w:rsidRPr="00AA39A6" w:rsidRDefault="00797FE2" w:rsidP="00797FE2">
      <w:pPr>
        <w:tabs>
          <w:tab w:val="num" w:pos="1260"/>
        </w:tabs>
        <w:autoSpaceDE w:val="0"/>
        <w:autoSpaceDN w:val="0"/>
        <w:spacing w:after="0" w:line="240" w:lineRule="auto"/>
        <w:ind w:left="567" w:hanging="567"/>
        <w:jc w:val="both"/>
        <w:rPr>
          <w:rFonts w:ascii="Times New Roman" w:hAnsi="Times New Roman" w:cs="Times New Roman"/>
          <w:sz w:val="20"/>
          <w:szCs w:val="20"/>
        </w:rPr>
      </w:pPr>
    </w:p>
    <w:p w14:paraId="2146BD5A"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1" w:name="_Toc513149093"/>
      <w:bookmarkStart w:id="22" w:name="_Toc501654492"/>
      <w:r w:rsidRPr="00AA39A6">
        <w:rPr>
          <w:rFonts w:ascii="Times New Roman" w:hAnsi="Times New Roman" w:cs="Times New Roman"/>
          <w:b/>
          <w:color w:val="auto"/>
          <w:sz w:val="22"/>
          <w:szCs w:val="22"/>
        </w:rPr>
        <w:t>Vysvetľovanie a doplnenie súťažných podkladov</w:t>
      </w:r>
      <w:bookmarkEnd w:id="21"/>
      <w:bookmarkEnd w:id="22"/>
    </w:p>
    <w:p w14:paraId="31DAED2E" w14:textId="77777777" w:rsidR="00797FE2" w:rsidRPr="00AA39A6" w:rsidRDefault="00797FE2" w:rsidP="00A114A3">
      <w:pPr>
        <w:pStyle w:val="Odsekzoznamu"/>
        <w:numPr>
          <w:ilvl w:val="0"/>
          <w:numId w:val="36"/>
        </w:numPr>
        <w:spacing w:after="0" w:line="240" w:lineRule="auto"/>
        <w:jc w:val="both"/>
        <w:rPr>
          <w:rFonts w:ascii="Times New Roman" w:hAnsi="Times New Roman" w:cs="Times New Roman"/>
          <w:vanish/>
        </w:rPr>
      </w:pPr>
    </w:p>
    <w:p w14:paraId="36C9BC21"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Adresa stránky, kde je možný prístup k dokumentácií VO: https://josephine.proebiz.com/</w:t>
      </w:r>
    </w:p>
    <w:p w14:paraId="7442FD3A"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8F97F99" w14:textId="26A88F6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nejasností alebo potreby objasnenia </w:t>
      </w:r>
      <w:r w:rsidR="002728E6" w:rsidRPr="00AA39A6">
        <w:rPr>
          <w:rFonts w:ascii="Times New Roman" w:hAnsi="Times New Roman" w:cs="Times New Roman"/>
        </w:rPr>
        <w:t xml:space="preserve">akýchkoľvek poskytnutých informácií </w:t>
      </w:r>
      <w:r w:rsidRPr="00AA39A6">
        <w:rPr>
          <w:rFonts w:ascii="Times New Roman" w:hAnsi="Times New Roman" w:cs="Times New Roman"/>
        </w:rPr>
        <w:t>v lehote na predkladanie ponúk, môže ktorýkoľvek zo záujemcov požiadať prostredníctvom komunikačného rozhrania systému JOSEPHINE</w:t>
      </w:r>
      <w:r w:rsidR="002728E6" w:rsidRPr="00AA39A6">
        <w:rPr>
          <w:rFonts w:ascii="Times New Roman" w:hAnsi="Times New Roman" w:cs="Times New Roman"/>
        </w:rPr>
        <w:t xml:space="preserve"> podľa vyššie uvedených pravidiel komunikácie</w:t>
      </w:r>
      <w:r w:rsidRPr="00AA39A6">
        <w:rPr>
          <w:rFonts w:ascii="Times New Roman" w:hAnsi="Times New Roman" w:cs="Times New Roman"/>
        </w:rPr>
        <w:t>.</w:t>
      </w:r>
    </w:p>
    <w:p w14:paraId="0705FAA2" w14:textId="56092DA4" w:rsidR="00797FE2" w:rsidRPr="00517792" w:rsidRDefault="00517792" w:rsidP="00517792">
      <w:pPr>
        <w:pStyle w:val="Odsekzoznamu"/>
        <w:numPr>
          <w:ilvl w:val="1"/>
          <w:numId w:val="36"/>
        </w:numPr>
        <w:spacing w:after="0" w:line="240" w:lineRule="auto"/>
        <w:ind w:left="993" w:hanging="633"/>
        <w:jc w:val="both"/>
        <w:rPr>
          <w:rFonts w:ascii="Times New Roman" w:hAnsi="Times New Roman" w:cs="Times New Roman"/>
        </w:rPr>
      </w:pPr>
      <w:r w:rsidRPr="00517792">
        <w:rPr>
          <w:rFonts w:ascii="Times New Roman" w:hAnsi="Times New Roman" w:cs="Times New Roman"/>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A0552B6" w14:textId="1149BA46" w:rsidR="00192266" w:rsidRPr="001B0710" w:rsidRDefault="00192266" w:rsidP="00192266">
      <w:pPr>
        <w:pStyle w:val="Odsekzoznamu"/>
        <w:numPr>
          <w:ilvl w:val="1"/>
          <w:numId w:val="3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Hospodársky subjekt môže požiadať verejného obstarávateľa o vysvetlenie. Za včas doručenú požiadavku o vysvetlenie súťažných podkladov sa považuje požiadavka doručená verejnému obstarávateľovi </w:t>
      </w:r>
      <w:r>
        <w:rPr>
          <w:rFonts w:ascii="Times New Roman" w:hAnsi="Times New Roman" w:cs="Times New Roman"/>
        </w:rPr>
        <w:t xml:space="preserve">do systému JOSEPHINE </w:t>
      </w:r>
      <w:r w:rsidRPr="001B0710">
        <w:rPr>
          <w:rFonts w:ascii="Times New Roman" w:hAnsi="Times New Roman" w:cs="Times New Roman"/>
        </w:rPr>
        <w:t xml:space="preserve">v termíne </w:t>
      </w:r>
      <w:r w:rsidRPr="003C0FDF">
        <w:rPr>
          <w:rFonts w:ascii="Times New Roman" w:hAnsi="Times New Roman" w:cs="Times New Roman"/>
        </w:rPr>
        <w:t xml:space="preserve">najneskôr </w:t>
      </w:r>
      <w:r w:rsidR="00B84734">
        <w:rPr>
          <w:rFonts w:ascii="Times New Roman" w:hAnsi="Times New Roman" w:cs="Times New Roman"/>
        </w:rPr>
        <w:t>3</w:t>
      </w:r>
      <w:r w:rsidR="0003629B">
        <w:rPr>
          <w:rFonts w:ascii="Times New Roman" w:hAnsi="Times New Roman" w:cs="Times New Roman"/>
        </w:rPr>
        <w:t xml:space="preserve"> </w:t>
      </w:r>
      <w:r w:rsidRPr="003C0FDF">
        <w:rPr>
          <w:rFonts w:ascii="Times New Roman" w:hAnsi="Times New Roman" w:cs="Times New Roman"/>
        </w:rPr>
        <w:t>pracovn</w:t>
      </w:r>
      <w:r w:rsidR="00B84734">
        <w:rPr>
          <w:rFonts w:ascii="Times New Roman" w:hAnsi="Times New Roman" w:cs="Times New Roman"/>
        </w:rPr>
        <w:t>é</w:t>
      </w:r>
      <w:r w:rsidRPr="003C0FDF">
        <w:rPr>
          <w:rFonts w:ascii="Times New Roman" w:hAnsi="Times New Roman" w:cs="Times New Roman"/>
        </w:rPr>
        <w:t xml:space="preserve"> dn</w:t>
      </w:r>
      <w:r w:rsidR="00B84734">
        <w:rPr>
          <w:rFonts w:ascii="Times New Roman" w:hAnsi="Times New Roman" w:cs="Times New Roman"/>
        </w:rPr>
        <w:t>i</w:t>
      </w:r>
      <w:r w:rsidRPr="001B0710">
        <w:rPr>
          <w:rFonts w:ascii="Times New Roman" w:hAnsi="Times New Roman" w:cs="Times New Roman"/>
        </w:rPr>
        <w:t xml:space="preserve"> pred uplynutím lehoty na predkladanie ponúk. </w:t>
      </w:r>
      <w:r w:rsidRPr="00D65A1B">
        <w:rPr>
          <w:rFonts w:ascii="Times New Roman" w:hAnsi="Times New Roman" w:cs="Times New Roman"/>
          <w:u w:val="single"/>
        </w:rPr>
        <w:t>Po tejto lehote záujemcovi nezaniká právo požiadať o vysvetlenie súťažných podkladov</w:t>
      </w:r>
      <w:r w:rsidRPr="001B0710">
        <w:rPr>
          <w:rFonts w:ascii="Times New Roman" w:hAnsi="Times New Roman" w:cs="Times New Roman"/>
        </w:rPr>
        <w:t>, ale verejný obstarávateľ mu negarantuje doručenie vysvetlenia v lehote určenej zákonom.</w:t>
      </w:r>
    </w:p>
    <w:p w14:paraId="27750501" w14:textId="16FC25B3"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požaduje, aby všetky prípadné vysvetlenia v súťaži záujemcovia  zapracovali do svojich ponúk.  </w:t>
      </w:r>
    </w:p>
    <w:p w14:paraId="4F4DB6AD" w14:textId="77777777" w:rsidR="00797FE2" w:rsidRPr="00AA39A6" w:rsidRDefault="00797FE2" w:rsidP="00797FE2">
      <w:pPr>
        <w:pStyle w:val="Bezriadkovania"/>
        <w:rPr>
          <w:rFonts w:cs="Times New Roman"/>
          <w:sz w:val="20"/>
        </w:rPr>
      </w:pPr>
    </w:p>
    <w:p w14:paraId="7365F757"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3" w:name="_Toc513149094"/>
      <w:bookmarkStart w:id="24" w:name="_Toc501654493"/>
      <w:r w:rsidRPr="00AA39A6">
        <w:rPr>
          <w:rFonts w:ascii="Times New Roman" w:hAnsi="Times New Roman" w:cs="Times New Roman"/>
          <w:b/>
          <w:color w:val="auto"/>
          <w:sz w:val="22"/>
          <w:szCs w:val="22"/>
        </w:rPr>
        <w:t>Všeobecné informácie k webovej aplikácií JOSEPHINE</w:t>
      </w:r>
      <w:bookmarkEnd w:id="23"/>
      <w:bookmarkEnd w:id="24"/>
    </w:p>
    <w:p w14:paraId="29CEC569" w14:textId="77777777" w:rsidR="00797FE2" w:rsidRPr="00AA39A6" w:rsidRDefault="00797FE2" w:rsidP="00A114A3">
      <w:pPr>
        <w:pStyle w:val="Odsekzoznamu"/>
        <w:numPr>
          <w:ilvl w:val="0"/>
          <w:numId w:val="36"/>
        </w:numPr>
        <w:spacing w:after="0" w:line="240" w:lineRule="auto"/>
        <w:jc w:val="both"/>
        <w:rPr>
          <w:rFonts w:ascii="Times New Roman" w:hAnsi="Times New Roman" w:cs="Times New Roman"/>
          <w:vanish/>
        </w:rPr>
      </w:pPr>
    </w:p>
    <w:p w14:paraId="7C7809E8"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10" w:history="1">
        <w:r w:rsidRPr="00AA39A6">
          <w:rPr>
            <w:rFonts w:ascii="Times New Roman" w:hAnsi="Times New Roman" w:cs="Times New Roman"/>
          </w:rPr>
          <w:t>https://josephine.proebiz.com</w:t>
        </w:r>
      </w:hyperlink>
    </w:p>
    <w:p w14:paraId="24211566"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Na bezproblémové používanie systému JOSEPHINE je nutné používať jeden z podporovaných internetových prehliadačov:</w:t>
      </w:r>
    </w:p>
    <w:p w14:paraId="243EB74F" w14:textId="77777777" w:rsidR="00797FE2" w:rsidRDefault="00797FE2" w:rsidP="00797FE2">
      <w:pPr>
        <w:pStyle w:val="Odsekzoznamu"/>
        <w:numPr>
          <w:ilvl w:val="1"/>
          <w:numId w:val="2"/>
        </w:numPr>
        <w:spacing w:after="0" w:line="240" w:lineRule="auto"/>
        <w:jc w:val="both"/>
        <w:rPr>
          <w:rFonts w:ascii="Times New Roman" w:hAnsi="Times New Roman" w:cs="Times New Roman"/>
        </w:rPr>
      </w:pPr>
      <w:r w:rsidRPr="00AA39A6">
        <w:rPr>
          <w:rFonts w:ascii="Times New Roman" w:hAnsi="Times New Roman" w:cs="Times New Roman"/>
        </w:rPr>
        <w:t xml:space="preserve">Microsoft Internet Explorer verzia 11.0 a vyššia, </w:t>
      </w:r>
    </w:p>
    <w:p w14:paraId="7BC5B063" w14:textId="6A0CCAE3" w:rsidR="00EA5486" w:rsidRPr="00AA39A6" w:rsidRDefault="00EA5486" w:rsidP="00797FE2">
      <w:pPr>
        <w:pStyle w:val="Odsekzoznamu"/>
        <w:numPr>
          <w:ilvl w:val="1"/>
          <w:numId w:val="2"/>
        </w:numPr>
        <w:spacing w:after="0" w:line="240" w:lineRule="auto"/>
        <w:jc w:val="both"/>
        <w:rPr>
          <w:rFonts w:ascii="Times New Roman" w:hAnsi="Times New Roman" w:cs="Times New Roman"/>
        </w:rPr>
      </w:pPr>
      <w:r>
        <w:rPr>
          <w:rFonts w:ascii="Times New Roman" w:hAnsi="Times New Roman" w:cs="Times New Roman"/>
        </w:rPr>
        <w:t>Microsoft Edge</w:t>
      </w:r>
    </w:p>
    <w:p w14:paraId="150B0F98" w14:textId="77777777" w:rsidR="00797FE2" w:rsidRPr="00AA39A6" w:rsidRDefault="00797FE2" w:rsidP="00797FE2">
      <w:pPr>
        <w:pStyle w:val="Odsekzoznamu"/>
        <w:numPr>
          <w:ilvl w:val="1"/>
          <w:numId w:val="2"/>
        </w:numPr>
        <w:spacing w:after="0" w:line="240" w:lineRule="auto"/>
        <w:jc w:val="both"/>
        <w:rPr>
          <w:rFonts w:ascii="Times New Roman" w:hAnsi="Times New Roman" w:cs="Times New Roman"/>
        </w:rPr>
      </w:pPr>
      <w:r w:rsidRPr="00AA39A6">
        <w:rPr>
          <w:rFonts w:ascii="Times New Roman" w:hAnsi="Times New Roman" w:cs="Times New Roman"/>
        </w:rPr>
        <w:t xml:space="preserve">Mozilla Firefox verzia 13.0 a vyššia alebo </w:t>
      </w:r>
    </w:p>
    <w:p w14:paraId="6461EF0B" w14:textId="77777777" w:rsidR="00797FE2" w:rsidRPr="00AA39A6" w:rsidRDefault="00797FE2" w:rsidP="00797FE2">
      <w:pPr>
        <w:pStyle w:val="Odsekzoznamu"/>
        <w:numPr>
          <w:ilvl w:val="1"/>
          <w:numId w:val="2"/>
        </w:numPr>
        <w:spacing w:after="0" w:line="240" w:lineRule="auto"/>
        <w:jc w:val="both"/>
        <w:rPr>
          <w:rFonts w:ascii="Times New Roman" w:hAnsi="Times New Roman" w:cs="Times New Roman"/>
        </w:rPr>
      </w:pPr>
      <w:r w:rsidRPr="00AA39A6">
        <w:rPr>
          <w:rFonts w:ascii="Times New Roman" w:hAnsi="Times New Roman" w:cs="Times New Roman"/>
        </w:rPr>
        <w:t>Google Chrome.</w:t>
      </w:r>
    </w:p>
    <w:p w14:paraId="5F50D0BE" w14:textId="77777777" w:rsidR="00797FE2" w:rsidRPr="00AA39A6" w:rsidRDefault="00797FE2" w:rsidP="00797FE2">
      <w:pPr>
        <w:pStyle w:val="Nadpis3"/>
        <w:ind w:left="360"/>
        <w:rPr>
          <w:rFonts w:ascii="Times New Roman" w:hAnsi="Times New Roman" w:cs="Times New Roman"/>
          <w:b/>
          <w:color w:val="auto"/>
          <w:sz w:val="22"/>
          <w:szCs w:val="22"/>
        </w:rPr>
      </w:pPr>
    </w:p>
    <w:p w14:paraId="6754B435"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5" w:name="_Toc513149095"/>
      <w:bookmarkStart w:id="26" w:name="_Toc501654494"/>
      <w:r w:rsidRPr="00AA39A6">
        <w:rPr>
          <w:rFonts w:ascii="Times New Roman" w:hAnsi="Times New Roman" w:cs="Times New Roman"/>
          <w:b/>
          <w:color w:val="auto"/>
          <w:sz w:val="22"/>
          <w:szCs w:val="22"/>
        </w:rPr>
        <w:t>Lehota na predkladanie ponúk</w:t>
      </w:r>
      <w:bookmarkEnd w:id="25"/>
      <w:bookmarkEnd w:id="26"/>
    </w:p>
    <w:p w14:paraId="37923816" w14:textId="77777777" w:rsidR="00797FE2" w:rsidRPr="00AA39A6" w:rsidRDefault="00797FE2" w:rsidP="00A114A3">
      <w:pPr>
        <w:pStyle w:val="Odsekzoznamu"/>
        <w:numPr>
          <w:ilvl w:val="0"/>
          <w:numId w:val="36"/>
        </w:numPr>
        <w:spacing w:after="0" w:line="240" w:lineRule="auto"/>
        <w:jc w:val="both"/>
        <w:rPr>
          <w:rFonts w:ascii="Times New Roman" w:eastAsia="TimesNewRomanPSMT" w:hAnsi="Times New Roman" w:cs="Times New Roman"/>
          <w:vanish/>
        </w:rPr>
      </w:pPr>
    </w:p>
    <w:p w14:paraId="7F7E6DDE" w14:textId="65D83A94"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Ponuky musia byť doručené elektronicky do systému </w:t>
      </w:r>
      <w:hyperlink r:id="rId11" w:history="1">
        <w:r w:rsidRPr="00AA39A6">
          <w:rPr>
            <w:rStyle w:val="Hypertextovprepojenie"/>
            <w:rFonts w:ascii="Times New Roman" w:hAnsi="Times New Roman" w:cs="Times New Roman"/>
          </w:rPr>
          <w:t>https://josephine.proebiz.com</w:t>
        </w:r>
      </w:hyperlink>
      <w:r w:rsidRPr="00AA39A6">
        <w:rPr>
          <w:rFonts w:ascii="Times New Roman" w:hAnsi="Times New Roman" w:cs="Times New Roman"/>
        </w:rPr>
        <w:t xml:space="preserve">             </w:t>
      </w:r>
      <w:r w:rsidR="0076174A" w:rsidRPr="00AA39A6">
        <w:rPr>
          <w:rFonts w:ascii="Times New Roman" w:hAnsi="Times New Roman" w:cs="Times New Roman"/>
        </w:rPr>
        <w:t>v lehote na predkladanie ponúk uvedenej vo výzve na predkladanie ponúk.</w:t>
      </w:r>
    </w:p>
    <w:p w14:paraId="3049E199" w14:textId="08531144"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Ponuka uchádzača predložená po uplynutí lehoty na predkladanie ponúk sa</w:t>
      </w:r>
      <w:r w:rsidR="0076174A" w:rsidRPr="00AA39A6">
        <w:rPr>
          <w:rFonts w:ascii="Times New Roman" w:hAnsi="Times New Roman" w:cs="Times New Roman"/>
        </w:rPr>
        <w:t xml:space="preserve"> elektronicky</w:t>
      </w:r>
      <w:r w:rsidRPr="00AA39A6">
        <w:rPr>
          <w:rFonts w:ascii="Times New Roman" w:hAnsi="Times New Roman" w:cs="Times New Roman"/>
        </w:rPr>
        <w:t xml:space="preserve"> neotvorí.</w:t>
      </w:r>
    </w:p>
    <w:p w14:paraId="6369A7BC" w14:textId="77777777" w:rsidR="00797FE2" w:rsidRPr="00AA39A6" w:rsidRDefault="00797FE2" w:rsidP="00797FE2">
      <w:pPr>
        <w:pStyle w:val="Nadpis3"/>
        <w:ind w:left="360"/>
        <w:rPr>
          <w:rFonts w:ascii="Times New Roman" w:hAnsi="Times New Roman" w:cs="Times New Roman"/>
          <w:b/>
          <w:color w:val="auto"/>
          <w:sz w:val="22"/>
          <w:szCs w:val="22"/>
        </w:rPr>
      </w:pPr>
    </w:p>
    <w:p w14:paraId="4D80D9A9" w14:textId="5629D763" w:rsidR="0041303B" w:rsidRPr="00AA39A6" w:rsidRDefault="0041303B" w:rsidP="00CF1908">
      <w:pPr>
        <w:pStyle w:val="Nadpis3"/>
        <w:numPr>
          <w:ilvl w:val="0"/>
          <w:numId w:val="21"/>
        </w:numPr>
        <w:rPr>
          <w:rFonts w:ascii="Times New Roman" w:hAnsi="Times New Roman" w:cs="Times New Roman"/>
          <w:b/>
          <w:color w:val="auto"/>
          <w:sz w:val="22"/>
          <w:szCs w:val="22"/>
        </w:rPr>
      </w:pPr>
      <w:bookmarkStart w:id="27" w:name="_Toc513149096"/>
      <w:bookmarkStart w:id="28" w:name="_Toc501654495"/>
      <w:r w:rsidRPr="00AA39A6">
        <w:rPr>
          <w:rFonts w:ascii="Times New Roman" w:hAnsi="Times New Roman" w:cs="Times New Roman"/>
          <w:b/>
          <w:color w:val="auto"/>
          <w:sz w:val="22"/>
          <w:szCs w:val="22"/>
        </w:rPr>
        <w:t>Lehota viazanosti ponuky</w:t>
      </w:r>
      <w:bookmarkEnd w:id="27"/>
      <w:bookmarkEnd w:id="28"/>
    </w:p>
    <w:p w14:paraId="03D226C7" w14:textId="77777777" w:rsidR="002234F1" w:rsidRPr="00AA39A6" w:rsidRDefault="002234F1" w:rsidP="00A114A3">
      <w:pPr>
        <w:pStyle w:val="Odsekzoznamu"/>
        <w:numPr>
          <w:ilvl w:val="0"/>
          <w:numId w:val="36"/>
        </w:numPr>
        <w:spacing w:after="0" w:line="240" w:lineRule="auto"/>
        <w:jc w:val="both"/>
        <w:rPr>
          <w:rFonts w:ascii="Times New Roman" w:hAnsi="Times New Roman" w:cs="Times New Roman"/>
          <w:vanish/>
        </w:rPr>
      </w:pPr>
    </w:p>
    <w:p w14:paraId="632B121E" w14:textId="505A2A15" w:rsidR="0041303B" w:rsidRPr="00AA39A6" w:rsidRDefault="00192266" w:rsidP="00A114A3">
      <w:pPr>
        <w:pStyle w:val="Odsekzoznamu"/>
        <w:numPr>
          <w:ilvl w:val="1"/>
          <w:numId w:val="3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Uchádzač je viazaný svojou ponukou od uplynutia lehoty na predkladanie ponúk až do uplynutia lehoty viazanosti ponúk stanovenej verejným obstarávateľom </w:t>
      </w:r>
      <w:r w:rsidRPr="003C0FDF">
        <w:rPr>
          <w:rFonts w:ascii="Times New Roman" w:hAnsi="Times New Roman" w:cs="Times New Roman"/>
        </w:rPr>
        <w:t>vo výzve na predkladanie ponúk</w:t>
      </w:r>
      <w:r w:rsidR="00682BBA">
        <w:rPr>
          <w:rFonts w:ascii="Times New Roman" w:hAnsi="Times New Roman" w:cs="Times New Roman"/>
        </w:rPr>
        <w:t>.</w:t>
      </w:r>
      <w:r w:rsidR="0085765D" w:rsidRPr="00AA39A6">
        <w:rPr>
          <w:rFonts w:ascii="Times New Roman" w:hAnsi="Times New Roman" w:cs="Times New Roman"/>
        </w:rPr>
        <w:t xml:space="preserve"> </w:t>
      </w:r>
    </w:p>
    <w:p w14:paraId="1C534ACE" w14:textId="77777777" w:rsidR="0041303B" w:rsidRPr="00AA39A6" w:rsidRDefault="0041303B" w:rsidP="0041303B">
      <w:pPr>
        <w:pStyle w:val="Odsekzoznamu"/>
        <w:spacing w:after="0" w:line="240" w:lineRule="auto"/>
        <w:ind w:left="851"/>
        <w:jc w:val="both"/>
        <w:rPr>
          <w:rFonts w:ascii="Times New Roman" w:hAnsi="Times New Roman" w:cs="Times New Roman"/>
        </w:rPr>
      </w:pPr>
      <w:bookmarkStart w:id="29" w:name="_GoBack"/>
      <w:bookmarkEnd w:id="29"/>
    </w:p>
    <w:p w14:paraId="7B211DE9"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30" w:name="_Toc513149097"/>
      <w:bookmarkStart w:id="31" w:name="_Toc501654496"/>
      <w:r w:rsidRPr="00AA39A6">
        <w:rPr>
          <w:rFonts w:ascii="Times New Roman" w:hAnsi="Times New Roman" w:cs="Times New Roman"/>
          <w:b/>
          <w:color w:val="auto"/>
          <w:sz w:val="22"/>
          <w:szCs w:val="22"/>
        </w:rPr>
        <w:t>Jazyk ponuky</w:t>
      </w:r>
      <w:bookmarkEnd w:id="30"/>
      <w:bookmarkEnd w:id="31"/>
    </w:p>
    <w:p w14:paraId="40857CC3" w14:textId="77777777" w:rsidR="00797FE2" w:rsidRPr="00AA39A6" w:rsidRDefault="00797FE2" w:rsidP="00A114A3">
      <w:pPr>
        <w:pStyle w:val="Odsekzoznamu"/>
        <w:numPr>
          <w:ilvl w:val="0"/>
          <w:numId w:val="36"/>
        </w:numPr>
        <w:spacing w:after="0" w:line="240" w:lineRule="auto"/>
        <w:jc w:val="both"/>
        <w:rPr>
          <w:rFonts w:ascii="Times New Roman" w:hAnsi="Times New Roman" w:cs="Times New Roman"/>
          <w:vanish/>
        </w:rPr>
      </w:pPr>
    </w:p>
    <w:p w14:paraId="5C102E43"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Ponuky, návrhy a ďalšie doklady a dokumenty vo verejnom obstarávaní sa predkladajú v štátnom jazyku Slovenskej republiky (slovenský jazyk).</w:t>
      </w:r>
    </w:p>
    <w:p w14:paraId="5227C42D" w14:textId="5EE3E323" w:rsidR="00417971" w:rsidRPr="00AA39A6" w:rsidRDefault="00417971"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Ak je doklad alebo dokument vyhotovený v inom jazyku, </w:t>
      </w:r>
      <w:r w:rsidR="00BA3D6D" w:rsidRPr="00AA39A6">
        <w:rPr>
          <w:rFonts w:ascii="Times New Roman" w:hAnsi="Times New Roman" w:cs="Times New Roman"/>
        </w:rPr>
        <w:t xml:space="preserve">uchádzač postupuje podľa § 21 zákona o verejnom obstarávaní. </w:t>
      </w:r>
    </w:p>
    <w:p w14:paraId="41372206" w14:textId="77777777" w:rsidR="00797FE2" w:rsidRPr="00AA39A6" w:rsidRDefault="00797FE2" w:rsidP="00797FE2">
      <w:pPr>
        <w:pStyle w:val="Nadpis3"/>
        <w:ind w:left="360"/>
        <w:rPr>
          <w:rFonts w:ascii="Times New Roman" w:hAnsi="Times New Roman" w:cs="Times New Roman"/>
          <w:b/>
          <w:color w:val="auto"/>
          <w:sz w:val="22"/>
          <w:szCs w:val="22"/>
        </w:rPr>
      </w:pPr>
    </w:p>
    <w:p w14:paraId="426991C2" w14:textId="4EA13886" w:rsidR="0041303B" w:rsidRPr="00AA39A6" w:rsidRDefault="0028790C" w:rsidP="00CF1908">
      <w:pPr>
        <w:pStyle w:val="Nadpis3"/>
        <w:numPr>
          <w:ilvl w:val="0"/>
          <w:numId w:val="21"/>
        </w:numPr>
        <w:rPr>
          <w:rFonts w:ascii="Times New Roman" w:hAnsi="Times New Roman" w:cs="Times New Roman"/>
          <w:b/>
          <w:color w:val="auto"/>
          <w:sz w:val="22"/>
          <w:szCs w:val="22"/>
        </w:rPr>
      </w:pPr>
      <w:bookmarkStart w:id="32" w:name="_Toc513149098"/>
      <w:bookmarkStart w:id="33" w:name="_Toc501654497"/>
      <w:r w:rsidRPr="00AA39A6">
        <w:rPr>
          <w:rFonts w:ascii="Times New Roman" w:hAnsi="Times New Roman" w:cs="Times New Roman"/>
          <w:b/>
          <w:color w:val="auto"/>
          <w:sz w:val="22"/>
          <w:szCs w:val="22"/>
        </w:rPr>
        <w:t>Náklady na ponuku</w:t>
      </w:r>
      <w:bookmarkEnd w:id="32"/>
      <w:bookmarkEnd w:id="33"/>
    </w:p>
    <w:p w14:paraId="59F700D0" w14:textId="77777777" w:rsidR="009621A3" w:rsidRPr="00AA39A6" w:rsidRDefault="009621A3" w:rsidP="00A114A3">
      <w:pPr>
        <w:pStyle w:val="Odsekzoznamu"/>
        <w:numPr>
          <w:ilvl w:val="0"/>
          <w:numId w:val="36"/>
        </w:numPr>
        <w:spacing w:after="0" w:line="240" w:lineRule="auto"/>
        <w:jc w:val="both"/>
        <w:rPr>
          <w:rFonts w:ascii="Times New Roman" w:hAnsi="Times New Roman" w:cs="Times New Roman"/>
          <w:vanish/>
        </w:rPr>
      </w:pPr>
    </w:p>
    <w:p w14:paraId="67099FE8" w14:textId="46E6E3E9" w:rsidR="0041303B" w:rsidRPr="00AA39A6" w:rsidRDefault="0041303B"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Všetky výdavky spojené s prípravou a predložením ponuky znáša uchádzač bez akéhokoľvek finančného a</w:t>
      </w:r>
      <w:r w:rsidR="00F21BE5" w:rsidRPr="00AA39A6">
        <w:rPr>
          <w:rFonts w:ascii="Times New Roman" w:hAnsi="Times New Roman" w:cs="Times New Roman"/>
        </w:rPr>
        <w:t xml:space="preserve">lebo </w:t>
      </w:r>
      <w:r w:rsidRPr="00AA39A6">
        <w:rPr>
          <w:rFonts w:ascii="Times New Roman" w:hAnsi="Times New Roman" w:cs="Times New Roman"/>
        </w:rPr>
        <w:t>iného nároku voči verejnému obstarávateľovi, a to aj v prípade, že verejný obstarávateľ neprijme ani jednu z predložených ponúk alebo zruší postup zadávania zákazky.</w:t>
      </w:r>
    </w:p>
    <w:p w14:paraId="77487EB7" w14:textId="73693152" w:rsidR="0041303B" w:rsidRPr="00AA39A6" w:rsidRDefault="0041303B"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Ponuky doručené na adresu verejného obstarávateľa a predložené v lehote na predkladanie ponúk sa uchádzačom nevracajú</w:t>
      </w:r>
      <w:r w:rsidR="006C2FD6" w:rsidRPr="00AA39A6">
        <w:rPr>
          <w:rFonts w:ascii="Times New Roman" w:hAnsi="Times New Roman" w:cs="Times New Roman"/>
        </w:rPr>
        <w:t xml:space="preserve"> sú </w:t>
      </w:r>
      <w:r w:rsidRPr="00AA39A6">
        <w:rPr>
          <w:rFonts w:ascii="Times New Roman" w:hAnsi="Times New Roman" w:cs="Times New Roman"/>
        </w:rPr>
        <w:t>súčasť</w:t>
      </w:r>
      <w:r w:rsidR="006C2FD6" w:rsidRPr="00AA39A6">
        <w:rPr>
          <w:rFonts w:ascii="Times New Roman" w:hAnsi="Times New Roman" w:cs="Times New Roman"/>
        </w:rPr>
        <w:t>ou</w:t>
      </w:r>
      <w:r w:rsidRPr="00AA39A6">
        <w:rPr>
          <w:rFonts w:ascii="Times New Roman" w:hAnsi="Times New Roman" w:cs="Times New Roman"/>
        </w:rPr>
        <w:t xml:space="preserve"> dokumentácie</w:t>
      </w:r>
      <w:r w:rsidR="006C2FD6" w:rsidRPr="00AA39A6">
        <w:rPr>
          <w:rFonts w:ascii="Times New Roman" w:hAnsi="Times New Roman" w:cs="Times New Roman"/>
        </w:rPr>
        <w:t>.</w:t>
      </w:r>
    </w:p>
    <w:p w14:paraId="3D9B688F" w14:textId="77777777" w:rsidR="00BE0BAB" w:rsidRPr="00AA39A6" w:rsidRDefault="00BE0BAB" w:rsidP="004D7956">
      <w:pPr>
        <w:spacing w:after="0" w:line="240" w:lineRule="auto"/>
        <w:jc w:val="center"/>
        <w:rPr>
          <w:rFonts w:ascii="Times New Roman" w:hAnsi="Times New Roman" w:cs="Times New Roman"/>
          <w:b/>
          <w:sz w:val="24"/>
        </w:rPr>
      </w:pPr>
    </w:p>
    <w:p w14:paraId="2DDE4856" w14:textId="197DE841" w:rsidR="00D42DEF" w:rsidRPr="00AA39A6" w:rsidRDefault="00F11F94" w:rsidP="00CF1908">
      <w:pPr>
        <w:pStyle w:val="Nadpis3"/>
        <w:numPr>
          <w:ilvl w:val="0"/>
          <w:numId w:val="21"/>
        </w:numPr>
        <w:rPr>
          <w:rFonts w:ascii="Times New Roman" w:hAnsi="Times New Roman" w:cs="Times New Roman"/>
          <w:b/>
          <w:color w:val="auto"/>
          <w:sz w:val="22"/>
          <w:szCs w:val="22"/>
        </w:rPr>
      </w:pPr>
      <w:bookmarkStart w:id="34" w:name="_Toc513149099"/>
      <w:bookmarkStart w:id="35" w:name="_Toc501654498"/>
      <w:r w:rsidRPr="00AA39A6">
        <w:rPr>
          <w:rFonts w:ascii="Times New Roman" w:hAnsi="Times New Roman" w:cs="Times New Roman"/>
          <w:b/>
          <w:color w:val="auto"/>
          <w:sz w:val="22"/>
          <w:szCs w:val="22"/>
        </w:rPr>
        <w:t>Zábezpeka</w:t>
      </w:r>
      <w:bookmarkEnd w:id="34"/>
      <w:bookmarkEnd w:id="35"/>
    </w:p>
    <w:p w14:paraId="2E132ED4" w14:textId="77777777" w:rsidR="00CA1A63" w:rsidRPr="00AA39A6" w:rsidRDefault="00CA1A63" w:rsidP="00A114A3">
      <w:pPr>
        <w:pStyle w:val="Odsekzoznamu"/>
        <w:numPr>
          <w:ilvl w:val="0"/>
          <w:numId w:val="36"/>
        </w:numPr>
        <w:spacing w:after="0" w:line="240" w:lineRule="auto"/>
        <w:jc w:val="both"/>
        <w:rPr>
          <w:rFonts w:ascii="Times New Roman" w:hAnsi="Times New Roman" w:cs="Times New Roman"/>
          <w:vanish/>
        </w:rPr>
      </w:pPr>
    </w:p>
    <w:p w14:paraId="4E335E2B" w14:textId="18C92456" w:rsidR="00560741" w:rsidRPr="00560741" w:rsidRDefault="00560741" w:rsidP="00560741">
      <w:pPr>
        <w:pStyle w:val="Odsekzoznamu"/>
        <w:numPr>
          <w:ilvl w:val="1"/>
          <w:numId w:val="36"/>
        </w:numPr>
        <w:ind w:left="993" w:hanging="633"/>
        <w:jc w:val="both"/>
        <w:rPr>
          <w:rFonts w:ascii="Times New Roman" w:hAnsi="Times New Roman" w:cs="Times New Roman"/>
        </w:rPr>
      </w:pPr>
      <w:r w:rsidRPr="00560741">
        <w:rPr>
          <w:rFonts w:ascii="Times New Roman" w:hAnsi="Times New Roman" w:cs="Times New Roman"/>
        </w:rPr>
        <w:t xml:space="preserve">Zábezpeka ponuky sa vyžaduje a je verejným obstarávateľom stanovená </w:t>
      </w:r>
      <w:r w:rsidRPr="00560741">
        <w:rPr>
          <w:rFonts w:ascii="Times New Roman" w:hAnsi="Times New Roman" w:cs="Times New Roman"/>
          <w:b/>
        </w:rPr>
        <w:t xml:space="preserve">vo výške </w:t>
      </w:r>
      <w:r w:rsidR="00B66DD5">
        <w:rPr>
          <w:rFonts w:ascii="Times New Roman" w:hAnsi="Times New Roman" w:cs="Times New Roman"/>
          <w:b/>
        </w:rPr>
        <w:t xml:space="preserve">58 </w:t>
      </w:r>
      <w:r w:rsidRPr="00560741">
        <w:rPr>
          <w:rFonts w:ascii="Times New Roman" w:hAnsi="Times New Roman" w:cs="Times New Roman"/>
          <w:b/>
        </w:rPr>
        <w:t>000 EUR</w:t>
      </w:r>
      <w:r>
        <w:rPr>
          <w:rFonts w:ascii="Times New Roman" w:hAnsi="Times New Roman" w:cs="Times New Roman"/>
          <w:b/>
        </w:rPr>
        <w:t xml:space="preserve"> (slovom: </w:t>
      </w:r>
      <w:r w:rsidR="00B66DD5">
        <w:rPr>
          <w:rFonts w:ascii="Times New Roman" w:hAnsi="Times New Roman" w:cs="Times New Roman"/>
          <w:b/>
        </w:rPr>
        <w:t>päťdesiatosemtisíc</w:t>
      </w:r>
      <w:r>
        <w:rPr>
          <w:rFonts w:ascii="Times New Roman" w:hAnsi="Times New Roman" w:cs="Times New Roman"/>
          <w:b/>
        </w:rPr>
        <w:t xml:space="preserve"> eur)</w:t>
      </w:r>
      <w:r w:rsidRPr="00560741">
        <w:rPr>
          <w:rFonts w:ascii="Times New Roman" w:hAnsi="Times New Roman" w:cs="Times New Roman"/>
        </w:rPr>
        <w:t xml:space="preserve">. </w:t>
      </w:r>
      <w:r w:rsidRPr="00560741">
        <w:rPr>
          <w:rFonts w:ascii="Times New Roman" w:hAnsi="Times New Roman" w:cs="Times New Roman"/>
          <w:b/>
        </w:rPr>
        <w:t>Zábezpeka musí byť zložená v prospech verejného obstarávateľa najneskôr do uplynutia lehoty na predkladanie ponúk</w:t>
      </w:r>
      <w:r w:rsidRPr="00560741">
        <w:rPr>
          <w:rFonts w:ascii="Times New Roman" w:hAnsi="Times New Roman" w:cs="Times New Roman"/>
        </w:rPr>
        <w:t>. Uchádzač si môže vybrať spôsob zloženia zábezpeky a to buď pripísaním finančných prostriedkov na účet verejného obstarávateľa alebo predložením bankovej záruky za uchádzača v prospech verejného obstarávateľa. Zábezpeka musí zabezpečovať ponuku minimálne počas doby viazanosti ponúk určenej verejným obstarávateľom. A to aj v prípade predĺženia viazanosti ponúk.</w:t>
      </w:r>
    </w:p>
    <w:p w14:paraId="23B066A3" w14:textId="77777777" w:rsidR="00560741" w:rsidRPr="00560741" w:rsidRDefault="00560741" w:rsidP="00560741">
      <w:pPr>
        <w:spacing w:after="0"/>
        <w:jc w:val="both"/>
        <w:rPr>
          <w:rFonts w:ascii="Times New Roman" w:hAnsi="Times New Roman" w:cs="Times New Roman"/>
          <w:sz w:val="10"/>
          <w:szCs w:val="10"/>
        </w:rPr>
      </w:pPr>
    </w:p>
    <w:p w14:paraId="415E3044" w14:textId="77777777" w:rsidR="00560741" w:rsidRPr="00122182" w:rsidRDefault="00560741" w:rsidP="00560741">
      <w:pPr>
        <w:spacing w:after="0"/>
        <w:ind w:left="285" w:firstLine="708"/>
        <w:jc w:val="both"/>
        <w:rPr>
          <w:rFonts w:ascii="Times New Roman" w:hAnsi="Times New Roman" w:cs="Times New Roman"/>
          <w:u w:val="single"/>
        </w:rPr>
      </w:pPr>
      <w:r w:rsidRPr="00122182">
        <w:rPr>
          <w:rFonts w:ascii="Times New Roman" w:hAnsi="Times New Roman" w:cs="Times New Roman"/>
          <w:u w:val="single"/>
        </w:rPr>
        <w:t xml:space="preserve">Spôsob zloženia zábezpeky: </w:t>
      </w:r>
    </w:p>
    <w:p w14:paraId="556E6B41" w14:textId="038BD786" w:rsidR="00560741" w:rsidRPr="00560741" w:rsidRDefault="00122182" w:rsidP="00560741">
      <w:pPr>
        <w:spacing w:after="0"/>
        <w:ind w:left="285" w:firstLine="708"/>
        <w:jc w:val="both"/>
        <w:rPr>
          <w:rFonts w:ascii="Times New Roman" w:hAnsi="Times New Roman" w:cs="Times New Roman"/>
        </w:rPr>
      </w:pPr>
      <w:r>
        <w:rPr>
          <w:rFonts w:ascii="Times New Roman" w:hAnsi="Times New Roman" w:cs="Times New Roman"/>
        </w:rPr>
        <w:t xml:space="preserve">a) </w:t>
      </w:r>
      <w:r w:rsidR="00560741" w:rsidRPr="00560741">
        <w:rPr>
          <w:rFonts w:ascii="Times New Roman" w:hAnsi="Times New Roman" w:cs="Times New Roman"/>
        </w:rPr>
        <w:t xml:space="preserve">Zloženie finančných prostriedkov uchádzačom na bankový účet verejného obstarávateľa: </w:t>
      </w:r>
    </w:p>
    <w:p w14:paraId="0815928E" w14:textId="77777777" w:rsidR="00560741" w:rsidRPr="00560741" w:rsidRDefault="00560741" w:rsidP="00560741">
      <w:pPr>
        <w:spacing w:after="0"/>
        <w:ind w:left="993"/>
        <w:jc w:val="both"/>
        <w:rPr>
          <w:rFonts w:ascii="Times New Roman" w:hAnsi="Times New Roman" w:cs="Times New Roman"/>
        </w:rPr>
      </w:pPr>
      <w:r w:rsidRPr="00560741">
        <w:rPr>
          <w:rFonts w:ascii="Times New Roman" w:hAnsi="Times New Roman" w:cs="Times New Roman"/>
          <w:b/>
        </w:rPr>
        <w:t>SK40 0900 0000 0050 5571 5719</w:t>
      </w:r>
      <w:r w:rsidRPr="00560741">
        <w:rPr>
          <w:rFonts w:ascii="Times New Roman" w:hAnsi="Times New Roman" w:cs="Times New Roman"/>
        </w:rPr>
        <w:t xml:space="preserve">, variabilný symbol IČO uchádzača, alebo vedúceho člena skupiny uchádzačov, účel platby: zábezpeka ponuky. Uchádzač priloží doklad o prevode finančných prostriedkov ako prílohu svojej ponuky. </w:t>
      </w:r>
      <w:r w:rsidRPr="00560741">
        <w:rPr>
          <w:rFonts w:ascii="Times New Roman" w:hAnsi="Times New Roman" w:cs="Times New Roman"/>
          <w:b/>
        </w:rPr>
        <w:t>Zábezpeka musí byť zložená (pripísaná na účet) v prospech verejného obstarávateľa najneskôr do uplynutia lehoty na predkladanie ponúk</w:t>
      </w:r>
      <w:r w:rsidRPr="00560741">
        <w:rPr>
          <w:rFonts w:ascii="Times New Roman" w:hAnsi="Times New Roman" w:cs="Times New Roman"/>
        </w:rPr>
        <w:t>.</w:t>
      </w:r>
    </w:p>
    <w:p w14:paraId="3EA40151" w14:textId="77777777" w:rsidR="00560741" w:rsidRPr="00560741" w:rsidRDefault="00560741" w:rsidP="00560741">
      <w:pPr>
        <w:spacing w:after="0"/>
        <w:jc w:val="both"/>
        <w:rPr>
          <w:rFonts w:ascii="Times New Roman" w:hAnsi="Times New Roman" w:cs="Times New Roman"/>
          <w:sz w:val="10"/>
          <w:szCs w:val="10"/>
        </w:rPr>
      </w:pPr>
    </w:p>
    <w:p w14:paraId="34D34EF4" w14:textId="0A2B86E3" w:rsidR="00560741" w:rsidRPr="00560741" w:rsidRDefault="00122182" w:rsidP="00560741">
      <w:pPr>
        <w:ind w:left="993"/>
        <w:jc w:val="both"/>
        <w:rPr>
          <w:rFonts w:ascii="Times New Roman" w:hAnsi="Times New Roman" w:cs="Times New Roman"/>
          <w:bCs/>
        </w:rPr>
      </w:pPr>
      <w:r>
        <w:rPr>
          <w:rFonts w:ascii="Times New Roman" w:hAnsi="Times New Roman" w:cs="Times New Roman"/>
          <w:bCs/>
        </w:rPr>
        <w:t xml:space="preserve">b) </w:t>
      </w:r>
      <w:r w:rsidR="00560741" w:rsidRPr="00560741">
        <w:rPr>
          <w:rFonts w:ascii="Times New Roman" w:hAnsi="Times New Roman" w:cs="Times New Roman"/>
          <w:bCs/>
        </w:rPr>
        <w:t>Poskytnutie bankovej záruky za uchádzača</w:t>
      </w:r>
      <w:r>
        <w:rPr>
          <w:rFonts w:ascii="Times New Roman" w:hAnsi="Times New Roman" w:cs="Times New Roman"/>
          <w:bCs/>
        </w:rPr>
        <w:t xml:space="preserve"> </w:t>
      </w:r>
      <w:r w:rsidR="00560741" w:rsidRPr="00560741">
        <w:rPr>
          <w:rFonts w:ascii="Times New Roman" w:hAnsi="Times New Roman" w:cs="Times New Roman"/>
          <w:bCs/>
        </w:rPr>
        <w:t xml:space="preserve">- poskytnutie bankovej záruky v prospech verejného obstarávateľa sa riadi ustanoveniami § 313 až § 322 Obchodného zákonníka. Záručná listina môže byť vystavená bankou so sídlom v Slovenskej republike, pobočkou zahraničnej banky v Slovenskej republike alebo zahraničnou bankou. Záručná listina, v ktorej banka písomne vyhlási, že uspokojí verejného obstarávateľa (veriteľa) za uchádzača do výšky finančných prostriedkov, ktoré veriteľ požaduje ako zábezpeku viazanosti ponuky uchádzača, </w:t>
      </w:r>
      <w:r w:rsidR="00560741" w:rsidRPr="00560741">
        <w:rPr>
          <w:rFonts w:ascii="Times New Roman" w:hAnsi="Times New Roman" w:cs="Times New Roman"/>
          <w:bCs/>
          <w:u w:val="single"/>
        </w:rPr>
        <w:t xml:space="preserve">musí byť súčasťou ponuky </w:t>
      </w:r>
      <w:r w:rsidR="00560741" w:rsidRPr="00560741">
        <w:rPr>
          <w:rFonts w:ascii="Times New Roman" w:hAnsi="Times New Roman" w:cs="Times New Roman"/>
          <w:b/>
          <w:bCs/>
          <w:u w:val="single"/>
        </w:rPr>
        <w:t>a zároveň originál doručený listinne do podateľne verejného obstarávateľa v lehote na predkladanie ponúk v zalepenej obálke označenej názvom súťaže a identifikačnými údajmi uchádzača.</w:t>
      </w:r>
      <w:r w:rsidR="00560741" w:rsidRPr="00560741">
        <w:rPr>
          <w:rFonts w:ascii="Times New Roman" w:hAnsi="Times New Roman" w:cs="Times New Roman"/>
          <w:bCs/>
        </w:rPr>
        <w:t xml:space="preserve">  </w:t>
      </w:r>
    </w:p>
    <w:p w14:paraId="2988A7E8" w14:textId="77777777" w:rsidR="00560741" w:rsidRPr="00560741" w:rsidRDefault="00560741" w:rsidP="00560741">
      <w:pPr>
        <w:ind w:left="993"/>
        <w:jc w:val="both"/>
        <w:rPr>
          <w:rFonts w:ascii="Times New Roman" w:hAnsi="Times New Roman" w:cs="Times New Roman"/>
          <w:bCs/>
        </w:rPr>
      </w:pPr>
      <w:r w:rsidRPr="00560741">
        <w:rPr>
          <w:rFonts w:ascii="Times New Roman" w:hAnsi="Times New Roman" w:cs="Times New Roman"/>
          <w:bCs/>
        </w:rPr>
        <w:t xml:space="preserve">Ak záručná listina nebude súčasťou elektronickej ponuky alebo nebude doručená listinne do podateľne v lehote na predkladanie ponúk, ponuka uchádzača z tejto verejnej súťaže </w:t>
      </w:r>
      <w:r w:rsidRPr="00560741">
        <w:rPr>
          <w:rFonts w:ascii="Times New Roman" w:hAnsi="Times New Roman" w:cs="Times New Roman"/>
          <w:bCs/>
        </w:rPr>
        <w:lastRenderedPageBreak/>
        <w:t>bude vylúčená. Ak bankovú záruku poskytne zahraničná banka, ktorá nemá pobočku na území Slovenskej republiky a záručnú listinu vyhotoví v inom ako slovenskom alebo českom jazyku, takáto záručná listina musí byť zároveň doložená úradným prekladom do slovenského jazyka alebo českého jazyka.  Podmienky uvoľnenia alebo vrátenia zábezpeky.</w:t>
      </w:r>
    </w:p>
    <w:p w14:paraId="34341C6D" w14:textId="7A9E2AC5" w:rsidR="00560741" w:rsidRDefault="00560741" w:rsidP="00560741">
      <w:pPr>
        <w:pStyle w:val="Odsekzoznamu"/>
        <w:spacing w:after="0" w:line="240" w:lineRule="auto"/>
        <w:ind w:left="993"/>
        <w:jc w:val="both"/>
        <w:rPr>
          <w:rFonts w:ascii="Times New Roman" w:hAnsi="Times New Roman" w:cs="Times New Roman"/>
          <w:bCs/>
        </w:rPr>
      </w:pPr>
      <w:r w:rsidRPr="00560741">
        <w:rPr>
          <w:rFonts w:ascii="Times New Roman" w:hAnsi="Times New Roman" w:cs="Times New Roman"/>
          <w:bCs/>
        </w:rPr>
        <w:t xml:space="preserve">Ak uchádzač zložil zábezpeku zložením finančných prostriedkov na účet verejného obstarávateľa, verejný obstarávateľ zábezpeku uvoľní v súlade s § 46 zákona o verejnom obstarávaní. V prípade zrušenia verejného obstarávania verejný obstarávateľ uvoľní zábezpeku po márnom uplynutí lehôt na podanie námietok.  Ak uchádzač zložil zábezpeku formou bankovej záruky táto zanikne uplynutím lehoty, na ktorú bola vystavená, ak veriteľ (verejný obstarávateľ) neoznámi banke písomne svoje nároky z bankovej záruky počas doby jej platnosti. V prípade predĺženia lehoty viazanosti ponúk, uchádzač zabezpečí aby zábezpeka naďalej zabezpečovala viazanosť ponuky až do uplynutia predĺženej lehoty viazanosti ponúk. Zábezpeka prepadne v prospech verejného obstarávateľa, ak budú naplnené dôvody podľa § 46 ods. 4 zákona o verejnom obstarávaní.  </w:t>
      </w:r>
    </w:p>
    <w:p w14:paraId="2ADF2FEC" w14:textId="77777777" w:rsidR="00560741" w:rsidRPr="00560741" w:rsidRDefault="00560741" w:rsidP="00560741">
      <w:pPr>
        <w:pStyle w:val="Odsekzoznamu"/>
        <w:spacing w:after="0" w:line="240" w:lineRule="auto"/>
        <w:ind w:left="993"/>
        <w:jc w:val="both"/>
        <w:rPr>
          <w:rFonts w:ascii="Times New Roman" w:hAnsi="Times New Roman" w:cs="Times New Roman"/>
        </w:rPr>
      </w:pPr>
    </w:p>
    <w:p w14:paraId="212B7C5E" w14:textId="5E602863" w:rsidR="00BE0BAB" w:rsidRPr="00AA39A6" w:rsidRDefault="00F11F94" w:rsidP="00CF1908">
      <w:pPr>
        <w:pStyle w:val="Nadpis3"/>
        <w:numPr>
          <w:ilvl w:val="0"/>
          <w:numId w:val="21"/>
        </w:numPr>
        <w:rPr>
          <w:rFonts w:ascii="Times New Roman" w:hAnsi="Times New Roman" w:cs="Times New Roman"/>
          <w:b/>
          <w:color w:val="auto"/>
          <w:sz w:val="22"/>
          <w:szCs w:val="22"/>
        </w:rPr>
      </w:pPr>
      <w:bookmarkStart w:id="36" w:name="_Toc513149100"/>
      <w:bookmarkStart w:id="37" w:name="_Toc501654499"/>
      <w:r w:rsidRPr="00AA39A6">
        <w:rPr>
          <w:rFonts w:ascii="Times New Roman" w:hAnsi="Times New Roman" w:cs="Times New Roman"/>
          <w:b/>
          <w:color w:val="auto"/>
          <w:sz w:val="22"/>
          <w:szCs w:val="22"/>
        </w:rPr>
        <w:t>Vyhotovenie ponuky</w:t>
      </w:r>
      <w:bookmarkEnd w:id="36"/>
      <w:bookmarkEnd w:id="37"/>
    </w:p>
    <w:p w14:paraId="1F552924" w14:textId="77777777" w:rsidR="00CA1A63" w:rsidRPr="00AA39A6" w:rsidRDefault="00CA1A63" w:rsidP="00A114A3">
      <w:pPr>
        <w:pStyle w:val="Odsekzoznamu"/>
        <w:numPr>
          <w:ilvl w:val="0"/>
          <w:numId w:val="36"/>
        </w:numPr>
        <w:spacing w:after="0" w:line="240" w:lineRule="auto"/>
        <w:jc w:val="both"/>
        <w:rPr>
          <w:rFonts w:ascii="Times New Roman" w:hAnsi="Times New Roman" w:cs="Times New Roman"/>
          <w:vanish/>
        </w:rPr>
      </w:pPr>
    </w:p>
    <w:p w14:paraId="412A8D14" w14:textId="78BDAAFA" w:rsidR="00FC7A8A" w:rsidRPr="00AA39A6" w:rsidRDefault="00FC7A8A"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AEE73CA" w14:textId="24B20EAF" w:rsidR="00BE0BAB" w:rsidRPr="00AA39A6" w:rsidRDefault="00BE0BAB" w:rsidP="00A114A3">
      <w:pPr>
        <w:pStyle w:val="Odsekzoznamu"/>
        <w:numPr>
          <w:ilvl w:val="1"/>
          <w:numId w:val="36"/>
        </w:numPr>
        <w:spacing w:after="0" w:line="240" w:lineRule="auto"/>
        <w:ind w:left="993" w:hanging="633"/>
        <w:jc w:val="both"/>
        <w:rPr>
          <w:rFonts w:ascii="Times New Roman" w:hAnsi="Times New Roman" w:cs="Times New Roman"/>
          <w:u w:val="single"/>
        </w:rPr>
      </w:pPr>
      <w:r w:rsidRPr="00AA39A6">
        <w:rPr>
          <w:rFonts w:ascii="Times New Roman" w:hAnsi="Times New Roman" w:cs="Times New Roman"/>
          <w:u w:val="single"/>
        </w:rPr>
        <w:t>Uchádzač predkladá ponuku v elektronickej podobe v lehote na predkladanie ponúk podľa požiadaviek uvedených v týchto súťažných podkladoch.</w:t>
      </w:r>
    </w:p>
    <w:p w14:paraId="68DCEDCA" w14:textId="6BB19694" w:rsidR="00BE0BAB" w:rsidRPr="00AA39A6" w:rsidRDefault="00BE0BAB"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u w:val="single"/>
        </w:rPr>
        <w:t xml:space="preserve">Ponuka </w:t>
      </w:r>
      <w:r w:rsidR="003E53B3" w:rsidRPr="00AA39A6">
        <w:rPr>
          <w:rFonts w:ascii="Times New Roman" w:hAnsi="Times New Roman" w:cs="Times New Roman"/>
          <w:u w:val="single"/>
        </w:rPr>
        <w:t xml:space="preserve">musí byť </w:t>
      </w:r>
      <w:r w:rsidRPr="00AA39A6">
        <w:rPr>
          <w:rFonts w:ascii="Times New Roman" w:hAnsi="Times New Roman" w:cs="Times New Roman"/>
          <w:u w:val="single"/>
        </w:rPr>
        <w:t xml:space="preserve"> vyhotovená elektronicky</w:t>
      </w:r>
      <w:r w:rsidRPr="00AA39A6">
        <w:rPr>
          <w:rFonts w:ascii="Times New Roman" w:hAnsi="Times New Roman" w:cs="Times New Roman"/>
        </w:rPr>
        <w:t xml:space="preserve"> v zmysle § 49 ods. 1 písm. a) zákona o verejnom obstarávaní </w:t>
      </w:r>
      <w:r w:rsidR="0022498E" w:rsidRPr="00AA39A6">
        <w:rPr>
          <w:rFonts w:ascii="Times New Roman" w:hAnsi="Times New Roman" w:cs="Times New Roman"/>
          <w:u w:val="single"/>
        </w:rPr>
        <w:t xml:space="preserve">a vložená </w:t>
      </w:r>
      <w:r w:rsidRPr="00AA39A6">
        <w:rPr>
          <w:rFonts w:ascii="Times New Roman" w:hAnsi="Times New Roman" w:cs="Times New Roman"/>
          <w:u w:val="single"/>
        </w:rPr>
        <w:t>do systému JOSEPHINE</w:t>
      </w:r>
      <w:r w:rsidRPr="00AA39A6">
        <w:rPr>
          <w:rFonts w:ascii="Times New Roman" w:hAnsi="Times New Roman" w:cs="Times New Roman"/>
        </w:rPr>
        <w:t xml:space="preserve"> umiestnenom na webovej adrese</w:t>
      </w:r>
      <w:r w:rsidR="00CF1908" w:rsidRPr="00AA39A6">
        <w:rPr>
          <w:rFonts w:ascii="Times New Roman" w:hAnsi="Times New Roman" w:cs="Times New Roman"/>
        </w:rPr>
        <w:t xml:space="preserve"> </w:t>
      </w:r>
      <w:hyperlink r:id="rId12" w:history="1">
        <w:r w:rsidR="00CF1908" w:rsidRPr="00AA39A6">
          <w:rPr>
            <w:rStyle w:val="Hypertextovprepojenie"/>
            <w:rFonts w:ascii="Times New Roman" w:hAnsi="Times New Roman" w:cs="Times New Roman"/>
          </w:rPr>
          <w:t>https://josephine.proebiz.com/</w:t>
        </w:r>
      </w:hyperlink>
      <w:r w:rsidR="00CF1908" w:rsidRPr="00AA39A6">
        <w:rPr>
          <w:rFonts w:ascii="Times New Roman" w:hAnsi="Times New Roman" w:cs="Times New Roman"/>
        </w:rPr>
        <w:t xml:space="preserve"> </w:t>
      </w:r>
    </w:p>
    <w:p w14:paraId="51D461A8" w14:textId="4F3646DE" w:rsidR="00AA39A6" w:rsidRPr="00B84734"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A64D6C">
        <w:rPr>
          <w:rFonts w:ascii="Times New Roman" w:hAnsi="Times New Roman"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w:t>
      </w:r>
      <w:r>
        <w:rPr>
          <w:rFonts w:ascii="Times New Roman" w:hAnsi="Times New Roman" w:cs="Times New Roman"/>
        </w:rPr>
        <w:t xml:space="preserve">úspešnom nahratí </w:t>
      </w:r>
      <w:r w:rsidRPr="00A64D6C">
        <w:rPr>
          <w:rFonts w:ascii="Times New Roman" w:hAnsi="Times New Roman" w:cs="Times New Roman"/>
        </w:rPr>
        <w:t xml:space="preserve"> ponuky </w:t>
      </w:r>
      <w:r>
        <w:rPr>
          <w:rFonts w:ascii="Times New Roman" w:hAnsi="Times New Roman" w:cs="Times New Roman"/>
        </w:rPr>
        <w:t xml:space="preserve">do systému JOSEPHINE </w:t>
      </w:r>
      <w:r w:rsidRPr="00A64D6C">
        <w:rPr>
          <w:rFonts w:ascii="Times New Roman" w:hAnsi="Times New Roman" w:cs="Times New Roman"/>
        </w:rPr>
        <w:t xml:space="preserve">je uchádzačovi </w:t>
      </w:r>
      <w:r>
        <w:rPr>
          <w:rFonts w:ascii="Times New Roman" w:hAnsi="Times New Roman" w:cs="Times New Roman"/>
        </w:rPr>
        <w:t xml:space="preserve">odoslaný </w:t>
      </w:r>
      <w:r w:rsidRPr="00A64D6C">
        <w:rPr>
          <w:rFonts w:ascii="Times New Roman" w:hAnsi="Times New Roman" w:cs="Times New Roman"/>
        </w:rPr>
        <w:t xml:space="preserve">notifikačný </w:t>
      </w:r>
      <w:r>
        <w:rPr>
          <w:rFonts w:ascii="Times New Roman" w:hAnsi="Times New Roman" w:cs="Times New Roman"/>
        </w:rPr>
        <w:t xml:space="preserve">informatívny </w:t>
      </w:r>
      <w:r w:rsidRPr="00A64D6C">
        <w:rPr>
          <w:rFonts w:ascii="Times New Roman" w:hAnsi="Times New Roman" w:cs="Times New Roman"/>
        </w:rPr>
        <w:t>e-mail s informáciou o podanej ponuke</w:t>
      </w:r>
      <w:r>
        <w:rPr>
          <w:rFonts w:ascii="Times New Roman" w:hAnsi="Times New Roman" w:cs="Times New Roman"/>
        </w:rPr>
        <w:t>, a to na e-mailovú adresu užívateľa uchádzača, ktorý ponuku nahral</w:t>
      </w:r>
      <w:r w:rsidRPr="00A64D6C">
        <w:rPr>
          <w:rFonts w:ascii="Times New Roman" w:hAnsi="Times New Roman" w:cs="Times New Roman"/>
        </w:rPr>
        <w:t>.</w:t>
      </w:r>
    </w:p>
    <w:p w14:paraId="6A5CC45F" w14:textId="77777777"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Doklady a dokumenty tvoriace obsah ponuky, požadované v týchto súťažných podkladoch, musia byť k termínu predloženia ponuky platné a aktuálne.</w:t>
      </w:r>
    </w:p>
    <w:p w14:paraId="03E66B40" w14:textId="77777777"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Uchádzač môže v zmysle § 39 zákona o verejnom obstarávaní dočasne nahradiť doklady jednotným európskym dokumentom, v takomto prípade súčasťou jeho ponuky bude vyplnený jednotný elektronický dokumenty. Uchádzač môže prehlásiť splnenie podmienok účasti finančného a ekonomického postavenia a podmienky účasti technickej alebo odbornej spôsobilosti prostredníctvom globálneho údaja uvedeného v oddiel α IV. Časti jednotného európskeho dokumentu.</w:t>
      </w:r>
    </w:p>
    <w:p w14:paraId="39AD1798" w14:textId="0538951E"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w:t>
      </w:r>
      <w:r w:rsidR="00FC3BBD" w:rsidRPr="00AA39A6">
        <w:rPr>
          <w:rFonts w:ascii="Times New Roman" w:hAnsi="Times New Roman" w:cs="Times New Roman"/>
        </w:rPr>
        <w:t xml:space="preserve">originalitu </w:t>
      </w:r>
      <w:r w:rsidRPr="00AA39A6">
        <w:rPr>
          <w:rFonts w:ascii="Times New Roman" w:hAnsi="Times New Roman" w:cs="Times New Roman"/>
        </w:rPr>
        <w:t>doklad</w:t>
      </w:r>
      <w:r w:rsidR="00FC3BBD" w:rsidRPr="00AA39A6">
        <w:rPr>
          <w:rFonts w:ascii="Times New Roman" w:hAnsi="Times New Roman" w:cs="Times New Roman"/>
        </w:rPr>
        <w:t>ov</w:t>
      </w:r>
      <w:r w:rsidRPr="00AA39A6">
        <w:rPr>
          <w:rFonts w:ascii="Times New Roman" w:hAnsi="Times New Roman" w:cs="Times New Roman"/>
        </w:rPr>
        <w:t>.</w:t>
      </w:r>
    </w:p>
    <w:p w14:paraId="406EF58A" w14:textId="419B0075"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že sú doklady, ktorými uchádzač preukazuje splnenie podmienok účasti vydávané orgánom verejnej správy (alebo inou povinnou inštitúciou) priamo v digitálnej podobe, </w:t>
      </w:r>
      <w:r w:rsidR="004E1EA1" w:rsidRPr="00AA39A6">
        <w:rPr>
          <w:rFonts w:ascii="Times New Roman" w:hAnsi="Times New Roman" w:cs="Times New Roman"/>
        </w:rPr>
        <w:t xml:space="preserve">musí </w:t>
      </w:r>
      <w:r w:rsidRPr="00AA39A6">
        <w:rPr>
          <w:rFonts w:ascii="Times New Roman" w:hAnsi="Times New Roman" w:cs="Times New Roman"/>
        </w:rPr>
        <w:t>uchádzač vložiť do systému tento digitálny doklad (vrátane jeho úradného prekladu ak je to podľa predchádzajúcich ustanovení potrebné).</w:t>
      </w:r>
    </w:p>
    <w:p w14:paraId="5F4083F9" w14:textId="02CF14C1"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002C4A85" w14:textId="77777777" w:rsidR="006A46F5" w:rsidRPr="00AA39A6" w:rsidRDefault="006A46F5" w:rsidP="00405284">
      <w:pPr>
        <w:autoSpaceDE w:val="0"/>
        <w:autoSpaceDN w:val="0"/>
        <w:adjustRightInd w:val="0"/>
        <w:spacing w:after="0" w:line="240" w:lineRule="auto"/>
        <w:jc w:val="both"/>
        <w:rPr>
          <w:rFonts w:ascii="Times New Roman" w:hAnsi="Times New Roman" w:cs="Times New Roman"/>
          <w:b/>
          <w:bCs/>
          <w:color w:val="2E74B6"/>
        </w:rPr>
      </w:pPr>
    </w:p>
    <w:p w14:paraId="675B084F" w14:textId="0C2DB724" w:rsidR="006553E5" w:rsidRPr="00AA39A6" w:rsidRDefault="005E4E5A" w:rsidP="005C4745">
      <w:pPr>
        <w:pStyle w:val="Nadpis3"/>
        <w:numPr>
          <w:ilvl w:val="0"/>
          <w:numId w:val="21"/>
        </w:numPr>
        <w:rPr>
          <w:rFonts w:ascii="Times New Roman" w:hAnsi="Times New Roman" w:cs="Times New Roman"/>
          <w:b/>
          <w:color w:val="auto"/>
          <w:sz w:val="22"/>
          <w:szCs w:val="22"/>
        </w:rPr>
      </w:pPr>
      <w:bookmarkStart w:id="38" w:name="_Toc513149101"/>
      <w:bookmarkStart w:id="39" w:name="_Toc501654500"/>
      <w:r w:rsidRPr="00AA39A6">
        <w:rPr>
          <w:rFonts w:ascii="Times New Roman" w:hAnsi="Times New Roman" w:cs="Times New Roman"/>
          <w:b/>
          <w:color w:val="auto"/>
          <w:sz w:val="22"/>
          <w:szCs w:val="22"/>
        </w:rPr>
        <w:t xml:space="preserve">Spôsob predloženia </w:t>
      </w:r>
      <w:r w:rsidR="00F11F94" w:rsidRPr="00AA39A6">
        <w:rPr>
          <w:rFonts w:ascii="Times New Roman" w:hAnsi="Times New Roman" w:cs="Times New Roman"/>
          <w:b/>
          <w:color w:val="auto"/>
          <w:sz w:val="22"/>
          <w:szCs w:val="22"/>
        </w:rPr>
        <w:t>ponuky</w:t>
      </w:r>
      <w:bookmarkEnd w:id="38"/>
      <w:bookmarkEnd w:id="39"/>
    </w:p>
    <w:p w14:paraId="5EF72BC5" w14:textId="77777777" w:rsidR="00022269" w:rsidRPr="00AA39A6" w:rsidRDefault="00022269" w:rsidP="00A114A3">
      <w:pPr>
        <w:pStyle w:val="Odsekzoznamu"/>
        <w:numPr>
          <w:ilvl w:val="0"/>
          <w:numId w:val="36"/>
        </w:numPr>
        <w:spacing w:after="0" w:line="240" w:lineRule="auto"/>
        <w:jc w:val="both"/>
        <w:rPr>
          <w:rFonts w:ascii="Times New Roman" w:hAnsi="Times New Roman" w:cs="Times New Roman"/>
          <w:vanish/>
        </w:rPr>
      </w:pPr>
    </w:p>
    <w:p w14:paraId="0AFF4058" w14:textId="189052F1" w:rsidR="00326369" w:rsidRPr="00AA39A6" w:rsidRDefault="0032636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37C85B" w14:textId="7B206453" w:rsidR="00FC7A8A" w:rsidRPr="00AA39A6" w:rsidRDefault="0032636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Uchádzač predkladá ponuku v elektronickej podobe </w:t>
      </w:r>
      <w:r w:rsidR="003E53B3" w:rsidRPr="00AA39A6">
        <w:rPr>
          <w:rFonts w:ascii="Times New Roman" w:hAnsi="Times New Roman" w:cs="Times New Roman"/>
          <w:u w:val="single"/>
        </w:rPr>
        <w:t>do systému  JOSEPHINE</w:t>
      </w:r>
      <w:r w:rsidR="003E53B3" w:rsidRPr="00AA39A6">
        <w:rPr>
          <w:rFonts w:ascii="Times New Roman" w:hAnsi="Times New Roman" w:cs="Times New Roman"/>
        </w:rPr>
        <w:t xml:space="preserve">, umiestnenom na webovej adrese: </w:t>
      </w:r>
      <w:hyperlink r:id="rId13" w:history="1">
        <w:r w:rsidR="003E53B3" w:rsidRPr="00AA39A6">
          <w:rPr>
            <w:rStyle w:val="Hypertextovprepojenie"/>
            <w:rFonts w:ascii="Times New Roman" w:hAnsi="Times New Roman" w:cs="Times New Roman"/>
          </w:rPr>
          <w:t>https://josephine.proebiz.com</w:t>
        </w:r>
      </w:hyperlink>
      <w:r w:rsidR="003E53B3" w:rsidRPr="00AA39A6">
        <w:rPr>
          <w:rStyle w:val="Hypertextovprepojenie"/>
          <w:rFonts w:ascii="Times New Roman" w:hAnsi="Times New Roman" w:cs="Times New Roman"/>
        </w:rPr>
        <w:t>,</w:t>
      </w:r>
      <w:r w:rsidR="003E53B3" w:rsidRPr="00AA39A6">
        <w:rPr>
          <w:rStyle w:val="Hypertextovprepojenie"/>
          <w:rFonts w:ascii="Times New Roman" w:hAnsi="Times New Roman" w:cs="Times New Roman"/>
          <w:u w:val="none"/>
        </w:rPr>
        <w:t xml:space="preserve"> </w:t>
      </w:r>
      <w:r w:rsidR="003E53B3" w:rsidRPr="00AA39A6">
        <w:rPr>
          <w:rStyle w:val="Hypertextovprepojenie"/>
          <w:rFonts w:ascii="Times New Roman" w:hAnsi="Times New Roman" w:cs="Times New Roman"/>
          <w:color w:val="auto"/>
          <w:u w:val="none"/>
        </w:rPr>
        <w:t>a to v</w:t>
      </w:r>
      <w:r w:rsidRPr="00AA39A6">
        <w:rPr>
          <w:rFonts w:ascii="Times New Roman" w:hAnsi="Times New Roman" w:cs="Times New Roman"/>
        </w:rPr>
        <w:t> lehote na predkladanie ponúk podľa požiadaviek uvedených v týchto súťažných podkladoch.</w:t>
      </w:r>
      <w:r w:rsidR="00FC7A8A" w:rsidRPr="00AA39A6">
        <w:rPr>
          <w:rFonts w:ascii="Times New Roman" w:hAnsi="Times New Roman" w:cs="Times New Roman"/>
        </w:rPr>
        <w:t xml:space="preserve"> Ponuka musí byť predložená v čitateľnej a reprodukovateľnej podobe. </w:t>
      </w:r>
    </w:p>
    <w:p w14:paraId="3F3E6B9C" w14:textId="532D4F34" w:rsidR="00FC7A8A" w:rsidRPr="00AA39A6" w:rsidRDefault="00FC7A8A"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 prípade, že uchádzač predloží listinnú ponuku, verejný obstarávateľ na ňu nebude prihliadať</w:t>
      </w:r>
      <w:r w:rsidR="00EA5486">
        <w:rPr>
          <w:rFonts w:ascii="Times New Roman" w:hAnsi="Times New Roman" w:cs="Times New Roman"/>
        </w:rPr>
        <w:t xml:space="preserve"> s výnimkou predloženia listiny o bankovej záruke v písomnej forme.</w:t>
      </w:r>
    </w:p>
    <w:p w14:paraId="254F4E69" w14:textId="1CB8594F"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 xml:space="preserve">Uchádzač má možnosť registrovať sa do systému JOSEPHINE pomocou hesla </w:t>
      </w:r>
      <w:r>
        <w:rPr>
          <w:rFonts w:ascii="Times New Roman" w:hAnsi="Times New Roman" w:cs="Times New Roman"/>
        </w:rPr>
        <w:t xml:space="preserve">aj </w:t>
      </w:r>
      <w:r w:rsidRPr="00BF2FE9">
        <w:rPr>
          <w:rFonts w:ascii="Times New Roman" w:hAnsi="Times New Roman" w:cs="Times New Roman"/>
        </w:rPr>
        <w:t xml:space="preserve"> pomocou občianskeho preukaz</w:t>
      </w:r>
      <w:r>
        <w:rPr>
          <w:rFonts w:ascii="Times New Roman" w:hAnsi="Times New Roman" w:cs="Times New Roman"/>
        </w:rPr>
        <w:t>u</w:t>
      </w:r>
      <w:r w:rsidRPr="00BF2FE9">
        <w:rPr>
          <w:rFonts w:ascii="Times New Roman" w:hAnsi="Times New Roman" w:cs="Times New Roman"/>
        </w:rPr>
        <w:t xml:space="preserve"> s elektronickým čipom a bezpečnostným osobnostným kódom (eID).</w:t>
      </w:r>
    </w:p>
    <w:p w14:paraId="14572BED" w14:textId="6C6784F6" w:rsidR="00F90A46" w:rsidRPr="00F90A46" w:rsidRDefault="00F90A46" w:rsidP="00F90A46">
      <w:pPr>
        <w:pStyle w:val="Odsekzoznamu"/>
        <w:numPr>
          <w:ilvl w:val="1"/>
          <w:numId w:val="36"/>
        </w:numPr>
        <w:spacing w:after="0" w:line="240" w:lineRule="auto"/>
        <w:ind w:left="993" w:hanging="633"/>
        <w:jc w:val="both"/>
        <w:rPr>
          <w:rFonts w:ascii="Times New Roman" w:hAnsi="Times New Roman" w:cs="Times New Roman"/>
        </w:rPr>
      </w:pPr>
      <w:r w:rsidRPr="00F90A46">
        <w:rPr>
          <w:rFonts w:ascii="Times New Roman" w:hAnsi="Times New Roman" w:cs="Times New Roman"/>
        </w:rPr>
        <w:t xml:space="preserve">Predkladanie ponúk je umožnené iba autentifikovaným uchádzačom. Autentifikáciu je možné vykonať týmito spôsobmi </w:t>
      </w:r>
    </w:p>
    <w:p w14:paraId="6F3CCD48" w14:textId="2936EBB8" w:rsidR="00F90A46" w:rsidRPr="00F90A46" w:rsidRDefault="00F90A46" w:rsidP="00F90A46">
      <w:pPr>
        <w:tabs>
          <w:tab w:val="num" w:pos="284"/>
        </w:tabs>
        <w:spacing w:after="120" w:line="240" w:lineRule="auto"/>
        <w:ind w:left="851" w:hanging="284"/>
        <w:jc w:val="both"/>
        <w:rPr>
          <w:rFonts w:ascii="Times New Roman" w:hAnsi="Times New Roman" w:cs="Times New Roman"/>
        </w:rPr>
      </w:pPr>
      <w:r w:rsidRPr="00F90A46">
        <w:rPr>
          <w:rFonts w:ascii="Times New Roman" w:hAnsi="Times New Roman" w:cs="Times New Roman"/>
        </w:rPr>
        <w:tab/>
        <w:t>a)</w:t>
      </w:r>
      <w:r w:rsidRPr="00F90A46">
        <w:rPr>
          <w:rFonts w:ascii="Times New Roman" w:hAnsi="Times New Roman" w:cs="Times New Roman"/>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w:t>
      </w:r>
      <w:r>
        <w:rPr>
          <w:rFonts w:ascii="Times New Roman" w:hAnsi="Times New Roman" w:cs="Times New Roman"/>
        </w:rPr>
        <w:t>-</w:t>
      </w:r>
      <w:r w:rsidRPr="00F90A46">
        <w:rPr>
          <w:rFonts w:ascii="Times New Roman" w:hAnsi="Times New Roman" w:cs="Times New Roman"/>
        </w:rPr>
        <w:t xml:space="preserve"> 16.00 hod. </w:t>
      </w:r>
    </w:p>
    <w:p w14:paraId="0A9C271D" w14:textId="316B3910" w:rsidR="00F90A46" w:rsidRPr="00F90A46" w:rsidRDefault="00F90A46" w:rsidP="00F90A46">
      <w:pPr>
        <w:tabs>
          <w:tab w:val="num" w:pos="284"/>
        </w:tabs>
        <w:spacing w:after="120" w:line="240" w:lineRule="auto"/>
        <w:ind w:left="851" w:hanging="284"/>
        <w:jc w:val="both"/>
        <w:rPr>
          <w:rFonts w:ascii="Times New Roman" w:hAnsi="Times New Roman" w:cs="Times New Roman"/>
        </w:rPr>
      </w:pPr>
      <w:r w:rsidRPr="00F90A46">
        <w:rPr>
          <w:rFonts w:ascii="Times New Roman" w:hAnsi="Times New Roman" w:cs="Times New Roman"/>
        </w:rPr>
        <w:tab/>
        <w:t xml:space="preserve">b) </w:t>
      </w:r>
      <w:r w:rsidRPr="00F90A46">
        <w:rPr>
          <w:rFonts w:ascii="Times New Roman" w:hAnsi="Times New Roman" w:cs="Times New Roman"/>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Pr>
          <w:rFonts w:ascii="Times New Roman" w:hAnsi="Times New Roman" w:cs="Times New Roman"/>
        </w:rPr>
        <w:t>-</w:t>
      </w:r>
      <w:r w:rsidRPr="00F90A46">
        <w:rPr>
          <w:rFonts w:ascii="Times New Roman" w:hAnsi="Times New Roman" w:cs="Times New Roman"/>
        </w:rPr>
        <w:t xml:space="preserve"> 16.00 hod.</w:t>
      </w:r>
    </w:p>
    <w:p w14:paraId="23954300" w14:textId="2F96849E" w:rsidR="00F90A46" w:rsidRPr="00F90A46" w:rsidRDefault="00F90A46" w:rsidP="00F90A46">
      <w:pPr>
        <w:tabs>
          <w:tab w:val="num" w:pos="284"/>
        </w:tabs>
        <w:spacing w:after="120" w:line="240" w:lineRule="auto"/>
        <w:ind w:left="851" w:hanging="284"/>
        <w:jc w:val="both"/>
        <w:rPr>
          <w:rFonts w:ascii="Times New Roman" w:hAnsi="Times New Roman" w:cs="Times New Roman"/>
        </w:rPr>
      </w:pPr>
      <w:r w:rsidRPr="00F90A46">
        <w:rPr>
          <w:rFonts w:ascii="Times New Roman" w:hAnsi="Times New Roman" w:cs="Times New Roman"/>
        </w:rPr>
        <w:tab/>
        <w:t xml:space="preserve">c) </w:t>
      </w:r>
      <w:r w:rsidRPr="00F90A46">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w:t>
      </w:r>
      <w:r>
        <w:rPr>
          <w:rFonts w:ascii="Times New Roman" w:hAnsi="Times New Roman" w:cs="Times New Roman"/>
        </w:rPr>
        <w:t>-</w:t>
      </w:r>
      <w:r w:rsidRPr="00F90A46">
        <w:rPr>
          <w:rFonts w:ascii="Times New Roman" w:hAnsi="Times New Roman" w:cs="Times New Roman"/>
        </w:rPr>
        <w:t xml:space="preserve"> 16.00 hod.  </w:t>
      </w:r>
    </w:p>
    <w:p w14:paraId="619FED86" w14:textId="6A5E917C" w:rsidR="00F90A46" w:rsidRPr="00F90A46" w:rsidRDefault="00F90A46" w:rsidP="00F90A46">
      <w:pPr>
        <w:tabs>
          <w:tab w:val="num" w:pos="284"/>
        </w:tabs>
        <w:spacing w:after="120" w:line="240" w:lineRule="auto"/>
        <w:ind w:left="851" w:hanging="284"/>
        <w:jc w:val="both"/>
        <w:rPr>
          <w:rFonts w:ascii="Times New Roman" w:hAnsi="Times New Roman" w:cs="Times New Roman"/>
        </w:rPr>
      </w:pPr>
      <w:r w:rsidRPr="00F90A46">
        <w:rPr>
          <w:rFonts w:ascii="Times New Roman" w:hAnsi="Times New Roman" w:cs="Times New Roman"/>
        </w:rPr>
        <w:tab/>
        <w:t>d)  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Times New Roman" w:hAnsi="Times New Roman" w:cs="Times New Roman"/>
        </w:rPr>
        <w:t>.</w:t>
      </w:r>
    </w:p>
    <w:p w14:paraId="11E7C603" w14:textId="3CBBF971"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Autentifikovaný uchádzač si po prihlásení do systému JOSEPHINE v</w:t>
      </w:r>
      <w:r>
        <w:rPr>
          <w:rFonts w:ascii="Times New Roman" w:hAnsi="Times New Roman" w:cs="Times New Roman"/>
        </w:rPr>
        <w:t> p</w:t>
      </w:r>
      <w:r w:rsidRPr="00BF2FE9">
        <w:rPr>
          <w:rFonts w:ascii="Times New Roman" w:hAnsi="Times New Roman" w:cs="Times New Roman"/>
        </w:rPr>
        <w:t>rehľade</w:t>
      </w:r>
      <w:r>
        <w:rPr>
          <w:rFonts w:ascii="Times New Roman" w:hAnsi="Times New Roman" w:cs="Times New Roman"/>
        </w:rPr>
        <w:t xml:space="preserve"> – zozname obstarávaní</w:t>
      </w:r>
      <w:r w:rsidRPr="00BF2FE9">
        <w:rPr>
          <w:rFonts w:ascii="Times New Roman" w:hAnsi="Times New Roman" w:cs="Times New Roman"/>
        </w:rPr>
        <w:t xml:space="preserve"> vyberie predmetn</w:t>
      </w:r>
      <w:r>
        <w:rPr>
          <w:rFonts w:ascii="Times New Roman" w:hAnsi="Times New Roman" w:cs="Times New Roman"/>
        </w:rPr>
        <w:t>é obstarávanie</w:t>
      </w:r>
      <w:r w:rsidRPr="00BF2FE9">
        <w:rPr>
          <w:rFonts w:ascii="Times New Roman" w:hAnsi="Times New Roman" w:cs="Times New Roman"/>
        </w:rPr>
        <w:t xml:space="preserve"> a vloží svoju ponuku do určeného formulára na príjem ponúk, ktorý nájde v záložke „Ponuky</w:t>
      </w:r>
      <w:r>
        <w:rPr>
          <w:rFonts w:ascii="Times New Roman" w:hAnsi="Times New Roman" w:cs="Times New Roman"/>
        </w:rPr>
        <w:t xml:space="preserve"> a žiadosti</w:t>
      </w:r>
      <w:r w:rsidRPr="00BF2FE9">
        <w:rPr>
          <w:rFonts w:ascii="Times New Roman" w:hAnsi="Times New Roman" w:cs="Times New Roman"/>
        </w:rPr>
        <w:t>“.</w:t>
      </w:r>
    </w:p>
    <w:p w14:paraId="03A4291A" w14:textId="77777777"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4" w:history="1">
        <w:r w:rsidRPr="00BF2FE9">
          <w:rPr>
            <w:rStyle w:val="Hypertextovprepojenie"/>
            <w:rFonts w:ascii="Times New Roman" w:hAnsi="Times New Roman" w:cs="Times New Roman"/>
          </w:rPr>
          <w:t>https://josephine.proebiz.com</w:t>
        </w:r>
      </w:hyperlink>
      <w:r w:rsidRPr="00BF2FE9">
        <w:rPr>
          <w:rFonts w:ascii="Times New Roman" w:hAnsi="Times New Roman" w:cs="Times New Roman"/>
        </w:rPr>
        <w:t xml:space="preserve"> </w:t>
      </w:r>
    </w:p>
    <w:p w14:paraId="4BC96CE9" w14:textId="398816D4"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 xml:space="preserve">V predloženej ponuke prostredníctvom systému JOSEPHINE musia byť pripojené požadované naskenované doklady (doporučený formát je „PDF“) </w:t>
      </w:r>
      <w:r>
        <w:rPr>
          <w:rFonts w:ascii="Times New Roman" w:hAnsi="Times New Roman" w:cs="Times New Roman"/>
        </w:rPr>
        <w:t xml:space="preserve">tak, ako je uvedené v týchto súťažných podkladoch, </w:t>
      </w:r>
      <w:r w:rsidRPr="00BF2FE9">
        <w:rPr>
          <w:rFonts w:ascii="Times New Roman" w:hAnsi="Times New Roman" w:cs="Times New Roman"/>
        </w:rPr>
        <w:t xml:space="preserve">a vyplnenie </w:t>
      </w:r>
      <w:r>
        <w:rPr>
          <w:rFonts w:ascii="Times New Roman" w:hAnsi="Times New Roman" w:cs="Times New Roman"/>
        </w:rPr>
        <w:t xml:space="preserve">položkového </w:t>
      </w:r>
      <w:r w:rsidRPr="00BF2FE9">
        <w:rPr>
          <w:rFonts w:ascii="Times New Roman" w:hAnsi="Times New Roman" w:cs="Times New Roman"/>
        </w:rPr>
        <w:t>elektronického formulára</w:t>
      </w:r>
      <w:r>
        <w:rPr>
          <w:rFonts w:ascii="Times New Roman" w:hAnsi="Times New Roman" w:cs="Times New Roman"/>
        </w:rPr>
        <w:t>, ktorý zodpovedá návrhu na plnenie kritérií v Prílohe č. 3 týchto súťažných podkladov</w:t>
      </w:r>
      <w:r w:rsidRPr="00BF2FE9">
        <w:rPr>
          <w:rFonts w:ascii="Times New Roman" w:hAnsi="Times New Roman" w:cs="Times New Roman"/>
        </w:rPr>
        <w:t>.</w:t>
      </w:r>
    </w:p>
    <w:p w14:paraId="096415C4" w14:textId="77777777" w:rsidR="00B84734" w:rsidRPr="00667A41"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Pr>
          <w:rFonts w:ascii="Times New Roman" w:hAnsi="Times New Roman" w:cs="Times New Roman"/>
        </w:rPr>
        <w:t>Ak ponuka obsahuje dôverné informácie, uchádzač ich v ponuke viditeľne označí.</w:t>
      </w:r>
    </w:p>
    <w:p w14:paraId="5FA3C1FD" w14:textId="273C1740" w:rsidR="00B84734" w:rsidRPr="00667A41"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2855F32F" w14:textId="77777777" w:rsidR="00B84734" w:rsidRPr="00667A41"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p>
    <w:p w14:paraId="045F179D" w14:textId="77777777"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Pr>
          <w:rFonts w:ascii="Times New Roman" w:hAnsi="Times New Roman" w:cs="Times New Roman"/>
        </w:rPr>
        <w:t xml:space="preserve">Uchádzači sú svojou ponukou viazaní do uplynutia lehoty oznámenej verejným obstarávateľom, resp. predĺženej lehoty viazanosti ponúk podľa rozhodnutia verejného </w:t>
      </w:r>
      <w:r>
        <w:rPr>
          <w:rFonts w:ascii="Times New Roman" w:hAnsi="Times New Roman" w:cs="Times New Roman"/>
        </w:rPr>
        <w:lastRenderedPageBreak/>
        <w:t>obstarávateľa. Prípadné predĺženie lehoty bude uchádzačom dostatočne vopred oznámené formou elektronickej komunikácie v systéme JOSEPHINE.</w:t>
      </w:r>
    </w:p>
    <w:p w14:paraId="19696C7A" w14:textId="77777777" w:rsidR="00994E57" w:rsidRPr="00AA39A6" w:rsidRDefault="00994E57" w:rsidP="00AA04D6">
      <w:pPr>
        <w:pStyle w:val="Odsekzoznamu"/>
        <w:spacing w:after="0" w:line="240" w:lineRule="auto"/>
        <w:ind w:left="540"/>
        <w:jc w:val="both"/>
        <w:rPr>
          <w:rFonts w:ascii="Times New Roman" w:hAnsi="Times New Roman" w:cs="Times New Roman"/>
        </w:rPr>
      </w:pPr>
    </w:p>
    <w:p w14:paraId="0D093A90" w14:textId="58DAF41F" w:rsidR="00AA04D6" w:rsidRPr="00AA39A6" w:rsidRDefault="00AA04D6" w:rsidP="00022269">
      <w:pPr>
        <w:pStyle w:val="Nadpis3"/>
        <w:numPr>
          <w:ilvl w:val="0"/>
          <w:numId w:val="21"/>
        </w:numPr>
        <w:rPr>
          <w:rFonts w:ascii="Times New Roman" w:hAnsi="Times New Roman" w:cs="Times New Roman"/>
          <w:b/>
          <w:color w:val="auto"/>
          <w:sz w:val="22"/>
          <w:szCs w:val="22"/>
        </w:rPr>
      </w:pPr>
      <w:bookmarkStart w:id="40" w:name="_Toc513149102"/>
      <w:bookmarkStart w:id="41" w:name="_Toc501654501"/>
      <w:r w:rsidRPr="00AA39A6">
        <w:rPr>
          <w:rFonts w:ascii="Times New Roman" w:hAnsi="Times New Roman" w:cs="Times New Roman"/>
          <w:b/>
          <w:color w:val="auto"/>
          <w:sz w:val="22"/>
          <w:szCs w:val="22"/>
        </w:rPr>
        <w:t xml:space="preserve">Obsah </w:t>
      </w:r>
      <w:r w:rsidR="00F11F94" w:rsidRPr="00AA39A6">
        <w:rPr>
          <w:rFonts w:ascii="Times New Roman" w:hAnsi="Times New Roman" w:cs="Times New Roman"/>
          <w:b/>
          <w:color w:val="auto"/>
          <w:sz w:val="22"/>
          <w:szCs w:val="22"/>
        </w:rPr>
        <w:t>ponuky</w:t>
      </w:r>
      <w:bookmarkEnd w:id="40"/>
      <w:bookmarkEnd w:id="41"/>
    </w:p>
    <w:p w14:paraId="49E93058" w14:textId="77777777" w:rsidR="00022269" w:rsidRPr="00AA39A6" w:rsidRDefault="00022269" w:rsidP="00A114A3">
      <w:pPr>
        <w:pStyle w:val="Odsekzoznamu"/>
        <w:numPr>
          <w:ilvl w:val="0"/>
          <w:numId w:val="36"/>
        </w:numPr>
        <w:spacing w:after="0" w:line="240" w:lineRule="auto"/>
        <w:jc w:val="both"/>
        <w:rPr>
          <w:rFonts w:ascii="Times New Roman" w:hAnsi="Times New Roman" w:cs="Times New Roman"/>
          <w:vanish/>
        </w:rPr>
      </w:pPr>
    </w:p>
    <w:p w14:paraId="6C1B090E" w14:textId="4EBE7714" w:rsidR="006A46F5" w:rsidRPr="00AA39A6" w:rsidRDefault="006A46F5"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Ponuka predložená uchádzačom musí obsahovať doklady, dokumenty a vyhlásenia podľa týchto súťažných podkladov vo forme uvedenej v týchto súťažných podkladoch a</w:t>
      </w:r>
      <w:r w:rsidR="009F128F" w:rsidRPr="00AA39A6">
        <w:rPr>
          <w:rFonts w:ascii="Times New Roman" w:hAnsi="Times New Roman" w:cs="Times New Roman"/>
        </w:rPr>
        <w:t> </w:t>
      </w:r>
      <w:r w:rsidRPr="00AA39A6">
        <w:rPr>
          <w:rFonts w:ascii="Times New Roman" w:hAnsi="Times New Roman" w:cs="Times New Roman"/>
        </w:rPr>
        <w:t>v</w:t>
      </w:r>
      <w:r w:rsidR="009F128F" w:rsidRPr="00AA39A6">
        <w:rPr>
          <w:rFonts w:ascii="Times New Roman" w:hAnsi="Times New Roman" w:cs="Times New Roman"/>
        </w:rPr>
        <w:t>o výzve na predkladanie ponúk</w:t>
      </w:r>
      <w:r w:rsidRPr="00AA39A6">
        <w:rPr>
          <w:rFonts w:ascii="Times New Roman" w:hAnsi="Times New Roman" w:cs="Times New Roman"/>
        </w:rPr>
        <w:t xml:space="preserve"> doplnené tak</w:t>
      </w:r>
      <w:r w:rsidR="00AA04D6" w:rsidRPr="00AA39A6">
        <w:rPr>
          <w:rFonts w:ascii="Times New Roman" w:hAnsi="Times New Roman" w:cs="Times New Roman"/>
        </w:rPr>
        <w:t>,</w:t>
      </w:r>
      <w:r w:rsidRPr="00AA39A6">
        <w:rPr>
          <w:rFonts w:ascii="Times New Roman" w:hAnsi="Times New Roman" w:cs="Times New Roman"/>
        </w:rPr>
        <w:t xml:space="preserve"> ako je to stanovené v týchto bodoch súťažných podkladoch.</w:t>
      </w:r>
      <w:r w:rsidR="00CF139E">
        <w:rPr>
          <w:rFonts w:ascii="Times New Roman" w:hAnsi="Times New Roman" w:cs="Times New Roman"/>
        </w:rPr>
        <w:t xml:space="preserve"> Ponuka môže byť tvorená jedným pdf dokumentom obsahujúcim všetky informácie podľa bodu 20.2 týchto súťažných podkladov alebo môže byť ponuka tvorená viacerými samostatnými pdf. dokumentmi podľa bodu 20.2. týchto súťažných podkladov (systém Josephine umožní nahrať do ponuky jeden súhrnný dokument aj viacero dokumentov samostatne).</w:t>
      </w:r>
    </w:p>
    <w:p w14:paraId="746E4771" w14:textId="2B4231A1" w:rsidR="006A46F5" w:rsidRPr="00AA39A6" w:rsidRDefault="0058703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Ponuka sa predkladá tak, aby obsahovala nasledovné dokumenty a doklady: </w:t>
      </w:r>
    </w:p>
    <w:p w14:paraId="6F44D3DC" w14:textId="3EE420DB" w:rsidR="00657B5F" w:rsidRPr="00AA39A6" w:rsidRDefault="00C40BAF"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lang w:eastAsia="ar-SA"/>
        </w:rPr>
        <w:t>Identifikačné údaje</w:t>
      </w:r>
      <w:r w:rsidR="003F37F5" w:rsidRPr="00AA39A6">
        <w:rPr>
          <w:rFonts w:ascii="Times New Roman" w:hAnsi="Times New Roman" w:cs="Times New Roman"/>
          <w:b/>
          <w:lang w:eastAsia="ar-SA"/>
        </w:rPr>
        <w:t> </w:t>
      </w:r>
      <w:r w:rsidR="006E25D7" w:rsidRPr="00AA39A6">
        <w:rPr>
          <w:rFonts w:ascii="Times New Roman" w:hAnsi="Times New Roman" w:cs="Times New Roman"/>
          <w:b/>
          <w:lang w:eastAsia="ar-SA"/>
        </w:rPr>
        <w:t>o uchádzačovi, resp. členoch</w:t>
      </w:r>
      <w:r w:rsidR="005B4FD6" w:rsidRPr="00AA39A6">
        <w:rPr>
          <w:rFonts w:ascii="Times New Roman" w:hAnsi="Times New Roman" w:cs="Times New Roman"/>
          <w:b/>
          <w:lang w:eastAsia="ar-SA"/>
        </w:rPr>
        <w:t xml:space="preserve"> </w:t>
      </w:r>
      <w:r w:rsidR="0006538C" w:rsidRPr="00AA39A6">
        <w:rPr>
          <w:rFonts w:ascii="Times New Roman" w:hAnsi="Times New Roman" w:cs="Times New Roman"/>
          <w:b/>
          <w:lang w:eastAsia="ar-SA"/>
        </w:rPr>
        <w:t xml:space="preserve"> skupiny </w:t>
      </w:r>
      <w:r w:rsidR="005B4FD6" w:rsidRPr="00AA39A6">
        <w:rPr>
          <w:rFonts w:ascii="Times New Roman" w:hAnsi="Times New Roman" w:cs="Times New Roman"/>
          <w:b/>
          <w:lang w:eastAsia="ar-SA"/>
        </w:rPr>
        <w:t xml:space="preserve">dodávateľov, ak je </w:t>
      </w:r>
      <w:r w:rsidR="00CF139E" w:rsidRPr="00AA39A6">
        <w:rPr>
          <w:rFonts w:ascii="Times New Roman" w:hAnsi="Times New Roman" w:cs="Times New Roman"/>
          <w:b/>
          <w:lang w:eastAsia="ar-SA"/>
        </w:rPr>
        <w:t xml:space="preserve">to </w:t>
      </w:r>
      <w:r w:rsidR="005B4FD6" w:rsidRPr="00AA39A6">
        <w:rPr>
          <w:rFonts w:ascii="Times New Roman" w:hAnsi="Times New Roman" w:cs="Times New Roman"/>
          <w:b/>
          <w:lang w:eastAsia="ar-SA"/>
        </w:rPr>
        <w:t>relevantné</w:t>
      </w:r>
      <w:r w:rsidR="00E64CBA" w:rsidRPr="00AA39A6">
        <w:rPr>
          <w:rFonts w:ascii="Times New Roman" w:hAnsi="Times New Roman" w:cs="Times New Roman"/>
          <w:b/>
          <w:lang w:eastAsia="ar-SA"/>
        </w:rPr>
        <w:t>;</w:t>
      </w:r>
    </w:p>
    <w:p w14:paraId="095920CF" w14:textId="391CC3B5" w:rsidR="00C40BAF" w:rsidRPr="00AA39A6" w:rsidRDefault="00C40BAF" w:rsidP="00657B5F">
      <w:pPr>
        <w:pStyle w:val="Odsekzoznamu"/>
        <w:tabs>
          <w:tab w:val="left" w:pos="851"/>
          <w:tab w:val="left" w:pos="993"/>
        </w:tabs>
        <w:spacing w:after="0" w:line="240" w:lineRule="auto"/>
        <w:ind w:left="1728"/>
        <w:jc w:val="both"/>
        <w:rPr>
          <w:rFonts w:ascii="Times New Roman" w:hAnsi="Times New Roman" w:cs="Times New Roman"/>
          <w:lang w:eastAsia="ar-SA"/>
        </w:rPr>
      </w:pPr>
      <w:r w:rsidRPr="00AA39A6">
        <w:rPr>
          <w:rFonts w:ascii="Times New Roman" w:hAnsi="Times New Roman" w:cs="Times New Roman"/>
          <w:lang w:eastAsia="ar-SA"/>
        </w:rPr>
        <w:t>t.j</w:t>
      </w:r>
      <w:r w:rsidR="0028042B" w:rsidRPr="00AA39A6">
        <w:rPr>
          <w:rFonts w:ascii="Times New Roman" w:hAnsi="Times New Roman" w:cs="Times New Roman"/>
          <w:lang w:eastAsia="ar-SA"/>
        </w:rPr>
        <w:t>. obchodný názov a sídlo</w:t>
      </w:r>
      <w:r w:rsidR="005B4FD6" w:rsidRPr="00AA39A6">
        <w:rPr>
          <w:rFonts w:ascii="Times New Roman" w:hAnsi="Times New Roman" w:cs="Times New Roman"/>
          <w:lang w:eastAsia="ar-SA"/>
        </w:rPr>
        <w:t xml:space="preserve"> </w:t>
      </w:r>
      <w:r w:rsidRPr="00AA39A6">
        <w:rPr>
          <w:rFonts w:ascii="Times New Roman" w:hAnsi="Times New Roman" w:cs="Times New Roman"/>
          <w:lang w:eastAsia="ar-SA"/>
        </w:rPr>
        <w:t>alebo miesto podnikania, meno</w:t>
      </w:r>
      <w:r w:rsidR="003F37F5" w:rsidRPr="00AA39A6">
        <w:rPr>
          <w:rFonts w:ascii="Times New Roman" w:hAnsi="Times New Roman" w:cs="Times New Roman"/>
          <w:lang w:eastAsia="ar-SA"/>
        </w:rPr>
        <w:t>, priezvisko</w:t>
      </w:r>
      <w:r w:rsidRPr="00AA39A6">
        <w:rPr>
          <w:rFonts w:ascii="Times New Roman" w:hAnsi="Times New Roman" w:cs="Times New Roman"/>
          <w:lang w:eastAsia="ar-SA"/>
        </w:rPr>
        <w:t xml:space="preserve"> a funkcia štatutárneho orgánu, IČO, DIČ, </w:t>
      </w:r>
      <w:r w:rsidR="003F37F5" w:rsidRPr="00AA39A6">
        <w:rPr>
          <w:rFonts w:ascii="Times New Roman" w:hAnsi="Times New Roman" w:cs="Times New Roman"/>
          <w:lang w:eastAsia="ar-SA"/>
        </w:rPr>
        <w:t xml:space="preserve">IČ DPH, </w:t>
      </w:r>
      <w:r w:rsidRPr="00AA39A6">
        <w:rPr>
          <w:rFonts w:ascii="Times New Roman" w:hAnsi="Times New Roman" w:cs="Times New Roman"/>
          <w:lang w:eastAsia="ar-SA"/>
        </w:rPr>
        <w:t xml:space="preserve">bankové spojenie (názov, adresa a sídlo peňažného ústavu), číslo účtu, meno a priezvisko kontaktnej osoby, telefónny kontakt a e-mailová adresa; </w:t>
      </w:r>
    </w:p>
    <w:p w14:paraId="1E2581F6" w14:textId="77777777" w:rsidR="00F9542A" w:rsidRPr="00AA39A6" w:rsidRDefault="00395943"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lang w:eastAsia="ar-SA"/>
        </w:rPr>
        <w:t>Návrh zmluvy o</w:t>
      </w:r>
      <w:r w:rsidR="00F9542A" w:rsidRPr="00AA39A6">
        <w:rPr>
          <w:rFonts w:ascii="Times New Roman" w:hAnsi="Times New Roman" w:cs="Times New Roman"/>
          <w:b/>
          <w:lang w:eastAsia="ar-SA"/>
        </w:rPr>
        <w:t> </w:t>
      </w:r>
      <w:r w:rsidRPr="00AA39A6">
        <w:rPr>
          <w:rFonts w:ascii="Times New Roman" w:hAnsi="Times New Roman" w:cs="Times New Roman"/>
          <w:b/>
          <w:lang w:eastAsia="ar-SA"/>
        </w:rPr>
        <w:t>dielo</w:t>
      </w:r>
      <w:r w:rsidR="00F9542A" w:rsidRPr="00AA39A6">
        <w:rPr>
          <w:rFonts w:ascii="Times New Roman" w:hAnsi="Times New Roman" w:cs="Times New Roman"/>
          <w:b/>
          <w:lang w:eastAsia="ar-SA"/>
        </w:rPr>
        <w:t xml:space="preserve"> </w:t>
      </w:r>
      <w:r w:rsidR="00F9542A" w:rsidRPr="00AA39A6">
        <w:rPr>
          <w:rFonts w:ascii="Times New Roman" w:hAnsi="Times New Roman" w:cs="Times New Roman"/>
          <w:lang w:eastAsia="ar-SA"/>
        </w:rPr>
        <w:t>(podpísaný štatutárnym orgánom uchádzača alebo osobou oprávnenou konať za uchádzača, resp. za skupinu dodávateľov),</w:t>
      </w:r>
    </w:p>
    <w:p w14:paraId="3FC03750" w14:textId="35E21A18" w:rsidR="00395943" w:rsidRPr="00AA39A6" w:rsidRDefault="00395943" w:rsidP="00F9542A">
      <w:pPr>
        <w:pStyle w:val="Odsekzoznamu"/>
        <w:tabs>
          <w:tab w:val="left" w:pos="851"/>
          <w:tab w:val="left" w:pos="993"/>
        </w:tabs>
        <w:spacing w:after="0" w:line="240" w:lineRule="auto"/>
        <w:ind w:left="1728"/>
        <w:jc w:val="both"/>
        <w:rPr>
          <w:rFonts w:ascii="Times New Roman" w:hAnsi="Times New Roman" w:cs="Times New Roman"/>
          <w:lang w:eastAsia="ar-SA"/>
        </w:rPr>
      </w:pPr>
      <w:r w:rsidRPr="00AA39A6">
        <w:rPr>
          <w:rFonts w:ascii="Times New Roman" w:hAnsi="Times New Roman" w:cs="Times New Roman"/>
          <w:lang w:eastAsia="ar-SA"/>
        </w:rPr>
        <w:t>ktor</w:t>
      </w:r>
      <w:r w:rsidR="000E49A0" w:rsidRPr="00AA39A6">
        <w:rPr>
          <w:rFonts w:ascii="Times New Roman" w:hAnsi="Times New Roman" w:cs="Times New Roman"/>
          <w:lang w:eastAsia="ar-SA"/>
        </w:rPr>
        <w:t xml:space="preserve">ý bude </w:t>
      </w:r>
      <w:r w:rsidR="000E49A0" w:rsidRPr="00AA39A6">
        <w:rPr>
          <w:rFonts w:ascii="Times New Roman" w:hAnsi="Times New Roman" w:cs="Times New Roman"/>
          <w:u w:val="single"/>
          <w:lang w:eastAsia="ar-SA"/>
        </w:rPr>
        <w:t xml:space="preserve">v súlade s </w:t>
      </w:r>
      <w:r w:rsidRPr="00AA39A6">
        <w:rPr>
          <w:rFonts w:ascii="Times New Roman" w:hAnsi="Times New Roman" w:cs="Times New Roman"/>
          <w:u w:val="single"/>
          <w:lang w:eastAsia="ar-SA"/>
        </w:rPr>
        <w:t xml:space="preserve">prílohou </w:t>
      </w:r>
      <w:r w:rsidR="00F9542A" w:rsidRPr="00AA39A6">
        <w:rPr>
          <w:rFonts w:ascii="Times New Roman" w:hAnsi="Times New Roman" w:cs="Times New Roman"/>
          <w:u w:val="single"/>
          <w:lang w:eastAsia="ar-SA"/>
        </w:rPr>
        <w:t xml:space="preserve">č. </w:t>
      </w:r>
      <w:r w:rsidR="0048293E" w:rsidRPr="00AA39A6">
        <w:rPr>
          <w:rFonts w:ascii="Times New Roman" w:hAnsi="Times New Roman" w:cs="Times New Roman"/>
          <w:u w:val="single"/>
          <w:lang w:eastAsia="ar-SA"/>
        </w:rPr>
        <w:t>3</w:t>
      </w:r>
      <w:r w:rsidR="00F9542A" w:rsidRPr="00AA39A6">
        <w:rPr>
          <w:rFonts w:ascii="Times New Roman" w:hAnsi="Times New Roman" w:cs="Times New Roman"/>
          <w:u w:val="single"/>
          <w:lang w:eastAsia="ar-SA"/>
        </w:rPr>
        <w:t>.</w:t>
      </w:r>
      <w:r w:rsidR="00F9542A" w:rsidRPr="00AA39A6">
        <w:rPr>
          <w:rFonts w:ascii="Times New Roman" w:hAnsi="Times New Roman" w:cs="Times New Roman"/>
          <w:lang w:eastAsia="ar-SA"/>
        </w:rPr>
        <w:t xml:space="preserve"> </w:t>
      </w:r>
      <w:r w:rsidRPr="00AA39A6">
        <w:rPr>
          <w:rFonts w:ascii="Times New Roman" w:hAnsi="Times New Roman" w:cs="Times New Roman"/>
          <w:lang w:eastAsia="ar-SA"/>
        </w:rPr>
        <w:t>týchto súťažných podkladov</w:t>
      </w:r>
      <w:r w:rsidR="00256681">
        <w:rPr>
          <w:rFonts w:ascii="Times New Roman" w:hAnsi="Times New Roman" w:cs="Times New Roman"/>
          <w:lang w:eastAsia="ar-SA"/>
        </w:rPr>
        <w:t xml:space="preserve"> (bez príloh zmluvy)</w:t>
      </w:r>
      <w:r w:rsidR="000E49A0" w:rsidRPr="00AA39A6">
        <w:rPr>
          <w:rFonts w:ascii="Times New Roman" w:hAnsi="Times New Roman" w:cs="Times New Roman"/>
          <w:lang w:eastAsia="ar-SA"/>
        </w:rPr>
        <w:t>;</w:t>
      </w:r>
    </w:p>
    <w:p w14:paraId="47855807" w14:textId="3A20925D" w:rsidR="00F9542A" w:rsidRPr="00AA39A6" w:rsidRDefault="00D56E78"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rPr>
        <w:t xml:space="preserve">Rozpočet diela </w:t>
      </w:r>
      <w:r w:rsidRPr="00AA39A6">
        <w:rPr>
          <w:rFonts w:ascii="Times New Roman" w:hAnsi="Times New Roman" w:cs="Times New Roman"/>
        </w:rPr>
        <w:t>(</w:t>
      </w:r>
      <w:r w:rsidR="00F9542A" w:rsidRPr="00AA39A6">
        <w:rPr>
          <w:rFonts w:ascii="Times New Roman" w:hAnsi="Times New Roman" w:cs="Times New Roman"/>
        </w:rPr>
        <w:t>Ocenený výkaz výmer</w:t>
      </w:r>
      <w:r w:rsidR="00FB51D3">
        <w:rPr>
          <w:rFonts w:ascii="Times New Roman" w:hAnsi="Times New Roman" w:cs="Times New Roman"/>
        </w:rPr>
        <w:t xml:space="preserve"> vo formáte .xls</w:t>
      </w:r>
      <w:r w:rsidRPr="00AA39A6">
        <w:rPr>
          <w:rFonts w:ascii="Times New Roman" w:hAnsi="Times New Roman" w:cs="Times New Roman"/>
        </w:rPr>
        <w:t>)</w:t>
      </w:r>
      <w:r w:rsidR="00F9542A" w:rsidRPr="00AA39A6">
        <w:rPr>
          <w:rFonts w:ascii="Times New Roman" w:hAnsi="Times New Roman" w:cs="Times New Roman"/>
          <w:b/>
        </w:rPr>
        <w:t xml:space="preserve"> s uvedením cien</w:t>
      </w:r>
      <w:r w:rsidR="00274E23" w:rsidRPr="00AA39A6">
        <w:rPr>
          <w:rFonts w:ascii="Times New Roman" w:hAnsi="Times New Roman" w:cs="Times New Roman"/>
          <w:b/>
        </w:rPr>
        <w:t xml:space="preserve"> za zhotovenie Diela</w:t>
      </w:r>
      <w:r w:rsidR="00657B5F" w:rsidRPr="00AA39A6">
        <w:rPr>
          <w:rFonts w:ascii="Times New Roman" w:hAnsi="Times New Roman" w:cs="Times New Roman"/>
          <w:lang w:eastAsia="ar-SA"/>
        </w:rPr>
        <w:t>,</w:t>
      </w:r>
      <w:r w:rsidR="00754D01" w:rsidRPr="00AA39A6">
        <w:rPr>
          <w:rFonts w:ascii="Times New Roman" w:hAnsi="Times New Roman" w:cs="Times New Roman"/>
          <w:lang w:eastAsia="ar-SA"/>
        </w:rPr>
        <w:t xml:space="preserve"> </w:t>
      </w:r>
      <w:r w:rsidR="00DE5A30" w:rsidRPr="00AA39A6">
        <w:rPr>
          <w:rFonts w:ascii="Times New Roman" w:hAnsi="Times New Roman" w:cs="Times New Roman"/>
          <w:lang w:eastAsia="ar-SA"/>
        </w:rPr>
        <w:t>k</w:t>
      </w:r>
      <w:r w:rsidR="00657B5F" w:rsidRPr="00AA39A6">
        <w:rPr>
          <w:rFonts w:ascii="Times New Roman" w:hAnsi="Times New Roman" w:cs="Times New Roman"/>
          <w:lang w:eastAsia="ar-SA"/>
        </w:rPr>
        <w:t xml:space="preserve">torý bude </w:t>
      </w:r>
      <w:r w:rsidR="00F9542A" w:rsidRPr="00AA39A6">
        <w:rPr>
          <w:rFonts w:ascii="Times New Roman" w:hAnsi="Times New Roman" w:cs="Times New Roman"/>
          <w:u w:val="single"/>
          <w:lang w:eastAsia="ar-SA"/>
        </w:rPr>
        <w:t>v</w:t>
      </w:r>
      <w:r w:rsidR="00754D01" w:rsidRPr="00AA39A6">
        <w:rPr>
          <w:rFonts w:ascii="Times New Roman" w:hAnsi="Times New Roman" w:cs="Times New Roman"/>
          <w:u w:val="single"/>
          <w:lang w:eastAsia="ar-SA"/>
        </w:rPr>
        <w:t> </w:t>
      </w:r>
      <w:r w:rsidR="00F9542A" w:rsidRPr="00AA39A6">
        <w:rPr>
          <w:rFonts w:ascii="Times New Roman" w:hAnsi="Times New Roman" w:cs="Times New Roman"/>
          <w:u w:val="single"/>
          <w:lang w:eastAsia="ar-SA"/>
        </w:rPr>
        <w:t>súlade</w:t>
      </w:r>
      <w:r w:rsidR="00754D01" w:rsidRPr="00AA39A6">
        <w:rPr>
          <w:rFonts w:ascii="Times New Roman" w:hAnsi="Times New Roman" w:cs="Times New Roman"/>
          <w:u w:val="single"/>
          <w:lang w:eastAsia="ar-SA"/>
        </w:rPr>
        <w:t xml:space="preserve"> bodom 6 </w:t>
      </w:r>
      <w:r w:rsidR="00754D01" w:rsidRPr="00AA39A6">
        <w:rPr>
          <w:rFonts w:ascii="Times New Roman" w:hAnsi="Times New Roman" w:cs="Times New Roman"/>
          <w:lang w:eastAsia="ar-SA"/>
        </w:rPr>
        <w:t xml:space="preserve">týchto súťažných podkladov </w:t>
      </w:r>
      <w:r w:rsidR="00754D01" w:rsidRPr="00AA39A6">
        <w:rPr>
          <w:rFonts w:ascii="Times New Roman" w:hAnsi="Times New Roman" w:cs="Times New Roman"/>
          <w:u w:val="single"/>
          <w:lang w:eastAsia="ar-SA"/>
        </w:rPr>
        <w:t>a</w:t>
      </w:r>
      <w:r w:rsidR="00F9542A" w:rsidRPr="00AA39A6">
        <w:rPr>
          <w:rFonts w:ascii="Times New Roman" w:hAnsi="Times New Roman" w:cs="Times New Roman"/>
          <w:u w:val="single"/>
          <w:lang w:eastAsia="ar-SA"/>
        </w:rPr>
        <w:t xml:space="preserve"> s prílohou</w:t>
      </w:r>
      <w:r w:rsidR="00172B16" w:rsidRPr="00AA39A6">
        <w:rPr>
          <w:rFonts w:ascii="Times New Roman" w:hAnsi="Times New Roman" w:cs="Times New Roman"/>
          <w:u w:val="single"/>
          <w:lang w:eastAsia="ar-SA"/>
        </w:rPr>
        <w:t xml:space="preserve"> </w:t>
      </w:r>
      <w:r w:rsidR="00F9542A" w:rsidRPr="00AA39A6">
        <w:rPr>
          <w:rFonts w:ascii="Times New Roman" w:hAnsi="Times New Roman" w:cs="Times New Roman"/>
          <w:u w:val="single"/>
          <w:lang w:eastAsia="ar-SA"/>
        </w:rPr>
        <w:t xml:space="preserve">č. </w:t>
      </w:r>
      <w:r w:rsidR="0048293E" w:rsidRPr="00AA39A6">
        <w:rPr>
          <w:rFonts w:ascii="Times New Roman" w:hAnsi="Times New Roman" w:cs="Times New Roman"/>
          <w:u w:val="single"/>
          <w:lang w:eastAsia="ar-SA"/>
        </w:rPr>
        <w:t>2</w:t>
      </w:r>
      <w:r w:rsidR="00172B16" w:rsidRPr="00AA39A6">
        <w:rPr>
          <w:rFonts w:ascii="Times New Roman" w:hAnsi="Times New Roman" w:cs="Times New Roman"/>
          <w:lang w:eastAsia="ar-SA"/>
        </w:rPr>
        <w:t xml:space="preserve"> </w:t>
      </w:r>
      <w:r w:rsidRPr="00AA39A6">
        <w:rPr>
          <w:rFonts w:ascii="Times New Roman" w:hAnsi="Times New Roman" w:cs="Times New Roman"/>
          <w:lang w:eastAsia="ar-SA"/>
        </w:rPr>
        <w:t>týchto súťažných podkladov</w:t>
      </w:r>
      <w:r w:rsidR="00FB51D3">
        <w:rPr>
          <w:rFonts w:ascii="Times New Roman" w:hAnsi="Times New Roman" w:cs="Times New Roman"/>
          <w:lang w:eastAsia="ar-SA"/>
        </w:rPr>
        <w:t xml:space="preserve">. Naskenovaný krycí list rozpočtu diela podpísaný štatutárom.  </w:t>
      </w:r>
    </w:p>
    <w:p w14:paraId="7727B41C" w14:textId="7D9B4ACE" w:rsidR="00DE5A30" w:rsidRPr="00AA39A6" w:rsidRDefault="000F32D1"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Prehľad ekvivalentných materiálov, výrobkov a</w:t>
      </w:r>
      <w:r w:rsidR="00DE5A30" w:rsidRPr="00AA39A6">
        <w:rPr>
          <w:rFonts w:ascii="Times New Roman" w:hAnsi="Times New Roman" w:cs="Times New Roman"/>
          <w:b/>
        </w:rPr>
        <w:t> </w:t>
      </w:r>
      <w:r w:rsidRPr="00AA39A6">
        <w:rPr>
          <w:rFonts w:ascii="Times New Roman" w:hAnsi="Times New Roman" w:cs="Times New Roman"/>
          <w:b/>
        </w:rPr>
        <w:t>zariadení</w:t>
      </w:r>
      <w:r w:rsidR="00DE5A30" w:rsidRPr="00AA39A6">
        <w:rPr>
          <w:rFonts w:ascii="Times New Roman" w:hAnsi="Times New Roman" w:cs="Times New Roman"/>
          <w:b/>
        </w:rPr>
        <w:t>,</w:t>
      </w:r>
      <w:r w:rsidR="00754D01" w:rsidRPr="00AA39A6">
        <w:rPr>
          <w:rFonts w:ascii="Times New Roman" w:hAnsi="Times New Roman" w:cs="Times New Roman"/>
          <w:b/>
        </w:rPr>
        <w:t xml:space="preserve"> ak je potrebný,</w:t>
      </w:r>
    </w:p>
    <w:p w14:paraId="02203594" w14:textId="299A24F5" w:rsidR="000F32D1" w:rsidRPr="00AA39A6" w:rsidRDefault="00DE5A30" w:rsidP="00DE5A30">
      <w:pPr>
        <w:pStyle w:val="Odsekzoznamu"/>
        <w:tabs>
          <w:tab w:val="left" w:pos="851"/>
          <w:tab w:val="left" w:pos="993"/>
        </w:tabs>
        <w:spacing w:after="0" w:line="240" w:lineRule="auto"/>
        <w:ind w:left="1728"/>
        <w:jc w:val="both"/>
        <w:rPr>
          <w:rFonts w:ascii="Times New Roman" w:hAnsi="Times New Roman" w:cs="Times New Roman"/>
        </w:rPr>
      </w:pPr>
      <w:r w:rsidRPr="00AA39A6">
        <w:rPr>
          <w:rFonts w:ascii="Times New Roman" w:hAnsi="Times New Roman" w:cs="Times New Roman"/>
        </w:rPr>
        <w:t>ktorý bude</w:t>
      </w:r>
      <w:r w:rsidR="000F32D1" w:rsidRPr="00AA39A6">
        <w:rPr>
          <w:rFonts w:ascii="Times New Roman" w:hAnsi="Times New Roman" w:cs="Times New Roman"/>
        </w:rPr>
        <w:t xml:space="preserve"> spracovaný podľa informácií uvedených v</w:t>
      </w:r>
      <w:r w:rsidR="00754D01" w:rsidRPr="00AA39A6">
        <w:rPr>
          <w:rFonts w:ascii="Times New Roman" w:hAnsi="Times New Roman" w:cs="Times New Roman"/>
        </w:rPr>
        <w:t xml:space="preserve"> bode 1 </w:t>
      </w:r>
      <w:r w:rsidR="00754D01" w:rsidRPr="00AA39A6">
        <w:rPr>
          <w:rFonts w:ascii="Times New Roman" w:hAnsi="Times New Roman" w:cs="Times New Roman"/>
          <w:lang w:eastAsia="ar-SA"/>
        </w:rPr>
        <w:t xml:space="preserve">týchto súťažných podkladov </w:t>
      </w:r>
      <w:r w:rsidR="007A6F2B" w:rsidRPr="00AA39A6">
        <w:rPr>
          <w:rFonts w:ascii="Times New Roman" w:hAnsi="Times New Roman" w:cs="Times New Roman"/>
        </w:rPr>
        <w:t>;</w:t>
      </w:r>
      <w:r w:rsidR="000F32D1" w:rsidRPr="00AA39A6">
        <w:rPr>
          <w:rFonts w:ascii="Times New Roman" w:hAnsi="Times New Roman" w:cs="Times New Roman"/>
        </w:rPr>
        <w:t xml:space="preserve"> </w:t>
      </w:r>
    </w:p>
    <w:p w14:paraId="42E39C14" w14:textId="4A0ADA1C" w:rsidR="007A6F2B" w:rsidRPr="00AA39A6" w:rsidRDefault="007A6F2B"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S</w:t>
      </w:r>
      <w:r w:rsidR="00274E23" w:rsidRPr="00AA39A6">
        <w:rPr>
          <w:rFonts w:ascii="Times New Roman" w:hAnsi="Times New Roman" w:cs="Times New Roman"/>
          <w:b/>
        </w:rPr>
        <w:t>amostatný očíslovaný zoznam technických listov</w:t>
      </w:r>
      <w:r w:rsidR="00754D01" w:rsidRPr="00AA39A6">
        <w:rPr>
          <w:rFonts w:ascii="Times New Roman" w:hAnsi="Times New Roman" w:cs="Times New Roman"/>
          <w:b/>
        </w:rPr>
        <w:t xml:space="preserve"> k ponúknutým ekvivalentom,</w:t>
      </w:r>
    </w:p>
    <w:p w14:paraId="31B2078A" w14:textId="74244158" w:rsidR="00274E23" w:rsidRPr="00AA39A6"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AA39A6">
        <w:rPr>
          <w:rFonts w:ascii="Times New Roman" w:hAnsi="Times New Roman" w:cs="Times New Roman"/>
        </w:rPr>
        <w:t xml:space="preserve">alebo iných vhodných dokumentov, </w:t>
      </w:r>
      <w:r w:rsidR="00192266">
        <w:rPr>
          <w:rFonts w:ascii="Times New Roman" w:hAnsi="Times New Roman" w:cs="Times New Roman"/>
          <w:b/>
        </w:rPr>
        <w:t xml:space="preserve">ak sú </w:t>
      </w:r>
      <w:r w:rsidR="00192266" w:rsidRPr="00192266">
        <w:rPr>
          <w:rFonts w:ascii="Times New Roman" w:hAnsi="Times New Roman" w:cs="Times New Roman"/>
          <w:b/>
        </w:rPr>
        <w:t>potrebné</w:t>
      </w:r>
      <w:r w:rsidR="00192266">
        <w:rPr>
          <w:rFonts w:ascii="Times New Roman" w:hAnsi="Times New Roman" w:cs="Times New Roman"/>
        </w:rPr>
        <w:t xml:space="preserve">, </w:t>
      </w:r>
      <w:r w:rsidRPr="00192266">
        <w:rPr>
          <w:rFonts w:ascii="Times New Roman" w:hAnsi="Times New Roman" w:cs="Times New Roman"/>
        </w:rPr>
        <w:t>ktorými</w:t>
      </w:r>
      <w:r w:rsidRPr="00AA39A6">
        <w:rPr>
          <w:rFonts w:ascii="Times New Roman" w:hAnsi="Times New Roman" w:cs="Times New Roman"/>
        </w:rPr>
        <w:t xml:space="preserve"> bude uchádzač preukazovať požadované technické a funkčné vlastnosti ekvivalentných výrobkov, vrátane podrobných špecifikácií</w:t>
      </w:r>
      <w:r w:rsidR="007A6F2B" w:rsidRPr="00AA39A6">
        <w:rPr>
          <w:rFonts w:ascii="Times New Roman" w:hAnsi="Times New Roman" w:cs="Times New Roman"/>
        </w:rPr>
        <w:t>;</w:t>
      </w:r>
    </w:p>
    <w:p w14:paraId="78C55A44" w14:textId="3ED05E88" w:rsidR="007A6F2B" w:rsidRPr="00AA39A6" w:rsidRDefault="007A6F2B"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Ď</w:t>
      </w:r>
      <w:r w:rsidR="00274E23" w:rsidRPr="00AA39A6">
        <w:rPr>
          <w:rFonts w:ascii="Times New Roman" w:hAnsi="Times New Roman" w:cs="Times New Roman"/>
          <w:b/>
        </w:rPr>
        <w:t>alšie dokumenty a doklady a</w:t>
      </w:r>
      <w:r w:rsidR="00192266">
        <w:rPr>
          <w:rFonts w:ascii="Times New Roman" w:hAnsi="Times New Roman" w:cs="Times New Roman"/>
          <w:b/>
        </w:rPr>
        <w:t> </w:t>
      </w:r>
      <w:r w:rsidR="00274E23" w:rsidRPr="00AA39A6">
        <w:rPr>
          <w:rFonts w:ascii="Times New Roman" w:hAnsi="Times New Roman" w:cs="Times New Roman"/>
          <w:b/>
        </w:rPr>
        <w:t>odôvodnenia</w:t>
      </w:r>
      <w:r w:rsidR="00192266">
        <w:rPr>
          <w:rFonts w:ascii="Times New Roman" w:hAnsi="Times New Roman" w:cs="Times New Roman"/>
          <w:b/>
        </w:rPr>
        <w:t>, ak sú potrebné,</w:t>
      </w:r>
    </w:p>
    <w:p w14:paraId="15D7FFA5" w14:textId="7CCC7B88" w:rsidR="00274E23" w:rsidRPr="00AA39A6"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AA39A6">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14:paraId="45049A46" w14:textId="298FC84E" w:rsidR="00817F48" w:rsidRPr="00AA39A6" w:rsidRDefault="00817F48"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Návrh na plnenie kritéri</w:t>
      </w:r>
      <w:r w:rsidR="00B510F8" w:rsidRPr="00AA39A6">
        <w:rPr>
          <w:rFonts w:ascii="Times New Roman" w:hAnsi="Times New Roman" w:cs="Times New Roman"/>
          <w:b/>
        </w:rPr>
        <w:t>í</w:t>
      </w:r>
      <w:r w:rsidRPr="00AA39A6">
        <w:rPr>
          <w:rFonts w:ascii="Times New Roman" w:hAnsi="Times New Roman" w:cs="Times New Roman"/>
        </w:rPr>
        <w:t xml:space="preserve"> </w:t>
      </w:r>
    </w:p>
    <w:p w14:paraId="03F49013" w14:textId="234D0603" w:rsidR="00EF3894" w:rsidRPr="00AA39A6" w:rsidRDefault="00192266"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Pr>
          <w:rFonts w:ascii="Times New Roman" w:hAnsi="Times New Roman" w:cs="Times New Roman"/>
          <w:i/>
          <w:lang w:eastAsia="ar-SA"/>
        </w:rPr>
        <w:t>e</w:t>
      </w:r>
      <w:r w:rsidR="00EF3894" w:rsidRPr="00AA39A6">
        <w:rPr>
          <w:rFonts w:ascii="Times New Roman" w:hAnsi="Times New Roman" w:cs="Times New Roman"/>
          <w:i/>
          <w:lang w:eastAsia="ar-SA"/>
        </w:rPr>
        <w:t>lektronick</w:t>
      </w:r>
      <w:r>
        <w:rPr>
          <w:rFonts w:ascii="Times New Roman" w:hAnsi="Times New Roman" w:cs="Times New Roman"/>
          <w:i/>
          <w:lang w:eastAsia="ar-SA"/>
        </w:rPr>
        <w:t>y vyplniť v systéme Josephine ako súčasť ponuky</w:t>
      </w:r>
      <w:r w:rsidR="00EF3894" w:rsidRPr="00AA39A6">
        <w:rPr>
          <w:rFonts w:ascii="Times New Roman" w:hAnsi="Times New Roman" w:cs="Times New Roman"/>
          <w:lang w:eastAsia="ar-SA"/>
        </w:rPr>
        <w:t>;</w:t>
      </w:r>
    </w:p>
    <w:p w14:paraId="082C5C53" w14:textId="77FC9EE8" w:rsidR="00304795" w:rsidRPr="00AA39A6" w:rsidRDefault="00304795"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rPr>
        <w:t>Doklady a dokumenty</w:t>
      </w:r>
      <w:r w:rsidRPr="00AA39A6">
        <w:rPr>
          <w:rFonts w:ascii="Times New Roman" w:hAnsi="Times New Roman" w:cs="Times New Roman"/>
        </w:rPr>
        <w:t xml:space="preserve">, ktorými uchádzač preukáže splnenie podmienok účasti </w:t>
      </w:r>
      <w:r w:rsidR="00754D01" w:rsidRPr="00AA39A6">
        <w:rPr>
          <w:rFonts w:ascii="Times New Roman" w:hAnsi="Times New Roman" w:cs="Times New Roman"/>
        </w:rPr>
        <w:t>uvedených vo</w:t>
      </w:r>
      <w:r w:rsidRPr="00AA39A6">
        <w:rPr>
          <w:rFonts w:ascii="Times New Roman" w:hAnsi="Times New Roman" w:cs="Times New Roman"/>
        </w:rPr>
        <w:t xml:space="preserve"> výzv</w:t>
      </w:r>
      <w:r w:rsidR="00754D01" w:rsidRPr="00AA39A6">
        <w:rPr>
          <w:rFonts w:ascii="Times New Roman" w:hAnsi="Times New Roman" w:cs="Times New Roman"/>
        </w:rPr>
        <w:t>e</w:t>
      </w:r>
      <w:r w:rsidRPr="00AA39A6">
        <w:rPr>
          <w:rFonts w:ascii="Times New Roman" w:hAnsi="Times New Roman" w:cs="Times New Roman"/>
        </w:rPr>
        <w:t xml:space="preserve"> na predkladanie ponúk,</w:t>
      </w:r>
    </w:p>
    <w:p w14:paraId="687B514D" w14:textId="5A8FCBCC" w:rsidR="00EF3894" w:rsidRPr="00AA39A6" w:rsidRDefault="00172B16" w:rsidP="00304795">
      <w:pPr>
        <w:tabs>
          <w:tab w:val="left" w:pos="851"/>
          <w:tab w:val="left" w:pos="1701"/>
        </w:tabs>
        <w:spacing w:after="0" w:line="240" w:lineRule="auto"/>
        <w:ind w:left="1701" w:hanging="708"/>
        <w:jc w:val="both"/>
        <w:rPr>
          <w:rFonts w:ascii="Times New Roman" w:hAnsi="Times New Roman" w:cs="Times New Roman"/>
        </w:rPr>
      </w:pPr>
      <w:r w:rsidRPr="00AA39A6">
        <w:rPr>
          <w:rFonts w:ascii="Times New Roman" w:hAnsi="Times New Roman" w:cs="Times New Roman"/>
          <w:b/>
        </w:rPr>
        <w:t xml:space="preserve">       </w:t>
      </w:r>
      <w:r w:rsidR="00304795" w:rsidRPr="00AA39A6">
        <w:rPr>
          <w:rFonts w:ascii="Times New Roman" w:hAnsi="Times New Roman" w:cs="Times New Roman"/>
          <w:b/>
        </w:rPr>
        <w:t xml:space="preserve"> alebo</w:t>
      </w:r>
      <w:r w:rsidRPr="00AA39A6">
        <w:rPr>
          <w:rFonts w:ascii="Times New Roman" w:hAnsi="Times New Roman" w:cs="Times New Roman"/>
          <w:b/>
        </w:rPr>
        <w:t xml:space="preserve"> </w:t>
      </w:r>
      <w:r w:rsidR="00304795" w:rsidRPr="00AA39A6">
        <w:rPr>
          <w:rFonts w:ascii="Times New Roman" w:hAnsi="Times New Roman" w:cs="Times New Roman"/>
        </w:rPr>
        <w:t xml:space="preserve">jednotný európsky dokument </w:t>
      </w:r>
      <w:r w:rsidR="00304795" w:rsidRPr="00AA39A6">
        <w:rPr>
          <w:rFonts w:ascii="Times New Roman" w:hAnsi="Times New Roman" w:cs="Times New Roman"/>
          <w:b/>
        </w:rPr>
        <w:t xml:space="preserve">podľa § 39 </w:t>
      </w:r>
      <w:r w:rsidR="00304795" w:rsidRPr="00AA39A6">
        <w:rPr>
          <w:rFonts w:ascii="Times New Roman" w:hAnsi="Times New Roman" w:cs="Times New Roman"/>
        </w:rPr>
        <w:t>zákona o verejnom obstarávaní;</w:t>
      </w:r>
      <w:r w:rsidRPr="00AA39A6">
        <w:rPr>
          <w:rFonts w:ascii="Times New Roman" w:hAnsi="Times New Roman" w:cs="Times New Roman"/>
        </w:rPr>
        <w:t xml:space="preserve"> </w:t>
      </w:r>
    </w:p>
    <w:p w14:paraId="3E0FD2BA" w14:textId="77777777" w:rsidR="00256681"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0013F268" w14:textId="77777777" w:rsidR="00256681" w:rsidRPr="00AA39A6"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15F0A18E" w14:textId="77777777" w:rsidR="00994E57" w:rsidRPr="00AA39A6" w:rsidRDefault="00994E57" w:rsidP="00022269">
      <w:pPr>
        <w:pStyle w:val="Nadpis3"/>
        <w:numPr>
          <w:ilvl w:val="0"/>
          <w:numId w:val="21"/>
        </w:numPr>
        <w:rPr>
          <w:rFonts w:ascii="Times New Roman" w:hAnsi="Times New Roman" w:cs="Times New Roman"/>
          <w:b/>
          <w:color w:val="auto"/>
          <w:sz w:val="22"/>
          <w:szCs w:val="22"/>
        </w:rPr>
      </w:pPr>
      <w:bookmarkStart w:id="42" w:name="_Toc513149103"/>
      <w:bookmarkStart w:id="43" w:name="_Toc501654502"/>
      <w:r w:rsidRPr="00AA39A6">
        <w:rPr>
          <w:rFonts w:ascii="Times New Roman" w:hAnsi="Times New Roman" w:cs="Times New Roman"/>
          <w:b/>
          <w:color w:val="auto"/>
          <w:sz w:val="22"/>
          <w:szCs w:val="22"/>
        </w:rPr>
        <w:t>Doplnenie, zmena a odvolanie ponuky</w:t>
      </w:r>
      <w:bookmarkEnd w:id="42"/>
      <w:bookmarkEnd w:id="43"/>
    </w:p>
    <w:p w14:paraId="3B89E28D" w14:textId="77777777" w:rsidR="00022269" w:rsidRPr="00AA39A6" w:rsidRDefault="00022269" w:rsidP="00A114A3">
      <w:pPr>
        <w:pStyle w:val="Odsekzoznamu"/>
        <w:numPr>
          <w:ilvl w:val="0"/>
          <w:numId w:val="36"/>
        </w:numPr>
        <w:spacing w:after="0" w:line="240" w:lineRule="auto"/>
        <w:jc w:val="both"/>
        <w:rPr>
          <w:rFonts w:ascii="Times New Roman" w:hAnsi="Times New Roman" w:cs="Times New Roman"/>
          <w:vanish/>
        </w:rPr>
      </w:pPr>
    </w:p>
    <w:p w14:paraId="4B7286BF" w14:textId="6A2F818D" w:rsidR="00994E57" w:rsidRPr="00AA39A6" w:rsidRDefault="00994E57"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4AC3BE" w14:textId="037352A8" w:rsidR="00402E64" w:rsidRPr="00AA39A6" w:rsidRDefault="00402E64" w:rsidP="00FE10DF">
      <w:pPr>
        <w:autoSpaceDE w:val="0"/>
        <w:autoSpaceDN w:val="0"/>
        <w:adjustRightInd w:val="0"/>
        <w:spacing w:after="0" w:line="240" w:lineRule="auto"/>
        <w:rPr>
          <w:rFonts w:ascii="Times New Roman" w:hAnsi="Times New Roman" w:cs="Times New Roman"/>
          <w:b/>
          <w:bCs/>
          <w:color w:val="2E74B6"/>
        </w:rPr>
      </w:pPr>
    </w:p>
    <w:p w14:paraId="39EA7CEE" w14:textId="35AB0663" w:rsidR="00402E64" w:rsidRPr="00AA39A6" w:rsidRDefault="00F11F94" w:rsidP="00A2310D">
      <w:pPr>
        <w:pStyle w:val="Nadpis3"/>
        <w:numPr>
          <w:ilvl w:val="0"/>
          <w:numId w:val="21"/>
        </w:numPr>
        <w:rPr>
          <w:rFonts w:ascii="Times New Roman" w:hAnsi="Times New Roman" w:cs="Times New Roman"/>
          <w:b/>
          <w:color w:val="auto"/>
          <w:sz w:val="22"/>
          <w:szCs w:val="22"/>
        </w:rPr>
      </w:pPr>
      <w:bookmarkStart w:id="44" w:name="_Toc513149104"/>
      <w:bookmarkStart w:id="45" w:name="_Toc501654503"/>
      <w:r w:rsidRPr="00AA39A6">
        <w:rPr>
          <w:rFonts w:ascii="Times New Roman" w:hAnsi="Times New Roman" w:cs="Times New Roman"/>
          <w:b/>
          <w:color w:val="auto"/>
          <w:sz w:val="22"/>
          <w:szCs w:val="22"/>
        </w:rPr>
        <w:lastRenderedPageBreak/>
        <w:t>Otváranie ponúk</w:t>
      </w:r>
      <w:bookmarkEnd w:id="44"/>
      <w:bookmarkEnd w:id="45"/>
    </w:p>
    <w:p w14:paraId="788AC373" w14:textId="77777777" w:rsidR="00A2310D" w:rsidRPr="00AA39A6" w:rsidRDefault="00A2310D" w:rsidP="00A114A3">
      <w:pPr>
        <w:pStyle w:val="Odsekzoznamu"/>
        <w:numPr>
          <w:ilvl w:val="0"/>
          <w:numId w:val="36"/>
        </w:numPr>
        <w:spacing w:after="0" w:line="240" w:lineRule="auto"/>
        <w:jc w:val="both"/>
        <w:rPr>
          <w:rFonts w:ascii="Times New Roman" w:hAnsi="Times New Roman" w:cs="Times New Roman"/>
          <w:vanish/>
        </w:rPr>
      </w:pPr>
    </w:p>
    <w:p w14:paraId="1605651C" w14:textId="6C87A8AE" w:rsidR="00281B28" w:rsidRPr="00AA39A6" w:rsidRDefault="00402E64"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Verejný obstarávateľ umožní účasť na otváraní ponúk</w:t>
      </w:r>
      <w:r w:rsidR="00172B16" w:rsidRPr="00AA39A6">
        <w:rPr>
          <w:rFonts w:ascii="Times New Roman" w:hAnsi="Times New Roman" w:cs="Times New Roman"/>
        </w:rPr>
        <w:t xml:space="preserve"> </w:t>
      </w:r>
      <w:r w:rsidRPr="00AA39A6">
        <w:rPr>
          <w:rFonts w:ascii="Times New Roman" w:hAnsi="Times New Roman" w:cs="Times New Roman"/>
        </w:rPr>
        <w:t>všetkým uchádzačom, ktorí predložili ponuku</w:t>
      </w:r>
      <w:r w:rsidR="00281B28" w:rsidRPr="00AA39A6">
        <w:rPr>
          <w:rFonts w:ascii="Times New Roman" w:hAnsi="Times New Roman" w:cs="Times New Roman"/>
        </w:rPr>
        <w:t xml:space="preserve"> v lehote na predkladanie ponúk</w:t>
      </w:r>
      <w:r w:rsidRPr="00AA39A6">
        <w:rPr>
          <w:rFonts w:ascii="Times New Roman" w:hAnsi="Times New Roman" w:cs="Times New Roman"/>
        </w:rPr>
        <w:t>. Na otváraní môže byť uchádzač zastúpený štatutárnym orgánom alebo členom štatutárneho orgánu uchádzača alebo osobou splnomocnenou uchádzačom na jeho zastupovanie. Uchádzač (fyzická osoba), štatutárny orgán alebo člen štatutárneho orgánu uchádzača (právnická osoba), sa preukáže na otváraní obálok s ponukami preukazom totožnosti</w:t>
      </w:r>
      <w:r w:rsidR="005C48F5" w:rsidRPr="00AA39A6">
        <w:rPr>
          <w:rFonts w:ascii="Times New Roman" w:hAnsi="Times New Roman" w:cs="Times New Roman"/>
        </w:rPr>
        <w:t xml:space="preserve"> (identifikačným dokladom)</w:t>
      </w:r>
      <w:r w:rsidRPr="00AA39A6">
        <w:rPr>
          <w:rFonts w:ascii="Times New Roman" w:hAnsi="Times New Roman" w:cs="Times New Roman"/>
        </w:rPr>
        <w:t xml:space="preserve">. </w:t>
      </w:r>
      <w:r w:rsidR="00281B28" w:rsidRPr="00AA39A6">
        <w:rPr>
          <w:rFonts w:ascii="Times New Roman" w:hAnsi="Times New Roman" w:cs="Times New Roman"/>
        </w:rPr>
        <w:t xml:space="preserve">V prípade, že príde iná osoba, táto osoba je povinná predložiť okrem </w:t>
      </w:r>
      <w:r w:rsidR="005C48F5" w:rsidRPr="00AA39A6">
        <w:rPr>
          <w:rFonts w:ascii="Times New Roman" w:hAnsi="Times New Roman" w:cs="Times New Roman"/>
        </w:rPr>
        <w:t xml:space="preserve">identifikačného </w:t>
      </w:r>
      <w:r w:rsidR="00281B28" w:rsidRPr="00AA39A6">
        <w:rPr>
          <w:rFonts w:ascii="Times New Roman" w:hAnsi="Times New Roman" w:cs="Times New Roman"/>
        </w:rPr>
        <w:t xml:space="preserve">dokladu aj písomné splnomocnenie od osoby </w:t>
      </w:r>
      <w:r w:rsidR="005C48F5" w:rsidRPr="00AA39A6">
        <w:rPr>
          <w:rFonts w:ascii="Times New Roman" w:hAnsi="Times New Roman" w:cs="Times New Roman"/>
        </w:rPr>
        <w:t xml:space="preserve">oprávnenej konať za uchádzača. </w:t>
      </w:r>
      <w:r w:rsidR="00281B28" w:rsidRPr="00AA39A6">
        <w:rPr>
          <w:rFonts w:ascii="Times New Roman" w:hAnsi="Times New Roman" w:cs="Times New Roman"/>
        </w:rPr>
        <w:t>V prípade predloženia ponuky skupinou uchádzačov sa toto pravidlo použije vo vzťahu k osobe, ktorá je oprávnená konať v mene skupiny uchádzačov.</w:t>
      </w:r>
    </w:p>
    <w:p w14:paraId="4092401C" w14:textId="0936AAEE" w:rsidR="00D16736" w:rsidRPr="00AA39A6" w:rsidRDefault="00D16736"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Otváranie ponúk sa uskutoční v mieste a čase uvedenom vo výzve na predkladanie ponúk.</w:t>
      </w:r>
    </w:p>
    <w:p w14:paraId="35A22A6A" w14:textId="1595EC1C" w:rsidR="00DB3DC4" w:rsidRPr="00AA39A6" w:rsidRDefault="00DB3DC4" w:rsidP="00DB3DC4">
      <w:pPr>
        <w:pStyle w:val="Odsekzoznamu"/>
        <w:spacing w:line="240" w:lineRule="auto"/>
        <w:ind w:left="993"/>
        <w:jc w:val="both"/>
        <w:rPr>
          <w:rFonts w:ascii="Times New Roman" w:hAnsi="Times New Roman" w:cs="Times New Roman"/>
        </w:rPr>
      </w:pPr>
    </w:p>
    <w:p w14:paraId="65A3277C" w14:textId="44F61966" w:rsidR="00DB3DC4" w:rsidRPr="00AA39A6" w:rsidRDefault="00F11F94" w:rsidP="00A2310D">
      <w:pPr>
        <w:pStyle w:val="Nadpis3"/>
        <w:numPr>
          <w:ilvl w:val="0"/>
          <w:numId w:val="21"/>
        </w:numPr>
        <w:rPr>
          <w:rFonts w:ascii="Times New Roman" w:hAnsi="Times New Roman" w:cs="Times New Roman"/>
          <w:b/>
          <w:color w:val="auto"/>
          <w:sz w:val="22"/>
          <w:szCs w:val="22"/>
        </w:rPr>
      </w:pPr>
      <w:bookmarkStart w:id="46" w:name="_Toc513149105"/>
      <w:bookmarkStart w:id="47" w:name="_Toc501654504"/>
      <w:r w:rsidRPr="00AA39A6">
        <w:rPr>
          <w:rFonts w:ascii="Times New Roman" w:hAnsi="Times New Roman" w:cs="Times New Roman"/>
          <w:b/>
          <w:color w:val="auto"/>
          <w:sz w:val="22"/>
          <w:szCs w:val="22"/>
        </w:rPr>
        <w:t>Vyhodnotenie ponúk</w:t>
      </w:r>
      <w:bookmarkEnd w:id="46"/>
      <w:bookmarkEnd w:id="47"/>
    </w:p>
    <w:p w14:paraId="556713DD" w14:textId="77777777" w:rsidR="00A2310D" w:rsidRPr="00AA39A6" w:rsidRDefault="00A2310D" w:rsidP="00A114A3">
      <w:pPr>
        <w:pStyle w:val="Odsekzoznamu"/>
        <w:numPr>
          <w:ilvl w:val="0"/>
          <w:numId w:val="36"/>
        </w:numPr>
        <w:spacing w:line="240" w:lineRule="auto"/>
        <w:jc w:val="both"/>
        <w:rPr>
          <w:rFonts w:ascii="Times New Roman" w:hAnsi="Times New Roman" w:cs="Times New Roman"/>
          <w:vanish/>
        </w:rPr>
      </w:pPr>
    </w:p>
    <w:p w14:paraId="338FA911" w14:textId="5D4A1471" w:rsidR="00DB3DC4" w:rsidRPr="00AA39A6" w:rsidRDefault="0084145F"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K</w:t>
      </w:r>
      <w:r w:rsidR="002F3A73" w:rsidRPr="00AA39A6">
        <w:rPr>
          <w:rFonts w:ascii="Times New Roman" w:hAnsi="Times New Roman" w:cs="Times New Roman"/>
        </w:rPr>
        <w:t>omisia bude pri vyhodnotení ponúk</w:t>
      </w:r>
      <w:r w:rsidR="00172B16" w:rsidRPr="00AA39A6">
        <w:rPr>
          <w:rFonts w:ascii="Times New Roman" w:hAnsi="Times New Roman" w:cs="Times New Roman"/>
        </w:rPr>
        <w:t xml:space="preserve"> </w:t>
      </w:r>
      <w:r w:rsidR="002F3A73" w:rsidRPr="00AA39A6">
        <w:rPr>
          <w:rFonts w:ascii="Times New Roman" w:hAnsi="Times New Roman" w:cs="Times New Roman"/>
        </w:rPr>
        <w:t>postupovať v súlade so zákonom o verejnom obstarávaní.</w:t>
      </w:r>
    </w:p>
    <w:p w14:paraId="152346D7" w14:textId="3D331107" w:rsidR="00C538BC" w:rsidRPr="00AA39A6" w:rsidRDefault="00D0435D"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 zmysle § 114 ods. 9 zákona o verejnom obstarávaní vy</w:t>
      </w:r>
      <w:r w:rsidR="00D0113D" w:rsidRPr="00AA39A6">
        <w:rPr>
          <w:rFonts w:ascii="Times New Roman" w:hAnsi="Times New Roman" w:cs="Times New Roman"/>
        </w:rPr>
        <w:t xml:space="preserve">hodnotenie </w:t>
      </w:r>
      <w:r w:rsidRPr="00AA39A6">
        <w:rPr>
          <w:rFonts w:ascii="Times New Roman" w:hAnsi="Times New Roman" w:cs="Times New Roman"/>
        </w:rPr>
        <w:t>splnenia podmienok účasti sa uskutoční po vyhodnotení ponúk. V</w:t>
      </w:r>
      <w:r w:rsidR="00D0113D" w:rsidRPr="00AA39A6">
        <w:rPr>
          <w:rFonts w:ascii="Times New Roman" w:hAnsi="Times New Roman" w:cs="Times New Roman"/>
        </w:rPr>
        <w:t xml:space="preserve">zhľadom na </w:t>
      </w:r>
      <w:r w:rsidRPr="00AA39A6">
        <w:rPr>
          <w:rFonts w:ascii="Times New Roman" w:hAnsi="Times New Roman" w:cs="Times New Roman"/>
        </w:rPr>
        <w:t>toto rozhodnutie verejného obstarávateľa p</w:t>
      </w:r>
      <w:r w:rsidR="00D0113D" w:rsidRPr="00AA39A6">
        <w:rPr>
          <w:rFonts w:ascii="Times New Roman" w:hAnsi="Times New Roman" w:cs="Times New Roman"/>
        </w:rPr>
        <w:t xml:space="preserve">ristúpi komisia vymenovaná verejným obstarávateľom najprv k vyhodnoteniu predložených ponúk z pohľadu splnenia požiadaviek na predmet zákazky podľa § 53 zákona o verejnom obstarávaní. </w:t>
      </w:r>
    </w:p>
    <w:p w14:paraId="23BEE1D1" w14:textId="77777777" w:rsidR="006173FD" w:rsidRDefault="006173FD"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vo formulári v systéme JOSEPHINE) bude komisia postupovať v súlade s výkladovým stanoviskom Úradu pre verejné obstarávanie č. 5/2016. </w:t>
      </w:r>
    </w:p>
    <w:p w14:paraId="72AF8A70" w14:textId="77777777" w:rsidR="007672A3" w:rsidRDefault="007672A3" w:rsidP="007672A3">
      <w:pPr>
        <w:pStyle w:val="Odsekzoznamu"/>
        <w:numPr>
          <w:ilvl w:val="1"/>
          <w:numId w:val="36"/>
        </w:numPr>
        <w:spacing w:line="240" w:lineRule="auto"/>
        <w:ind w:left="993" w:hanging="633"/>
        <w:jc w:val="both"/>
        <w:rPr>
          <w:rFonts w:ascii="Times New Roman" w:hAnsi="Times New Roman" w:cs="Times New Roman"/>
        </w:rPr>
      </w:pPr>
      <w:r>
        <w:rPr>
          <w:rFonts w:ascii="Times New Roman" w:hAnsi="Times New Roman" w:cs="Times New Roman"/>
        </w:rPr>
        <w:t>Ak uchádzač je platcom DPH v Slovenskej republike, bude sa hodnotiť celková cena s DPH.</w:t>
      </w:r>
    </w:p>
    <w:p w14:paraId="535EE8A4" w14:textId="22DF2274" w:rsidR="007672A3" w:rsidRDefault="007672A3" w:rsidP="007672A3">
      <w:pPr>
        <w:pStyle w:val="Odsekzoznamu"/>
        <w:numPr>
          <w:ilvl w:val="1"/>
          <w:numId w:val="36"/>
        </w:numPr>
        <w:spacing w:line="240" w:lineRule="auto"/>
        <w:ind w:left="993" w:hanging="633"/>
        <w:jc w:val="both"/>
        <w:rPr>
          <w:rFonts w:ascii="Times New Roman" w:hAnsi="Times New Roman" w:cs="Times New Roman"/>
        </w:rPr>
      </w:pPr>
      <w:r>
        <w:rPr>
          <w:rFonts w:ascii="Times New Roman" w:hAnsi="Times New Roman" w:cs="Times New Roman"/>
        </w:rPr>
        <w:t>Ak uchádzač nie je platiteľom DPH, bude sa hodnotiť cena celkom, v ktorej nebude započítaná DPH. Verejný obstarávateľ upozorňuje, že v prípade, ak sa úspešný uchádzač, ktorý v ponuke uviedol, že po uzatvorení zmluvy nebude platiteľom DPH, stane po predložení ponuky alebo po uzatvorení zmluvy platiteľom DPH, nemá nárok na zvýšenie ceny o hodnotu DPH.</w:t>
      </w:r>
    </w:p>
    <w:p w14:paraId="1F9DE75B" w14:textId="665F327C" w:rsidR="006B28AA" w:rsidRPr="00AA39A6" w:rsidRDefault="006B28AA" w:rsidP="0069693C">
      <w:pPr>
        <w:pStyle w:val="Odsekzoznamu"/>
        <w:spacing w:line="240" w:lineRule="auto"/>
        <w:ind w:left="993"/>
        <w:jc w:val="both"/>
        <w:rPr>
          <w:rFonts w:ascii="Times New Roman" w:hAnsi="Times New Roman" w:cs="Times New Roman"/>
        </w:rPr>
      </w:pPr>
    </w:p>
    <w:p w14:paraId="6C412177" w14:textId="18137420"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48" w:name="_Toc513149106"/>
      <w:bookmarkStart w:id="49" w:name="_Toc501654505"/>
      <w:r w:rsidRPr="00AA39A6">
        <w:rPr>
          <w:rFonts w:ascii="Times New Roman" w:hAnsi="Times New Roman" w:cs="Times New Roman"/>
          <w:b/>
          <w:color w:val="auto"/>
          <w:sz w:val="22"/>
          <w:szCs w:val="22"/>
        </w:rPr>
        <w:t>Kritériá na vyhodnotenie ponúk</w:t>
      </w:r>
      <w:bookmarkEnd w:id="48"/>
      <w:bookmarkEnd w:id="49"/>
    </w:p>
    <w:p w14:paraId="19ADBCC8"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39300386" w14:textId="6A461E8D" w:rsidR="0032229E" w:rsidRPr="00AA39A6" w:rsidRDefault="00464B4C"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K</w:t>
      </w:r>
      <w:r w:rsidR="0032229E" w:rsidRPr="00AA39A6">
        <w:rPr>
          <w:rFonts w:ascii="Times New Roman" w:hAnsi="Times New Roman" w:cs="Times New Roman"/>
        </w:rPr>
        <w:t xml:space="preserve">ritériom na vyhodnotenie ponúk je </w:t>
      </w:r>
      <w:r w:rsidR="0032229E" w:rsidRPr="00AA39A6">
        <w:rPr>
          <w:rFonts w:ascii="Times New Roman" w:hAnsi="Times New Roman" w:cs="Times New Roman"/>
          <w:b/>
        </w:rPr>
        <w:t>najnižšia celková cena</w:t>
      </w:r>
      <w:r w:rsidRPr="00AA39A6">
        <w:rPr>
          <w:rFonts w:ascii="Times New Roman" w:hAnsi="Times New Roman" w:cs="Times New Roman"/>
          <w:b/>
        </w:rPr>
        <w:t xml:space="preserve"> diela</w:t>
      </w:r>
      <w:r w:rsidR="0032229E" w:rsidRPr="00AA39A6">
        <w:rPr>
          <w:rFonts w:ascii="Times New Roman" w:hAnsi="Times New Roman" w:cs="Times New Roman"/>
          <w:b/>
        </w:rPr>
        <w:t xml:space="preserve"> vrátane DPH</w:t>
      </w:r>
      <w:r w:rsidRPr="00AA39A6">
        <w:rPr>
          <w:rFonts w:ascii="Times New Roman" w:hAnsi="Times New Roman" w:cs="Times New Roman"/>
          <w:b/>
        </w:rPr>
        <w:t xml:space="preserve">. </w:t>
      </w:r>
      <w:r w:rsidR="00172B16" w:rsidRPr="00AA39A6">
        <w:rPr>
          <w:rFonts w:ascii="Times New Roman" w:hAnsi="Times New Roman" w:cs="Times New Roman"/>
        </w:rPr>
        <w:t xml:space="preserve"> </w:t>
      </w:r>
    </w:p>
    <w:p w14:paraId="7E54FAAF" w14:textId="04F81132" w:rsidR="005C038D" w:rsidRPr="00AA39A6" w:rsidRDefault="005C038D"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Rozhodovacie kritériá pre prípad zhody celkovej ceny za predmet zákazky:</w:t>
      </w:r>
    </w:p>
    <w:p w14:paraId="4502A575" w14:textId="69B0BD9C" w:rsidR="00B11B39" w:rsidRPr="00AA39A6" w:rsidRDefault="004A331E" w:rsidP="004A331E">
      <w:pPr>
        <w:pStyle w:val="Odsekzoznamu"/>
        <w:numPr>
          <w:ilvl w:val="1"/>
          <w:numId w:val="36"/>
        </w:numPr>
        <w:spacing w:line="240" w:lineRule="auto"/>
        <w:ind w:left="993" w:hanging="709"/>
        <w:jc w:val="both"/>
        <w:rPr>
          <w:rFonts w:ascii="Times New Roman" w:hAnsi="Times New Roman" w:cs="Times New Roman"/>
        </w:rPr>
      </w:pPr>
      <w:r w:rsidRPr="004A331E">
        <w:rPr>
          <w:rFonts w:ascii="Times New Roman" w:hAnsi="Times New Roman" w:cs="Times New Roman"/>
        </w:rPr>
        <w:t>V prípade, ak komisia identifikuje po predbežnom vyhodnotení ponúk na základe zvolených kritérií zhodné návrhy na prvom, druhom alebo treťom predbežnom mieste, komisia vyhodnotí na danom mieste ako lepšiu ponuku toho uchádzača, ktorý predložil nižšiu cenu vrátane DPH za stavebný o</w:t>
      </w:r>
      <w:r w:rsidR="0018093B">
        <w:rPr>
          <w:rFonts w:ascii="Times New Roman" w:hAnsi="Times New Roman" w:cs="Times New Roman"/>
        </w:rPr>
        <w:t>bjekt SO 02</w:t>
      </w:r>
      <w:r w:rsidRPr="004A331E">
        <w:rPr>
          <w:rFonts w:ascii="Times New Roman" w:hAnsi="Times New Roman" w:cs="Times New Roman"/>
        </w:rPr>
        <w:t>. V prípade zhody aj v tejto položke bude ako druhé rozhodovacie kritérium slúžiť nižšia cena vrátane DPH za stavebný o</w:t>
      </w:r>
      <w:r w:rsidR="0069403A">
        <w:rPr>
          <w:rFonts w:ascii="Times New Roman" w:hAnsi="Times New Roman" w:cs="Times New Roman"/>
        </w:rPr>
        <w:t>bjekt SO 0</w:t>
      </w:r>
      <w:r w:rsidR="008742D9">
        <w:rPr>
          <w:rFonts w:ascii="Times New Roman" w:hAnsi="Times New Roman" w:cs="Times New Roman"/>
        </w:rPr>
        <w:t>6</w:t>
      </w:r>
      <w:r w:rsidRPr="004A331E">
        <w:rPr>
          <w:rFonts w:ascii="Times New Roman" w:hAnsi="Times New Roman" w:cs="Times New Roman"/>
        </w:rPr>
        <w:t xml:space="preserve">. </w:t>
      </w:r>
    </w:p>
    <w:p w14:paraId="17391740" w14:textId="12BBADAE" w:rsidR="006266B9" w:rsidRPr="00AA39A6" w:rsidRDefault="006266B9"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Verejný obstarávateľ upozorňuje, že v prípade, ak úspešný uchádzač, ktorý v ponuke uviedol, že po uzatvorení zmluvy o dielo nebude platiteľom DPH, sa stane po predložení ponuky alebo po uzavretí zmluvy o dielo platiteľom DPH, nemá nárok na zvýšenie ceny o hodnotu DPH.</w:t>
      </w:r>
    </w:p>
    <w:p w14:paraId="0203EE5F"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0" w:name="_Toc513149107"/>
      <w:bookmarkStart w:id="51" w:name="_Toc501654506"/>
      <w:r w:rsidRPr="00AA39A6">
        <w:rPr>
          <w:rFonts w:ascii="Times New Roman" w:hAnsi="Times New Roman" w:cs="Times New Roman"/>
          <w:b/>
          <w:color w:val="auto"/>
          <w:sz w:val="22"/>
          <w:szCs w:val="22"/>
        </w:rPr>
        <w:t>Spôsob vyhodnotenia</w:t>
      </w:r>
      <w:bookmarkEnd w:id="50"/>
      <w:bookmarkEnd w:id="51"/>
    </w:p>
    <w:p w14:paraId="6BDC58F3" w14:textId="77777777" w:rsidR="0032229E" w:rsidRPr="00AA39A6" w:rsidRDefault="0032229E" w:rsidP="0032229E">
      <w:pPr>
        <w:pStyle w:val="Odsekzoznamu"/>
        <w:numPr>
          <w:ilvl w:val="0"/>
          <w:numId w:val="10"/>
        </w:numPr>
        <w:spacing w:line="240" w:lineRule="auto"/>
        <w:jc w:val="both"/>
        <w:rPr>
          <w:rFonts w:ascii="Times New Roman" w:hAnsi="Times New Roman" w:cs="Times New Roman"/>
          <w:vanish/>
        </w:rPr>
      </w:pPr>
    </w:p>
    <w:p w14:paraId="7F4D4315"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0E290C17" w14:textId="5CEC5BFB" w:rsidR="0032229E" w:rsidRPr="00AA39A6" w:rsidRDefault="0032229E"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Verejný obstarávateľ si v súlade so zákonom o verejnom obstarávaní vyhradzuje právo neprijať tú ponuku, ktorá presahuje ním stanovenú maximálnu celkovú cenu za predmet zákazky.</w:t>
      </w:r>
    </w:p>
    <w:p w14:paraId="57C17B29" w14:textId="77777777" w:rsidR="0032229E" w:rsidRPr="00AA39A6" w:rsidRDefault="0032229E"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lastRenderedPageBreak/>
        <w:t>Spôsob uplatnenia kritéria:</w:t>
      </w:r>
    </w:p>
    <w:p w14:paraId="349EC590"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A0DEDD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36A4AB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6FC120C0"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F125085"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CA7F860"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2F0509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850A944"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97A6B92"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87DA006"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670D3CF"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17A6693"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FBDB59F"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BED72A6"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F54201A"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960381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B54E8D3"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374ED74"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7C625ED"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7A9C412"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6D3D19C"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71D3D2B"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7C058E3"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91ED422"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EBCE3C1"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2F7A674A"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5D9453F"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B4240AC"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7B80EEE"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2B219176"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1D61CE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E1FBD3B"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2AB6F2E"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5D4FD04"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6FB8355"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9EA1789"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2495E3CC"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2550DADC"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29E8E3EB"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667C7879"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5026AC72"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76B2803B"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38EE4A13"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289C9172" w14:textId="77777777" w:rsidR="0032229E" w:rsidRPr="00AA39A6" w:rsidRDefault="0032229E" w:rsidP="002234F1">
      <w:pPr>
        <w:pStyle w:val="Odsekzoznamu"/>
        <w:numPr>
          <w:ilvl w:val="1"/>
          <w:numId w:val="28"/>
        </w:numPr>
        <w:spacing w:after="0" w:line="240" w:lineRule="auto"/>
        <w:contextualSpacing w:val="0"/>
        <w:rPr>
          <w:rFonts w:ascii="Times New Roman" w:hAnsi="Times New Roman" w:cs="Times New Roman"/>
        </w:rPr>
      </w:pPr>
      <w:r w:rsidRPr="00AA39A6">
        <w:rPr>
          <w:rFonts w:ascii="Times New Roman" w:hAnsi="Times New Roman" w:cs="Times New Roman"/>
          <w:lang w:eastAsia="ar-SA"/>
        </w:rPr>
        <w:t xml:space="preserve">Podľa stanovených pravidiel uplatnenia kritéria budú ponuky hodnotené za celý predmet zákazky. </w:t>
      </w:r>
    </w:p>
    <w:p w14:paraId="19849463" w14:textId="77777777" w:rsidR="0032229E" w:rsidRPr="00AA39A6" w:rsidRDefault="0032229E" w:rsidP="002234F1">
      <w:pPr>
        <w:pStyle w:val="Odsekzoznamu"/>
        <w:numPr>
          <w:ilvl w:val="1"/>
          <w:numId w:val="28"/>
        </w:numPr>
        <w:spacing w:after="0" w:line="240" w:lineRule="auto"/>
        <w:contextualSpacing w:val="0"/>
        <w:rPr>
          <w:rFonts w:ascii="Times New Roman" w:hAnsi="Times New Roman" w:cs="Times New Roman"/>
        </w:rPr>
      </w:pPr>
      <w:r w:rsidRPr="00AA39A6">
        <w:rPr>
          <w:rFonts w:ascii="Times New Roman" w:hAnsi="Times New Roman" w:cs="Times New Roman"/>
          <w:lang w:eastAsia="ar-SA"/>
        </w:rPr>
        <w:t xml:space="preserve">Poradie ponúk bude určené zostupne od najnižšej po najvyššiu ponúkanú cenu. </w:t>
      </w:r>
    </w:p>
    <w:p w14:paraId="0E3D68DE" w14:textId="33B7DA08" w:rsidR="0032229E" w:rsidRPr="00AA39A6" w:rsidRDefault="0032229E" w:rsidP="002234F1">
      <w:pPr>
        <w:pStyle w:val="Odsekzoznamu"/>
        <w:numPr>
          <w:ilvl w:val="1"/>
          <w:numId w:val="28"/>
        </w:numPr>
        <w:spacing w:after="0" w:line="240" w:lineRule="auto"/>
        <w:contextualSpacing w:val="0"/>
        <w:rPr>
          <w:rFonts w:ascii="Times New Roman" w:hAnsi="Times New Roman" w:cs="Times New Roman"/>
        </w:rPr>
      </w:pPr>
      <w:r w:rsidRPr="00AA39A6">
        <w:rPr>
          <w:rFonts w:ascii="Times New Roman" w:hAnsi="Times New Roman" w:cs="Times New Roman"/>
          <w:lang w:eastAsia="ar-SA"/>
        </w:rPr>
        <w:t xml:space="preserve">Na prvom mieste sa umiestni ponuka uchádzača s najnižšou ponúkanou </w:t>
      </w:r>
      <w:r w:rsidR="003F2EE7" w:rsidRPr="00AA39A6">
        <w:rPr>
          <w:rFonts w:ascii="Times New Roman" w:hAnsi="Times New Roman" w:cs="Times New Roman"/>
          <w:lang w:eastAsia="ar-SA"/>
        </w:rPr>
        <w:t xml:space="preserve">celkovou </w:t>
      </w:r>
      <w:r w:rsidRPr="00AA39A6">
        <w:rPr>
          <w:rFonts w:ascii="Times New Roman" w:hAnsi="Times New Roman" w:cs="Times New Roman"/>
          <w:lang w:eastAsia="ar-SA"/>
        </w:rPr>
        <w:t>cenou</w:t>
      </w:r>
      <w:r w:rsidR="003F2EE7" w:rsidRPr="00AA39A6">
        <w:rPr>
          <w:rFonts w:ascii="Times New Roman" w:hAnsi="Times New Roman" w:cs="Times New Roman"/>
          <w:lang w:eastAsia="ar-SA"/>
        </w:rPr>
        <w:t xml:space="preserve"> za dielo</w:t>
      </w:r>
      <w:r w:rsidRPr="00AA39A6">
        <w:rPr>
          <w:rFonts w:ascii="Times New Roman" w:hAnsi="Times New Roman" w:cs="Times New Roman"/>
          <w:lang w:eastAsia="ar-SA"/>
        </w:rPr>
        <w:t xml:space="preserve"> vrátane DPH.</w:t>
      </w:r>
    </w:p>
    <w:p w14:paraId="1D4A86CF" w14:textId="77777777" w:rsidR="002234F1" w:rsidRPr="00AA39A6" w:rsidRDefault="002234F1" w:rsidP="002234F1">
      <w:pPr>
        <w:pStyle w:val="Odsekzoznamu"/>
        <w:spacing w:after="0" w:line="240" w:lineRule="auto"/>
        <w:ind w:left="1440"/>
        <w:contextualSpacing w:val="0"/>
        <w:rPr>
          <w:rFonts w:ascii="Times New Roman" w:hAnsi="Times New Roman" w:cs="Times New Roman"/>
        </w:rPr>
      </w:pPr>
    </w:p>
    <w:p w14:paraId="53B649C2" w14:textId="2C34D01F"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2" w:name="_Toc513149108"/>
      <w:bookmarkStart w:id="53" w:name="_Toc501654507"/>
      <w:r w:rsidRPr="00AA39A6">
        <w:rPr>
          <w:rFonts w:ascii="Times New Roman" w:hAnsi="Times New Roman" w:cs="Times New Roman"/>
          <w:b/>
          <w:color w:val="auto"/>
          <w:sz w:val="22"/>
          <w:szCs w:val="22"/>
        </w:rPr>
        <w:t>Oznámenie o výsledku vyhodnotenia ponúk</w:t>
      </w:r>
      <w:r w:rsidR="00D56E78" w:rsidRPr="00AA39A6">
        <w:rPr>
          <w:rFonts w:ascii="Times New Roman" w:hAnsi="Times New Roman" w:cs="Times New Roman"/>
          <w:b/>
          <w:color w:val="auto"/>
          <w:sz w:val="22"/>
          <w:szCs w:val="22"/>
        </w:rPr>
        <w:t xml:space="preserve"> a uzavretie zmluvy</w:t>
      </w:r>
      <w:bookmarkEnd w:id="52"/>
      <w:bookmarkEnd w:id="53"/>
    </w:p>
    <w:p w14:paraId="5960E02A" w14:textId="77777777" w:rsidR="002234F1" w:rsidRPr="00AA39A6" w:rsidRDefault="002234F1" w:rsidP="00A114A3">
      <w:pPr>
        <w:pStyle w:val="Odsekzoznamu"/>
        <w:numPr>
          <w:ilvl w:val="0"/>
          <w:numId w:val="36"/>
        </w:numPr>
        <w:spacing w:line="240" w:lineRule="auto"/>
        <w:jc w:val="both"/>
        <w:rPr>
          <w:rFonts w:ascii="Times New Roman" w:hAnsi="Times New Roman" w:cs="Times New Roman"/>
          <w:vanish/>
        </w:rPr>
      </w:pPr>
    </w:p>
    <w:p w14:paraId="25BA58A1" w14:textId="250BA85C" w:rsidR="003F0E58" w:rsidRPr="00BF2FE9" w:rsidRDefault="003F0E58" w:rsidP="003F0E58">
      <w:pPr>
        <w:pStyle w:val="Odsekzoznamu"/>
        <w:numPr>
          <w:ilvl w:val="1"/>
          <w:numId w:val="36"/>
        </w:numPr>
        <w:spacing w:line="240" w:lineRule="auto"/>
        <w:ind w:left="993" w:hanging="633"/>
        <w:jc w:val="both"/>
        <w:rPr>
          <w:rFonts w:ascii="Times New Roman" w:hAnsi="Times New Roman" w:cs="Times New Roman"/>
        </w:rPr>
      </w:pPr>
      <w:r w:rsidRPr="00BF2FE9">
        <w:rPr>
          <w:rFonts w:ascii="Times New Roman" w:hAnsi="Times New Roman" w:cs="Times New Roman"/>
        </w:rPr>
        <w:t xml:space="preserve">Následne v súlade s § 55 a § 40 vyhodnotí splnenie podmienok účasti </w:t>
      </w:r>
    </w:p>
    <w:p w14:paraId="7A2B3C8F" w14:textId="3720101D" w:rsidR="004D5776" w:rsidRPr="00AA39A6" w:rsidRDefault="004D5776"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Úspešným uchádzačom v tejto súťaži sa stane uchádzač, ktorého komisia určí za úspešného v tejto súťaži.</w:t>
      </w:r>
    </w:p>
    <w:p w14:paraId="67BF2B50" w14:textId="47E06C4E" w:rsidR="004D5776" w:rsidRPr="00AA39A6" w:rsidRDefault="004D5776"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Úspešný uchádzač je povinný poskytnúť verejnému obstarávateľovi riadnu súčinnosť potrebnú na uzavretie zmluvy s úspešným uchádzačom tak, aby mohla byť</w:t>
      </w:r>
      <w:r w:rsidR="00172B16" w:rsidRPr="00AA39A6">
        <w:rPr>
          <w:rFonts w:ascii="Times New Roman" w:hAnsi="Times New Roman" w:cs="Times New Roman"/>
        </w:rPr>
        <w:t xml:space="preserve"> </w:t>
      </w:r>
      <w:r w:rsidRPr="00AA39A6">
        <w:rPr>
          <w:rFonts w:ascii="Times New Roman" w:hAnsi="Times New Roman" w:cs="Times New Roman"/>
        </w:rPr>
        <w:t xml:space="preserve">podľa § 56 zákona o verejnom obstarávaní, ak bol na jej uzatvorenie písomne vyzvaný. </w:t>
      </w:r>
    </w:p>
    <w:p w14:paraId="4269AAE1" w14:textId="41CE2034" w:rsidR="002851F0" w:rsidRPr="00AA39A6" w:rsidRDefault="002851F0"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pristúpi k uzavretiu zmluvy v súlade s § 56 zákona o verejnom obstarávaní po uplynutí zákonom stanovených lehôt a po úspešnom ukončení kontroly zo strany </w:t>
      </w:r>
      <w:r w:rsidR="00265624" w:rsidRPr="00AA39A6">
        <w:rPr>
          <w:rFonts w:ascii="Times New Roman" w:hAnsi="Times New Roman" w:cs="Times New Roman"/>
        </w:rPr>
        <w:t>poskytovateľa finančných prostriedkov</w:t>
      </w:r>
      <w:r w:rsidRPr="00AA39A6">
        <w:rPr>
          <w:rFonts w:ascii="Times New Roman" w:hAnsi="Times New Roman" w:cs="Times New Roman"/>
        </w:rPr>
        <w:t xml:space="preserve">. Verejný obstarávateľ vyzve uchádzača na poskytnutie súčinnosti </w:t>
      </w:r>
      <w:r w:rsidR="00474575" w:rsidRPr="00AA39A6">
        <w:rPr>
          <w:rFonts w:ascii="Times New Roman" w:hAnsi="Times New Roman" w:cs="Times New Roman"/>
        </w:rPr>
        <w:t xml:space="preserve">k </w:t>
      </w:r>
      <w:r w:rsidRPr="00AA39A6">
        <w:rPr>
          <w:rFonts w:ascii="Times New Roman" w:hAnsi="Times New Roman" w:cs="Times New Roman"/>
        </w:rPr>
        <w:t>podpis</w:t>
      </w:r>
      <w:r w:rsidR="00474575" w:rsidRPr="00AA39A6">
        <w:rPr>
          <w:rFonts w:ascii="Times New Roman" w:hAnsi="Times New Roman" w:cs="Times New Roman"/>
        </w:rPr>
        <w:t>u</w:t>
      </w:r>
      <w:r w:rsidRPr="00AA39A6">
        <w:rPr>
          <w:rFonts w:ascii="Times New Roman" w:hAnsi="Times New Roman" w:cs="Times New Roman"/>
        </w:rPr>
        <w:t xml:space="preserve"> zmluvy. </w:t>
      </w:r>
    </w:p>
    <w:p w14:paraId="6BBB4F98" w14:textId="3D24A2E0" w:rsidR="00F12505" w:rsidRPr="00AA39A6" w:rsidRDefault="00C46176" w:rsidP="00F12505">
      <w:pPr>
        <w:pStyle w:val="Nadpis3"/>
        <w:numPr>
          <w:ilvl w:val="0"/>
          <w:numId w:val="21"/>
        </w:numPr>
        <w:rPr>
          <w:rFonts w:ascii="Times New Roman" w:hAnsi="Times New Roman" w:cs="Times New Roman"/>
          <w:b/>
          <w:color w:val="auto"/>
          <w:sz w:val="22"/>
          <w:szCs w:val="22"/>
        </w:rPr>
      </w:pPr>
      <w:bookmarkStart w:id="54" w:name="_Toc513149109"/>
      <w:bookmarkStart w:id="55" w:name="_Toc501654508"/>
      <w:r w:rsidRPr="00AA39A6">
        <w:rPr>
          <w:rFonts w:ascii="Times New Roman" w:hAnsi="Times New Roman" w:cs="Times New Roman"/>
          <w:b/>
          <w:color w:val="auto"/>
          <w:sz w:val="22"/>
          <w:szCs w:val="22"/>
        </w:rPr>
        <w:t xml:space="preserve">Podmienky </w:t>
      </w:r>
      <w:r w:rsidR="00817DC0" w:rsidRPr="00AA39A6">
        <w:rPr>
          <w:rFonts w:ascii="Times New Roman" w:hAnsi="Times New Roman" w:cs="Times New Roman"/>
          <w:b/>
          <w:color w:val="auto"/>
          <w:sz w:val="22"/>
          <w:szCs w:val="22"/>
        </w:rPr>
        <w:t>poskytnutia</w:t>
      </w:r>
      <w:r w:rsidRPr="00AA39A6">
        <w:rPr>
          <w:rFonts w:ascii="Times New Roman" w:hAnsi="Times New Roman" w:cs="Times New Roman"/>
          <w:b/>
          <w:color w:val="auto"/>
          <w:sz w:val="22"/>
          <w:szCs w:val="22"/>
        </w:rPr>
        <w:t xml:space="preserve"> súčinnosti k podpisu zmluvy</w:t>
      </w:r>
      <w:bookmarkEnd w:id="54"/>
      <w:bookmarkEnd w:id="55"/>
    </w:p>
    <w:p w14:paraId="0BE96C43" w14:textId="77777777" w:rsidR="00F12505" w:rsidRPr="00AA39A6" w:rsidRDefault="00F12505" w:rsidP="00F12505">
      <w:pPr>
        <w:numPr>
          <w:ilvl w:val="0"/>
          <w:numId w:val="15"/>
        </w:numPr>
        <w:spacing w:after="0" w:line="240" w:lineRule="auto"/>
        <w:jc w:val="both"/>
        <w:rPr>
          <w:rFonts w:ascii="Times New Roman" w:hAnsi="Times New Roman" w:cs="Times New Roman"/>
          <w:vanish/>
        </w:rPr>
      </w:pPr>
    </w:p>
    <w:p w14:paraId="14EB0B80" w14:textId="77777777" w:rsidR="00F12505" w:rsidRPr="00AA39A6" w:rsidRDefault="00F12505" w:rsidP="00F12505">
      <w:pPr>
        <w:numPr>
          <w:ilvl w:val="0"/>
          <w:numId w:val="15"/>
        </w:numPr>
        <w:spacing w:after="0" w:line="240" w:lineRule="auto"/>
        <w:jc w:val="both"/>
        <w:rPr>
          <w:rFonts w:ascii="Times New Roman" w:hAnsi="Times New Roman" w:cs="Times New Roman"/>
          <w:vanish/>
        </w:rPr>
      </w:pPr>
    </w:p>
    <w:p w14:paraId="1824FA14" w14:textId="77777777" w:rsidR="00F12505" w:rsidRPr="00AA39A6" w:rsidRDefault="00F12505" w:rsidP="00A114A3">
      <w:pPr>
        <w:pStyle w:val="Odsekzoznamu"/>
        <w:numPr>
          <w:ilvl w:val="0"/>
          <w:numId w:val="36"/>
        </w:numPr>
        <w:spacing w:line="240" w:lineRule="auto"/>
        <w:jc w:val="both"/>
        <w:rPr>
          <w:rFonts w:ascii="Times New Roman" w:hAnsi="Times New Roman" w:cs="Times New Roman"/>
          <w:vanish/>
        </w:rPr>
      </w:pPr>
    </w:p>
    <w:p w14:paraId="52D17944" w14:textId="77777777" w:rsidR="00817DC0" w:rsidRPr="00AA39A6" w:rsidRDefault="00C46176"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Za poskytnutie riadnej súčinnosti potrebnej na uzavretie zmluvy sa považuje</w:t>
      </w:r>
      <w:r w:rsidR="00817DC0" w:rsidRPr="00AA39A6">
        <w:rPr>
          <w:rFonts w:ascii="Times New Roman" w:hAnsi="Times New Roman" w:cs="Times New Roman"/>
        </w:rPr>
        <w:t>:</w:t>
      </w:r>
    </w:p>
    <w:p w14:paraId="225D6C37" w14:textId="2B580D60" w:rsidR="00C46176" w:rsidRPr="00AA39A6" w:rsidRDefault="00817DC0"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 xml:space="preserve">Zabezpečenie právoplatného </w:t>
      </w:r>
      <w:r w:rsidR="00C46176" w:rsidRPr="00AA39A6">
        <w:rPr>
          <w:rFonts w:ascii="Times New Roman" w:hAnsi="Times New Roman" w:cs="Times New Roman"/>
        </w:rPr>
        <w:t>zápis</w:t>
      </w:r>
      <w:r w:rsidRPr="00AA39A6">
        <w:rPr>
          <w:rFonts w:ascii="Times New Roman" w:hAnsi="Times New Roman" w:cs="Times New Roman"/>
        </w:rPr>
        <w:t>u</w:t>
      </w:r>
      <w:r w:rsidR="00C46176" w:rsidRPr="00AA39A6">
        <w:rPr>
          <w:rFonts w:ascii="Times New Roman" w:hAnsi="Times New Roman" w:cs="Times New Roman"/>
        </w:rPr>
        <w:t xml:space="preserve"> do registra partnerov verejného sektora v zmysle zákona č. 315/2016 Z. z.. Tento zápis sa vzťahuje na všetky osoby podľa § 11 zákona o verejnom obstarávaní v nadväznosti na zák. č. 315/2016 Z. </w:t>
      </w:r>
      <w:r w:rsidRPr="00AA39A6">
        <w:rPr>
          <w:rFonts w:ascii="Times New Roman" w:hAnsi="Times New Roman" w:cs="Times New Roman"/>
        </w:rPr>
        <w:t>z</w:t>
      </w:r>
      <w:r w:rsidR="00C46176" w:rsidRPr="00AA39A6">
        <w:rPr>
          <w:rFonts w:ascii="Times New Roman" w:hAnsi="Times New Roman" w:cs="Times New Roman"/>
        </w:rPr>
        <w:t>.,</w:t>
      </w:r>
      <w:r w:rsidRPr="00AA39A6">
        <w:rPr>
          <w:rFonts w:ascii="Times New Roman" w:hAnsi="Times New Roman" w:cs="Times New Roman"/>
        </w:rPr>
        <w:t xml:space="preserve"> a</w:t>
      </w:r>
      <w:r w:rsidR="00C46176" w:rsidRPr="00AA39A6">
        <w:rPr>
          <w:rFonts w:ascii="Times New Roman" w:hAnsi="Times New Roman" w:cs="Times New Roman"/>
        </w:rPr>
        <w:t xml:space="preserve"> to aj vo vzťahu k subdodávateľom, na ktorých sa podľa citovaného zákona táto povinnosť vzťahuje. </w:t>
      </w:r>
    </w:p>
    <w:p w14:paraId="1B2AD517" w14:textId="7DCC796D" w:rsidR="008B477E" w:rsidRPr="00AA39A6" w:rsidRDefault="00817DC0"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Predloženie z</w:t>
      </w:r>
      <w:r w:rsidR="008B477E" w:rsidRPr="00AA39A6">
        <w:rPr>
          <w:rFonts w:ascii="Times New Roman" w:hAnsi="Times New Roman" w:cs="Times New Roman"/>
        </w:rPr>
        <w:t>oznam</w:t>
      </w:r>
      <w:r w:rsidRPr="00AA39A6">
        <w:rPr>
          <w:rFonts w:ascii="Times New Roman" w:hAnsi="Times New Roman" w:cs="Times New Roman"/>
        </w:rPr>
        <w:t>u subdodávateľov podľa bodu 28 týchto súťažných podkladov</w:t>
      </w:r>
    </w:p>
    <w:p w14:paraId="5360E6AA" w14:textId="0991C64F" w:rsidR="00B130A7" w:rsidRPr="00AA39A6" w:rsidRDefault="008B477E"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Zloženie zmluvnej zábezpeky</w:t>
      </w:r>
      <w:r w:rsidR="00817DC0" w:rsidRPr="00AA39A6">
        <w:rPr>
          <w:rFonts w:ascii="Times New Roman" w:hAnsi="Times New Roman" w:cs="Times New Roman"/>
        </w:rPr>
        <w:t xml:space="preserve"> podľa pokynov uvedených v Zmluve o</w:t>
      </w:r>
      <w:r w:rsidR="007911CC" w:rsidRPr="00AA39A6">
        <w:rPr>
          <w:rFonts w:ascii="Times New Roman" w:hAnsi="Times New Roman" w:cs="Times New Roman"/>
        </w:rPr>
        <w:t> </w:t>
      </w:r>
      <w:r w:rsidR="00817DC0" w:rsidRPr="00AA39A6">
        <w:rPr>
          <w:rFonts w:ascii="Times New Roman" w:hAnsi="Times New Roman" w:cs="Times New Roman"/>
        </w:rPr>
        <w:t>dielo</w:t>
      </w:r>
      <w:r w:rsidR="007911CC" w:rsidRPr="00AA39A6">
        <w:rPr>
          <w:rFonts w:ascii="Times New Roman" w:hAnsi="Times New Roman" w:cs="Times New Roman"/>
        </w:rPr>
        <w:t>.</w:t>
      </w:r>
    </w:p>
    <w:p w14:paraId="6CBD3072" w14:textId="09E7E9E7" w:rsidR="00287121" w:rsidRPr="00AA39A6" w:rsidRDefault="00287121"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 xml:space="preserve">Predloženie </w:t>
      </w:r>
      <w:r w:rsidR="00CF10D1" w:rsidRPr="00AA39A6">
        <w:rPr>
          <w:rFonts w:ascii="Times New Roman" w:hAnsi="Times New Roman" w:cs="Times New Roman"/>
        </w:rPr>
        <w:t xml:space="preserve">Časového </w:t>
      </w:r>
      <w:r w:rsidRPr="00AA39A6">
        <w:rPr>
          <w:rFonts w:ascii="Times New Roman" w:hAnsi="Times New Roman" w:cs="Times New Roman"/>
        </w:rPr>
        <w:t>harmonogramu zhotovenia diela (podpísaný štatutárnym orgánom uchádzača alebo osobou oprávnenou konať za uchádzača, resp. za skupinu dodávateľov</w:t>
      </w:r>
      <w:r w:rsidR="00CF10D1" w:rsidRPr="00AA39A6">
        <w:rPr>
          <w:rFonts w:ascii="Times New Roman" w:hAnsi="Times New Roman" w:cs="Times New Roman"/>
        </w:rPr>
        <w:t>)</w:t>
      </w:r>
      <w:r w:rsidRPr="00AA39A6">
        <w:rPr>
          <w:rFonts w:ascii="Times New Roman" w:hAnsi="Times New Roman" w:cs="Times New Roman"/>
        </w:rPr>
        <w:t xml:space="preserve">, </w:t>
      </w:r>
      <w:r w:rsidR="00CF10D1" w:rsidRPr="00AA39A6">
        <w:rPr>
          <w:rFonts w:ascii="Times New Roman" w:hAnsi="Times New Roman" w:cs="Times New Roman"/>
        </w:rPr>
        <w:t>vo forme podrobného grafického a vecného znázornenia po jednotlivých pracovných položkách s množstvom pracovníkov na nich nasadených, rozpracovanom na jednotlivé týždne uskutočnenia prác v nadväznosti na dodržanie technologických postupov podľa platnej legislatívy Slovenskej republiky a platných technických noriem. Časový harmonogram je dodávateľ povinný predložiť po jednotlivých stavebných oddieloch za časovú jednotku kalendárny mesiac a po jednotlivých položkách za časovú jednotku týždeň s uvedením technologických postupov uskutočňovaných prác.</w:t>
      </w:r>
    </w:p>
    <w:p w14:paraId="7BAF10D4" w14:textId="4FBF2AD0" w:rsidR="0073252D" w:rsidRPr="00AA39A6" w:rsidRDefault="0073252D"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Vyzvaný uchádzač</w:t>
      </w:r>
      <w:r w:rsidR="00E904DB" w:rsidRPr="00AA39A6">
        <w:rPr>
          <w:rFonts w:ascii="Times New Roman" w:hAnsi="Times New Roman" w:cs="Times New Roman"/>
        </w:rPr>
        <w:t xml:space="preserve"> v lehote určenej vo výzve</w:t>
      </w:r>
      <w:r w:rsidRPr="00AA39A6">
        <w:rPr>
          <w:rFonts w:ascii="Times New Roman" w:hAnsi="Times New Roman" w:cs="Times New Roman"/>
        </w:rPr>
        <w:t xml:space="preserve"> doručí verejnému obstarávateľovi podpísan</w:t>
      </w:r>
      <w:r w:rsidR="00CB0350" w:rsidRPr="00AA39A6">
        <w:rPr>
          <w:rFonts w:ascii="Times New Roman" w:hAnsi="Times New Roman" w:cs="Times New Roman"/>
        </w:rPr>
        <w:t>ú</w:t>
      </w:r>
      <w:r w:rsidRPr="00AA39A6">
        <w:rPr>
          <w:rFonts w:ascii="Times New Roman" w:hAnsi="Times New Roman" w:cs="Times New Roman"/>
        </w:rPr>
        <w:t xml:space="preserve"> zmluvu o dielo v príslušnom počte</w:t>
      </w:r>
      <w:r w:rsidR="00E904DB" w:rsidRPr="00AA39A6">
        <w:rPr>
          <w:rFonts w:ascii="Times New Roman" w:hAnsi="Times New Roman" w:cs="Times New Roman"/>
        </w:rPr>
        <w:t xml:space="preserve"> a vyššie uvedené doklady</w:t>
      </w:r>
      <w:r w:rsidRPr="00AA39A6">
        <w:rPr>
          <w:rFonts w:ascii="Times New Roman" w:hAnsi="Times New Roman" w:cs="Times New Roman"/>
        </w:rPr>
        <w:t>.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údaje na kontaktné osoby.</w:t>
      </w:r>
      <w:r w:rsidR="00172B16" w:rsidRPr="00AA39A6">
        <w:rPr>
          <w:rFonts w:ascii="Times New Roman" w:hAnsi="Times New Roman" w:cs="Times New Roman"/>
        </w:rPr>
        <w:t xml:space="preserve"> </w:t>
      </w:r>
    </w:p>
    <w:p w14:paraId="0DAE18D5" w14:textId="06258BB5" w:rsidR="0073252D" w:rsidRPr="00AA39A6" w:rsidRDefault="0073252D"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Uzavretá zmluva nesmie byť v rozpore so súťažnými podkladmi a s ponukou predloženou úspešným uchádzačom alebo uchádzačmi.</w:t>
      </w:r>
    </w:p>
    <w:p w14:paraId="0D79D2A5" w14:textId="23D86609" w:rsidR="005E04B9" w:rsidRPr="00AA39A6" w:rsidRDefault="00F11F94" w:rsidP="00E04B18">
      <w:pPr>
        <w:pStyle w:val="Nadpis3"/>
        <w:numPr>
          <w:ilvl w:val="0"/>
          <w:numId w:val="21"/>
        </w:numPr>
        <w:rPr>
          <w:rFonts w:ascii="Times New Roman" w:hAnsi="Times New Roman" w:cs="Times New Roman"/>
          <w:b/>
          <w:color w:val="auto"/>
          <w:sz w:val="22"/>
          <w:szCs w:val="22"/>
        </w:rPr>
      </w:pPr>
      <w:bookmarkStart w:id="56" w:name="_Toc513149110"/>
      <w:bookmarkStart w:id="57" w:name="_Toc501654509"/>
      <w:r w:rsidRPr="00AA39A6">
        <w:rPr>
          <w:rFonts w:ascii="Times New Roman" w:hAnsi="Times New Roman" w:cs="Times New Roman"/>
          <w:b/>
          <w:color w:val="auto"/>
          <w:sz w:val="22"/>
          <w:szCs w:val="22"/>
        </w:rPr>
        <w:t>Využitie subdodávateľov</w:t>
      </w:r>
      <w:r w:rsidR="00797FE2" w:rsidRPr="00AA39A6">
        <w:rPr>
          <w:rFonts w:ascii="Times New Roman" w:hAnsi="Times New Roman" w:cs="Times New Roman"/>
          <w:b/>
          <w:color w:val="auto"/>
          <w:sz w:val="22"/>
          <w:szCs w:val="22"/>
        </w:rPr>
        <w:t xml:space="preserve"> pri plnení zmluvy</w:t>
      </w:r>
      <w:bookmarkEnd w:id="56"/>
      <w:bookmarkEnd w:id="57"/>
    </w:p>
    <w:p w14:paraId="0F60C1E0" w14:textId="77777777" w:rsidR="00E04B18" w:rsidRPr="00AA39A6" w:rsidRDefault="00E04B18" w:rsidP="00A114A3">
      <w:pPr>
        <w:pStyle w:val="Odsekzoznamu"/>
        <w:numPr>
          <w:ilvl w:val="0"/>
          <w:numId w:val="36"/>
        </w:numPr>
        <w:spacing w:line="240" w:lineRule="auto"/>
        <w:jc w:val="both"/>
        <w:rPr>
          <w:rFonts w:ascii="Times New Roman" w:hAnsi="Times New Roman" w:cs="Times New Roman"/>
          <w:vanish/>
        </w:rPr>
      </w:pPr>
    </w:p>
    <w:p w14:paraId="6746210B" w14:textId="77777777" w:rsidR="00240E9D" w:rsidRPr="00AA39A6" w:rsidRDefault="005E04B9"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w:t>
      </w:r>
      <w:r w:rsidR="00240E9D" w:rsidRPr="00AA39A6">
        <w:rPr>
          <w:rFonts w:ascii="Times New Roman" w:hAnsi="Times New Roman" w:cs="Times New Roman"/>
        </w:rPr>
        <w:t>bude na účely overenia zákonnej podmienky v § 11 zákona o verejnom obstarávaní rozlišovať:</w:t>
      </w:r>
    </w:p>
    <w:p w14:paraId="7D2D559F" w14:textId="60CA487D" w:rsidR="00240E9D" w:rsidRPr="00AA39A6" w:rsidRDefault="005E04B9"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osob</w:t>
      </w:r>
      <w:r w:rsidR="00240E9D" w:rsidRPr="00AA39A6">
        <w:rPr>
          <w:rFonts w:ascii="Times New Roman" w:hAnsi="Times New Roman" w:cs="Times New Roman"/>
        </w:rPr>
        <w:t>y</w:t>
      </w:r>
      <w:r w:rsidRPr="00AA39A6">
        <w:rPr>
          <w:rFonts w:ascii="Times New Roman" w:hAnsi="Times New Roman" w:cs="Times New Roman"/>
        </w:rPr>
        <w:t xml:space="preserve"> podľa § 2 ods. 5 písm. e) zákona o verejnom obstarávaní</w:t>
      </w:r>
      <w:r w:rsidR="00240E9D" w:rsidRPr="00AA39A6">
        <w:rPr>
          <w:rFonts w:ascii="Times New Roman" w:hAnsi="Times New Roman" w:cs="Times New Roman"/>
        </w:rPr>
        <w:t xml:space="preserve">, ktoré majú povinnosť sa zapísať do registra partnerov verejného sektora, </w:t>
      </w:r>
      <w:r w:rsidRPr="00AA39A6">
        <w:rPr>
          <w:rFonts w:ascii="Times New Roman" w:hAnsi="Times New Roman" w:cs="Times New Roman"/>
        </w:rPr>
        <w:t xml:space="preserve"> a </w:t>
      </w:r>
    </w:p>
    <w:p w14:paraId="24FDF551" w14:textId="33D5810C" w:rsidR="005E04B9" w:rsidRPr="00AA39A6" w:rsidRDefault="005E04B9"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osob</w:t>
      </w:r>
      <w:r w:rsidR="00240E9D" w:rsidRPr="00AA39A6">
        <w:rPr>
          <w:rFonts w:ascii="Times New Roman" w:hAnsi="Times New Roman" w:cs="Times New Roman"/>
        </w:rPr>
        <w:t>y</w:t>
      </w:r>
      <w:r w:rsidRPr="00AA39A6">
        <w:rPr>
          <w:rFonts w:ascii="Times New Roman" w:hAnsi="Times New Roman" w:cs="Times New Roman"/>
        </w:rPr>
        <w:t xml:space="preserve"> podľa § 2 ods. 1 písm. a) bod 7 zákona č. 315/2016 Z.z. spĺňajúc</w:t>
      </w:r>
      <w:r w:rsidR="00240E9D" w:rsidRPr="00AA39A6">
        <w:rPr>
          <w:rFonts w:ascii="Times New Roman" w:hAnsi="Times New Roman" w:cs="Times New Roman"/>
        </w:rPr>
        <w:t>e</w:t>
      </w:r>
      <w:r w:rsidRPr="00AA39A6">
        <w:rPr>
          <w:rFonts w:ascii="Times New Roman" w:hAnsi="Times New Roman" w:cs="Times New Roman"/>
        </w:rPr>
        <w:t xml:space="preserve"> limity uvedené v § 2 zákona č. 315/2016 Z.z. </w:t>
      </w:r>
    </w:p>
    <w:p w14:paraId="484E5ED7" w14:textId="3E7D2385" w:rsidR="00240E9D" w:rsidRPr="00AA39A6" w:rsidRDefault="00240E9D"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bude na účely plnenia zmluvy vyžadovať v zmluve údaje o:</w:t>
      </w:r>
    </w:p>
    <w:p w14:paraId="11A707F5" w14:textId="15B1C00D" w:rsidR="00240E9D" w:rsidRPr="00AA39A6" w:rsidRDefault="00240E9D"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lastRenderedPageBreak/>
        <w:t>subdodávateľoch podľa § 2 ods. 5 písm. e) zákona o verejnom obstarávaní, ktorých plnenie pozostáva z poskytovania služby alebo realizovania určitých stavebných prác bez ohľadu na rozsah ich plnenia a</w:t>
      </w:r>
    </w:p>
    <w:p w14:paraId="17305BF3" w14:textId="49473460" w:rsidR="00240E9D" w:rsidRPr="00AA39A6" w:rsidRDefault="00240E9D"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subdodávateľoch podľa § 2 ods. 1 písm. a) bod 7 zákona č</w:t>
      </w:r>
      <w:r w:rsidR="00053448" w:rsidRPr="00AA39A6">
        <w:rPr>
          <w:rFonts w:ascii="Times New Roman" w:hAnsi="Times New Roman" w:cs="Times New Roman"/>
        </w:rPr>
        <w:t xml:space="preserve">. </w:t>
      </w:r>
      <w:r w:rsidRPr="00AA39A6">
        <w:rPr>
          <w:rFonts w:ascii="Times New Roman" w:hAnsi="Times New Roman" w:cs="Times New Roman"/>
        </w:rPr>
        <w:t>315/2016 Z. z. spĺňajúcich limity uvedené v § 2 zákona č. 315/2016 Z. z., a to z dôvodu splnenia si povinnosti overenia zápisu v registri partnerov verejného sektora.</w:t>
      </w:r>
    </w:p>
    <w:p w14:paraId="3C53D752" w14:textId="7EF87425" w:rsidR="005E04B9" w:rsidRPr="00FB51D3" w:rsidRDefault="005E04B9"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nevyžaduje v ponuke uviesť zoznam subdodávateľov, ktorí sú uchádzačovi známi v čase predkladania ponuky. </w:t>
      </w:r>
      <w:r w:rsidR="00882BC5" w:rsidRPr="00AA39A6">
        <w:rPr>
          <w:rFonts w:ascii="Times New Roman" w:hAnsi="Times New Roman" w:cs="Times New Roman"/>
        </w:rPr>
        <w:t xml:space="preserve">Najneskôr v momente uzatvorenia zmluvy, ktorá </w:t>
      </w:r>
      <w:r w:rsidR="00AD7F55" w:rsidRPr="00AA39A6">
        <w:rPr>
          <w:rFonts w:ascii="Times New Roman" w:hAnsi="Times New Roman" w:cs="Times New Roman"/>
        </w:rPr>
        <w:t>je výsledkom tejto súťaže, predloží</w:t>
      </w:r>
      <w:r w:rsidR="00882BC5" w:rsidRPr="00AA39A6">
        <w:rPr>
          <w:rFonts w:ascii="Times New Roman" w:hAnsi="Times New Roman" w:cs="Times New Roman"/>
        </w:rPr>
        <w:t xml:space="preserve"> úspešný uchádzač</w:t>
      </w:r>
      <w:r w:rsidR="00AD7F55" w:rsidRPr="00AA39A6">
        <w:rPr>
          <w:rFonts w:ascii="Times New Roman" w:hAnsi="Times New Roman" w:cs="Times New Roman"/>
        </w:rPr>
        <w:t xml:space="preserve"> z</w:t>
      </w:r>
      <w:r w:rsidRPr="00AA39A6">
        <w:rPr>
          <w:rFonts w:ascii="Times New Roman" w:hAnsi="Times New Roman" w:cs="Times New Roman"/>
        </w:rPr>
        <w:t>oznam všetkých subdodávateľov</w:t>
      </w:r>
      <w:r w:rsidR="00AD7F55" w:rsidRPr="00AA39A6">
        <w:rPr>
          <w:rFonts w:ascii="Times New Roman" w:hAnsi="Times New Roman" w:cs="Times New Roman"/>
        </w:rPr>
        <w:t>, ktorí sa budú podieľať na plnení zmluvy</w:t>
      </w:r>
      <w:r w:rsidR="007911CC" w:rsidRPr="00AA39A6">
        <w:rPr>
          <w:rFonts w:ascii="Times New Roman" w:hAnsi="Times New Roman" w:cs="Times New Roman"/>
        </w:rPr>
        <w:t xml:space="preserve">. </w:t>
      </w:r>
      <w:r w:rsidR="00CB0350" w:rsidRPr="00AA39A6">
        <w:rPr>
          <w:rFonts w:ascii="Times New Roman" w:hAnsi="Times New Roman" w:cs="Times New Roman"/>
        </w:rPr>
        <w:t xml:space="preserve">Zoznam známych subdodávateľov je prílohou zmluvy o dielo a je potrebné v ňom uviesť požadované údaje </w:t>
      </w:r>
      <w:r w:rsidR="00CB0350" w:rsidRPr="00FB51D3">
        <w:rPr>
          <w:rFonts w:ascii="Times New Roman" w:hAnsi="Times New Roman" w:cs="Times New Roman"/>
        </w:rPr>
        <w:t>o subdodávateľoch.</w:t>
      </w:r>
      <w:r w:rsidRPr="00FB51D3">
        <w:rPr>
          <w:rFonts w:ascii="Times New Roman" w:hAnsi="Times New Roman" w:cs="Times New Roman"/>
        </w:rPr>
        <w:t xml:space="preserve"> Verejný obstarávateľ nevyžaduje tieto údaje o dodávateľoch tovarov, ktoré úspešný uchádzač použije na plnenie zmluvy.</w:t>
      </w:r>
    </w:p>
    <w:p w14:paraId="1AA7CED9" w14:textId="0FF09333" w:rsidR="005E04B9" w:rsidRPr="00FB51D3" w:rsidRDefault="005E04B9" w:rsidP="00A114A3">
      <w:pPr>
        <w:pStyle w:val="Odsekzoznamu"/>
        <w:numPr>
          <w:ilvl w:val="1"/>
          <w:numId w:val="36"/>
        </w:numPr>
        <w:spacing w:line="240" w:lineRule="auto"/>
        <w:ind w:left="993" w:hanging="633"/>
        <w:jc w:val="both"/>
        <w:rPr>
          <w:rFonts w:ascii="Times New Roman" w:hAnsi="Times New Roman" w:cs="Times New Roman"/>
        </w:rPr>
      </w:pPr>
      <w:r w:rsidRPr="00FB51D3">
        <w:rPr>
          <w:rFonts w:ascii="Times New Roman" w:hAnsi="Times New Roman" w:cs="Times New Roman"/>
        </w:rPr>
        <w:t xml:space="preserve">Verejný obstarávateľ vyžaduje od subdodávateľov, aby </w:t>
      </w:r>
      <w:r w:rsidR="00AD7F55" w:rsidRPr="00FB51D3">
        <w:rPr>
          <w:rFonts w:ascii="Times New Roman" w:hAnsi="Times New Roman" w:cs="Times New Roman"/>
        </w:rPr>
        <w:t xml:space="preserve">disponovali oprávnením na príslušné plnenie zmluvy </w:t>
      </w:r>
      <w:r w:rsidRPr="00FB51D3">
        <w:rPr>
          <w:rFonts w:ascii="Times New Roman" w:hAnsi="Times New Roman" w:cs="Times New Roman"/>
        </w:rPr>
        <w:t xml:space="preserve">podľa § 32 </w:t>
      </w:r>
      <w:r w:rsidR="00AD7F55" w:rsidRPr="00FB51D3">
        <w:rPr>
          <w:rFonts w:ascii="Times New Roman" w:hAnsi="Times New Roman" w:cs="Times New Roman"/>
        </w:rPr>
        <w:t xml:space="preserve">ods. 1 písm. e) </w:t>
      </w:r>
      <w:r w:rsidRPr="00FB51D3">
        <w:rPr>
          <w:rFonts w:ascii="Times New Roman" w:hAnsi="Times New Roman" w:cs="Times New Roman"/>
        </w:rPr>
        <w:t>zákona o verejnom obstarávaní</w:t>
      </w:r>
      <w:r w:rsidR="00AD7F55" w:rsidRPr="00FB51D3">
        <w:rPr>
          <w:rFonts w:ascii="Times New Roman" w:hAnsi="Times New Roman" w:cs="Times New Roman"/>
        </w:rPr>
        <w:t xml:space="preserve">. </w:t>
      </w:r>
      <w:r w:rsidR="00CB0350" w:rsidRPr="00FB51D3">
        <w:rPr>
          <w:rFonts w:ascii="Times New Roman" w:hAnsi="Times New Roman" w:cs="Times New Roman"/>
        </w:rPr>
        <w:t>Táto skutočnosť</w:t>
      </w:r>
      <w:r w:rsidR="00CB0350" w:rsidRPr="00AA39A6">
        <w:rPr>
          <w:rFonts w:ascii="Times New Roman" w:hAnsi="Times New Roman" w:cs="Times New Roman"/>
        </w:rPr>
        <w:t xml:space="preserve"> sa preukazuje podľa pravidiel uvedených v zmluve o dielo. </w:t>
      </w:r>
      <w:r w:rsidR="00AD7F55" w:rsidRPr="00AA39A6">
        <w:rPr>
          <w:rFonts w:ascii="Times New Roman" w:hAnsi="Times New Roman" w:cs="Times New Roman"/>
        </w:rPr>
        <w:t xml:space="preserve">To neplatí pre subdodávateľov, ktorých kapacity alebo zdroje boli </w:t>
      </w:r>
      <w:r w:rsidRPr="00AA39A6">
        <w:rPr>
          <w:rFonts w:ascii="Times New Roman" w:hAnsi="Times New Roman" w:cs="Times New Roman"/>
        </w:rPr>
        <w:t xml:space="preserve">využívané k preukázaniu splnenia podmienok účasti. </w:t>
      </w:r>
      <w:r w:rsidR="00AD7F55" w:rsidRPr="00AA39A6">
        <w:rPr>
          <w:rFonts w:ascii="Times New Roman" w:hAnsi="Times New Roman" w:cs="Times New Roman"/>
        </w:rPr>
        <w:t xml:space="preserve">Tieto osoby musia spĺňať </w:t>
      </w:r>
      <w:r w:rsidR="00CB4557" w:rsidRPr="00AA39A6">
        <w:rPr>
          <w:rFonts w:ascii="Times New Roman" w:hAnsi="Times New Roman" w:cs="Times New Roman"/>
        </w:rPr>
        <w:t xml:space="preserve">v plnom rozsahu </w:t>
      </w:r>
      <w:r w:rsidR="00AD7F55" w:rsidRPr="00AA39A6">
        <w:rPr>
          <w:rFonts w:ascii="Times New Roman" w:hAnsi="Times New Roman" w:cs="Times New Roman"/>
        </w:rPr>
        <w:t>požiadavky podľa</w:t>
      </w:r>
      <w:r w:rsidR="00A3463F" w:rsidRPr="00AA39A6">
        <w:rPr>
          <w:rFonts w:ascii="Times New Roman" w:hAnsi="Times New Roman" w:cs="Times New Roman"/>
        </w:rPr>
        <w:t xml:space="preserve"> </w:t>
      </w:r>
      <w:r w:rsidR="00AD7F55" w:rsidRPr="00FB51D3">
        <w:rPr>
          <w:rFonts w:ascii="Times New Roman" w:hAnsi="Times New Roman" w:cs="Times New Roman"/>
        </w:rPr>
        <w:t xml:space="preserve">§ 32 </w:t>
      </w:r>
      <w:r w:rsidR="0090583B" w:rsidRPr="00FB51D3">
        <w:rPr>
          <w:rFonts w:ascii="Times New Roman" w:hAnsi="Times New Roman" w:cs="Times New Roman"/>
        </w:rPr>
        <w:t>ods</w:t>
      </w:r>
      <w:r w:rsidR="00FB51D3" w:rsidRPr="00FB51D3">
        <w:rPr>
          <w:rFonts w:ascii="Times New Roman" w:hAnsi="Times New Roman" w:cs="Times New Roman"/>
        </w:rPr>
        <w:t>.</w:t>
      </w:r>
      <w:r w:rsidR="0090583B" w:rsidRPr="00FB51D3">
        <w:rPr>
          <w:rFonts w:ascii="Times New Roman" w:hAnsi="Times New Roman" w:cs="Times New Roman"/>
        </w:rPr>
        <w:t xml:space="preserve"> 1 pím. </w:t>
      </w:r>
      <w:r w:rsidR="00FB51D3" w:rsidRPr="00FB51D3">
        <w:rPr>
          <w:rFonts w:ascii="Times New Roman" w:hAnsi="Times New Roman" w:cs="Times New Roman"/>
        </w:rPr>
        <w:t>e)</w:t>
      </w:r>
      <w:r w:rsidR="0090583B" w:rsidRPr="00FB51D3">
        <w:rPr>
          <w:rFonts w:ascii="Times New Roman" w:hAnsi="Times New Roman" w:cs="Times New Roman"/>
        </w:rPr>
        <w:t xml:space="preserve"> a</w:t>
      </w:r>
      <w:r w:rsidR="00FB51D3" w:rsidRPr="00FB51D3">
        <w:rPr>
          <w:rFonts w:ascii="Times New Roman" w:hAnsi="Times New Roman" w:cs="Times New Roman"/>
        </w:rPr>
        <w:t> </w:t>
      </w:r>
      <w:r w:rsidR="0090583B" w:rsidRPr="00FB51D3">
        <w:rPr>
          <w:rFonts w:ascii="Times New Roman" w:hAnsi="Times New Roman" w:cs="Times New Roman"/>
        </w:rPr>
        <w:t>f</w:t>
      </w:r>
      <w:r w:rsidR="00FB51D3" w:rsidRPr="00FB51D3">
        <w:rPr>
          <w:rFonts w:ascii="Times New Roman" w:hAnsi="Times New Roman" w:cs="Times New Roman"/>
        </w:rPr>
        <w:t>)</w:t>
      </w:r>
      <w:r w:rsidR="0090583B" w:rsidRPr="00FB51D3">
        <w:rPr>
          <w:rFonts w:ascii="Times New Roman" w:hAnsi="Times New Roman" w:cs="Times New Roman"/>
        </w:rPr>
        <w:t xml:space="preserve"> </w:t>
      </w:r>
      <w:r w:rsidR="00AD7F55" w:rsidRPr="00FB51D3">
        <w:rPr>
          <w:rFonts w:ascii="Times New Roman" w:hAnsi="Times New Roman" w:cs="Times New Roman"/>
        </w:rPr>
        <w:t xml:space="preserve">zákona o verejnom obstarávaní. </w:t>
      </w:r>
    </w:p>
    <w:p w14:paraId="1FA77DAF" w14:textId="36D0051D" w:rsidR="00481C53" w:rsidRPr="00FB51D3" w:rsidRDefault="005E04B9" w:rsidP="00A114A3">
      <w:pPr>
        <w:pStyle w:val="Odsekzoznamu"/>
        <w:numPr>
          <w:ilvl w:val="1"/>
          <w:numId w:val="36"/>
        </w:numPr>
        <w:spacing w:line="240" w:lineRule="auto"/>
        <w:ind w:left="993" w:hanging="633"/>
        <w:jc w:val="both"/>
        <w:rPr>
          <w:rFonts w:ascii="Times New Roman" w:hAnsi="Times New Roman" w:cs="Times New Roman"/>
        </w:rPr>
      </w:pPr>
      <w:r w:rsidRPr="00FB51D3">
        <w:rPr>
          <w:rFonts w:ascii="Times New Roman" w:hAnsi="Times New Roman" w:cs="Times New Roman"/>
        </w:rPr>
        <w:t>Všetky pravidlá týkajúce sa zmeny subdodávateľa sa nachádzajú v</w:t>
      </w:r>
      <w:r w:rsidR="000C24E8" w:rsidRPr="00FB51D3">
        <w:rPr>
          <w:rFonts w:ascii="Times New Roman" w:hAnsi="Times New Roman" w:cs="Times New Roman"/>
        </w:rPr>
        <w:t xml:space="preserve"> návrhu </w:t>
      </w:r>
      <w:r w:rsidRPr="00FB51D3">
        <w:rPr>
          <w:rFonts w:ascii="Times New Roman" w:hAnsi="Times New Roman" w:cs="Times New Roman"/>
        </w:rPr>
        <w:t>zmluv</w:t>
      </w:r>
      <w:r w:rsidR="000C24E8" w:rsidRPr="00FB51D3">
        <w:rPr>
          <w:rFonts w:ascii="Times New Roman" w:hAnsi="Times New Roman" w:cs="Times New Roman"/>
        </w:rPr>
        <w:t>y</w:t>
      </w:r>
      <w:r w:rsidRPr="00FB51D3">
        <w:rPr>
          <w:rFonts w:ascii="Times New Roman" w:hAnsi="Times New Roman" w:cs="Times New Roman"/>
        </w:rPr>
        <w:t xml:space="preserve"> o dielo.</w:t>
      </w:r>
    </w:p>
    <w:p w14:paraId="0F7D4559" w14:textId="77777777" w:rsidR="008320E5" w:rsidRPr="00AA39A6" w:rsidRDefault="008320E5" w:rsidP="00106FDC">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17101C86"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8" w:name="_Toc513149111"/>
      <w:bookmarkStart w:id="59" w:name="_Toc501654510"/>
      <w:r w:rsidRPr="00AA39A6">
        <w:rPr>
          <w:rFonts w:ascii="Times New Roman" w:hAnsi="Times New Roman" w:cs="Times New Roman"/>
          <w:b/>
          <w:color w:val="auto"/>
          <w:sz w:val="22"/>
          <w:szCs w:val="22"/>
        </w:rPr>
        <w:t>Dôvernosť procesu verejného obstarávania</w:t>
      </w:r>
      <w:bookmarkEnd w:id="58"/>
      <w:bookmarkEnd w:id="59"/>
    </w:p>
    <w:p w14:paraId="602302B1"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3A2B1B1D" w14:textId="583DC983"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Členovia komisie na vyhodnotenie ponúk a zodpovedné osoby verejného obstarávateľa</w:t>
      </w:r>
      <w:r w:rsidR="00172B16" w:rsidRPr="00AA39A6">
        <w:rPr>
          <w:rFonts w:ascii="Times New Roman" w:hAnsi="Times New Roman" w:cs="Times New Roman"/>
        </w:rPr>
        <w:t xml:space="preserve"> </w:t>
      </w:r>
      <w:r w:rsidRPr="00AA39A6">
        <w:rPr>
          <w:rFonts w:ascii="Times New Roman" w:hAnsi="Times New Roman" w:cs="Times New Roman"/>
        </w:rPr>
        <w:t>nesmú počas prebiehajúcej súťaže poskytovať alebo zverejňovať informácie o obsahu ponúk ani uchádzačom, ani žiadnym iným tretím osobám</w:t>
      </w:r>
      <w:r w:rsidR="00882BC5" w:rsidRPr="00AA39A6">
        <w:rPr>
          <w:rFonts w:ascii="Times New Roman" w:hAnsi="Times New Roman" w:cs="Times New Roman"/>
        </w:rPr>
        <w:t>, to neplatí pre osoby zabezpečujúce proces verejného obstarávania</w:t>
      </w:r>
      <w:r w:rsidRPr="00AA39A6">
        <w:rPr>
          <w:rFonts w:ascii="Times New Roman" w:hAnsi="Times New Roman" w:cs="Times New Roman"/>
        </w:rPr>
        <w:t>.</w:t>
      </w:r>
    </w:p>
    <w:p w14:paraId="22BC0712" w14:textId="556895B5"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neposkytne informácie týkajúce sa zadávania zákazky, uzavierania zmluvy, ak by ich poskytnutie</w:t>
      </w:r>
      <w:r w:rsidR="00172B16" w:rsidRPr="00AA39A6">
        <w:rPr>
          <w:rFonts w:ascii="Times New Roman" w:hAnsi="Times New Roman" w:cs="Times New Roman"/>
        </w:rPr>
        <w:t xml:space="preserve"> </w:t>
      </w:r>
      <w:r w:rsidRPr="00AA39A6">
        <w:rPr>
          <w:rFonts w:ascii="Times New Roman" w:hAnsi="Times New Roman" w:cs="Times New Roman"/>
        </w:rPr>
        <w:t>bolo v rozpore so zákonom, s verejným záujmom alebo by mohlo poškodiť oprávnené záujmy iných osôb, alebo by bránilo čestnej hospodárskej súťaži.</w:t>
      </w:r>
    </w:p>
    <w:p w14:paraId="226807B8" w14:textId="2A1A7D95"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0BFCF0F1"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Uchádzač, ktorého ponuka bude prijatá a s ktorým bude uzavretá zmluva (ďalej len „dodávateľ“),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01B411E4" w14:textId="77777777" w:rsidR="0032229E" w:rsidRPr="00AA39A6" w:rsidRDefault="0032229E" w:rsidP="0032229E">
      <w:pPr>
        <w:pStyle w:val="Odsekzoznamu"/>
        <w:spacing w:line="240" w:lineRule="auto"/>
        <w:ind w:left="993"/>
        <w:jc w:val="both"/>
        <w:rPr>
          <w:rFonts w:ascii="Times New Roman" w:hAnsi="Times New Roman" w:cs="Times New Roman"/>
        </w:rPr>
      </w:pPr>
      <w:r w:rsidRPr="00AA39A6">
        <w:rPr>
          <w:rFonts w:ascii="Times New Roman" w:hAnsi="Times New Roman" w:cs="Times New Roman"/>
        </w:rPr>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594FC2F6"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60" w:name="_Toc513149112"/>
      <w:bookmarkStart w:id="61" w:name="_Toc501654511"/>
      <w:r w:rsidRPr="00AA39A6">
        <w:rPr>
          <w:rFonts w:ascii="Times New Roman" w:hAnsi="Times New Roman" w:cs="Times New Roman"/>
          <w:b/>
          <w:color w:val="auto"/>
          <w:sz w:val="22"/>
          <w:szCs w:val="22"/>
        </w:rPr>
        <w:t>Súhlas so spracovaním osobných údajov</w:t>
      </w:r>
      <w:bookmarkEnd w:id="60"/>
      <w:bookmarkEnd w:id="61"/>
    </w:p>
    <w:p w14:paraId="63F72DAF"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1CA07602" w14:textId="59337C5C"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 súvislosti so zadávaním tejto zákazky bude verejný obstarávateľ spracúvať osobné údaje fyzických osôb uvedených v ponuke každého uchádzača, ktorý predložil ponuku v lehote </w:t>
      </w:r>
      <w:r w:rsidRPr="00AA39A6">
        <w:rPr>
          <w:rFonts w:ascii="Times New Roman" w:hAnsi="Times New Roman" w:cs="Times New Roman"/>
        </w:rPr>
        <w:lastRenderedPageBreak/>
        <w:t xml:space="preserve">na predkladanie ponúk. Uchádzač pre tento účel zabezpečí súhlas dotknutých osôb v dokumente, kde sa nachádzajú osobné údaje dotknutej osoby. </w:t>
      </w:r>
      <w:r w:rsidR="00D60AB8" w:rsidRPr="00AA39A6">
        <w:rPr>
          <w:rFonts w:ascii="Times New Roman" w:hAnsi="Times New Roman" w:cs="Times New Roman"/>
        </w:rPr>
        <w:t>Predložením ponuky uchádzač súhlasí so spracovaním osobných údajov fyzických osôb uvedených v ponuke na účely zabezpečenia riadneho postupu verejného obstarávania.</w:t>
      </w:r>
    </w:p>
    <w:p w14:paraId="52DBDFA0"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581EE01B"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Práva osoby, ktorej osobné údaje sa spracúvajú, sú upravené v § 28 a násl. zákona o ochrane osobných údajov a o zmene a doplnení niektorých zákonov. </w:t>
      </w:r>
    </w:p>
    <w:p w14:paraId="338843A0" w14:textId="18843A03"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m</w:t>
      </w:r>
      <w:r w:rsidR="00130DE1" w:rsidRPr="00AA39A6">
        <w:rPr>
          <w:rFonts w:ascii="Times New Roman" w:hAnsi="Times New Roman" w:cs="Times New Roman"/>
        </w:rPr>
        <w:t>á</w:t>
      </w:r>
      <w:r w:rsidRPr="00AA39A6">
        <w:rPr>
          <w:rFonts w:ascii="Times New Roman" w:hAnsi="Times New Roman" w:cs="Times New Roman"/>
        </w:rPr>
        <w:t xml:space="preserve"> za to, že predložením ponuky uchádzač zodpovedá za zabezpečenie aj súhlasov všetkých ostatných dotknutých osôb so spracovaním osobných údajov uvedených v predloženej ponuke podľa zákona č. 122/2013 Z. z. o ochrane osobných údajov a o zmene a doplnení niektorých zákonov v znení neskorších predpisov. Uvedené platí aj pre prípad, keď ponuku predkladá skupina dodávateľov.</w:t>
      </w:r>
    </w:p>
    <w:p w14:paraId="539BD3FF"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62" w:name="_Toc513149113"/>
      <w:bookmarkStart w:id="63" w:name="_Toc501654512"/>
      <w:r w:rsidRPr="00AA39A6">
        <w:rPr>
          <w:rFonts w:ascii="Times New Roman" w:hAnsi="Times New Roman" w:cs="Times New Roman"/>
          <w:b/>
          <w:color w:val="auto"/>
          <w:sz w:val="22"/>
          <w:szCs w:val="22"/>
        </w:rPr>
        <w:t>Generálna klauzula</w:t>
      </w:r>
      <w:bookmarkEnd w:id="62"/>
      <w:bookmarkEnd w:id="63"/>
    </w:p>
    <w:p w14:paraId="1C20CFE8"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31D4AAD5" w14:textId="517D788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bude pri uskutočňovaní tohto postupu zadávania zákazky postupovať v súlade</w:t>
      </w:r>
      <w:r w:rsidR="00172B16" w:rsidRPr="00AA39A6">
        <w:rPr>
          <w:rFonts w:ascii="Times New Roman" w:hAnsi="Times New Roman" w:cs="Times New Roman"/>
        </w:rPr>
        <w:t xml:space="preserve"> </w:t>
      </w:r>
      <w:r w:rsidRPr="00AA39A6">
        <w:rPr>
          <w:rFonts w:ascii="Times New Roman" w:hAnsi="Times New Roman" w:cs="Times New Roman"/>
        </w:rPr>
        <w:t>so zákonom č. 343/2015 Z.z. o verejnom obstarávaní a o zmene a doplnen</w:t>
      </w:r>
      <w:r w:rsidR="00130DE1" w:rsidRPr="00AA39A6">
        <w:rPr>
          <w:rFonts w:ascii="Times New Roman" w:hAnsi="Times New Roman" w:cs="Times New Roman"/>
        </w:rPr>
        <w:t>í</w:t>
      </w:r>
      <w:r w:rsidRPr="00AA39A6">
        <w:rPr>
          <w:rFonts w:ascii="Times New Roman" w:hAnsi="Times New Roman" w:cs="Times New Roman"/>
        </w:rPr>
        <w:t xml:space="preserve"> niektorých zákonov</w:t>
      </w:r>
      <w:r w:rsidR="00130DE1" w:rsidRPr="00AA39A6">
        <w:rPr>
          <w:rFonts w:ascii="Times New Roman" w:hAnsi="Times New Roman" w:cs="Times New Roman"/>
        </w:rPr>
        <w:t xml:space="preserve"> v znení neskorších predpisov</w:t>
      </w:r>
      <w:r w:rsidRPr="00AA39A6">
        <w:rPr>
          <w:rFonts w:ascii="Times New Roman" w:hAnsi="Times New Roman" w:cs="Times New Roman"/>
        </w:rPr>
        <w:t>, prípadne inými všeobecne záväznými právnymi predpismi. Všetky ostatné informácie, úkony a lehoty sa nachádzajú v zákone o verejnom obstarávaní.</w:t>
      </w:r>
    </w:p>
    <w:p w14:paraId="46AA8605"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64" w:name="_Toc513149114"/>
      <w:bookmarkStart w:id="65" w:name="_Toc501654513"/>
      <w:r w:rsidRPr="00AA39A6">
        <w:rPr>
          <w:rFonts w:ascii="Times New Roman" w:hAnsi="Times New Roman" w:cs="Times New Roman"/>
          <w:b/>
          <w:color w:val="auto"/>
          <w:sz w:val="22"/>
          <w:szCs w:val="22"/>
        </w:rPr>
        <w:t>Zrušenie postupu verejného obstarávania</w:t>
      </w:r>
      <w:bookmarkEnd w:id="64"/>
      <w:bookmarkEnd w:id="65"/>
    </w:p>
    <w:p w14:paraId="16E44316" w14:textId="77777777" w:rsidR="0032229E" w:rsidRPr="00AA39A6" w:rsidRDefault="0032229E" w:rsidP="00A114A3">
      <w:pPr>
        <w:pStyle w:val="Odsekzoznamu"/>
        <w:numPr>
          <w:ilvl w:val="0"/>
          <w:numId w:val="36"/>
        </w:numPr>
        <w:autoSpaceDE w:val="0"/>
        <w:autoSpaceDN w:val="0"/>
        <w:adjustRightInd w:val="0"/>
        <w:spacing w:after="0" w:line="240" w:lineRule="auto"/>
        <w:jc w:val="both"/>
        <w:rPr>
          <w:rFonts w:ascii="Times New Roman" w:eastAsia="TimesNewRomanPSMT" w:hAnsi="Times New Roman" w:cs="Times New Roman"/>
          <w:vanish/>
          <w:color w:val="000000"/>
        </w:rPr>
      </w:pPr>
    </w:p>
    <w:p w14:paraId="4DEE7197"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môže zrušiť použitý postup zadávania zákazky na základe dôvodov uvedených v zákone o verejnom obstarávaní.</w:t>
      </w:r>
    </w:p>
    <w:p w14:paraId="38E34AEA" w14:textId="08FF02D4" w:rsidR="00BA29B8" w:rsidRPr="00AA39A6" w:rsidRDefault="00A24207" w:rsidP="00A24207">
      <w:pPr>
        <w:pStyle w:val="Nadpis3"/>
        <w:numPr>
          <w:ilvl w:val="0"/>
          <w:numId w:val="21"/>
        </w:numPr>
        <w:rPr>
          <w:rFonts w:ascii="Times New Roman" w:hAnsi="Times New Roman" w:cs="Times New Roman"/>
          <w:b/>
          <w:color w:val="auto"/>
          <w:sz w:val="22"/>
          <w:szCs w:val="22"/>
        </w:rPr>
      </w:pPr>
      <w:bookmarkStart w:id="66" w:name="_Toc513149115"/>
      <w:bookmarkStart w:id="67" w:name="_Toc501654514"/>
      <w:r w:rsidRPr="00AA39A6">
        <w:rPr>
          <w:rFonts w:ascii="Times New Roman" w:hAnsi="Times New Roman" w:cs="Times New Roman"/>
          <w:b/>
          <w:color w:val="auto"/>
          <w:sz w:val="22"/>
          <w:szCs w:val="22"/>
        </w:rPr>
        <w:t>Zoznam príloh k súťažným podkladom</w:t>
      </w:r>
      <w:bookmarkEnd w:id="66"/>
      <w:bookmarkEnd w:id="67"/>
    </w:p>
    <w:p w14:paraId="49C480FD" w14:textId="77777777" w:rsidR="00B73172" w:rsidRPr="00AA39A6" w:rsidRDefault="00B73172" w:rsidP="00A114A3">
      <w:pPr>
        <w:pStyle w:val="Odsekzoznamu"/>
        <w:numPr>
          <w:ilvl w:val="0"/>
          <w:numId w:val="36"/>
        </w:numPr>
        <w:spacing w:line="240" w:lineRule="auto"/>
        <w:jc w:val="both"/>
        <w:rPr>
          <w:rFonts w:ascii="Times New Roman" w:hAnsi="Times New Roman" w:cs="Times New Roman"/>
          <w:vanish/>
        </w:rPr>
      </w:pPr>
    </w:p>
    <w:p w14:paraId="0B15304C" w14:textId="112CEF9D" w:rsidR="00BA29B8" w:rsidRPr="00AA39A6" w:rsidRDefault="00BA29B8" w:rsidP="0048293E">
      <w:pPr>
        <w:pStyle w:val="Odsekzoznamu"/>
        <w:numPr>
          <w:ilvl w:val="1"/>
          <w:numId w:val="27"/>
        </w:numPr>
        <w:spacing w:line="240" w:lineRule="auto"/>
        <w:jc w:val="both"/>
        <w:rPr>
          <w:rFonts w:ascii="Times New Roman" w:hAnsi="Times New Roman" w:cs="Times New Roman"/>
        </w:rPr>
      </w:pPr>
      <w:r w:rsidRPr="00AA39A6">
        <w:rPr>
          <w:rFonts w:ascii="Times New Roman" w:hAnsi="Times New Roman" w:cs="Times New Roman"/>
        </w:rPr>
        <w:t>Príloha č. 1:</w:t>
      </w:r>
      <w:r w:rsidR="0048293E" w:rsidRPr="00AA39A6">
        <w:rPr>
          <w:rFonts w:ascii="Times New Roman" w:hAnsi="Times New Roman" w:cs="Times New Roman"/>
        </w:rPr>
        <w:t xml:space="preserve"> Projektová dokumentácia</w:t>
      </w:r>
      <w:r w:rsidR="00CF139E">
        <w:rPr>
          <w:rFonts w:ascii="Times New Roman" w:hAnsi="Times New Roman" w:cs="Times New Roman"/>
        </w:rPr>
        <w:t xml:space="preserve"> vrátane dokumentu „Doplnenie údajov o stavebných prvkoch a technických zariadenia k niektorým položkám výkazu výmer a rozpočtu“</w:t>
      </w:r>
    </w:p>
    <w:p w14:paraId="50723B10" w14:textId="4A1D716D" w:rsidR="00BA29B8" w:rsidRPr="00AA39A6" w:rsidRDefault="00BA29B8" w:rsidP="0048293E">
      <w:pPr>
        <w:pStyle w:val="Odsekzoznamu"/>
        <w:numPr>
          <w:ilvl w:val="1"/>
          <w:numId w:val="27"/>
        </w:numPr>
        <w:spacing w:line="240" w:lineRule="auto"/>
        <w:jc w:val="both"/>
        <w:rPr>
          <w:rFonts w:ascii="Times New Roman" w:hAnsi="Times New Roman" w:cs="Times New Roman"/>
        </w:rPr>
      </w:pPr>
      <w:r w:rsidRPr="00AA39A6">
        <w:rPr>
          <w:rFonts w:ascii="Times New Roman" w:hAnsi="Times New Roman" w:cs="Times New Roman"/>
        </w:rPr>
        <w:t>Príloha č. 2:</w:t>
      </w:r>
      <w:r w:rsidR="0048293E" w:rsidRPr="00AA39A6">
        <w:rPr>
          <w:rFonts w:ascii="Times New Roman" w:hAnsi="Times New Roman" w:cs="Times New Roman"/>
        </w:rPr>
        <w:t xml:space="preserve"> Výkaz výmer</w:t>
      </w:r>
    </w:p>
    <w:p w14:paraId="6CF65EF4" w14:textId="66953B3D" w:rsidR="00BA29B8" w:rsidRPr="00AA39A6" w:rsidRDefault="00BA29B8" w:rsidP="0048293E">
      <w:pPr>
        <w:pStyle w:val="Odsekzoznamu"/>
        <w:numPr>
          <w:ilvl w:val="1"/>
          <w:numId w:val="27"/>
        </w:numPr>
        <w:spacing w:line="240" w:lineRule="auto"/>
        <w:jc w:val="both"/>
        <w:rPr>
          <w:rFonts w:ascii="Times New Roman" w:hAnsi="Times New Roman" w:cs="Times New Roman"/>
        </w:rPr>
      </w:pPr>
      <w:r w:rsidRPr="00AA39A6">
        <w:rPr>
          <w:rFonts w:ascii="Times New Roman" w:hAnsi="Times New Roman" w:cs="Times New Roman"/>
        </w:rPr>
        <w:t>Príloha č. 3:</w:t>
      </w:r>
      <w:r w:rsidR="0048293E" w:rsidRPr="00AA39A6">
        <w:rPr>
          <w:rFonts w:ascii="Times New Roman" w:hAnsi="Times New Roman" w:cs="Times New Roman"/>
        </w:rPr>
        <w:t xml:space="preserve"> Návrh zmluvy o dielo</w:t>
      </w:r>
    </w:p>
    <w:p w14:paraId="66B3EC13" w14:textId="5F20B390" w:rsidR="00715EDF" w:rsidRPr="00AA39A6" w:rsidRDefault="00BA29B8" w:rsidP="005E71D7">
      <w:pPr>
        <w:pStyle w:val="Odsekzoznamu"/>
        <w:numPr>
          <w:ilvl w:val="1"/>
          <w:numId w:val="27"/>
        </w:numPr>
        <w:autoSpaceDE w:val="0"/>
        <w:autoSpaceDN w:val="0"/>
        <w:adjustRightInd w:val="0"/>
        <w:spacing w:after="0" w:line="240" w:lineRule="auto"/>
        <w:jc w:val="both"/>
        <w:rPr>
          <w:rFonts w:ascii="Times New Roman" w:hAnsi="Times New Roman" w:cs="Times New Roman"/>
        </w:rPr>
      </w:pPr>
      <w:r w:rsidRPr="00AA39A6">
        <w:rPr>
          <w:rFonts w:ascii="Times New Roman" w:hAnsi="Times New Roman" w:cs="Times New Roman"/>
        </w:rPr>
        <w:t>Príloha č. 4:</w:t>
      </w:r>
      <w:r w:rsidR="0048293E" w:rsidRPr="00AA39A6">
        <w:rPr>
          <w:rFonts w:ascii="Times New Roman" w:hAnsi="Times New Roman" w:cs="Times New Roman"/>
        </w:rPr>
        <w:t xml:space="preserve"> Návrh na plnenie kritérií</w:t>
      </w:r>
    </w:p>
    <w:p w14:paraId="049583B1" w14:textId="77777777" w:rsidR="00715EDF" w:rsidRPr="00AA39A6" w:rsidRDefault="00715EDF">
      <w:pPr>
        <w:rPr>
          <w:rFonts w:ascii="Times New Roman" w:hAnsi="Times New Roman" w:cs="Times New Roman"/>
        </w:rPr>
      </w:pPr>
      <w:r w:rsidRPr="00AA39A6">
        <w:rPr>
          <w:rFonts w:ascii="Times New Roman" w:hAnsi="Times New Roman" w:cs="Times New Roman"/>
        </w:rPr>
        <w:br w:type="page"/>
      </w:r>
    </w:p>
    <w:p w14:paraId="76E9D1BF" w14:textId="77777777" w:rsidR="00715EDF" w:rsidRPr="00AA39A6" w:rsidRDefault="00715EDF" w:rsidP="00715EDF">
      <w:pPr>
        <w:autoSpaceDE w:val="0"/>
        <w:autoSpaceDN w:val="0"/>
        <w:adjustRightInd w:val="0"/>
        <w:spacing w:after="0" w:line="240" w:lineRule="auto"/>
        <w:jc w:val="both"/>
        <w:rPr>
          <w:rFonts w:ascii="Times New Roman" w:eastAsia="TimesNewRomanPSMT" w:hAnsi="Times New Roman" w:cs="Times New Roman"/>
          <w:b/>
          <w:color w:val="000000"/>
        </w:rPr>
      </w:pPr>
    </w:p>
    <w:p w14:paraId="2DACDEB8" w14:textId="66333004" w:rsidR="00A630E8" w:rsidRPr="00AA39A6" w:rsidRDefault="00A630E8" w:rsidP="00A630E8">
      <w:pPr>
        <w:pStyle w:val="Default"/>
        <w:jc w:val="right"/>
        <w:rPr>
          <w:b/>
          <w:bCs/>
          <w:sz w:val="20"/>
          <w:szCs w:val="20"/>
        </w:rPr>
      </w:pPr>
      <w:r w:rsidRPr="00AA39A6">
        <w:rPr>
          <w:b/>
          <w:bCs/>
          <w:sz w:val="20"/>
          <w:szCs w:val="20"/>
        </w:rPr>
        <w:t>Príloha č.</w:t>
      </w:r>
      <w:r w:rsidR="00F82E6D" w:rsidRPr="00AA39A6">
        <w:rPr>
          <w:b/>
          <w:bCs/>
          <w:sz w:val="20"/>
          <w:szCs w:val="20"/>
        </w:rPr>
        <w:t xml:space="preserve"> 4</w:t>
      </w:r>
    </w:p>
    <w:p w14:paraId="5BE8F336"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olor w:val="000000"/>
          <w:sz w:val="28"/>
          <w:szCs w:val="28"/>
          <w:lang w:eastAsia="sk-SK"/>
        </w:rPr>
      </w:pPr>
    </w:p>
    <w:p w14:paraId="12C74B91"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aps/>
          <w:color w:val="000000"/>
          <w:lang w:eastAsia="sk-SK"/>
        </w:rPr>
      </w:pPr>
      <w:r w:rsidRPr="00AA39A6">
        <w:rPr>
          <w:rFonts w:ascii="Times New Roman" w:hAnsi="Times New Roman" w:cs="Times New Roman"/>
          <w:b/>
          <w:bCs/>
          <w:caps/>
          <w:color w:val="000000"/>
          <w:lang w:eastAsia="sk-SK"/>
        </w:rPr>
        <w:t>Návrh uchádzača na plnenie kritéria</w:t>
      </w:r>
    </w:p>
    <w:p w14:paraId="02AAB134"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olor w:val="000000"/>
          <w:lang w:eastAsia="sk-SK"/>
        </w:rPr>
      </w:pPr>
      <w:r w:rsidRPr="00AA39A6">
        <w:rPr>
          <w:rFonts w:ascii="Times New Roman" w:hAnsi="Times New Roman" w:cs="Times New Roman"/>
          <w:b/>
          <w:bCs/>
          <w:color w:val="000000"/>
          <w:lang w:eastAsia="sk-SK"/>
        </w:rPr>
        <w:t>za celý predmet zákazky</w:t>
      </w:r>
    </w:p>
    <w:p w14:paraId="695CBBDB"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olor w:val="000000"/>
          <w:sz w:val="28"/>
          <w:szCs w:val="28"/>
          <w:lang w:eastAsia="sk-SK"/>
        </w:rPr>
      </w:pPr>
    </w:p>
    <w:p w14:paraId="259FA198"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78071750"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r w:rsidRPr="00AA39A6">
        <w:rPr>
          <w:rFonts w:ascii="Times New Roman" w:hAnsi="Times New Roman" w:cs="Times New Roman"/>
          <w:color w:val="000000"/>
          <w:sz w:val="20"/>
          <w:szCs w:val="20"/>
          <w:lang w:eastAsia="sk-SK"/>
        </w:rPr>
        <w:t>Obchodné meno, názov uchádzača: .....................................................................................</w:t>
      </w:r>
    </w:p>
    <w:p w14:paraId="431642C3"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480BFF7E"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r w:rsidRPr="00AA39A6">
        <w:rPr>
          <w:rFonts w:ascii="Times New Roman" w:hAnsi="Times New Roman" w:cs="Times New Roman"/>
          <w:color w:val="000000"/>
          <w:sz w:val="20"/>
          <w:szCs w:val="20"/>
          <w:lang w:eastAsia="sk-SK"/>
        </w:rPr>
        <w:t>Adresa, sídlo: .....................................................................................</w:t>
      </w:r>
    </w:p>
    <w:p w14:paraId="0F5557A6"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58102ABC"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r w:rsidRPr="00AA39A6">
        <w:rPr>
          <w:rFonts w:ascii="Times New Roman" w:hAnsi="Times New Roman" w:cs="Times New Roman"/>
          <w:color w:val="000000"/>
          <w:sz w:val="20"/>
          <w:szCs w:val="20"/>
          <w:lang w:eastAsia="sk-SK"/>
        </w:rPr>
        <w:t>IČO: ..........................................</w:t>
      </w:r>
    </w:p>
    <w:p w14:paraId="7F44474F"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797099CE"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p>
    <w:p w14:paraId="6FC97AA1"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r w:rsidRPr="00AA39A6">
        <w:rPr>
          <w:rFonts w:ascii="Times New Roman" w:hAnsi="Times New Roman" w:cs="Times New Roman"/>
          <w:sz w:val="20"/>
          <w:szCs w:val="20"/>
          <w:lang w:eastAsia="sk-SK"/>
        </w:rPr>
        <w:t xml:space="preserve">Názov predmetu zákazky:  </w:t>
      </w:r>
      <w:r w:rsidRPr="00AA39A6">
        <w:rPr>
          <w:rFonts w:ascii="Times New Roman" w:hAnsi="Times New Roman" w:cs="Times New Roman"/>
          <w:sz w:val="20"/>
          <w:szCs w:val="20"/>
          <w:lang w:eastAsia="sk-SK"/>
        </w:rPr>
        <w:tab/>
      </w:r>
    </w:p>
    <w:p w14:paraId="1F726A00" w14:textId="123DD836" w:rsidR="00A630E8" w:rsidRPr="00AA39A6" w:rsidRDefault="00A630E8" w:rsidP="00A630E8">
      <w:pPr>
        <w:spacing w:after="0" w:line="240" w:lineRule="auto"/>
        <w:ind w:left="2835" w:hanging="2835"/>
        <w:rPr>
          <w:rFonts w:ascii="Times New Roman" w:hAnsi="Times New Roman" w:cs="Times New Roman"/>
          <w:b/>
          <w:sz w:val="20"/>
          <w:szCs w:val="20"/>
          <w:lang w:eastAsia="sk-SK"/>
        </w:rPr>
      </w:pPr>
      <w:r w:rsidRPr="00AA39A6">
        <w:rPr>
          <w:rFonts w:ascii="Times New Roman" w:hAnsi="Times New Roman" w:cs="Times New Roman"/>
          <w:b/>
          <w:sz w:val="20"/>
          <w:szCs w:val="20"/>
          <w:lang w:eastAsia="sk-SK"/>
        </w:rPr>
        <w:t>„</w:t>
      </w:r>
      <w:r w:rsidR="00713C11" w:rsidRPr="00713C11">
        <w:rPr>
          <w:rFonts w:ascii="Times New Roman" w:hAnsi="Times New Roman" w:cs="Times New Roman"/>
          <w:b/>
          <w:bCs/>
        </w:rPr>
        <w:t>Diely III. Nitra, BD Kmeťova ulica Územie „B“ C-307 Tokajská, Nitra + TV</w:t>
      </w:r>
      <w:r w:rsidRPr="00AA39A6">
        <w:rPr>
          <w:rFonts w:ascii="Times New Roman" w:hAnsi="Times New Roman" w:cs="Times New Roman"/>
          <w:b/>
          <w:sz w:val="20"/>
          <w:szCs w:val="20"/>
          <w:lang w:eastAsia="sk-SK"/>
        </w:rPr>
        <w:t>“</w:t>
      </w:r>
    </w:p>
    <w:p w14:paraId="0359510E" w14:textId="77777777" w:rsidR="00A630E8" w:rsidRPr="00AA39A6" w:rsidRDefault="00A630E8" w:rsidP="00A630E8">
      <w:pPr>
        <w:spacing w:after="0" w:line="240" w:lineRule="auto"/>
        <w:ind w:left="2835" w:hanging="2835"/>
        <w:rPr>
          <w:rFonts w:ascii="Times New Roman" w:hAnsi="Times New Roman" w:cs="Times New Roman"/>
          <w:b/>
          <w:sz w:val="20"/>
          <w:szCs w:val="20"/>
          <w:lang w:eastAsia="sk-SK"/>
        </w:rPr>
      </w:pPr>
    </w:p>
    <w:p w14:paraId="14872B67" w14:textId="77777777" w:rsidR="00A630E8" w:rsidRPr="00AA39A6" w:rsidRDefault="00A630E8" w:rsidP="00A630E8">
      <w:pPr>
        <w:spacing w:after="0" w:line="240" w:lineRule="auto"/>
        <w:ind w:left="2835" w:hanging="2835"/>
        <w:rPr>
          <w:rFonts w:ascii="Times New Roman" w:hAnsi="Times New Roman" w:cs="Times New Roman"/>
          <w:b/>
          <w:sz w:val="20"/>
          <w:szCs w:val="20"/>
          <w:lang w:eastAsia="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1701"/>
        <w:gridCol w:w="2268"/>
      </w:tblGrid>
      <w:tr w:rsidR="00A630E8" w:rsidRPr="00AA39A6" w14:paraId="554ACA1D" w14:textId="77777777" w:rsidTr="00DC7C65">
        <w:tc>
          <w:tcPr>
            <w:tcW w:w="2552" w:type="dxa"/>
            <w:shd w:val="clear" w:color="auto" w:fill="auto"/>
          </w:tcPr>
          <w:p w14:paraId="2098D36E"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Návrh na plnenie kritéria</w:t>
            </w:r>
          </w:p>
        </w:tc>
        <w:tc>
          <w:tcPr>
            <w:tcW w:w="2126" w:type="dxa"/>
            <w:tcBorders>
              <w:bottom w:val="single" w:sz="4" w:space="0" w:color="auto"/>
            </w:tcBorders>
            <w:shd w:val="clear" w:color="auto" w:fill="auto"/>
          </w:tcPr>
          <w:p w14:paraId="21F3E19A"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Navrhovaná cena v EUR bez DPH</w:t>
            </w:r>
          </w:p>
        </w:tc>
        <w:tc>
          <w:tcPr>
            <w:tcW w:w="1701" w:type="dxa"/>
            <w:shd w:val="clear" w:color="auto" w:fill="auto"/>
          </w:tcPr>
          <w:p w14:paraId="2422A518"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Výška DPH</w:t>
            </w:r>
          </w:p>
          <w:p w14:paraId="60243C85"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 xml:space="preserve">20 % v EUR </w:t>
            </w:r>
          </w:p>
        </w:tc>
        <w:tc>
          <w:tcPr>
            <w:tcW w:w="2268" w:type="dxa"/>
            <w:shd w:val="clear" w:color="auto" w:fill="auto"/>
          </w:tcPr>
          <w:p w14:paraId="693299FF"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Navrhovaná cena v EUR s DPH</w:t>
            </w:r>
          </w:p>
        </w:tc>
      </w:tr>
      <w:tr w:rsidR="00A630E8" w:rsidRPr="00AA39A6" w14:paraId="066C0599" w14:textId="77777777" w:rsidTr="001A1C73">
        <w:tc>
          <w:tcPr>
            <w:tcW w:w="2552" w:type="dxa"/>
            <w:shd w:val="clear" w:color="auto" w:fill="auto"/>
          </w:tcPr>
          <w:p w14:paraId="3138ABC1" w14:textId="77777777" w:rsidR="00A630E8" w:rsidRPr="00AA39A6" w:rsidRDefault="00A630E8" w:rsidP="00DC7C65">
            <w:pPr>
              <w:spacing w:after="0" w:line="240" w:lineRule="auto"/>
              <w:rPr>
                <w:rFonts w:ascii="Times New Roman" w:hAnsi="Times New Roman" w:cs="Times New Roman"/>
                <w:sz w:val="20"/>
                <w:szCs w:val="20"/>
              </w:rPr>
            </w:pPr>
          </w:p>
          <w:p w14:paraId="6621D032"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CELKOVÁ CENA PREDMETU ZÁKAZKY</w:t>
            </w:r>
          </w:p>
          <w:p w14:paraId="3A3CFA23"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 xml:space="preserve"> </w:t>
            </w:r>
          </w:p>
        </w:tc>
        <w:tc>
          <w:tcPr>
            <w:tcW w:w="2126" w:type="dxa"/>
            <w:shd w:val="clear" w:color="auto" w:fill="D9D9D9"/>
            <w:vAlign w:val="center"/>
          </w:tcPr>
          <w:p w14:paraId="5054E0BD" w14:textId="77777777" w:rsidR="00A630E8" w:rsidRPr="00AA39A6" w:rsidRDefault="00A630E8" w:rsidP="00DC7C65">
            <w:pPr>
              <w:spacing w:after="0" w:line="240" w:lineRule="auto"/>
              <w:rPr>
                <w:rFonts w:ascii="Times New Roman" w:hAnsi="Times New Roman" w:cs="Times New Roman"/>
                <w:sz w:val="20"/>
                <w:szCs w:val="20"/>
              </w:rPr>
            </w:pPr>
          </w:p>
          <w:p w14:paraId="633E8C33" w14:textId="77777777" w:rsidR="00A630E8" w:rsidRPr="00AA39A6" w:rsidRDefault="00A630E8" w:rsidP="00DC7C65">
            <w:pPr>
              <w:spacing w:after="0" w:line="240" w:lineRule="auto"/>
              <w:rPr>
                <w:rFonts w:ascii="Times New Roman" w:hAnsi="Times New Roman" w:cs="Times New Roman"/>
                <w:sz w:val="20"/>
                <w:szCs w:val="20"/>
              </w:rPr>
            </w:pPr>
          </w:p>
          <w:p w14:paraId="71955CB0" w14:textId="77777777" w:rsidR="00A630E8" w:rsidRPr="00AA39A6" w:rsidRDefault="00A630E8" w:rsidP="00DC7C65">
            <w:pPr>
              <w:spacing w:after="0" w:line="240" w:lineRule="auto"/>
              <w:rPr>
                <w:rFonts w:ascii="Times New Roman" w:hAnsi="Times New Roman" w:cs="Times New Roman"/>
                <w:sz w:val="20"/>
                <w:szCs w:val="20"/>
              </w:rPr>
            </w:pPr>
          </w:p>
        </w:tc>
        <w:tc>
          <w:tcPr>
            <w:tcW w:w="1701" w:type="dxa"/>
            <w:shd w:val="clear" w:color="auto" w:fill="auto"/>
            <w:vAlign w:val="center"/>
          </w:tcPr>
          <w:p w14:paraId="0A11B5D1" w14:textId="77777777" w:rsidR="00A630E8" w:rsidRPr="00AA39A6" w:rsidRDefault="00A630E8" w:rsidP="00DC7C65">
            <w:pPr>
              <w:spacing w:after="0" w:line="240" w:lineRule="auto"/>
              <w:rPr>
                <w:rFonts w:ascii="Times New Roman" w:hAnsi="Times New Roman" w:cs="Times New Roman"/>
                <w:sz w:val="20"/>
                <w:szCs w:val="20"/>
              </w:rPr>
            </w:pPr>
          </w:p>
        </w:tc>
        <w:tc>
          <w:tcPr>
            <w:tcW w:w="2268" w:type="dxa"/>
            <w:shd w:val="clear" w:color="auto" w:fill="auto"/>
            <w:vAlign w:val="center"/>
          </w:tcPr>
          <w:p w14:paraId="6478B95D" w14:textId="77777777" w:rsidR="00A630E8" w:rsidRPr="00AA39A6" w:rsidRDefault="00A630E8" w:rsidP="00DC7C65">
            <w:pPr>
              <w:spacing w:after="0" w:line="240" w:lineRule="auto"/>
              <w:rPr>
                <w:rFonts w:ascii="Times New Roman" w:hAnsi="Times New Roman" w:cs="Times New Roman"/>
                <w:sz w:val="20"/>
                <w:szCs w:val="20"/>
              </w:rPr>
            </w:pPr>
          </w:p>
        </w:tc>
      </w:tr>
    </w:tbl>
    <w:p w14:paraId="791F65C4" w14:textId="77777777" w:rsidR="00A630E8" w:rsidRPr="00AA39A6" w:rsidRDefault="00A630E8" w:rsidP="00A630E8">
      <w:pPr>
        <w:spacing w:after="0" w:line="240" w:lineRule="auto"/>
        <w:ind w:left="2835" w:hanging="2835"/>
        <w:rPr>
          <w:rFonts w:ascii="Times New Roman" w:hAnsi="Times New Roman" w:cs="Times New Roman"/>
        </w:rPr>
      </w:pPr>
    </w:p>
    <w:p w14:paraId="44901055"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p>
    <w:p w14:paraId="65CF57BB"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r w:rsidRPr="00AA39A6">
        <w:rPr>
          <w:rFonts w:ascii="Times New Roman" w:hAnsi="Times New Roman" w:cs="Times New Roman"/>
          <w:sz w:val="20"/>
          <w:szCs w:val="20"/>
          <w:lang w:eastAsia="sk-SK"/>
        </w:rPr>
        <w:t xml:space="preserve">Kritérium na vyhodnotenie ponúk: </w:t>
      </w:r>
      <w:r w:rsidRPr="00AA39A6">
        <w:rPr>
          <w:rFonts w:ascii="Times New Roman" w:hAnsi="Times New Roman" w:cs="Times New Roman"/>
          <w:sz w:val="20"/>
          <w:szCs w:val="20"/>
          <w:lang w:eastAsia="sk-SK"/>
        </w:rPr>
        <w:tab/>
        <w:t>NAJNIŽŠIA CENA</w:t>
      </w:r>
    </w:p>
    <w:p w14:paraId="5E658C61"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p>
    <w:p w14:paraId="78C75135"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r w:rsidRPr="00AA39A6">
        <w:rPr>
          <w:rFonts w:ascii="Times New Roman" w:hAnsi="Times New Roman" w:cs="Times New Roman"/>
          <w:sz w:val="20"/>
          <w:szCs w:val="20"/>
          <w:lang w:eastAsia="sk-SK"/>
        </w:rPr>
        <w:t>Je uchádzač platiteľom DPH?:</w:t>
      </w:r>
      <w:r w:rsidRPr="00AA39A6">
        <w:rPr>
          <w:rFonts w:ascii="Times New Roman" w:hAnsi="Times New Roman" w:cs="Times New Roman"/>
          <w:sz w:val="20"/>
          <w:szCs w:val="20"/>
          <w:lang w:eastAsia="sk-SK"/>
        </w:rPr>
        <w:tab/>
      </w:r>
      <w:r w:rsidRPr="00AA39A6">
        <w:rPr>
          <w:rFonts w:ascii="Times New Roman" w:hAnsi="Times New Roman" w:cs="Times New Roman"/>
          <w:sz w:val="20"/>
          <w:szCs w:val="20"/>
          <w:lang w:eastAsia="sk-SK"/>
        </w:rPr>
        <w:tab/>
        <w:t>ÁNO</w:t>
      </w:r>
      <w:r w:rsidRPr="00AA39A6">
        <w:rPr>
          <w:rStyle w:val="Odkaznapoznmkupodiarou"/>
          <w:rFonts w:ascii="Times New Roman" w:hAnsi="Times New Roman"/>
          <w:sz w:val="20"/>
          <w:szCs w:val="20"/>
          <w:lang w:eastAsia="sk-SK"/>
        </w:rPr>
        <w:footnoteReference w:id="2"/>
      </w:r>
      <w:r w:rsidRPr="00AA39A6">
        <w:rPr>
          <w:rFonts w:ascii="Times New Roman" w:hAnsi="Times New Roman" w:cs="Times New Roman"/>
          <w:sz w:val="20"/>
          <w:szCs w:val="20"/>
          <w:lang w:eastAsia="sk-SK"/>
        </w:rPr>
        <w:tab/>
      </w:r>
      <w:r w:rsidRPr="00AA39A6">
        <w:rPr>
          <w:rFonts w:ascii="Times New Roman" w:hAnsi="Times New Roman" w:cs="Times New Roman"/>
          <w:sz w:val="20"/>
          <w:szCs w:val="20"/>
          <w:lang w:eastAsia="sk-SK"/>
        </w:rPr>
        <w:tab/>
        <w:t>NIE</w:t>
      </w:r>
    </w:p>
    <w:p w14:paraId="118354A5" w14:textId="77777777" w:rsidR="00A630E8" w:rsidRPr="00AA39A6" w:rsidRDefault="00A630E8" w:rsidP="00A630E8">
      <w:pPr>
        <w:spacing w:after="0" w:line="240" w:lineRule="auto"/>
        <w:ind w:left="2835" w:hanging="2835"/>
        <w:rPr>
          <w:rFonts w:ascii="Times New Roman" w:hAnsi="Times New Roman" w:cs="Times New Roman"/>
        </w:rPr>
      </w:pPr>
    </w:p>
    <w:p w14:paraId="7652F11D" w14:textId="77777777" w:rsidR="00A630E8" w:rsidRPr="00AA39A6" w:rsidRDefault="00A630E8" w:rsidP="00A630E8">
      <w:pPr>
        <w:spacing w:after="0" w:line="240" w:lineRule="auto"/>
        <w:ind w:left="2835" w:hanging="2835"/>
        <w:rPr>
          <w:rFonts w:ascii="Times New Roman" w:hAnsi="Times New Roman" w:cs="Times New Roman"/>
        </w:rPr>
      </w:pPr>
    </w:p>
    <w:p w14:paraId="66F8E80F" w14:textId="77777777" w:rsidR="00A630E8" w:rsidRPr="00AA39A6" w:rsidRDefault="00A630E8" w:rsidP="00A630E8">
      <w:pPr>
        <w:spacing w:after="0" w:line="240" w:lineRule="auto"/>
        <w:ind w:left="2835" w:hanging="2835"/>
        <w:rPr>
          <w:rFonts w:ascii="Times New Roman" w:hAnsi="Times New Roman" w:cs="Times New Roman"/>
        </w:rPr>
      </w:pPr>
    </w:p>
    <w:p w14:paraId="75EB7178" w14:textId="77777777" w:rsidR="00A630E8" w:rsidRPr="00AA39A6" w:rsidRDefault="00A630E8" w:rsidP="00A630E8">
      <w:pPr>
        <w:pStyle w:val="Default"/>
        <w:tabs>
          <w:tab w:val="left" w:pos="889"/>
        </w:tabs>
      </w:pPr>
    </w:p>
    <w:p w14:paraId="646D099E"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r w:rsidRPr="00AA39A6">
        <w:rPr>
          <w:rFonts w:ascii="Times New Roman" w:hAnsi="Times New Roman" w:cs="Times New Roman"/>
          <w:sz w:val="20"/>
          <w:szCs w:val="20"/>
          <w:lang w:eastAsia="sk-SK"/>
        </w:rPr>
        <w:t>V ...................... dňa ........................</w:t>
      </w:r>
    </w:p>
    <w:p w14:paraId="4616EA82"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782F5D95"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4C260D99"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6AE472C8"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59145871"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7C91D591" w14:textId="77777777" w:rsidR="00A630E8" w:rsidRPr="00AA39A6" w:rsidRDefault="00A630E8" w:rsidP="00A630E8">
      <w:pPr>
        <w:autoSpaceDE w:val="0"/>
        <w:autoSpaceDN w:val="0"/>
        <w:adjustRightInd w:val="0"/>
        <w:spacing w:after="0" w:line="240" w:lineRule="auto"/>
        <w:ind w:left="4254" w:firstLine="709"/>
        <w:rPr>
          <w:rFonts w:ascii="Times New Roman" w:hAnsi="Times New Roman" w:cs="Times New Roman"/>
          <w:lang w:eastAsia="sk-SK"/>
        </w:rPr>
      </w:pPr>
      <w:r w:rsidRPr="00AA39A6">
        <w:rPr>
          <w:rFonts w:ascii="Times New Roman" w:hAnsi="Times New Roman" w:cs="Times New Roman"/>
          <w:lang w:eastAsia="sk-SK"/>
        </w:rPr>
        <w:t>.........................................................</w:t>
      </w:r>
    </w:p>
    <w:p w14:paraId="01BB18CF" w14:textId="77777777" w:rsidR="00A630E8" w:rsidRPr="00AA39A6" w:rsidRDefault="00A630E8" w:rsidP="00A630E8">
      <w:pPr>
        <w:autoSpaceDE w:val="0"/>
        <w:autoSpaceDN w:val="0"/>
        <w:adjustRightInd w:val="0"/>
        <w:spacing w:after="0" w:line="240" w:lineRule="auto"/>
        <w:ind w:left="4254" w:firstLine="709"/>
        <w:rPr>
          <w:rFonts w:ascii="Times New Roman" w:hAnsi="Times New Roman" w:cs="Times New Roman"/>
          <w:sz w:val="20"/>
          <w:szCs w:val="20"/>
          <w:lang w:eastAsia="sk-SK"/>
        </w:rPr>
      </w:pPr>
      <w:r w:rsidRPr="00AA39A6">
        <w:rPr>
          <w:rFonts w:ascii="Times New Roman" w:hAnsi="Times New Roman" w:cs="Times New Roman"/>
          <w:sz w:val="20"/>
          <w:szCs w:val="20"/>
          <w:lang w:eastAsia="sk-SK"/>
        </w:rPr>
        <w:t xml:space="preserve"> pečiatka, meno a podpis uchádzača*)</w:t>
      </w:r>
    </w:p>
    <w:p w14:paraId="01B37DDE"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5DF057C2"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6863A175"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513604F5"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16"/>
          <w:szCs w:val="16"/>
          <w:lang w:eastAsia="sk-SK"/>
        </w:rPr>
      </w:pPr>
    </w:p>
    <w:p w14:paraId="206903B9"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16"/>
          <w:szCs w:val="16"/>
          <w:lang w:eastAsia="sk-SK"/>
        </w:rPr>
      </w:pPr>
    </w:p>
    <w:p w14:paraId="77C08614"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16"/>
          <w:szCs w:val="16"/>
          <w:lang w:eastAsia="sk-SK"/>
        </w:rPr>
      </w:pPr>
      <w:r w:rsidRPr="00AA39A6">
        <w:rPr>
          <w:rFonts w:ascii="Times New Roman" w:hAnsi="Times New Roman" w:cs="Times New Roman"/>
          <w:sz w:val="16"/>
          <w:szCs w:val="16"/>
          <w:lang w:eastAsia="sk-SK"/>
        </w:rPr>
        <w:t>*) Podpis uchádzača, jeho štatutárneho orgánu alebo iného zástupcu uchádzača, ktorý je oprávnený konať v mene uchádzača v záväzkových vzťahoch v súlade s dokladom o oprávnení podnikať, t. j. podľa toho, kto za uchádzača koná navonok. V prípade skupiny podpísané každým členom skupiny alebo osobou oprávnenou konať v danej veci za člena skupiny.</w:t>
      </w:r>
    </w:p>
    <w:p w14:paraId="2FE49E1C" w14:textId="77777777" w:rsidR="00A630E8" w:rsidRPr="00AA39A6" w:rsidRDefault="00A630E8" w:rsidP="00A630E8">
      <w:pPr>
        <w:rPr>
          <w:rFonts w:ascii="Times New Roman" w:hAnsi="Times New Roman" w:cs="Times New Roman"/>
          <w:i/>
          <w:iCs/>
          <w:sz w:val="20"/>
          <w:szCs w:val="20"/>
          <w:lang w:eastAsia="sk-SK"/>
        </w:rPr>
      </w:pPr>
    </w:p>
    <w:p w14:paraId="709260ED" w14:textId="77777777" w:rsidR="00A630E8" w:rsidRPr="00AA39A6" w:rsidRDefault="00A630E8" w:rsidP="00A630E8">
      <w:pPr>
        <w:rPr>
          <w:rFonts w:ascii="Times New Roman" w:hAnsi="Times New Roman" w:cs="Times New Roman"/>
          <w:i/>
          <w:iCs/>
          <w:sz w:val="20"/>
          <w:szCs w:val="20"/>
          <w:lang w:eastAsia="sk-SK"/>
        </w:rPr>
      </w:pPr>
      <w:r w:rsidRPr="00AA39A6">
        <w:rPr>
          <w:rFonts w:ascii="Times New Roman" w:hAnsi="Times New Roman" w:cs="Times New Roman"/>
          <w:i/>
          <w:iCs/>
          <w:sz w:val="20"/>
          <w:szCs w:val="20"/>
          <w:lang w:eastAsia="sk-SK"/>
        </w:rPr>
        <w:t>Pozn.: POVINNÉ</w:t>
      </w:r>
    </w:p>
    <w:p w14:paraId="73CDDDA1" w14:textId="77777777" w:rsidR="00715EDF" w:rsidRPr="00AA39A6" w:rsidRDefault="00715EDF" w:rsidP="00715EDF">
      <w:pPr>
        <w:autoSpaceDE w:val="0"/>
        <w:autoSpaceDN w:val="0"/>
        <w:adjustRightInd w:val="0"/>
        <w:spacing w:after="0" w:line="240" w:lineRule="auto"/>
        <w:jc w:val="both"/>
        <w:rPr>
          <w:rFonts w:ascii="Times New Roman" w:eastAsia="TimesNewRomanPSMT" w:hAnsi="Times New Roman" w:cs="Times New Roman"/>
          <w:b/>
          <w:color w:val="000000"/>
        </w:rPr>
      </w:pPr>
    </w:p>
    <w:p w14:paraId="599A79D2" w14:textId="77777777" w:rsidR="00715EDF" w:rsidRPr="00AA39A6" w:rsidRDefault="00715EDF" w:rsidP="00D93F36">
      <w:pPr>
        <w:autoSpaceDE w:val="0"/>
        <w:autoSpaceDN w:val="0"/>
        <w:adjustRightInd w:val="0"/>
        <w:spacing w:after="0" w:line="240" w:lineRule="auto"/>
        <w:jc w:val="both"/>
        <w:rPr>
          <w:rFonts w:ascii="Times New Roman" w:eastAsia="TimesNewRomanPSMT" w:hAnsi="Times New Roman" w:cs="Times New Roman"/>
          <w:b/>
          <w:color w:val="000000"/>
        </w:rPr>
      </w:pPr>
    </w:p>
    <w:sectPr w:rsidR="00715EDF" w:rsidRPr="00AA39A6" w:rsidSect="002E115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40380" w14:textId="77777777" w:rsidR="00562AF5" w:rsidRDefault="00562AF5" w:rsidP="000E402B">
      <w:pPr>
        <w:spacing w:after="0" w:line="240" w:lineRule="auto"/>
      </w:pPr>
      <w:r>
        <w:separator/>
      </w:r>
    </w:p>
  </w:endnote>
  <w:endnote w:type="continuationSeparator" w:id="0">
    <w:p w14:paraId="6219E41D" w14:textId="77777777" w:rsidR="00562AF5" w:rsidRDefault="00562AF5" w:rsidP="000E402B">
      <w:pPr>
        <w:spacing w:after="0" w:line="240" w:lineRule="auto"/>
      </w:pPr>
      <w:r>
        <w:continuationSeparator/>
      </w:r>
    </w:p>
  </w:endnote>
  <w:endnote w:type="continuationNotice" w:id="1">
    <w:p w14:paraId="3D68A2CE" w14:textId="77777777" w:rsidR="00562AF5" w:rsidRDefault="00562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743297"/>
      <w:docPartObj>
        <w:docPartGallery w:val="Page Numbers (Bottom of Page)"/>
        <w:docPartUnique/>
      </w:docPartObj>
    </w:sdtPr>
    <w:sdtEndPr/>
    <w:sdtContent>
      <w:p w14:paraId="29B44218" w14:textId="4E193C75" w:rsidR="001F49C3" w:rsidRDefault="001F49C3">
        <w:pPr>
          <w:pStyle w:val="Pta"/>
          <w:jc w:val="center"/>
        </w:pPr>
        <w:r>
          <w:fldChar w:fldCharType="begin"/>
        </w:r>
        <w:r>
          <w:instrText>PAGE   \* MERGEFORMAT</w:instrText>
        </w:r>
        <w:r>
          <w:fldChar w:fldCharType="separate"/>
        </w:r>
        <w:r w:rsidR="00682BBA">
          <w:rPr>
            <w:noProof/>
          </w:rPr>
          <w:t>7</w:t>
        </w:r>
        <w:r>
          <w:fldChar w:fldCharType="end"/>
        </w:r>
      </w:p>
    </w:sdtContent>
  </w:sdt>
  <w:p w14:paraId="03584A78" w14:textId="77777777" w:rsidR="001F49C3" w:rsidRPr="000E402B" w:rsidRDefault="001F49C3" w:rsidP="000E40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B1419" w14:textId="77777777" w:rsidR="00562AF5" w:rsidRDefault="00562AF5" w:rsidP="000E402B">
      <w:pPr>
        <w:spacing w:after="0" w:line="240" w:lineRule="auto"/>
      </w:pPr>
      <w:r>
        <w:separator/>
      </w:r>
    </w:p>
  </w:footnote>
  <w:footnote w:type="continuationSeparator" w:id="0">
    <w:p w14:paraId="0BE9AB72" w14:textId="77777777" w:rsidR="00562AF5" w:rsidRDefault="00562AF5" w:rsidP="000E402B">
      <w:pPr>
        <w:spacing w:after="0" w:line="240" w:lineRule="auto"/>
      </w:pPr>
      <w:r>
        <w:continuationSeparator/>
      </w:r>
    </w:p>
  </w:footnote>
  <w:footnote w:type="continuationNotice" w:id="1">
    <w:p w14:paraId="5532D2CF" w14:textId="77777777" w:rsidR="00562AF5" w:rsidRDefault="00562AF5">
      <w:pPr>
        <w:spacing w:after="0" w:line="240" w:lineRule="auto"/>
      </w:pPr>
    </w:p>
  </w:footnote>
  <w:footnote w:id="2">
    <w:p w14:paraId="3A9D4C40" w14:textId="77777777" w:rsidR="001F49C3" w:rsidRPr="00E862BB" w:rsidRDefault="001F49C3" w:rsidP="00A630E8">
      <w:pPr>
        <w:pStyle w:val="Textpoznmkypodiarou"/>
        <w:rPr>
          <w:rFonts w:ascii="Arial" w:hAnsi="Arial" w:cs="Arial"/>
          <w:sz w:val="16"/>
          <w:szCs w:val="16"/>
        </w:rPr>
      </w:pPr>
      <w:r w:rsidRPr="00E862BB">
        <w:rPr>
          <w:rStyle w:val="Odkaznapoznmkupodiarou"/>
          <w:rFonts w:ascii="Arial" w:hAnsi="Arial" w:cs="Arial"/>
          <w:sz w:val="16"/>
          <w:szCs w:val="16"/>
        </w:rPr>
        <w:footnoteRef/>
      </w:r>
      <w:r w:rsidRPr="00E862BB">
        <w:rPr>
          <w:rFonts w:ascii="Arial" w:hAnsi="Arial" w:cs="Arial"/>
          <w:sz w:val="16"/>
          <w:szCs w:val="16"/>
        </w:rPr>
        <w:t xml:space="preserve"> Nehodiace prečiarknuť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EC97A" w14:textId="4B296829" w:rsidR="001F49C3" w:rsidRPr="00B100B7" w:rsidRDefault="001F49C3" w:rsidP="0069273F">
    <w:pPr>
      <w:spacing w:after="0" w:line="240" w:lineRule="auto"/>
      <w:rPr>
        <w:sz w:val="18"/>
        <w:szCs w:val="18"/>
      </w:rPr>
    </w:pPr>
    <w:r w:rsidRPr="00B100B7">
      <w:rPr>
        <w:sz w:val="18"/>
        <w:szCs w:val="18"/>
      </w:rPr>
      <w:t xml:space="preserve">Verejný obstarávateľ: </w:t>
    </w:r>
    <w:r>
      <w:rPr>
        <w:sz w:val="18"/>
        <w:szCs w:val="18"/>
      </w:rPr>
      <w:t>Nitrianska investičná, s.r.o., Štefánikova trieda 60, 950 06 Nitra</w:t>
    </w:r>
  </w:p>
  <w:p w14:paraId="6BC5B070" w14:textId="763C04C4" w:rsidR="001F49C3" w:rsidRPr="0029278C" w:rsidRDefault="001F49C3">
    <w:pPr>
      <w:pStyle w:val="Hlavika"/>
      <w:rPr>
        <w:sz w:val="18"/>
        <w:szCs w:val="18"/>
      </w:rPr>
    </w:pPr>
    <w:r w:rsidRPr="00B100B7">
      <w:rPr>
        <w:sz w:val="18"/>
        <w:szCs w:val="18"/>
      </w:rPr>
      <w:t xml:space="preserve">Predmet zákazky: </w:t>
    </w:r>
    <w:r w:rsidRPr="0029278C">
      <w:rPr>
        <w:rFonts w:ascii="Times New Roman" w:hAnsi="Times New Roman" w:cs="Times New Roman"/>
        <w:bCs/>
        <w:sz w:val="18"/>
        <w:szCs w:val="18"/>
      </w:rPr>
      <w:t>Diely III. Nitra, BD Kmeťova ulica Územie „B“ C-307 Tokajská, Nitra + TV</w:t>
    </w:r>
  </w:p>
  <w:p w14:paraId="6FD42E64" w14:textId="5F0F0670" w:rsidR="001F49C3" w:rsidRPr="00B100B7" w:rsidRDefault="00B66DD5">
    <w:pPr>
      <w:pStyle w:val="Hlavika"/>
      <w:rPr>
        <w:sz w:val="18"/>
        <w:szCs w:val="18"/>
      </w:rPr>
    </w:pPr>
    <w:r>
      <w:rPr>
        <w:sz w:val="18"/>
        <w:szCs w:val="18"/>
      </w:rPr>
      <w:t>apríl</w:t>
    </w:r>
    <w:r w:rsidR="001F49C3">
      <w:rPr>
        <w:sz w:val="18"/>
        <w:szCs w:val="18"/>
      </w:rPr>
      <w:t xml:space="preserve"> 20</w:t>
    </w:r>
    <w:r>
      <w:rPr>
        <w:sz w:val="18"/>
        <w:szCs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DB5"/>
    <w:multiLevelType w:val="hybridMultilevel"/>
    <w:tmpl w:val="32B0D018"/>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 w15:restartNumberingAfterBreak="0">
    <w:nsid w:val="03F453B0"/>
    <w:multiLevelType w:val="hybridMultilevel"/>
    <w:tmpl w:val="EA3CB4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305DC"/>
    <w:multiLevelType w:val="hybridMultilevel"/>
    <w:tmpl w:val="CB4839C6"/>
    <w:lvl w:ilvl="0" w:tplc="D428B382">
      <w:start w:val="7"/>
      <w:numFmt w:val="decimal"/>
      <w:lvlText w:val="%1."/>
      <w:lvlJc w:val="left"/>
      <w:pPr>
        <w:ind w:left="360" w:hanging="360"/>
      </w:pPr>
      <w:rPr>
        <w:rFonts w:hint="default"/>
        <w:b w:val="0"/>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5"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B5508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395622"/>
    <w:multiLevelType w:val="hybridMultilevel"/>
    <w:tmpl w:val="D910C7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784BF2"/>
    <w:multiLevelType w:val="multilevel"/>
    <w:tmpl w:val="B00C5B02"/>
    <w:lvl w:ilvl="0">
      <w:start w:val="1"/>
      <w:numFmt w:val="lowerLetter"/>
      <w:lvlText w:val="%1)"/>
      <w:lvlJc w:val="left"/>
      <w:pPr>
        <w:ind w:left="900" w:hanging="360"/>
      </w:pPr>
      <w:rPr>
        <w:rFonts w:hint="default"/>
      </w:rPr>
    </w:lvl>
    <w:lvl w:ilvl="1">
      <w:start w:val="1"/>
      <w:numFmt w:val="decimal"/>
      <w:lvlText w:val="%1.%2."/>
      <w:lvlJc w:val="left"/>
      <w:pPr>
        <w:ind w:left="1332" w:hanging="432"/>
      </w:pPr>
      <w:rPr>
        <w:rFonts w:hint="default"/>
        <w:b w:val="0"/>
        <w:sz w:val="22"/>
        <w:szCs w:val="22"/>
      </w:rPr>
    </w:lvl>
    <w:lvl w:ilvl="2">
      <w:start w:val="1"/>
      <w:numFmt w:val="decimal"/>
      <w:lvlText w:val="%1.%2.%3."/>
      <w:lvlJc w:val="left"/>
      <w:pPr>
        <w:ind w:left="17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2" w15:restartNumberingAfterBreak="0">
    <w:nsid w:val="1F216DD7"/>
    <w:multiLevelType w:val="multilevel"/>
    <w:tmpl w:val="2E3AE0CC"/>
    <w:lvl w:ilvl="0">
      <w:start w:val="1"/>
      <w:numFmt w:val="decimal"/>
      <w:lvlText w:val="%1."/>
      <w:lvlJc w:val="left"/>
      <w:pPr>
        <w:ind w:left="786" w:hanging="360"/>
      </w:pPr>
      <w:rPr>
        <w:b w:val="0"/>
      </w:rPr>
    </w:lvl>
    <w:lvl w:ilvl="1">
      <w:start w:val="1"/>
      <w:numFmt w:val="decimal"/>
      <w:isLgl/>
      <w:lvlText w:val="%1.%2."/>
      <w:lvlJc w:val="left"/>
      <w:pPr>
        <w:ind w:left="861" w:hanging="435"/>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210503AD"/>
    <w:multiLevelType w:val="multilevel"/>
    <w:tmpl w:val="4F609882"/>
    <w:lvl w:ilvl="0">
      <w:start w:val="1"/>
      <w:numFmt w:val="lowerLetter"/>
      <w:lvlText w:val="%1)"/>
      <w:lvlJc w:val="left"/>
      <w:pPr>
        <w:ind w:left="900" w:hanging="360"/>
      </w:pPr>
      <w:rPr>
        <w:rFonts w:hint="default"/>
      </w:rPr>
    </w:lvl>
    <w:lvl w:ilvl="1">
      <w:start w:val="1"/>
      <w:numFmt w:val="decimal"/>
      <w:lvlText w:val="%1.%2."/>
      <w:lvlJc w:val="left"/>
      <w:pPr>
        <w:ind w:left="1332" w:hanging="432"/>
      </w:pPr>
      <w:rPr>
        <w:rFonts w:hint="default"/>
        <w:b w:val="0"/>
        <w:sz w:val="22"/>
        <w:szCs w:val="22"/>
      </w:rPr>
    </w:lvl>
    <w:lvl w:ilvl="2">
      <w:start w:val="1"/>
      <w:numFmt w:val="decimal"/>
      <w:lvlText w:val="%1.%2.%3."/>
      <w:lvlJc w:val="left"/>
      <w:pPr>
        <w:ind w:left="17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4" w15:restartNumberingAfterBreak="0">
    <w:nsid w:val="22B83787"/>
    <w:multiLevelType w:val="hybridMultilevel"/>
    <w:tmpl w:val="E7926332"/>
    <w:lvl w:ilvl="0" w:tplc="D47A082A">
      <w:start w:val="16"/>
      <w:numFmt w:val="bullet"/>
      <w:lvlText w:val="-"/>
      <w:lvlJc w:val="left"/>
      <w:pPr>
        <w:ind w:left="1512" w:hanging="360"/>
      </w:pPr>
      <w:rPr>
        <w:rFonts w:ascii="Arial" w:eastAsia="Times New Roman" w:hAnsi="Arial" w:cs="Arial" w:hint="default"/>
      </w:rPr>
    </w:lvl>
    <w:lvl w:ilvl="1" w:tplc="041B0003">
      <w:start w:val="1"/>
      <w:numFmt w:val="bullet"/>
      <w:lvlText w:val="o"/>
      <w:lvlJc w:val="left"/>
      <w:pPr>
        <w:ind w:left="2232" w:hanging="360"/>
      </w:pPr>
      <w:rPr>
        <w:rFonts w:ascii="Courier New" w:hAnsi="Courier New" w:cs="Courier New" w:hint="default"/>
      </w:rPr>
    </w:lvl>
    <w:lvl w:ilvl="2" w:tplc="041B0005">
      <w:start w:val="1"/>
      <w:numFmt w:val="bullet"/>
      <w:lvlText w:val=""/>
      <w:lvlJc w:val="left"/>
      <w:pPr>
        <w:ind w:left="2952" w:hanging="360"/>
      </w:pPr>
      <w:rPr>
        <w:rFonts w:ascii="Wingdings" w:hAnsi="Wingdings" w:hint="default"/>
      </w:rPr>
    </w:lvl>
    <w:lvl w:ilvl="3" w:tplc="041B0001">
      <w:start w:val="1"/>
      <w:numFmt w:val="bullet"/>
      <w:lvlText w:val=""/>
      <w:lvlJc w:val="left"/>
      <w:pPr>
        <w:ind w:left="3672" w:hanging="360"/>
      </w:pPr>
      <w:rPr>
        <w:rFonts w:ascii="Symbol" w:hAnsi="Symbol" w:hint="default"/>
      </w:rPr>
    </w:lvl>
    <w:lvl w:ilvl="4" w:tplc="041B0003">
      <w:start w:val="1"/>
      <w:numFmt w:val="bullet"/>
      <w:lvlText w:val="o"/>
      <w:lvlJc w:val="left"/>
      <w:pPr>
        <w:ind w:left="4392" w:hanging="360"/>
      </w:pPr>
      <w:rPr>
        <w:rFonts w:ascii="Courier New" w:hAnsi="Courier New" w:cs="Courier New" w:hint="default"/>
      </w:rPr>
    </w:lvl>
    <w:lvl w:ilvl="5" w:tplc="041B0005">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5" w15:restartNumberingAfterBreak="0">
    <w:nsid w:val="259C11E5"/>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0F0EF6"/>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5F0B69"/>
    <w:multiLevelType w:val="hybridMultilevel"/>
    <w:tmpl w:val="DE54002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328713B1"/>
    <w:multiLevelType w:val="hybridMultilevel"/>
    <w:tmpl w:val="2560366A"/>
    <w:lvl w:ilvl="0" w:tplc="02FCFB40">
      <w:start w:val="1"/>
      <w:numFmt w:val="bullet"/>
      <w:lvlText w:val="-"/>
      <w:lvlJc w:val="left"/>
      <w:pPr>
        <w:ind w:left="2448" w:hanging="360"/>
      </w:pPr>
      <w:rPr>
        <w:rFonts w:ascii="Arial" w:hAnsi="Arial" w:hint="default"/>
      </w:rPr>
    </w:lvl>
    <w:lvl w:ilvl="1" w:tplc="041B0003">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20"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ED7014"/>
    <w:multiLevelType w:val="multilevel"/>
    <w:tmpl w:val="DB7E250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522218"/>
    <w:multiLevelType w:val="hybridMultilevel"/>
    <w:tmpl w:val="B7AA6548"/>
    <w:lvl w:ilvl="0" w:tplc="7B527A4C">
      <w:start w:val="1"/>
      <w:numFmt w:val="bullet"/>
      <w:lvlText w:val="-"/>
      <w:lvlJc w:val="left"/>
      <w:pPr>
        <w:ind w:left="1101" w:hanging="360"/>
      </w:pPr>
      <w:rPr>
        <w:rFonts w:ascii="Arial" w:eastAsia="Times New Roman" w:hAnsi="Arial" w:hint="default"/>
      </w:rPr>
    </w:lvl>
    <w:lvl w:ilvl="1" w:tplc="041B0003" w:tentative="1">
      <w:start w:val="1"/>
      <w:numFmt w:val="bullet"/>
      <w:lvlText w:val="o"/>
      <w:lvlJc w:val="left"/>
      <w:pPr>
        <w:ind w:left="1821" w:hanging="360"/>
      </w:pPr>
      <w:rPr>
        <w:rFonts w:ascii="Courier New" w:hAnsi="Courier New" w:cs="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24"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69625A"/>
    <w:multiLevelType w:val="multilevel"/>
    <w:tmpl w:val="2B5CEB94"/>
    <w:lvl w:ilvl="0">
      <w:start w:val="1"/>
      <w:numFmt w:val="decimal"/>
      <w:lvlText w:val="%1."/>
      <w:lvlJc w:val="left"/>
      <w:pPr>
        <w:tabs>
          <w:tab w:val="num" w:pos="5606"/>
        </w:tabs>
        <w:ind w:left="5606" w:hanging="360"/>
      </w:pPr>
      <w:rPr>
        <w:rFonts w:hint="default"/>
        <w:b w:val="0"/>
        <w:i w:val="0"/>
      </w:rPr>
    </w:lvl>
    <w:lvl w:ilvl="1">
      <w:start w:val="14"/>
      <w:numFmt w:val="decimal"/>
      <w:lvlText w:val="%1.%2."/>
      <w:lvlJc w:val="left"/>
      <w:pPr>
        <w:tabs>
          <w:tab w:val="num" w:pos="357"/>
        </w:tabs>
        <w:ind w:left="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0D12AE9"/>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2DA41D1"/>
    <w:multiLevelType w:val="multilevel"/>
    <w:tmpl w:val="DB7E250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3"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36" w15:restartNumberingAfterBreak="0">
    <w:nsid w:val="60735A09"/>
    <w:multiLevelType w:val="hybridMultilevel"/>
    <w:tmpl w:val="81E6D7D2"/>
    <w:lvl w:ilvl="0" w:tplc="BF281D0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A1995"/>
    <w:multiLevelType w:val="multilevel"/>
    <w:tmpl w:val="39329D2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C601C0"/>
    <w:multiLevelType w:val="multilevel"/>
    <w:tmpl w:val="A1E8F21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6"/>
  </w:num>
  <w:num w:numId="2">
    <w:abstractNumId w:val="8"/>
  </w:num>
  <w:num w:numId="3">
    <w:abstractNumId w:val="18"/>
  </w:num>
  <w:num w:numId="4">
    <w:abstractNumId w:val="0"/>
  </w:num>
  <w:num w:numId="5">
    <w:abstractNumId w:val="19"/>
  </w:num>
  <w:num w:numId="6">
    <w:abstractNumId w:val="11"/>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38"/>
  </w:num>
  <w:num w:numId="12">
    <w:abstractNumId w:val="28"/>
  </w:num>
  <w:num w:numId="13">
    <w:abstractNumId w:val="35"/>
  </w:num>
  <w:num w:numId="14">
    <w:abstractNumId w:val="23"/>
  </w:num>
  <w:num w:numId="15">
    <w:abstractNumId w:val="33"/>
  </w:num>
  <w:num w:numId="16">
    <w:abstractNumId w:val="14"/>
  </w:num>
  <w:num w:numId="17">
    <w:abstractNumId w:val="39"/>
  </w:num>
  <w:num w:numId="18">
    <w:abstractNumId w:val="16"/>
  </w:num>
  <w:num w:numId="19">
    <w:abstractNumId w:val="29"/>
  </w:num>
  <w:num w:numId="20">
    <w:abstractNumId w:val="10"/>
  </w:num>
  <w:num w:numId="21">
    <w:abstractNumId w:val="40"/>
  </w:num>
  <w:num w:numId="22">
    <w:abstractNumId w:val="37"/>
  </w:num>
  <w:num w:numId="23">
    <w:abstractNumId w:val="24"/>
  </w:num>
  <w:num w:numId="24">
    <w:abstractNumId w:val="6"/>
  </w:num>
  <w:num w:numId="25">
    <w:abstractNumId w:val="3"/>
  </w:num>
  <w:num w:numId="26">
    <w:abstractNumId w:val="27"/>
  </w:num>
  <w:num w:numId="27">
    <w:abstractNumId w:val="20"/>
  </w:num>
  <w:num w:numId="28">
    <w:abstractNumId w:val="30"/>
  </w:num>
  <w:num w:numId="29">
    <w:abstractNumId w:val="22"/>
  </w:num>
  <w:num w:numId="30">
    <w:abstractNumId w:val="31"/>
  </w:num>
  <w:num w:numId="31">
    <w:abstractNumId w:val="34"/>
  </w:num>
  <w:num w:numId="32">
    <w:abstractNumId w:val="4"/>
  </w:num>
  <w:num w:numId="33">
    <w:abstractNumId w:val="36"/>
  </w:num>
  <w:num w:numId="34">
    <w:abstractNumId w:val="1"/>
  </w:num>
  <w:num w:numId="35">
    <w:abstractNumId w:val="9"/>
  </w:num>
  <w:num w:numId="36">
    <w:abstractNumId w:val="2"/>
  </w:num>
  <w:num w:numId="37">
    <w:abstractNumId w:val="32"/>
  </w:num>
  <w:num w:numId="38">
    <w:abstractNumId w:val="25"/>
  </w:num>
  <w:num w:numId="39">
    <w:abstractNumId w:val="15"/>
  </w:num>
  <w:num w:numId="40">
    <w:abstractNumId w:val="17"/>
  </w:num>
  <w:num w:numId="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DF"/>
    <w:rsid w:val="00002298"/>
    <w:rsid w:val="00017736"/>
    <w:rsid w:val="00022269"/>
    <w:rsid w:val="00026A31"/>
    <w:rsid w:val="00031E2B"/>
    <w:rsid w:val="0003629B"/>
    <w:rsid w:val="000408D9"/>
    <w:rsid w:val="0004133D"/>
    <w:rsid w:val="00047C2B"/>
    <w:rsid w:val="00051487"/>
    <w:rsid w:val="00053448"/>
    <w:rsid w:val="00054C15"/>
    <w:rsid w:val="000602A8"/>
    <w:rsid w:val="0006538C"/>
    <w:rsid w:val="000679D8"/>
    <w:rsid w:val="00074760"/>
    <w:rsid w:val="00085A4A"/>
    <w:rsid w:val="0008609A"/>
    <w:rsid w:val="00094626"/>
    <w:rsid w:val="000962A1"/>
    <w:rsid w:val="000A51C8"/>
    <w:rsid w:val="000A76A5"/>
    <w:rsid w:val="000B7C0D"/>
    <w:rsid w:val="000C24E8"/>
    <w:rsid w:val="000C4961"/>
    <w:rsid w:val="000C4E71"/>
    <w:rsid w:val="000D1F7E"/>
    <w:rsid w:val="000D3B35"/>
    <w:rsid w:val="000D3BCD"/>
    <w:rsid w:val="000D52B6"/>
    <w:rsid w:val="000E0E0D"/>
    <w:rsid w:val="000E171D"/>
    <w:rsid w:val="000E402B"/>
    <w:rsid w:val="000E49A0"/>
    <w:rsid w:val="000E516B"/>
    <w:rsid w:val="000E7797"/>
    <w:rsid w:val="000F32D1"/>
    <w:rsid w:val="000F691F"/>
    <w:rsid w:val="00101DCF"/>
    <w:rsid w:val="00101DE9"/>
    <w:rsid w:val="00102A06"/>
    <w:rsid w:val="0010383E"/>
    <w:rsid w:val="00104075"/>
    <w:rsid w:val="00105B33"/>
    <w:rsid w:val="00106FDC"/>
    <w:rsid w:val="00122182"/>
    <w:rsid w:val="001229E6"/>
    <w:rsid w:val="00123F57"/>
    <w:rsid w:val="00125474"/>
    <w:rsid w:val="00125BF3"/>
    <w:rsid w:val="001265D6"/>
    <w:rsid w:val="00130DE1"/>
    <w:rsid w:val="00135040"/>
    <w:rsid w:val="001412FD"/>
    <w:rsid w:val="001466CD"/>
    <w:rsid w:val="00150E57"/>
    <w:rsid w:val="001559D1"/>
    <w:rsid w:val="001579E0"/>
    <w:rsid w:val="001615B8"/>
    <w:rsid w:val="00163673"/>
    <w:rsid w:val="00164D68"/>
    <w:rsid w:val="001703D1"/>
    <w:rsid w:val="00170AD9"/>
    <w:rsid w:val="00172B16"/>
    <w:rsid w:val="00175231"/>
    <w:rsid w:val="0018093B"/>
    <w:rsid w:val="00191843"/>
    <w:rsid w:val="00192266"/>
    <w:rsid w:val="00194D0C"/>
    <w:rsid w:val="001A1C73"/>
    <w:rsid w:val="001B02BC"/>
    <w:rsid w:val="001B0710"/>
    <w:rsid w:val="001B12AA"/>
    <w:rsid w:val="001B2A75"/>
    <w:rsid w:val="001B6264"/>
    <w:rsid w:val="001C3666"/>
    <w:rsid w:val="001D2A27"/>
    <w:rsid w:val="001D2C92"/>
    <w:rsid w:val="001D3960"/>
    <w:rsid w:val="001D5F7B"/>
    <w:rsid w:val="001D7544"/>
    <w:rsid w:val="001E0C23"/>
    <w:rsid w:val="001E27DB"/>
    <w:rsid w:val="001E29CD"/>
    <w:rsid w:val="001E4033"/>
    <w:rsid w:val="001E5263"/>
    <w:rsid w:val="001E6E58"/>
    <w:rsid w:val="001E7609"/>
    <w:rsid w:val="001E7962"/>
    <w:rsid w:val="001F49C3"/>
    <w:rsid w:val="00200C96"/>
    <w:rsid w:val="002016E4"/>
    <w:rsid w:val="002044F3"/>
    <w:rsid w:val="00210254"/>
    <w:rsid w:val="00215D53"/>
    <w:rsid w:val="0022044D"/>
    <w:rsid w:val="002234F1"/>
    <w:rsid w:val="0022498E"/>
    <w:rsid w:val="0023573F"/>
    <w:rsid w:val="00240E9D"/>
    <w:rsid w:val="00242957"/>
    <w:rsid w:val="002444A9"/>
    <w:rsid w:val="0024514E"/>
    <w:rsid w:val="00246DAB"/>
    <w:rsid w:val="00247423"/>
    <w:rsid w:val="00250264"/>
    <w:rsid w:val="0025348E"/>
    <w:rsid w:val="00254098"/>
    <w:rsid w:val="002551A9"/>
    <w:rsid w:val="00256681"/>
    <w:rsid w:val="00261E9B"/>
    <w:rsid w:val="00264AEF"/>
    <w:rsid w:val="00265624"/>
    <w:rsid w:val="0027061D"/>
    <w:rsid w:val="002728E6"/>
    <w:rsid w:val="00273ABA"/>
    <w:rsid w:val="0027455D"/>
    <w:rsid w:val="00274E23"/>
    <w:rsid w:val="00275453"/>
    <w:rsid w:val="0028042B"/>
    <w:rsid w:val="00280E93"/>
    <w:rsid w:val="00281B28"/>
    <w:rsid w:val="002851F0"/>
    <w:rsid w:val="00287121"/>
    <w:rsid w:val="0028790C"/>
    <w:rsid w:val="00291699"/>
    <w:rsid w:val="0029278C"/>
    <w:rsid w:val="00293087"/>
    <w:rsid w:val="002A2FD6"/>
    <w:rsid w:val="002B5E7E"/>
    <w:rsid w:val="002B7C7D"/>
    <w:rsid w:val="002C736F"/>
    <w:rsid w:val="002D4EBC"/>
    <w:rsid w:val="002E115C"/>
    <w:rsid w:val="002F3A73"/>
    <w:rsid w:val="00304795"/>
    <w:rsid w:val="00312AF7"/>
    <w:rsid w:val="0032229E"/>
    <w:rsid w:val="00326369"/>
    <w:rsid w:val="0033521A"/>
    <w:rsid w:val="003353D6"/>
    <w:rsid w:val="00337DF4"/>
    <w:rsid w:val="00341120"/>
    <w:rsid w:val="0034603C"/>
    <w:rsid w:val="00352BDC"/>
    <w:rsid w:val="00355F74"/>
    <w:rsid w:val="00360743"/>
    <w:rsid w:val="00363263"/>
    <w:rsid w:val="0037294D"/>
    <w:rsid w:val="00377A00"/>
    <w:rsid w:val="0038278F"/>
    <w:rsid w:val="00385FCB"/>
    <w:rsid w:val="0039291B"/>
    <w:rsid w:val="0039521E"/>
    <w:rsid w:val="003956B8"/>
    <w:rsid w:val="00395943"/>
    <w:rsid w:val="0039796D"/>
    <w:rsid w:val="003A1A01"/>
    <w:rsid w:val="003A4E61"/>
    <w:rsid w:val="003A7284"/>
    <w:rsid w:val="003B5521"/>
    <w:rsid w:val="003C07A2"/>
    <w:rsid w:val="003D15AD"/>
    <w:rsid w:val="003D405A"/>
    <w:rsid w:val="003D47EC"/>
    <w:rsid w:val="003D6988"/>
    <w:rsid w:val="003E03BD"/>
    <w:rsid w:val="003E1305"/>
    <w:rsid w:val="003E53B3"/>
    <w:rsid w:val="003F0E58"/>
    <w:rsid w:val="003F2EE7"/>
    <w:rsid w:val="003F37F5"/>
    <w:rsid w:val="003F5706"/>
    <w:rsid w:val="00402E64"/>
    <w:rsid w:val="004035E0"/>
    <w:rsid w:val="0040514D"/>
    <w:rsid w:val="00405284"/>
    <w:rsid w:val="00407E23"/>
    <w:rsid w:val="0041303B"/>
    <w:rsid w:val="00415EA8"/>
    <w:rsid w:val="00416BBB"/>
    <w:rsid w:val="00417971"/>
    <w:rsid w:val="00424D24"/>
    <w:rsid w:val="00426BA3"/>
    <w:rsid w:val="00450CAB"/>
    <w:rsid w:val="00462F9B"/>
    <w:rsid w:val="004637FD"/>
    <w:rsid w:val="00464B4C"/>
    <w:rsid w:val="004679AC"/>
    <w:rsid w:val="00470E56"/>
    <w:rsid w:val="004724AE"/>
    <w:rsid w:val="00474487"/>
    <w:rsid w:val="00474575"/>
    <w:rsid w:val="004800B0"/>
    <w:rsid w:val="00481C53"/>
    <w:rsid w:val="0048293E"/>
    <w:rsid w:val="00487F32"/>
    <w:rsid w:val="00494CB3"/>
    <w:rsid w:val="00496B91"/>
    <w:rsid w:val="00497F42"/>
    <w:rsid w:val="004A331E"/>
    <w:rsid w:val="004A64D0"/>
    <w:rsid w:val="004A7ACB"/>
    <w:rsid w:val="004B7CE4"/>
    <w:rsid w:val="004C0F7C"/>
    <w:rsid w:val="004C29CE"/>
    <w:rsid w:val="004C65AC"/>
    <w:rsid w:val="004C7EB7"/>
    <w:rsid w:val="004D5776"/>
    <w:rsid w:val="004D7956"/>
    <w:rsid w:val="004D7DF0"/>
    <w:rsid w:val="004E1EA1"/>
    <w:rsid w:val="004E57C7"/>
    <w:rsid w:val="004F34FD"/>
    <w:rsid w:val="00501325"/>
    <w:rsid w:val="00501578"/>
    <w:rsid w:val="00502D35"/>
    <w:rsid w:val="005121F0"/>
    <w:rsid w:val="005146D1"/>
    <w:rsid w:val="00516C4B"/>
    <w:rsid w:val="00517792"/>
    <w:rsid w:val="005255F8"/>
    <w:rsid w:val="00536E35"/>
    <w:rsid w:val="0053705B"/>
    <w:rsid w:val="005420F2"/>
    <w:rsid w:val="005476D1"/>
    <w:rsid w:val="0055007F"/>
    <w:rsid w:val="00554AC4"/>
    <w:rsid w:val="00560741"/>
    <w:rsid w:val="00562AF5"/>
    <w:rsid w:val="00564013"/>
    <w:rsid w:val="0056578E"/>
    <w:rsid w:val="00566072"/>
    <w:rsid w:val="00566F73"/>
    <w:rsid w:val="005815B2"/>
    <w:rsid w:val="00585BBB"/>
    <w:rsid w:val="00587032"/>
    <w:rsid w:val="00590444"/>
    <w:rsid w:val="005936D2"/>
    <w:rsid w:val="005973E1"/>
    <w:rsid w:val="005A0F14"/>
    <w:rsid w:val="005A2272"/>
    <w:rsid w:val="005A63BC"/>
    <w:rsid w:val="005A7516"/>
    <w:rsid w:val="005B4FD6"/>
    <w:rsid w:val="005C038D"/>
    <w:rsid w:val="005C4745"/>
    <w:rsid w:val="005C48F5"/>
    <w:rsid w:val="005D2FFE"/>
    <w:rsid w:val="005D3475"/>
    <w:rsid w:val="005E04B9"/>
    <w:rsid w:val="005E17DC"/>
    <w:rsid w:val="005E491F"/>
    <w:rsid w:val="005E4E5A"/>
    <w:rsid w:val="005E71D7"/>
    <w:rsid w:val="005F19E0"/>
    <w:rsid w:val="005F1EF8"/>
    <w:rsid w:val="005F3504"/>
    <w:rsid w:val="005F4CB6"/>
    <w:rsid w:val="00600FB5"/>
    <w:rsid w:val="00606B89"/>
    <w:rsid w:val="006173FD"/>
    <w:rsid w:val="0062057C"/>
    <w:rsid w:val="0062216E"/>
    <w:rsid w:val="0062467C"/>
    <w:rsid w:val="006266B9"/>
    <w:rsid w:val="006322B1"/>
    <w:rsid w:val="00634F2E"/>
    <w:rsid w:val="00637C6D"/>
    <w:rsid w:val="0065288F"/>
    <w:rsid w:val="00653031"/>
    <w:rsid w:val="006542F2"/>
    <w:rsid w:val="006547C0"/>
    <w:rsid w:val="00654FEE"/>
    <w:rsid w:val="006553E5"/>
    <w:rsid w:val="00655712"/>
    <w:rsid w:val="00656811"/>
    <w:rsid w:val="00657B5F"/>
    <w:rsid w:val="006643A8"/>
    <w:rsid w:val="00664CAF"/>
    <w:rsid w:val="00665E82"/>
    <w:rsid w:val="006672FC"/>
    <w:rsid w:val="00670E80"/>
    <w:rsid w:val="00673DAA"/>
    <w:rsid w:val="0067437C"/>
    <w:rsid w:val="00675DBA"/>
    <w:rsid w:val="006763E7"/>
    <w:rsid w:val="00682BBA"/>
    <w:rsid w:val="0069273F"/>
    <w:rsid w:val="0069403A"/>
    <w:rsid w:val="0069693C"/>
    <w:rsid w:val="006970CE"/>
    <w:rsid w:val="006978B2"/>
    <w:rsid w:val="006A0307"/>
    <w:rsid w:val="006A1ADC"/>
    <w:rsid w:val="006A46F5"/>
    <w:rsid w:val="006A7DCD"/>
    <w:rsid w:val="006B28AA"/>
    <w:rsid w:val="006C2FD6"/>
    <w:rsid w:val="006C3DF7"/>
    <w:rsid w:val="006C51B8"/>
    <w:rsid w:val="006D0349"/>
    <w:rsid w:val="006D0E0D"/>
    <w:rsid w:val="006D2B8E"/>
    <w:rsid w:val="006E25D7"/>
    <w:rsid w:val="006E7C78"/>
    <w:rsid w:val="006F0CAF"/>
    <w:rsid w:val="006F21D8"/>
    <w:rsid w:val="00701AA7"/>
    <w:rsid w:val="0070292E"/>
    <w:rsid w:val="0070796D"/>
    <w:rsid w:val="00713C11"/>
    <w:rsid w:val="00715EDF"/>
    <w:rsid w:val="0072330D"/>
    <w:rsid w:val="00726950"/>
    <w:rsid w:val="007303EB"/>
    <w:rsid w:val="00731A6B"/>
    <w:rsid w:val="0073252D"/>
    <w:rsid w:val="00732A0A"/>
    <w:rsid w:val="007354FD"/>
    <w:rsid w:val="00740FD1"/>
    <w:rsid w:val="00741E03"/>
    <w:rsid w:val="00743A12"/>
    <w:rsid w:val="00747655"/>
    <w:rsid w:val="00754D01"/>
    <w:rsid w:val="00755249"/>
    <w:rsid w:val="00760990"/>
    <w:rsid w:val="0076174A"/>
    <w:rsid w:val="00761811"/>
    <w:rsid w:val="007672A3"/>
    <w:rsid w:val="007677AC"/>
    <w:rsid w:val="00775AC6"/>
    <w:rsid w:val="00782482"/>
    <w:rsid w:val="007900DA"/>
    <w:rsid w:val="007911CC"/>
    <w:rsid w:val="007919A6"/>
    <w:rsid w:val="00797FE2"/>
    <w:rsid w:val="007A2FA0"/>
    <w:rsid w:val="007A6F2B"/>
    <w:rsid w:val="007A7990"/>
    <w:rsid w:val="007C0219"/>
    <w:rsid w:val="007C0C93"/>
    <w:rsid w:val="007D0CC0"/>
    <w:rsid w:val="007D2A34"/>
    <w:rsid w:val="007D4F9B"/>
    <w:rsid w:val="007D788F"/>
    <w:rsid w:val="007E289C"/>
    <w:rsid w:val="007E2D17"/>
    <w:rsid w:val="007E5527"/>
    <w:rsid w:val="007E636B"/>
    <w:rsid w:val="007E776A"/>
    <w:rsid w:val="007F3714"/>
    <w:rsid w:val="007F57D7"/>
    <w:rsid w:val="007F734D"/>
    <w:rsid w:val="00804D47"/>
    <w:rsid w:val="008072AF"/>
    <w:rsid w:val="00813B2C"/>
    <w:rsid w:val="00817DC0"/>
    <w:rsid w:val="00817F48"/>
    <w:rsid w:val="008320E5"/>
    <w:rsid w:val="0084145F"/>
    <w:rsid w:val="008441B1"/>
    <w:rsid w:val="00844A9C"/>
    <w:rsid w:val="00850DAC"/>
    <w:rsid w:val="00856D41"/>
    <w:rsid w:val="0085765D"/>
    <w:rsid w:val="00861415"/>
    <w:rsid w:val="00863391"/>
    <w:rsid w:val="00866DC0"/>
    <w:rsid w:val="008742D9"/>
    <w:rsid w:val="00877022"/>
    <w:rsid w:val="00877332"/>
    <w:rsid w:val="00882BC5"/>
    <w:rsid w:val="00890A2F"/>
    <w:rsid w:val="00894090"/>
    <w:rsid w:val="008942ED"/>
    <w:rsid w:val="008974CC"/>
    <w:rsid w:val="008977C1"/>
    <w:rsid w:val="008A30C2"/>
    <w:rsid w:val="008A3269"/>
    <w:rsid w:val="008A62FE"/>
    <w:rsid w:val="008A672B"/>
    <w:rsid w:val="008A7296"/>
    <w:rsid w:val="008A7879"/>
    <w:rsid w:val="008B0B7E"/>
    <w:rsid w:val="008B477E"/>
    <w:rsid w:val="008C091A"/>
    <w:rsid w:val="008C473F"/>
    <w:rsid w:val="008D09D7"/>
    <w:rsid w:val="008D1B58"/>
    <w:rsid w:val="008D1F37"/>
    <w:rsid w:val="008D37E1"/>
    <w:rsid w:val="008E3CA2"/>
    <w:rsid w:val="008E42E1"/>
    <w:rsid w:val="008F1259"/>
    <w:rsid w:val="008F198B"/>
    <w:rsid w:val="008F1F3D"/>
    <w:rsid w:val="008F2ED6"/>
    <w:rsid w:val="00901EA4"/>
    <w:rsid w:val="00903973"/>
    <w:rsid w:val="00904CE0"/>
    <w:rsid w:val="009051F2"/>
    <w:rsid w:val="0090583B"/>
    <w:rsid w:val="0090683F"/>
    <w:rsid w:val="00915507"/>
    <w:rsid w:val="00917F46"/>
    <w:rsid w:val="00936AEC"/>
    <w:rsid w:val="009379E1"/>
    <w:rsid w:val="009424CE"/>
    <w:rsid w:val="00942DAF"/>
    <w:rsid w:val="0094442A"/>
    <w:rsid w:val="009447C3"/>
    <w:rsid w:val="00945480"/>
    <w:rsid w:val="00945646"/>
    <w:rsid w:val="009621A3"/>
    <w:rsid w:val="00971F1B"/>
    <w:rsid w:val="00975388"/>
    <w:rsid w:val="00975F98"/>
    <w:rsid w:val="00994C0B"/>
    <w:rsid w:val="00994E57"/>
    <w:rsid w:val="009A07D5"/>
    <w:rsid w:val="009A32D8"/>
    <w:rsid w:val="009A6D6A"/>
    <w:rsid w:val="009B032D"/>
    <w:rsid w:val="009B4B25"/>
    <w:rsid w:val="009C21C1"/>
    <w:rsid w:val="009C48C6"/>
    <w:rsid w:val="009C7DD5"/>
    <w:rsid w:val="009D7849"/>
    <w:rsid w:val="009F128F"/>
    <w:rsid w:val="00A012E2"/>
    <w:rsid w:val="00A044DF"/>
    <w:rsid w:val="00A05E20"/>
    <w:rsid w:val="00A113C9"/>
    <w:rsid w:val="00A114A3"/>
    <w:rsid w:val="00A21C0D"/>
    <w:rsid w:val="00A2310D"/>
    <w:rsid w:val="00A24207"/>
    <w:rsid w:val="00A30644"/>
    <w:rsid w:val="00A316CF"/>
    <w:rsid w:val="00A3463F"/>
    <w:rsid w:val="00A368DC"/>
    <w:rsid w:val="00A4795D"/>
    <w:rsid w:val="00A609B9"/>
    <w:rsid w:val="00A616B8"/>
    <w:rsid w:val="00A6250F"/>
    <w:rsid w:val="00A630E8"/>
    <w:rsid w:val="00A70215"/>
    <w:rsid w:val="00A705E8"/>
    <w:rsid w:val="00A73F7A"/>
    <w:rsid w:val="00A77FEB"/>
    <w:rsid w:val="00A809FF"/>
    <w:rsid w:val="00A81602"/>
    <w:rsid w:val="00A83C25"/>
    <w:rsid w:val="00A94E8E"/>
    <w:rsid w:val="00A96C38"/>
    <w:rsid w:val="00AA04D6"/>
    <w:rsid w:val="00AA104C"/>
    <w:rsid w:val="00AA1A4F"/>
    <w:rsid w:val="00AA39A6"/>
    <w:rsid w:val="00AA6DB3"/>
    <w:rsid w:val="00AB0371"/>
    <w:rsid w:val="00AC0614"/>
    <w:rsid w:val="00AD679A"/>
    <w:rsid w:val="00AD7104"/>
    <w:rsid w:val="00AD7F55"/>
    <w:rsid w:val="00AE130C"/>
    <w:rsid w:val="00AE3B09"/>
    <w:rsid w:val="00AE5AFF"/>
    <w:rsid w:val="00AF57B5"/>
    <w:rsid w:val="00AF6713"/>
    <w:rsid w:val="00B03B3A"/>
    <w:rsid w:val="00B06377"/>
    <w:rsid w:val="00B100B7"/>
    <w:rsid w:val="00B11B39"/>
    <w:rsid w:val="00B130A7"/>
    <w:rsid w:val="00B26D66"/>
    <w:rsid w:val="00B40BCA"/>
    <w:rsid w:val="00B43785"/>
    <w:rsid w:val="00B510F8"/>
    <w:rsid w:val="00B5194E"/>
    <w:rsid w:val="00B57561"/>
    <w:rsid w:val="00B577A6"/>
    <w:rsid w:val="00B61C4E"/>
    <w:rsid w:val="00B66C1B"/>
    <w:rsid w:val="00B66DD5"/>
    <w:rsid w:val="00B67967"/>
    <w:rsid w:val="00B73172"/>
    <w:rsid w:val="00B751F4"/>
    <w:rsid w:val="00B7562F"/>
    <w:rsid w:val="00B8163D"/>
    <w:rsid w:val="00B816D8"/>
    <w:rsid w:val="00B84734"/>
    <w:rsid w:val="00B87846"/>
    <w:rsid w:val="00B97BCE"/>
    <w:rsid w:val="00BA29B8"/>
    <w:rsid w:val="00BA2CEB"/>
    <w:rsid w:val="00BA3D6D"/>
    <w:rsid w:val="00BB73CF"/>
    <w:rsid w:val="00BC697E"/>
    <w:rsid w:val="00BD199B"/>
    <w:rsid w:val="00BD5299"/>
    <w:rsid w:val="00BD5B7A"/>
    <w:rsid w:val="00BE0BAB"/>
    <w:rsid w:val="00BE18AC"/>
    <w:rsid w:val="00BE3BBA"/>
    <w:rsid w:val="00BE727B"/>
    <w:rsid w:val="00BF2993"/>
    <w:rsid w:val="00BF79D7"/>
    <w:rsid w:val="00C01430"/>
    <w:rsid w:val="00C11D2D"/>
    <w:rsid w:val="00C13FBC"/>
    <w:rsid w:val="00C14988"/>
    <w:rsid w:val="00C15506"/>
    <w:rsid w:val="00C21725"/>
    <w:rsid w:val="00C350D3"/>
    <w:rsid w:val="00C40BAF"/>
    <w:rsid w:val="00C46176"/>
    <w:rsid w:val="00C538BC"/>
    <w:rsid w:val="00C53EA1"/>
    <w:rsid w:val="00C56B56"/>
    <w:rsid w:val="00C6254F"/>
    <w:rsid w:val="00C71DB8"/>
    <w:rsid w:val="00C724C3"/>
    <w:rsid w:val="00C726C2"/>
    <w:rsid w:val="00C74333"/>
    <w:rsid w:val="00C7746C"/>
    <w:rsid w:val="00C81209"/>
    <w:rsid w:val="00C931A9"/>
    <w:rsid w:val="00CA1A63"/>
    <w:rsid w:val="00CA410B"/>
    <w:rsid w:val="00CA67E2"/>
    <w:rsid w:val="00CB0350"/>
    <w:rsid w:val="00CB4557"/>
    <w:rsid w:val="00CC0A71"/>
    <w:rsid w:val="00CC4FCC"/>
    <w:rsid w:val="00CD0E95"/>
    <w:rsid w:val="00CD4A44"/>
    <w:rsid w:val="00CD54CB"/>
    <w:rsid w:val="00CE011B"/>
    <w:rsid w:val="00CE05BA"/>
    <w:rsid w:val="00CE2C57"/>
    <w:rsid w:val="00CF10D1"/>
    <w:rsid w:val="00CF139E"/>
    <w:rsid w:val="00CF1908"/>
    <w:rsid w:val="00CF2923"/>
    <w:rsid w:val="00CF3E2B"/>
    <w:rsid w:val="00CF474F"/>
    <w:rsid w:val="00CF5513"/>
    <w:rsid w:val="00CF5D72"/>
    <w:rsid w:val="00CF61A8"/>
    <w:rsid w:val="00D0113D"/>
    <w:rsid w:val="00D02D80"/>
    <w:rsid w:val="00D0435D"/>
    <w:rsid w:val="00D14178"/>
    <w:rsid w:val="00D16736"/>
    <w:rsid w:val="00D22F9C"/>
    <w:rsid w:val="00D27A71"/>
    <w:rsid w:val="00D42DEF"/>
    <w:rsid w:val="00D434E9"/>
    <w:rsid w:val="00D45379"/>
    <w:rsid w:val="00D510B7"/>
    <w:rsid w:val="00D5576C"/>
    <w:rsid w:val="00D56E78"/>
    <w:rsid w:val="00D60AB8"/>
    <w:rsid w:val="00D670FF"/>
    <w:rsid w:val="00D73A21"/>
    <w:rsid w:val="00D75C86"/>
    <w:rsid w:val="00D84DB0"/>
    <w:rsid w:val="00D875FB"/>
    <w:rsid w:val="00D87AB7"/>
    <w:rsid w:val="00D909FD"/>
    <w:rsid w:val="00D9316D"/>
    <w:rsid w:val="00D93F36"/>
    <w:rsid w:val="00D97E32"/>
    <w:rsid w:val="00DA178C"/>
    <w:rsid w:val="00DB24D2"/>
    <w:rsid w:val="00DB3DC4"/>
    <w:rsid w:val="00DC7C65"/>
    <w:rsid w:val="00DD6595"/>
    <w:rsid w:val="00DE56FC"/>
    <w:rsid w:val="00DE5A30"/>
    <w:rsid w:val="00DF2C0F"/>
    <w:rsid w:val="00DF2CED"/>
    <w:rsid w:val="00E04B18"/>
    <w:rsid w:val="00E0572F"/>
    <w:rsid w:val="00E0706C"/>
    <w:rsid w:val="00E14B7A"/>
    <w:rsid w:val="00E27187"/>
    <w:rsid w:val="00E30328"/>
    <w:rsid w:val="00E32C23"/>
    <w:rsid w:val="00E41317"/>
    <w:rsid w:val="00E448EC"/>
    <w:rsid w:val="00E457FB"/>
    <w:rsid w:val="00E47AF1"/>
    <w:rsid w:val="00E50595"/>
    <w:rsid w:val="00E51DCB"/>
    <w:rsid w:val="00E53D5E"/>
    <w:rsid w:val="00E6435D"/>
    <w:rsid w:val="00E64CBA"/>
    <w:rsid w:val="00E65D0B"/>
    <w:rsid w:val="00E70626"/>
    <w:rsid w:val="00E70C53"/>
    <w:rsid w:val="00E76437"/>
    <w:rsid w:val="00E76B58"/>
    <w:rsid w:val="00E8215C"/>
    <w:rsid w:val="00E875C0"/>
    <w:rsid w:val="00E904DB"/>
    <w:rsid w:val="00E951E9"/>
    <w:rsid w:val="00E95B83"/>
    <w:rsid w:val="00E95F14"/>
    <w:rsid w:val="00E9678D"/>
    <w:rsid w:val="00EA3FE4"/>
    <w:rsid w:val="00EA5486"/>
    <w:rsid w:val="00EA582F"/>
    <w:rsid w:val="00EA5CD7"/>
    <w:rsid w:val="00EA7009"/>
    <w:rsid w:val="00EA7DD3"/>
    <w:rsid w:val="00EB0EF9"/>
    <w:rsid w:val="00EB35C9"/>
    <w:rsid w:val="00EB3E75"/>
    <w:rsid w:val="00EB71E8"/>
    <w:rsid w:val="00EB740A"/>
    <w:rsid w:val="00EB7A0F"/>
    <w:rsid w:val="00EC0618"/>
    <w:rsid w:val="00EC4340"/>
    <w:rsid w:val="00ED0334"/>
    <w:rsid w:val="00ED53CB"/>
    <w:rsid w:val="00EE5EDA"/>
    <w:rsid w:val="00EE6684"/>
    <w:rsid w:val="00EF12B8"/>
    <w:rsid w:val="00EF3894"/>
    <w:rsid w:val="00EF70AF"/>
    <w:rsid w:val="00EF73D4"/>
    <w:rsid w:val="00F05ED8"/>
    <w:rsid w:val="00F07B29"/>
    <w:rsid w:val="00F11F94"/>
    <w:rsid w:val="00F12505"/>
    <w:rsid w:val="00F21BE5"/>
    <w:rsid w:val="00F41F7B"/>
    <w:rsid w:val="00F43FDD"/>
    <w:rsid w:val="00F576BB"/>
    <w:rsid w:val="00F60DE0"/>
    <w:rsid w:val="00F62A2A"/>
    <w:rsid w:val="00F65391"/>
    <w:rsid w:val="00F82E6D"/>
    <w:rsid w:val="00F86752"/>
    <w:rsid w:val="00F87A28"/>
    <w:rsid w:val="00F90A46"/>
    <w:rsid w:val="00F93D34"/>
    <w:rsid w:val="00F93EEA"/>
    <w:rsid w:val="00F9542A"/>
    <w:rsid w:val="00FA0454"/>
    <w:rsid w:val="00FA78A7"/>
    <w:rsid w:val="00FA78E7"/>
    <w:rsid w:val="00FB3D54"/>
    <w:rsid w:val="00FB4C3F"/>
    <w:rsid w:val="00FB5135"/>
    <w:rsid w:val="00FB51D3"/>
    <w:rsid w:val="00FB7C50"/>
    <w:rsid w:val="00FC0307"/>
    <w:rsid w:val="00FC2649"/>
    <w:rsid w:val="00FC3BBD"/>
    <w:rsid w:val="00FC4617"/>
    <w:rsid w:val="00FC7A8A"/>
    <w:rsid w:val="00FD0EDE"/>
    <w:rsid w:val="00FE10DF"/>
    <w:rsid w:val="00FE2707"/>
    <w:rsid w:val="00FE4300"/>
    <w:rsid w:val="00FE6DE8"/>
    <w:rsid w:val="00FE6FCA"/>
    <w:rsid w:val="00FF40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E2095"/>
  <w15:docId w15:val="{02D6696A-8EAC-496A-BFFB-CF0811B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8"/>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kaf@gmail.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6D0A-E589-45D7-A5EC-22DFFEB7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7241</Words>
  <Characters>41278</Characters>
  <Application>Microsoft Office Word</Application>
  <DocSecurity>0</DocSecurity>
  <Lines>343</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48423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Ondrejička Miroslav, Ing.</cp:lastModifiedBy>
  <cp:revision>23</cp:revision>
  <cp:lastPrinted>2018-11-09T07:13:00Z</cp:lastPrinted>
  <dcterms:created xsi:type="dcterms:W3CDTF">2018-11-08T14:20:00Z</dcterms:created>
  <dcterms:modified xsi:type="dcterms:W3CDTF">2020-05-11T08:52:00Z</dcterms:modified>
</cp:coreProperties>
</file>