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28D4083F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D42E6">
        <w:rPr>
          <w:rFonts w:ascii="Times New Roman" w:hAnsi="Times New Roman" w:cs="Times New Roman"/>
          <w:b/>
          <w:bCs/>
          <w:i/>
          <w:iCs/>
        </w:rPr>
        <w:t>Kancelársky papier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1D42E6">
        <w:rPr>
          <w:rFonts w:ascii="Times New Roman" w:hAnsi="Times New Roman" w:cs="Times New Roman"/>
          <w:b/>
          <w:bCs/>
        </w:rPr>
        <w:t>Kancelárske potreby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B988" w14:textId="77777777" w:rsidR="00201AFF" w:rsidRDefault="00201AFF" w:rsidP="00485CCC">
      <w:pPr>
        <w:spacing w:after="0" w:line="240" w:lineRule="auto"/>
      </w:pPr>
      <w:r>
        <w:separator/>
      </w:r>
    </w:p>
  </w:endnote>
  <w:endnote w:type="continuationSeparator" w:id="0">
    <w:p w14:paraId="444B742B" w14:textId="77777777" w:rsidR="00201AFF" w:rsidRDefault="00201AF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905F" w14:textId="77777777" w:rsidR="00201AFF" w:rsidRDefault="00201AFF" w:rsidP="00485CCC">
      <w:pPr>
        <w:spacing w:after="0" w:line="240" w:lineRule="auto"/>
      </w:pPr>
      <w:r>
        <w:separator/>
      </w:r>
    </w:p>
  </w:footnote>
  <w:footnote w:type="continuationSeparator" w:id="0">
    <w:p w14:paraId="60AC7D88" w14:textId="77777777" w:rsidR="00201AFF" w:rsidRDefault="00201AFF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400465E2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CC7D1E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5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D42E6"/>
    <w:rsid w:val="00201AFF"/>
    <w:rsid w:val="0021587D"/>
    <w:rsid w:val="00222123"/>
    <w:rsid w:val="0024021B"/>
    <w:rsid w:val="00245470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53E08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C7D1E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2021-06-21T05:37:00Z</cp:lastPrinted>
  <dcterms:created xsi:type="dcterms:W3CDTF">2025-11-17T06:49:00Z</dcterms:created>
  <dcterms:modified xsi:type="dcterms:W3CDTF">2025-11-17T06:49:00Z</dcterms:modified>
</cp:coreProperties>
</file>