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8E7C5" w14:textId="77777777" w:rsidR="00AC6563" w:rsidRPr="00AC6563" w:rsidRDefault="00AC6563" w:rsidP="00AC6563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C6563">
      <w:pPr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AC6563">
      <w:pPr>
        <w:spacing w:before="13" w:line="252" w:lineRule="auto"/>
        <w:ind w:left="648" w:right="118" w:hanging="42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 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C6563">
      <w:pPr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C6563">
      <w:pPr>
        <w:spacing w:before="1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C6563">
      <w:pPr>
        <w:spacing w:before="13"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C6563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11492EEB" w:rsidR="00AC6563" w:rsidRPr="00AC6563" w:rsidRDefault="00AC6563" w:rsidP="00AC6563">
      <w:pPr>
        <w:spacing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na prijímanie pokynov, komunikáciu a vykonávanie všetkých právnych úkonov v mene všetkých členov skupiny dodávateľov vo verejnom obstarávaní na predmet </w:t>
      </w:r>
      <w:r w:rsidRPr="00D65DD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zákazky „</w:t>
      </w:r>
      <w:r w:rsidR="00F75FA7" w:rsidRPr="00F75FA7">
        <w:rPr>
          <w:rFonts w:ascii="Arial" w:hAnsi="Arial" w:cs="Arial"/>
          <w:b/>
          <w:bCs/>
          <w:color w:val="auto"/>
          <w:sz w:val="20"/>
          <w:szCs w:val="20"/>
        </w:rPr>
        <w:t>Nákup mobilných signalizačných zariadení s LED panelom</w:t>
      </w:r>
      <w:r w:rsidRPr="00D65DD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“ vyhlásenej verejným obstarávateľom a zverejnenej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Úradnom vestníku Európskej únie zo dňa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</w:t>
      </w:r>
      <w:r w:rsidR="00A416DE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5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pod číslom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zo dňa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</w:t>
      </w:r>
      <w:r w:rsidR="00A416DE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5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pod číslom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Dohody, 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AC6563" w:rsidRDefault="00AC6563" w:rsidP="00AC6563">
      <w:pPr>
        <w:tabs>
          <w:tab w:val="left" w:pos="5894"/>
        </w:tabs>
        <w:spacing w:before="20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C6563">
      <w:pPr>
        <w:spacing w:before="13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AC6563" w:rsidRDefault="00AC6563" w:rsidP="00AC6563">
      <w:pPr>
        <w:tabs>
          <w:tab w:val="left" w:pos="5894"/>
        </w:tabs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C6563">
      <w:pPr>
        <w:spacing w:before="1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AC6563">
      <w:pPr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AC6563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D198C" w14:textId="77777777" w:rsidR="006E0BEC" w:rsidRDefault="006E0BEC" w:rsidP="001B78C9">
      <w:r>
        <w:separator/>
      </w:r>
    </w:p>
  </w:endnote>
  <w:endnote w:type="continuationSeparator" w:id="0">
    <w:p w14:paraId="17848AF0" w14:textId="77777777" w:rsidR="006E0BEC" w:rsidRDefault="006E0BE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58A6A9A5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D65DDA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D65DDA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4051F" w14:textId="77777777" w:rsidR="006E0BEC" w:rsidRDefault="006E0BEC" w:rsidP="001B78C9">
      <w:r>
        <w:separator/>
      </w:r>
    </w:p>
  </w:footnote>
  <w:footnote w:type="continuationSeparator" w:id="0">
    <w:p w14:paraId="31F6B030" w14:textId="77777777" w:rsidR="006E0BEC" w:rsidRDefault="006E0BE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BF7924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18379756" w14:textId="77777777" w:rsidR="009F078F" w:rsidRDefault="009F078F" w:rsidP="00AC6563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</w:p>
  <w:p w14:paraId="7FA1F75F" w14:textId="29B284E9" w:rsidR="00AC6563" w:rsidRPr="00DF1E62" w:rsidRDefault="00AC6563" w:rsidP="00AC6563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>„</w:t>
    </w:r>
    <w:bookmarkStart w:id="0" w:name="_Hlk204949359"/>
    <w:r w:rsidR="00F75FA7" w:rsidRPr="00D151A3">
      <w:rPr>
        <w:rFonts w:ascii="Arial" w:hAnsi="Arial" w:cs="Arial"/>
        <w:color w:val="auto"/>
        <w:sz w:val="18"/>
        <w:szCs w:val="18"/>
      </w:rPr>
      <w:t>Nákup mobilných signalizačných zariadení s LED panelom</w:t>
    </w:r>
    <w:bookmarkEnd w:id="0"/>
    <w:r w:rsidR="00E10B1D" w:rsidRPr="00DF1E62">
      <w:rPr>
        <w:rFonts w:ascii="Arial" w:hAnsi="Arial" w:cs="Arial"/>
        <w:sz w:val="16"/>
        <w:szCs w:val="16"/>
      </w:rPr>
      <w:t>“</w:t>
    </w:r>
  </w:p>
  <w:p w14:paraId="1F757AB1" w14:textId="567013C0" w:rsidR="00AC6563" w:rsidRPr="00DF1E62" w:rsidRDefault="00AC6563" w:rsidP="00AC6563">
    <w:pPr>
      <w:spacing w:after="120"/>
      <w:jc w:val="right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 xml:space="preserve">Príloha č. </w:t>
    </w:r>
    <w:r w:rsidR="009F078F">
      <w:rPr>
        <w:rFonts w:ascii="Arial" w:hAnsi="Arial" w:cs="Arial"/>
        <w:sz w:val="16"/>
        <w:szCs w:val="16"/>
      </w:rPr>
      <w:t>7</w:t>
    </w:r>
    <w:r w:rsidRPr="00DF1E62">
      <w:rPr>
        <w:rFonts w:ascii="Arial" w:hAnsi="Arial" w:cs="Arial"/>
        <w:sz w:val="16"/>
        <w:szCs w:val="16"/>
      </w:rPr>
      <w:t xml:space="preserve"> k časti A.1 </w:t>
    </w:r>
  </w:p>
  <w:p w14:paraId="6494DAF6" w14:textId="5BECE9C1" w:rsidR="00A008F4" w:rsidRDefault="00A008F4" w:rsidP="00AC6563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BF7924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78212714">
    <w:abstractNumId w:val="2"/>
  </w:num>
  <w:num w:numId="2" w16cid:durableId="2113627686">
    <w:abstractNumId w:val="1"/>
  </w:num>
  <w:num w:numId="3" w16cid:durableId="284579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651F0"/>
    <w:rsid w:val="00076106"/>
    <w:rsid w:val="00093D80"/>
    <w:rsid w:val="000B7EA4"/>
    <w:rsid w:val="000E07E0"/>
    <w:rsid w:val="00116916"/>
    <w:rsid w:val="0014431F"/>
    <w:rsid w:val="001B78C9"/>
    <w:rsid w:val="001F3731"/>
    <w:rsid w:val="0020038F"/>
    <w:rsid w:val="00202C1C"/>
    <w:rsid w:val="00212C85"/>
    <w:rsid w:val="002477B3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B76"/>
    <w:rsid w:val="00616EB6"/>
    <w:rsid w:val="00675F67"/>
    <w:rsid w:val="0069559B"/>
    <w:rsid w:val="006A2202"/>
    <w:rsid w:val="006A3440"/>
    <w:rsid w:val="006D5E0E"/>
    <w:rsid w:val="006E0BEC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9F078F"/>
    <w:rsid w:val="00A008F4"/>
    <w:rsid w:val="00A32268"/>
    <w:rsid w:val="00A416DE"/>
    <w:rsid w:val="00AC6563"/>
    <w:rsid w:val="00B866B2"/>
    <w:rsid w:val="00BA3BD3"/>
    <w:rsid w:val="00BE2030"/>
    <w:rsid w:val="00BF7924"/>
    <w:rsid w:val="00C12D69"/>
    <w:rsid w:val="00C362FE"/>
    <w:rsid w:val="00C64609"/>
    <w:rsid w:val="00CA2EF6"/>
    <w:rsid w:val="00CE0E09"/>
    <w:rsid w:val="00D36325"/>
    <w:rsid w:val="00D65DDA"/>
    <w:rsid w:val="00DF1E62"/>
    <w:rsid w:val="00E10B1D"/>
    <w:rsid w:val="00E41878"/>
    <w:rsid w:val="00E87F81"/>
    <w:rsid w:val="00EF7D52"/>
    <w:rsid w:val="00F714CC"/>
    <w:rsid w:val="00F75FA7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Revzia">
    <w:name w:val="Revision"/>
    <w:hidden/>
    <w:uiPriority w:val="99"/>
    <w:semiHidden/>
    <w:rsid w:val="00BF7924"/>
    <w:pPr>
      <w:spacing w:after="0" w:line="240" w:lineRule="auto"/>
    </w:pPr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Sitár Ondrej</cp:lastModifiedBy>
  <cp:revision>3</cp:revision>
  <cp:lastPrinted>2024-06-11T06:48:00Z</cp:lastPrinted>
  <dcterms:created xsi:type="dcterms:W3CDTF">2025-08-31T19:26:00Z</dcterms:created>
  <dcterms:modified xsi:type="dcterms:W3CDTF">2025-09-16T13:08:00Z</dcterms:modified>
</cp:coreProperties>
</file>