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6B358" w14:textId="6AB8E6F3" w:rsidR="00340D0F" w:rsidRDefault="00340D0F">
      <w:r>
        <w:t>Vzor závazné objednávky: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28"/>
        <w:gridCol w:w="2211"/>
        <w:gridCol w:w="2199"/>
      </w:tblGrid>
      <w:tr w:rsidR="00237D07" w:rsidRPr="00237D07" w14:paraId="5B6B5F8C" w14:textId="77777777" w:rsidTr="00340D0F">
        <w:tc>
          <w:tcPr>
            <w:tcW w:w="4428" w:type="dxa"/>
          </w:tcPr>
          <w:p w14:paraId="3FAF8FFE" w14:textId="77777777" w:rsidR="00237D07" w:rsidRPr="00237D07" w:rsidRDefault="00237D07" w:rsidP="00137445">
            <w:pPr>
              <w:rPr>
                <w:b/>
              </w:rPr>
            </w:pPr>
            <w:r w:rsidRPr="00237D07">
              <w:rPr>
                <w:b/>
              </w:rPr>
              <w:t>Objedn</w:t>
            </w:r>
            <w:r w:rsidRPr="00237D07">
              <w:rPr>
                <w:rFonts w:hint="eastAsia"/>
                <w:b/>
              </w:rPr>
              <w:t>á</w:t>
            </w:r>
            <w:r w:rsidRPr="00237D07">
              <w:rPr>
                <w:b/>
              </w:rPr>
              <w:t xml:space="preserve">vka </w:t>
            </w:r>
            <w:r w:rsidRPr="00237D07">
              <w:rPr>
                <w:rFonts w:hint="eastAsia"/>
                <w:b/>
              </w:rPr>
              <w:t>čí</w:t>
            </w:r>
            <w:r w:rsidRPr="00237D07">
              <w:rPr>
                <w:b/>
              </w:rPr>
              <w:t xml:space="preserve">slo: </w:t>
            </w:r>
            <w:bookmarkStart w:id="0" w:name="Text1"/>
            <w:r w:rsidRPr="00237D07"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_AC_SML"/>
                  <w:textInput>
                    <w:default w:val="OBJ1456/2025"/>
                  </w:textInput>
                </w:ffData>
              </w:fldChar>
            </w:r>
            <w:r w:rsidRPr="00237D07">
              <w:rPr>
                <w:b/>
              </w:rPr>
              <w:instrText xml:space="preserve">FORMTEXT </w:instrText>
            </w:r>
            <w:r w:rsidRPr="00237D07">
              <w:rPr>
                <w:b/>
              </w:rPr>
            </w:r>
            <w:r w:rsidRPr="00237D07">
              <w:rPr>
                <w:b/>
              </w:rPr>
              <w:fldChar w:fldCharType="separate"/>
            </w:r>
            <w:r w:rsidRPr="00237D07">
              <w:rPr>
                <w:b/>
              </w:rPr>
              <w:t>OBJ1456/2025</w:t>
            </w:r>
            <w:r w:rsidRPr="00237D07">
              <w:rPr>
                <w:b/>
              </w:rPr>
              <w:fldChar w:fldCharType="end"/>
            </w:r>
            <w:bookmarkEnd w:id="0"/>
          </w:p>
        </w:tc>
        <w:tc>
          <w:tcPr>
            <w:tcW w:w="4410" w:type="dxa"/>
            <w:gridSpan w:val="2"/>
            <w:vMerge w:val="restart"/>
          </w:tcPr>
          <w:p w14:paraId="4D33E880" w14:textId="77777777" w:rsidR="00237D07" w:rsidRPr="00237D07" w:rsidRDefault="00237D07" w:rsidP="00137445">
            <w:pPr>
              <w:rPr>
                <w:b/>
              </w:rPr>
            </w:pPr>
            <w:r w:rsidRPr="00237D07">
              <w:rPr>
                <w:b/>
              </w:rPr>
              <w:t xml:space="preserve">Ze dne: </w:t>
            </w:r>
            <w:bookmarkStart w:id="1" w:name="Text19"/>
            <w:r w:rsidRPr="00237D07"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_DAT_UZAV"/>
                  <w:textInput>
                    <w:default w:val="05.12.2025"/>
                  </w:textInput>
                </w:ffData>
              </w:fldChar>
            </w:r>
            <w:r w:rsidRPr="00237D07">
              <w:rPr>
                <w:b/>
              </w:rPr>
              <w:instrText xml:space="preserve">FORMTEXT </w:instrText>
            </w:r>
            <w:r w:rsidRPr="00237D07">
              <w:rPr>
                <w:b/>
              </w:rPr>
            </w:r>
            <w:r w:rsidRPr="00237D07">
              <w:rPr>
                <w:b/>
              </w:rPr>
              <w:fldChar w:fldCharType="separate"/>
            </w:r>
            <w:r w:rsidRPr="00237D07">
              <w:rPr>
                <w:b/>
              </w:rPr>
              <w:t>05.12.2025</w:t>
            </w:r>
            <w:r w:rsidRPr="00237D07">
              <w:rPr>
                <w:b/>
              </w:rPr>
              <w:fldChar w:fldCharType="end"/>
            </w:r>
            <w:bookmarkEnd w:id="1"/>
          </w:p>
        </w:tc>
      </w:tr>
      <w:tr w:rsidR="00237D07" w:rsidRPr="00237D07" w14:paraId="5F425E76" w14:textId="77777777" w:rsidTr="00340D0F">
        <w:tc>
          <w:tcPr>
            <w:tcW w:w="4428" w:type="dxa"/>
          </w:tcPr>
          <w:p w14:paraId="413D7106" w14:textId="77777777" w:rsidR="00237D07" w:rsidRPr="00237D07" w:rsidRDefault="00237D07" w:rsidP="00137445">
            <w:pPr>
              <w:rPr>
                <w:b/>
              </w:rPr>
            </w:pPr>
            <w:r w:rsidRPr="00237D07">
              <w:rPr>
                <w:b/>
              </w:rPr>
              <w:t>Dodac</w:t>
            </w:r>
            <w:r w:rsidRPr="00237D07">
              <w:rPr>
                <w:rFonts w:hint="eastAsia"/>
                <w:b/>
              </w:rPr>
              <w:t>í</w:t>
            </w:r>
            <w:r w:rsidRPr="00237D07">
              <w:rPr>
                <w:b/>
              </w:rPr>
              <w:t xml:space="preserve"> lh</w:t>
            </w:r>
            <w:r w:rsidRPr="00237D07">
              <w:rPr>
                <w:rFonts w:hint="eastAsia"/>
                <w:b/>
              </w:rPr>
              <w:t>ů</w:t>
            </w:r>
            <w:r w:rsidRPr="00237D07">
              <w:rPr>
                <w:b/>
              </w:rPr>
              <w:t xml:space="preserve">ta: </w:t>
            </w:r>
            <w:bookmarkStart w:id="2" w:name="Text18"/>
            <w:r w:rsidRPr="00237D07">
              <w:rPr>
                <w:b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DAT_PLAT"/>
                  <w:textInput>
                    <w:default w:val="18.12.2025"/>
                  </w:textInput>
                </w:ffData>
              </w:fldChar>
            </w:r>
            <w:r w:rsidRPr="00237D07">
              <w:rPr>
                <w:b/>
              </w:rPr>
              <w:instrText xml:space="preserve">FORMTEXT </w:instrText>
            </w:r>
            <w:r w:rsidRPr="00237D07">
              <w:rPr>
                <w:b/>
              </w:rPr>
            </w:r>
            <w:r w:rsidRPr="00237D07">
              <w:rPr>
                <w:b/>
              </w:rPr>
              <w:fldChar w:fldCharType="separate"/>
            </w:r>
            <w:r w:rsidRPr="00237D07">
              <w:rPr>
                <w:b/>
              </w:rPr>
              <w:t>18.12.2025</w:t>
            </w:r>
            <w:r w:rsidRPr="00237D07">
              <w:rPr>
                <w:b/>
              </w:rPr>
              <w:fldChar w:fldCharType="end"/>
            </w:r>
            <w:bookmarkEnd w:id="2"/>
          </w:p>
        </w:tc>
        <w:tc>
          <w:tcPr>
            <w:tcW w:w="4410" w:type="dxa"/>
            <w:gridSpan w:val="2"/>
            <w:vMerge/>
          </w:tcPr>
          <w:p w14:paraId="6D25D3FC" w14:textId="77777777" w:rsidR="00237D07" w:rsidRPr="00237D07" w:rsidRDefault="00237D07" w:rsidP="00137445">
            <w:pPr>
              <w:rPr>
                <w:b/>
              </w:rPr>
            </w:pPr>
          </w:p>
        </w:tc>
      </w:tr>
      <w:tr w:rsidR="00237D07" w:rsidRPr="00237D07" w14:paraId="43B384E0" w14:textId="77777777" w:rsidTr="00340D0F">
        <w:tc>
          <w:tcPr>
            <w:tcW w:w="4428" w:type="dxa"/>
          </w:tcPr>
          <w:p w14:paraId="102EAEB6" w14:textId="77777777" w:rsidR="00237D07" w:rsidRPr="00237D07" w:rsidRDefault="00237D07" w:rsidP="00137445">
            <w:pPr>
              <w:jc w:val="center"/>
              <w:rPr>
                <w:b/>
              </w:rPr>
            </w:pPr>
            <w:r w:rsidRPr="00237D07">
              <w:rPr>
                <w:b/>
              </w:rPr>
              <w:t>Odb</w:t>
            </w:r>
            <w:r w:rsidRPr="00237D07">
              <w:rPr>
                <w:rFonts w:hint="eastAsia"/>
                <w:b/>
              </w:rPr>
              <w:t>ě</w:t>
            </w:r>
            <w:r w:rsidRPr="00237D07">
              <w:rPr>
                <w:b/>
              </w:rPr>
              <w:t>ratel</w:t>
            </w:r>
          </w:p>
          <w:bookmarkStart w:id="3" w:name="Text11"/>
          <w:p w14:paraId="69F1276C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Město Znojmo</w:t>
            </w:r>
            <w:r w:rsidRPr="00237D07">
              <w:rPr>
                <w:i/>
              </w:rPr>
              <w:fldChar w:fldCharType="end"/>
            </w:r>
            <w:bookmarkEnd w:id="3"/>
          </w:p>
          <w:bookmarkStart w:id="4" w:name="Text12"/>
          <w:p w14:paraId="638259FC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Obroková 1/12</w:t>
            </w:r>
            <w:r w:rsidRPr="00237D07">
              <w:rPr>
                <w:i/>
              </w:rPr>
              <w:fldChar w:fldCharType="end"/>
            </w:r>
            <w:bookmarkEnd w:id="4"/>
          </w:p>
          <w:bookmarkStart w:id="5" w:name="Text13"/>
          <w:p w14:paraId="1AC30D23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02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66902</w:t>
            </w:r>
            <w:r w:rsidRPr="00237D07">
              <w:rPr>
                <w:i/>
              </w:rPr>
              <w:fldChar w:fldCharType="end"/>
            </w:r>
            <w:bookmarkEnd w:id="5"/>
            <w:r w:rsidRPr="00237D07">
              <w:rPr>
                <w:i/>
              </w:rPr>
              <w:t xml:space="preserve"> </w:t>
            </w:r>
            <w:bookmarkStart w:id="6" w:name="Text14"/>
            <w:r w:rsidRPr="00237D07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Znojmo</w:t>
            </w:r>
            <w:r w:rsidRPr="00237D07">
              <w:rPr>
                <w:i/>
              </w:rPr>
              <w:fldChar w:fldCharType="end"/>
            </w:r>
            <w:bookmarkEnd w:id="6"/>
          </w:p>
          <w:p w14:paraId="47DBC378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t>I</w:t>
            </w:r>
            <w:r w:rsidRPr="00237D07">
              <w:rPr>
                <w:rFonts w:hint="eastAsia"/>
                <w:i/>
              </w:rPr>
              <w:t>Č</w:t>
            </w:r>
            <w:r w:rsidRPr="00237D07">
              <w:rPr>
                <w:i/>
              </w:rPr>
              <w:t>:</w:t>
            </w:r>
            <w:bookmarkStart w:id="7" w:name="Text9"/>
            <w:r w:rsidRPr="00237D07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00293881</w:t>
            </w:r>
            <w:r w:rsidRPr="00237D07">
              <w:rPr>
                <w:i/>
              </w:rPr>
              <w:fldChar w:fldCharType="end"/>
            </w:r>
            <w:bookmarkEnd w:id="7"/>
          </w:p>
          <w:p w14:paraId="54E69E92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t>DI</w:t>
            </w:r>
            <w:r w:rsidRPr="00237D07">
              <w:rPr>
                <w:rFonts w:hint="eastAsia"/>
                <w:i/>
              </w:rPr>
              <w:t>Č</w:t>
            </w:r>
            <w:r w:rsidRPr="00237D07">
              <w:rPr>
                <w:i/>
              </w:rPr>
              <w:t xml:space="preserve">: </w:t>
            </w:r>
            <w:bookmarkStart w:id="8" w:name="Text10"/>
            <w:r w:rsidRPr="00237D07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CZ00293881</w:t>
            </w:r>
            <w:r w:rsidRPr="00237D07">
              <w:rPr>
                <w:i/>
              </w:rPr>
              <w:fldChar w:fldCharType="end"/>
            </w:r>
            <w:bookmarkEnd w:id="8"/>
          </w:p>
          <w:p w14:paraId="2E5E27EC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b/>
                <w:i/>
              </w:rPr>
              <w:t>pl</w:t>
            </w:r>
            <w:r w:rsidRPr="00237D07">
              <w:rPr>
                <w:rFonts w:hint="eastAsia"/>
                <w:b/>
                <w:i/>
              </w:rPr>
              <w:t>á</w:t>
            </w:r>
            <w:r w:rsidRPr="00237D07">
              <w:rPr>
                <w:b/>
                <w:i/>
              </w:rPr>
              <w:t>tce DPH: ANO</w:t>
            </w:r>
          </w:p>
        </w:tc>
        <w:tc>
          <w:tcPr>
            <w:tcW w:w="4410" w:type="dxa"/>
            <w:gridSpan w:val="2"/>
          </w:tcPr>
          <w:p w14:paraId="6D2E5D40" w14:textId="77777777" w:rsidR="00237D07" w:rsidRPr="00237D07" w:rsidRDefault="00237D07" w:rsidP="00137445">
            <w:pPr>
              <w:jc w:val="center"/>
              <w:rPr>
                <w:b/>
              </w:rPr>
            </w:pPr>
            <w:r w:rsidRPr="00237D07">
              <w:rPr>
                <w:b/>
              </w:rPr>
              <w:t>Dodavatel</w:t>
            </w:r>
          </w:p>
          <w:bookmarkStart w:id="9" w:name="Text3"/>
          <w:p w14:paraId="26BC5C42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_DOD_NAZ"/>
                  <w:textInput>
                    <w:default w:val="Nikdo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Nikdo</w:t>
            </w:r>
            <w:r w:rsidRPr="00237D07">
              <w:rPr>
                <w:i/>
              </w:rPr>
              <w:fldChar w:fldCharType="end"/>
            </w:r>
            <w:bookmarkEnd w:id="9"/>
          </w:p>
          <w:bookmarkStart w:id="10" w:name="Text4"/>
          <w:p w14:paraId="232C1B22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_DOD_ULI"/>
                  <w:textInput>
                    <w:default w:val="Nikde 1/1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Nikde 1/1</w:t>
            </w:r>
            <w:r w:rsidRPr="00237D07">
              <w:rPr>
                <w:i/>
              </w:rPr>
              <w:fldChar w:fldCharType="end"/>
            </w:r>
            <w:bookmarkEnd w:id="10"/>
          </w:p>
          <w:bookmarkStart w:id="11" w:name="Text5"/>
          <w:p w14:paraId="6E19A1F1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SML_HLA_DOD_PSC"/>
                  <w:textInput>
                    <w:default w:val="66902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66902</w:t>
            </w:r>
            <w:r w:rsidRPr="00237D07">
              <w:rPr>
                <w:i/>
              </w:rPr>
              <w:fldChar w:fldCharType="end"/>
            </w:r>
            <w:bookmarkEnd w:id="11"/>
            <w:r w:rsidRPr="00237D07">
              <w:rPr>
                <w:i/>
              </w:rPr>
              <w:t xml:space="preserve"> </w:t>
            </w:r>
            <w:bookmarkStart w:id="12" w:name="Text6"/>
            <w:r w:rsidRPr="00237D07">
              <w:rPr>
                <w:i/>
              </w:rPr>
              <w:fldChar w:fldCharType="begin" w:fldLock="1">
                <w:ffData>
                  <w:name w:val="Text13"/>
                  <w:enabled/>
                  <w:calcOnExit w:val="0"/>
                  <w:statusText w:type="text" w:val="MSWField: SML_HLA_DOD_MES"/>
                  <w:textInput>
                    <w:default w:val="ZNOJMO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ZNOJMO</w:t>
            </w:r>
            <w:r w:rsidRPr="00237D07">
              <w:rPr>
                <w:i/>
              </w:rPr>
              <w:fldChar w:fldCharType="end"/>
            </w:r>
            <w:bookmarkEnd w:id="12"/>
          </w:p>
          <w:p w14:paraId="68669C66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t>I</w:t>
            </w:r>
            <w:r w:rsidRPr="00237D07">
              <w:rPr>
                <w:rFonts w:hint="eastAsia"/>
                <w:i/>
              </w:rPr>
              <w:t>Č</w:t>
            </w:r>
            <w:r w:rsidRPr="00237D07">
              <w:rPr>
                <w:i/>
              </w:rPr>
              <w:t xml:space="preserve">: </w:t>
            </w:r>
            <w:bookmarkStart w:id="13" w:name="Text7"/>
            <w:r w:rsidRPr="00237D07">
              <w:rPr>
                <w:i/>
              </w:rPr>
              <w:fldChar w:fldCharType="begin" w:fldLock="1">
                <w:ffData>
                  <w:name w:val="Text14"/>
                  <w:enabled/>
                  <w:calcOnExit w:val="0"/>
                  <w:statusText w:type="text" w:val="MSWField: SML_HLA_DOD_ICO"/>
                  <w:textInput/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 xml:space="preserve">     </w:t>
            </w:r>
            <w:r w:rsidRPr="00237D07">
              <w:rPr>
                <w:i/>
              </w:rPr>
              <w:fldChar w:fldCharType="end"/>
            </w:r>
            <w:bookmarkEnd w:id="13"/>
          </w:p>
          <w:p w14:paraId="438AED04" w14:textId="77777777" w:rsidR="00237D07" w:rsidRPr="00237D07" w:rsidRDefault="00237D07" w:rsidP="00137445">
            <w:r w:rsidRPr="00237D07">
              <w:rPr>
                <w:i/>
              </w:rPr>
              <w:t>DI</w:t>
            </w:r>
            <w:r w:rsidRPr="00237D07">
              <w:rPr>
                <w:rFonts w:hint="eastAsia"/>
                <w:i/>
              </w:rPr>
              <w:t>Č</w:t>
            </w:r>
            <w:r w:rsidRPr="00237D07">
              <w:rPr>
                <w:i/>
              </w:rPr>
              <w:t xml:space="preserve">: </w:t>
            </w:r>
            <w:bookmarkStart w:id="14" w:name="Text8"/>
            <w:r w:rsidRPr="00237D07">
              <w:rPr>
                <w:i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_DOD_DIC"/>
                  <w:textInput/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 xml:space="preserve">     </w:t>
            </w:r>
            <w:r w:rsidRPr="00237D07">
              <w:rPr>
                <w:i/>
              </w:rPr>
              <w:fldChar w:fldCharType="end"/>
            </w:r>
            <w:bookmarkEnd w:id="14"/>
          </w:p>
        </w:tc>
      </w:tr>
      <w:tr w:rsidR="00237D07" w:rsidRPr="00237D07" w14:paraId="0A1B1F97" w14:textId="77777777" w:rsidTr="00340D0F">
        <w:tc>
          <w:tcPr>
            <w:tcW w:w="8838" w:type="dxa"/>
            <w:gridSpan w:val="3"/>
          </w:tcPr>
          <w:p w14:paraId="58FD57B8" w14:textId="77777777" w:rsidR="00237D07" w:rsidRPr="00237D07" w:rsidRDefault="00237D07" w:rsidP="00137445">
            <w:pPr>
              <w:jc w:val="center"/>
              <w:rPr>
                <w:i/>
              </w:rPr>
            </w:pPr>
            <w:r w:rsidRPr="00237D07">
              <w:rPr>
                <w:i/>
              </w:rPr>
              <w:t>N</w:t>
            </w:r>
            <w:r w:rsidRPr="00237D07">
              <w:rPr>
                <w:rFonts w:hint="eastAsia"/>
                <w:i/>
              </w:rPr>
              <w:t>á</w:t>
            </w:r>
            <w:r w:rsidRPr="00237D07">
              <w:rPr>
                <w:i/>
              </w:rPr>
              <w:t>zev zbo</w:t>
            </w:r>
            <w:r w:rsidRPr="00237D07">
              <w:rPr>
                <w:rFonts w:hint="eastAsia"/>
                <w:i/>
              </w:rPr>
              <w:t>ží</w:t>
            </w:r>
            <w:r w:rsidRPr="00237D07">
              <w:rPr>
                <w:i/>
              </w:rPr>
              <w:t>, slu</w:t>
            </w:r>
            <w:r w:rsidRPr="00237D07">
              <w:rPr>
                <w:rFonts w:hint="eastAsia"/>
                <w:i/>
              </w:rPr>
              <w:t>ž</w:t>
            </w:r>
            <w:r w:rsidRPr="00237D07">
              <w:rPr>
                <w:i/>
              </w:rPr>
              <w:t>by</w:t>
            </w:r>
          </w:p>
        </w:tc>
      </w:tr>
      <w:bookmarkStart w:id="15" w:name="Text15"/>
      <w:tr w:rsidR="00237D07" w:rsidRPr="00237D07" w14:paraId="38495C48" w14:textId="77777777" w:rsidTr="00340D0F">
        <w:tc>
          <w:tcPr>
            <w:tcW w:w="8838" w:type="dxa"/>
            <w:gridSpan w:val="3"/>
          </w:tcPr>
          <w:p w14:paraId="4D978CFE" w14:textId="77777777" w:rsidR="00237D07" w:rsidRPr="00237D07" w:rsidRDefault="00237D07" w:rsidP="00137445">
            <w:pPr>
              <w:rPr>
                <w:b/>
              </w:rPr>
            </w:pPr>
            <w:r w:rsidRPr="00237D07">
              <w:rPr>
                <w:b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_NAZEV"/>
                  <w:textInput>
                    <w:default w:val="Závazně u Vás objednáváme skener HP SD PRO 2 v ceně xxx.xxx Kč bez DPH, tj. xxx.xxx Kč s DPH, za podmínek dle veřejné zakázky VZ-2025-074-PRO-KTI pod názvem &quot;Velkoformátový skener HP SD PRO 2&quot;.&#10;Záruka na zařízení v délce 12 měsíců od data převzetí.&#10;Součás"/>
                  </w:textInput>
                </w:ffData>
              </w:fldChar>
            </w:r>
            <w:r w:rsidRPr="00237D07">
              <w:rPr>
                <w:b/>
              </w:rPr>
              <w:instrText xml:space="preserve">FORMTEXT </w:instrText>
            </w:r>
            <w:r w:rsidRPr="00237D07">
              <w:rPr>
                <w:b/>
              </w:rPr>
            </w:r>
            <w:r w:rsidRPr="00237D07">
              <w:rPr>
                <w:b/>
              </w:rPr>
              <w:fldChar w:fldCharType="separate"/>
            </w:r>
            <w:r w:rsidRPr="00237D07">
              <w:rPr>
                <w:b/>
              </w:rPr>
              <w:t>Závazně u Vás objednáváme skener HP SD PRO 2 v ceně xxx.xxx Kč bez DPH, tj. xxx.xxx Kč s DPH, za podmínek dle veřejné zakázky VZ-2025-074-PRO-KTI pod názvem "Velkoformátový skener HP SD PRO 2".</w:t>
            </w:r>
          </w:p>
          <w:p w14:paraId="4A08BB66" w14:textId="77777777" w:rsidR="00237D07" w:rsidRPr="00237D07" w:rsidRDefault="00237D07" w:rsidP="00137445">
            <w:pPr>
              <w:rPr>
                <w:b/>
              </w:rPr>
            </w:pPr>
            <w:r w:rsidRPr="00237D07">
              <w:rPr>
                <w:b/>
              </w:rPr>
              <w:t>Záruka na zařízení v délce 12 měsíců od data převzetí.</w:t>
            </w:r>
          </w:p>
          <w:p w14:paraId="4C0A0AB3" w14:textId="77777777" w:rsidR="00237D07" w:rsidRPr="00237D07" w:rsidRDefault="00237D07" w:rsidP="00137445">
            <w:pPr>
              <w:rPr>
                <w:b/>
              </w:rPr>
            </w:pPr>
            <w:r w:rsidRPr="00237D07">
              <w:rPr>
                <w:b/>
              </w:rPr>
              <w:t>Součástí dodávky "je / není" odkup starého zařízení HP DesignJet T1100.</w:t>
            </w:r>
            <w:r w:rsidRPr="00237D07">
              <w:rPr>
                <w:b/>
              </w:rPr>
              <w:fldChar w:fldCharType="end"/>
            </w:r>
            <w:bookmarkEnd w:id="15"/>
          </w:p>
        </w:tc>
      </w:tr>
      <w:tr w:rsidR="00237D07" w:rsidRPr="00237D07" w14:paraId="0A7EBA74" w14:textId="77777777" w:rsidTr="00340D0F">
        <w:trPr>
          <w:trHeight w:val="350"/>
        </w:trPr>
        <w:tc>
          <w:tcPr>
            <w:tcW w:w="4428" w:type="dxa"/>
            <w:vMerge w:val="restart"/>
          </w:tcPr>
          <w:p w14:paraId="7165F52B" w14:textId="77777777" w:rsidR="00237D07" w:rsidRPr="00237D07" w:rsidRDefault="00237D07" w:rsidP="00137445">
            <w:pPr>
              <w:jc w:val="center"/>
              <w:rPr>
                <w:b/>
              </w:rPr>
            </w:pPr>
            <w:r w:rsidRPr="00237D07">
              <w:rPr>
                <w:b/>
              </w:rPr>
              <w:t>M</w:t>
            </w:r>
            <w:r w:rsidRPr="00237D07">
              <w:rPr>
                <w:rFonts w:hint="eastAsia"/>
                <w:b/>
              </w:rPr>
              <w:t>í</w:t>
            </w:r>
            <w:r w:rsidRPr="00237D07">
              <w:rPr>
                <w:b/>
              </w:rPr>
              <w:t>sto pln</w:t>
            </w:r>
            <w:r w:rsidRPr="00237D07">
              <w:rPr>
                <w:rFonts w:hint="eastAsia"/>
                <w:b/>
              </w:rPr>
              <w:t>ě</w:t>
            </w:r>
            <w:r w:rsidRPr="00237D07">
              <w:rPr>
                <w:b/>
              </w:rPr>
              <w:t>n</w:t>
            </w:r>
            <w:r w:rsidRPr="00237D07">
              <w:rPr>
                <w:rFonts w:hint="eastAsia"/>
                <w:b/>
              </w:rPr>
              <w:t>í</w:t>
            </w:r>
          </w:p>
          <w:p w14:paraId="6F7B699B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Město Znojmo</w:t>
            </w:r>
            <w:r w:rsidRPr="00237D07">
              <w:rPr>
                <w:i/>
              </w:rPr>
              <w:fldChar w:fldCharType="end"/>
            </w:r>
          </w:p>
          <w:p w14:paraId="6C8F4A3B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Obroková 1/12</w:t>
            </w:r>
            <w:r w:rsidRPr="00237D07">
              <w:rPr>
                <w:i/>
              </w:rPr>
              <w:fldChar w:fldCharType="end"/>
            </w:r>
          </w:p>
          <w:p w14:paraId="501F9B11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02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66902</w:t>
            </w:r>
            <w:r w:rsidRPr="00237D07">
              <w:rPr>
                <w:i/>
              </w:rPr>
              <w:fldChar w:fldCharType="end"/>
            </w:r>
            <w:r w:rsidRPr="00237D07">
              <w:rPr>
                <w:i/>
              </w:rPr>
              <w:t xml:space="preserve"> </w:t>
            </w:r>
            <w:r w:rsidRPr="00237D07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237D07">
              <w:rPr>
                <w:i/>
              </w:rPr>
              <w:instrText xml:space="preserve">FORMTEXT </w:instrText>
            </w:r>
            <w:r w:rsidRPr="00237D07">
              <w:rPr>
                <w:i/>
              </w:rPr>
            </w:r>
            <w:r w:rsidRPr="00237D07">
              <w:rPr>
                <w:i/>
              </w:rPr>
              <w:fldChar w:fldCharType="separate"/>
            </w:r>
            <w:r w:rsidRPr="00237D07">
              <w:rPr>
                <w:i/>
              </w:rPr>
              <w:t>Znojmo</w:t>
            </w:r>
            <w:r w:rsidRPr="00237D07">
              <w:rPr>
                <w:i/>
              </w:rPr>
              <w:fldChar w:fldCharType="end"/>
            </w:r>
          </w:p>
          <w:p w14:paraId="678CA8B9" w14:textId="77777777" w:rsidR="00237D07" w:rsidRPr="00237D07" w:rsidRDefault="00237D07" w:rsidP="00137445">
            <w:pPr>
              <w:rPr>
                <w:i/>
              </w:rPr>
            </w:pPr>
            <w:r w:rsidRPr="00237D07">
              <w:rPr>
                <w:rFonts w:hint="eastAsia"/>
                <w:i/>
              </w:rPr>
              <w:t>Úč</w:t>
            </w:r>
            <w:r w:rsidRPr="00237D07">
              <w:rPr>
                <w:i/>
              </w:rPr>
              <w:t xml:space="preserve">et: </w:t>
            </w:r>
          </w:p>
          <w:p w14:paraId="1A31C156" w14:textId="77777777" w:rsidR="00237D07" w:rsidRPr="00237D07" w:rsidRDefault="00237D07" w:rsidP="00137445">
            <w:pPr>
              <w:rPr>
                <w:i/>
              </w:rPr>
            </w:pPr>
          </w:p>
          <w:p w14:paraId="01D2CAF3" w14:textId="77777777" w:rsidR="00237D07" w:rsidRPr="00237D07" w:rsidRDefault="00237D07" w:rsidP="00137445">
            <w:pPr>
              <w:rPr>
                <w:i/>
              </w:rPr>
            </w:pPr>
          </w:p>
        </w:tc>
        <w:tc>
          <w:tcPr>
            <w:tcW w:w="4410" w:type="dxa"/>
            <w:gridSpan w:val="2"/>
            <w:tcBorders>
              <w:bottom w:val="nil"/>
            </w:tcBorders>
          </w:tcPr>
          <w:p w14:paraId="0EC0836E" w14:textId="77777777" w:rsidR="00237D07" w:rsidRPr="00237D07" w:rsidRDefault="00237D07" w:rsidP="00137445">
            <w:pPr>
              <w:jc w:val="center"/>
              <w:rPr>
                <w:b/>
                <w:i/>
              </w:rPr>
            </w:pPr>
            <w:r w:rsidRPr="00237D07">
              <w:rPr>
                <w:b/>
              </w:rPr>
              <w:t>Podpis</w:t>
            </w:r>
          </w:p>
        </w:tc>
      </w:tr>
      <w:tr w:rsidR="00237D07" w:rsidRPr="00237D07" w14:paraId="09A8F35A" w14:textId="77777777" w:rsidTr="00340D0F">
        <w:trPr>
          <w:trHeight w:val="535"/>
        </w:trPr>
        <w:tc>
          <w:tcPr>
            <w:tcW w:w="4428" w:type="dxa"/>
            <w:vMerge/>
          </w:tcPr>
          <w:p w14:paraId="3AC3B40E" w14:textId="77777777" w:rsidR="00237D07" w:rsidRPr="00237D07" w:rsidRDefault="00237D07" w:rsidP="00137445">
            <w:pPr>
              <w:jc w:val="center"/>
            </w:pPr>
          </w:p>
        </w:tc>
        <w:tc>
          <w:tcPr>
            <w:tcW w:w="2211" w:type="dxa"/>
            <w:tcBorders>
              <w:top w:val="nil"/>
              <w:right w:val="nil"/>
            </w:tcBorders>
          </w:tcPr>
          <w:p w14:paraId="00DF549B" w14:textId="77777777" w:rsidR="00237D07" w:rsidRPr="00237D07" w:rsidRDefault="00237D07" w:rsidP="00137445">
            <w:pPr>
              <w:jc w:val="center"/>
              <w:rPr>
                <w:i/>
              </w:rPr>
            </w:pPr>
          </w:p>
        </w:tc>
        <w:tc>
          <w:tcPr>
            <w:tcW w:w="2199" w:type="dxa"/>
            <w:tcBorders>
              <w:top w:val="nil"/>
              <w:left w:val="nil"/>
            </w:tcBorders>
          </w:tcPr>
          <w:p w14:paraId="12BD77C8" w14:textId="77777777" w:rsidR="00237D07" w:rsidRPr="00237D07" w:rsidRDefault="00237D07" w:rsidP="00137445">
            <w:pPr>
              <w:jc w:val="center"/>
            </w:pPr>
          </w:p>
        </w:tc>
      </w:tr>
      <w:tr w:rsidR="00237D07" w:rsidRPr="00237D07" w14:paraId="4CE1DE88" w14:textId="77777777" w:rsidTr="00340D0F">
        <w:tc>
          <w:tcPr>
            <w:tcW w:w="4428" w:type="dxa"/>
          </w:tcPr>
          <w:p w14:paraId="318C6B72" w14:textId="77777777" w:rsidR="00237D07" w:rsidRPr="00237D07" w:rsidRDefault="00237D07" w:rsidP="00137445">
            <w:r w:rsidRPr="00237D07">
              <w:rPr>
                <w:i/>
              </w:rPr>
              <w:t>Vy</w:t>
            </w:r>
            <w:r w:rsidRPr="00237D07">
              <w:rPr>
                <w:rFonts w:hint="eastAsia"/>
                <w:i/>
              </w:rPr>
              <w:t>ř</w:t>
            </w:r>
            <w:r w:rsidRPr="00237D07">
              <w:rPr>
                <w:i/>
              </w:rPr>
              <w:t>izuje:</w:t>
            </w:r>
            <w:r w:rsidRPr="00237D07">
              <w:t xml:space="preserve"> </w:t>
            </w:r>
            <w:bookmarkStart w:id="16" w:name="Text21"/>
            <w:r w:rsidRPr="00237D07">
              <w:rPr>
                <w:i/>
                <w:noProof/>
              </w:rPr>
              <w:fldChar w:fldCharType="begin" w:fldLock="1">
                <w:ffData>
                  <w:name w:val="Text21"/>
                  <w:enabled/>
                  <w:calcOnExit w:val="0"/>
                  <w:statusText w:type="text" w:val="MSWField: SML_HLA_VYR"/>
                  <w:textInput>
                    <w:default w:val="Procházka František"/>
                  </w:textInput>
                </w:ffData>
              </w:fldChar>
            </w:r>
            <w:r w:rsidRPr="00237D07">
              <w:rPr>
                <w:i/>
                <w:noProof/>
              </w:rPr>
              <w:instrText xml:space="preserve">FORMTEXT </w:instrText>
            </w:r>
            <w:r w:rsidRPr="00237D07">
              <w:rPr>
                <w:i/>
                <w:noProof/>
              </w:rPr>
            </w:r>
            <w:r w:rsidRPr="00237D07">
              <w:rPr>
                <w:i/>
                <w:noProof/>
              </w:rPr>
              <w:fldChar w:fldCharType="separate"/>
            </w:r>
            <w:r w:rsidRPr="00237D07">
              <w:rPr>
                <w:i/>
                <w:noProof/>
              </w:rPr>
              <w:t>Procházka František</w:t>
            </w:r>
            <w:r w:rsidRPr="00237D07">
              <w:rPr>
                <w:i/>
                <w:noProof/>
              </w:rPr>
              <w:fldChar w:fldCharType="end"/>
            </w:r>
            <w:bookmarkEnd w:id="16"/>
          </w:p>
        </w:tc>
        <w:tc>
          <w:tcPr>
            <w:tcW w:w="4410" w:type="dxa"/>
            <w:gridSpan w:val="2"/>
          </w:tcPr>
          <w:p w14:paraId="7302C8E5" w14:textId="54D09D64" w:rsidR="00237D07" w:rsidRPr="00237D07" w:rsidRDefault="00237D07" w:rsidP="00137445">
            <w:pPr>
              <w:rPr>
                <w:i/>
              </w:rPr>
            </w:pPr>
            <w:r w:rsidRPr="00237D07">
              <w:rPr>
                <w:i/>
              </w:rPr>
              <w:t xml:space="preserve">Objednatel: </w:t>
            </w:r>
            <w:r>
              <w:rPr>
                <w:i/>
              </w:rPr>
              <w:t>Krátká Denisa, Ing.</w:t>
            </w:r>
            <w:r w:rsidRPr="00237D07">
              <w:rPr>
                <w:i/>
              </w:rPr>
              <w:t xml:space="preserve"> </w:t>
            </w:r>
          </w:p>
        </w:tc>
      </w:tr>
    </w:tbl>
    <w:p w14:paraId="1022E7D8" w14:textId="77777777" w:rsidR="00237D07" w:rsidRPr="00237D07" w:rsidRDefault="00237D07" w:rsidP="00237D07"/>
    <w:p w14:paraId="1100AE11" w14:textId="6C9305AF" w:rsidR="00E80272" w:rsidRPr="00237D07" w:rsidRDefault="00340D0F" w:rsidP="00237D07">
      <w:r>
        <w:t>Přílohou nabídka uchazeče.</w:t>
      </w:r>
    </w:p>
    <w:sectPr w:rsidR="00E80272" w:rsidRPr="00237D07" w:rsidSect="003547EA">
      <w:footerReference w:type="default" r:id="rId8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B8440" w14:textId="77777777" w:rsidR="00BE313E" w:rsidRDefault="00BE313E" w:rsidP="008E266D">
      <w:pPr>
        <w:spacing w:after="0" w:line="240" w:lineRule="auto"/>
      </w:pPr>
      <w:r>
        <w:separator/>
      </w:r>
    </w:p>
  </w:endnote>
  <w:endnote w:type="continuationSeparator" w:id="0">
    <w:p w14:paraId="380D916C" w14:textId="77777777" w:rsidR="00BE313E" w:rsidRDefault="00BE313E" w:rsidP="008E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750A1257" w14:textId="59A7C803" w:rsidR="005C31AD" w:rsidRDefault="00E802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ACF">
          <w:rPr>
            <w:noProof/>
          </w:rPr>
          <w:t>1</w:t>
        </w:r>
        <w:r>
          <w:fldChar w:fldCharType="end"/>
        </w:r>
      </w:p>
    </w:sdtContent>
  </w:sdt>
  <w:p w14:paraId="1E6E8247" w14:textId="77777777" w:rsidR="005C31AD" w:rsidRDefault="005C3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E862" w14:textId="77777777" w:rsidR="00BE313E" w:rsidRDefault="00BE313E" w:rsidP="008E266D">
      <w:pPr>
        <w:spacing w:after="0" w:line="240" w:lineRule="auto"/>
      </w:pPr>
      <w:r>
        <w:separator/>
      </w:r>
    </w:p>
  </w:footnote>
  <w:footnote w:type="continuationSeparator" w:id="0">
    <w:p w14:paraId="6B191356" w14:textId="77777777" w:rsidR="00BE313E" w:rsidRDefault="00BE313E" w:rsidP="008E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F68"/>
    <w:multiLevelType w:val="multilevel"/>
    <w:tmpl w:val="E552FFA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976" w:hanging="1800"/>
      </w:pPr>
      <w:rPr>
        <w:rFonts w:hint="default"/>
      </w:rPr>
    </w:lvl>
  </w:abstractNum>
  <w:abstractNum w:abstractNumId="1" w15:restartNumberingAfterBreak="0">
    <w:nsid w:val="163477E9"/>
    <w:multiLevelType w:val="multilevel"/>
    <w:tmpl w:val="3B9EA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79457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7025"/>
    <w:multiLevelType w:val="multilevel"/>
    <w:tmpl w:val="6A98D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F63E6D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A2467"/>
    <w:multiLevelType w:val="hybridMultilevel"/>
    <w:tmpl w:val="86341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56A79"/>
    <w:multiLevelType w:val="multilevel"/>
    <w:tmpl w:val="6D28FF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264F2"/>
    <w:multiLevelType w:val="multilevel"/>
    <w:tmpl w:val="E0D8548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F20C23"/>
    <w:multiLevelType w:val="hybridMultilevel"/>
    <w:tmpl w:val="C99CF032"/>
    <w:lvl w:ilvl="0" w:tplc="2DE86E4C">
      <w:start w:val="1"/>
      <w:numFmt w:val="decimal"/>
      <w:lvlText w:val="3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50311EC5"/>
    <w:multiLevelType w:val="multilevel"/>
    <w:tmpl w:val="FD5AE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33104E"/>
    <w:multiLevelType w:val="hybridMultilevel"/>
    <w:tmpl w:val="9DBEF5C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1DF8286A">
      <w:start w:val="1"/>
      <w:numFmt w:val="decimal"/>
      <w:lvlText w:val="1.%2"/>
      <w:lvlJc w:val="left"/>
      <w:pPr>
        <w:ind w:left="36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79A50F4"/>
    <w:multiLevelType w:val="multilevel"/>
    <w:tmpl w:val="3460D2DE"/>
    <w:lvl w:ilvl="0">
      <w:start w:val="1"/>
      <w:numFmt w:val="upperRoman"/>
      <w:suff w:val="space"/>
      <w:lvlText w:val="%1."/>
      <w:lvlJc w:val="center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426"/>
        </w:tabs>
        <w:ind w:left="138" w:firstLine="288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</w:lvl>
  </w:abstractNum>
  <w:abstractNum w:abstractNumId="18" w15:restartNumberingAfterBreak="0">
    <w:nsid w:val="6E9A52BB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83297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576395">
    <w:abstractNumId w:val="8"/>
  </w:num>
  <w:num w:numId="3" w16cid:durableId="1346133274">
    <w:abstractNumId w:val="16"/>
  </w:num>
  <w:num w:numId="4" w16cid:durableId="1380400259">
    <w:abstractNumId w:val="9"/>
  </w:num>
  <w:num w:numId="5" w16cid:durableId="1976527214">
    <w:abstractNumId w:val="1"/>
  </w:num>
  <w:num w:numId="6" w16cid:durableId="688725985">
    <w:abstractNumId w:val="10"/>
  </w:num>
  <w:num w:numId="7" w16cid:durableId="565117244">
    <w:abstractNumId w:val="14"/>
  </w:num>
  <w:num w:numId="8" w16cid:durableId="589698402">
    <w:abstractNumId w:val="7"/>
  </w:num>
  <w:num w:numId="9" w16cid:durableId="297227256">
    <w:abstractNumId w:val="18"/>
  </w:num>
  <w:num w:numId="10" w16cid:durableId="112947228">
    <w:abstractNumId w:val="5"/>
  </w:num>
  <w:num w:numId="11" w16cid:durableId="512769927">
    <w:abstractNumId w:val="2"/>
  </w:num>
  <w:num w:numId="12" w16cid:durableId="1041202677">
    <w:abstractNumId w:val="12"/>
  </w:num>
  <w:num w:numId="13" w16cid:durableId="694967865">
    <w:abstractNumId w:val="6"/>
  </w:num>
  <w:num w:numId="14" w16cid:durableId="744299757">
    <w:abstractNumId w:val="15"/>
  </w:num>
  <w:num w:numId="15" w16cid:durableId="980184931">
    <w:abstractNumId w:val="3"/>
  </w:num>
  <w:num w:numId="16" w16cid:durableId="2023702814">
    <w:abstractNumId w:val="0"/>
  </w:num>
  <w:num w:numId="17" w16cid:durableId="1192571618">
    <w:abstractNumId w:val="11"/>
  </w:num>
  <w:num w:numId="18" w16cid:durableId="1880631137">
    <w:abstractNumId w:val="4"/>
  </w:num>
  <w:num w:numId="19" w16cid:durableId="1447961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91"/>
    <w:rsid w:val="00033E4F"/>
    <w:rsid w:val="00062BC6"/>
    <w:rsid w:val="00077A03"/>
    <w:rsid w:val="00087041"/>
    <w:rsid w:val="000A1CC5"/>
    <w:rsid w:val="000B3628"/>
    <w:rsid w:val="000B7AA1"/>
    <w:rsid w:val="000C2AD8"/>
    <w:rsid w:val="000C550B"/>
    <w:rsid w:val="001005CF"/>
    <w:rsid w:val="001315C7"/>
    <w:rsid w:val="00137405"/>
    <w:rsid w:val="00155FBB"/>
    <w:rsid w:val="00167004"/>
    <w:rsid w:val="0018730D"/>
    <w:rsid w:val="00213567"/>
    <w:rsid w:val="00222AFC"/>
    <w:rsid w:val="00237D07"/>
    <w:rsid w:val="002535D9"/>
    <w:rsid w:val="0026348A"/>
    <w:rsid w:val="002868BD"/>
    <w:rsid w:val="00286ACF"/>
    <w:rsid w:val="00293092"/>
    <w:rsid w:val="002A79D5"/>
    <w:rsid w:val="002C447A"/>
    <w:rsid w:val="002F0D75"/>
    <w:rsid w:val="00340D0F"/>
    <w:rsid w:val="003478B4"/>
    <w:rsid w:val="003B56AB"/>
    <w:rsid w:val="003B7C4B"/>
    <w:rsid w:val="003D6189"/>
    <w:rsid w:val="0042009C"/>
    <w:rsid w:val="004251B7"/>
    <w:rsid w:val="00445A02"/>
    <w:rsid w:val="00497139"/>
    <w:rsid w:val="004C2E03"/>
    <w:rsid w:val="004E3ECC"/>
    <w:rsid w:val="005130F6"/>
    <w:rsid w:val="00534135"/>
    <w:rsid w:val="005506D3"/>
    <w:rsid w:val="00565FBB"/>
    <w:rsid w:val="00590108"/>
    <w:rsid w:val="005C31AD"/>
    <w:rsid w:val="005F4DCB"/>
    <w:rsid w:val="00603284"/>
    <w:rsid w:val="006075F5"/>
    <w:rsid w:val="00637210"/>
    <w:rsid w:val="00647E91"/>
    <w:rsid w:val="00665D50"/>
    <w:rsid w:val="00691BF5"/>
    <w:rsid w:val="0069556C"/>
    <w:rsid w:val="006C7DA7"/>
    <w:rsid w:val="006D2546"/>
    <w:rsid w:val="00700F03"/>
    <w:rsid w:val="00737B3F"/>
    <w:rsid w:val="00742F49"/>
    <w:rsid w:val="00752EBA"/>
    <w:rsid w:val="00756EE4"/>
    <w:rsid w:val="00783EBB"/>
    <w:rsid w:val="007B092E"/>
    <w:rsid w:val="007D515B"/>
    <w:rsid w:val="007D7301"/>
    <w:rsid w:val="007E0020"/>
    <w:rsid w:val="008264B0"/>
    <w:rsid w:val="00847E88"/>
    <w:rsid w:val="008B00BF"/>
    <w:rsid w:val="008E266D"/>
    <w:rsid w:val="00933123"/>
    <w:rsid w:val="0094699B"/>
    <w:rsid w:val="00950545"/>
    <w:rsid w:val="00954752"/>
    <w:rsid w:val="00965E74"/>
    <w:rsid w:val="00984ADA"/>
    <w:rsid w:val="009A0209"/>
    <w:rsid w:val="00A02A43"/>
    <w:rsid w:val="00A5163F"/>
    <w:rsid w:val="00A522DD"/>
    <w:rsid w:val="00A55CC0"/>
    <w:rsid w:val="00A733EF"/>
    <w:rsid w:val="00A77973"/>
    <w:rsid w:val="00A86FBD"/>
    <w:rsid w:val="00AB20C7"/>
    <w:rsid w:val="00B03757"/>
    <w:rsid w:val="00B4239A"/>
    <w:rsid w:val="00B941FD"/>
    <w:rsid w:val="00BE313E"/>
    <w:rsid w:val="00BE6DA8"/>
    <w:rsid w:val="00BF2062"/>
    <w:rsid w:val="00C01BD8"/>
    <w:rsid w:val="00C27639"/>
    <w:rsid w:val="00C3517D"/>
    <w:rsid w:val="00C526C6"/>
    <w:rsid w:val="00C81D9C"/>
    <w:rsid w:val="00C834C1"/>
    <w:rsid w:val="00C961A8"/>
    <w:rsid w:val="00C96995"/>
    <w:rsid w:val="00CD7597"/>
    <w:rsid w:val="00CF7241"/>
    <w:rsid w:val="00D570BE"/>
    <w:rsid w:val="00D75499"/>
    <w:rsid w:val="00DA144D"/>
    <w:rsid w:val="00DA304C"/>
    <w:rsid w:val="00DA3DF1"/>
    <w:rsid w:val="00DB3FE8"/>
    <w:rsid w:val="00DB47B0"/>
    <w:rsid w:val="00DB6FCC"/>
    <w:rsid w:val="00E275FD"/>
    <w:rsid w:val="00E75999"/>
    <w:rsid w:val="00E80272"/>
    <w:rsid w:val="00EC297A"/>
    <w:rsid w:val="00EF16A4"/>
    <w:rsid w:val="00F0482C"/>
    <w:rsid w:val="00F135C4"/>
    <w:rsid w:val="00F2216B"/>
    <w:rsid w:val="00F30884"/>
    <w:rsid w:val="00F70CAD"/>
    <w:rsid w:val="00F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DD1A"/>
  <w15:docId w15:val="{8B0E3080-4514-41D6-BDF5-C38EDF20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E91"/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2A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C81D9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47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47E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sloven">
    <w:name w:val="Salutation"/>
    <w:basedOn w:val="Normln"/>
    <w:next w:val="Normln"/>
    <w:link w:val="OslovenChar"/>
    <w:semiHidden/>
    <w:unhideWhenUsed/>
    <w:rsid w:val="00647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647E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7E91"/>
    <w:pPr>
      <w:spacing w:after="0" w:line="240" w:lineRule="auto"/>
    </w:pPr>
    <w:rPr>
      <w:rFonts w:ascii="Calibri" w:eastAsia="Calibri" w:hAnsi="Calibri" w:cs="Calibri"/>
    </w:rPr>
  </w:style>
  <w:style w:type="paragraph" w:customStyle="1" w:styleId="Zkladntext2-smlouva">
    <w:name w:val="Základní text (2) - smlouva"/>
    <w:basedOn w:val="Zkladntext2"/>
    <w:rsid w:val="00647E91"/>
    <w:pPr>
      <w:numPr>
        <w:ilvl w:val="1"/>
        <w:numId w:val="1"/>
      </w:numPr>
      <w:tabs>
        <w:tab w:val="clear" w:pos="426"/>
        <w:tab w:val="num" w:pos="360"/>
        <w:tab w:val="num" w:pos="567"/>
      </w:tabs>
      <w:spacing w:before="180" w:after="0" w:line="240" w:lineRule="auto"/>
      <w:ind w:left="279" w:firstLine="0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Zkladntext3smlouva">
    <w:name w:val="Základní text (3) smlouva"/>
    <w:basedOn w:val="Zkladntext3"/>
    <w:rsid w:val="00647E91"/>
    <w:pPr>
      <w:numPr>
        <w:ilvl w:val="2"/>
        <w:numId w:val="1"/>
      </w:numPr>
      <w:tabs>
        <w:tab w:val="clear" w:pos="958"/>
        <w:tab w:val="num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47E9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47E91"/>
    <w:rPr>
      <w:rFonts w:ascii="Calibri" w:eastAsia="Calibri" w:hAnsi="Calibri" w:cs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7E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7E91"/>
    <w:rPr>
      <w:rFonts w:ascii="Calibri" w:eastAsia="Calibri" w:hAnsi="Calibri" w:cs="Calibri"/>
      <w:sz w:val="16"/>
      <w:szCs w:val="1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B423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CC0"/>
    <w:rPr>
      <w:rFonts w:ascii="Segoe UI" w:eastAsia="Calibri" w:hAnsi="Segoe UI" w:cs="Segoe UI"/>
      <w:sz w:val="18"/>
      <w:szCs w:val="18"/>
    </w:rPr>
  </w:style>
  <w:style w:type="paragraph" w:customStyle="1" w:styleId="BodyText21">
    <w:name w:val="Body Text 21"/>
    <w:basedOn w:val="Normln"/>
    <w:rsid w:val="00BE6DA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BE6DA8"/>
    <w:pPr>
      <w:keepNext/>
      <w:numPr>
        <w:ilvl w:val="2"/>
        <w:numId w:val="4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BE6DA8"/>
    <w:pPr>
      <w:keepLines w:val="0"/>
      <w:numPr>
        <w:numId w:val="4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BE6DA8"/>
    <w:pPr>
      <w:keepNext/>
      <w:numPr>
        <w:ilvl w:val="1"/>
        <w:numId w:val="4"/>
      </w:numPr>
      <w:tabs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BE6DA8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BE6DA8"/>
    <w:pPr>
      <w:numPr>
        <w:numId w:val="8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BE6DA8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Normlnodsazen1">
    <w:name w:val="Normální odsazený1"/>
    <w:basedOn w:val="Normln"/>
    <w:rsid w:val="00BE6DA8"/>
    <w:pPr>
      <w:suppressAutoHyphens/>
      <w:spacing w:after="240" w:line="240" w:lineRule="auto"/>
      <w:ind w:left="113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E6D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E6D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BE6DA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E6D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2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Mkatabulky">
    <w:name w:val="Table Grid"/>
    <w:basedOn w:val="Normlntabulka"/>
    <w:uiPriority w:val="59"/>
    <w:rsid w:val="002F0D7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2B20-3262-47D1-89EA-AA5B5907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Hambálková</dc:creator>
  <cp:lastModifiedBy>Procházka František</cp:lastModifiedBy>
  <cp:revision>17</cp:revision>
  <cp:lastPrinted>2021-07-02T08:35:00Z</cp:lastPrinted>
  <dcterms:created xsi:type="dcterms:W3CDTF">2023-08-08T11:54:00Z</dcterms:created>
  <dcterms:modified xsi:type="dcterms:W3CDTF">2025-11-25T14:52:00Z</dcterms:modified>
</cp:coreProperties>
</file>