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1" w:rsidRPr="00662E32" w:rsidRDefault="003F63E1" w:rsidP="00662E32">
      <w:pPr>
        <w:spacing w:before="480" w:after="12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>O F E R T A</w:t>
      </w:r>
    </w:p>
    <w:p w:rsidR="003F63E1" w:rsidRPr="00662E32" w:rsidRDefault="003F63E1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dotycząca postępowania o udzielenie zamówienia publicznego pn.</w:t>
      </w:r>
    </w:p>
    <w:p w:rsidR="000B2014" w:rsidRPr="00662E32" w:rsidRDefault="00A73BA8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sz w:val="24"/>
          <w:szCs w:val="24"/>
        </w:rPr>
        <w:t xml:space="preserve">Dostawa </w:t>
      </w:r>
      <w:r w:rsidR="0006499C">
        <w:rPr>
          <w:rFonts w:ascii="Arial" w:hAnsi="Arial" w:cs="Arial"/>
          <w:b/>
          <w:sz w:val="24"/>
          <w:szCs w:val="24"/>
        </w:rPr>
        <w:t>agregatów prądotwórczych</w:t>
      </w:r>
    </w:p>
    <w:p w:rsidR="00662E32" w:rsidRPr="00662E32" w:rsidRDefault="00662E32" w:rsidP="00662E32">
      <w:pPr>
        <w:suppressAutoHyphens w:val="0"/>
        <w:spacing w:before="36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złożona przez</w:t>
      </w:r>
      <w:r w:rsidRPr="00662E3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nazwa: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adres: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e-mail: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telefon: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NIP: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REGON: 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 xml:space="preserve">Oferujemy wykonanie zamówienia </w:t>
      </w:r>
      <w:r w:rsidR="00CA73AF" w:rsidRPr="00662E32">
        <w:rPr>
          <w:rFonts w:ascii="Arial" w:hAnsi="Arial" w:cs="Arial"/>
          <w:b/>
          <w:iCs/>
          <w:sz w:val="24"/>
          <w:szCs w:val="24"/>
        </w:rPr>
        <w:t>na następujących warunkach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6000AA" w:rsidRPr="00E57D8D" w:rsidRDefault="00CA73AF" w:rsidP="00E57D8D">
      <w:pPr>
        <w:pStyle w:val="Akapitzlist"/>
        <w:numPr>
          <w:ilvl w:val="0"/>
          <w:numId w:val="16"/>
        </w:numPr>
        <w:spacing w:before="120" w:after="120" w:line="288" w:lineRule="auto"/>
        <w:ind w:left="782" w:hanging="357"/>
        <w:jc w:val="both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Kryterium I </w:t>
      </w:r>
      <w:r w:rsidR="006000AA" w:rsidRPr="00662E32">
        <w:rPr>
          <w:rFonts w:ascii="Arial" w:hAnsi="Arial" w:cs="Arial"/>
          <w:b/>
        </w:rPr>
        <w:t>–</w:t>
      </w:r>
      <w:r w:rsidRPr="00662E32">
        <w:rPr>
          <w:rFonts w:ascii="Arial" w:hAnsi="Arial" w:cs="Arial"/>
          <w:b/>
        </w:rPr>
        <w:t xml:space="preserve"> cena</w:t>
      </w:r>
      <w:r w:rsidR="006000AA" w:rsidRPr="00662E32">
        <w:rPr>
          <w:rFonts w:ascii="Arial" w:hAnsi="Arial" w:cs="Arial"/>
          <w:b/>
        </w:rPr>
        <w:t xml:space="preserve"> </w:t>
      </w:r>
      <w:r w:rsidR="006000AA" w:rsidRPr="00E57D8D">
        <w:rPr>
          <w:rFonts w:ascii="Arial" w:hAnsi="Arial" w:cs="Arial"/>
          <w:b/>
        </w:rPr>
        <w:t xml:space="preserve">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843"/>
        <w:gridCol w:w="1701"/>
        <w:gridCol w:w="992"/>
        <w:gridCol w:w="1814"/>
      </w:tblGrid>
      <w:tr w:rsidR="0006499C" w:rsidRPr="00662E32" w:rsidTr="0006499C">
        <w:trPr>
          <w:trHeight w:val="184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6499C" w:rsidRPr="00662E32" w:rsidTr="0006499C">
        <w:trPr>
          <w:trHeight w:val="966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Wymagane dane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Wartość zamówienia brutto </w:t>
            </w:r>
            <w:r w:rsidRPr="00662E32">
              <w:rPr>
                <w:rFonts w:ascii="Arial" w:hAnsi="Arial" w:cs="Arial"/>
                <w:b/>
                <w:sz w:val="24"/>
                <w:szCs w:val="24"/>
              </w:rPr>
              <w:br/>
              <w:t>(3x4)</w:t>
            </w:r>
          </w:p>
        </w:tc>
      </w:tr>
      <w:tr w:rsidR="0006499C" w:rsidRPr="00662E32" w:rsidTr="0006499C">
        <w:trPr>
          <w:trHeight w:val="71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Agregat prądotwórczy przenośny o mocy min. 8kVA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Producent: ……….</w:t>
            </w:r>
          </w:p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Model: ……………</w:t>
            </w:r>
          </w:p>
          <w:p w:rsidR="0006499C" w:rsidRPr="00662E32" w:rsidRDefault="00652701" w:rsidP="00652701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Rok produkcji: ……………</w:t>
            </w:r>
          </w:p>
        </w:tc>
        <w:tc>
          <w:tcPr>
            <w:tcW w:w="1701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06499C" w:rsidRPr="00662E32" w:rsidTr="0006499C">
        <w:trPr>
          <w:trHeight w:val="71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06499C" w:rsidRDefault="0006499C" w:rsidP="0006499C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Agregat prądotwórczy przenośny o mocy min. 5kVA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Producent: ……….</w:t>
            </w:r>
          </w:p>
          <w:p w:rsidR="00652701" w:rsidRPr="00652701" w:rsidRDefault="00652701" w:rsidP="006527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Model: ……………</w:t>
            </w:r>
          </w:p>
          <w:p w:rsidR="0006499C" w:rsidRPr="00662E32" w:rsidRDefault="00652701" w:rsidP="00652701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652701">
              <w:rPr>
                <w:rFonts w:ascii="Arial" w:hAnsi="Arial" w:cs="Arial"/>
                <w:sz w:val="24"/>
                <w:szCs w:val="24"/>
              </w:rPr>
              <w:t>Rok produkcji: ……………</w:t>
            </w:r>
          </w:p>
        </w:tc>
        <w:tc>
          <w:tcPr>
            <w:tcW w:w="1701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99C" w:rsidRPr="00662E32" w:rsidTr="00C00672">
        <w:trPr>
          <w:trHeight w:val="389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499C" w:rsidRPr="00662E32" w:rsidRDefault="0006499C" w:rsidP="0006499C">
            <w:pPr>
              <w:spacing w:after="0" w:line="288" w:lineRule="auto"/>
              <w:ind w:right="281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 tym …... % podatku VAT</w:t>
            </w:r>
          </w:p>
        </w:tc>
      </w:tr>
    </w:tbl>
    <w:p w:rsidR="00E57D8D" w:rsidRDefault="00E57D8D" w:rsidP="00E57D8D">
      <w:pPr>
        <w:pStyle w:val="Akapitzlist"/>
        <w:spacing w:before="120" w:line="288" w:lineRule="auto"/>
        <w:ind w:left="782"/>
        <w:rPr>
          <w:rFonts w:ascii="Arial" w:hAnsi="Arial" w:cs="Arial"/>
          <w:b/>
        </w:rPr>
      </w:pPr>
    </w:p>
    <w:p w:rsidR="00C201E2" w:rsidRPr="00662E32" w:rsidRDefault="00CA73AF" w:rsidP="00662E32">
      <w:pPr>
        <w:pStyle w:val="Akapitzlist"/>
        <w:numPr>
          <w:ilvl w:val="0"/>
          <w:numId w:val="16"/>
        </w:numPr>
        <w:spacing w:before="120" w:line="288" w:lineRule="auto"/>
        <w:ind w:left="782" w:hanging="357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lastRenderedPageBreak/>
        <w:t xml:space="preserve"> Kryterium II</w:t>
      </w:r>
      <w:r w:rsidR="00E275D1" w:rsidRPr="00662E32">
        <w:rPr>
          <w:rFonts w:ascii="Arial" w:hAnsi="Arial" w:cs="Arial"/>
          <w:b/>
        </w:rPr>
        <w:t xml:space="preserve"> - </w:t>
      </w:r>
      <w:r w:rsidR="00BE6341" w:rsidRPr="00662E32">
        <w:rPr>
          <w:rFonts w:ascii="Arial" w:hAnsi="Arial" w:cs="Arial"/>
          <w:b/>
        </w:rPr>
        <w:t>gwarancj</w:t>
      </w:r>
      <w:r w:rsidR="00C201E2" w:rsidRPr="00662E32">
        <w:rPr>
          <w:rFonts w:ascii="Arial" w:hAnsi="Arial" w:cs="Arial"/>
          <w:b/>
        </w:rPr>
        <w:t>a</w:t>
      </w:r>
      <w:r w:rsidR="00BE6341" w:rsidRPr="00662E32">
        <w:rPr>
          <w:rFonts w:ascii="Arial" w:hAnsi="Arial" w:cs="Arial"/>
          <w:b/>
        </w:rPr>
        <w:t xml:space="preserve"> </w:t>
      </w:r>
      <w:r w:rsidR="0073740F" w:rsidRPr="00662E32">
        <w:rPr>
          <w:rFonts w:ascii="Arial" w:hAnsi="Arial" w:cs="Arial"/>
          <w:b/>
        </w:rPr>
        <w:t>jakości i rękojmia za wady</w:t>
      </w:r>
    </w:p>
    <w:p w:rsidR="00D1365A" w:rsidRPr="00662E32" w:rsidRDefault="00C201E2" w:rsidP="00662E32">
      <w:pPr>
        <w:pStyle w:val="Akapitzlist"/>
        <w:spacing w:before="120" w:line="288" w:lineRule="auto"/>
        <w:ind w:left="851"/>
        <w:rPr>
          <w:rFonts w:ascii="Arial" w:hAnsi="Arial" w:cs="Arial"/>
          <w:bCs/>
        </w:rPr>
      </w:pPr>
      <w:r w:rsidRPr="00662E32">
        <w:rPr>
          <w:rFonts w:ascii="Arial" w:hAnsi="Arial" w:cs="Arial"/>
          <w:bCs/>
        </w:rPr>
        <w:t xml:space="preserve">Oferujemy </w:t>
      </w:r>
      <w:r w:rsidRPr="00662E32">
        <w:rPr>
          <w:rFonts w:ascii="Arial" w:hAnsi="Arial" w:cs="Arial"/>
          <w:b/>
          <w:bCs/>
        </w:rPr>
        <w:t>…………………</w:t>
      </w:r>
      <w:r w:rsidRPr="00662E32">
        <w:rPr>
          <w:rStyle w:val="Odwoanieprzypisudolnego"/>
          <w:rFonts w:ascii="Arial" w:hAnsi="Arial" w:cs="Arial"/>
          <w:bCs/>
        </w:rPr>
        <w:footnoteReference w:id="2"/>
      </w:r>
      <w:r w:rsidRPr="00662E32">
        <w:rPr>
          <w:rFonts w:ascii="Arial" w:hAnsi="Arial" w:cs="Arial"/>
          <w:bCs/>
        </w:rPr>
        <w:t xml:space="preserve"> miesięcy gwarancji i rękojmi na prz</w:t>
      </w:r>
      <w:r w:rsidR="00BD0BF8" w:rsidRPr="00662E32">
        <w:rPr>
          <w:rFonts w:ascii="Arial" w:hAnsi="Arial" w:cs="Arial"/>
          <w:bCs/>
        </w:rPr>
        <w:t xml:space="preserve">edmiot zamówienia, liczonych od daty przyjęcia dostawy przez </w:t>
      </w:r>
      <w:r w:rsidR="00527A89">
        <w:rPr>
          <w:rFonts w:ascii="Arial" w:hAnsi="Arial" w:cs="Arial"/>
          <w:bCs/>
        </w:rPr>
        <w:t>z</w:t>
      </w:r>
      <w:r w:rsidR="00BD0BF8" w:rsidRPr="00662E32">
        <w:rPr>
          <w:rFonts w:ascii="Arial" w:hAnsi="Arial" w:cs="Arial"/>
          <w:bCs/>
        </w:rPr>
        <w:t xml:space="preserve">amawiającego na podstawie protokołu </w:t>
      </w:r>
      <w:r w:rsidRPr="00662E32">
        <w:rPr>
          <w:rFonts w:ascii="Arial" w:hAnsi="Arial" w:cs="Arial"/>
          <w:bCs/>
        </w:rPr>
        <w:t xml:space="preserve">odbioru </w:t>
      </w:r>
      <w:r w:rsidR="00BD0BF8" w:rsidRPr="00662E32">
        <w:rPr>
          <w:rFonts w:ascii="Arial" w:hAnsi="Arial" w:cs="Arial"/>
          <w:bCs/>
        </w:rPr>
        <w:t>z wynikiem pozytywnym.</w:t>
      </w:r>
    </w:p>
    <w:p w:rsidR="00876D18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Zobowiązujemy się zrealizować zamówienie w terminie</w:t>
      </w:r>
      <w:r w:rsidR="00AF5B4F" w:rsidRPr="00662E32">
        <w:rPr>
          <w:rFonts w:ascii="Arial" w:hAnsi="Arial" w:cs="Arial"/>
          <w:iCs/>
          <w:sz w:val="24"/>
          <w:szCs w:val="24"/>
        </w:rPr>
        <w:t>:</w:t>
      </w:r>
      <w:r w:rsidR="009007E9" w:rsidRPr="00662E32">
        <w:rPr>
          <w:rFonts w:ascii="Arial" w:hAnsi="Arial" w:cs="Arial"/>
          <w:iCs/>
          <w:sz w:val="24"/>
          <w:szCs w:val="24"/>
        </w:rPr>
        <w:t xml:space="preserve"> </w:t>
      </w:r>
      <w:r w:rsidR="0073740F" w:rsidRPr="00662E32">
        <w:rPr>
          <w:rFonts w:ascii="Arial" w:hAnsi="Arial" w:cs="Arial"/>
          <w:b/>
          <w:iCs/>
          <w:sz w:val="24"/>
          <w:szCs w:val="24"/>
        </w:rPr>
        <w:t>7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 dni</w:t>
      </w:r>
      <w:r w:rsidRPr="00662E32">
        <w:rPr>
          <w:rFonts w:ascii="Arial" w:hAnsi="Arial" w:cs="Arial"/>
          <w:b/>
          <w:sz w:val="24"/>
          <w:szCs w:val="24"/>
        </w:rPr>
        <w:t xml:space="preserve"> od dnia podpisania umowy.</w:t>
      </w:r>
    </w:p>
    <w:p w:rsidR="0073740F" w:rsidRPr="00662E32" w:rsidRDefault="0073740F" w:rsidP="00662E32">
      <w:pPr>
        <w:numPr>
          <w:ilvl w:val="0"/>
          <w:numId w:val="1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Oświadczamy, że zaoferowany przez nas przedmiot zamówienia </w:t>
      </w:r>
      <w:r w:rsidR="00662E32" w:rsidRPr="00662E32">
        <w:rPr>
          <w:rFonts w:ascii="Arial" w:hAnsi="Arial" w:cs="Arial"/>
          <w:sz w:val="24"/>
          <w:szCs w:val="24"/>
        </w:rPr>
        <w:t>jest zgodny z </w:t>
      </w:r>
      <w:r w:rsidRPr="00662E32">
        <w:rPr>
          <w:rFonts w:ascii="Arial" w:hAnsi="Arial" w:cs="Arial"/>
          <w:sz w:val="24"/>
          <w:szCs w:val="24"/>
        </w:rPr>
        <w:t xml:space="preserve">wymaganiami </w:t>
      </w:r>
      <w:r w:rsidR="00527A89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 xml:space="preserve">amawiającego określonymi w </w:t>
      </w:r>
      <w:r w:rsidR="00662E32" w:rsidRPr="00662E32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>ałączniku nr 4 do SWZ (opis przedmiotu zamówienia).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Zamierzamy powierzyć następującym podwykonawcom do wykonania nw. części zamówienia</w:t>
      </w:r>
      <w:r w:rsidRPr="00662E32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 w:rsidRPr="00662E32">
        <w:rPr>
          <w:rFonts w:ascii="Arial" w:hAnsi="Arial" w:cs="Arial"/>
          <w:iCs/>
          <w:sz w:val="24"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0"/>
      </w:tblGrid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Firma podwykonawcy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Zakres zamówienia</w:t>
            </w: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(...)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</w:tbl>
    <w:p w:rsidR="00CE411F" w:rsidRPr="00662E32" w:rsidRDefault="00CE411F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że:</w:t>
      </w:r>
    </w:p>
    <w:p w:rsidR="00CE411F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wypełniliśmy obowiązki informacyjne przewidziane w art. 13 lub 14 RODO wobec osób fizycznych, od których dane osobowe bezpośrednio lub pośrednio pozyskaliśmy w celu ubiegania się o udzi</w:t>
      </w:r>
      <w:r w:rsidR="003B0FF3">
        <w:rPr>
          <w:rFonts w:ascii="Arial" w:hAnsi="Arial" w:cs="Arial"/>
          <w:sz w:val="24"/>
          <w:szCs w:val="24"/>
        </w:rPr>
        <w:t>elenie zamówienia publicznego w </w:t>
      </w:r>
      <w:r w:rsidRPr="00662E32">
        <w:rPr>
          <w:rFonts w:ascii="Arial" w:hAnsi="Arial" w:cs="Arial"/>
          <w:sz w:val="24"/>
          <w:szCs w:val="24"/>
        </w:rPr>
        <w:t>niniejszym postępowaniu,</w:t>
      </w:r>
      <w:r w:rsidRPr="00662E32" w:rsidDel="00844FCC">
        <w:rPr>
          <w:rFonts w:ascii="Arial" w:hAnsi="Arial" w:cs="Arial"/>
          <w:sz w:val="24"/>
          <w:szCs w:val="24"/>
        </w:rPr>
        <w:t xml:space="preserve"> </w:t>
      </w:r>
      <w:r w:rsidRPr="00662E32">
        <w:rPr>
          <w:rFonts w:ascii="Arial" w:hAnsi="Arial" w:cs="Arial"/>
          <w:sz w:val="24"/>
          <w:szCs w:val="24"/>
        </w:rPr>
        <w:t>a także zobowiązujemy się dopełnić ww. obowiązków wobec osób, których dane pozyskamy w przyszłości;</w:t>
      </w:r>
    </w:p>
    <w:p w:rsidR="00BD0BF8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przekażemy w imieniu zamawiającego szczegóły dotyczące przetwarzania danych osobowych w związku z prowadzonym postępowaniem, które znajdują się w swz w rozdziale zatytułowanym </w:t>
      </w:r>
      <w:r w:rsidRPr="00662E32">
        <w:rPr>
          <w:rFonts w:ascii="Arial" w:hAnsi="Arial" w:cs="Arial"/>
          <w:i/>
          <w:sz w:val="24"/>
          <w:szCs w:val="24"/>
        </w:rPr>
        <w:t>Szczegóły dotyczące przetwarzania danych osobowych</w:t>
      </w:r>
      <w:r w:rsidRPr="00662E32">
        <w:rPr>
          <w:rFonts w:ascii="Arial" w:hAnsi="Arial" w:cs="Arial"/>
          <w:sz w:val="24"/>
          <w:szCs w:val="24"/>
        </w:rPr>
        <w:t xml:space="preserve"> wobec wszystkich osób fizycznych, których dane osobowe ujawnimy zamawiającemu w związku z prowadzonym postępowaniem o udzielenie zamówienia publicznego.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 składamy ofertę jako</w:t>
      </w:r>
      <w:r w:rsidRPr="00662E32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cs="Arial"/>
          <w:color w:val="000000"/>
        </w:rPr>
        <w:t>□</w:t>
      </w:r>
      <w:r w:rsidRPr="00662E32">
        <w:rPr>
          <w:rFonts w:cs="Arial"/>
          <w:color w:val="000000"/>
        </w:rPr>
        <w:tab/>
      </w:r>
      <w:r w:rsidRPr="00662E32">
        <w:rPr>
          <w:rFonts w:ascii="Arial" w:hAnsi="Arial" w:cs="Arial"/>
        </w:rPr>
        <w:t>mikroprzedsiębiorstwo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małe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średnie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jednoosobowa działalność gospodarcza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osoba fizyczna nieprowadząca działalności gospodarczej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inny rodzaj (żaden z powyższych)</w:t>
      </w:r>
    </w:p>
    <w:p w:rsidR="00662E32" w:rsidRPr="00662E32" w:rsidRDefault="00662E32" w:rsidP="00662E32">
      <w:pPr>
        <w:pStyle w:val="Akapitzlist"/>
        <w:spacing w:before="480"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lastRenderedPageBreak/>
        <w:t>OFERTĘ NALEŻY PODPISAĆ JEDNYM Z TRZECH RODZAJÓW PODPISÓW ELEKTRONICZNYCH:</w:t>
      </w:r>
    </w:p>
    <w:p w:rsidR="00662E32" w:rsidRPr="00662E32" w:rsidRDefault="00662E32" w:rsidP="00662E32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KWALIFIKOWANYM PODPISEM ELEKTRONICZNYM</w:t>
      </w:r>
    </w:p>
    <w:p w:rsidR="003F63E1" w:rsidRPr="00662E32" w:rsidRDefault="00662E32" w:rsidP="003B0FF3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LUB</w:t>
      </w:r>
      <w:r w:rsidRPr="00662E32">
        <w:rPr>
          <w:rFonts w:ascii="Arial" w:hAnsi="Arial" w:cs="Arial"/>
        </w:rPr>
        <w:t xml:space="preserve"> </w:t>
      </w:r>
      <w:r w:rsidRPr="00662E32">
        <w:rPr>
          <w:rFonts w:ascii="Arial" w:hAnsi="Arial" w:cs="Arial"/>
          <w:b/>
          <w:iCs/>
        </w:rPr>
        <w:t>PODPISEM ZAUFANYM</w:t>
      </w:r>
      <w:r w:rsidR="003B0FF3">
        <w:rPr>
          <w:rFonts w:ascii="Arial" w:hAnsi="Arial" w:cs="Arial"/>
          <w:b/>
          <w:iCs/>
        </w:rPr>
        <w:t xml:space="preserve"> </w:t>
      </w:r>
      <w:r w:rsidRPr="003B0FF3">
        <w:rPr>
          <w:rFonts w:ascii="Arial" w:hAnsi="Arial" w:cs="Arial"/>
          <w:b/>
          <w:iCs/>
        </w:rPr>
        <w:t>LUB</w:t>
      </w:r>
      <w:r w:rsidRPr="003B0FF3">
        <w:rPr>
          <w:rFonts w:ascii="Arial" w:hAnsi="Arial" w:cs="Arial"/>
        </w:rPr>
        <w:t xml:space="preserve"> </w:t>
      </w:r>
      <w:r w:rsidRPr="003B0FF3">
        <w:rPr>
          <w:rFonts w:ascii="Arial" w:hAnsi="Arial" w:cs="Arial"/>
          <w:b/>
          <w:iCs/>
        </w:rPr>
        <w:t>PODPISEM OSOBISTYM</w:t>
      </w:r>
    </w:p>
    <w:sectPr w:rsidR="003F63E1" w:rsidRPr="00662E32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6" w:rsidRDefault="006E0D06">
      <w:pPr>
        <w:spacing w:after="0" w:line="240" w:lineRule="auto"/>
      </w:pPr>
      <w:r>
        <w:separator/>
      </w:r>
    </w:p>
  </w:endnote>
  <w:endnote w:type="continuationSeparator" w:id="0">
    <w:p w:rsidR="006E0D06" w:rsidRDefault="006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6" w:rsidRDefault="006E0D06">
      <w:pPr>
        <w:rPr>
          <w:sz w:val="12"/>
        </w:rPr>
      </w:pPr>
      <w:r>
        <w:separator/>
      </w:r>
    </w:p>
  </w:footnote>
  <w:footnote w:type="continuationSeparator" w:id="0">
    <w:p w:rsidR="006E0D06" w:rsidRDefault="006E0D06">
      <w:pPr>
        <w:rPr>
          <w:sz w:val="12"/>
        </w:rPr>
      </w:pPr>
      <w:r>
        <w:continuationSeparator/>
      </w:r>
    </w:p>
  </w:footnote>
  <w:footnote w:id="1">
    <w:p w:rsidR="00662E32" w:rsidRPr="00662E32" w:rsidRDefault="00662E32" w:rsidP="00662E32">
      <w:pPr>
        <w:pStyle w:val="Tekstprzypisudolnego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051E69" w:rsidRPr="00A31DF4" w:rsidRDefault="00C201E2" w:rsidP="009548BA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9548BA" w:rsidRPr="00662E32">
        <w:rPr>
          <w:rFonts w:ascii="Arial" w:hAnsi="Arial" w:cs="Arial"/>
          <w:sz w:val="16"/>
          <w:szCs w:val="16"/>
        </w:rPr>
        <w:t>n</w:t>
      </w:r>
      <w:r w:rsidR="00431F42" w:rsidRPr="00662E32">
        <w:rPr>
          <w:rFonts w:ascii="Arial" w:hAnsi="Arial" w:cs="Arial"/>
          <w:sz w:val="16"/>
          <w:szCs w:val="16"/>
        </w:rPr>
        <w:t>ależy wpisać minimum 12 miesięcy</w:t>
      </w:r>
    </w:p>
  </w:footnote>
  <w:footnote w:id="3">
    <w:p w:rsidR="003F63E1" w:rsidRPr="00662E32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5A5528" w:rsidRPr="00662E32">
        <w:rPr>
          <w:rFonts w:ascii="Arial" w:hAnsi="Arial" w:cs="Arial"/>
          <w:sz w:val="16"/>
          <w:szCs w:val="16"/>
        </w:rPr>
        <w:t xml:space="preserve"> </w:t>
      </w:r>
      <w:r w:rsidRPr="00662E32">
        <w:rPr>
          <w:rFonts w:ascii="Arial" w:hAnsi="Arial" w:cs="Arial"/>
          <w:sz w:val="16"/>
          <w:szCs w:val="16"/>
        </w:rPr>
        <w:t>wypełnić, jeżeli dotyczy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B2014" w:rsidRPr="00662E32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662E32">
        <w:rPr>
          <w:rFonts w:ascii="Arial" w:hAnsi="Arial" w:cs="Arial"/>
          <w:sz w:val="16"/>
          <w:szCs w:val="16"/>
        </w:rPr>
        <w:t>; informacja służy zamawiającemu do rzetelnego wypełnienia informacji w Biuletynie Zamówień Publicznych; Pojęcie mikroprzedsiębiorcy,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E1" w:rsidRPr="00431F42" w:rsidRDefault="00B3087B" w:rsidP="00AF5B4F">
    <w:pPr>
      <w:spacing w:after="0"/>
      <w:rPr>
        <w:rFonts w:ascii="Arial" w:hAnsi="Arial" w:cs="Arial"/>
        <w:iCs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BZP.271.</w:t>
    </w:r>
    <w:r w:rsidR="0006499C">
      <w:rPr>
        <w:rFonts w:ascii="Arial" w:hAnsi="Arial" w:cs="Arial"/>
        <w:iCs/>
        <w:sz w:val="24"/>
        <w:szCs w:val="24"/>
      </w:rPr>
      <w:t>54</w:t>
    </w:r>
    <w:r w:rsidR="005A6551" w:rsidRPr="00431F42">
      <w:rPr>
        <w:rFonts w:ascii="Arial" w:hAnsi="Arial" w:cs="Arial"/>
        <w:iCs/>
        <w:sz w:val="24"/>
        <w:szCs w:val="24"/>
      </w:rPr>
      <w:t>.2025</w:t>
    </w:r>
  </w:p>
  <w:p w:rsidR="0064787B" w:rsidRPr="00431F42" w:rsidRDefault="0064787B" w:rsidP="0064787B">
    <w:pPr>
      <w:spacing w:after="0"/>
      <w:jc w:val="right"/>
      <w:rPr>
        <w:rFonts w:ascii="Arial" w:hAnsi="Arial" w:cs="Arial"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 xml:space="preserve">Załącznik nr 1 do </w:t>
    </w:r>
    <w:r w:rsidR="00BE16D4">
      <w:rPr>
        <w:rFonts w:ascii="Arial" w:hAnsi="Arial" w:cs="Arial"/>
        <w:iCs/>
        <w:sz w:val="24"/>
        <w:szCs w:val="24"/>
      </w:rPr>
      <w:t>swz</w:t>
    </w:r>
    <w:r w:rsidR="006333C5" w:rsidRPr="00431F42">
      <w:rPr>
        <w:rFonts w:ascii="Arial" w:hAnsi="Arial" w:cs="Arial"/>
        <w:iCs/>
        <w:sz w:val="24"/>
        <w:szCs w:val="24"/>
      </w:rPr>
      <w:t xml:space="preserve"> i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7BEFF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F7E42"/>
    <w:multiLevelType w:val="hybridMultilevel"/>
    <w:tmpl w:val="497C7C9C"/>
    <w:lvl w:ilvl="0" w:tplc="7166B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76E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90796"/>
    <w:multiLevelType w:val="multilevel"/>
    <w:tmpl w:val="5C769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10D"/>
    <w:multiLevelType w:val="multilevel"/>
    <w:tmpl w:val="8D90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9B355A"/>
    <w:multiLevelType w:val="hybridMultilevel"/>
    <w:tmpl w:val="7DB87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00355"/>
    <w:rsid w:val="00001610"/>
    <w:rsid w:val="00027B51"/>
    <w:rsid w:val="00043F89"/>
    <w:rsid w:val="00051E69"/>
    <w:rsid w:val="0006499C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33402"/>
    <w:rsid w:val="00140658"/>
    <w:rsid w:val="00143945"/>
    <w:rsid w:val="001957D4"/>
    <w:rsid w:val="001D23FF"/>
    <w:rsid w:val="001E0686"/>
    <w:rsid w:val="001E3E73"/>
    <w:rsid w:val="00217EB3"/>
    <w:rsid w:val="0028024C"/>
    <w:rsid w:val="00291451"/>
    <w:rsid w:val="002A6EE5"/>
    <w:rsid w:val="002F151A"/>
    <w:rsid w:val="00321AC3"/>
    <w:rsid w:val="00326CD7"/>
    <w:rsid w:val="00335790"/>
    <w:rsid w:val="003600C3"/>
    <w:rsid w:val="003675D8"/>
    <w:rsid w:val="00380982"/>
    <w:rsid w:val="00382B52"/>
    <w:rsid w:val="003B0FF3"/>
    <w:rsid w:val="003F63E1"/>
    <w:rsid w:val="00407B37"/>
    <w:rsid w:val="00421698"/>
    <w:rsid w:val="00430B85"/>
    <w:rsid w:val="00431F42"/>
    <w:rsid w:val="00435CDA"/>
    <w:rsid w:val="00442655"/>
    <w:rsid w:val="0044578E"/>
    <w:rsid w:val="0046044E"/>
    <w:rsid w:val="00481E49"/>
    <w:rsid w:val="00485C80"/>
    <w:rsid w:val="00491D24"/>
    <w:rsid w:val="004A2F37"/>
    <w:rsid w:val="004D1619"/>
    <w:rsid w:val="004D1DB6"/>
    <w:rsid w:val="004F301B"/>
    <w:rsid w:val="00527A89"/>
    <w:rsid w:val="005836AB"/>
    <w:rsid w:val="005A2867"/>
    <w:rsid w:val="005A5528"/>
    <w:rsid w:val="005A6551"/>
    <w:rsid w:val="005F0211"/>
    <w:rsid w:val="005F4853"/>
    <w:rsid w:val="006000AA"/>
    <w:rsid w:val="006265BD"/>
    <w:rsid w:val="00630E50"/>
    <w:rsid w:val="006333C5"/>
    <w:rsid w:val="0064787B"/>
    <w:rsid w:val="006522C6"/>
    <w:rsid w:val="00652701"/>
    <w:rsid w:val="00662E32"/>
    <w:rsid w:val="006A5F28"/>
    <w:rsid w:val="006D713A"/>
    <w:rsid w:val="006E0D06"/>
    <w:rsid w:val="006F6916"/>
    <w:rsid w:val="007155B7"/>
    <w:rsid w:val="00720A04"/>
    <w:rsid w:val="0073740F"/>
    <w:rsid w:val="0076449C"/>
    <w:rsid w:val="00770D84"/>
    <w:rsid w:val="007B27D1"/>
    <w:rsid w:val="007C6E85"/>
    <w:rsid w:val="007D2029"/>
    <w:rsid w:val="007E0143"/>
    <w:rsid w:val="00825DEC"/>
    <w:rsid w:val="00876D18"/>
    <w:rsid w:val="00882142"/>
    <w:rsid w:val="00895385"/>
    <w:rsid w:val="008C6988"/>
    <w:rsid w:val="009007E9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63504"/>
    <w:rsid w:val="00A73BA8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47180"/>
    <w:rsid w:val="00B5617F"/>
    <w:rsid w:val="00B63C48"/>
    <w:rsid w:val="00B85C1A"/>
    <w:rsid w:val="00B96B2D"/>
    <w:rsid w:val="00BA3410"/>
    <w:rsid w:val="00BD0BF8"/>
    <w:rsid w:val="00BE16D4"/>
    <w:rsid w:val="00BE6341"/>
    <w:rsid w:val="00C201E2"/>
    <w:rsid w:val="00C853D8"/>
    <w:rsid w:val="00C86DB3"/>
    <w:rsid w:val="00C927FF"/>
    <w:rsid w:val="00CA73AF"/>
    <w:rsid w:val="00CE2B1C"/>
    <w:rsid w:val="00CE411F"/>
    <w:rsid w:val="00D1365A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A35CC"/>
    <w:rsid w:val="00DB2F45"/>
    <w:rsid w:val="00DB5558"/>
    <w:rsid w:val="00DC27A2"/>
    <w:rsid w:val="00DF4C51"/>
    <w:rsid w:val="00E21817"/>
    <w:rsid w:val="00E22C22"/>
    <w:rsid w:val="00E275D1"/>
    <w:rsid w:val="00E27753"/>
    <w:rsid w:val="00E31B02"/>
    <w:rsid w:val="00E4666C"/>
    <w:rsid w:val="00E54DFD"/>
    <w:rsid w:val="00E55812"/>
    <w:rsid w:val="00E57D8D"/>
    <w:rsid w:val="00E65476"/>
    <w:rsid w:val="00E65800"/>
    <w:rsid w:val="00E65B31"/>
    <w:rsid w:val="00E71706"/>
    <w:rsid w:val="00E802C4"/>
    <w:rsid w:val="00EE3F12"/>
    <w:rsid w:val="00EE70E5"/>
    <w:rsid w:val="00EF16FB"/>
    <w:rsid w:val="00EF5117"/>
    <w:rsid w:val="00F06D20"/>
    <w:rsid w:val="00F07141"/>
    <w:rsid w:val="00F27C33"/>
    <w:rsid w:val="00F45F1E"/>
    <w:rsid w:val="00F60EC0"/>
    <w:rsid w:val="00F90653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  <w:style w:type="character" w:styleId="Pogrubienie">
    <w:name w:val="Strong"/>
    <w:uiPriority w:val="22"/>
    <w:qFormat/>
    <w:locked/>
    <w:rsid w:val="00720A04"/>
    <w:rPr>
      <w:b/>
      <w:bCs/>
    </w:rPr>
  </w:style>
  <w:style w:type="paragraph" w:styleId="NormalnyWeb">
    <w:name w:val="Normal (Web)"/>
    <w:basedOn w:val="Normalny"/>
    <w:uiPriority w:val="99"/>
    <w:unhideWhenUsed/>
    <w:rsid w:val="00720A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326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22</cp:revision>
  <cp:lastPrinted>2025-11-27T10:54:00Z</cp:lastPrinted>
  <dcterms:created xsi:type="dcterms:W3CDTF">2025-11-07T10:10:00Z</dcterms:created>
  <dcterms:modified xsi:type="dcterms:W3CDTF">2025-11-27T10:56:00Z</dcterms:modified>
</cp:coreProperties>
</file>