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EADD" w14:textId="3513D7D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30970F55" w14:textId="33C27F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2E33EAB3" w14:textId="77777777" w:rsidR="00B84D5A" w:rsidRPr="001C12C2" w:rsidRDefault="00B84D5A">
      <w:pPr>
        <w:spacing w:before="120"/>
        <w:jc w:val="both"/>
        <w:rPr>
          <w:rFonts w:ascii="Arial" w:hAnsi="Arial" w:cs="Arial"/>
          <w:bCs/>
          <w:i/>
          <w:szCs w:val="18"/>
        </w:rPr>
      </w:pPr>
      <w:r w:rsidRPr="001C12C2">
        <w:rPr>
          <w:rFonts w:ascii="Arial" w:hAnsi="Arial" w:cs="Arial"/>
          <w:bCs/>
          <w:i/>
          <w:szCs w:val="18"/>
        </w:rPr>
        <w:t>(Nazwa i adres wykonawcy</w:t>
      </w:r>
      <w:r w:rsidR="008969D9" w:rsidRPr="001C12C2">
        <w:rPr>
          <w:rFonts w:ascii="Arial" w:hAnsi="Arial" w:cs="Arial"/>
          <w:bCs/>
          <w:i/>
          <w:szCs w:val="18"/>
        </w:rPr>
        <w:t>/podmiotu udostępniającego zasoby*</w:t>
      </w:r>
      <w:r w:rsidRPr="001C12C2">
        <w:rPr>
          <w:rFonts w:ascii="Arial" w:hAnsi="Arial" w:cs="Arial"/>
          <w:bCs/>
          <w:i/>
          <w:szCs w:val="18"/>
        </w:rPr>
        <w:t>)</w:t>
      </w:r>
    </w:p>
    <w:p w14:paraId="18BF9F0F" w14:textId="77777777" w:rsidR="00B84D5A" w:rsidRPr="0070745F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09B2BBF9" w:rsidR="00B84D5A" w:rsidRPr="0070745F" w:rsidRDefault="00607EA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__________________, dnia </w:t>
      </w:r>
      <w:r w:rsidR="00B84D5A" w:rsidRPr="0070745F">
        <w:rPr>
          <w:rFonts w:ascii="Arial" w:hAnsi="Arial" w:cs="Arial"/>
          <w:bCs/>
          <w:sz w:val="22"/>
          <w:szCs w:val="22"/>
        </w:rPr>
        <w:t>__________ r.</w:t>
      </w:r>
    </w:p>
    <w:p w14:paraId="32077840" w14:textId="2A59626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70745F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70745F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6E555062" w:rsidR="00F64405" w:rsidRPr="0070745F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0745F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70745F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</w:t>
      </w:r>
      <w:r w:rsidR="000A29F7">
        <w:rPr>
          <w:rFonts w:ascii="Arial" w:hAnsi="Arial" w:cs="Arial"/>
          <w:b/>
          <w:bCs/>
          <w:sz w:val="22"/>
          <w:szCs w:val="22"/>
        </w:rPr>
        <w:t>ustawy Pzp</w:t>
      </w:r>
      <w:r w:rsidRPr="0070745F">
        <w:rPr>
          <w:rFonts w:ascii="Arial" w:hAnsi="Arial" w:cs="Arial"/>
          <w:b/>
          <w:bCs/>
          <w:sz w:val="22"/>
          <w:szCs w:val="22"/>
        </w:rPr>
        <w:t xml:space="preserve"> W ZAKRESIE PODSTAW WYKLUCZENIA Z POSTĘPOWANIA</w:t>
      </w:r>
      <w:r w:rsidR="00EB19A1" w:rsidRPr="007074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BE116" w14:textId="7AA0F021" w:rsidR="00B84D5A" w:rsidRPr="0070745F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383F4A" w14:textId="77777777" w:rsidR="00ED4743" w:rsidRDefault="00B84D5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70745F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70745F">
        <w:rPr>
          <w:rFonts w:ascii="Arial" w:hAnsi="Arial" w:cs="Arial"/>
          <w:bCs/>
          <w:sz w:val="22"/>
          <w:szCs w:val="22"/>
        </w:rPr>
        <w:t xml:space="preserve"> </w:t>
      </w:r>
      <w:r w:rsidRPr="0070745F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D4743">
        <w:rPr>
          <w:rFonts w:ascii="Arial" w:hAnsi="Arial" w:cs="Arial"/>
          <w:bCs/>
          <w:sz w:val="22"/>
          <w:szCs w:val="22"/>
        </w:rPr>
        <w:t>roboty</w:t>
      </w:r>
      <w:r w:rsidR="0070745F" w:rsidRPr="0070745F">
        <w:rPr>
          <w:rFonts w:ascii="Arial" w:hAnsi="Arial" w:cs="Arial"/>
          <w:bCs/>
          <w:sz w:val="22"/>
          <w:szCs w:val="22"/>
        </w:rPr>
        <w:t xml:space="preserve"> pn.:</w:t>
      </w:r>
      <w:r w:rsidR="0070745F" w:rsidRPr="0070745F">
        <w:rPr>
          <w:rFonts w:ascii="Arial" w:hAnsi="Arial" w:cs="Arial"/>
          <w:bCs/>
          <w:i/>
          <w:sz w:val="22"/>
          <w:szCs w:val="22"/>
        </w:rPr>
        <w:t xml:space="preserve"> </w:t>
      </w:r>
      <w:r w:rsidR="00ED4743" w:rsidRPr="00ED4743">
        <w:rPr>
          <w:rFonts w:ascii="Arial" w:hAnsi="Arial" w:cs="Arial"/>
          <w:bCs/>
          <w:i/>
          <w:sz w:val="22"/>
          <w:szCs w:val="22"/>
        </w:rPr>
        <w:t>Wykonanie robót budowlanych dla zadania z zakresu małej retencji w górach PGL LP Nadleśnictwa Bielsko w ramach projektu pn.: Kompleksowy projekt adaptacji lasów i leśnictwa do zmian klimatu - mała retencja oraz przeciwdziałanie erozji wodnej na górskich - kontynuacja (MRG3) dla zadania: Przebudowa obiektów w zlewni potoku Wapienica</w:t>
      </w:r>
    </w:p>
    <w:p w14:paraId="2CC7AE5E" w14:textId="48CBA9A7" w:rsidR="00C902D6" w:rsidRPr="0070745F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34255D5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6C28F9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AF2611F" w:rsidR="00B84D5A" w:rsidRPr="0070745F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</w:t>
      </w:r>
      <w:r w:rsidR="000A29F7">
        <w:rPr>
          <w:rFonts w:ascii="Arial" w:hAnsi="Arial" w:cs="Arial"/>
          <w:bCs/>
          <w:sz w:val="22"/>
          <w:szCs w:val="22"/>
        </w:rPr>
        <w:t xml:space="preserve">Pzp </w:t>
      </w:r>
      <w:r w:rsidRPr="0070745F">
        <w:rPr>
          <w:rFonts w:ascii="Arial" w:hAnsi="Arial" w:cs="Arial"/>
          <w:bCs/>
          <w:sz w:val="22"/>
          <w:szCs w:val="22"/>
        </w:rPr>
        <w:t xml:space="preserve">przedłożonym wraz z ofertą przez Wykonawcę, </w:t>
      </w:r>
      <w:r w:rsidRPr="00952AC2">
        <w:rPr>
          <w:rFonts w:ascii="Arial" w:hAnsi="Arial" w:cs="Arial"/>
          <w:b/>
          <w:bCs/>
          <w:sz w:val="22"/>
          <w:szCs w:val="22"/>
        </w:rPr>
        <w:t>są aktualne</w:t>
      </w:r>
      <w:r w:rsidRPr="0070745F">
        <w:rPr>
          <w:rFonts w:ascii="Arial" w:hAnsi="Arial" w:cs="Arial"/>
          <w:bCs/>
          <w:sz w:val="22"/>
          <w:szCs w:val="22"/>
        </w:rPr>
        <w:t xml:space="preserve"> w zakresie podstaw wykluczenia z postępowania </w:t>
      </w:r>
      <w:r w:rsidR="00BA724D" w:rsidRPr="0070745F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70745F">
        <w:rPr>
          <w:rFonts w:ascii="Arial" w:hAnsi="Arial" w:cs="Arial"/>
          <w:bCs/>
          <w:sz w:val="22"/>
          <w:szCs w:val="22"/>
        </w:rPr>
        <w:t xml:space="preserve">o których mowa </w:t>
      </w:r>
      <w:r w:rsidRPr="0070745F">
        <w:rPr>
          <w:rFonts w:ascii="Arial" w:hAnsi="Arial" w:cs="Arial"/>
          <w:bCs/>
          <w:sz w:val="22"/>
          <w:szCs w:val="22"/>
        </w:rPr>
        <w:t>w:</w:t>
      </w:r>
    </w:p>
    <w:p w14:paraId="23062F21" w14:textId="49058F9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2954">
        <w:rPr>
          <w:rFonts w:ascii="Arial" w:hAnsi="Arial" w:cs="Arial"/>
          <w:bCs/>
          <w:sz w:val="22"/>
          <w:szCs w:val="22"/>
        </w:rPr>
        <w:t>art. 108 ust. 1 pkt 3</w:t>
      </w:r>
      <w:r w:rsidR="002B6E85" w:rsidRPr="00772954">
        <w:rPr>
          <w:rFonts w:ascii="Arial" w:hAnsi="Arial" w:cs="Arial"/>
          <w:bCs/>
          <w:sz w:val="22"/>
          <w:szCs w:val="22"/>
        </w:rPr>
        <w:t>)</w:t>
      </w:r>
      <w:r w:rsidRPr="00772954">
        <w:rPr>
          <w:rFonts w:ascii="Arial" w:hAnsi="Arial" w:cs="Arial"/>
          <w:bCs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bCs/>
          <w:sz w:val="22"/>
          <w:szCs w:val="22"/>
        </w:rPr>
        <w:t>,</w:t>
      </w:r>
    </w:p>
    <w:p w14:paraId="3F4AD3AA" w14:textId="4AF2CD8A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</w:t>
      </w:r>
      <w:r w:rsidR="00772954">
        <w:rPr>
          <w:rFonts w:ascii="Arial" w:hAnsi="Arial" w:cs="Arial"/>
          <w:sz w:val="22"/>
          <w:szCs w:val="22"/>
        </w:rPr>
        <w:t xml:space="preserve"> </w:t>
      </w:r>
      <w:r w:rsidR="00772954" w:rsidRPr="00772954">
        <w:rPr>
          <w:rFonts w:ascii="Arial" w:hAnsi="Arial" w:cs="Arial"/>
          <w:bCs/>
          <w:sz w:val="22"/>
          <w:szCs w:val="22"/>
        </w:rPr>
        <w:t xml:space="preserve">1 </w:t>
      </w:r>
      <w:r w:rsidRPr="00772954">
        <w:rPr>
          <w:rFonts w:ascii="Arial" w:hAnsi="Arial" w:cs="Arial"/>
          <w:sz w:val="22"/>
          <w:szCs w:val="22"/>
        </w:rPr>
        <w:t>pkt 4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1C5D18" w:rsidRPr="00772954">
        <w:rPr>
          <w:rFonts w:ascii="Arial" w:hAnsi="Arial" w:cs="Arial"/>
          <w:sz w:val="22"/>
          <w:szCs w:val="22"/>
        </w:rPr>
        <w:t xml:space="preserve">, dotyczących </w:t>
      </w:r>
      <w:r w:rsidRPr="00772954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676B516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5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 dotyczących</w:t>
      </w:r>
      <w:r w:rsidRPr="00772954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6DF9BFB2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6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3E0A8787" w14:textId="10D6C3D6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lastRenderedPageBreak/>
        <w:t>art. 109 ust. 1 pkt 1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</w:t>
      </w:r>
      <w:r w:rsidRPr="00772954">
        <w:rPr>
          <w:rFonts w:ascii="Arial" w:hAnsi="Arial" w:cs="Arial"/>
          <w:sz w:val="22"/>
          <w:szCs w:val="22"/>
        </w:rPr>
        <w:t xml:space="preserve"> odnośnie </w:t>
      </w:r>
      <w:r w:rsidR="00C803A3" w:rsidRPr="00772954">
        <w:rPr>
          <w:rFonts w:ascii="Arial" w:hAnsi="Arial" w:cs="Arial"/>
          <w:sz w:val="22"/>
          <w:szCs w:val="22"/>
        </w:rPr>
        <w:t xml:space="preserve">do </w:t>
      </w:r>
      <w:r w:rsidRPr="00772954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</w:t>
      </w:r>
      <w:r w:rsidR="00772954" w:rsidRPr="00772954">
        <w:rPr>
          <w:rFonts w:ascii="Arial" w:hAnsi="Arial" w:cs="Arial"/>
          <w:sz w:val="22"/>
          <w:szCs w:val="22"/>
        </w:rPr>
        <w:t>i opłatach lokalnych (t</w:t>
      </w:r>
      <w:r w:rsidRPr="00772954">
        <w:rPr>
          <w:rFonts w:ascii="Arial" w:hAnsi="Arial" w:cs="Arial"/>
          <w:sz w:val="22"/>
          <w:szCs w:val="22"/>
        </w:rPr>
        <w:t>.</w:t>
      </w:r>
      <w:r w:rsidR="00772954" w:rsidRPr="00772954">
        <w:rPr>
          <w:rFonts w:ascii="Arial" w:hAnsi="Arial" w:cs="Arial"/>
          <w:sz w:val="22"/>
          <w:szCs w:val="22"/>
        </w:rPr>
        <w:t>j.</w:t>
      </w:r>
      <w:r w:rsidRPr="00772954">
        <w:rPr>
          <w:rFonts w:ascii="Arial" w:hAnsi="Arial" w:cs="Arial"/>
          <w:sz w:val="22"/>
          <w:szCs w:val="22"/>
        </w:rPr>
        <w:t xml:space="preserve"> Dz. U. z 20</w:t>
      </w:r>
      <w:r w:rsidR="005A42BA" w:rsidRPr="00772954">
        <w:rPr>
          <w:rFonts w:ascii="Arial" w:hAnsi="Arial" w:cs="Arial"/>
          <w:sz w:val="22"/>
          <w:szCs w:val="22"/>
        </w:rPr>
        <w:t>2</w:t>
      </w:r>
      <w:r w:rsidR="00772954" w:rsidRPr="00772954">
        <w:rPr>
          <w:rFonts w:ascii="Arial" w:hAnsi="Arial" w:cs="Arial"/>
          <w:sz w:val="22"/>
          <w:szCs w:val="22"/>
        </w:rPr>
        <w:t>5</w:t>
      </w:r>
      <w:r w:rsidRPr="00772954">
        <w:rPr>
          <w:rFonts w:ascii="Arial" w:hAnsi="Arial" w:cs="Arial"/>
          <w:sz w:val="22"/>
          <w:szCs w:val="22"/>
        </w:rPr>
        <w:t xml:space="preserve"> r. poz. 70</w:t>
      </w:r>
      <w:r w:rsidR="00772954" w:rsidRPr="00772954">
        <w:rPr>
          <w:rFonts w:ascii="Arial" w:hAnsi="Arial" w:cs="Arial"/>
          <w:sz w:val="22"/>
          <w:szCs w:val="22"/>
        </w:rPr>
        <w:t>7</w:t>
      </w:r>
      <w:r w:rsidRPr="00772954">
        <w:rPr>
          <w:rFonts w:ascii="Arial" w:hAnsi="Arial" w:cs="Arial"/>
          <w:sz w:val="22"/>
          <w:szCs w:val="22"/>
        </w:rPr>
        <w:t>),</w:t>
      </w:r>
    </w:p>
    <w:p w14:paraId="15E31537" w14:textId="4807EB31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72954">
        <w:rPr>
          <w:rFonts w:ascii="Arial" w:hAnsi="Arial" w:cs="Arial"/>
          <w:sz w:val="22"/>
          <w:szCs w:val="22"/>
          <w:lang w:val="en-US"/>
        </w:rPr>
        <w:t xml:space="preserve">art. 109 </w:t>
      </w:r>
      <w:r w:rsidRPr="00772954">
        <w:rPr>
          <w:rFonts w:ascii="Arial" w:hAnsi="Arial" w:cs="Arial"/>
          <w:sz w:val="22"/>
          <w:szCs w:val="22"/>
        </w:rPr>
        <w:t>ust</w:t>
      </w:r>
      <w:r w:rsidRPr="00772954">
        <w:rPr>
          <w:rFonts w:ascii="Arial" w:hAnsi="Arial" w:cs="Arial"/>
          <w:sz w:val="22"/>
          <w:szCs w:val="22"/>
          <w:lang w:val="en-US"/>
        </w:rPr>
        <w:t xml:space="preserve">. 1 </w:t>
      </w:r>
      <w:r w:rsidRPr="00772954">
        <w:rPr>
          <w:rFonts w:ascii="Arial" w:hAnsi="Arial" w:cs="Arial"/>
          <w:sz w:val="22"/>
          <w:szCs w:val="22"/>
        </w:rPr>
        <w:t xml:space="preserve">pkt </w:t>
      </w:r>
      <w:r w:rsidRPr="00772954">
        <w:rPr>
          <w:rFonts w:ascii="Arial" w:hAnsi="Arial" w:cs="Arial"/>
          <w:sz w:val="22"/>
          <w:szCs w:val="22"/>
          <w:lang w:val="en-US"/>
        </w:rPr>
        <w:t>7)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122937B1" w14:textId="359E97DE" w:rsidR="00B84D5A" w:rsidRPr="00772954" w:rsidRDefault="00772954" w:rsidP="00772954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8</w:t>
      </w:r>
      <w:r w:rsidR="00E31B49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u</w:t>
      </w:r>
      <w:r w:rsidR="000A29F7" w:rsidRPr="00772954">
        <w:rPr>
          <w:rFonts w:ascii="Arial" w:hAnsi="Arial" w:cs="Arial"/>
          <w:bCs/>
          <w:sz w:val="22"/>
          <w:szCs w:val="22"/>
        </w:rPr>
        <w:t>stawy Pzp</w:t>
      </w:r>
      <w:r w:rsidR="00B84D5A" w:rsidRPr="00772954">
        <w:rPr>
          <w:rFonts w:ascii="Arial" w:hAnsi="Arial" w:cs="Arial"/>
          <w:sz w:val="22"/>
          <w:szCs w:val="22"/>
        </w:rPr>
        <w:t>.</w:t>
      </w:r>
    </w:p>
    <w:p w14:paraId="3F7B5A27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5C5AD8C1" w:rsidR="00B84D5A" w:rsidRPr="00A67115" w:rsidRDefault="0070745F">
      <w:pPr>
        <w:spacing w:before="120"/>
        <w:ind w:left="5670"/>
        <w:jc w:val="center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B84D5A" w:rsidRPr="0070745F">
        <w:rPr>
          <w:rFonts w:ascii="Arial" w:hAnsi="Arial" w:cs="Arial"/>
          <w:bCs/>
          <w:sz w:val="22"/>
          <w:szCs w:val="22"/>
        </w:rPr>
        <w:t>__</w:t>
      </w:r>
      <w:r w:rsidR="00B84D5A" w:rsidRPr="0070745F">
        <w:rPr>
          <w:rFonts w:ascii="Arial" w:hAnsi="Arial" w:cs="Arial"/>
          <w:bCs/>
          <w:sz w:val="22"/>
          <w:szCs w:val="22"/>
        </w:rPr>
        <w:tab/>
      </w:r>
      <w:r w:rsidR="00B84D5A" w:rsidRPr="0070745F">
        <w:rPr>
          <w:rFonts w:ascii="Arial" w:hAnsi="Arial" w:cs="Arial"/>
          <w:bCs/>
          <w:sz w:val="22"/>
          <w:szCs w:val="22"/>
        </w:rPr>
        <w:br/>
      </w:r>
      <w:r w:rsidR="00B84D5A" w:rsidRPr="001C12C2">
        <w:rPr>
          <w:rFonts w:ascii="Arial" w:hAnsi="Arial" w:cs="Arial"/>
          <w:bCs/>
          <w:i/>
          <w:szCs w:val="22"/>
        </w:rPr>
        <w:t>(podpis)</w:t>
      </w:r>
    </w:p>
    <w:p w14:paraId="2C162645" w14:textId="77777777" w:rsidR="0082000C" w:rsidRPr="0070745F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574854E5" w:rsidR="00BF21D7" w:rsidRDefault="00BF3733" w:rsidP="00BF21D7">
      <w:pPr>
        <w:spacing w:before="120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* </w:t>
      </w:r>
      <w:r w:rsidRPr="0070745F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70745F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0CEDA691" w14:textId="2FBA6947" w:rsidR="00916964" w:rsidRDefault="00916964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D658FC1" w14:textId="77777777" w:rsidR="001C12C2" w:rsidRPr="0070745F" w:rsidRDefault="001C12C2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D1DBB2E" w14:textId="040A482E" w:rsidR="00916964" w:rsidRPr="00916964" w:rsidRDefault="00916964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>
        <w:rPr>
          <w:rFonts w:ascii="Arial" w:hAnsi="Arial" w:cs="Arial"/>
          <w:bCs/>
          <w:i/>
          <w:szCs w:val="22"/>
        </w:rPr>
        <w:t>D</w:t>
      </w:r>
      <w:r w:rsidR="00BF21D7" w:rsidRPr="00916964">
        <w:rPr>
          <w:rFonts w:ascii="Arial" w:hAnsi="Arial" w:cs="Arial"/>
          <w:bCs/>
          <w:i/>
          <w:szCs w:val="22"/>
        </w:rPr>
        <w:t>okument może być przekazany:</w:t>
      </w:r>
      <w:r w:rsidR="00BF21D7" w:rsidRPr="00916964">
        <w:rPr>
          <w:rFonts w:ascii="Arial" w:hAnsi="Arial" w:cs="Arial"/>
          <w:bCs/>
          <w:i/>
          <w:szCs w:val="22"/>
        </w:rPr>
        <w:tab/>
      </w:r>
      <w:r w:rsidR="00BF21D7" w:rsidRPr="00916964">
        <w:rPr>
          <w:rFonts w:ascii="Arial" w:hAnsi="Arial" w:cs="Arial"/>
          <w:bCs/>
          <w:i/>
          <w:szCs w:val="22"/>
        </w:rPr>
        <w:br/>
      </w:r>
      <w:r w:rsidR="00BF21D7" w:rsidRPr="00916964">
        <w:rPr>
          <w:rFonts w:ascii="Arial" w:hAnsi="Arial" w:cs="Arial"/>
          <w:bCs/>
          <w:i/>
          <w:szCs w:val="22"/>
        </w:rPr>
        <w:br/>
        <w:t xml:space="preserve">(1) w postaci elektronicznej opatrzonej </w:t>
      </w:r>
      <w:r w:rsidR="00BF21D7" w:rsidRPr="005145BA">
        <w:rPr>
          <w:rFonts w:ascii="Arial" w:hAnsi="Arial" w:cs="Arial"/>
          <w:bCs/>
          <w:i/>
          <w:szCs w:val="22"/>
          <w:u w:val="single"/>
        </w:rPr>
        <w:t>kwalifikowanym podpisem elektronicznym</w:t>
      </w:r>
      <w:r w:rsidR="00BF21D7" w:rsidRPr="00916964">
        <w:rPr>
          <w:rFonts w:ascii="Arial" w:hAnsi="Arial" w:cs="Arial"/>
          <w:bCs/>
          <w:i/>
          <w:szCs w:val="22"/>
        </w:rPr>
        <w:t xml:space="preserve"> przez wykonawcę</w:t>
      </w:r>
      <w:r w:rsidRPr="00916964">
        <w:rPr>
          <w:rFonts w:ascii="Arial" w:hAnsi="Arial" w:cs="Arial"/>
          <w:bCs/>
          <w:i/>
          <w:szCs w:val="22"/>
        </w:rPr>
        <w:t>/ podmiot udostępniający zasoby</w:t>
      </w:r>
    </w:p>
    <w:p w14:paraId="77415623" w14:textId="5324D998" w:rsidR="00BF21D7" w:rsidRPr="00916964" w:rsidRDefault="00BF21D7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 w:rsidRPr="00916964">
        <w:rPr>
          <w:rFonts w:ascii="Arial" w:hAnsi="Arial" w:cs="Arial"/>
          <w:bCs/>
          <w:i/>
          <w:szCs w:val="22"/>
        </w:rPr>
        <w:t xml:space="preserve">lub </w:t>
      </w:r>
      <w:r w:rsidRPr="00916964">
        <w:rPr>
          <w:rFonts w:ascii="Arial" w:hAnsi="Arial" w:cs="Arial"/>
          <w:bCs/>
          <w:i/>
          <w:szCs w:val="22"/>
        </w:rPr>
        <w:tab/>
      </w:r>
      <w:r w:rsidRPr="00916964">
        <w:rPr>
          <w:rFonts w:ascii="Arial" w:hAnsi="Arial" w:cs="Arial"/>
          <w:bCs/>
          <w:i/>
          <w:szCs w:val="22"/>
        </w:rPr>
        <w:br/>
        <w:t>(2) jako cyfrowe odwzorowanie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/podmiotu udostępniającego zasoby</w:t>
      </w:r>
      <w:r w:rsidRPr="00916964">
        <w:rPr>
          <w:rFonts w:ascii="Arial" w:hAnsi="Arial" w:cs="Arial"/>
          <w:bCs/>
          <w:i/>
          <w:szCs w:val="22"/>
        </w:rPr>
        <w:t>, potwierdzające zgodność odwzorowania cyfrowego z dokumentem w postaci papierowej; cyfrowe odwzorowanie dokumentu (elektroniczna kopia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 podmiotu udostępniającego zasoby</w:t>
      </w:r>
      <w:r w:rsidRPr="00916964">
        <w:rPr>
          <w:rFonts w:ascii="Arial" w:hAnsi="Arial" w:cs="Arial"/>
          <w:bCs/>
          <w:i/>
          <w:szCs w:val="22"/>
        </w:rPr>
        <w:t>) jest opatrywane przez wykonawcę</w:t>
      </w:r>
      <w:r w:rsidR="00916964" w:rsidRPr="00916964">
        <w:rPr>
          <w:rFonts w:ascii="Arial" w:hAnsi="Arial" w:cs="Arial"/>
          <w:bCs/>
          <w:i/>
          <w:szCs w:val="22"/>
        </w:rPr>
        <w:t>/podmiot udostępniający zasoby</w:t>
      </w:r>
      <w:r w:rsidRPr="00916964">
        <w:rPr>
          <w:rFonts w:ascii="Arial" w:hAnsi="Arial" w:cs="Arial"/>
          <w:bCs/>
          <w:i/>
          <w:szCs w:val="22"/>
        </w:rPr>
        <w:t xml:space="preserve"> kwalifikowanym podpisem elektronicznym lub przez notariusza. </w:t>
      </w:r>
    </w:p>
    <w:bookmarkEnd w:id="0"/>
    <w:p w14:paraId="209279EC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BF21D7" w:rsidRPr="0070745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013F" w14:textId="77777777" w:rsidR="009C3BC7" w:rsidRDefault="009C3BC7">
      <w:r>
        <w:separator/>
      </w:r>
    </w:p>
  </w:endnote>
  <w:endnote w:type="continuationSeparator" w:id="0">
    <w:p w14:paraId="095FF386" w14:textId="77777777" w:rsidR="009C3BC7" w:rsidRDefault="009C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CD5092E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751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70745F" w:rsidRDefault="0070745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8E7E" w14:textId="77777777" w:rsidR="009C3BC7" w:rsidRDefault="009C3BC7">
      <w:r>
        <w:separator/>
      </w:r>
    </w:p>
  </w:footnote>
  <w:footnote w:type="continuationSeparator" w:id="0">
    <w:p w14:paraId="36A536E5" w14:textId="77777777" w:rsidR="009C3BC7" w:rsidRDefault="009C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5A72" w14:textId="2D0351D3" w:rsidR="00607EAF" w:rsidRDefault="00607EAF" w:rsidP="00607EAF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1C751D" w:rsidRPr="001C751D">
      <w:rPr>
        <w:rFonts w:ascii="Arial Narrow" w:hAnsi="Arial Narrow" w:cs="Arial"/>
        <w:szCs w:val="16"/>
      </w:rPr>
      <w:t>SA.20.5.2025</w:t>
    </w:r>
  </w:p>
  <w:p w14:paraId="047AA7A0" w14:textId="5EEF1AD8" w:rsidR="00607EAF" w:rsidRPr="00D51C60" w:rsidRDefault="00607EAF" w:rsidP="00607EAF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8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07D614A" w14:textId="77777777" w:rsidR="00607EAF" w:rsidRPr="00D51C60" w:rsidRDefault="00607EAF" w:rsidP="00607EAF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053BE9EB" w14:textId="77777777" w:rsidR="0070745F" w:rsidRDefault="00707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4848">
    <w:abstractNumId w:val="3"/>
    <w:lvlOverride w:ilvl="0">
      <w:startOverride w:val="1"/>
    </w:lvlOverride>
  </w:num>
  <w:num w:numId="2" w16cid:durableId="1759909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12872">
    <w:abstractNumId w:val="1"/>
    <w:lvlOverride w:ilvl="0">
      <w:startOverride w:val="1"/>
    </w:lvlOverride>
  </w:num>
  <w:num w:numId="4" w16cid:durableId="861892660">
    <w:abstractNumId w:val="4"/>
    <w:lvlOverride w:ilvl="0">
      <w:startOverride w:val="1"/>
    </w:lvlOverride>
  </w:num>
  <w:num w:numId="5" w16cid:durableId="496962057">
    <w:abstractNumId w:val="5"/>
  </w:num>
  <w:num w:numId="6" w16cid:durableId="149783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9F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2C2"/>
    <w:rsid w:val="001C204A"/>
    <w:rsid w:val="001C208E"/>
    <w:rsid w:val="001C2F87"/>
    <w:rsid w:val="001C3326"/>
    <w:rsid w:val="001C3D38"/>
    <w:rsid w:val="001C3DD1"/>
    <w:rsid w:val="001C5D18"/>
    <w:rsid w:val="001C751D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E85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DD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BA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EA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45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01F"/>
    <w:rsid w:val="007413CC"/>
    <w:rsid w:val="00746BE2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2954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56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FA2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6964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AC2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3BC7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6682A"/>
    <w:rsid w:val="00A67115"/>
    <w:rsid w:val="00A7092B"/>
    <w:rsid w:val="00A70B5D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118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1D6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1B49"/>
    <w:rsid w:val="00E334F0"/>
    <w:rsid w:val="00E35CC2"/>
    <w:rsid w:val="00E40D27"/>
    <w:rsid w:val="00E4183B"/>
    <w:rsid w:val="00E432FA"/>
    <w:rsid w:val="00E436A9"/>
    <w:rsid w:val="00E43708"/>
    <w:rsid w:val="00E44A03"/>
    <w:rsid w:val="00E46048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74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11</cp:revision>
  <cp:lastPrinted>2017-05-23T10:32:00Z</cp:lastPrinted>
  <dcterms:created xsi:type="dcterms:W3CDTF">2025-07-02T07:03:00Z</dcterms:created>
  <dcterms:modified xsi:type="dcterms:W3CDTF">2025-12-19T13:11:00Z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