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77AD291A" w14:textId="34393DF0" w:rsidR="00844171" w:rsidRPr="0033307F"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E1852">
        <w:rPr>
          <w:rFonts w:ascii="Garamond" w:hAnsi="Garamond"/>
          <w:b/>
          <w:bCs/>
          <w:sz w:val="20"/>
          <w:szCs w:val="20"/>
        </w:rPr>
        <w:t>13</w:t>
      </w:r>
    </w:p>
    <w:p w14:paraId="490EBF7C" w14:textId="77777777" w:rsidR="00844171" w:rsidRPr="0033307F" w:rsidRDefault="00844171" w:rsidP="00844171">
      <w:pPr>
        <w:spacing w:after="0" w:line="240" w:lineRule="auto"/>
        <w:jc w:val="center"/>
        <w:rPr>
          <w:rFonts w:ascii="Garamond" w:hAnsi="Garamond"/>
          <w:b/>
          <w:bCs/>
          <w:sz w:val="20"/>
          <w:szCs w:val="20"/>
        </w:rPr>
      </w:pPr>
    </w:p>
    <w:p w14:paraId="55D4C765" w14:textId="15C05CA6"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C50FAD">
        <w:rPr>
          <w:rFonts w:ascii="Garamond" w:hAnsi="Garamond"/>
          <w:sz w:val="20"/>
          <w:szCs w:val="20"/>
        </w:rPr>
        <w:t>autobusy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77777777"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pre autobusy A013_2019</w:t>
      </w:r>
      <w:bookmarkEnd w:id="0"/>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77777777" w:rsidR="00C50FAD" w:rsidRPr="0033307F" w:rsidRDefault="009E1852" w:rsidP="00C50FAD">
      <w:pPr>
        <w:pStyle w:val="Odsekzoznamu"/>
        <w:spacing w:after="0" w:line="240" w:lineRule="auto"/>
        <w:rPr>
          <w:rFonts w:ascii="Garamond" w:hAnsi="Garamond"/>
          <w:sz w:val="20"/>
          <w:szCs w:val="20"/>
        </w:rPr>
      </w:pPr>
      <w:hyperlink r:id="rId9" w:history="1">
        <w:r w:rsidR="00C50FAD" w:rsidRPr="00B546D5">
          <w:rPr>
            <w:rStyle w:val="Hypertextovprepojenie"/>
            <w:rFonts w:ascii="Garamond" w:hAnsi="Garamond"/>
            <w:sz w:val="20"/>
            <w:szCs w:val="20"/>
          </w:rPr>
          <w:t>https://josephine.proebiz.com/sk/tender/7299/summary</w:t>
        </w:r>
      </w:hyperlink>
    </w:p>
    <w:p w14:paraId="37B366CE" w14:textId="77777777" w:rsidR="00C50FAD" w:rsidRPr="00520A5D" w:rsidRDefault="009E1852"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5E48A311" w14:textId="5E18501C" w:rsidR="00844171" w:rsidRDefault="00844171" w:rsidP="00844171">
      <w:pPr>
        <w:pStyle w:val="Odsekzoznamu"/>
        <w:spacing w:after="0" w:line="240" w:lineRule="auto"/>
        <w:rPr>
          <w:rFonts w:ascii="Garamond" w:hAnsi="Garamond"/>
          <w:bCs/>
          <w:sz w:val="20"/>
          <w:szCs w:val="20"/>
        </w:rPr>
      </w:pPr>
      <w:r>
        <w:rPr>
          <w:rFonts w:ascii="Garamond" w:hAnsi="Garamond"/>
          <w:bCs/>
          <w:sz w:val="20"/>
          <w:szCs w:val="20"/>
        </w:rPr>
        <w:t>7</w:t>
      </w:r>
      <w:r w:rsidR="00C50FAD">
        <w:rPr>
          <w:rFonts w:ascii="Garamond" w:hAnsi="Garamond"/>
          <w:bCs/>
          <w:sz w:val="20"/>
          <w:szCs w:val="20"/>
        </w:rPr>
        <w:t>299</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62022A99"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Pr="0033307F">
        <w:rPr>
          <w:rFonts w:ascii="Garamond" w:hAnsi="Garamond"/>
          <w:b/>
          <w:bCs/>
          <w:sz w:val="20"/>
          <w:szCs w:val="20"/>
        </w:rPr>
        <w:t xml:space="preserve">Náhradné diely </w:t>
      </w:r>
      <w:r>
        <w:rPr>
          <w:rFonts w:ascii="Garamond" w:hAnsi="Garamond"/>
          <w:b/>
          <w:bCs/>
          <w:sz w:val="20"/>
          <w:szCs w:val="20"/>
        </w:rPr>
        <w:t>pre autobusy A013-2019</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77777777" w:rsidR="00C50FAD" w:rsidRPr="00C50FAD" w:rsidRDefault="00C50FAD" w:rsidP="00C50FAD">
      <w:pPr>
        <w:pStyle w:val="Odsekzoznamu"/>
        <w:spacing w:after="0" w:line="240" w:lineRule="auto"/>
        <w:ind w:left="1125"/>
        <w:rPr>
          <w:rFonts w:ascii="Garamond" w:hAnsi="Garamond"/>
          <w:b/>
          <w:sz w:val="20"/>
          <w:szCs w:val="20"/>
        </w:rPr>
      </w:pPr>
      <w:r w:rsidRPr="00C50FAD">
        <w:rPr>
          <w:rFonts w:ascii="Garamond" w:hAnsi="Garamond"/>
          <w:b/>
          <w:sz w:val="20"/>
          <w:szCs w:val="20"/>
        </w:rPr>
        <w:t>34913000 -0 Časti a príslušenstvo vozidiel a motorov</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2DD1932" w14:textId="1D3CAAFB" w:rsidR="00C50FAD" w:rsidRPr="00C50FAD" w:rsidRDefault="00C50FAD" w:rsidP="00C50FAD">
      <w:pPr>
        <w:pStyle w:val="Odsekzoznamu"/>
        <w:spacing w:after="0" w:line="240" w:lineRule="auto"/>
        <w:ind w:left="1125"/>
        <w:jc w:val="both"/>
        <w:rPr>
          <w:rFonts w:ascii="Segoe UI" w:eastAsia="Times New Roman" w:hAnsi="Segoe UI" w:cs="Segoe UI"/>
          <w:color w:val="212121"/>
          <w:sz w:val="23"/>
          <w:szCs w:val="23"/>
        </w:rPr>
      </w:pPr>
      <w:r w:rsidRPr="00C50FAD">
        <w:rPr>
          <w:rFonts w:ascii="Garamond" w:eastAsia="Times New Roman" w:hAnsi="Garamond"/>
          <w:color w:val="212121"/>
          <w:sz w:val="20"/>
          <w:szCs w:val="20"/>
        </w:rPr>
        <w:t>Žiadame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156A80DD" w14:textId="31DE628C" w:rsidR="00C50FAD" w:rsidRDefault="00C50FAD" w:rsidP="00C50FAD">
      <w:pPr>
        <w:pStyle w:val="Odsekzoznamu"/>
        <w:ind w:left="1125"/>
        <w:jc w:val="both"/>
        <w:rPr>
          <w:rFonts w:ascii="Garamond" w:eastAsia="Times New Roman" w:hAnsi="Garamond"/>
          <w:color w:val="212121"/>
          <w:sz w:val="20"/>
          <w:szCs w:val="20"/>
        </w:rPr>
      </w:pPr>
      <w:r w:rsidRPr="00C50FAD">
        <w:rPr>
          <w:rFonts w:ascii="Garamond" w:eastAsia="Times New Roman" w:hAnsi="Garamond"/>
          <w:b/>
          <w:bCs/>
          <w:color w:val="212121"/>
          <w:sz w:val="20"/>
          <w:szCs w:val="20"/>
          <w:u w:val="single"/>
        </w:rPr>
        <w:lastRenderedPageBreak/>
        <w:t>Na výzvu obstarávateľa je úspešný uchádzač povinný poskytnúť obstarávateľovi súčinnosť potrebnú na uzavretie Kúpnej zmluvy spočívajúcu v doručení obstarávateľom požadovaných vyššie uvedených vyhlásení o zhode</w:t>
      </w:r>
      <w:r w:rsidRPr="00C50FAD">
        <w:rPr>
          <w:rFonts w:ascii="Garamond" w:eastAsia="Times New Roman" w:hAnsi="Garamond"/>
          <w:color w:val="212121"/>
          <w:sz w:val="20"/>
          <w:szCs w:val="20"/>
        </w:rPr>
        <w:t>.</w:t>
      </w:r>
    </w:p>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197AC4FB" w:rsidR="00844171" w:rsidRPr="0033307F" w:rsidRDefault="00C50FAD" w:rsidP="00844171">
      <w:pPr>
        <w:pStyle w:val="Odsekzoznamu"/>
        <w:spacing w:after="0" w:line="240" w:lineRule="auto"/>
        <w:ind w:left="1125"/>
        <w:rPr>
          <w:rFonts w:ascii="Garamond" w:hAnsi="Garamond"/>
          <w:bCs/>
          <w:sz w:val="20"/>
          <w:szCs w:val="20"/>
        </w:rPr>
      </w:pPr>
      <w:r>
        <w:rPr>
          <w:rFonts w:ascii="Garamond" w:hAnsi="Garamond"/>
          <w:bCs/>
          <w:sz w:val="20"/>
          <w:szCs w:val="20"/>
        </w:rPr>
        <w:t>59 600,00</w:t>
      </w:r>
      <w:r w:rsidR="00844171" w:rsidRPr="00844171">
        <w:rPr>
          <w:rFonts w:ascii="Garamond" w:hAnsi="Garamond"/>
          <w:bCs/>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Dopravný podnik Bratislava, </w:t>
      </w:r>
      <w:proofErr w:type="spellStart"/>
      <w:r w:rsidRPr="0033307F">
        <w:rPr>
          <w:rFonts w:ascii="Garamond" w:hAnsi="Garamond"/>
          <w:bCs/>
          <w:sz w:val="20"/>
          <w:szCs w:val="20"/>
        </w:rPr>
        <w:t>a.s</w:t>
      </w:r>
      <w:proofErr w:type="spellEnd"/>
      <w:r w:rsidRPr="0033307F">
        <w:rPr>
          <w:rFonts w:ascii="Garamond" w:hAnsi="Garamond"/>
          <w:bCs/>
          <w:sz w:val="20"/>
          <w:szCs w:val="20"/>
        </w:rPr>
        <w:t>.,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0658693" w14:textId="77777777" w:rsidR="00844171" w:rsidRPr="00B165F2" w:rsidRDefault="00844171" w:rsidP="00844171">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 xml:space="preserve">Zákazka je rozdelená na časti. Uchádzač môže predložiť ponuku na všetky časti alebo ktorúkoľvek časť zákazky,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1"/>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04EE1AD7" w14:textId="77777777" w:rsidR="00844171"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3D88557D" w14:textId="77777777" w:rsidR="00844171" w:rsidRDefault="00844171" w:rsidP="00844171">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77982514"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predkladanie ponúk obstarávateľská organizácia stanovila do </w:t>
      </w:r>
      <w:r w:rsidR="00C50FAD" w:rsidRPr="009E1852">
        <w:rPr>
          <w:rFonts w:ascii="Garamond" w:hAnsi="Garamond"/>
          <w:b/>
          <w:sz w:val="20"/>
          <w:szCs w:val="20"/>
        </w:rPr>
        <w:t>11.05.2020</w:t>
      </w:r>
      <w:r w:rsidRPr="009E1852">
        <w:rPr>
          <w:rFonts w:ascii="Garamond" w:hAnsi="Garamond"/>
          <w:b/>
          <w:sz w:val="20"/>
          <w:szCs w:val="20"/>
        </w:rPr>
        <w:t>, 9:00 hod</w:t>
      </w:r>
      <w:r w:rsidRPr="0033307F">
        <w:rPr>
          <w:rFonts w:ascii="Garamond" w:hAnsi="Garamond"/>
          <w:bCs/>
          <w:sz w:val="20"/>
          <w:szCs w:val="20"/>
        </w:rPr>
        <w:t>.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9E1852"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1433B5BD"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otváranie ponúk obstarávateľská organizácia stanovila na </w:t>
      </w:r>
      <w:r w:rsidR="00C50FAD" w:rsidRPr="009E1852">
        <w:rPr>
          <w:rFonts w:ascii="Garamond" w:hAnsi="Garamond"/>
          <w:b/>
          <w:sz w:val="20"/>
          <w:szCs w:val="20"/>
        </w:rPr>
        <w:t>11.05</w:t>
      </w:r>
      <w:r w:rsidRPr="009E1852">
        <w:rPr>
          <w:rFonts w:ascii="Garamond" w:hAnsi="Garamond"/>
          <w:b/>
          <w:sz w:val="20"/>
          <w:szCs w:val="20"/>
        </w:rPr>
        <w:t>.2020, 10:00 hod</w:t>
      </w:r>
      <w:r w:rsidRPr="0033307F">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 neuzatvoriť zmluvu so žiadnym z uchádzačov v prípade, ak predložené ponuky budú presahovať predpokladanú hodnotu konkrétnej časti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3F774D2F"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C50FAD">
        <w:rPr>
          <w:rFonts w:ascii="Garamond" w:hAnsi="Garamond"/>
          <w:sz w:val="20"/>
          <w:szCs w:val="20"/>
        </w:rPr>
        <w:t>28.04.2020</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 predmetu zákazky</w:t>
      </w:r>
    </w:p>
    <w:bookmarkEnd w:id="2"/>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77777777"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Ing. Martin Rybanský</w:t>
      </w:r>
    </w:p>
    <w:p w14:paraId="2424A9B0" w14:textId="77777777"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predseda predstavenstva</w:t>
      </w:r>
    </w:p>
    <w:p w14:paraId="2D8E77D1" w14:textId="77777777" w:rsidR="00844171" w:rsidRDefault="00844171"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10CC6E17" w14:textId="77777777" w:rsidR="00C50FAD" w:rsidRPr="0033307F" w:rsidRDefault="00C50FAD" w:rsidP="00C50FAD">
      <w:pPr>
        <w:tabs>
          <w:tab w:val="left" w:pos="1605"/>
        </w:tabs>
        <w:spacing w:after="0" w:line="240" w:lineRule="auto"/>
        <w:jc w:val="both"/>
        <w:rPr>
          <w:rFonts w:ascii="Garamond" w:hAnsi="Garamond"/>
          <w:sz w:val="20"/>
          <w:szCs w:val="20"/>
        </w:rPr>
      </w:pPr>
    </w:p>
    <w:p w14:paraId="407A0AFA"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2503E40D"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2150884A" w14:textId="77777777" w:rsidR="00844171" w:rsidRPr="00AF7B7E" w:rsidRDefault="00844171" w:rsidP="00844171">
      <w:pPr>
        <w:tabs>
          <w:tab w:val="left" w:pos="708"/>
        </w:tabs>
        <w:spacing w:after="0" w:line="240" w:lineRule="auto"/>
        <w:rPr>
          <w:rFonts w:ascii="Garamond" w:hAnsi="Garamond"/>
          <w:sz w:val="20"/>
          <w:szCs w:val="20"/>
        </w:rPr>
      </w:pPr>
      <w:r>
        <w:rPr>
          <w:rFonts w:ascii="Garamond" w:hAnsi="Garamond"/>
          <w:sz w:val="20"/>
          <w:szCs w:val="20"/>
        </w:rPr>
        <w:tab/>
      </w:r>
      <w:r w:rsidRPr="00AF7B7E">
        <w:rPr>
          <w:rFonts w:ascii="Garamond" w:hAnsi="Garamond"/>
          <w:sz w:val="20"/>
          <w:szCs w:val="20"/>
        </w:rPr>
        <w:t>Ing. Ivan Bošňák</w:t>
      </w:r>
    </w:p>
    <w:p w14:paraId="29892FE3" w14:textId="77777777" w:rsidR="00844171" w:rsidRPr="0033307F" w:rsidRDefault="00844171" w:rsidP="00844171">
      <w:pPr>
        <w:tabs>
          <w:tab w:val="left" w:pos="708"/>
        </w:tabs>
        <w:spacing w:after="0" w:line="240" w:lineRule="auto"/>
        <w:rPr>
          <w:rFonts w:ascii="Garamond" w:hAnsi="Garamond" w:cs="Arial"/>
          <w:sz w:val="20"/>
          <w:szCs w:val="20"/>
        </w:rPr>
      </w:pPr>
      <w:r>
        <w:rPr>
          <w:rFonts w:ascii="Garamond" w:hAnsi="Garamond"/>
          <w:sz w:val="20"/>
          <w:szCs w:val="20"/>
        </w:rPr>
        <w:tab/>
      </w:r>
      <w:r w:rsidRPr="00AF7B7E">
        <w:rPr>
          <w:rFonts w:ascii="Garamond" w:hAnsi="Garamond"/>
          <w:sz w:val="20"/>
          <w:szCs w:val="20"/>
        </w:rPr>
        <w:t>člen predstavenstva</w:t>
      </w:r>
      <w:r>
        <w:rPr>
          <w:rFonts w:ascii="Garamond" w:hAnsi="Garamond"/>
          <w:sz w:val="20"/>
          <w:szCs w:val="20"/>
        </w:rPr>
        <w:t xml:space="preserve"> – CFO</w:t>
      </w:r>
    </w:p>
    <w:p w14:paraId="644B5CB7" w14:textId="2EDA55B8" w:rsidR="00844171" w:rsidRPr="00C50FAD" w:rsidRDefault="00844171" w:rsidP="00C50FAD">
      <w:pPr>
        <w:spacing w:after="0" w:line="240" w:lineRule="auto"/>
        <w:ind w:left="4956" w:firstLine="708"/>
        <w:rPr>
          <w:rFonts w:ascii="Garamond" w:hAnsi="Garamond"/>
          <w:sz w:val="20"/>
          <w:szCs w:val="20"/>
        </w:rPr>
      </w:pPr>
      <w:bookmarkStart w:id="3" w:name="_Hlk30413330"/>
      <w:r w:rsidRPr="0033307F">
        <w:rPr>
          <w:rFonts w:ascii="Garamond" w:hAnsi="Garamond" w:cs="Arial"/>
          <w:sz w:val="20"/>
          <w:szCs w:val="20"/>
        </w:rPr>
        <w:lastRenderedPageBreak/>
        <w:t xml:space="preserve">Príloha č. 1 </w:t>
      </w:r>
      <w:r w:rsidRPr="0033307F">
        <w:rPr>
          <w:rFonts w:ascii="Garamond" w:hAnsi="Garamond" w:cs="Arial"/>
          <w:bCs/>
          <w:sz w:val="20"/>
          <w:szCs w:val="20"/>
        </w:rPr>
        <w:t>Špecifikácia predmetu zákazky</w:t>
      </w:r>
    </w:p>
    <w:bookmarkEnd w:id="3"/>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4511821C" w:rsidR="00844171" w:rsidRPr="0033307F" w:rsidRDefault="00844171" w:rsidP="00844171">
      <w:pPr>
        <w:spacing w:after="0" w:line="240" w:lineRule="auto"/>
        <w:jc w:val="both"/>
        <w:rPr>
          <w:rFonts w:ascii="Garamond" w:eastAsia="Times New Roman" w:hAnsi="Garamond" w:cs="Times New Roman"/>
          <w:sz w:val="20"/>
          <w:szCs w:val="20"/>
        </w:rPr>
      </w:pPr>
      <w:bookmarkStart w:id="5"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5"/>
      <w:r w:rsidRPr="0033307F">
        <w:rPr>
          <w:rFonts w:ascii="Garamond" w:eastAsia="Times New Roman" w:hAnsi="Garamond" w:cs="Times New Roman"/>
          <w:bCs/>
          <w:sz w:val="20"/>
          <w:szCs w:val="20"/>
        </w:rPr>
        <w:t>vyzýva na predloženie ponuky v rámci konkrétnej zákazky s názvom: „</w:t>
      </w:r>
      <w:r w:rsidR="00B03A41" w:rsidRPr="0033307F">
        <w:rPr>
          <w:rFonts w:ascii="Garamond" w:hAnsi="Garamond"/>
          <w:b/>
          <w:bCs/>
          <w:sz w:val="20"/>
          <w:szCs w:val="20"/>
        </w:rPr>
        <w:t xml:space="preserve">Náhradné diely </w:t>
      </w:r>
      <w:r w:rsidR="00B03A41">
        <w:rPr>
          <w:rFonts w:ascii="Garamond" w:hAnsi="Garamond"/>
          <w:b/>
          <w:bCs/>
          <w:sz w:val="20"/>
          <w:szCs w:val="20"/>
        </w:rPr>
        <w:t>pre autobusy A013_2019</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7A80630E"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A013_2019</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2A73D9"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1AB3841"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 xml:space="preserve">uzatvorená podľa § 409 a </w:t>
      </w:r>
      <w:proofErr w:type="spellStart"/>
      <w:r w:rsidRPr="0033307F">
        <w:rPr>
          <w:rFonts w:ascii="Garamond" w:hAnsi="Garamond"/>
          <w:sz w:val="20"/>
          <w:szCs w:val="20"/>
        </w:rPr>
        <w:t>nasl</w:t>
      </w:r>
      <w:proofErr w:type="spellEnd"/>
      <w:r w:rsidRPr="0033307F">
        <w:rPr>
          <w:rFonts w:ascii="Garamond" w:hAnsi="Garamond"/>
          <w:sz w:val="20"/>
          <w:szCs w:val="20"/>
        </w:rPr>
        <w:t>. zákona č. 513/1991 Zb. Obchodný  zákonník</w:t>
      </w:r>
    </w:p>
    <w:p w14:paraId="6099E915"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0B8FB1CF"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2A50A3F" w14:textId="77777777" w:rsidR="00844171" w:rsidRDefault="00844171" w:rsidP="00844171">
      <w:pPr>
        <w:spacing w:after="0" w:line="240" w:lineRule="auto"/>
        <w:jc w:val="center"/>
        <w:rPr>
          <w:rFonts w:ascii="Garamond" w:hAnsi="Garamond"/>
          <w:b/>
          <w:sz w:val="20"/>
          <w:szCs w:val="20"/>
        </w:rPr>
      </w:pPr>
    </w:p>
    <w:p w14:paraId="3086E7A2" w14:textId="77777777" w:rsidR="00844171" w:rsidRPr="00CB6BF8" w:rsidRDefault="00844171" w:rsidP="00844171">
      <w:pPr>
        <w:spacing w:after="0" w:line="240" w:lineRule="auto"/>
        <w:jc w:val="center"/>
        <w:rPr>
          <w:rFonts w:ascii="Garamond" w:hAnsi="Garamond"/>
          <w:b/>
          <w:sz w:val="20"/>
          <w:szCs w:val="20"/>
        </w:rPr>
      </w:pPr>
      <w:r w:rsidRPr="00CB6BF8">
        <w:rPr>
          <w:rFonts w:ascii="Garamond" w:hAnsi="Garamond"/>
          <w:b/>
          <w:sz w:val="20"/>
          <w:szCs w:val="20"/>
        </w:rPr>
        <w:t>Článok I.</w:t>
      </w:r>
    </w:p>
    <w:p w14:paraId="4270F609" w14:textId="77777777" w:rsidR="00844171" w:rsidRPr="00CB6BF8" w:rsidRDefault="00844171" w:rsidP="00844171">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029B9C5A"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Kupujúci:</w:t>
      </w:r>
    </w:p>
    <w:p w14:paraId="26C9DD72"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9413376"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45600691"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FE8B43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6D560C53"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923B96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A8C519A" w14:textId="77777777" w:rsidR="00844171" w:rsidRPr="00CB6BF8" w:rsidRDefault="00844171" w:rsidP="00844171">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42348B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 xml:space="preserve">VÚB, </w:t>
      </w:r>
      <w:proofErr w:type="spellStart"/>
      <w:r w:rsidRPr="00CB6BF8">
        <w:rPr>
          <w:rFonts w:ascii="Garamond" w:eastAsia="Calibri" w:hAnsi="Garamond"/>
          <w:sz w:val="20"/>
          <w:szCs w:val="20"/>
        </w:rPr>
        <w:t>a.s</w:t>
      </w:r>
      <w:proofErr w:type="spellEnd"/>
      <w:r w:rsidRPr="00CB6BF8">
        <w:rPr>
          <w:rFonts w:ascii="Garamond" w:eastAsia="Calibri" w:hAnsi="Garamond"/>
          <w:sz w:val="20"/>
          <w:szCs w:val="20"/>
        </w:rPr>
        <w:t>.</w:t>
      </w:r>
    </w:p>
    <w:p w14:paraId="18A9E1DD"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484A8A0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6E9E88A8"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2ED8BDE"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7E1BA0C8" w14:textId="77777777" w:rsidR="00844171" w:rsidRPr="00CB6BF8" w:rsidRDefault="00844171" w:rsidP="00844171">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3" w:history="1">
        <w:r w:rsidRPr="003E5769">
          <w:rPr>
            <w:rStyle w:val="Hypertextovprepojenie"/>
            <w:rFonts w:ascii="Garamond" w:eastAsia="Calibri" w:hAnsi="Garamond"/>
            <w:sz w:val="20"/>
            <w:szCs w:val="20"/>
          </w:rPr>
          <w:t>hushegyi.alexandra@dpb.sk</w:t>
        </w:r>
      </w:hyperlink>
    </w:p>
    <w:p w14:paraId="04F41065"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2225B05C"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4"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1AEB7FB5"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578F04C4" w14:textId="77777777" w:rsidR="00844171" w:rsidRPr="00CB6BF8" w:rsidRDefault="00844171" w:rsidP="00844171">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24B6AE05"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0F3EAEFD"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2CBEA16" w14:textId="77777777" w:rsidR="00844171" w:rsidRPr="00CB6BF8" w:rsidRDefault="00844171" w:rsidP="00844171">
      <w:pPr>
        <w:spacing w:after="0" w:line="240" w:lineRule="auto"/>
        <w:jc w:val="center"/>
        <w:rPr>
          <w:rFonts w:ascii="Garamond" w:hAnsi="Garamond" w:cs="Arial"/>
          <w:sz w:val="20"/>
          <w:szCs w:val="20"/>
        </w:rPr>
      </w:pPr>
    </w:p>
    <w:p w14:paraId="13E04774" w14:textId="77777777" w:rsidR="00844171" w:rsidRPr="00CB6BF8" w:rsidRDefault="00844171" w:rsidP="00844171">
      <w:pPr>
        <w:spacing w:after="0" w:line="240" w:lineRule="auto"/>
        <w:jc w:val="center"/>
        <w:rPr>
          <w:rFonts w:ascii="Garamond" w:hAnsi="Garamond" w:cs="Arial"/>
          <w:sz w:val="20"/>
          <w:szCs w:val="20"/>
        </w:rPr>
      </w:pPr>
      <w:r w:rsidRPr="00CB6BF8">
        <w:rPr>
          <w:rFonts w:ascii="Garamond" w:hAnsi="Garamond" w:cs="Arial"/>
          <w:sz w:val="20"/>
          <w:szCs w:val="20"/>
        </w:rPr>
        <w:t>a</w:t>
      </w:r>
    </w:p>
    <w:p w14:paraId="1E21F18D"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Predávajúci:</w:t>
      </w:r>
    </w:p>
    <w:p w14:paraId="173C81D8"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74E0A39"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57EADC8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1A6315" w14:textId="77777777" w:rsidR="00844171" w:rsidRPr="00CB6BF8" w:rsidRDefault="00844171" w:rsidP="00844171">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7580022"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609FA9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DF04FD" w14:textId="77777777" w:rsidR="00844171" w:rsidRPr="00CB6BF8" w:rsidRDefault="00844171" w:rsidP="00844171">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1CF361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5B5544"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BE2F90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786DF6"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01F703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01203BB5"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4C9F46E0"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156EDB17" w14:textId="77777777" w:rsidR="00844171" w:rsidRPr="00CB6BF8" w:rsidRDefault="00844171" w:rsidP="00844171">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58D7CCE2"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9DBD789"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31E89004"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1E9BCD9" w14:textId="77777777" w:rsidR="00844171" w:rsidRPr="00CB6BF8" w:rsidRDefault="00844171" w:rsidP="00844171">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3EFEB10A" w14:textId="77777777" w:rsidR="00844171" w:rsidRPr="00CB6BF8" w:rsidRDefault="00844171" w:rsidP="00844171">
      <w:pPr>
        <w:pStyle w:val="CTLhead"/>
        <w:rPr>
          <w:rFonts w:ascii="Garamond" w:hAnsi="Garamond" w:cs="Calibri"/>
          <w:sz w:val="20"/>
        </w:rPr>
      </w:pPr>
    </w:p>
    <w:p w14:paraId="4BDAAF2A" w14:textId="77777777" w:rsidR="00844171" w:rsidRPr="00CB6BF8" w:rsidRDefault="00844171" w:rsidP="00844171">
      <w:pPr>
        <w:pStyle w:val="CTLhead"/>
        <w:rPr>
          <w:rFonts w:ascii="Garamond" w:hAnsi="Garamond" w:cs="Calibri"/>
          <w:sz w:val="20"/>
        </w:rPr>
      </w:pPr>
    </w:p>
    <w:p w14:paraId="1F7EB2A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II.</w:t>
      </w:r>
    </w:p>
    <w:p w14:paraId="5A979232" w14:textId="77777777" w:rsidR="00844171" w:rsidRDefault="00844171" w:rsidP="00844171">
      <w:pPr>
        <w:pStyle w:val="CTLhead"/>
        <w:rPr>
          <w:rFonts w:ascii="Garamond" w:hAnsi="Garamond" w:cs="Calibri"/>
          <w:sz w:val="20"/>
        </w:rPr>
      </w:pPr>
      <w:r w:rsidRPr="00CB6BF8">
        <w:rPr>
          <w:rFonts w:ascii="Garamond" w:hAnsi="Garamond" w:cs="Calibri"/>
          <w:sz w:val="20"/>
        </w:rPr>
        <w:t>Úvodné ustanovenie</w:t>
      </w:r>
    </w:p>
    <w:p w14:paraId="03D05B7D" w14:textId="77777777" w:rsidR="00844171" w:rsidRPr="00CB6BF8" w:rsidRDefault="00844171" w:rsidP="00844171">
      <w:pPr>
        <w:pStyle w:val="CTLhead"/>
        <w:rPr>
          <w:rFonts w:ascii="Garamond" w:hAnsi="Garamond" w:cs="Calibri"/>
          <w:sz w:val="20"/>
        </w:rPr>
      </w:pPr>
    </w:p>
    <w:p w14:paraId="6B527D49" w14:textId="3DD90312" w:rsidR="00844171" w:rsidRPr="00CB6BF8" w:rsidRDefault="00844171" w:rsidP="00844171">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B03A41" w:rsidRPr="0033307F">
        <w:rPr>
          <w:rFonts w:ascii="Garamond" w:hAnsi="Garamond"/>
          <w:b/>
          <w:bCs/>
          <w:sz w:val="20"/>
        </w:rPr>
        <w:t xml:space="preserve">Náhradné diely </w:t>
      </w:r>
      <w:r w:rsidR="00B03A41">
        <w:rPr>
          <w:rFonts w:ascii="Garamond" w:hAnsi="Garamond"/>
          <w:b/>
          <w:bCs/>
          <w:sz w:val="20"/>
        </w:rPr>
        <w:t>pre autobusy A013_2019</w:t>
      </w:r>
      <w:r w:rsidR="00B03A41" w:rsidRPr="00CB6BF8">
        <w:rPr>
          <w:rFonts w:ascii="Garamond" w:hAnsi="Garamond" w:cs="Calibri"/>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569D402C" w14:textId="77777777" w:rsidR="00844171" w:rsidRDefault="00844171" w:rsidP="00844171">
      <w:pPr>
        <w:pStyle w:val="CTLhead"/>
        <w:rPr>
          <w:rFonts w:ascii="Garamond" w:hAnsi="Garamond" w:cs="Calibri"/>
          <w:sz w:val="20"/>
        </w:rPr>
      </w:pPr>
    </w:p>
    <w:p w14:paraId="69B3AC20" w14:textId="77777777" w:rsidR="00844171" w:rsidRPr="00CB6BF8" w:rsidRDefault="00844171" w:rsidP="00844171">
      <w:pPr>
        <w:pStyle w:val="CTLhead"/>
        <w:rPr>
          <w:rFonts w:ascii="Garamond" w:hAnsi="Garamond" w:cs="Calibri"/>
          <w:sz w:val="20"/>
        </w:rPr>
      </w:pPr>
    </w:p>
    <w:p w14:paraId="2CDF4728" w14:textId="77777777" w:rsidR="00844171" w:rsidRPr="00CB6BF8" w:rsidRDefault="00844171" w:rsidP="00844171">
      <w:pPr>
        <w:pStyle w:val="CTLhead"/>
        <w:rPr>
          <w:rFonts w:ascii="Garamond" w:hAnsi="Garamond" w:cs="Calibri"/>
          <w:sz w:val="20"/>
        </w:rPr>
      </w:pPr>
      <w:r w:rsidRPr="00CB6BF8">
        <w:rPr>
          <w:rFonts w:ascii="Garamond" w:hAnsi="Garamond" w:cs="Calibri"/>
          <w:sz w:val="20"/>
        </w:rPr>
        <w:lastRenderedPageBreak/>
        <w:t>Článok III.</w:t>
      </w:r>
    </w:p>
    <w:p w14:paraId="0CB982DB" w14:textId="77777777" w:rsidR="00844171" w:rsidRDefault="00844171" w:rsidP="00844171">
      <w:pPr>
        <w:pStyle w:val="CTLhead"/>
        <w:rPr>
          <w:rFonts w:ascii="Garamond" w:hAnsi="Garamond" w:cs="Calibri"/>
          <w:sz w:val="20"/>
        </w:rPr>
      </w:pPr>
      <w:r w:rsidRPr="00CB6BF8">
        <w:rPr>
          <w:rFonts w:ascii="Garamond" w:hAnsi="Garamond" w:cs="Calibri"/>
          <w:sz w:val="20"/>
        </w:rPr>
        <w:t>Predmet zmluvy</w:t>
      </w:r>
    </w:p>
    <w:p w14:paraId="43DDBD50" w14:textId="77777777" w:rsidR="00844171" w:rsidRPr="00CB6BF8" w:rsidRDefault="00844171" w:rsidP="00844171">
      <w:pPr>
        <w:pStyle w:val="CTLhead"/>
        <w:rPr>
          <w:rFonts w:ascii="Garamond" w:hAnsi="Garamond" w:cs="Calibri"/>
          <w:sz w:val="20"/>
        </w:rPr>
      </w:pPr>
    </w:p>
    <w:p w14:paraId="2CB470EB" w14:textId="486A358B" w:rsidR="00844171" w:rsidRPr="00CB6BF8" w:rsidRDefault="00844171" w:rsidP="00844171">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sidR="00691187">
        <w:rPr>
          <w:rFonts w:ascii="Garamond" w:hAnsi="Garamond" w:cs="Calibri"/>
          <w:sz w:val="20"/>
        </w:rPr>
        <w:t xml:space="preserve"> </w:t>
      </w:r>
      <w:r w:rsidR="00A46137">
        <w:rPr>
          <w:rFonts w:ascii="Garamond" w:hAnsi="Garamond" w:cs="Calibri"/>
          <w:sz w:val="20"/>
        </w:rPr>
        <w:t>autobusy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15CAC75"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B50CA1C"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668A8E" w14:textId="77777777" w:rsidR="00844171" w:rsidRPr="00CB6BF8" w:rsidRDefault="00844171" w:rsidP="00844171">
      <w:pPr>
        <w:pStyle w:val="CTLhead"/>
        <w:rPr>
          <w:rFonts w:ascii="Garamond" w:hAnsi="Garamond"/>
          <w:sz w:val="20"/>
        </w:rPr>
      </w:pPr>
    </w:p>
    <w:p w14:paraId="29DE697D" w14:textId="77777777" w:rsidR="00844171" w:rsidRPr="00CB6BF8" w:rsidRDefault="00844171" w:rsidP="00844171">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5481BC9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Dodacie podmienky</w:t>
      </w:r>
    </w:p>
    <w:p w14:paraId="102C16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0677DBBD"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3F359523"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05A73164"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7A1E7C5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7E957D48"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47F42546" w14:textId="77777777" w:rsidR="00844171" w:rsidRPr="00CB6BF8" w:rsidRDefault="00844171" w:rsidP="00844171">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C46BA7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406CE889"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2D21A052"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E102760"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CC399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06F49295"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6FA8192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1EDA8BEC" w14:textId="77777777" w:rsidR="00844171" w:rsidRPr="00CB6BF8" w:rsidRDefault="00844171" w:rsidP="00844171">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4136959B" w14:textId="77777777" w:rsidR="00844171" w:rsidRPr="00CB6BF8" w:rsidRDefault="00844171" w:rsidP="00844171">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66162FFA"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C3B6D66" w14:textId="77777777" w:rsidR="00844171" w:rsidRPr="00CB6BF8" w:rsidRDefault="00844171" w:rsidP="00844171">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0EE0CB42"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0E2575A" w14:textId="77777777" w:rsidR="00844171" w:rsidRPr="00CB6BF8" w:rsidRDefault="00844171" w:rsidP="00844171">
      <w:pPr>
        <w:pStyle w:val="CTLhead"/>
        <w:rPr>
          <w:rFonts w:ascii="Garamond" w:hAnsi="Garamond" w:cs="Calibri"/>
          <w:sz w:val="20"/>
        </w:rPr>
      </w:pPr>
    </w:p>
    <w:p w14:paraId="663DF04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w:t>
      </w:r>
    </w:p>
    <w:p w14:paraId="713708A3" w14:textId="77777777" w:rsidR="00844171" w:rsidRDefault="00844171" w:rsidP="00844171">
      <w:pPr>
        <w:pStyle w:val="CTLhead"/>
        <w:rPr>
          <w:rFonts w:ascii="Garamond" w:hAnsi="Garamond" w:cs="Calibri"/>
          <w:sz w:val="20"/>
        </w:rPr>
      </w:pPr>
      <w:r w:rsidRPr="00CB6BF8">
        <w:rPr>
          <w:rFonts w:ascii="Garamond" w:hAnsi="Garamond" w:cs="Calibri"/>
          <w:sz w:val="20"/>
        </w:rPr>
        <w:t>Kúpna cena a platobné podmienky</w:t>
      </w:r>
    </w:p>
    <w:p w14:paraId="67534E4C" w14:textId="77777777" w:rsidR="00844171" w:rsidRPr="00CB6BF8" w:rsidRDefault="00844171" w:rsidP="00844171">
      <w:pPr>
        <w:pStyle w:val="CTLhead"/>
        <w:rPr>
          <w:rFonts w:ascii="Garamond" w:hAnsi="Garamond" w:cs="Calibri"/>
          <w:sz w:val="20"/>
        </w:rPr>
      </w:pPr>
    </w:p>
    <w:p w14:paraId="01EFA7D5"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62065145" w14:textId="77777777" w:rsidR="00844171" w:rsidRPr="00CB6BF8" w:rsidRDefault="00844171" w:rsidP="00844171">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2768BB6E"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7EB430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76414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2EB1FD9B" w14:textId="77777777" w:rsidR="00844171" w:rsidRPr="00CB6BF8" w:rsidRDefault="00844171" w:rsidP="00844171">
      <w:pPr>
        <w:pStyle w:val="CTLhead"/>
        <w:rPr>
          <w:rFonts w:ascii="Garamond" w:hAnsi="Garamond" w:cs="Calibri"/>
          <w:sz w:val="20"/>
        </w:rPr>
      </w:pPr>
    </w:p>
    <w:p w14:paraId="7D5AF67A"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w:t>
      </w:r>
    </w:p>
    <w:p w14:paraId="25AE97FD" w14:textId="77777777" w:rsidR="00844171" w:rsidRDefault="00844171" w:rsidP="00844171">
      <w:pPr>
        <w:pStyle w:val="CTLhead"/>
        <w:ind w:left="360"/>
        <w:rPr>
          <w:rFonts w:ascii="Garamond" w:hAnsi="Garamond"/>
          <w:sz w:val="20"/>
        </w:rPr>
      </w:pPr>
      <w:r w:rsidRPr="00CB6BF8">
        <w:rPr>
          <w:rFonts w:ascii="Garamond" w:hAnsi="Garamond"/>
          <w:sz w:val="20"/>
        </w:rPr>
        <w:t>Záručná doba a zodpovednosť za vady</w:t>
      </w:r>
    </w:p>
    <w:p w14:paraId="36098D84" w14:textId="77777777" w:rsidR="00844171" w:rsidRPr="00CB6BF8" w:rsidRDefault="00844171" w:rsidP="00844171">
      <w:pPr>
        <w:pStyle w:val="CTLhead"/>
        <w:ind w:left="360"/>
        <w:rPr>
          <w:rFonts w:ascii="Garamond" w:hAnsi="Garamond"/>
          <w:sz w:val="20"/>
        </w:rPr>
      </w:pPr>
    </w:p>
    <w:p w14:paraId="2786DB2B"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B92CEC5"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A1346B7"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08CAAB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F7E9005"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567B941"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73AB73F"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2294D46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w:t>
      </w:r>
      <w:proofErr w:type="spellStart"/>
      <w:r w:rsidRPr="00CB6BF8">
        <w:rPr>
          <w:rFonts w:ascii="Garamond" w:hAnsi="Garamond"/>
          <w:sz w:val="20"/>
        </w:rPr>
        <w:t>vadné</w:t>
      </w:r>
      <w:proofErr w:type="spellEnd"/>
      <w:r w:rsidRPr="00CB6BF8">
        <w:rPr>
          <w:rFonts w:ascii="Garamond" w:hAnsi="Garamond"/>
          <w:sz w:val="20"/>
        </w:rPr>
        <w:t xml:space="preserve"> plnenie vysporiadať na vlastné náklady do 5 (piatich) pracovných dní od uznania reklamácie. </w:t>
      </w:r>
    </w:p>
    <w:p w14:paraId="42A5A8F8"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 xml:space="preserve">V prípade sporu o zodpovednosť za vadu tovaru sa predávajúci zaväzuje </w:t>
      </w:r>
      <w:proofErr w:type="spellStart"/>
      <w:r w:rsidRPr="00CB6BF8">
        <w:rPr>
          <w:rFonts w:ascii="Garamond" w:eastAsia="Calibri" w:hAnsi="Garamond"/>
          <w:sz w:val="20"/>
        </w:rPr>
        <w:t>vadné</w:t>
      </w:r>
      <w:proofErr w:type="spellEnd"/>
      <w:r w:rsidRPr="00CB6BF8">
        <w:rPr>
          <w:rFonts w:ascii="Garamond" w:eastAsia="Calibri" w:hAnsi="Garamond"/>
          <w:sz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850105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Kupujúci je oprávnený v prípade dodania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požadovať:</w:t>
      </w:r>
    </w:p>
    <w:p w14:paraId="629039DD"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5208C613"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5A3AB3B"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 xml:space="preserve">výmenu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za tovar bez vád.</w:t>
      </w:r>
    </w:p>
    <w:p w14:paraId="62ECD896" w14:textId="77777777" w:rsidR="00844171" w:rsidRPr="00CB6BF8" w:rsidRDefault="00844171" w:rsidP="00844171">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w:t>
      </w:r>
      <w:proofErr w:type="spellStart"/>
      <w:r w:rsidRPr="00CB6BF8">
        <w:rPr>
          <w:rFonts w:ascii="Garamond" w:hAnsi="Garamond" w:cs="Calibri"/>
          <w:sz w:val="20"/>
        </w:rPr>
        <w:t>nasl</w:t>
      </w:r>
      <w:proofErr w:type="spellEnd"/>
      <w:r w:rsidRPr="00CB6BF8">
        <w:rPr>
          <w:rFonts w:ascii="Garamond" w:hAnsi="Garamond" w:cs="Calibri"/>
          <w:sz w:val="20"/>
        </w:rPr>
        <w:t>. Obchodného zákonníka  a zodpovedá za vady tovaru podľa § 422 a </w:t>
      </w:r>
      <w:proofErr w:type="spellStart"/>
      <w:r w:rsidRPr="00CB6BF8">
        <w:rPr>
          <w:rFonts w:ascii="Garamond" w:hAnsi="Garamond" w:cs="Calibri"/>
          <w:sz w:val="20"/>
        </w:rPr>
        <w:t>nasl</w:t>
      </w:r>
      <w:proofErr w:type="spellEnd"/>
      <w:r w:rsidRPr="00CB6BF8">
        <w:rPr>
          <w:rFonts w:ascii="Garamond" w:hAnsi="Garamond" w:cs="Calibri"/>
          <w:sz w:val="20"/>
        </w:rPr>
        <w:t>. Obchodného zákonníka. Zodpovednosť za vady sa ďalej spravuje príslušnými ustanoveniami Obchodného zákonníka.</w:t>
      </w:r>
    </w:p>
    <w:p w14:paraId="333DF0BF" w14:textId="77777777" w:rsidR="00844171" w:rsidRPr="00CB6BF8" w:rsidRDefault="00844171" w:rsidP="00844171">
      <w:pPr>
        <w:pStyle w:val="CTLhead"/>
        <w:rPr>
          <w:rFonts w:ascii="Garamond" w:hAnsi="Garamond" w:cs="Calibri"/>
          <w:sz w:val="20"/>
        </w:rPr>
      </w:pPr>
    </w:p>
    <w:p w14:paraId="6A49ABB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w:t>
      </w:r>
    </w:p>
    <w:p w14:paraId="274CC37A" w14:textId="77777777" w:rsidR="00844171" w:rsidRDefault="00844171" w:rsidP="00844171">
      <w:pPr>
        <w:pStyle w:val="CTLhead"/>
        <w:rPr>
          <w:rFonts w:ascii="Garamond" w:hAnsi="Garamond" w:cs="Calibri"/>
          <w:sz w:val="20"/>
        </w:rPr>
      </w:pPr>
      <w:r w:rsidRPr="00CB6BF8">
        <w:rPr>
          <w:rFonts w:ascii="Garamond" w:hAnsi="Garamond" w:cs="Calibri"/>
          <w:sz w:val="20"/>
        </w:rPr>
        <w:t>Ostatné dojednania</w:t>
      </w:r>
    </w:p>
    <w:p w14:paraId="46F3E3CE" w14:textId="77777777" w:rsidR="00844171" w:rsidRPr="00CB6BF8" w:rsidRDefault="00844171" w:rsidP="00844171">
      <w:pPr>
        <w:pStyle w:val="CTLhead"/>
        <w:rPr>
          <w:rFonts w:ascii="Garamond" w:hAnsi="Garamond" w:cs="Calibri"/>
          <w:sz w:val="20"/>
        </w:rPr>
      </w:pPr>
    </w:p>
    <w:p w14:paraId="1577306D"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1889903B"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06ED79C"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7527401"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61393FC6"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6C5080F8"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09577"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522DB4F" w14:textId="77777777" w:rsidR="00844171" w:rsidRPr="00CB6BF8" w:rsidRDefault="00844171" w:rsidP="00844171">
      <w:pPr>
        <w:pStyle w:val="CTLhead"/>
        <w:rPr>
          <w:rFonts w:ascii="Garamond" w:hAnsi="Garamond" w:cs="Calibri"/>
          <w:sz w:val="20"/>
        </w:rPr>
      </w:pPr>
    </w:p>
    <w:p w14:paraId="054440D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VIII.</w:t>
      </w:r>
    </w:p>
    <w:p w14:paraId="2677409C" w14:textId="77777777" w:rsidR="00844171" w:rsidRDefault="00844171" w:rsidP="00844171">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47F65A5E" w14:textId="77777777" w:rsidR="00844171" w:rsidRPr="00CB6BF8" w:rsidRDefault="00844171" w:rsidP="00844171">
      <w:pPr>
        <w:spacing w:after="0" w:line="240" w:lineRule="auto"/>
        <w:jc w:val="center"/>
        <w:rPr>
          <w:rFonts w:ascii="Garamond" w:hAnsi="Garamond"/>
          <w:b/>
          <w:sz w:val="20"/>
          <w:szCs w:val="20"/>
        </w:rPr>
      </w:pPr>
    </w:p>
    <w:p w14:paraId="50F59CBE"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798B01A2"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4CA912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A301F6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332554A"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2CFED6AB"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77E2F58"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4EEB18E9"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2C278999"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3D67C17"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6633919"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p>
    <w:p w14:paraId="37925D82"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051A0D83" w14:textId="77777777" w:rsidR="00844171" w:rsidRDefault="00844171" w:rsidP="00844171">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5385006E" w14:textId="77777777" w:rsidR="00844171" w:rsidRPr="00CB6BF8" w:rsidRDefault="00844171" w:rsidP="00844171">
      <w:pPr>
        <w:spacing w:after="0" w:line="240" w:lineRule="auto"/>
        <w:jc w:val="center"/>
        <w:rPr>
          <w:rFonts w:ascii="Garamond" w:hAnsi="Garamond" w:cs="Calibri"/>
          <w:b/>
          <w:sz w:val="20"/>
          <w:szCs w:val="20"/>
        </w:rPr>
      </w:pPr>
    </w:p>
    <w:p w14:paraId="306E4B63"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124EDD20" w14:textId="77777777" w:rsidR="00844171" w:rsidRPr="00CB6BF8" w:rsidRDefault="00844171" w:rsidP="00844171">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685C507" w14:textId="77777777" w:rsidR="00844171" w:rsidRPr="00CB6BF8" w:rsidRDefault="00844171" w:rsidP="00844171">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4E4846C"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DB8E5D8"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49567BAA"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5D30DB0"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CC0E61D"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6F48C3D1"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58D2E99" w14:textId="77777777" w:rsidR="00844171" w:rsidRPr="00CB6BF8" w:rsidRDefault="00844171" w:rsidP="00844171">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24417F39" w14:textId="77777777" w:rsidR="00844171" w:rsidRPr="00CB6BF8" w:rsidRDefault="00844171" w:rsidP="00844171">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7FBA66CD" w14:textId="77777777" w:rsidR="00844171" w:rsidRPr="00CB6BF8" w:rsidRDefault="00844171" w:rsidP="00844171">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D06B00C"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749C93A6"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35D93899"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695D11A2"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27A5BB4" w14:textId="77777777" w:rsidR="00844171" w:rsidRPr="00CB6BF8" w:rsidRDefault="00844171" w:rsidP="00844171">
      <w:pPr>
        <w:pStyle w:val="Odsekzoznamu"/>
        <w:spacing w:after="0" w:line="240" w:lineRule="auto"/>
        <w:ind w:left="567"/>
        <w:jc w:val="both"/>
        <w:rPr>
          <w:rFonts w:ascii="Garamond" w:hAnsi="Garamond"/>
          <w:sz w:val="20"/>
          <w:szCs w:val="20"/>
        </w:rPr>
      </w:pPr>
    </w:p>
    <w:p w14:paraId="1B1CD8CB" w14:textId="77777777" w:rsidR="00844171" w:rsidRPr="00CB6BF8" w:rsidRDefault="00844171" w:rsidP="00844171">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3CB59367" w14:textId="77777777" w:rsidR="00844171" w:rsidRPr="00CB6BF8" w:rsidRDefault="00844171" w:rsidP="00844171">
      <w:pPr>
        <w:pStyle w:val="CTLhead"/>
        <w:rPr>
          <w:rFonts w:ascii="Garamond" w:hAnsi="Garamond" w:cs="Calibri"/>
          <w:sz w:val="20"/>
        </w:rPr>
      </w:pPr>
    </w:p>
    <w:p w14:paraId="1CE49DFA" w14:textId="77777777" w:rsidR="00844171" w:rsidRPr="00CB6BF8" w:rsidRDefault="00844171" w:rsidP="00844171">
      <w:pPr>
        <w:pStyle w:val="CTLhead"/>
        <w:rPr>
          <w:rFonts w:ascii="Garamond" w:hAnsi="Garamond" w:cs="Calibri"/>
          <w:sz w:val="20"/>
        </w:rPr>
      </w:pPr>
    </w:p>
    <w:p w14:paraId="098D4535"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X.</w:t>
      </w:r>
    </w:p>
    <w:p w14:paraId="0BA4BD60" w14:textId="77777777" w:rsidR="00844171" w:rsidRDefault="00844171" w:rsidP="00844171">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4A01CB6A" w14:textId="77777777" w:rsidR="00844171" w:rsidRPr="00CB6BF8" w:rsidRDefault="00844171" w:rsidP="00844171">
      <w:pPr>
        <w:spacing w:after="0" w:line="240" w:lineRule="auto"/>
        <w:ind w:left="360"/>
        <w:jc w:val="center"/>
        <w:rPr>
          <w:rFonts w:ascii="Garamond" w:hAnsi="Garamond"/>
          <w:b/>
          <w:sz w:val="20"/>
          <w:szCs w:val="20"/>
        </w:rPr>
      </w:pPr>
    </w:p>
    <w:p w14:paraId="41E57C8C"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BE7D4F0"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27E0B901"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73262F94"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AFC4744"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5B46B0FA"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42004647"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F94FB5F" w14:textId="77777777" w:rsidR="00844171" w:rsidRPr="00CB6BF8" w:rsidRDefault="00844171" w:rsidP="00844171">
      <w:pPr>
        <w:pStyle w:val="Odsekzoznamu"/>
        <w:spacing w:after="0" w:line="240" w:lineRule="auto"/>
        <w:ind w:left="1418"/>
        <w:jc w:val="both"/>
        <w:rPr>
          <w:rFonts w:ascii="Garamond" w:hAnsi="Garamond"/>
          <w:sz w:val="20"/>
          <w:szCs w:val="20"/>
        </w:rPr>
      </w:pPr>
    </w:p>
    <w:p w14:paraId="317C1C5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159061D" w14:textId="77777777" w:rsidR="00844171" w:rsidRPr="00CB6BF8" w:rsidRDefault="00844171" w:rsidP="00844171">
      <w:pPr>
        <w:pStyle w:val="Bezriadkovania1"/>
        <w:tabs>
          <w:tab w:val="left" w:pos="567"/>
        </w:tabs>
        <w:ind w:left="567"/>
        <w:rPr>
          <w:rFonts w:ascii="Garamond" w:hAnsi="Garamond"/>
          <w:sz w:val="20"/>
          <w:szCs w:val="20"/>
        </w:rPr>
      </w:pPr>
    </w:p>
    <w:p w14:paraId="4F4C3058" w14:textId="77777777" w:rsidR="00844171" w:rsidRPr="00CB6BF8" w:rsidRDefault="00844171" w:rsidP="00844171">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38E78772"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2543FFCD"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3CB917B7"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3CFA2D2" w14:textId="77777777" w:rsidR="00844171" w:rsidRPr="00CB6BF8" w:rsidRDefault="00844171" w:rsidP="00844171">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6FA615DF" w14:textId="77777777" w:rsidR="00844171" w:rsidRPr="00CB6BF8" w:rsidRDefault="00844171" w:rsidP="00844171">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1A20612"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4FCFB655"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E92B3E4"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D0C29F1"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26B1BC9F" w14:textId="77777777" w:rsidR="00844171" w:rsidRDefault="00844171" w:rsidP="00844171">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B9DF0D6" w14:textId="77777777" w:rsidR="00844171" w:rsidRPr="00CB6BF8" w:rsidRDefault="00844171" w:rsidP="00844171">
      <w:pPr>
        <w:spacing w:after="0" w:line="240" w:lineRule="auto"/>
        <w:ind w:left="567" w:hanging="567"/>
        <w:jc w:val="both"/>
        <w:rPr>
          <w:rFonts w:ascii="Garamond" w:hAnsi="Garamond"/>
          <w:sz w:val="20"/>
          <w:szCs w:val="20"/>
        </w:rPr>
      </w:pPr>
    </w:p>
    <w:p w14:paraId="452D09C0"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6BDBD39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6B50C3E2"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4779D5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BDB6C77" w14:textId="77777777" w:rsidR="00844171" w:rsidRPr="00CB6BF8" w:rsidRDefault="00844171" w:rsidP="00844171">
      <w:pPr>
        <w:pStyle w:val="Odsekzoznamu"/>
        <w:spacing w:after="0" w:line="240" w:lineRule="auto"/>
        <w:ind w:left="1080"/>
        <w:jc w:val="both"/>
        <w:rPr>
          <w:rFonts w:ascii="Garamond" w:hAnsi="Garamond"/>
          <w:sz w:val="20"/>
          <w:szCs w:val="20"/>
        </w:rPr>
      </w:pPr>
    </w:p>
    <w:p w14:paraId="3BDCFFFA"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854DF2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5B00CF80"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9254B8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6CF2E58"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4531B79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1F5C0819"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8AF796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6ED23C5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1261A51C" w14:textId="77777777" w:rsidR="00844171" w:rsidRDefault="00844171" w:rsidP="00844171">
      <w:pPr>
        <w:pStyle w:val="Odsekzoznamu"/>
        <w:spacing w:after="0" w:line="240" w:lineRule="auto"/>
        <w:rPr>
          <w:rFonts w:ascii="Garamond" w:hAnsi="Garamond"/>
          <w:sz w:val="20"/>
          <w:szCs w:val="20"/>
        </w:rPr>
      </w:pPr>
    </w:p>
    <w:p w14:paraId="4707CC02" w14:textId="77777777" w:rsidR="00844171" w:rsidRDefault="00844171" w:rsidP="00844171">
      <w:pPr>
        <w:pStyle w:val="Odsekzoznamu"/>
        <w:spacing w:after="0" w:line="240" w:lineRule="auto"/>
        <w:rPr>
          <w:rFonts w:ascii="Garamond" w:hAnsi="Garamond"/>
          <w:sz w:val="20"/>
          <w:szCs w:val="20"/>
        </w:rPr>
      </w:pPr>
    </w:p>
    <w:p w14:paraId="112A4258" w14:textId="77777777" w:rsidR="00844171" w:rsidRDefault="00844171" w:rsidP="00844171">
      <w:pPr>
        <w:pStyle w:val="Odsekzoznamu"/>
        <w:spacing w:after="0" w:line="240" w:lineRule="auto"/>
        <w:rPr>
          <w:rFonts w:ascii="Garamond" w:hAnsi="Garamond"/>
          <w:sz w:val="20"/>
          <w:szCs w:val="20"/>
        </w:rPr>
      </w:pPr>
    </w:p>
    <w:p w14:paraId="1D3FE6BD" w14:textId="77777777" w:rsidR="00844171" w:rsidRDefault="00844171" w:rsidP="00844171">
      <w:pPr>
        <w:pStyle w:val="Odsekzoznamu"/>
        <w:spacing w:after="0" w:line="240" w:lineRule="auto"/>
        <w:rPr>
          <w:rFonts w:ascii="Garamond" w:hAnsi="Garamond"/>
          <w:sz w:val="20"/>
          <w:szCs w:val="20"/>
        </w:rPr>
      </w:pPr>
    </w:p>
    <w:p w14:paraId="3783A00D" w14:textId="77777777" w:rsidR="00844171" w:rsidRDefault="00844171" w:rsidP="00844171">
      <w:pPr>
        <w:pStyle w:val="Odsekzoznamu"/>
        <w:spacing w:after="0" w:line="240" w:lineRule="auto"/>
        <w:rPr>
          <w:rFonts w:ascii="Garamond" w:hAnsi="Garamond"/>
          <w:sz w:val="20"/>
          <w:szCs w:val="20"/>
        </w:rPr>
      </w:pPr>
    </w:p>
    <w:p w14:paraId="4F9FDFD3" w14:textId="77777777" w:rsidR="00844171" w:rsidRPr="00CB6BF8" w:rsidRDefault="00844171" w:rsidP="00844171">
      <w:pPr>
        <w:pStyle w:val="Odsekzoznamu"/>
        <w:spacing w:after="0" w:line="240" w:lineRule="auto"/>
        <w:rPr>
          <w:rFonts w:ascii="Garamond" w:hAnsi="Garamond"/>
          <w:sz w:val="20"/>
          <w:szCs w:val="20"/>
        </w:rPr>
      </w:pPr>
    </w:p>
    <w:p w14:paraId="435A77F8"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00B94887"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5F2017F1"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6D435B8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C1B53B0"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4F665456"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23BE596F"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879CA45"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35195D4" w14:textId="77777777" w:rsidR="00844171" w:rsidRPr="00CB6BF8" w:rsidRDefault="00844171" w:rsidP="00844171">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BEDBAE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A284EC4"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62920B"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0B89658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3107872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08D826EE"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675A2A7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091AEA7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68A0F67F" w14:textId="77777777" w:rsidR="00844171" w:rsidRDefault="00844171" w:rsidP="00844171">
      <w:pPr>
        <w:rPr>
          <w:rFonts w:ascii="Garamond" w:hAnsi="Garamond"/>
          <w:b/>
          <w:sz w:val="20"/>
          <w:szCs w:val="20"/>
        </w:rPr>
      </w:pPr>
      <w:r>
        <w:rPr>
          <w:rFonts w:ascii="Garamond" w:hAnsi="Garamond"/>
          <w:b/>
          <w:sz w:val="20"/>
          <w:szCs w:val="20"/>
        </w:rPr>
        <w:br w:type="page"/>
      </w:r>
    </w:p>
    <w:p w14:paraId="021D533D"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3A0EEA42"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93DA81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65669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61DCDE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71EEE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E75D7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F9DC5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F862F2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9CC8EB7"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78BD34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A34371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33067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8CB0A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0625FF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909853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49599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FDD27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7EE68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5ED30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CD3ED9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94F80E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A118BE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E307F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97100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F4F034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53CDA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9A7DA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3D2CB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8D7CB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99EEBB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0C6964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806C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2D124A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C7712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05D75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E22BD0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BABDF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81763D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45DC2C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0776A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55F133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B713A9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268C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D9BE8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D6E47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BD0E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10EA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1FBD6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55C2A4"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618CC1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05994B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7AC44C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6D7FEA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752385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84962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2499952" w14:textId="77777777" w:rsidR="00844171" w:rsidRDefault="00844171" w:rsidP="00844171">
      <w:pPr>
        <w:rPr>
          <w:rFonts w:ascii="Garamond" w:hAnsi="Garamond"/>
          <w:b/>
          <w:sz w:val="20"/>
          <w:szCs w:val="20"/>
        </w:rPr>
      </w:pPr>
      <w:r>
        <w:rPr>
          <w:rFonts w:ascii="Garamond" w:hAnsi="Garamond"/>
          <w:b/>
          <w:sz w:val="20"/>
          <w:szCs w:val="20"/>
        </w:rPr>
        <w:br w:type="page"/>
      </w:r>
    </w:p>
    <w:p w14:paraId="2C8BA141"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03B5F284"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76255265"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44171" w:rsidRPr="00CB6BF8" w14:paraId="70C0DEF5" w14:textId="77777777" w:rsidTr="001E049C">
        <w:trPr>
          <w:jc w:val="center"/>
        </w:trPr>
        <w:tc>
          <w:tcPr>
            <w:tcW w:w="1419" w:type="dxa"/>
            <w:shd w:val="clear" w:color="auto" w:fill="BFBFBF" w:themeFill="background1" w:themeFillShade="BF"/>
            <w:vAlign w:val="center"/>
          </w:tcPr>
          <w:p w14:paraId="10D6DF7C"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1E485604"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5818933F"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1D5AFC7"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3DC5419B"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5372A8C1"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44171" w:rsidRPr="00CB6BF8" w14:paraId="7E9BF6F2" w14:textId="77777777" w:rsidTr="001E049C">
        <w:trPr>
          <w:jc w:val="center"/>
        </w:trPr>
        <w:tc>
          <w:tcPr>
            <w:tcW w:w="1419" w:type="dxa"/>
          </w:tcPr>
          <w:p w14:paraId="32365DF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685" w:type="dxa"/>
          </w:tcPr>
          <w:p w14:paraId="6ABF4AB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861" w:type="dxa"/>
          </w:tcPr>
          <w:p w14:paraId="47A1DF44"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039" w:type="dxa"/>
          </w:tcPr>
          <w:p w14:paraId="27FF018E"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841" w:type="dxa"/>
          </w:tcPr>
          <w:p w14:paraId="7CEB73DB" w14:textId="77777777" w:rsidR="00844171" w:rsidRPr="00CB6BF8" w:rsidRDefault="00844171" w:rsidP="001E049C">
            <w:pPr>
              <w:keepNext/>
              <w:keepLines/>
              <w:tabs>
                <w:tab w:val="left" w:pos="3957"/>
              </w:tabs>
              <w:jc w:val="center"/>
              <w:rPr>
                <w:rFonts w:ascii="Garamond" w:hAnsi="Garamond"/>
                <w:b/>
                <w:color w:val="000000" w:themeColor="text1"/>
              </w:rPr>
            </w:pPr>
          </w:p>
        </w:tc>
        <w:tc>
          <w:tcPr>
            <w:tcW w:w="3010" w:type="dxa"/>
          </w:tcPr>
          <w:p w14:paraId="6FC89F80" w14:textId="77777777" w:rsidR="00844171" w:rsidRPr="00CB6BF8" w:rsidRDefault="00844171" w:rsidP="001E049C">
            <w:pPr>
              <w:keepNext/>
              <w:keepLines/>
              <w:tabs>
                <w:tab w:val="left" w:pos="3957"/>
              </w:tabs>
              <w:jc w:val="center"/>
              <w:rPr>
                <w:rFonts w:ascii="Garamond" w:hAnsi="Garamond"/>
                <w:b/>
                <w:color w:val="000000" w:themeColor="text1"/>
              </w:rPr>
            </w:pPr>
          </w:p>
        </w:tc>
      </w:tr>
    </w:tbl>
    <w:p w14:paraId="405D8F16" w14:textId="77777777" w:rsidR="00844171" w:rsidRPr="0033307F" w:rsidRDefault="00844171" w:rsidP="00844171">
      <w:pPr>
        <w:spacing w:after="0" w:line="240" w:lineRule="auto"/>
        <w:rPr>
          <w:rFonts w:ascii="Garamond" w:hAnsi="Garamond"/>
          <w:sz w:val="20"/>
          <w:szCs w:val="20"/>
        </w:rPr>
      </w:pPr>
    </w:p>
    <w:p w14:paraId="60470B7E" w14:textId="77777777" w:rsidR="00844171" w:rsidRDefault="00844171" w:rsidP="00844171">
      <w:pPr>
        <w:rPr>
          <w:rFonts w:ascii="Garamond" w:hAnsi="Garamond" w:cs="Arial"/>
          <w:sz w:val="20"/>
          <w:szCs w:val="20"/>
        </w:rPr>
      </w:pPr>
      <w:r>
        <w:rPr>
          <w:rFonts w:ascii="Garamond" w:hAnsi="Garamond" w:cs="Arial"/>
          <w:sz w:val="20"/>
          <w:szCs w:val="20"/>
        </w:rPr>
        <w:br w:type="page"/>
      </w:r>
    </w:p>
    <w:p w14:paraId="2090CC13" w14:textId="77777777" w:rsidR="00844171" w:rsidRPr="0033307F" w:rsidRDefault="00844171" w:rsidP="00844171">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 xml:space="preserve">Príloha č. </w:t>
      </w:r>
      <w:bookmarkStart w:id="7" w:name="bookmark1"/>
      <w:r w:rsidRPr="0033307F">
        <w:rPr>
          <w:rFonts w:ascii="Garamond" w:hAnsi="Garamond" w:cs="Arial"/>
          <w:sz w:val="20"/>
          <w:szCs w:val="20"/>
        </w:rPr>
        <w:t>4</w:t>
      </w:r>
    </w:p>
    <w:p w14:paraId="6DF1AC92"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6B765B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36A78810"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41B98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41BC9D35" w14:textId="77777777" w:rsidR="00844171" w:rsidRPr="0033307F" w:rsidRDefault="00844171" w:rsidP="00844171">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7BE7BFDC" w14:textId="77777777" w:rsidR="00844171" w:rsidRPr="0033307F" w:rsidRDefault="00844171" w:rsidP="00844171">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4B85150" w14:textId="77777777" w:rsidR="00844171" w:rsidRPr="0033307F" w:rsidRDefault="00844171" w:rsidP="00844171">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E141D3D" w14:textId="77777777" w:rsidR="00844171" w:rsidRPr="0033307F" w:rsidRDefault="00844171" w:rsidP="00844171">
      <w:pPr>
        <w:spacing w:after="0" w:line="240" w:lineRule="auto"/>
        <w:ind w:left="567"/>
        <w:jc w:val="both"/>
        <w:rPr>
          <w:rFonts w:ascii="Garamond" w:eastAsia="Times New Roman" w:hAnsi="Garamond" w:cs="Arial"/>
          <w:b/>
          <w:bCs/>
          <w:smallCaps/>
          <w:sz w:val="20"/>
          <w:szCs w:val="20"/>
        </w:rPr>
      </w:pPr>
    </w:p>
    <w:bookmarkEnd w:id="7"/>
    <w:p w14:paraId="54B28952"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04AF8A9"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bookmarkStart w:id="8" w:name="bookmark2"/>
    </w:p>
    <w:p w14:paraId="37325E7C"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225F94E3" w14:textId="77777777" w:rsidR="00844171" w:rsidRPr="0033307F" w:rsidRDefault="00844171" w:rsidP="00844171">
      <w:pPr>
        <w:spacing w:after="0" w:line="240" w:lineRule="auto"/>
        <w:jc w:val="both"/>
        <w:rPr>
          <w:rFonts w:ascii="Garamond" w:eastAsia="Arial Narrow" w:hAnsi="Garamond" w:cs="Arial Narrow"/>
          <w:sz w:val="20"/>
          <w:szCs w:val="20"/>
        </w:rPr>
      </w:pPr>
    </w:p>
    <w:p w14:paraId="47DF9A23" w14:textId="77777777" w:rsidR="00844171" w:rsidRPr="0033307F" w:rsidRDefault="00844171" w:rsidP="00844171">
      <w:pPr>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je rozdelená na časti. Uchádzač môže predložiť ponuku na všetky časti alebo ktorúkoľvek časť zákazky,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 na ktorýkoľvek artikel (položku) prílohy č. 1. Opis predmetu konkrétnej zákazky zadávanej s použitím dynamického nákupného systému alebo na všetky artikle (položky) zákazky tak, ako je to požadované v tejto výzve.</w:t>
      </w:r>
    </w:p>
    <w:p w14:paraId="68290A1A" w14:textId="77777777" w:rsidR="00844171" w:rsidRPr="0033307F" w:rsidRDefault="00844171" w:rsidP="00844171">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09757C0A" w14:textId="77777777" w:rsidR="00844171" w:rsidRPr="0033307F" w:rsidRDefault="00844171" w:rsidP="00844171">
      <w:pPr>
        <w:spacing w:after="0" w:line="240" w:lineRule="auto"/>
        <w:jc w:val="both"/>
        <w:rPr>
          <w:rFonts w:ascii="Garamond" w:eastAsia="Arial Narrow" w:hAnsi="Garamond" w:cs="Arial Narrow"/>
          <w:b/>
          <w:sz w:val="20"/>
          <w:szCs w:val="20"/>
        </w:rPr>
      </w:pPr>
    </w:p>
    <w:p w14:paraId="7B243105"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6797F28" w14:textId="77777777" w:rsidR="00844171" w:rsidRPr="0033307F" w:rsidRDefault="00844171" w:rsidP="00844171">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6E100290"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773F30C4" w14:textId="77777777" w:rsidR="00844171" w:rsidRPr="0033307F" w:rsidRDefault="00844171" w:rsidP="00844171">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4E3EC31E" w14:textId="77777777" w:rsidR="00844171" w:rsidRPr="0033307F" w:rsidRDefault="00844171" w:rsidP="00844171">
      <w:pPr>
        <w:spacing w:after="0" w:line="240" w:lineRule="auto"/>
        <w:jc w:val="both"/>
        <w:rPr>
          <w:rFonts w:ascii="Garamond" w:eastAsia="Arial Narrow" w:hAnsi="Garamond" w:cs="Arial Narrow"/>
          <w:sz w:val="20"/>
          <w:szCs w:val="20"/>
        </w:rPr>
      </w:pPr>
    </w:p>
    <w:p w14:paraId="58D02FBC" w14:textId="77777777" w:rsidR="00844171" w:rsidRDefault="00844171" w:rsidP="00844171">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xml:space="preserve">, ktorú systém JOSEPHINE automatizovane vyhodnotil podľa predmetného kritéria za prvú,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 úspešnú ponuku pre daný artikel (položku) odporučí komisia na vyhodnotenie ponúk, obstarávateľskej organizácii prijať.</w:t>
      </w:r>
    </w:p>
    <w:p w14:paraId="45C43755" w14:textId="77777777" w:rsidR="00844171" w:rsidRDefault="00844171" w:rsidP="00844171">
      <w:pPr>
        <w:spacing w:after="0" w:line="240" w:lineRule="auto"/>
        <w:jc w:val="both"/>
        <w:rPr>
          <w:rFonts w:ascii="Garamond" w:eastAsia="Calibri" w:hAnsi="Garamond"/>
          <w:sz w:val="20"/>
          <w:szCs w:val="20"/>
        </w:rPr>
      </w:pPr>
    </w:p>
    <w:p w14:paraId="138B9145"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6C50D24A"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73A052FF"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689CF30D" w14:textId="77777777" w:rsidR="00844171" w:rsidRPr="0033307F" w:rsidRDefault="00844171" w:rsidP="00844171">
      <w:pPr>
        <w:spacing w:after="0" w:line="240" w:lineRule="auto"/>
        <w:jc w:val="both"/>
        <w:rPr>
          <w:rFonts w:ascii="Garamond" w:eastAsia="Arial Narrow" w:hAnsi="Garamond" w:cs="Arial Narrow"/>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4040D"/>
    <w:rsid w:val="00090A61"/>
    <w:rsid w:val="00096B74"/>
    <w:rsid w:val="000A32F3"/>
    <w:rsid w:val="000B54F5"/>
    <w:rsid w:val="000D1C32"/>
    <w:rsid w:val="00162177"/>
    <w:rsid w:val="00177BBF"/>
    <w:rsid w:val="00184686"/>
    <w:rsid w:val="00192251"/>
    <w:rsid w:val="001A45D8"/>
    <w:rsid w:val="002011F5"/>
    <w:rsid w:val="00204EB0"/>
    <w:rsid w:val="00233D85"/>
    <w:rsid w:val="00253E81"/>
    <w:rsid w:val="00296446"/>
    <w:rsid w:val="002D053D"/>
    <w:rsid w:val="002D4ACF"/>
    <w:rsid w:val="003042EA"/>
    <w:rsid w:val="0033307F"/>
    <w:rsid w:val="0033714D"/>
    <w:rsid w:val="0034565F"/>
    <w:rsid w:val="00362747"/>
    <w:rsid w:val="0037220A"/>
    <w:rsid w:val="003975E7"/>
    <w:rsid w:val="003E7FFB"/>
    <w:rsid w:val="003F6885"/>
    <w:rsid w:val="0040236D"/>
    <w:rsid w:val="00431E53"/>
    <w:rsid w:val="0047128D"/>
    <w:rsid w:val="004A4669"/>
    <w:rsid w:val="004F64AF"/>
    <w:rsid w:val="00547FD3"/>
    <w:rsid w:val="005805A7"/>
    <w:rsid w:val="00590E09"/>
    <w:rsid w:val="005B78CB"/>
    <w:rsid w:val="005F6AC1"/>
    <w:rsid w:val="006007FC"/>
    <w:rsid w:val="00610182"/>
    <w:rsid w:val="00625F9A"/>
    <w:rsid w:val="00630575"/>
    <w:rsid w:val="00651619"/>
    <w:rsid w:val="006539F7"/>
    <w:rsid w:val="00691187"/>
    <w:rsid w:val="006C68CF"/>
    <w:rsid w:val="006D0C13"/>
    <w:rsid w:val="006E4A39"/>
    <w:rsid w:val="006F35C4"/>
    <w:rsid w:val="006F71CA"/>
    <w:rsid w:val="00770730"/>
    <w:rsid w:val="00774CEB"/>
    <w:rsid w:val="00796EBC"/>
    <w:rsid w:val="00797C17"/>
    <w:rsid w:val="007B4ED8"/>
    <w:rsid w:val="00844171"/>
    <w:rsid w:val="008B03EE"/>
    <w:rsid w:val="008E718B"/>
    <w:rsid w:val="009302FF"/>
    <w:rsid w:val="00954B90"/>
    <w:rsid w:val="009B429A"/>
    <w:rsid w:val="009E1852"/>
    <w:rsid w:val="009E29D7"/>
    <w:rsid w:val="009E6F63"/>
    <w:rsid w:val="009E72AB"/>
    <w:rsid w:val="009F18AE"/>
    <w:rsid w:val="00A33AF6"/>
    <w:rsid w:val="00A36481"/>
    <w:rsid w:val="00A46137"/>
    <w:rsid w:val="00A61075"/>
    <w:rsid w:val="00A617FD"/>
    <w:rsid w:val="00A635AC"/>
    <w:rsid w:val="00A65A4A"/>
    <w:rsid w:val="00AB3084"/>
    <w:rsid w:val="00AE5EFC"/>
    <w:rsid w:val="00B03A41"/>
    <w:rsid w:val="00B378A9"/>
    <w:rsid w:val="00B50F4F"/>
    <w:rsid w:val="00B860A3"/>
    <w:rsid w:val="00B948A4"/>
    <w:rsid w:val="00BA6169"/>
    <w:rsid w:val="00BB1B07"/>
    <w:rsid w:val="00BC052D"/>
    <w:rsid w:val="00BC6BF7"/>
    <w:rsid w:val="00C32673"/>
    <w:rsid w:val="00C34001"/>
    <w:rsid w:val="00C50593"/>
    <w:rsid w:val="00C50FAD"/>
    <w:rsid w:val="00C65834"/>
    <w:rsid w:val="00C82682"/>
    <w:rsid w:val="00C866E8"/>
    <w:rsid w:val="00C95EEE"/>
    <w:rsid w:val="00CB6BF8"/>
    <w:rsid w:val="00CF30AD"/>
    <w:rsid w:val="00D2690B"/>
    <w:rsid w:val="00D35AE0"/>
    <w:rsid w:val="00D73A62"/>
    <w:rsid w:val="00D849F0"/>
    <w:rsid w:val="00DC1937"/>
    <w:rsid w:val="00DC7201"/>
    <w:rsid w:val="00DF0A0B"/>
    <w:rsid w:val="00E302D9"/>
    <w:rsid w:val="00E31B39"/>
    <w:rsid w:val="00E44451"/>
    <w:rsid w:val="00E557EB"/>
    <w:rsid w:val="00E57F43"/>
    <w:rsid w:val="00E9014F"/>
    <w:rsid w:val="00E9408C"/>
    <w:rsid w:val="00F224D6"/>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7299/summary"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C1B12-0E30-4C82-8A5C-A2A3B64EA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15</Pages>
  <Words>5928</Words>
  <Characters>32609</Characters>
  <Application>Microsoft Office Word</Application>
  <DocSecurity>0</DocSecurity>
  <Lines>271</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Kikina</cp:lastModifiedBy>
  <cp:revision>39</cp:revision>
  <cp:lastPrinted>2020-02-25T13:07:00Z</cp:lastPrinted>
  <dcterms:created xsi:type="dcterms:W3CDTF">2020-01-21T11:36:00Z</dcterms:created>
  <dcterms:modified xsi:type="dcterms:W3CDTF">2020-04-28T10:28:00Z</dcterms:modified>
</cp:coreProperties>
</file>