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F8FBA" w14:textId="36B26C46" w:rsidR="00F32891" w:rsidRPr="003C1A6E" w:rsidRDefault="001F1E4D" w:rsidP="00F32891">
      <w:pPr>
        <w:pStyle w:val="Default"/>
        <w:jc w:val="center"/>
        <w:rPr>
          <w:b/>
          <w:bCs/>
        </w:rPr>
      </w:pPr>
      <w:r>
        <w:rPr>
          <w:b/>
          <w:bCs/>
        </w:rPr>
        <w:t>Z</w:t>
      </w:r>
      <w:r w:rsidR="00F32891">
        <w:rPr>
          <w:b/>
          <w:bCs/>
        </w:rPr>
        <w:t xml:space="preserve">mluva o dielo č.:         </w:t>
      </w:r>
      <w:r w:rsidR="00F32891" w:rsidRPr="00D12E66">
        <w:rPr>
          <w:b/>
          <w:bCs/>
        </w:rPr>
        <w:t>/202</w:t>
      </w:r>
      <w:r w:rsidR="00C81E61">
        <w:rPr>
          <w:b/>
          <w:bCs/>
        </w:rPr>
        <w:t>5</w:t>
      </w:r>
    </w:p>
    <w:p w14:paraId="1F49CE81" w14:textId="77777777" w:rsidR="00F32891" w:rsidRDefault="00F32891" w:rsidP="00F32891">
      <w:pPr>
        <w:pStyle w:val="Default"/>
        <w:jc w:val="center"/>
        <w:rPr>
          <w:sz w:val="18"/>
          <w:szCs w:val="18"/>
        </w:rPr>
      </w:pPr>
      <w:r>
        <w:rPr>
          <w:sz w:val="18"/>
          <w:szCs w:val="18"/>
        </w:rPr>
        <w:t xml:space="preserve">uzatvorená </w:t>
      </w:r>
      <w:r w:rsidRPr="475ACB03">
        <w:rPr>
          <w:sz w:val="18"/>
          <w:szCs w:val="18"/>
        </w:rPr>
        <w:t xml:space="preserve">podľa </w:t>
      </w:r>
      <w:r>
        <w:rPr>
          <w:sz w:val="18"/>
          <w:szCs w:val="18"/>
        </w:rPr>
        <w:t xml:space="preserve">§ 409 a </w:t>
      </w:r>
      <w:r w:rsidRPr="475ACB03">
        <w:rPr>
          <w:sz w:val="18"/>
          <w:szCs w:val="18"/>
        </w:rPr>
        <w:t xml:space="preserve">§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6D83EF1F" w14:textId="77777777" w:rsidR="00F32891" w:rsidRPr="00DA292F" w:rsidRDefault="00F32891" w:rsidP="00F32891">
      <w:pPr>
        <w:pStyle w:val="Default"/>
        <w:jc w:val="center"/>
        <w:rPr>
          <w:sz w:val="18"/>
          <w:szCs w:val="18"/>
        </w:rPr>
      </w:pPr>
      <w:r w:rsidRPr="475ACB03">
        <w:rPr>
          <w:sz w:val="18"/>
          <w:szCs w:val="18"/>
        </w:rPr>
        <w:t>medzi zmluvnými stranami:</w:t>
      </w:r>
    </w:p>
    <w:p w14:paraId="7979644E" w14:textId="77777777" w:rsidR="00F32891" w:rsidRPr="00281ED6" w:rsidRDefault="00F32891" w:rsidP="00F32891">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F32891" w14:paraId="37F57889" w14:textId="77777777" w:rsidTr="00A22FF1">
        <w:trPr>
          <w:trHeight w:val="227"/>
        </w:trPr>
        <w:tc>
          <w:tcPr>
            <w:tcW w:w="10060" w:type="dxa"/>
            <w:gridSpan w:val="2"/>
            <w:shd w:val="clear" w:color="auto" w:fill="D9D9D9" w:themeFill="background1" w:themeFillShade="D9"/>
            <w:vAlign w:val="center"/>
          </w:tcPr>
          <w:p w14:paraId="410A01D7" w14:textId="77777777" w:rsidR="00F32891" w:rsidRPr="003C1A6E" w:rsidRDefault="00F32891" w:rsidP="00A22FF1">
            <w:pPr>
              <w:pStyle w:val="Default"/>
              <w:rPr>
                <w:b/>
                <w:bCs/>
                <w:sz w:val="18"/>
                <w:szCs w:val="18"/>
              </w:rPr>
            </w:pPr>
            <w:r>
              <w:rPr>
                <w:b/>
                <w:bCs/>
                <w:sz w:val="18"/>
                <w:szCs w:val="18"/>
              </w:rPr>
              <w:t>Objednávateľ</w:t>
            </w:r>
            <w:r w:rsidRPr="003C1A6E">
              <w:rPr>
                <w:b/>
                <w:bCs/>
                <w:sz w:val="18"/>
                <w:szCs w:val="18"/>
              </w:rPr>
              <w:t>:</w:t>
            </w:r>
          </w:p>
        </w:tc>
      </w:tr>
      <w:tr w:rsidR="00F32891" w14:paraId="1C439049" w14:textId="77777777" w:rsidTr="00A22FF1">
        <w:tc>
          <w:tcPr>
            <w:tcW w:w="1696" w:type="dxa"/>
            <w:shd w:val="clear" w:color="auto" w:fill="D9D9D9" w:themeFill="background1" w:themeFillShade="D9"/>
          </w:tcPr>
          <w:p w14:paraId="5F1DFB08" w14:textId="77777777" w:rsidR="00F32891" w:rsidRPr="003C1A6E" w:rsidRDefault="00F32891" w:rsidP="00A22FF1">
            <w:pPr>
              <w:pStyle w:val="Default"/>
              <w:jc w:val="both"/>
              <w:rPr>
                <w:sz w:val="18"/>
                <w:szCs w:val="18"/>
              </w:rPr>
            </w:pPr>
            <w:r w:rsidRPr="003C1A6E">
              <w:rPr>
                <w:sz w:val="18"/>
                <w:szCs w:val="18"/>
              </w:rPr>
              <w:t>obchodné meno:</w:t>
            </w:r>
          </w:p>
        </w:tc>
        <w:tc>
          <w:tcPr>
            <w:tcW w:w="8364" w:type="dxa"/>
          </w:tcPr>
          <w:p w14:paraId="1C3444E4" w14:textId="77777777" w:rsidR="00F32891" w:rsidRPr="003C1A6E" w:rsidRDefault="00F32891" w:rsidP="00A22FF1">
            <w:pPr>
              <w:pStyle w:val="Default"/>
              <w:jc w:val="both"/>
              <w:rPr>
                <w:b/>
                <w:bCs/>
                <w:sz w:val="18"/>
                <w:szCs w:val="18"/>
              </w:rPr>
            </w:pPr>
            <w:r w:rsidRPr="003C1A6E">
              <w:rPr>
                <w:b/>
                <w:bCs/>
                <w:sz w:val="18"/>
                <w:szCs w:val="18"/>
              </w:rPr>
              <w:t>Odvoz a likvidácia odpadu a.s. v skratke: OLO a.s.</w:t>
            </w:r>
          </w:p>
        </w:tc>
      </w:tr>
      <w:tr w:rsidR="00F32891" w14:paraId="130991A7" w14:textId="77777777" w:rsidTr="00A22FF1">
        <w:tc>
          <w:tcPr>
            <w:tcW w:w="1696" w:type="dxa"/>
            <w:shd w:val="clear" w:color="auto" w:fill="D9D9D9" w:themeFill="background1" w:themeFillShade="D9"/>
          </w:tcPr>
          <w:p w14:paraId="6702EF7F" w14:textId="77777777" w:rsidR="00F32891" w:rsidRPr="003C1A6E" w:rsidRDefault="00F32891" w:rsidP="00A22FF1">
            <w:pPr>
              <w:pStyle w:val="Default"/>
              <w:jc w:val="both"/>
              <w:rPr>
                <w:sz w:val="18"/>
                <w:szCs w:val="18"/>
              </w:rPr>
            </w:pPr>
            <w:r w:rsidRPr="003C1A6E">
              <w:rPr>
                <w:sz w:val="18"/>
                <w:szCs w:val="18"/>
              </w:rPr>
              <w:t>sídlo:</w:t>
            </w:r>
          </w:p>
        </w:tc>
        <w:tc>
          <w:tcPr>
            <w:tcW w:w="8364" w:type="dxa"/>
          </w:tcPr>
          <w:p w14:paraId="76AAD711" w14:textId="77777777" w:rsidR="00F32891" w:rsidRPr="003C1A6E" w:rsidRDefault="00F32891" w:rsidP="00A22FF1">
            <w:pPr>
              <w:pStyle w:val="Default"/>
              <w:jc w:val="both"/>
              <w:rPr>
                <w:b/>
                <w:bCs/>
                <w:sz w:val="18"/>
                <w:szCs w:val="18"/>
              </w:rPr>
            </w:pPr>
            <w:r w:rsidRPr="003C1A6E">
              <w:rPr>
                <w:sz w:val="18"/>
                <w:szCs w:val="18"/>
              </w:rPr>
              <w:t>Ivanská cesta 22, 821 04 Bratislava, Slovenská republika</w:t>
            </w:r>
          </w:p>
        </w:tc>
      </w:tr>
      <w:tr w:rsidR="00F32891" w14:paraId="72E7D795" w14:textId="77777777" w:rsidTr="00A22FF1">
        <w:tc>
          <w:tcPr>
            <w:tcW w:w="1696" w:type="dxa"/>
            <w:shd w:val="clear" w:color="auto" w:fill="D9D9D9" w:themeFill="background1" w:themeFillShade="D9"/>
          </w:tcPr>
          <w:p w14:paraId="71256B7D" w14:textId="77777777" w:rsidR="00F32891" w:rsidRPr="003C1A6E" w:rsidRDefault="00F32891" w:rsidP="00A22FF1">
            <w:pPr>
              <w:pStyle w:val="Default"/>
              <w:jc w:val="both"/>
              <w:rPr>
                <w:sz w:val="18"/>
                <w:szCs w:val="18"/>
              </w:rPr>
            </w:pPr>
            <w:r w:rsidRPr="003C1A6E">
              <w:rPr>
                <w:sz w:val="18"/>
                <w:szCs w:val="18"/>
              </w:rPr>
              <w:t>IČO:</w:t>
            </w:r>
          </w:p>
        </w:tc>
        <w:tc>
          <w:tcPr>
            <w:tcW w:w="8364" w:type="dxa"/>
          </w:tcPr>
          <w:p w14:paraId="4399809D" w14:textId="77777777" w:rsidR="00F32891" w:rsidRPr="003C1A6E" w:rsidRDefault="00F32891" w:rsidP="00A22FF1">
            <w:pPr>
              <w:pStyle w:val="Default"/>
              <w:jc w:val="both"/>
              <w:rPr>
                <w:b/>
                <w:bCs/>
                <w:sz w:val="18"/>
                <w:szCs w:val="18"/>
              </w:rPr>
            </w:pPr>
            <w:r w:rsidRPr="003C1A6E">
              <w:rPr>
                <w:sz w:val="18"/>
                <w:szCs w:val="18"/>
              </w:rPr>
              <w:t>00 681 300</w:t>
            </w:r>
          </w:p>
        </w:tc>
      </w:tr>
      <w:tr w:rsidR="00F32891" w14:paraId="7C128692" w14:textId="77777777" w:rsidTr="00A22FF1">
        <w:tc>
          <w:tcPr>
            <w:tcW w:w="1696" w:type="dxa"/>
            <w:shd w:val="clear" w:color="auto" w:fill="D9D9D9" w:themeFill="background1" w:themeFillShade="D9"/>
          </w:tcPr>
          <w:p w14:paraId="43465315" w14:textId="77777777" w:rsidR="00F32891" w:rsidRPr="003C1A6E" w:rsidRDefault="00F32891" w:rsidP="00A22FF1">
            <w:pPr>
              <w:pStyle w:val="Default"/>
              <w:jc w:val="both"/>
              <w:rPr>
                <w:sz w:val="18"/>
                <w:szCs w:val="18"/>
              </w:rPr>
            </w:pPr>
            <w:r w:rsidRPr="003C1A6E">
              <w:rPr>
                <w:sz w:val="18"/>
                <w:szCs w:val="18"/>
              </w:rPr>
              <w:t>DIČ:</w:t>
            </w:r>
          </w:p>
        </w:tc>
        <w:tc>
          <w:tcPr>
            <w:tcW w:w="8364" w:type="dxa"/>
          </w:tcPr>
          <w:p w14:paraId="7BEE3274" w14:textId="77777777" w:rsidR="00F32891" w:rsidRPr="00602C58" w:rsidRDefault="00F32891" w:rsidP="00A22FF1">
            <w:pPr>
              <w:pStyle w:val="Default"/>
              <w:jc w:val="both"/>
              <w:rPr>
                <w:sz w:val="18"/>
                <w:szCs w:val="18"/>
              </w:rPr>
            </w:pPr>
            <w:r>
              <w:rPr>
                <w:sz w:val="18"/>
                <w:szCs w:val="18"/>
              </w:rPr>
              <w:t>2020318256</w:t>
            </w:r>
          </w:p>
        </w:tc>
      </w:tr>
      <w:tr w:rsidR="00F32891" w14:paraId="6B524D6E" w14:textId="77777777" w:rsidTr="00A22FF1">
        <w:tc>
          <w:tcPr>
            <w:tcW w:w="1696" w:type="dxa"/>
            <w:shd w:val="clear" w:color="auto" w:fill="D9D9D9" w:themeFill="background1" w:themeFillShade="D9"/>
          </w:tcPr>
          <w:p w14:paraId="6DC187BF" w14:textId="77777777" w:rsidR="00F32891" w:rsidRPr="003C1A6E" w:rsidRDefault="00F32891" w:rsidP="00A22FF1">
            <w:pPr>
              <w:pStyle w:val="Default"/>
              <w:jc w:val="both"/>
              <w:rPr>
                <w:sz w:val="18"/>
                <w:szCs w:val="18"/>
              </w:rPr>
            </w:pPr>
            <w:r w:rsidRPr="003C1A6E">
              <w:rPr>
                <w:sz w:val="18"/>
                <w:szCs w:val="18"/>
              </w:rPr>
              <w:t>IČ DPH:</w:t>
            </w:r>
          </w:p>
        </w:tc>
        <w:tc>
          <w:tcPr>
            <w:tcW w:w="8364" w:type="dxa"/>
          </w:tcPr>
          <w:p w14:paraId="34819C34" w14:textId="77777777" w:rsidR="00F32891" w:rsidRPr="00602C58" w:rsidRDefault="00F32891" w:rsidP="00A22FF1">
            <w:pPr>
              <w:pStyle w:val="Default"/>
              <w:jc w:val="both"/>
              <w:rPr>
                <w:sz w:val="18"/>
                <w:szCs w:val="18"/>
              </w:rPr>
            </w:pPr>
            <w:r>
              <w:rPr>
                <w:sz w:val="18"/>
                <w:szCs w:val="18"/>
              </w:rPr>
              <w:t>SK2020318256</w:t>
            </w:r>
          </w:p>
        </w:tc>
      </w:tr>
      <w:tr w:rsidR="00F32891" w14:paraId="7AE3DE12" w14:textId="77777777" w:rsidTr="00A22FF1">
        <w:tc>
          <w:tcPr>
            <w:tcW w:w="1696" w:type="dxa"/>
            <w:shd w:val="clear" w:color="auto" w:fill="D9D9D9" w:themeFill="background1" w:themeFillShade="D9"/>
          </w:tcPr>
          <w:p w14:paraId="4F716D4C" w14:textId="77777777" w:rsidR="00F32891" w:rsidRPr="003C1A6E" w:rsidRDefault="00F32891" w:rsidP="00A22FF1">
            <w:pPr>
              <w:pStyle w:val="Default"/>
              <w:jc w:val="both"/>
              <w:rPr>
                <w:sz w:val="18"/>
                <w:szCs w:val="18"/>
              </w:rPr>
            </w:pPr>
            <w:r w:rsidRPr="003C1A6E">
              <w:rPr>
                <w:sz w:val="18"/>
                <w:szCs w:val="18"/>
              </w:rPr>
              <w:t>IBAN:</w:t>
            </w:r>
          </w:p>
        </w:tc>
        <w:tc>
          <w:tcPr>
            <w:tcW w:w="8364" w:type="dxa"/>
          </w:tcPr>
          <w:p w14:paraId="4D7ACBA9" w14:textId="77777777" w:rsidR="00F32891" w:rsidRPr="00602C58" w:rsidRDefault="00F32891" w:rsidP="00A22FF1">
            <w:pPr>
              <w:pStyle w:val="Default"/>
              <w:jc w:val="both"/>
              <w:rPr>
                <w:sz w:val="18"/>
                <w:szCs w:val="18"/>
              </w:rPr>
            </w:pPr>
            <w:r>
              <w:rPr>
                <w:sz w:val="18"/>
                <w:szCs w:val="18"/>
                <w:shd w:val="clear" w:color="auto" w:fill="FFFFFF"/>
              </w:rPr>
              <w:t>SK37 7500 0000 0000 2533 2773</w:t>
            </w:r>
          </w:p>
        </w:tc>
      </w:tr>
      <w:tr w:rsidR="00F32891" w14:paraId="634F6251" w14:textId="77777777" w:rsidTr="00A22FF1">
        <w:trPr>
          <w:trHeight w:val="183"/>
        </w:trPr>
        <w:tc>
          <w:tcPr>
            <w:tcW w:w="1696" w:type="dxa"/>
            <w:shd w:val="clear" w:color="auto" w:fill="D9D9D9" w:themeFill="background1" w:themeFillShade="D9"/>
          </w:tcPr>
          <w:p w14:paraId="12CB43EA" w14:textId="77777777" w:rsidR="00F32891" w:rsidRPr="003C1A6E" w:rsidRDefault="00F32891" w:rsidP="00A22FF1">
            <w:pPr>
              <w:pStyle w:val="Default"/>
              <w:jc w:val="both"/>
              <w:rPr>
                <w:sz w:val="18"/>
                <w:szCs w:val="18"/>
              </w:rPr>
            </w:pPr>
            <w:r w:rsidRPr="003C1A6E">
              <w:rPr>
                <w:sz w:val="18"/>
                <w:szCs w:val="18"/>
              </w:rPr>
              <w:t>SWIFT / BIC:</w:t>
            </w:r>
          </w:p>
        </w:tc>
        <w:tc>
          <w:tcPr>
            <w:tcW w:w="8364" w:type="dxa"/>
          </w:tcPr>
          <w:p w14:paraId="1AF926BA" w14:textId="77777777" w:rsidR="00F32891" w:rsidRPr="00602C58" w:rsidRDefault="00F32891" w:rsidP="00A22FF1">
            <w:pPr>
              <w:pStyle w:val="Default"/>
              <w:jc w:val="both"/>
              <w:rPr>
                <w:sz w:val="18"/>
                <w:szCs w:val="18"/>
              </w:rPr>
            </w:pPr>
            <w:r>
              <w:rPr>
                <w:sz w:val="18"/>
                <w:szCs w:val="18"/>
              </w:rPr>
              <w:t>CEKOSKBX</w:t>
            </w:r>
          </w:p>
        </w:tc>
      </w:tr>
      <w:tr w:rsidR="00F32891" w14:paraId="0F80D46F" w14:textId="77777777" w:rsidTr="00A22FF1">
        <w:tc>
          <w:tcPr>
            <w:tcW w:w="1696" w:type="dxa"/>
            <w:shd w:val="clear" w:color="auto" w:fill="D9D9D9" w:themeFill="background1" w:themeFillShade="D9"/>
          </w:tcPr>
          <w:p w14:paraId="777BB8D4" w14:textId="77777777" w:rsidR="00F32891" w:rsidRPr="003C1A6E" w:rsidRDefault="00F32891" w:rsidP="00A22FF1">
            <w:pPr>
              <w:pStyle w:val="Default"/>
              <w:jc w:val="both"/>
              <w:rPr>
                <w:sz w:val="18"/>
                <w:szCs w:val="18"/>
              </w:rPr>
            </w:pPr>
            <w:r w:rsidRPr="003C1A6E">
              <w:rPr>
                <w:sz w:val="18"/>
                <w:szCs w:val="18"/>
              </w:rPr>
              <w:t>zápis:</w:t>
            </w:r>
          </w:p>
        </w:tc>
        <w:tc>
          <w:tcPr>
            <w:tcW w:w="8364" w:type="dxa"/>
          </w:tcPr>
          <w:p w14:paraId="606EA36F" w14:textId="77777777" w:rsidR="00F32891" w:rsidRPr="00602C58" w:rsidRDefault="00F32891" w:rsidP="00A22FF1">
            <w:pPr>
              <w:pStyle w:val="Default"/>
              <w:jc w:val="both"/>
              <w:rPr>
                <w:sz w:val="18"/>
                <w:szCs w:val="18"/>
              </w:rPr>
            </w:pPr>
            <w:r w:rsidRPr="00602C58">
              <w:rPr>
                <w:sz w:val="18"/>
                <w:szCs w:val="18"/>
              </w:rPr>
              <w:t xml:space="preserve">Obchodný register </w:t>
            </w:r>
            <w:r>
              <w:rPr>
                <w:sz w:val="18"/>
                <w:szCs w:val="18"/>
              </w:rPr>
              <w:t>Mestského</w:t>
            </w:r>
            <w:r w:rsidRPr="00602C58">
              <w:rPr>
                <w:sz w:val="18"/>
                <w:szCs w:val="18"/>
              </w:rPr>
              <w:t xml:space="preserve"> súdu Bratislava I</w:t>
            </w:r>
            <w:r>
              <w:rPr>
                <w:sz w:val="18"/>
                <w:szCs w:val="18"/>
              </w:rPr>
              <w:t>II</w:t>
            </w:r>
            <w:r w:rsidRPr="00602C58">
              <w:rPr>
                <w:sz w:val="18"/>
                <w:szCs w:val="18"/>
              </w:rPr>
              <w:t>, oddiel: Sa, vložka č. 482/B</w:t>
            </w:r>
          </w:p>
        </w:tc>
      </w:tr>
      <w:tr w:rsidR="00633ABA" w14:paraId="0BA2A574" w14:textId="77777777" w:rsidTr="00A22FF1">
        <w:tc>
          <w:tcPr>
            <w:tcW w:w="1696" w:type="dxa"/>
            <w:shd w:val="clear" w:color="auto" w:fill="D9D9D9" w:themeFill="background1" w:themeFillShade="D9"/>
          </w:tcPr>
          <w:p w14:paraId="5C626A82" w14:textId="77777777" w:rsidR="00633ABA" w:rsidRPr="003C1A6E" w:rsidRDefault="00633ABA" w:rsidP="00633ABA">
            <w:pPr>
              <w:pStyle w:val="Default"/>
              <w:jc w:val="both"/>
              <w:rPr>
                <w:sz w:val="18"/>
                <w:szCs w:val="18"/>
              </w:rPr>
            </w:pPr>
            <w:bookmarkStart w:id="0" w:name="_Hlk49420611"/>
            <w:r w:rsidRPr="003C1A6E">
              <w:rPr>
                <w:sz w:val="18"/>
                <w:szCs w:val="18"/>
              </w:rPr>
              <w:t>kontaktná osoba:</w:t>
            </w:r>
            <w:bookmarkEnd w:id="0"/>
          </w:p>
        </w:tc>
        <w:tc>
          <w:tcPr>
            <w:tcW w:w="8364" w:type="dxa"/>
          </w:tcPr>
          <w:p w14:paraId="469CE24E" w14:textId="1A208AE5" w:rsidR="00633ABA" w:rsidRPr="00602C58" w:rsidRDefault="00633ABA" w:rsidP="00633ABA">
            <w:pPr>
              <w:pStyle w:val="Default"/>
              <w:jc w:val="both"/>
              <w:rPr>
                <w:sz w:val="18"/>
                <w:szCs w:val="18"/>
              </w:rPr>
            </w:pPr>
            <w:r w:rsidRPr="004D513B">
              <w:rPr>
                <w:b/>
                <w:bCs/>
                <w:sz w:val="18"/>
                <w:szCs w:val="18"/>
                <w:highlight w:val="lightGray"/>
              </w:rPr>
              <w:t>[●] doplní verejný obstarávateľ pred podpisom zmluvy</w:t>
            </w:r>
          </w:p>
        </w:tc>
      </w:tr>
      <w:tr w:rsidR="00633ABA" w14:paraId="45C5EC13" w14:textId="77777777" w:rsidTr="00A22FF1">
        <w:tc>
          <w:tcPr>
            <w:tcW w:w="1696" w:type="dxa"/>
            <w:shd w:val="clear" w:color="auto" w:fill="D9D9D9" w:themeFill="background1" w:themeFillShade="D9"/>
          </w:tcPr>
          <w:p w14:paraId="79B201D1" w14:textId="77777777" w:rsidR="00633ABA" w:rsidRPr="003C1A6E" w:rsidRDefault="00633ABA" w:rsidP="00633ABA">
            <w:pPr>
              <w:pStyle w:val="Default"/>
              <w:jc w:val="both"/>
              <w:rPr>
                <w:sz w:val="18"/>
                <w:szCs w:val="18"/>
              </w:rPr>
            </w:pPr>
            <w:r w:rsidRPr="003C1A6E">
              <w:rPr>
                <w:sz w:val="18"/>
                <w:szCs w:val="18"/>
              </w:rPr>
              <w:t>tel.:</w:t>
            </w:r>
          </w:p>
        </w:tc>
        <w:tc>
          <w:tcPr>
            <w:tcW w:w="8364" w:type="dxa"/>
          </w:tcPr>
          <w:p w14:paraId="3CFCB559" w14:textId="79DBCAC4" w:rsidR="00633ABA" w:rsidRPr="00602C58" w:rsidRDefault="00633ABA" w:rsidP="00633ABA">
            <w:pPr>
              <w:pStyle w:val="Default"/>
              <w:jc w:val="both"/>
              <w:rPr>
                <w:sz w:val="18"/>
                <w:szCs w:val="18"/>
              </w:rPr>
            </w:pPr>
            <w:r w:rsidRPr="004D513B">
              <w:rPr>
                <w:b/>
                <w:bCs/>
                <w:sz w:val="18"/>
                <w:szCs w:val="18"/>
                <w:highlight w:val="lightGray"/>
              </w:rPr>
              <w:t>[●] doplní verejný obstarávateľ pred podpisom zmluvy</w:t>
            </w:r>
          </w:p>
        </w:tc>
      </w:tr>
      <w:tr w:rsidR="00633ABA" w14:paraId="4E7403AC" w14:textId="77777777" w:rsidTr="00A22FF1">
        <w:tc>
          <w:tcPr>
            <w:tcW w:w="1696" w:type="dxa"/>
            <w:shd w:val="clear" w:color="auto" w:fill="D9D9D9" w:themeFill="background1" w:themeFillShade="D9"/>
          </w:tcPr>
          <w:p w14:paraId="54FE7F73" w14:textId="77777777" w:rsidR="00633ABA" w:rsidRPr="003C1A6E" w:rsidRDefault="00633ABA" w:rsidP="00633ABA">
            <w:pPr>
              <w:pStyle w:val="Default"/>
              <w:jc w:val="both"/>
              <w:rPr>
                <w:sz w:val="18"/>
                <w:szCs w:val="18"/>
              </w:rPr>
            </w:pPr>
            <w:r w:rsidRPr="003C1A6E">
              <w:rPr>
                <w:sz w:val="18"/>
                <w:szCs w:val="18"/>
              </w:rPr>
              <w:t>e-mail:</w:t>
            </w:r>
          </w:p>
        </w:tc>
        <w:tc>
          <w:tcPr>
            <w:tcW w:w="8364" w:type="dxa"/>
          </w:tcPr>
          <w:p w14:paraId="426C43DB" w14:textId="7FFEBF4E" w:rsidR="00633ABA" w:rsidRPr="00602C58" w:rsidRDefault="00633ABA" w:rsidP="00633ABA">
            <w:pPr>
              <w:pStyle w:val="Default"/>
              <w:jc w:val="both"/>
              <w:rPr>
                <w:sz w:val="18"/>
                <w:szCs w:val="18"/>
              </w:rPr>
            </w:pPr>
            <w:r w:rsidRPr="004D513B">
              <w:rPr>
                <w:b/>
                <w:bCs/>
                <w:sz w:val="18"/>
                <w:szCs w:val="18"/>
                <w:highlight w:val="lightGray"/>
              </w:rPr>
              <w:t>[●] doplní verejný obstarávateľ pred podpisom zmluvy</w:t>
            </w:r>
          </w:p>
        </w:tc>
      </w:tr>
    </w:tbl>
    <w:p w14:paraId="53BDB287" w14:textId="77777777" w:rsidR="00F32891" w:rsidRPr="003C1A6E" w:rsidRDefault="00F32891" w:rsidP="00F32891">
      <w:pPr>
        <w:pStyle w:val="Default"/>
        <w:jc w:val="both"/>
        <w:rPr>
          <w:sz w:val="10"/>
          <w:szCs w:val="10"/>
        </w:rPr>
      </w:pPr>
    </w:p>
    <w:p w14:paraId="2F76C51A" w14:textId="77777777" w:rsidR="00F32891" w:rsidRPr="003C1A6E" w:rsidRDefault="00F32891" w:rsidP="00F32891">
      <w:pPr>
        <w:pStyle w:val="Default"/>
        <w:jc w:val="both"/>
        <w:rPr>
          <w:sz w:val="18"/>
          <w:szCs w:val="18"/>
        </w:rPr>
      </w:pPr>
      <w:r w:rsidRPr="003C1A6E">
        <w:rPr>
          <w:sz w:val="18"/>
          <w:szCs w:val="18"/>
        </w:rPr>
        <w:t>a</w:t>
      </w:r>
    </w:p>
    <w:p w14:paraId="7A744B09" w14:textId="77777777" w:rsidR="00F32891" w:rsidRPr="003C1A6E" w:rsidRDefault="00F32891" w:rsidP="00F32891">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F32891" w14:paraId="06A386D9" w14:textId="77777777" w:rsidTr="00A22FF1">
        <w:trPr>
          <w:trHeight w:val="227"/>
        </w:trPr>
        <w:tc>
          <w:tcPr>
            <w:tcW w:w="10075" w:type="dxa"/>
            <w:gridSpan w:val="2"/>
            <w:shd w:val="clear" w:color="auto" w:fill="D9D9D9" w:themeFill="background1" w:themeFillShade="D9"/>
            <w:vAlign w:val="center"/>
          </w:tcPr>
          <w:p w14:paraId="5A6F9B3E" w14:textId="77777777" w:rsidR="00F32891" w:rsidRPr="003C1A6E" w:rsidRDefault="00F32891" w:rsidP="00A22FF1">
            <w:pPr>
              <w:pStyle w:val="Default"/>
              <w:rPr>
                <w:b/>
                <w:bCs/>
                <w:sz w:val="18"/>
                <w:szCs w:val="18"/>
              </w:rPr>
            </w:pPr>
            <w:r>
              <w:rPr>
                <w:b/>
                <w:bCs/>
                <w:sz w:val="18"/>
                <w:szCs w:val="18"/>
              </w:rPr>
              <w:t>Zhotoviteľ</w:t>
            </w:r>
            <w:r w:rsidRPr="003C1A6E">
              <w:rPr>
                <w:b/>
                <w:bCs/>
                <w:sz w:val="18"/>
                <w:szCs w:val="18"/>
              </w:rPr>
              <w:t>:</w:t>
            </w:r>
          </w:p>
        </w:tc>
      </w:tr>
      <w:tr w:rsidR="005452D9" w14:paraId="74A79922" w14:textId="77777777" w:rsidTr="00A22FF1">
        <w:tc>
          <w:tcPr>
            <w:tcW w:w="1696" w:type="dxa"/>
            <w:shd w:val="clear" w:color="auto" w:fill="D9D9D9" w:themeFill="background1" w:themeFillShade="D9"/>
          </w:tcPr>
          <w:p w14:paraId="4A78E6D5" w14:textId="77777777" w:rsidR="005452D9" w:rsidRPr="003C1A6E" w:rsidRDefault="005452D9" w:rsidP="005452D9">
            <w:pPr>
              <w:pStyle w:val="Default"/>
              <w:jc w:val="both"/>
              <w:rPr>
                <w:sz w:val="18"/>
                <w:szCs w:val="18"/>
              </w:rPr>
            </w:pPr>
            <w:r w:rsidRPr="003C1A6E">
              <w:rPr>
                <w:sz w:val="18"/>
                <w:szCs w:val="18"/>
              </w:rPr>
              <w:t>obchodné meno:</w:t>
            </w:r>
          </w:p>
        </w:tc>
        <w:tc>
          <w:tcPr>
            <w:tcW w:w="8379" w:type="dxa"/>
          </w:tcPr>
          <w:p w14:paraId="1B3C5578" w14:textId="0D458B7B" w:rsidR="005452D9" w:rsidRPr="003C1A6E" w:rsidRDefault="005452D9" w:rsidP="005452D9">
            <w:pPr>
              <w:pStyle w:val="Default"/>
              <w:jc w:val="both"/>
              <w:rPr>
                <w:b/>
                <w:bCs/>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5452D9" w14:paraId="2BEBE45C" w14:textId="77777777" w:rsidTr="00A22FF1">
        <w:tc>
          <w:tcPr>
            <w:tcW w:w="1696" w:type="dxa"/>
            <w:shd w:val="clear" w:color="auto" w:fill="D9D9D9" w:themeFill="background1" w:themeFillShade="D9"/>
          </w:tcPr>
          <w:p w14:paraId="5CAAA490" w14:textId="77777777" w:rsidR="005452D9" w:rsidRPr="003C1A6E" w:rsidRDefault="005452D9" w:rsidP="005452D9">
            <w:pPr>
              <w:pStyle w:val="Default"/>
              <w:jc w:val="both"/>
              <w:rPr>
                <w:sz w:val="18"/>
                <w:szCs w:val="18"/>
              </w:rPr>
            </w:pPr>
            <w:r w:rsidRPr="003C1A6E">
              <w:rPr>
                <w:sz w:val="18"/>
                <w:szCs w:val="18"/>
              </w:rPr>
              <w:t>sídlo:</w:t>
            </w:r>
          </w:p>
        </w:tc>
        <w:tc>
          <w:tcPr>
            <w:tcW w:w="8379" w:type="dxa"/>
          </w:tcPr>
          <w:p w14:paraId="197801DB" w14:textId="40049DB7" w:rsidR="005452D9" w:rsidRPr="00602C58" w:rsidRDefault="005452D9" w:rsidP="005452D9">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5452D9" w14:paraId="1A086410" w14:textId="77777777" w:rsidTr="00A22FF1">
        <w:tc>
          <w:tcPr>
            <w:tcW w:w="1696" w:type="dxa"/>
            <w:shd w:val="clear" w:color="auto" w:fill="D9D9D9" w:themeFill="background1" w:themeFillShade="D9"/>
          </w:tcPr>
          <w:p w14:paraId="13A460EF" w14:textId="77777777" w:rsidR="005452D9" w:rsidRPr="003C1A6E" w:rsidRDefault="005452D9" w:rsidP="005452D9">
            <w:pPr>
              <w:pStyle w:val="Default"/>
              <w:jc w:val="both"/>
              <w:rPr>
                <w:sz w:val="18"/>
                <w:szCs w:val="18"/>
              </w:rPr>
            </w:pPr>
            <w:r w:rsidRPr="003C1A6E">
              <w:rPr>
                <w:sz w:val="18"/>
                <w:szCs w:val="18"/>
              </w:rPr>
              <w:t>IČO:</w:t>
            </w:r>
          </w:p>
        </w:tc>
        <w:tc>
          <w:tcPr>
            <w:tcW w:w="8379" w:type="dxa"/>
          </w:tcPr>
          <w:p w14:paraId="24277D8E" w14:textId="0C233985" w:rsidR="005452D9" w:rsidRPr="00602C58" w:rsidRDefault="005452D9" w:rsidP="005452D9">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5452D9" w14:paraId="1FB3AFEA" w14:textId="77777777" w:rsidTr="00A22FF1">
        <w:tc>
          <w:tcPr>
            <w:tcW w:w="1696" w:type="dxa"/>
            <w:shd w:val="clear" w:color="auto" w:fill="D9D9D9" w:themeFill="background1" w:themeFillShade="D9"/>
          </w:tcPr>
          <w:p w14:paraId="4EF38B7C" w14:textId="77777777" w:rsidR="005452D9" w:rsidRPr="003C1A6E" w:rsidRDefault="005452D9" w:rsidP="005452D9">
            <w:pPr>
              <w:pStyle w:val="Default"/>
              <w:jc w:val="both"/>
              <w:rPr>
                <w:sz w:val="18"/>
                <w:szCs w:val="18"/>
              </w:rPr>
            </w:pPr>
            <w:r w:rsidRPr="003C1A6E">
              <w:rPr>
                <w:sz w:val="18"/>
                <w:szCs w:val="18"/>
              </w:rPr>
              <w:t>DIČ:</w:t>
            </w:r>
          </w:p>
        </w:tc>
        <w:tc>
          <w:tcPr>
            <w:tcW w:w="8379" w:type="dxa"/>
          </w:tcPr>
          <w:p w14:paraId="703AED6F" w14:textId="3E625418" w:rsidR="005452D9" w:rsidRPr="00602C58" w:rsidRDefault="005452D9" w:rsidP="005452D9">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5452D9" w14:paraId="4441CDCF" w14:textId="77777777" w:rsidTr="00A22FF1">
        <w:tc>
          <w:tcPr>
            <w:tcW w:w="1696" w:type="dxa"/>
            <w:shd w:val="clear" w:color="auto" w:fill="D9D9D9" w:themeFill="background1" w:themeFillShade="D9"/>
          </w:tcPr>
          <w:p w14:paraId="4B706FC3" w14:textId="77777777" w:rsidR="005452D9" w:rsidRPr="003C1A6E" w:rsidRDefault="005452D9" w:rsidP="005452D9">
            <w:pPr>
              <w:pStyle w:val="Default"/>
              <w:jc w:val="both"/>
              <w:rPr>
                <w:sz w:val="18"/>
                <w:szCs w:val="18"/>
              </w:rPr>
            </w:pPr>
            <w:r w:rsidRPr="003C1A6E">
              <w:rPr>
                <w:sz w:val="18"/>
                <w:szCs w:val="18"/>
              </w:rPr>
              <w:t>IČ DPH:</w:t>
            </w:r>
          </w:p>
        </w:tc>
        <w:tc>
          <w:tcPr>
            <w:tcW w:w="8379" w:type="dxa"/>
          </w:tcPr>
          <w:p w14:paraId="337C57D1" w14:textId="5D410012" w:rsidR="005452D9" w:rsidRPr="00602C58" w:rsidRDefault="005452D9" w:rsidP="005452D9">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5452D9" w14:paraId="4850B07D" w14:textId="77777777" w:rsidTr="00A22FF1">
        <w:tc>
          <w:tcPr>
            <w:tcW w:w="1696" w:type="dxa"/>
            <w:shd w:val="clear" w:color="auto" w:fill="D9D9D9" w:themeFill="background1" w:themeFillShade="D9"/>
          </w:tcPr>
          <w:p w14:paraId="2B8152B8" w14:textId="77777777" w:rsidR="005452D9" w:rsidRPr="003C1A6E" w:rsidRDefault="005452D9" w:rsidP="005452D9">
            <w:pPr>
              <w:pStyle w:val="Default"/>
              <w:jc w:val="both"/>
              <w:rPr>
                <w:sz w:val="18"/>
                <w:szCs w:val="18"/>
              </w:rPr>
            </w:pPr>
            <w:r w:rsidRPr="003C1A6E">
              <w:rPr>
                <w:sz w:val="18"/>
                <w:szCs w:val="18"/>
              </w:rPr>
              <w:t>IBAN:</w:t>
            </w:r>
          </w:p>
        </w:tc>
        <w:tc>
          <w:tcPr>
            <w:tcW w:w="8379" w:type="dxa"/>
          </w:tcPr>
          <w:p w14:paraId="1B4F327D" w14:textId="21ACAD33" w:rsidR="005452D9" w:rsidRPr="00602C58" w:rsidRDefault="005452D9" w:rsidP="005452D9">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5452D9" w14:paraId="6D313FE7" w14:textId="77777777" w:rsidTr="00A22FF1">
        <w:tc>
          <w:tcPr>
            <w:tcW w:w="1696" w:type="dxa"/>
            <w:shd w:val="clear" w:color="auto" w:fill="D9D9D9" w:themeFill="background1" w:themeFillShade="D9"/>
          </w:tcPr>
          <w:p w14:paraId="5A8F8566" w14:textId="77777777" w:rsidR="005452D9" w:rsidRPr="003C1A6E" w:rsidRDefault="005452D9" w:rsidP="005452D9">
            <w:pPr>
              <w:pStyle w:val="Default"/>
              <w:jc w:val="both"/>
              <w:rPr>
                <w:sz w:val="18"/>
                <w:szCs w:val="18"/>
              </w:rPr>
            </w:pPr>
            <w:r w:rsidRPr="003C1A6E">
              <w:rPr>
                <w:sz w:val="18"/>
                <w:szCs w:val="18"/>
              </w:rPr>
              <w:t>SWIFT / BIC:</w:t>
            </w:r>
          </w:p>
        </w:tc>
        <w:tc>
          <w:tcPr>
            <w:tcW w:w="8379" w:type="dxa"/>
          </w:tcPr>
          <w:p w14:paraId="4EFD79AA" w14:textId="787D3E43" w:rsidR="005452D9" w:rsidRPr="00602C58" w:rsidRDefault="005452D9" w:rsidP="005452D9">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5452D9" w14:paraId="7C6796CE" w14:textId="77777777" w:rsidTr="00A22FF1">
        <w:tc>
          <w:tcPr>
            <w:tcW w:w="1696" w:type="dxa"/>
            <w:shd w:val="clear" w:color="auto" w:fill="D9D9D9" w:themeFill="background1" w:themeFillShade="D9"/>
          </w:tcPr>
          <w:p w14:paraId="156D7642" w14:textId="77777777" w:rsidR="005452D9" w:rsidRPr="003C1A6E" w:rsidRDefault="005452D9" w:rsidP="005452D9">
            <w:pPr>
              <w:pStyle w:val="Default"/>
              <w:jc w:val="both"/>
              <w:rPr>
                <w:sz w:val="18"/>
                <w:szCs w:val="18"/>
              </w:rPr>
            </w:pPr>
            <w:r w:rsidRPr="003C1A6E">
              <w:rPr>
                <w:sz w:val="18"/>
                <w:szCs w:val="18"/>
              </w:rPr>
              <w:t>zápis:</w:t>
            </w:r>
          </w:p>
        </w:tc>
        <w:tc>
          <w:tcPr>
            <w:tcW w:w="8379" w:type="dxa"/>
          </w:tcPr>
          <w:p w14:paraId="235E86D6" w14:textId="77CA8E24" w:rsidR="005452D9" w:rsidRPr="00602C58" w:rsidRDefault="005452D9" w:rsidP="005452D9">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5452D9" w14:paraId="4BF9EBE1" w14:textId="77777777" w:rsidTr="00A22FF1">
        <w:tc>
          <w:tcPr>
            <w:tcW w:w="1696" w:type="dxa"/>
            <w:shd w:val="clear" w:color="auto" w:fill="D9D9D9" w:themeFill="background1" w:themeFillShade="D9"/>
          </w:tcPr>
          <w:p w14:paraId="2D115F96" w14:textId="77777777" w:rsidR="005452D9" w:rsidRPr="003C1A6E" w:rsidRDefault="005452D9" w:rsidP="005452D9">
            <w:pPr>
              <w:pStyle w:val="Default"/>
              <w:jc w:val="both"/>
              <w:rPr>
                <w:sz w:val="18"/>
                <w:szCs w:val="18"/>
              </w:rPr>
            </w:pPr>
            <w:r w:rsidRPr="003C1A6E">
              <w:rPr>
                <w:sz w:val="18"/>
                <w:szCs w:val="18"/>
              </w:rPr>
              <w:t>kontaktná osoba:</w:t>
            </w:r>
          </w:p>
        </w:tc>
        <w:tc>
          <w:tcPr>
            <w:tcW w:w="8379" w:type="dxa"/>
          </w:tcPr>
          <w:p w14:paraId="0E8CD5FC" w14:textId="30BBFA62" w:rsidR="005452D9" w:rsidRPr="00602C58" w:rsidRDefault="005452D9" w:rsidP="005452D9">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5452D9" w14:paraId="41C42973" w14:textId="77777777" w:rsidTr="00A22FF1">
        <w:tc>
          <w:tcPr>
            <w:tcW w:w="1696" w:type="dxa"/>
            <w:shd w:val="clear" w:color="auto" w:fill="D9D9D9" w:themeFill="background1" w:themeFillShade="D9"/>
          </w:tcPr>
          <w:p w14:paraId="4DDAED94" w14:textId="77777777" w:rsidR="005452D9" w:rsidRPr="003C1A6E" w:rsidRDefault="005452D9" w:rsidP="005452D9">
            <w:pPr>
              <w:pStyle w:val="Default"/>
              <w:jc w:val="both"/>
              <w:rPr>
                <w:sz w:val="18"/>
                <w:szCs w:val="18"/>
              </w:rPr>
            </w:pPr>
            <w:r w:rsidRPr="003C1A6E">
              <w:rPr>
                <w:sz w:val="18"/>
                <w:szCs w:val="18"/>
              </w:rPr>
              <w:t>tel.:</w:t>
            </w:r>
          </w:p>
        </w:tc>
        <w:tc>
          <w:tcPr>
            <w:tcW w:w="8379" w:type="dxa"/>
          </w:tcPr>
          <w:p w14:paraId="62D9349C" w14:textId="36814C75" w:rsidR="005452D9" w:rsidRPr="00602C58" w:rsidRDefault="005452D9" w:rsidP="005452D9">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r w:rsidR="005452D9" w14:paraId="0256E9C4" w14:textId="77777777" w:rsidTr="00A22FF1">
        <w:tc>
          <w:tcPr>
            <w:tcW w:w="1696" w:type="dxa"/>
            <w:shd w:val="clear" w:color="auto" w:fill="D9D9D9" w:themeFill="background1" w:themeFillShade="D9"/>
          </w:tcPr>
          <w:p w14:paraId="1D770662" w14:textId="77777777" w:rsidR="005452D9" w:rsidRPr="003C1A6E" w:rsidRDefault="005452D9" w:rsidP="005452D9">
            <w:pPr>
              <w:pStyle w:val="Default"/>
              <w:jc w:val="both"/>
              <w:rPr>
                <w:sz w:val="18"/>
                <w:szCs w:val="18"/>
              </w:rPr>
            </w:pPr>
            <w:r w:rsidRPr="003C1A6E">
              <w:rPr>
                <w:sz w:val="18"/>
                <w:szCs w:val="18"/>
              </w:rPr>
              <w:t>e-mail:</w:t>
            </w:r>
          </w:p>
        </w:tc>
        <w:tc>
          <w:tcPr>
            <w:tcW w:w="8379" w:type="dxa"/>
          </w:tcPr>
          <w:p w14:paraId="7A3C9CC3" w14:textId="195EE997" w:rsidR="005452D9" w:rsidRPr="00602C58" w:rsidRDefault="005452D9" w:rsidP="005452D9">
            <w:pPr>
              <w:pStyle w:val="Default"/>
              <w:jc w:val="both"/>
              <w:rPr>
                <w:sz w:val="18"/>
                <w:szCs w:val="18"/>
              </w:rPr>
            </w:pPr>
            <w:r w:rsidRPr="004D513B">
              <w:rPr>
                <w:b/>
                <w:bCs/>
                <w:sz w:val="18"/>
                <w:szCs w:val="18"/>
                <w:highlight w:val="yellow"/>
              </w:rPr>
              <w:t>[●]</w:t>
            </w:r>
            <w:r w:rsidRPr="004D513B">
              <w:rPr>
                <w:b/>
                <w:bCs/>
                <w:sz w:val="18"/>
                <w:szCs w:val="18"/>
              </w:rPr>
              <w:t xml:space="preserve"> </w:t>
            </w:r>
            <w:r w:rsidRPr="004D513B">
              <w:rPr>
                <w:b/>
                <w:bCs/>
                <w:sz w:val="18"/>
                <w:szCs w:val="18"/>
                <w:highlight w:val="yellow"/>
              </w:rPr>
              <w:t>doplní uchádzač v predloženej ponuke</w:t>
            </w:r>
            <w:r w:rsidRPr="004D513B">
              <w:rPr>
                <w:b/>
                <w:bCs/>
                <w:sz w:val="18"/>
                <w:szCs w:val="18"/>
              </w:rPr>
              <w:t xml:space="preserve"> </w:t>
            </w:r>
          </w:p>
        </w:tc>
      </w:tr>
    </w:tbl>
    <w:p w14:paraId="5B52C0AB" w14:textId="77777777" w:rsidR="00F32891" w:rsidRDefault="00F32891" w:rsidP="00F32891">
      <w:pPr>
        <w:pStyle w:val="Default"/>
        <w:jc w:val="both"/>
        <w:rPr>
          <w:b/>
          <w:bCs/>
          <w:sz w:val="18"/>
          <w:szCs w:val="18"/>
        </w:rPr>
      </w:pPr>
    </w:p>
    <w:p w14:paraId="10B6505F" w14:textId="77777777" w:rsidR="00F32891" w:rsidRDefault="00F32891" w:rsidP="00F32891">
      <w:pPr>
        <w:pStyle w:val="Default"/>
        <w:jc w:val="both"/>
        <w:rPr>
          <w:b/>
          <w:bCs/>
          <w:sz w:val="18"/>
          <w:szCs w:val="18"/>
        </w:rPr>
      </w:pPr>
      <w:r>
        <w:rPr>
          <w:sz w:val="18"/>
          <w:szCs w:val="18"/>
        </w:rPr>
        <w:t>(o</w:t>
      </w:r>
      <w:r w:rsidRPr="00F6509E">
        <w:rPr>
          <w:sz w:val="18"/>
          <w:szCs w:val="18"/>
        </w:rPr>
        <w:t xml:space="preserve">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3D35F460" w14:textId="77777777" w:rsidR="00F32891" w:rsidRDefault="00F32891" w:rsidP="00F32891">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59ECD2A0" w14:textId="77777777" w:rsidR="00F32891" w:rsidRDefault="00F32891" w:rsidP="00F32891">
      <w:pPr>
        <w:pStyle w:val="Default"/>
        <w:jc w:val="both"/>
        <w:rPr>
          <w:b/>
          <w:bCs/>
          <w:sz w:val="18"/>
          <w:szCs w:val="18"/>
        </w:rPr>
      </w:pPr>
    </w:p>
    <w:p w14:paraId="6D593677" w14:textId="77777777" w:rsidR="00F32891" w:rsidRDefault="00F32891" w:rsidP="00F32891">
      <w:pPr>
        <w:pStyle w:val="Default"/>
        <w:jc w:val="center"/>
        <w:rPr>
          <w:b/>
          <w:bCs/>
          <w:sz w:val="18"/>
          <w:szCs w:val="18"/>
        </w:rPr>
      </w:pPr>
      <w:r>
        <w:rPr>
          <w:b/>
          <w:bCs/>
          <w:sz w:val="18"/>
          <w:szCs w:val="18"/>
        </w:rPr>
        <w:t>I. Predmet zmluvy</w:t>
      </w:r>
    </w:p>
    <w:p w14:paraId="128B541E" w14:textId="77777777" w:rsidR="00F32891" w:rsidRPr="00B6537D" w:rsidRDefault="00F32891" w:rsidP="00F32891">
      <w:pPr>
        <w:pStyle w:val="Default"/>
        <w:jc w:val="center"/>
        <w:rPr>
          <w:b/>
          <w:bCs/>
          <w:sz w:val="10"/>
          <w:szCs w:val="10"/>
        </w:rPr>
      </w:pPr>
    </w:p>
    <w:p w14:paraId="0626B122" w14:textId="77777777" w:rsidR="00F32891" w:rsidRPr="00DF6E34" w:rsidRDefault="00F32891" w:rsidP="00F32891">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15661B9A" w14:textId="77777777" w:rsidR="00F32891" w:rsidRPr="005923CD" w:rsidRDefault="00F32891" w:rsidP="00F32891">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1134"/>
        <w:gridCol w:w="3604"/>
      </w:tblGrid>
      <w:tr w:rsidR="00F32891" w14:paraId="1DABDD49" w14:textId="77777777" w:rsidTr="00A22FF1">
        <w:trPr>
          <w:trHeight w:val="47"/>
        </w:trPr>
        <w:tc>
          <w:tcPr>
            <w:tcW w:w="9558" w:type="dxa"/>
            <w:gridSpan w:val="4"/>
            <w:shd w:val="clear" w:color="auto" w:fill="D9D9D9" w:themeFill="background1" w:themeFillShade="D9"/>
          </w:tcPr>
          <w:p w14:paraId="093DA9E8" w14:textId="77777777" w:rsidR="00F32891" w:rsidRPr="00DF6E34" w:rsidRDefault="00F32891" w:rsidP="00A22FF1">
            <w:pPr>
              <w:pStyle w:val="Bezriadkovania"/>
              <w:jc w:val="both"/>
              <w:rPr>
                <w:rFonts w:ascii="Arial" w:hAnsi="Arial" w:cs="Arial"/>
                <w:b/>
                <w:bCs/>
                <w:sz w:val="18"/>
                <w:szCs w:val="18"/>
              </w:rPr>
            </w:pPr>
            <w:r>
              <w:rPr>
                <w:rFonts w:ascii="Arial" w:hAnsi="Arial" w:cs="Arial"/>
                <w:b/>
                <w:bCs/>
                <w:sz w:val="18"/>
                <w:szCs w:val="18"/>
              </w:rPr>
              <w:t>špecifikácia diela:</w:t>
            </w:r>
          </w:p>
        </w:tc>
      </w:tr>
      <w:tr w:rsidR="00F32891" w14:paraId="5B547845" w14:textId="77777777" w:rsidTr="00A22FF1">
        <w:trPr>
          <w:trHeight w:val="515"/>
        </w:trPr>
        <w:tc>
          <w:tcPr>
            <w:tcW w:w="9558" w:type="dxa"/>
            <w:gridSpan w:val="4"/>
            <w:shd w:val="clear" w:color="auto" w:fill="FFFFFF" w:themeFill="background1"/>
          </w:tcPr>
          <w:p w14:paraId="53BD4398" w14:textId="07AD1480" w:rsidR="007935EE" w:rsidRDefault="007935EE" w:rsidP="00A22FF1">
            <w:pPr>
              <w:pStyle w:val="Bezriadkovania"/>
              <w:jc w:val="both"/>
              <w:rPr>
                <w:rFonts w:ascii="Arial" w:hAnsi="Arial" w:cs="Arial"/>
                <w:sz w:val="18"/>
                <w:szCs w:val="18"/>
              </w:rPr>
            </w:pPr>
            <w:r w:rsidRPr="007935EE">
              <w:rPr>
                <w:rFonts w:ascii="Arial" w:hAnsi="Arial" w:cs="Arial"/>
                <w:sz w:val="18"/>
                <w:szCs w:val="18"/>
              </w:rPr>
              <w:t xml:space="preserve">Táto zmluva sa uzatvára na základe </w:t>
            </w:r>
            <w:r w:rsidRPr="000D4DBC">
              <w:rPr>
                <w:rFonts w:ascii="Arial" w:hAnsi="Arial" w:cs="Arial"/>
                <w:b/>
                <w:bCs/>
                <w:sz w:val="18"/>
                <w:szCs w:val="18"/>
              </w:rPr>
              <w:t xml:space="preserve">výzvy č. </w:t>
            </w:r>
            <w:r w:rsidR="00A0402F">
              <w:rPr>
                <w:rFonts w:ascii="Arial" w:hAnsi="Arial" w:cs="Arial"/>
                <w:b/>
                <w:bCs/>
                <w:sz w:val="18"/>
                <w:szCs w:val="18"/>
              </w:rPr>
              <w:t>19</w:t>
            </w:r>
            <w:r w:rsidRPr="007935EE">
              <w:rPr>
                <w:rFonts w:ascii="Arial" w:hAnsi="Arial" w:cs="Arial"/>
                <w:sz w:val="18"/>
                <w:szCs w:val="18"/>
              </w:rPr>
              <w:t xml:space="preserve"> </w:t>
            </w:r>
            <w:r w:rsidR="000D4DBC" w:rsidRPr="000D4DBC">
              <w:rPr>
                <w:rFonts w:ascii="Arial" w:hAnsi="Arial" w:cs="Arial"/>
                <w:b/>
                <w:bCs/>
                <w:i/>
                <w:iCs/>
                <w:sz w:val="18"/>
                <w:szCs w:val="18"/>
              </w:rPr>
              <w:t>„</w:t>
            </w:r>
            <w:proofErr w:type="spellStart"/>
            <w:r w:rsidR="000D4DBC" w:rsidRPr="000D4DBC">
              <w:rPr>
                <w:rFonts w:ascii="Arial" w:hAnsi="Arial" w:cs="Arial"/>
                <w:b/>
                <w:bCs/>
                <w:i/>
                <w:iCs/>
                <w:sz w:val="18"/>
                <w:szCs w:val="18"/>
              </w:rPr>
              <w:t>Rack</w:t>
            </w:r>
            <w:proofErr w:type="spellEnd"/>
            <w:r w:rsidR="000D4DBC" w:rsidRPr="000D4DBC">
              <w:rPr>
                <w:rFonts w:ascii="Arial" w:hAnsi="Arial" w:cs="Arial"/>
                <w:b/>
                <w:bCs/>
                <w:i/>
                <w:iCs/>
                <w:sz w:val="18"/>
                <w:szCs w:val="18"/>
              </w:rPr>
              <w:t xml:space="preserve"> s montážou </w:t>
            </w:r>
            <w:r w:rsidR="00A0402F">
              <w:rPr>
                <w:rFonts w:ascii="Arial" w:hAnsi="Arial" w:cs="Arial"/>
                <w:b/>
                <w:bCs/>
                <w:i/>
                <w:iCs/>
                <w:sz w:val="18"/>
                <w:szCs w:val="18"/>
              </w:rPr>
              <w:t>a pripojením</w:t>
            </w:r>
            <w:r w:rsidRPr="000D4DBC">
              <w:rPr>
                <w:rFonts w:ascii="Arial" w:hAnsi="Arial" w:cs="Arial"/>
                <w:b/>
                <w:bCs/>
                <w:i/>
                <w:iCs/>
                <w:sz w:val="18"/>
                <w:szCs w:val="18"/>
              </w:rPr>
              <w:t>“</w:t>
            </w:r>
            <w:r w:rsidRPr="007935EE">
              <w:rPr>
                <w:rFonts w:ascii="Arial" w:hAnsi="Arial" w:cs="Arial"/>
                <w:sz w:val="18"/>
                <w:szCs w:val="18"/>
              </w:rPr>
              <w:t xml:space="preserve"> v rámci zriadeného dynamického nákupného systému s predmetom </w:t>
            </w:r>
            <w:r w:rsidRPr="000D4DBC">
              <w:rPr>
                <w:rFonts w:ascii="Arial" w:hAnsi="Arial" w:cs="Arial"/>
                <w:b/>
                <w:bCs/>
                <w:sz w:val="18"/>
                <w:szCs w:val="18"/>
              </w:rPr>
              <w:t>„Nákup IKT (DNS)“</w:t>
            </w:r>
            <w:r w:rsidRPr="007935EE">
              <w:rPr>
                <w:rFonts w:ascii="Arial" w:hAnsi="Arial" w:cs="Arial"/>
                <w:sz w:val="18"/>
                <w:szCs w:val="18"/>
              </w:rPr>
              <w:t xml:space="preserve"> vyhláseného dňa 05.12.2022 vo Vestníku verejného obstarávania č. 257/2022 pod značkou 49436 – MUT.</w:t>
            </w:r>
          </w:p>
          <w:p w14:paraId="39671891" w14:textId="77777777" w:rsidR="007935EE" w:rsidRDefault="007935EE" w:rsidP="00A22FF1">
            <w:pPr>
              <w:pStyle w:val="Bezriadkovania"/>
              <w:jc w:val="both"/>
              <w:rPr>
                <w:rFonts w:ascii="Arial" w:hAnsi="Arial" w:cs="Arial"/>
                <w:sz w:val="18"/>
                <w:szCs w:val="18"/>
              </w:rPr>
            </w:pPr>
          </w:p>
          <w:p w14:paraId="066B006F" w14:textId="209398FF" w:rsidR="00F32891" w:rsidRDefault="00F32891" w:rsidP="00A22FF1">
            <w:pPr>
              <w:pStyle w:val="Bezriadkovania"/>
              <w:jc w:val="both"/>
              <w:rPr>
                <w:rFonts w:ascii="Arial" w:hAnsi="Arial" w:cs="Arial"/>
                <w:sz w:val="18"/>
                <w:szCs w:val="18"/>
              </w:rPr>
            </w:pPr>
            <w:r>
              <w:rPr>
                <w:rFonts w:ascii="Arial" w:hAnsi="Arial" w:cs="Arial"/>
                <w:sz w:val="18"/>
                <w:szCs w:val="18"/>
              </w:rPr>
              <w:t>Predmetom tejto zmluvy je záväzok zhotoviteľa</w:t>
            </w:r>
            <w:r w:rsidR="00FE3716">
              <w:rPr>
                <w:rFonts w:ascii="Arial" w:hAnsi="Arial" w:cs="Arial"/>
                <w:sz w:val="18"/>
                <w:szCs w:val="18"/>
              </w:rPr>
              <w:t xml:space="preserve"> objednávateľovi</w:t>
            </w:r>
            <w:r>
              <w:rPr>
                <w:rFonts w:ascii="Arial" w:hAnsi="Arial" w:cs="Arial"/>
                <w:sz w:val="18"/>
                <w:szCs w:val="18"/>
              </w:rPr>
              <w:t xml:space="preserve"> </w:t>
            </w:r>
            <w:r w:rsidR="00964472">
              <w:rPr>
                <w:rFonts w:ascii="Arial" w:hAnsi="Arial" w:cs="Arial"/>
                <w:sz w:val="18"/>
                <w:szCs w:val="18"/>
              </w:rPr>
              <w:t xml:space="preserve">dodať a vykonať montáž </w:t>
            </w:r>
            <w:r w:rsidR="00FE3716">
              <w:rPr>
                <w:rFonts w:ascii="Arial" w:hAnsi="Arial" w:cs="Arial"/>
                <w:sz w:val="18"/>
                <w:szCs w:val="18"/>
              </w:rPr>
              <w:t xml:space="preserve">nového </w:t>
            </w:r>
            <w:proofErr w:type="spellStart"/>
            <w:r w:rsidR="00FE3716">
              <w:rPr>
                <w:rFonts w:ascii="Arial" w:hAnsi="Arial" w:cs="Arial"/>
                <w:sz w:val="18"/>
                <w:szCs w:val="18"/>
              </w:rPr>
              <w:t>racku</w:t>
            </w:r>
            <w:proofErr w:type="spellEnd"/>
            <w:r w:rsidR="00FE3716">
              <w:rPr>
                <w:rFonts w:ascii="Arial" w:hAnsi="Arial" w:cs="Arial"/>
                <w:sz w:val="18"/>
                <w:szCs w:val="18"/>
              </w:rPr>
              <w:t xml:space="preserve"> vrátane príslušenstva</w:t>
            </w:r>
            <w:r>
              <w:rPr>
                <w:rFonts w:ascii="Arial" w:hAnsi="Arial" w:cs="Arial"/>
                <w:sz w:val="18"/>
                <w:szCs w:val="18"/>
              </w:rPr>
              <w:t xml:space="preserve"> (ďalej len „</w:t>
            </w:r>
            <w:r w:rsidRPr="0006541F">
              <w:rPr>
                <w:rFonts w:ascii="Arial" w:hAnsi="Arial" w:cs="Arial"/>
                <w:b/>
                <w:bCs/>
                <w:sz w:val="18"/>
                <w:szCs w:val="18"/>
              </w:rPr>
              <w:t>dielo</w:t>
            </w:r>
            <w:r>
              <w:rPr>
                <w:rFonts w:ascii="Arial" w:hAnsi="Arial" w:cs="Arial"/>
                <w:sz w:val="18"/>
                <w:szCs w:val="18"/>
              </w:rPr>
              <w:t>“) a záväzok objednávateľa za vykonané dielo uhradiť zhotoviteľovi cenu podľa tejto zmluvy.</w:t>
            </w:r>
          </w:p>
          <w:p w14:paraId="51FC4CCF" w14:textId="77777777" w:rsidR="00F32891" w:rsidRDefault="00F32891" w:rsidP="00A22FF1">
            <w:pPr>
              <w:pStyle w:val="Bezriadkovania"/>
              <w:jc w:val="both"/>
              <w:rPr>
                <w:rFonts w:ascii="Arial" w:hAnsi="Arial" w:cs="Arial"/>
                <w:sz w:val="18"/>
                <w:szCs w:val="18"/>
              </w:rPr>
            </w:pPr>
          </w:p>
          <w:p w14:paraId="571B7AAA" w14:textId="49383126" w:rsidR="00F32891" w:rsidRPr="000857A3" w:rsidRDefault="00F32891" w:rsidP="00A22FF1">
            <w:pPr>
              <w:pStyle w:val="Bezriadkovania"/>
              <w:jc w:val="both"/>
              <w:rPr>
                <w:rFonts w:ascii="Arial" w:hAnsi="Arial" w:cs="Arial"/>
                <w:sz w:val="18"/>
                <w:szCs w:val="18"/>
              </w:rPr>
            </w:pPr>
            <w:r>
              <w:rPr>
                <w:rFonts w:ascii="Arial" w:hAnsi="Arial" w:cs="Arial"/>
                <w:sz w:val="18"/>
                <w:szCs w:val="18"/>
              </w:rPr>
              <w:t xml:space="preserve">Podrobná špecifikácia diela je uvedená v prílohe </w:t>
            </w:r>
            <w:r w:rsidRPr="00434C27">
              <w:rPr>
                <w:rFonts w:ascii="Arial" w:hAnsi="Arial" w:cs="Arial"/>
                <w:sz w:val="18"/>
                <w:szCs w:val="18"/>
              </w:rPr>
              <w:t xml:space="preserve">č. 1 – </w:t>
            </w:r>
            <w:r w:rsidR="009C0F4F" w:rsidRPr="00434C27">
              <w:rPr>
                <w:rFonts w:ascii="Arial" w:hAnsi="Arial" w:cs="Arial"/>
                <w:sz w:val="18"/>
                <w:szCs w:val="18"/>
              </w:rPr>
              <w:t>Technická špecifikácia</w:t>
            </w:r>
            <w:r w:rsidRPr="00434C27">
              <w:rPr>
                <w:rFonts w:ascii="Arial" w:hAnsi="Arial" w:cs="Arial"/>
                <w:sz w:val="18"/>
                <w:szCs w:val="18"/>
              </w:rPr>
              <w:t>,</w:t>
            </w:r>
            <w:r>
              <w:rPr>
                <w:rFonts w:ascii="Arial" w:hAnsi="Arial" w:cs="Arial"/>
                <w:sz w:val="18"/>
                <w:szCs w:val="18"/>
              </w:rPr>
              <w:t xml:space="preserve"> ktorá je neoddeliteľnou súčasťou tejto zmluvy (ďalej len „</w:t>
            </w:r>
            <w:r w:rsidRPr="00AC37DB">
              <w:rPr>
                <w:rFonts w:ascii="Arial" w:hAnsi="Arial" w:cs="Arial"/>
                <w:b/>
                <w:bCs/>
                <w:sz w:val="18"/>
                <w:szCs w:val="18"/>
              </w:rPr>
              <w:t>príloha č.1</w:t>
            </w:r>
            <w:r>
              <w:rPr>
                <w:rFonts w:ascii="Arial" w:hAnsi="Arial" w:cs="Arial"/>
                <w:sz w:val="18"/>
                <w:szCs w:val="18"/>
              </w:rPr>
              <w:t>“).</w:t>
            </w:r>
          </w:p>
          <w:p w14:paraId="543DA0F3" w14:textId="77777777" w:rsidR="00F32891" w:rsidRPr="00197738" w:rsidRDefault="00F32891" w:rsidP="00A22FF1">
            <w:pPr>
              <w:pStyle w:val="Bezriadkovania"/>
              <w:jc w:val="both"/>
              <w:rPr>
                <w:rFonts w:ascii="Arial" w:hAnsi="Arial" w:cs="Arial"/>
                <w:sz w:val="18"/>
                <w:szCs w:val="18"/>
              </w:rPr>
            </w:pPr>
          </w:p>
        </w:tc>
      </w:tr>
      <w:tr w:rsidR="00F32891" w14:paraId="06D12C07" w14:textId="77777777" w:rsidTr="00A22FF1">
        <w:trPr>
          <w:trHeight w:val="10"/>
        </w:trPr>
        <w:tc>
          <w:tcPr>
            <w:tcW w:w="1842" w:type="dxa"/>
            <w:shd w:val="clear" w:color="auto" w:fill="D9D9D9" w:themeFill="background1" w:themeFillShade="D9"/>
          </w:tcPr>
          <w:p w14:paraId="5296E1C8" w14:textId="77777777" w:rsidR="00F32891" w:rsidRPr="00197738" w:rsidRDefault="00F32891" w:rsidP="00A22FF1">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6A87C4E1" w14:textId="21E50561" w:rsidR="00F32891" w:rsidRPr="007517D4" w:rsidRDefault="007517D4" w:rsidP="00A22FF1">
            <w:pPr>
              <w:pStyle w:val="Bezriadkovania"/>
              <w:jc w:val="both"/>
              <w:rPr>
                <w:rFonts w:ascii="Arial" w:hAnsi="Arial" w:cs="Arial"/>
                <w:sz w:val="18"/>
                <w:szCs w:val="18"/>
              </w:rPr>
            </w:pPr>
            <w:r w:rsidRPr="007517D4">
              <w:rPr>
                <w:rStyle w:val="normaltextrun"/>
                <w:rFonts w:ascii="Arial" w:hAnsi="Arial" w:cs="Arial"/>
                <w:color w:val="000000"/>
                <w:sz w:val="18"/>
                <w:szCs w:val="18"/>
                <w:shd w:val="clear" w:color="auto" w:fill="FFFFFF"/>
              </w:rPr>
              <w:t xml:space="preserve">Zhotoviteľ sa zaväzuje objednávateľovi vykonať dielo do </w:t>
            </w:r>
            <w:r w:rsidRPr="00434C27">
              <w:rPr>
                <w:rStyle w:val="normaltextrun"/>
                <w:rFonts w:ascii="Arial" w:hAnsi="Arial" w:cs="Arial"/>
                <w:color w:val="000000"/>
                <w:sz w:val="18"/>
                <w:szCs w:val="18"/>
                <w:shd w:val="clear" w:color="auto" w:fill="FFFFFF"/>
              </w:rPr>
              <w:t>d</w:t>
            </w:r>
            <w:r w:rsidR="00D53DC0" w:rsidRPr="00434C27">
              <w:rPr>
                <w:rStyle w:val="normaltextrun"/>
                <w:rFonts w:ascii="Arial" w:hAnsi="Arial" w:cs="Arial"/>
                <w:color w:val="000000"/>
                <w:sz w:val="18"/>
                <w:szCs w:val="18"/>
                <w:shd w:val="clear" w:color="auto" w:fill="FFFFFF"/>
              </w:rPr>
              <w:t>vadsaťjeden</w:t>
            </w:r>
            <w:r w:rsidRPr="00434C27">
              <w:rPr>
                <w:rStyle w:val="normaltextrun"/>
                <w:rFonts w:ascii="Arial" w:hAnsi="Arial" w:cs="Arial"/>
                <w:color w:val="000000"/>
                <w:sz w:val="18"/>
                <w:szCs w:val="18"/>
                <w:shd w:val="clear" w:color="auto" w:fill="FFFFFF"/>
              </w:rPr>
              <w:t xml:space="preserve"> (</w:t>
            </w:r>
            <w:r w:rsidR="00D53DC0" w:rsidRPr="00434C27">
              <w:rPr>
                <w:rStyle w:val="normaltextrun"/>
                <w:rFonts w:ascii="Arial" w:hAnsi="Arial" w:cs="Arial"/>
                <w:color w:val="000000"/>
                <w:sz w:val="18"/>
                <w:szCs w:val="18"/>
                <w:shd w:val="clear" w:color="auto" w:fill="FFFFFF"/>
              </w:rPr>
              <w:t>2</w:t>
            </w:r>
            <w:r w:rsidRPr="00434C27">
              <w:rPr>
                <w:rStyle w:val="normaltextrun"/>
                <w:rFonts w:ascii="Arial" w:hAnsi="Arial" w:cs="Arial"/>
                <w:color w:val="000000"/>
                <w:sz w:val="18"/>
                <w:szCs w:val="18"/>
                <w:shd w:val="clear" w:color="auto" w:fill="FFFFFF"/>
              </w:rPr>
              <w:t>1)</w:t>
            </w:r>
            <w:r w:rsidRPr="007517D4">
              <w:rPr>
                <w:rStyle w:val="normaltextrun"/>
                <w:rFonts w:ascii="Arial" w:hAnsi="Arial" w:cs="Arial"/>
                <w:color w:val="000000"/>
                <w:sz w:val="18"/>
                <w:szCs w:val="18"/>
                <w:shd w:val="clear" w:color="auto" w:fill="FFFFFF"/>
              </w:rPr>
              <w:t xml:space="preserve"> dní odo dňa doručenia </w:t>
            </w:r>
            <w:r w:rsidR="00D53DC0">
              <w:rPr>
                <w:rStyle w:val="normaltextrun"/>
                <w:rFonts w:ascii="Arial" w:hAnsi="Arial" w:cs="Arial"/>
                <w:color w:val="000000"/>
                <w:sz w:val="18"/>
                <w:szCs w:val="18"/>
                <w:shd w:val="clear" w:color="auto" w:fill="FFFFFF"/>
              </w:rPr>
              <w:t>elektronickej výzvy</w:t>
            </w:r>
            <w:r w:rsidR="009225B7">
              <w:rPr>
                <w:rStyle w:val="normaltextrun"/>
                <w:rFonts w:ascii="Arial" w:hAnsi="Arial" w:cs="Arial"/>
                <w:color w:val="000000"/>
                <w:sz w:val="18"/>
                <w:szCs w:val="18"/>
                <w:shd w:val="clear" w:color="auto" w:fill="FFFFFF"/>
              </w:rPr>
              <w:t xml:space="preserve"> od objednávateľa</w:t>
            </w:r>
            <w:r w:rsidRPr="007517D4">
              <w:rPr>
                <w:rStyle w:val="normaltextrun"/>
                <w:rFonts w:ascii="Arial" w:hAnsi="Arial" w:cs="Arial"/>
                <w:color w:val="000000"/>
                <w:sz w:val="18"/>
                <w:szCs w:val="18"/>
                <w:shd w:val="clear" w:color="auto" w:fill="FFFFFF"/>
              </w:rPr>
              <w:t>.</w:t>
            </w:r>
          </w:p>
          <w:p w14:paraId="7598ED36" w14:textId="77777777" w:rsidR="007517D4" w:rsidRPr="00DA0DE3" w:rsidRDefault="007517D4" w:rsidP="00A22FF1">
            <w:pPr>
              <w:pStyle w:val="Bezriadkovania"/>
              <w:jc w:val="both"/>
              <w:rPr>
                <w:rFonts w:ascii="Arial" w:hAnsi="Arial" w:cs="Arial"/>
                <w:sz w:val="18"/>
                <w:szCs w:val="18"/>
              </w:rPr>
            </w:pPr>
          </w:p>
        </w:tc>
      </w:tr>
      <w:tr w:rsidR="00F32891" w14:paraId="16AF9C9E" w14:textId="77777777" w:rsidTr="00A22FF1">
        <w:trPr>
          <w:trHeight w:val="10"/>
        </w:trPr>
        <w:tc>
          <w:tcPr>
            <w:tcW w:w="1842" w:type="dxa"/>
            <w:shd w:val="clear" w:color="auto" w:fill="D9D9D9" w:themeFill="background1" w:themeFillShade="D9"/>
          </w:tcPr>
          <w:p w14:paraId="2192C251" w14:textId="77777777" w:rsidR="00F32891" w:rsidRDefault="00F32891" w:rsidP="00A22FF1">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163552A1" w14:textId="04FE1B5D" w:rsidR="00F32891" w:rsidRPr="00DA0DE3" w:rsidRDefault="009225B7" w:rsidP="00A22FF1">
            <w:pPr>
              <w:pStyle w:val="Bezriadkovania"/>
              <w:jc w:val="both"/>
              <w:rPr>
                <w:rFonts w:ascii="Arial" w:hAnsi="Arial" w:cs="Arial"/>
                <w:sz w:val="18"/>
                <w:szCs w:val="18"/>
              </w:rPr>
            </w:pPr>
            <w:r>
              <w:rPr>
                <w:rFonts w:ascii="Arial" w:hAnsi="Arial" w:cs="Arial"/>
                <w:sz w:val="18"/>
                <w:szCs w:val="18"/>
              </w:rPr>
              <w:t>Sídlo verejného obstarávateľa</w:t>
            </w:r>
          </w:p>
        </w:tc>
      </w:tr>
      <w:tr w:rsidR="00F32891" w14:paraId="53A3E25B" w14:textId="77777777" w:rsidTr="00A22FF1">
        <w:trPr>
          <w:trHeight w:val="10"/>
        </w:trPr>
        <w:tc>
          <w:tcPr>
            <w:tcW w:w="1842" w:type="dxa"/>
            <w:shd w:val="clear" w:color="auto" w:fill="D9D9D9" w:themeFill="background1" w:themeFillShade="D9"/>
          </w:tcPr>
          <w:p w14:paraId="6A1820BA" w14:textId="77777777" w:rsidR="00F32891" w:rsidRDefault="00F32891" w:rsidP="00A22FF1">
            <w:pPr>
              <w:pStyle w:val="Bezriadkovania"/>
              <w:jc w:val="both"/>
              <w:rPr>
                <w:rFonts w:ascii="Arial" w:hAnsi="Arial" w:cs="Arial"/>
                <w:b/>
                <w:bCs/>
                <w:sz w:val="18"/>
                <w:szCs w:val="18"/>
              </w:rPr>
            </w:pPr>
            <w:r>
              <w:rPr>
                <w:rFonts w:ascii="Arial" w:hAnsi="Arial" w:cs="Arial"/>
                <w:b/>
                <w:bCs/>
                <w:sz w:val="18"/>
                <w:szCs w:val="18"/>
              </w:rPr>
              <w:t>zmluvná cena:</w:t>
            </w:r>
          </w:p>
        </w:tc>
        <w:tc>
          <w:tcPr>
            <w:tcW w:w="2978" w:type="dxa"/>
          </w:tcPr>
          <w:p w14:paraId="3AAC7CC7" w14:textId="42897093" w:rsidR="00F32891" w:rsidRPr="00B6537D" w:rsidRDefault="00F32891" w:rsidP="00A22FF1">
            <w:pPr>
              <w:pStyle w:val="Bezriadkovania"/>
              <w:ind w:right="426"/>
              <w:jc w:val="both"/>
              <w:rPr>
                <w:rFonts w:ascii="Arial" w:hAnsi="Arial" w:cs="Arial"/>
                <w:sz w:val="18"/>
                <w:szCs w:val="18"/>
              </w:rPr>
            </w:pPr>
            <w:r>
              <w:rPr>
                <w:rFonts w:ascii="Arial" w:hAnsi="Arial" w:cs="Arial"/>
                <w:sz w:val="18"/>
                <w:szCs w:val="18"/>
              </w:rPr>
              <w:t xml:space="preserve">Uvedená v prílohe </w:t>
            </w:r>
            <w:r w:rsidRPr="00434C27">
              <w:rPr>
                <w:rFonts w:ascii="Arial" w:hAnsi="Arial" w:cs="Arial"/>
                <w:sz w:val="18"/>
                <w:szCs w:val="18"/>
              </w:rPr>
              <w:t xml:space="preserve">č. </w:t>
            </w:r>
            <w:r w:rsidR="009225B7" w:rsidRPr="00434C27">
              <w:rPr>
                <w:rFonts w:ascii="Arial" w:hAnsi="Arial" w:cs="Arial"/>
                <w:sz w:val="18"/>
                <w:szCs w:val="18"/>
              </w:rPr>
              <w:t>1</w:t>
            </w:r>
            <w:r w:rsidRPr="00434C27">
              <w:rPr>
                <w:rFonts w:ascii="Arial" w:hAnsi="Arial" w:cs="Arial"/>
                <w:sz w:val="18"/>
                <w:szCs w:val="18"/>
              </w:rPr>
              <w:t xml:space="preserve"> </w:t>
            </w:r>
            <w:r w:rsidR="00AF309D">
              <w:rPr>
                <w:rFonts w:ascii="Arial" w:hAnsi="Arial" w:cs="Arial"/>
                <w:sz w:val="18"/>
                <w:szCs w:val="18"/>
              </w:rPr>
              <w:t>Cena</w:t>
            </w:r>
          </w:p>
        </w:tc>
        <w:tc>
          <w:tcPr>
            <w:tcW w:w="1134" w:type="dxa"/>
            <w:shd w:val="clear" w:color="auto" w:fill="D9D9D9" w:themeFill="background1" w:themeFillShade="D9"/>
          </w:tcPr>
          <w:p w14:paraId="063BA5C7" w14:textId="77777777" w:rsidR="00F32891" w:rsidRPr="00602C58" w:rsidRDefault="00F32891" w:rsidP="00A22FF1">
            <w:pPr>
              <w:pStyle w:val="Bezriadkovania"/>
              <w:jc w:val="both"/>
              <w:rPr>
                <w:rFonts w:ascii="Arial" w:hAnsi="Arial" w:cs="Arial"/>
                <w:b/>
                <w:bCs/>
                <w:sz w:val="18"/>
                <w:szCs w:val="18"/>
              </w:rPr>
            </w:pPr>
            <w:r w:rsidRPr="00E305EE">
              <w:rPr>
                <w:rFonts w:ascii="Arial" w:hAnsi="Arial" w:cs="Arial"/>
                <w:b/>
                <w:bCs/>
                <w:sz w:val="18"/>
                <w:szCs w:val="18"/>
              </w:rPr>
              <w:t>cena je:</w:t>
            </w:r>
          </w:p>
        </w:tc>
        <w:tc>
          <w:tcPr>
            <w:tcW w:w="3604" w:type="dxa"/>
          </w:tcPr>
          <w:p w14:paraId="395381B5" w14:textId="77777777" w:rsidR="00F32891" w:rsidRPr="00602C58" w:rsidRDefault="00F32891" w:rsidP="00A22FF1">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512FA296" w14:textId="77777777" w:rsidR="00F32891" w:rsidRDefault="00F32891" w:rsidP="00F32891">
      <w:pPr>
        <w:pStyle w:val="Bezriadkovania"/>
        <w:jc w:val="both"/>
        <w:rPr>
          <w:rFonts w:ascii="Arial" w:hAnsi="Arial" w:cs="Arial"/>
          <w:sz w:val="18"/>
          <w:szCs w:val="18"/>
        </w:rPr>
      </w:pPr>
      <w:bookmarkStart w:id="1" w:name="_Hlk46175063"/>
    </w:p>
    <w:p w14:paraId="2B7D330E" w14:textId="77777777" w:rsidR="00F32891" w:rsidRPr="009F53DA" w:rsidRDefault="00F32891" w:rsidP="00F32891">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7D1C5C66" w14:textId="77777777" w:rsidR="00F32891" w:rsidRPr="005923CD" w:rsidRDefault="00F32891" w:rsidP="00F32891">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F32891" w14:paraId="0DE05558" w14:textId="77777777" w:rsidTr="3A17D117">
        <w:trPr>
          <w:trHeight w:val="47"/>
        </w:trPr>
        <w:tc>
          <w:tcPr>
            <w:tcW w:w="3119" w:type="dxa"/>
            <w:shd w:val="clear" w:color="auto" w:fill="D9D9D9" w:themeFill="background1" w:themeFillShade="D9"/>
          </w:tcPr>
          <w:p w14:paraId="4411BDB9" w14:textId="77777777" w:rsidR="00F32891" w:rsidRPr="00DF6E34" w:rsidRDefault="00F32891" w:rsidP="00A22FF1">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77A84808" w14:textId="77777777" w:rsidR="00F32891" w:rsidRPr="00DF6E34" w:rsidRDefault="00F32891" w:rsidP="00A22FF1">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F32891" w14:paraId="38FBA805" w14:textId="77777777" w:rsidTr="3A17D117">
        <w:trPr>
          <w:trHeight w:val="47"/>
        </w:trPr>
        <w:tc>
          <w:tcPr>
            <w:tcW w:w="9558" w:type="dxa"/>
            <w:gridSpan w:val="2"/>
            <w:shd w:val="clear" w:color="auto" w:fill="D9D9D9" w:themeFill="background1" w:themeFillShade="D9"/>
          </w:tcPr>
          <w:p w14:paraId="7236BCF3" w14:textId="77777777" w:rsidR="00F32891" w:rsidRDefault="00F32891" w:rsidP="00A22FF1">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F32891" w14:paraId="2A21630E" w14:textId="77777777" w:rsidTr="3A17D117">
        <w:trPr>
          <w:trHeight w:val="883"/>
        </w:trPr>
        <w:tc>
          <w:tcPr>
            <w:tcW w:w="9558" w:type="dxa"/>
            <w:gridSpan w:val="2"/>
            <w:shd w:val="clear" w:color="auto" w:fill="FFFFFF" w:themeFill="background1"/>
          </w:tcPr>
          <w:p w14:paraId="29699778" w14:textId="77777777" w:rsidR="00F32891" w:rsidRPr="001D0B16" w:rsidRDefault="00F32891" w:rsidP="00A22FF1">
            <w:pPr>
              <w:pStyle w:val="Bezriadkovania"/>
              <w:jc w:val="both"/>
              <w:rPr>
                <w:rFonts w:ascii="Arial" w:hAnsi="Arial" w:cs="Arial"/>
                <w:sz w:val="18"/>
                <w:szCs w:val="18"/>
              </w:rPr>
            </w:pPr>
          </w:p>
          <w:p w14:paraId="52E48D4A" w14:textId="77777777" w:rsidR="00F32891" w:rsidRDefault="00F32891" w:rsidP="00A22FF1">
            <w:pPr>
              <w:pStyle w:val="Odsekzoznamu"/>
              <w:numPr>
                <w:ilvl w:val="0"/>
                <w:numId w:val="2"/>
              </w:numPr>
              <w:jc w:val="both"/>
              <w:rPr>
                <w:rFonts w:ascii="Arial" w:hAnsi="Arial" w:cs="Arial"/>
                <w:sz w:val="18"/>
                <w:szCs w:val="18"/>
              </w:rPr>
            </w:pPr>
            <w:r>
              <w:rPr>
                <w:rFonts w:ascii="Arial" w:hAnsi="Arial" w:cs="Arial"/>
                <w:sz w:val="18"/>
                <w:szCs w:val="18"/>
              </w:rPr>
              <w:t>Zmluvné strany sa dohodli, že v prípade, ak sa vyžaduje zmena alebo akýkoľvek zásah do systémov objednávateľa počas vykonávania diela zhotoviteľom, zhotoviteľ je oprávnený takýto zásah vykonať len s písomným súhlasom objednávateľa.</w:t>
            </w:r>
          </w:p>
          <w:p w14:paraId="390EFFAD" w14:textId="6362B507" w:rsidR="00134638" w:rsidRDefault="00D1552A" w:rsidP="00A22FF1">
            <w:pPr>
              <w:pStyle w:val="Odsekzoznamu"/>
              <w:numPr>
                <w:ilvl w:val="0"/>
                <w:numId w:val="2"/>
              </w:numPr>
              <w:jc w:val="both"/>
              <w:rPr>
                <w:rFonts w:ascii="Arial" w:hAnsi="Arial" w:cs="Arial"/>
                <w:sz w:val="18"/>
                <w:szCs w:val="18"/>
              </w:rPr>
            </w:pPr>
            <w:r>
              <w:rPr>
                <w:rFonts w:ascii="Arial" w:hAnsi="Arial" w:cs="Arial"/>
                <w:sz w:val="18"/>
                <w:szCs w:val="18"/>
              </w:rPr>
              <w:t>Z</w:t>
            </w:r>
            <w:r w:rsidR="00C617E4" w:rsidRPr="3A17D117">
              <w:rPr>
                <w:rFonts w:ascii="Arial" w:hAnsi="Arial" w:cs="Arial"/>
                <w:sz w:val="18"/>
                <w:szCs w:val="18"/>
              </w:rPr>
              <w:t xml:space="preserve">hotoviteľ sa zaväzuje realizovať dielo počas </w:t>
            </w:r>
            <w:r w:rsidR="00A22FF1">
              <w:rPr>
                <w:rFonts w:ascii="Arial" w:hAnsi="Arial" w:cs="Arial"/>
                <w:sz w:val="18"/>
                <w:szCs w:val="18"/>
              </w:rPr>
              <w:t xml:space="preserve">jedného </w:t>
            </w:r>
            <w:r w:rsidR="00C617E4" w:rsidRPr="3A17D117">
              <w:rPr>
                <w:rFonts w:ascii="Arial" w:hAnsi="Arial" w:cs="Arial"/>
                <w:sz w:val="18"/>
                <w:szCs w:val="18"/>
              </w:rPr>
              <w:t>víkendu so začiatkom v sobotu od 12:00 hod.</w:t>
            </w:r>
          </w:p>
          <w:p w14:paraId="14AC65D9" w14:textId="14165D89" w:rsidR="00CF4292" w:rsidRDefault="00CF4292" w:rsidP="00A22FF1">
            <w:pPr>
              <w:pStyle w:val="Odsekzoznamu"/>
              <w:numPr>
                <w:ilvl w:val="0"/>
                <w:numId w:val="2"/>
              </w:numPr>
              <w:jc w:val="both"/>
              <w:rPr>
                <w:rFonts w:ascii="Arial" w:hAnsi="Arial" w:cs="Arial"/>
                <w:sz w:val="18"/>
                <w:szCs w:val="18"/>
              </w:rPr>
            </w:pPr>
            <w:r>
              <w:rPr>
                <w:rFonts w:ascii="Arial" w:hAnsi="Arial" w:cs="Arial"/>
                <w:sz w:val="18"/>
                <w:szCs w:val="18"/>
              </w:rPr>
              <w:t xml:space="preserve">Zhotoviteľ sa zaväzuje poskytnúť </w:t>
            </w:r>
            <w:r w:rsidR="00656E17">
              <w:rPr>
                <w:rFonts w:ascii="Arial" w:hAnsi="Arial" w:cs="Arial"/>
                <w:sz w:val="18"/>
                <w:szCs w:val="18"/>
              </w:rPr>
              <w:t>záruku na aktívne prvky</w:t>
            </w:r>
            <w:r w:rsidR="00BD59AB">
              <w:rPr>
                <w:rFonts w:ascii="Arial" w:hAnsi="Arial" w:cs="Arial"/>
                <w:sz w:val="18"/>
                <w:szCs w:val="18"/>
              </w:rPr>
              <w:t xml:space="preserve"> (</w:t>
            </w:r>
            <w:r w:rsidR="00BD59AB" w:rsidRPr="00BD59AB">
              <w:rPr>
                <w:rFonts w:ascii="Arial" w:hAnsi="Arial" w:cs="Arial"/>
                <w:sz w:val="18"/>
                <w:szCs w:val="18"/>
              </w:rPr>
              <w:t xml:space="preserve">UPS, ATS, </w:t>
            </w:r>
            <w:r w:rsidR="00764CEF" w:rsidRPr="00BD59AB">
              <w:rPr>
                <w:rFonts w:ascii="Arial" w:hAnsi="Arial" w:cs="Arial"/>
                <w:sz w:val="18"/>
                <w:szCs w:val="18"/>
              </w:rPr>
              <w:t>sieťové</w:t>
            </w:r>
            <w:r w:rsidR="00BD59AB" w:rsidRPr="00BD59AB">
              <w:rPr>
                <w:rFonts w:ascii="Arial" w:hAnsi="Arial" w:cs="Arial"/>
                <w:sz w:val="18"/>
                <w:szCs w:val="18"/>
              </w:rPr>
              <w:t xml:space="preserve"> </w:t>
            </w:r>
            <w:r w:rsidR="00764CEF" w:rsidRPr="00BD59AB">
              <w:rPr>
                <w:rFonts w:ascii="Arial" w:hAnsi="Arial" w:cs="Arial"/>
                <w:sz w:val="18"/>
                <w:szCs w:val="18"/>
              </w:rPr>
              <w:t>prepínače</w:t>
            </w:r>
            <w:r w:rsidR="00BD59AB" w:rsidRPr="00BD59AB">
              <w:rPr>
                <w:rFonts w:ascii="Arial" w:hAnsi="Arial" w:cs="Arial"/>
                <w:sz w:val="18"/>
                <w:szCs w:val="18"/>
              </w:rPr>
              <w:t xml:space="preserve">, </w:t>
            </w:r>
            <w:proofErr w:type="spellStart"/>
            <w:r w:rsidR="00BD59AB" w:rsidRPr="00BD59AB">
              <w:rPr>
                <w:rFonts w:ascii="Arial" w:hAnsi="Arial" w:cs="Arial"/>
                <w:sz w:val="18"/>
                <w:szCs w:val="18"/>
              </w:rPr>
              <w:t>routre</w:t>
            </w:r>
            <w:proofErr w:type="spellEnd"/>
            <w:r w:rsidR="00BD59AB" w:rsidRPr="00BD59AB">
              <w:rPr>
                <w:rFonts w:ascii="Arial" w:hAnsi="Arial" w:cs="Arial"/>
                <w:sz w:val="18"/>
                <w:szCs w:val="18"/>
              </w:rPr>
              <w:t xml:space="preserve"> a pod.</w:t>
            </w:r>
            <w:r w:rsidR="00764CEF">
              <w:rPr>
                <w:rFonts w:ascii="Arial" w:hAnsi="Arial" w:cs="Arial"/>
                <w:sz w:val="18"/>
                <w:szCs w:val="18"/>
              </w:rPr>
              <w:t xml:space="preserve">, teda </w:t>
            </w:r>
            <w:r w:rsidR="00764CEF" w:rsidRPr="00BD59AB">
              <w:rPr>
                <w:rFonts w:ascii="Arial" w:hAnsi="Arial" w:cs="Arial"/>
                <w:sz w:val="18"/>
                <w:szCs w:val="18"/>
              </w:rPr>
              <w:lastRenderedPageBreak/>
              <w:t>všetko</w:t>
            </w:r>
            <w:r w:rsidR="00BD59AB" w:rsidRPr="00BD59AB">
              <w:rPr>
                <w:rFonts w:ascii="Arial" w:hAnsi="Arial" w:cs="Arial"/>
                <w:sz w:val="18"/>
                <w:szCs w:val="18"/>
              </w:rPr>
              <w:t xml:space="preserve"> </w:t>
            </w:r>
            <w:r w:rsidR="00764CEF" w:rsidRPr="00BD59AB">
              <w:rPr>
                <w:rFonts w:ascii="Arial" w:hAnsi="Arial" w:cs="Arial"/>
                <w:sz w:val="18"/>
                <w:szCs w:val="18"/>
              </w:rPr>
              <w:t>čo</w:t>
            </w:r>
            <w:r w:rsidR="00BD59AB" w:rsidRPr="00BD59AB">
              <w:rPr>
                <w:rFonts w:ascii="Arial" w:hAnsi="Arial" w:cs="Arial"/>
                <w:sz w:val="18"/>
                <w:szCs w:val="18"/>
              </w:rPr>
              <w:t xml:space="preserve"> je </w:t>
            </w:r>
            <w:r w:rsidR="00764CEF" w:rsidRPr="00BD59AB">
              <w:rPr>
                <w:rFonts w:ascii="Arial" w:hAnsi="Arial" w:cs="Arial"/>
                <w:sz w:val="18"/>
                <w:szCs w:val="18"/>
              </w:rPr>
              <w:t>napájan</w:t>
            </w:r>
            <w:r w:rsidR="00225E48">
              <w:rPr>
                <w:rFonts w:ascii="Arial" w:hAnsi="Arial" w:cs="Arial"/>
                <w:sz w:val="18"/>
                <w:szCs w:val="18"/>
              </w:rPr>
              <w:t>é</w:t>
            </w:r>
            <w:r w:rsidR="00BD59AB" w:rsidRPr="00BD59AB">
              <w:rPr>
                <w:rFonts w:ascii="Arial" w:hAnsi="Arial" w:cs="Arial"/>
                <w:sz w:val="18"/>
                <w:szCs w:val="18"/>
              </w:rPr>
              <w:t xml:space="preserve"> </w:t>
            </w:r>
            <w:r w:rsidR="00764CEF" w:rsidRPr="00BD59AB">
              <w:rPr>
                <w:rFonts w:ascii="Arial" w:hAnsi="Arial" w:cs="Arial"/>
                <w:sz w:val="18"/>
                <w:szCs w:val="18"/>
              </w:rPr>
              <w:t>el</w:t>
            </w:r>
            <w:r w:rsidR="00764CEF">
              <w:rPr>
                <w:rFonts w:ascii="Arial" w:hAnsi="Arial" w:cs="Arial"/>
                <w:sz w:val="18"/>
                <w:szCs w:val="18"/>
              </w:rPr>
              <w:t xml:space="preserve">ektrickým </w:t>
            </w:r>
            <w:r w:rsidR="00764CEF" w:rsidRPr="00BD59AB">
              <w:rPr>
                <w:rFonts w:ascii="Arial" w:hAnsi="Arial" w:cs="Arial"/>
                <w:sz w:val="18"/>
                <w:szCs w:val="18"/>
              </w:rPr>
              <w:t>prúdom</w:t>
            </w:r>
            <w:r w:rsidR="00BD59AB">
              <w:rPr>
                <w:rFonts w:ascii="Arial" w:hAnsi="Arial" w:cs="Arial"/>
                <w:sz w:val="18"/>
                <w:szCs w:val="18"/>
              </w:rPr>
              <w:t>)</w:t>
            </w:r>
            <w:r w:rsidR="00656E17">
              <w:rPr>
                <w:rFonts w:ascii="Arial" w:hAnsi="Arial" w:cs="Arial"/>
                <w:sz w:val="18"/>
                <w:szCs w:val="18"/>
              </w:rPr>
              <w:t xml:space="preserve"> diela v trvaní piatich (5) rokov od </w:t>
            </w:r>
            <w:r w:rsidR="006577AB">
              <w:rPr>
                <w:rFonts w:ascii="Arial" w:hAnsi="Arial" w:cs="Arial"/>
                <w:sz w:val="18"/>
                <w:szCs w:val="18"/>
              </w:rPr>
              <w:t xml:space="preserve">protokolárneho </w:t>
            </w:r>
            <w:r w:rsidR="00656E17">
              <w:rPr>
                <w:rFonts w:ascii="Arial" w:hAnsi="Arial" w:cs="Arial"/>
                <w:sz w:val="18"/>
                <w:szCs w:val="18"/>
              </w:rPr>
              <w:t>prevzatia diela a vykonaní všetkých potrebných skúšok</w:t>
            </w:r>
            <w:r w:rsidR="006577AB">
              <w:rPr>
                <w:rFonts w:ascii="Arial" w:hAnsi="Arial" w:cs="Arial"/>
                <w:sz w:val="18"/>
                <w:szCs w:val="18"/>
              </w:rPr>
              <w:t xml:space="preserve"> (testovanie funkčnosti)</w:t>
            </w:r>
            <w:r w:rsidR="00656E17">
              <w:rPr>
                <w:rFonts w:ascii="Arial" w:hAnsi="Arial" w:cs="Arial"/>
                <w:sz w:val="18"/>
                <w:szCs w:val="18"/>
              </w:rPr>
              <w:t xml:space="preserve">. </w:t>
            </w:r>
          </w:p>
          <w:p w14:paraId="03BE3CA6" w14:textId="77777777" w:rsidR="00F32891" w:rsidRDefault="00F32891" w:rsidP="00A22FF1">
            <w:pPr>
              <w:pStyle w:val="Odsekzoznamu"/>
              <w:numPr>
                <w:ilvl w:val="0"/>
                <w:numId w:val="2"/>
              </w:numPr>
              <w:jc w:val="both"/>
              <w:rPr>
                <w:rFonts w:ascii="Arial" w:hAnsi="Arial" w:cs="Arial"/>
                <w:sz w:val="18"/>
                <w:szCs w:val="18"/>
              </w:rPr>
            </w:pPr>
            <w:r>
              <w:rPr>
                <w:rFonts w:ascii="Arial" w:hAnsi="Arial" w:cs="Arial"/>
                <w:sz w:val="18"/>
                <w:szCs w:val="18"/>
              </w:rPr>
              <w:t>Zmluvné strany sa dohodli, že v cene sú zahrnuté cestovné náklady, čas strávený na ceste, obhliadka, analýza riešenia, pomocný materiál a všetky súvisiace náklady, ktoré je potrebné vykonať pre vykonanie diela.</w:t>
            </w:r>
          </w:p>
          <w:p w14:paraId="34296AA5" w14:textId="69B47842" w:rsidR="00F32891" w:rsidRDefault="00F32891" w:rsidP="00A22FF1">
            <w:pPr>
              <w:pStyle w:val="Odsekzoznamu"/>
              <w:numPr>
                <w:ilvl w:val="0"/>
                <w:numId w:val="2"/>
              </w:numPr>
              <w:jc w:val="both"/>
              <w:rPr>
                <w:rFonts w:ascii="Arial" w:hAnsi="Arial" w:cs="Arial"/>
                <w:sz w:val="18"/>
                <w:szCs w:val="18"/>
              </w:rPr>
            </w:pPr>
            <w:r>
              <w:rPr>
                <w:rFonts w:ascii="Arial" w:hAnsi="Arial" w:cs="Arial"/>
                <w:sz w:val="18"/>
                <w:szCs w:val="18"/>
              </w:rPr>
              <w:t>Zmluvné strany sa dohodli, že vzhľadom na charakter tejto zmluvy osobitné ustanovenia o vykonaní diela podľa čl. IX VOP sa použijú v primeranom rozsahu.</w:t>
            </w:r>
          </w:p>
          <w:p w14:paraId="33ED1A94" w14:textId="3BE94821" w:rsidR="00F32891" w:rsidRPr="00765AE7" w:rsidRDefault="00F32891" w:rsidP="003C39E6">
            <w:pPr>
              <w:pStyle w:val="Odsekzoznamu"/>
              <w:jc w:val="both"/>
              <w:rPr>
                <w:rFonts w:ascii="Arial" w:hAnsi="Arial" w:cs="Arial"/>
                <w:sz w:val="18"/>
                <w:szCs w:val="18"/>
              </w:rPr>
            </w:pPr>
          </w:p>
        </w:tc>
      </w:tr>
    </w:tbl>
    <w:p w14:paraId="5DE1C7E8" w14:textId="77777777" w:rsidR="00F32891" w:rsidRDefault="00F32891" w:rsidP="00F32891">
      <w:pPr>
        <w:pStyle w:val="Bezriadkovania"/>
        <w:jc w:val="both"/>
        <w:rPr>
          <w:rFonts w:ascii="Arial" w:hAnsi="Arial" w:cs="Arial"/>
          <w:sz w:val="18"/>
          <w:szCs w:val="18"/>
        </w:rPr>
      </w:pPr>
    </w:p>
    <w:p w14:paraId="39BEF57C" w14:textId="77777777" w:rsidR="00F32891" w:rsidRDefault="00F32891" w:rsidP="00F32891">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Content>
          <w:r>
            <w:rPr>
              <w:rFonts w:ascii="MS Gothic" w:eastAsia="MS Gothic" w:hAnsi="MS Gothic" w:hint="eastAsia"/>
              <w:b/>
              <w:bCs/>
              <w:sz w:val="18"/>
              <w:szCs w:val="18"/>
            </w:rPr>
            <w:t>☒</w:t>
          </w:r>
        </w:sdtContent>
      </w:sdt>
    </w:p>
    <w:p w14:paraId="6DDC6698" w14:textId="77777777" w:rsidR="00F32891" w:rsidRDefault="00F32891" w:rsidP="00F32891">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280600">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Content>
          <w:r w:rsidRPr="00280600">
            <w:rPr>
              <w:rFonts w:ascii="MS Gothic" w:eastAsia="MS Gothic" w:hAnsi="MS Gothic" w:hint="eastAsia"/>
              <w:b/>
              <w:bCs/>
              <w:sz w:val="18"/>
              <w:szCs w:val="18"/>
              <w:highlight w:val="yellow"/>
            </w:rPr>
            <w:t>☐</w:t>
          </w:r>
        </w:sdtContent>
      </w:sdt>
      <w:r w:rsidRPr="00280600">
        <w:rPr>
          <w:sz w:val="18"/>
          <w:szCs w:val="18"/>
          <w:highlight w:val="yellow"/>
        </w:rPr>
        <w:t xml:space="preserve"> / </w:t>
      </w:r>
      <w:r w:rsidRPr="00280600">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Content>
          <w:r w:rsidRPr="00280600">
            <w:rPr>
              <w:rFonts w:ascii="MS Gothic" w:eastAsia="MS Gothic" w:hAnsi="MS Gothic" w:hint="eastAsia"/>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3B58B92C" w14:textId="77777777" w:rsidR="00F32891" w:rsidRDefault="00F32891" w:rsidP="00F32891">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55C4B2D0" w14:textId="77777777" w:rsidR="00F32891" w:rsidRDefault="00F32891" w:rsidP="00F32891">
      <w:pPr>
        <w:pStyle w:val="Bezriadkovania"/>
        <w:ind w:left="-6"/>
        <w:jc w:val="both"/>
        <w:rPr>
          <w:rFonts w:ascii="Arial" w:hAnsi="Arial" w:cs="Arial"/>
          <w:sz w:val="18"/>
          <w:szCs w:val="18"/>
        </w:rPr>
      </w:pPr>
    </w:p>
    <w:p w14:paraId="760CA9A1" w14:textId="77777777" w:rsidR="00F32891" w:rsidRDefault="00F32891" w:rsidP="00F32891">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5ED47E0C" w14:textId="77777777" w:rsidR="00F32891" w:rsidRPr="00DD3FA3" w:rsidRDefault="00F32891" w:rsidP="00F32891">
      <w:pPr>
        <w:pStyle w:val="Bezriadkovania"/>
        <w:ind w:left="-6"/>
        <w:jc w:val="center"/>
        <w:rPr>
          <w:rFonts w:ascii="Arial" w:hAnsi="Arial" w:cs="Arial"/>
          <w:b/>
          <w:bCs/>
          <w:sz w:val="18"/>
          <w:szCs w:val="18"/>
        </w:rPr>
      </w:pPr>
    </w:p>
    <w:p w14:paraId="18F4763E" w14:textId="6D8CA26D" w:rsidR="00F32891" w:rsidRPr="006B5971" w:rsidRDefault="00C617E4" w:rsidP="00F32891">
      <w:pPr>
        <w:pStyle w:val="Bezriadkovania"/>
        <w:ind w:left="567" w:hanging="567"/>
        <w:jc w:val="both"/>
        <w:rPr>
          <w:rFonts w:ascii="Arial" w:hAnsi="Arial" w:cs="Arial"/>
          <w:sz w:val="18"/>
          <w:szCs w:val="18"/>
        </w:rPr>
      </w:pPr>
      <w:r w:rsidRPr="00C617E4">
        <w:rPr>
          <w:rFonts w:ascii="Arial" w:hAnsi="Arial" w:cs="Arial"/>
          <w:sz w:val="18"/>
          <w:szCs w:val="18"/>
        </w:rPr>
        <w:t>2.1</w:t>
      </w:r>
      <w:r w:rsidR="00F32891">
        <w:tab/>
      </w:r>
      <w:r w:rsidRPr="00C617E4">
        <w:rPr>
          <w:rFonts w:ascii="Arial" w:hAnsi="Arial" w:cs="Arial"/>
          <w:sz w:val="18"/>
          <w:szCs w:val="18"/>
        </w:rPr>
        <w:t>Táto zmluva sa uzatvára na dobu troch (3) mesiacov odo dňa účinnosti tejto zmluvy.</w:t>
      </w:r>
    </w:p>
    <w:p w14:paraId="7568E0DE" w14:textId="77777777" w:rsidR="00F32891" w:rsidRPr="006B5971" w:rsidRDefault="00F32891" w:rsidP="00F32891">
      <w:pPr>
        <w:pStyle w:val="Bezriadkovania"/>
        <w:ind w:left="567" w:hanging="567"/>
        <w:jc w:val="both"/>
        <w:rPr>
          <w:rFonts w:ascii="Arial" w:hAnsi="Arial" w:cs="Arial"/>
          <w:sz w:val="18"/>
          <w:szCs w:val="18"/>
        </w:rPr>
      </w:pPr>
    </w:p>
    <w:p w14:paraId="53879544" w14:textId="77777777" w:rsidR="00F32891" w:rsidRDefault="00F32891" w:rsidP="00F32891">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13762BD8" w14:textId="77777777" w:rsidR="00F32891" w:rsidRPr="00A76D20" w:rsidRDefault="00F32891" w:rsidP="00F32891">
      <w:pPr>
        <w:pStyle w:val="Bezriadkovania"/>
        <w:jc w:val="center"/>
        <w:rPr>
          <w:rFonts w:ascii="Arial" w:hAnsi="Arial" w:cs="Arial"/>
          <w:b/>
          <w:bCs/>
          <w:sz w:val="10"/>
          <w:szCs w:val="10"/>
        </w:rPr>
      </w:pPr>
    </w:p>
    <w:p w14:paraId="377CC4A7" w14:textId="77777777" w:rsidR="00F32891" w:rsidRPr="00B758D6" w:rsidRDefault="00F32891" w:rsidP="00F32891">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48910393" w14:textId="77777777" w:rsidR="00F32891" w:rsidRDefault="00F32891" w:rsidP="00F32891">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7E42EE1F" w14:textId="77777777" w:rsidR="00F32891" w:rsidRDefault="00F32891" w:rsidP="00F32891">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68B625A7" w14:textId="77777777" w:rsidR="00F32891" w:rsidRDefault="00F32891" w:rsidP="00F32891">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2ECF6464" w14:textId="77777777" w:rsidR="00F32891" w:rsidRDefault="00F32891" w:rsidP="00F32891">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654B194E" w14:textId="77777777" w:rsidR="00F32891" w:rsidRDefault="00F32891" w:rsidP="00F32891">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0D16C265" w14:textId="77777777" w:rsidR="00F32891" w:rsidRDefault="00F32891" w:rsidP="00F32891">
      <w:pPr>
        <w:pStyle w:val="Default"/>
        <w:jc w:val="both"/>
        <w:rPr>
          <w:b/>
          <w:bCs/>
          <w:sz w:val="18"/>
          <w:szCs w:val="18"/>
        </w:rPr>
      </w:pPr>
    </w:p>
    <w:p w14:paraId="3D2C563D" w14:textId="77777777" w:rsidR="00F32891" w:rsidRDefault="00F32891" w:rsidP="00F32891">
      <w:pPr>
        <w:pStyle w:val="Bezriadkovania"/>
        <w:jc w:val="center"/>
        <w:rPr>
          <w:rFonts w:ascii="Arial" w:hAnsi="Arial" w:cs="Arial"/>
          <w:b/>
          <w:bCs/>
          <w:sz w:val="18"/>
          <w:szCs w:val="18"/>
        </w:rPr>
      </w:pPr>
      <w:r>
        <w:rPr>
          <w:rFonts w:ascii="Arial" w:hAnsi="Arial" w:cs="Arial"/>
          <w:b/>
          <w:bCs/>
          <w:sz w:val="18"/>
          <w:szCs w:val="18"/>
        </w:rPr>
        <w:t>IV</w:t>
      </w:r>
      <w:r w:rsidRPr="00ED42AD">
        <w:rPr>
          <w:rFonts w:ascii="Arial" w:hAnsi="Arial" w:cs="Arial"/>
          <w:b/>
          <w:bCs/>
          <w:sz w:val="18"/>
          <w:szCs w:val="18"/>
        </w:rPr>
        <w:t>. Skúšky</w:t>
      </w:r>
    </w:p>
    <w:p w14:paraId="68F528D1" w14:textId="77777777" w:rsidR="00F32891" w:rsidRPr="00ED42AD" w:rsidRDefault="00F32891" w:rsidP="00F32891">
      <w:pPr>
        <w:pStyle w:val="Bezriadkovania"/>
        <w:jc w:val="center"/>
        <w:rPr>
          <w:rFonts w:ascii="Arial" w:hAnsi="Arial" w:cs="Arial"/>
          <w:b/>
          <w:bCs/>
          <w:sz w:val="10"/>
          <w:szCs w:val="10"/>
        </w:rPr>
      </w:pPr>
    </w:p>
    <w:p w14:paraId="202BBEC8" w14:textId="77777777" w:rsidR="00F32891" w:rsidRPr="008308FF" w:rsidRDefault="00F32891" w:rsidP="00F32891">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4942C4DD" w14:textId="77777777" w:rsidR="00F32891" w:rsidRDefault="00F32891" w:rsidP="00F32891">
      <w:pPr>
        <w:pStyle w:val="Default"/>
        <w:numPr>
          <w:ilvl w:val="1"/>
          <w:numId w:val="5"/>
        </w:numPr>
        <w:ind w:hanging="709"/>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218733B2" w14:textId="77777777" w:rsidR="00F32891" w:rsidRDefault="00F32891" w:rsidP="00F32891">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5AD6EC3C" w14:textId="77777777" w:rsidR="00F32891" w:rsidRPr="009C17AC" w:rsidRDefault="00F32891" w:rsidP="00F32891">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023198F6" w14:textId="77777777" w:rsidR="00F32891" w:rsidRDefault="00F32891" w:rsidP="00F32891">
      <w:pPr>
        <w:pStyle w:val="Default"/>
        <w:numPr>
          <w:ilvl w:val="1"/>
          <w:numId w:val="5"/>
        </w:numPr>
        <w:ind w:left="567" w:hanging="567"/>
        <w:jc w:val="both"/>
        <w:rPr>
          <w:sz w:val="18"/>
          <w:szCs w:val="18"/>
        </w:rPr>
      </w:pPr>
      <w:r>
        <w:rPr>
          <w:sz w:val="18"/>
          <w:szCs w:val="18"/>
        </w:rPr>
        <w:t>Náklady na vykonanie skúšok znáša zhotoviteľ.</w:t>
      </w:r>
    </w:p>
    <w:p w14:paraId="43C5BCB4" w14:textId="77777777" w:rsidR="00F32891" w:rsidRPr="008308FF" w:rsidRDefault="00F32891" w:rsidP="00F32891">
      <w:pPr>
        <w:pStyle w:val="Default"/>
        <w:numPr>
          <w:ilvl w:val="1"/>
          <w:numId w:val="5"/>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13E52D19" w14:textId="77777777" w:rsidR="00F32891" w:rsidRDefault="00F32891" w:rsidP="00F32891">
      <w:pPr>
        <w:pStyle w:val="Default"/>
        <w:numPr>
          <w:ilvl w:val="1"/>
          <w:numId w:val="5"/>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59FFCB2F" w14:textId="77777777" w:rsidR="00F32891" w:rsidRDefault="00F32891" w:rsidP="00F32891">
      <w:pPr>
        <w:pStyle w:val="Default"/>
        <w:numPr>
          <w:ilvl w:val="1"/>
          <w:numId w:val="5"/>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45229F45" w14:textId="77777777" w:rsidR="00F32891" w:rsidRDefault="00F32891" w:rsidP="00F32891">
      <w:pPr>
        <w:pStyle w:val="Default"/>
        <w:numPr>
          <w:ilvl w:val="1"/>
          <w:numId w:val="5"/>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5C44E1B2" w14:textId="77777777" w:rsidR="00F32891" w:rsidRPr="008719E3" w:rsidRDefault="00F32891" w:rsidP="00F32891">
      <w:pPr>
        <w:pStyle w:val="Default"/>
        <w:numPr>
          <w:ilvl w:val="1"/>
          <w:numId w:val="5"/>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59935C61" w14:textId="77777777" w:rsidR="00F32891" w:rsidRPr="008308FF" w:rsidRDefault="00F32891" w:rsidP="00F32891">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054BD29A" w14:textId="77777777" w:rsidR="00F32891" w:rsidRPr="00545B75" w:rsidRDefault="00F32891" w:rsidP="00F32891">
      <w:pPr>
        <w:pStyle w:val="Default"/>
        <w:jc w:val="both"/>
        <w:rPr>
          <w:sz w:val="18"/>
          <w:szCs w:val="18"/>
        </w:rPr>
      </w:pPr>
    </w:p>
    <w:p w14:paraId="48DB1DDC" w14:textId="77777777" w:rsidR="00F32891" w:rsidRPr="002F0E62" w:rsidRDefault="00F32891" w:rsidP="00F32891">
      <w:pPr>
        <w:pStyle w:val="Bezriadkovania"/>
        <w:ind w:left="284"/>
        <w:jc w:val="center"/>
        <w:rPr>
          <w:rFonts w:ascii="Arial" w:hAnsi="Arial" w:cs="Arial"/>
          <w:b/>
          <w:bCs/>
          <w:sz w:val="18"/>
          <w:szCs w:val="18"/>
        </w:rPr>
      </w:pPr>
      <w:r w:rsidRPr="002F0E62">
        <w:rPr>
          <w:rFonts w:ascii="Arial" w:hAnsi="Arial" w:cs="Arial"/>
          <w:b/>
          <w:bCs/>
          <w:sz w:val="18"/>
          <w:szCs w:val="18"/>
        </w:rPr>
        <w:t>V. Záverečné ustanovenia</w:t>
      </w:r>
    </w:p>
    <w:p w14:paraId="19155871" w14:textId="77777777" w:rsidR="00F32891" w:rsidRPr="00F37691" w:rsidRDefault="00F32891" w:rsidP="00F32891">
      <w:pPr>
        <w:pStyle w:val="Bezriadkovania"/>
        <w:ind w:left="284"/>
        <w:jc w:val="both"/>
        <w:rPr>
          <w:rFonts w:ascii="Arial" w:hAnsi="Arial" w:cs="Arial"/>
          <w:sz w:val="10"/>
          <w:szCs w:val="10"/>
        </w:rPr>
      </w:pPr>
    </w:p>
    <w:p w14:paraId="62EEA085" w14:textId="77777777" w:rsidR="00F32891" w:rsidRPr="008D32B8" w:rsidRDefault="00F32891" w:rsidP="00F32891">
      <w:pPr>
        <w:pStyle w:val="Odsekzoznamu"/>
        <w:widowControl/>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0EFBA320" w14:textId="12B3551B" w:rsidR="00F32891" w:rsidRPr="00403EC7" w:rsidRDefault="00F32891" w:rsidP="2785FC49">
      <w:pPr>
        <w:pStyle w:val="Default"/>
        <w:numPr>
          <w:ilvl w:val="1"/>
          <w:numId w:val="4"/>
        </w:numPr>
        <w:ind w:left="567" w:hanging="567"/>
        <w:jc w:val="both"/>
        <w:rPr>
          <w:sz w:val="18"/>
          <w:szCs w:val="18"/>
        </w:rPr>
      </w:pPr>
      <w:r w:rsidRPr="2785FC49">
        <w:rPr>
          <w:sz w:val="18"/>
          <w:szCs w:val="18"/>
        </w:rPr>
        <w:t xml:space="preserve">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w:t>
      </w:r>
      <w:proofErr w:type="spellStart"/>
      <w:r w:rsidRPr="2785FC49">
        <w:rPr>
          <w:sz w:val="18"/>
          <w:szCs w:val="18"/>
        </w:rPr>
        <w:t>zmluvypodľa</w:t>
      </w:r>
      <w:proofErr w:type="spellEnd"/>
      <w:r w:rsidRPr="2785FC49">
        <w:rPr>
          <w:sz w:val="18"/>
          <w:szCs w:val="18"/>
        </w:rPr>
        <w:t xml:space="preserve"> čl. 6 ods. 1 písm. </w:t>
      </w:r>
      <w:r w:rsidR="5C0DEE7B" w:rsidRPr="2785FC49">
        <w:rPr>
          <w:sz w:val="18"/>
          <w:szCs w:val="18"/>
        </w:rPr>
        <w:t>b</w:t>
      </w:r>
      <w:r w:rsidRPr="2785FC49">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w:t>
      </w:r>
      <w:r w:rsidRPr="2785FC49">
        <w:rPr>
          <w:sz w:val="18"/>
          <w:szCs w:val="18"/>
        </w:rPr>
        <w:lastRenderedPageBreak/>
        <w:t>do medzinárodnej organizácie. Dotknutá osoba má na základe písomnej žiadosti alebo osobne u Objednávateľa právo</w:t>
      </w:r>
      <w:r w:rsidR="41AAA99E" w:rsidRPr="2785FC49">
        <w:rPr>
          <w:sz w:val="18"/>
          <w:szCs w:val="18"/>
        </w:rPr>
        <w:t xml:space="preserve"> </w:t>
      </w:r>
      <w:r w:rsidRPr="2785FC49">
        <w:rPr>
          <w:sz w:val="18"/>
          <w:szCs w:val="18"/>
        </w:rPr>
        <w:t>žiadať o prístup k svojim osobným údajom a o opravu, vymazanie alebo obmedzenie spracúvania svojich osobných údajov</w:t>
      </w:r>
      <w:r w:rsidR="3C77E7F5" w:rsidRPr="2785FC49">
        <w:rPr>
          <w:sz w:val="18"/>
          <w:szCs w:val="18"/>
        </w:rPr>
        <w:t>.</w:t>
      </w:r>
    </w:p>
    <w:p w14:paraId="0AB97A65" w14:textId="7B2C4486" w:rsidR="00F32891" w:rsidRPr="00403EC7" w:rsidRDefault="25422ACE" w:rsidP="2785FC49">
      <w:pPr>
        <w:pStyle w:val="Default"/>
        <w:ind w:left="1134" w:hanging="567"/>
        <w:jc w:val="both"/>
        <w:rPr>
          <w:sz w:val="18"/>
          <w:szCs w:val="18"/>
        </w:rPr>
      </w:pPr>
      <w:r w:rsidRPr="2785FC49">
        <w:rPr>
          <w:sz w:val="18"/>
          <w:szCs w:val="18"/>
        </w:rPr>
        <w:t xml:space="preserve">Dotknutá osoba je oprávnená </w:t>
      </w:r>
      <w:r w:rsidR="00F32891" w:rsidRPr="2785FC49">
        <w:rPr>
          <w:sz w:val="18"/>
          <w:szCs w:val="18"/>
        </w:rPr>
        <w:t>podať návrh na začatie konania na Úrade na ochranu osobných údajov Slovenskej republiky. Ďalšie informácie o spracúvaní osobných údajov je možné nájsť aj na webovom sídle Objednávateľa (ďalej len „</w:t>
      </w:r>
      <w:r w:rsidR="00F32891" w:rsidRPr="2785FC49">
        <w:rPr>
          <w:b/>
          <w:bCs/>
          <w:sz w:val="18"/>
          <w:szCs w:val="18"/>
        </w:rPr>
        <w:t>Informácie o ochrane osobných údajov</w:t>
      </w:r>
      <w:r w:rsidR="00F32891" w:rsidRPr="2785FC49">
        <w:rPr>
          <w:sz w:val="18"/>
          <w:szCs w:val="18"/>
        </w:rPr>
        <w:t xml:space="preserve">“). </w:t>
      </w:r>
    </w:p>
    <w:p w14:paraId="08992BFE" w14:textId="55BE05A6" w:rsidR="00F32891" w:rsidRPr="00403EC7" w:rsidRDefault="00F32891" w:rsidP="00F32891">
      <w:pPr>
        <w:pStyle w:val="Default"/>
        <w:numPr>
          <w:ilvl w:val="1"/>
          <w:numId w:val="4"/>
        </w:numPr>
        <w:ind w:left="567" w:hanging="567"/>
        <w:jc w:val="both"/>
        <w:rPr>
          <w:sz w:val="18"/>
          <w:szCs w:val="18"/>
        </w:rPr>
      </w:pPr>
      <w:r w:rsidRPr="2785FC49">
        <w:rPr>
          <w:sz w:val="18"/>
          <w:szCs w:val="18"/>
        </w:rPr>
        <w:t>Zhotoviteľ podpisom zmluvy potvrdzuje:</w:t>
      </w:r>
    </w:p>
    <w:p w14:paraId="773964B2" w14:textId="77777777" w:rsidR="00F32891" w:rsidRPr="00403EC7" w:rsidRDefault="00F32891" w:rsidP="00F32891">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6FD8EE0F" w14:textId="5411C99B" w:rsidR="00F32891" w:rsidRPr="00403EC7" w:rsidRDefault="59BF5E63" w:rsidP="00F32891">
      <w:pPr>
        <w:pStyle w:val="Default"/>
        <w:numPr>
          <w:ilvl w:val="2"/>
          <w:numId w:val="4"/>
        </w:numPr>
        <w:ind w:left="1134" w:hanging="567"/>
        <w:jc w:val="both"/>
        <w:rPr>
          <w:sz w:val="18"/>
          <w:szCs w:val="18"/>
        </w:rPr>
      </w:pPr>
      <w:r w:rsidRPr="2785FC49">
        <w:rPr>
          <w:sz w:val="18"/>
          <w:szCs w:val="18"/>
        </w:rPr>
        <w:t xml:space="preserve">Že </w:t>
      </w:r>
      <w:r w:rsidR="00F32891" w:rsidRPr="2785FC49">
        <w:rPr>
          <w:sz w:val="18"/>
          <w:szCs w:val="18"/>
        </w:rPr>
        <w:t>mu boli poskytnuté Informácie o ochrane osobných údajov;</w:t>
      </w:r>
    </w:p>
    <w:p w14:paraId="703196C7" w14:textId="66E132D0" w:rsidR="00F32891" w:rsidRPr="00403EC7" w:rsidRDefault="50DB607D" w:rsidP="00F32891">
      <w:pPr>
        <w:pStyle w:val="Default"/>
        <w:numPr>
          <w:ilvl w:val="2"/>
          <w:numId w:val="4"/>
        </w:numPr>
        <w:ind w:left="1134" w:hanging="567"/>
        <w:jc w:val="both"/>
        <w:rPr>
          <w:sz w:val="18"/>
          <w:szCs w:val="18"/>
        </w:rPr>
      </w:pPr>
      <w:r w:rsidRPr="2785FC49">
        <w:rPr>
          <w:sz w:val="18"/>
          <w:szCs w:val="18"/>
        </w:rPr>
        <w:t xml:space="preserve">Že </w:t>
      </w:r>
      <w:r w:rsidR="00F32891" w:rsidRPr="2785FC49">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39724EB3" w14:textId="77777777" w:rsidR="00F32891" w:rsidRDefault="00F32891" w:rsidP="00F32891">
      <w:pPr>
        <w:pStyle w:val="Default"/>
        <w:numPr>
          <w:ilvl w:val="1"/>
          <w:numId w:val="4"/>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7141ECFC" w14:textId="77777777" w:rsidR="00F32891" w:rsidRPr="00E05F0A" w:rsidRDefault="00F32891" w:rsidP="00F32891">
      <w:pPr>
        <w:pStyle w:val="Default"/>
        <w:numPr>
          <w:ilvl w:val="1"/>
          <w:numId w:val="4"/>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092D7616" w14:textId="77777777" w:rsidR="00F32891" w:rsidRPr="004616B2" w:rsidRDefault="00F32891" w:rsidP="00F32891">
      <w:pPr>
        <w:pStyle w:val="Default"/>
        <w:numPr>
          <w:ilvl w:val="1"/>
          <w:numId w:val="4"/>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Pr="00182727">
        <w:rPr>
          <w:i/>
          <w:iCs/>
          <w:sz w:val="18"/>
          <w:szCs w:val="18"/>
        </w:rPr>
        <w:t>„Zásad</w:t>
      </w:r>
      <w:r>
        <w:rPr>
          <w:i/>
          <w:iCs/>
          <w:sz w:val="18"/>
          <w:szCs w:val="18"/>
        </w:rPr>
        <w:t>y</w:t>
      </w:r>
      <w:r w:rsidRPr="00182727">
        <w:rPr>
          <w:i/>
          <w:iCs/>
          <w:sz w:val="18"/>
          <w:szCs w:val="18"/>
        </w:rPr>
        <w:t xml:space="preserve"> správania sa v areál</w:t>
      </w:r>
      <w:r>
        <w:rPr>
          <w:i/>
          <w:iCs/>
          <w:sz w:val="18"/>
          <w:szCs w:val="18"/>
        </w:rPr>
        <w:t>i</w:t>
      </w:r>
      <w:r w:rsidRPr="00182727">
        <w:rPr>
          <w:i/>
          <w:iCs/>
          <w:sz w:val="18"/>
          <w:szCs w:val="18"/>
        </w:rPr>
        <w:t xml:space="preserve"> OLO“,</w:t>
      </w:r>
      <w:r>
        <w:rPr>
          <w:sz w:val="18"/>
          <w:szCs w:val="18"/>
        </w:rPr>
        <w:t xml:space="preserve"> ktoré sú zverejnené na webovom sídle objednávateľa </w:t>
      </w:r>
      <w:hyperlink r:id="rId5" w:history="1">
        <w:r w:rsidRPr="006203E6">
          <w:rPr>
            <w:rStyle w:val="Hypertextovprepojenie"/>
            <w:sz w:val="18"/>
            <w:szCs w:val="18"/>
          </w:rPr>
          <w:t>https://www.olo.sk/zasady-spravania-sa-v-areali-olo/</w:t>
        </w:r>
      </w:hyperlink>
      <w:r w:rsidRPr="00C55FBE">
        <w:rPr>
          <w:sz w:val="18"/>
          <w:szCs w:val="18"/>
        </w:rPr>
        <w:t>.</w:t>
      </w:r>
    </w:p>
    <w:p w14:paraId="3017EB42" w14:textId="77777777" w:rsidR="00F32891" w:rsidRPr="008D32B8" w:rsidRDefault="00F32891" w:rsidP="00F32891">
      <w:pPr>
        <w:pStyle w:val="Default"/>
        <w:numPr>
          <w:ilvl w:val="1"/>
          <w:numId w:val="4"/>
        </w:numPr>
        <w:ind w:left="567" w:hanging="567"/>
        <w:jc w:val="both"/>
        <w:rPr>
          <w:sz w:val="18"/>
          <w:szCs w:val="18"/>
        </w:rPr>
      </w:pPr>
      <w:r w:rsidRPr="475ACB03">
        <w:rPr>
          <w:sz w:val="18"/>
          <w:szCs w:val="18"/>
        </w:rPr>
        <w:t xml:space="preserve">Neoddeliteľnou súčasťou zmluvy sú nasledovné prílohy: </w:t>
      </w:r>
    </w:p>
    <w:p w14:paraId="20A8FE79" w14:textId="77777777" w:rsidR="00F32891" w:rsidRPr="002D1858" w:rsidRDefault="00F32891" w:rsidP="00F32891">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F32891" w:rsidRPr="00DF6E34" w14:paraId="746BF440" w14:textId="77777777" w:rsidTr="00A22FF1">
        <w:trPr>
          <w:trHeight w:val="47"/>
        </w:trPr>
        <w:tc>
          <w:tcPr>
            <w:tcW w:w="9568" w:type="dxa"/>
            <w:gridSpan w:val="2"/>
            <w:shd w:val="clear" w:color="auto" w:fill="D9D9D9" w:themeFill="background1" w:themeFillShade="D9"/>
          </w:tcPr>
          <w:p w14:paraId="0E3723FA" w14:textId="77777777" w:rsidR="00F32891" w:rsidRPr="00DF6E34" w:rsidRDefault="00F32891" w:rsidP="00A22FF1">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F32891" w:rsidRPr="00DF6E34" w14:paraId="685E2554" w14:textId="77777777" w:rsidTr="00A22FF1">
        <w:trPr>
          <w:trHeight w:val="47"/>
        </w:trPr>
        <w:tc>
          <w:tcPr>
            <w:tcW w:w="467" w:type="dxa"/>
            <w:shd w:val="clear" w:color="auto" w:fill="D9D9D9" w:themeFill="background1" w:themeFillShade="D9"/>
          </w:tcPr>
          <w:p w14:paraId="6C86318F" w14:textId="77777777" w:rsidR="00F32891" w:rsidRPr="002D1858" w:rsidRDefault="00F32891" w:rsidP="00A22FF1">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732833F5" w14:textId="217B09CB" w:rsidR="00F32891" w:rsidRDefault="00AF309D" w:rsidP="00A22FF1">
            <w:pPr>
              <w:pStyle w:val="Bezriadkovania"/>
              <w:jc w:val="both"/>
              <w:rPr>
                <w:rFonts w:ascii="Arial" w:hAnsi="Arial" w:cs="Arial"/>
                <w:sz w:val="18"/>
                <w:szCs w:val="18"/>
              </w:rPr>
            </w:pPr>
            <w:r>
              <w:rPr>
                <w:rFonts w:ascii="Arial" w:hAnsi="Arial" w:cs="Arial"/>
                <w:sz w:val="18"/>
                <w:szCs w:val="18"/>
              </w:rPr>
              <w:t>Technická špecifikácia + Cena</w:t>
            </w:r>
          </w:p>
        </w:tc>
      </w:tr>
      <w:bookmarkEnd w:id="1"/>
    </w:tbl>
    <w:p w14:paraId="04272C69" w14:textId="77777777" w:rsidR="00F32891" w:rsidRDefault="00F32891" w:rsidP="00F32891">
      <w:pPr>
        <w:pStyle w:val="Default"/>
        <w:ind w:left="567"/>
        <w:jc w:val="both"/>
        <w:rPr>
          <w:sz w:val="18"/>
          <w:szCs w:val="18"/>
        </w:rPr>
      </w:pPr>
    </w:p>
    <w:p w14:paraId="6DDF5E48" w14:textId="77777777" w:rsidR="00F32891" w:rsidRDefault="00F32891" w:rsidP="00F32891">
      <w:pPr>
        <w:pStyle w:val="Default"/>
        <w:numPr>
          <w:ilvl w:val="1"/>
          <w:numId w:val="4"/>
        </w:numPr>
        <w:ind w:left="567" w:hanging="567"/>
        <w:jc w:val="both"/>
        <w:rPr>
          <w:sz w:val="18"/>
          <w:szCs w:val="18"/>
        </w:rPr>
      </w:pPr>
      <w:bookmarkStart w:id="3"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2D30DB74" w14:textId="77777777" w:rsidR="00F32891" w:rsidRPr="00281ED6" w:rsidRDefault="00F32891" w:rsidP="00F32891">
      <w:pPr>
        <w:pStyle w:val="Bezriadkovania"/>
        <w:ind w:left="284"/>
        <w:jc w:val="both"/>
        <w:rPr>
          <w:rFonts w:ascii="Arial" w:hAnsi="Arial" w:cs="Arial"/>
          <w:sz w:val="18"/>
          <w:szCs w:val="18"/>
        </w:rPr>
      </w:pPr>
    </w:p>
    <w:p w14:paraId="465FCF2D" w14:textId="77777777" w:rsidR="00F32891" w:rsidRDefault="00F32891" w:rsidP="00F32891">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32891" w14:paraId="5632D5DB" w14:textId="77777777" w:rsidTr="00A22FF1">
        <w:tc>
          <w:tcPr>
            <w:tcW w:w="4814" w:type="dxa"/>
          </w:tcPr>
          <w:p w14:paraId="649BC99C" w14:textId="77777777" w:rsidR="00F32891" w:rsidRDefault="00F32891" w:rsidP="00A22FF1">
            <w:pPr>
              <w:pStyle w:val="Bezriadkovania"/>
              <w:jc w:val="both"/>
              <w:rPr>
                <w:rFonts w:ascii="Arial" w:hAnsi="Arial" w:cs="Arial"/>
                <w:sz w:val="18"/>
                <w:szCs w:val="18"/>
              </w:rPr>
            </w:pPr>
            <w:r>
              <w:rPr>
                <w:rFonts w:ascii="Arial" w:hAnsi="Arial" w:cs="Arial"/>
                <w:sz w:val="18"/>
                <w:szCs w:val="18"/>
              </w:rPr>
              <w:t>V ...........................  dňa ............................</w:t>
            </w:r>
          </w:p>
        </w:tc>
        <w:tc>
          <w:tcPr>
            <w:tcW w:w="4814" w:type="dxa"/>
          </w:tcPr>
          <w:p w14:paraId="479264D3" w14:textId="77777777" w:rsidR="00F32891" w:rsidRDefault="00F32891" w:rsidP="00A22FF1">
            <w:pPr>
              <w:pStyle w:val="Bezriadkovania"/>
              <w:jc w:val="both"/>
              <w:rPr>
                <w:rFonts w:ascii="Arial" w:hAnsi="Arial" w:cs="Arial"/>
                <w:sz w:val="18"/>
                <w:szCs w:val="18"/>
              </w:rPr>
            </w:pPr>
            <w:r>
              <w:rPr>
                <w:rFonts w:ascii="Arial" w:hAnsi="Arial" w:cs="Arial"/>
                <w:sz w:val="18"/>
                <w:szCs w:val="18"/>
              </w:rPr>
              <w:t>V ...........................  dňa ............................</w:t>
            </w:r>
          </w:p>
        </w:tc>
      </w:tr>
      <w:tr w:rsidR="00F32891" w14:paraId="3518D6AD" w14:textId="77777777" w:rsidTr="00A22FF1">
        <w:tc>
          <w:tcPr>
            <w:tcW w:w="4814" w:type="dxa"/>
          </w:tcPr>
          <w:p w14:paraId="77431F47" w14:textId="77777777" w:rsidR="00F32891" w:rsidRDefault="00F32891" w:rsidP="00A22FF1">
            <w:pPr>
              <w:pStyle w:val="Bezriadkovania"/>
              <w:jc w:val="both"/>
              <w:rPr>
                <w:rFonts w:ascii="Arial" w:hAnsi="Arial" w:cs="Arial"/>
                <w:b/>
                <w:bCs/>
                <w:sz w:val="18"/>
                <w:szCs w:val="18"/>
              </w:rPr>
            </w:pPr>
          </w:p>
          <w:p w14:paraId="6513D622" w14:textId="77777777" w:rsidR="00F32891" w:rsidRPr="00281ED6" w:rsidRDefault="00F32891" w:rsidP="00A22FF1">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450AD38F" w14:textId="77777777" w:rsidR="00F32891" w:rsidRDefault="00F32891" w:rsidP="00A22FF1">
            <w:pPr>
              <w:pStyle w:val="Bezriadkovania"/>
              <w:jc w:val="both"/>
              <w:rPr>
                <w:rFonts w:ascii="Arial" w:hAnsi="Arial" w:cs="Arial"/>
                <w:sz w:val="18"/>
                <w:szCs w:val="18"/>
              </w:rPr>
            </w:pPr>
          </w:p>
          <w:p w14:paraId="4B62DC6E" w14:textId="77777777" w:rsidR="00F32891" w:rsidRDefault="00F32891" w:rsidP="00A22FF1">
            <w:pPr>
              <w:pStyle w:val="Bezriadkovania"/>
              <w:jc w:val="both"/>
              <w:rPr>
                <w:rFonts w:ascii="Arial" w:hAnsi="Arial" w:cs="Arial"/>
                <w:sz w:val="18"/>
                <w:szCs w:val="18"/>
              </w:rPr>
            </w:pPr>
          </w:p>
          <w:p w14:paraId="2AAF4CBE" w14:textId="77777777" w:rsidR="00F32891" w:rsidRDefault="00F32891" w:rsidP="00A22FF1">
            <w:pPr>
              <w:pStyle w:val="Bezriadkovania"/>
              <w:jc w:val="both"/>
              <w:rPr>
                <w:rFonts w:ascii="Arial" w:hAnsi="Arial" w:cs="Arial"/>
                <w:sz w:val="18"/>
                <w:szCs w:val="18"/>
              </w:rPr>
            </w:pPr>
          </w:p>
          <w:p w14:paraId="221FD444" w14:textId="77777777" w:rsidR="00F32891" w:rsidRDefault="00F32891" w:rsidP="00A22FF1">
            <w:pPr>
              <w:pStyle w:val="Bezriadkovania"/>
              <w:jc w:val="center"/>
              <w:rPr>
                <w:rFonts w:ascii="Arial" w:hAnsi="Arial" w:cs="Arial"/>
                <w:sz w:val="18"/>
                <w:szCs w:val="18"/>
              </w:rPr>
            </w:pPr>
            <w:r>
              <w:rPr>
                <w:rFonts w:ascii="Arial" w:hAnsi="Arial" w:cs="Arial"/>
                <w:sz w:val="18"/>
                <w:szCs w:val="18"/>
              </w:rPr>
              <w:t>________________________________________</w:t>
            </w:r>
          </w:p>
          <w:p w14:paraId="3A1EF3DE" w14:textId="77777777" w:rsidR="00F32891" w:rsidRPr="00281ED6" w:rsidRDefault="00F32891" w:rsidP="00A22FF1">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507E6A35" w14:textId="77777777" w:rsidR="00F32891" w:rsidRDefault="00F32891" w:rsidP="00A22FF1">
            <w:pPr>
              <w:pStyle w:val="Bezriadkovania"/>
              <w:jc w:val="center"/>
              <w:rPr>
                <w:rFonts w:ascii="Arial" w:hAnsi="Arial" w:cs="Arial"/>
                <w:sz w:val="18"/>
                <w:szCs w:val="18"/>
              </w:rPr>
            </w:pPr>
            <w:r w:rsidRPr="00281ED6">
              <w:rPr>
                <w:rFonts w:ascii="Arial" w:hAnsi="Arial" w:cs="Arial"/>
                <w:sz w:val="18"/>
                <w:szCs w:val="18"/>
              </w:rPr>
              <w:t>[meno, priezvisko a funkcia]</w:t>
            </w:r>
          </w:p>
          <w:p w14:paraId="1CBD55F0" w14:textId="77777777" w:rsidR="00F32891" w:rsidRDefault="00F32891" w:rsidP="00A22FF1">
            <w:pPr>
              <w:pStyle w:val="Bezriadkovania"/>
              <w:jc w:val="both"/>
              <w:rPr>
                <w:rFonts w:ascii="Arial" w:hAnsi="Arial" w:cs="Arial"/>
                <w:sz w:val="18"/>
                <w:szCs w:val="18"/>
              </w:rPr>
            </w:pPr>
          </w:p>
        </w:tc>
        <w:tc>
          <w:tcPr>
            <w:tcW w:w="4814" w:type="dxa"/>
          </w:tcPr>
          <w:p w14:paraId="26969422" w14:textId="77777777" w:rsidR="00F32891" w:rsidRDefault="00F32891" w:rsidP="00A22FF1">
            <w:pPr>
              <w:pStyle w:val="Bezriadkovania"/>
              <w:jc w:val="both"/>
              <w:rPr>
                <w:rFonts w:ascii="Arial" w:hAnsi="Arial" w:cs="Arial"/>
                <w:b/>
                <w:bCs/>
                <w:sz w:val="18"/>
                <w:szCs w:val="18"/>
              </w:rPr>
            </w:pPr>
          </w:p>
          <w:p w14:paraId="79BD9BD0" w14:textId="77777777" w:rsidR="00F32891" w:rsidRPr="00281ED6" w:rsidRDefault="00F32891" w:rsidP="00A22FF1">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7A0F74FE" w14:textId="77777777" w:rsidR="00F32891" w:rsidRDefault="00F32891" w:rsidP="00A22FF1">
            <w:pPr>
              <w:pStyle w:val="Bezriadkovania"/>
              <w:jc w:val="both"/>
              <w:rPr>
                <w:rFonts w:ascii="Arial" w:hAnsi="Arial" w:cs="Arial"/>
                <w:sz w:val="18"/>
                <w:szCs w:val="18"/>
              </w:rPr>
            </w:pPr>
          </w:p>
          <w:p w14:paraId="3E082CFC" w14:textId="77777777" w:rsidR="00F32891" w:rsidRDefault="00F32891" w:rsidP="00A22FF1">
            <w:pPr>
              <w:pStyle w:val="Bezriadkovania"/>
              <w:jc w:val="both"/>
              <w:rPr>
                <w:rFonts w:ascii="Arial" w:hAnsi="Arial" w:cs="Arial"/>
                <w:sz w:val="18"/>
                <w:szCs w:val="18"/>
              </w:rPr>
            </w:pPr>
          </w:p>
          <w:p w14:paraId="5AB28B00" w14:textId="77777777" w:rsidR="00F32891" w:rsidRDefault="00F32891" w:rsidP="00A22FF1">
            <w:pPr>
              <w:pStyle w:val="Bezriadkovania"/>
              <w:jc w:val="both"/>
              <w:rPr>
                <w:rFonts w:ascii="Arial" w:hAnsi="Arial" w:cs="Arial"/>
                <w:sz w:val="18"/>
                <w:szCs w:val="18"/>
              </w:rPr>
            </w:pPr>
          </w:p>
          <w:p w14:paraId="0E8B5578" w14:textId="77777777" w:rsidR="00F32891" w:rsidRDefault="00F32891" w:rsidP="00A22FF1">
            <w:pPr>
              <w:pStyle w:val="Bezriadkovania"/>
              <w:jc w:val="center"/>
              <w:rPr>
                <w:rFonts w:ascii="Arial" w:hAnsi="Arial" w:cs="Arial"/>
                <w:sz w:val="18"/>
                <w:szCs w:val="18"/>
              </w:rPr>
            </w:pPr>
            <w:r>
              <w:rPr>
                <w:rFonts w:ascii="Arial" w:hAnsi="Arial" w:cs="Arial"/>
                <w:sz w:val="18"/>
                <w:szCs w:val="18"/>
              </w:rPr>
              <w:t>________________________________________</w:t>
            </w:r>
          </w:p>
          <w:p w14:paraId="125AA79A" w14:textId="77777777" w:rsidR="00F32891" w:rsidRPr="00281ED6" w:rsidRDefault="00F32891" w:rsidP="00A22FF1">
            <w:pPr>
              <w:pStyle w:val="Bezriadkovania"/>
              <w:jc w:val="center"/>
              <w:rPr>
                <w:rFonts w:ascii="Arial" w:hAnsi="Arial" w:cs="Arial"/>
                <w:b/>
                <w:bCs/>
                <w:sz w:val="18"/>
                <w:szCs w:val="18"/>
              </w:rPr>
            </w:pPr>
            <w:r w:rsidRPr="00281ED6">
              <w:rPr>
                <w:rFonts w:ascii="Arial" w:hAnsi="Arial" w:cs="Arial"/>
                <w:b/>
                <w:bCs/>
                <w:sz w:val="18"/>
                <w:szCs w:val="18"/>
              </w:rPr>
              <w:t>[obchodné meno]</w:t>
            </w:r>
          </w:p>
          <w:p w14:paraId="3ADC6B9A" w14:textId="77777777" w:rsidR="00F32891" w:rsidRDefault="00F32891" w:rsidP="00A22FF1">
            <w:pPr>
              <w:pStyle w:val="Bezriadkovania"/>
              <w:jc w:val="center"/>
              <w:rPr>
                <w:rFonts w:ascii="Arial" w:hAnsi="Arial" w:cs="Arial"/>
                <w:sz w:val="18"/>
                <w:szCs w:val="18"/>
              </w:rPr>
            </w:pPr>
            <w:r w:rsidRPr="00281ED6">
              <w:rPr>
                <w:rFonts w:ascii="Arial" w:hAnsi="Arial" w:cs="Arial"/>
                <w:sz w:val="18"/>
                <w:szCs w:val="18"/>
              </w:rPr>
              <w:t>[meno, priezvisko a funkcia]</w:t>
            </w:r>
          </w:p>
        </w:tc>
      </w:tr>
      <w:tr w:rsidR="00F32891" w14:paraId="5277B55B" w14:textId="77777777" w:rsidTr="00A22FF1">
        <w:tc>
          <w:tcPr>
            <w:tcW w:w="4814" w:type="dxa"/>
          </w:tcPr>
          <w:p w14:paraId="14F07BA0" w14:textId="77777777" w:rsidR="00F32891" w:rsidRDefault="00F32891" w:rsidP="00A22FF1">
            <w:pPr>
              <w:pStyle w:val="Bezriadkovania"/>
              <w:jc w:val="both"/>
              <w:rPr>
                <w:rFonts w:ascii="Arial" w:hAnsi="Arial" w:cs="Arial"/>
                <w:sz w:val="18"/>
                <w:szCs w:val="18"/>
              </w:rPr>
            </w:pPr>
          </w:p>
          <w:p w14:paraId="68C35541" w14:textId="77777777" w:rsidR="00F32891" w:rsidRDefault="00F32891" w:rsidP="00A22FF1">
            <w:pPr>
              <w:pStyle w:val="Bezriadkovania"/>
              <w:jc w:val="both"/>
              <w:rPr>
                <w:rFonts w:ascii="Arial" w:hAnsi="Arial" w:cs="Arial"/>
                <w:sz w:val="18"/>
                <w:szCs w:val="18"/>
              </w:rPr>
            </w:pPr>
          </w:p>
          <w:p w14:paraId="28AA9E4B" w14:textId="77777777" w:rsidR="00F32891" w:rsidRDefault="00F32891" w:rsidP="00A22FF1">
            <w:pPr>
              <w:pStyle w:val="Bezriadkovania"/>
              <w:jc w:val="center"/>
              <w:rPr>
                <w:rFonts w:ascii="Arial" w:hAnsi="Arial" w:cs="Arial"/>
                <w:sz w:val="18"/>
                <w:szCs w:val="18"/>
              </w:rPr>
            </w:pPr>
            <w:r>
              <w:rPr>
                <w:rFonts w:ascii="Arial" w:hAnsi="Arial" w:cs="Arial"/>
                <w:sz w:val="18"/>
                <w:szCs w:val="18"/>
              </w:rPr>
              <w:t>________________________________________</w:t>
            </w:r>
          </w:p>
          <w:p w14:paraId="34876A81" w14:textId="77777777" w:rsidR="00F32891" w:rsidRPr="00F97B37" w:rsidRDefault="00F32891" w:rsidP="00A22FF1">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4A0DA6BD" w14:textId="77777777" w:rsidR="00F32891" w:rsidRDefault="00F32891" w:rsidP="00A22FF1">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08C26C44" w14:textId="77777777" w:rsidR="00F32891" w:rsidRDefault="00F32891" w:rsidP="00A22FF1">
            <w:pPr>
              <w:pStyle w:val="Bezriadkovania"/>
              <w:jc w:val="both"/>
              <w:rPr>
                <w:rFonts w:ascii="Arial" w:hAnsi="Arial" w:cs="Arial"/>
                <w:sz w:val="18"/>
                <w:szCs w:val="18"/>
              </w:rPr>
            </w:pPr>
          </w:p>
          <w:p w14:paraId="25C02ABF" w14:textId="77777777" w:rsidR="00F32891" w:rsidRDefault="00F32891" w:rsidP="00A22FF1">
            <w:pPr>
              <w:pStyle w:val="Bezriadkovania"/>
              <w:jc w:val="both"/>
              <w:rPr>
                <w:rFonts w:ascii="Arial" w:hAnsi="Arial" w:cs="Arial"/>
                <w:sz w:val="18"/>
                <w:szCs w:val="18"/>
              </w:rPr>
            </w:pPr>
          </w:p>
          <w:p w14:paraId="5834A426" w14:textId="77777777" w:rsidR="00F32891" w:rsidRDefault="00F32891" w:rsidP="00A22FF1">
            <w:pPr>
              <w:pStyle w:val="Bezriadkovania"/>
              <w:jc w:val="center"/>
              <w:rPr>
                <w:rFonts w:ascii="Arial" w:hAnsi="Arial" w:cs="Arial"/>
                <w:sz w:val="18"/>
                <w:szCs w:val="18"/>
              </w:rPr>
            </w:pPr>
            <w:r>
              <w:rPr>
                <w:rFonts w:ascii="Arial" w:hAnsi="Arial" w:cs="Arial"/>
                <w:sz w:val="18"/>
                <w:szCs w:val="18"/>
              </w:rPr>
              <w:t>________________________________________</w:t>
            </w:r>
          </w:p>
          <w:p w14:paraId="768A1992" w14:textId="77777777" w:rsidR="00F32891" w:rsidRPr="00281ED6" w:rsidRDefault="00F32891" w:rsidP="00A22FF1">
            <w:pPr>
              <w:pStyle w:val="Bezriadkovania"/>
              <w:jc w:val="center"/>
              <w:rPr>
                <w:rFonts w:ascii="Arial" w:hAnsi="Arial" w:cs="Arial"/>
                <w:b/>
                <w:bCs/>
                <w:sz w:val="18"/>
                <w:szCs w:val="18"/>
              </w:rPr>
            </w:pPr>
            <w:r w:rsidRPr="00281ED6">
              <w:rPr>
                <w:rFonts w:ascii="Arial" w:hAnsi="Arial" w:cs="Arial"/>
                <w:b/>
                <w:bCs/>
                <w:sz w:val="18"/>
                <w:szCs w:val="18"/>
              </w:rPr>
              <w:t>[obchodné meno]</w:t>
            </w:r>
          </w:p>
          <w:p w14:paraId="2B03F917" w14:textId="77777777" w:rsidR="00F32891" w:rsidRDefault="00F32891" w:rsidP="00A22FF1">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5754145" w14:textId="77777777" w:rsidR="00F32891" w:rsidRDefault="00F32891" w:rsidP="00F32891">
      <w:pPr>
        <w:pStyle w:val="Bezriadkovania"/>
        <w:jc w:val="both"/>
        <w:rPr>
          <w:rFonts w:ascii="Arial" w:hAnsi="Arial" w:cs="Arial"/>
          <w:sz w:val="18"/>
          <w:szCs w:val="18"/>
        </w:rPr>
      </w:pPr>
    </w:p>
    <w:p w14:paraId="0E55CC69" w14:textId="77777777" w:rsidR="00F32891" w:rsidRPr="00DF6E34" w:rsidRDefault="00F32891" w:rsidP="00F32891">
      <w:pPr>
        <w:rPr>
          <w:rFonts w:ascii="Arial" w:hAnsi="Arial" w:cs="Arial"/>
          <w:sz w:val="18"/>
          <w:szCs w:val="18"/>
        </w:rPr>
      </w:pPr>
    </w:p>
    <w:p w14:paraId="0C8F918B" w14:textId="77777777" w:rsidR="00F32891" w:rsidRDefault="00F32891" w:rsidP="00F32891"/>
    <w:p w14:paraId="7ACF3A37" w14:textId="77777777" w:rsidR="00F32891" w:rsidRDefault="00F32891" w:rsidP="00F32891"/>
    <w:p w14:paraId="717D99CB" w14:textId="77777777" w:rsidR="000D283E" w:rsidRDefault="000D283E"/>
    <w:sectPr w:rsidR="000D283E" w:rsidSect="00A22FF1">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683682"/>
    <w:multiLevelType w:val="multilevel"/>
    <w:tmpl w:val="87BA9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95C373A"/>
    <w:multiLevelType w:val="multilevel"/>
    <w:tmpl w:val="35A2CF3C"/>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60941233">
    <w:abstractNumId w:val="0"/>
  </w:num>
  <w:num w:numId="2" w16cid:durableId="40593503">
    <w:abstractNumId w:val="3"/>
  </w:num>
  <w:num w:numId="3" w16cid:durableId="1624847648">
    <w:abstractNumId w:val="2"/>
  </w:num>
  <w:num w:numId="4" w16cid:durableId="1387996142">
    <w:abstractNumId w:val="4"/>
  </w:num>
  <w:num w:numId="5" w16cid:durableId="186331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91"/>
    <w:rsid w:val="00042CF9"/>
    <w:rsid w:val="0005590D"/>
    <w:rsid w:val="000838D5"/>
    <w:rsid w:val="000D283E"/>
    <w:rsid w:val="000D4DBC"/>
    <w:rsid w:val="00134638"/>
    <w:rsid w:val="001978D3"/>
    <w:rsid w:val="001F1E4D"/>
    <w:rsid w:val="00225E48"/>
    <w:rsid w:val="00280600"/>
    <w:rsid w:val="00295B44"/>
    <w:rsid w:val="00316039"/>
    <w:rsid w:val="00326C43"/>
    <w:rsid w:val="003B1DBA"/>
    <w:rsid w:val="003C39E6"/>
    <w:rsid w:val="00434C27"/>
    <w:rsid w:val="004D1542"/>
    <w:rsid w:val="00522833"/>
    <w:rsid w:val="005452D9"/>
    <w:rsid w:val="005A39C9"/>
    <w:rsid w:val="00633ABA"/>
    <w:rsid w:val="00656E17"/>
    <w:rsid w:val="006577AB"/>
    <w:rsid w:val="006C7E18"/>
    <w:rsid w:val="007020B7"/>
    <w:rsid w:val="00715C92"/>
    <w:rsid w:val="00716B3A"/>
    <w:rsid w:val="007517D4"/>
    <w:rsid w:val="00764CEF"/>
    <w:rsid w:val="007935EE"/>
    <w:rsid w:val="007D0083"/>
    <w:rsid w:val="009225B7"/>
    <w:rsid w:val="0093716C"/>
    <w:rsid w:val="00964472"/>
    <w:rsid w:val="009C0F4F"/>
    <w:rsid w:val="00A0402F"/>
    <w:rsid w:val="00A22FF1"/>
    <w:rsid w:val="00A463BA"/>
    <w:rsid w:val="00A53F0A"/>
    <w:rsid w:val="00AF309D"/>
    <w:rsid w:val="00B43767"/>
    <w:rsid w:val="00BC5EAA"/>
    <w:rsid w:val="00BD59AB"/>
    <w:rsid w:val="00C617E4"/>
    <w:rsid w:val="00C667EB"/>
    <w:rsid w:val="00C81E61"/>
    <w:rsid w:val="00CF4292"/>
    <w:rsid w:val="00D132CD"/>
    <w:rsid w:val="00D1552A"/>
    <w:rsid w:val="00D53DC0"/>
    <w:rsid w:val="00D80711"/>
    <w:rsid w:val="00DF0FBA"/>
    <w:rsid w:val="00EF0CE0"/>
    <w:rsid w:val="00F15F10"/>
    <w:rsid w:val="00F23F92"/>
    <w:rsid w:val="00F32891"/>
    <w:rsid w:val="00F96214"/>
    <w:rsid w:val="00FB7E33"/>
    <w:rsid w:val="00FE3716"/>
    <w:rsid w:val="0A5C4BCB"/>
    <w:rsid w:val="10F55619"/>
    <w:rsid w:val="1118C817"/>
    <w:rsid w:val="25422ACE"/>
    <w:rsid w:val="2785FC49"/>
    <w:rsid w:val="3A17D117"/>
    <w:rsid w:val="3C77E7F5"/>
    <w:rsid w:val="41AAA99E"/>
    <w:rsid w:val="44B7152A"/>
    <w:rsid w:val="50DB607D"/>
    <w:rsid w:val="5330111E"/>
    <w:rsid w:val="59BF5E63"/>
    <w:rsid w:val="5C0DEE7B"/>
    <w:rsid w:val="5FDAFF94"/>
    <w:rsid w:val="6D302F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ADF1"/>
  <w15:chartTrackingRefBased/>
  <w15:docId w15:val="{8814A24A-8E7B-4AF4-BE2F-40A9ECB2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289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F32891"/>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F32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F32891"/>
    <w:pPr>
      <w:spacing w:after="0" w:line="240" w:lineRule="auto"/>
    </w:pPr>
  </w:style>
  <w:style w:type="paragraph" w:styleId="Odsekzoznamu">
    <w:name w:val="List Paragraph"/>
    <w:aliases w:val="body,Odsek zoznamu2,ODRAZKY PRVA UROVEN,Odsek"/>
    <w:basedOn w:val="Normlny"/>
    <w:link w:val="OdsekzoznamuChar"/>
    <w:uiPriority w:val="34"/>
    <w:qFormat/>
    <w:rsid w:val="00F32891"/>
    <w:pPr>
      <w:widowControl w:val="0"/>
      <w:spacing w:after="200" w:line="276" w:lineRule="auto"/>
      <w:ind w:left="720"/>
      <w:contextualSpacing/>
    </w:pPr>
  </w:style>
  <w:style w:type="character" w:customStyle="1" w:styleId="OdsekzoznamuChar">
    <w:name w:val="Odsek zoznamu Char"/>
    <w:aliases w:val="body Char,Odsek zoznamu2 Char,ODRAZKY PRVA UROVEN Char,Odsek Char"/>
    <w:basedOn w:val="Predvolenpsmoodseku"/>
    <w:link w:val="Odsekzoznamu"/>
    <w:uiPriority w:val="34"/>
    <w:qFormat/>
    <w:locked/>
    <w:rsid w:val="00F32891"/>
  </w:style>
  <w:style w:type="character" w:styleId="Odkaznakomentr">
    <w:name w:val="annotation reference"/>
    <w:basedOn w:val="Predvolenpsmoodseku"/>
    <w:uiPriority w:val="99"/>
    <w:semiHidden/>
    <w:unhideWhenUsed/>
    <w:rsid w:val="00F32891"/>
    <w:rPr>
      <w:sz w:val="16"/>
      <w:szCs w:val="16"/>
    </w:rPr>
  </w:style>
  <w:style w:type="paragraph" w:styleId="Textkomentra">
    <w:name w:val="annotation text"/>
    <w:basedOn w:val="Normlny"/>
    <w:link w:val="TextkomentraChar"/>
    <w:uiPriority w:val="99"/>
    <w:unhideWhenUsed/>
    <w:rsid w:val="00F32891"/>
    <w:pPr>
      <w:spacing w:line="240" w:lineRule="auto"/>
    </w:pPr>
    <w:rPr>
      <w:sz w:val="20"/>
      <w:szCs w:val="20"/>
    </w:rPr>
  </w:style>
  <w:style w:type="character" w:customStyle="1" w:styleId="TextkomentraChar">
    <w:name w:val="Text komentára Char"/>
    <w:basedOn w:val="Predvolenpsmoodseku"/>
    <w:link w:val="Textkomentra"/>
    <w:uiPriority w:val="99"/>
    <w:rsid w:val="00F32891"/>
    <w:rPr>
      <w:sz w:val="20"/>
      <w:szCs w:val="20"/>
    </w:rPr>
  </w:style>
  <w:style w:type="character" w:styleId="Hypertextovprepojenie">
    <w:name w:val="Hyperlink"/>
    <w:basedOn w:val="Predvolenpsmoodseku"/>
    <w:uiPriority w:val="99"/>
    <w:unhideWhenUsed/>
    <w:rsid w:val="00F32891"/>
    <w:rPr>
      <w:color w:val="0563C1" w:themeColor="hyperlink"/>
      <w:u w:val="single"/>
    </w:rPr>
  </w:style>
  <w:style w:type="character" w:customStyle="1" w:styleId="normaltextrun">
    <w:name w:val="normaltextrun"/>
    <w:basedOn w:val="Predvolenpsmoodseku"/>
    <w:rsid w:val="00F32891"/>
  </w:style>
  <w:style w:type="paragraph" w:styleId="Predmetkomentra">
    <w:name w:val="annotation subject"/>
    <w:basedOn w:val="Textkomentra"/>
    <w:next w:val="Textkomentra"/>
    <w:link w:val="PredmetkomentraChar"/>
    <w:uiPriority w:val="99"/>
    <w:semiHidden/>
    <w:unhideWhenUsed/>
    <w:rsid w:val="00656E17"/>
    <w:rPr>
      <w:b/>
      <w:bCs/>
    </w:rPr>
  </w:style>
  <w:style w:type="character" w:customStyle="1" w:styleId="PredmetkomentraChar">
    <w:name w:val="Predmet komentára Char"/>
    <w:basedOn w:val="TextkomentraChar"/>
    <w:link w:val="Predmetkomentra"/>
    <w:uiPriority w:val="99"/>
    <w:semiHidden/>
    <w:rsid w:val="00656E17"/>
    <w:rPr>
      <w:b/>
      <w:bCs/>
      <w:sz w:val="20"/>
      <w:szCs w:val="20"/>
    </w:rPr>
  </w:style>
  <w:style w:type="paragraph" w:styleId="Revzia">
    <w:name w:val="Revision"/>
    <w:hidden/>
    <w:uiPriority w:val="99"/>
    <w:semiHidden/>
    <w:rsid w:val="001F1E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9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1840</Words>
  <Characters>10489</Characters>
  <Application>Microsoft Office Word</Application>
  <DocSecurity>0</DocSecurity>
  <Lines>87</Lines>
  <Paragraphs>24</Paragraphs>
  <ScaleCrop>false</ScaleCrop>
  <Company/>
  <LinksUpToDate>false</LinksUpToDate>
  <CharactersWithSpaces>12305</CharactersWithSpaces>
  <SharedDoc>false</SharedDoc>
  <HLinks>
    <vt:vector size="12" baseType="variant">
      <vt:variant>
        <vt:i4>262164</vt:i4>
      </vt:variant>
      <vt:variant>
        <vt:i4>0</vt:i4>
      </vt:variant>
      <vt:variant>
        <vt:i4>0</vt:i4>
      </vt:variant>
      <vt:variant>
        <vt:i4>5</vt:i4>
      </vt:variant>
      <vt:variant>
        <vt:lpwstr>https://www.olo.sk/zasady-spravania-sa-v-areali-olo/</vt:lpwstr>
      </vt:variant>
      <vt:variant>
        <vt:lpwstr/>
      </vt:variant>
      <vt:variant>
        <vt:i4>7602254</vt:i4>
      </vt:variant>
      <vt:variant>
        <vt:i4>0</vt:i4>
      </vt:variant>
      <vt:variant>
        <vt:i4>0</vt:i4>
      </vt:variant>
      <vt:variant>
        <vt:i4>5</vt:i4>
      </vt:variant>
      <vt:variant>
        <vt:lpwstr>mailto:vozenilek@olo.sk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Hajčáková Slávka</cp:lastModifiedBy>
  <cp:revision>27</cp:revision>
  <dcterms:created xsi:type="dcterms:W3CDTF">2025-12-01T19:45:00Z</dcterms:created>
  <dcterms:modified xsi:type="dcterms:W3CDTF">2025-12-05T11:50:00Z</dcterms:modified>
</cp:coreProperties>
</file>