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4C6EA6AD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314E2D">
        <w:rPr>
          <w:rFonts w:ascii="Arial Narrow" w:hAnsi="Arial Narrow"/>
          <w:b/>
          <w:bCs/>
          <w:sz w:val="22"/>
          <w:szCs w:val="22"/>
        </w:rPr>
        <w:t>Prenosné r</w:t>
      </w:r>
      <w:r w:rsidR="00AF44A9" w:rsidRPr="00AF44A9">
        <w:rPr>
          <w:rFonts w:ascii="Arial Narrow" w:hAnsi="Arial Narrow"/>
          <w:b/>
          <w:bCs/>
          <w:sz w:val="22"/>
          <w:szCs w:val="22"/>
        </w:rPr>
        <w:t>ádiostanice</w:t>
      </w:r>
      <w:r w:rsidR="00314E2D">
        <w:rPr>
          <w:rFonts w:ascii="Arial Narrow" w:hAnsi="Arial Narrow"/>
          <w:b/>
          <w:bCs/>
          <w:sz w:val="22"/>
          <w:szCs w:val="22"/>
        </w:rPr>
        <w:t xml:space="preserve"> v leteckom pásme</w:t>
      </w:r>
      <w:r w:rsidR="00365AD1" w:rsidRPr="00AF44A9">
        <w:rPr>
          <w:rFonts w:ascii="Arial Narrow" w:hAnsi="Arial Narrow"/>
          <w:b/>
          <w:bCs/>
          <w:sz w:val="22"/>
          <w:szCs w:val="22"/>
        </w:rPr>
        <w:t>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32915C3C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</w:t>
      </w:r>
      <w:r w:rsidRPr="006B304A">
        <w:rPr>
          <w:rFonts w:ascii="Arial Narrow" w:hAnsi="Arial Narrow"/>
          <w:sz w:val="22"/>
          <w:szCs w:val="22"/>
        </w:rPr>
        <w:t xml:space="preserve">do </w:t>
      </w:r>
      <w:r w:rsidRPr="00314E2D">
        <w:rPr>
          <w:rFonts w:ascii="Arial Narrow" w:hAnsi="Arial Narrow"/>
          <w:b/>
          <w:sz w:val="22"/>
          <w:szCs w:val="22"/>
        </w:rPr>
        <w:t>1</w:t>
      </w:r>
      <w:r w:rsidR="00314E2D" w:rsidRPr="00314E2D">
        <w:rPr>
          <w:rFonts w:ascii="Arial Narrow" w:hAnsi="Arial Narrow"/>
          <w:b/>
          <w:sz w:val="22"/>
          <w:szCs w:val="22"/>
        </w:rPr>
        <w:t>0</w:t>
      </w:r>
      <w:r w:rsidRPr="00314E2D">
        <w:rPr>
          <w:rFonts w:ascii="Arial Narrow" w:hAnsi="Arial Narrow"/>
          <w:b/>
          <w:sz w:val="22"/>
          <w:szCs w:val="22"/>
        </w:rPr>
        <w:t>.</w:t>
      </w:r>
      <w:r w:rsidR="00BE3B98" w:rsidRPr="00314E2D">
        <w:rPr>
          <w:rFonts w:ascii="Arial Narrow" w:hAnsi="Arial Narrow"/>
          <w:b/>
          <w:sz w:val="22"/>
          <w:szCs w:val="22"/>
        </w:rPr>
        <w:t>12</w:t>
      </w:r>
      <w:r w:rsidRPr="00314E2D">
        <w:rPr>
          <w:rFonts w:ascii="Arial Narrow" w:hAnsi="Arial Narrow"/>
          <w:b/>
          <w:sz w:val="22"/>
          <w:szCs w:val="22"/>
        </w:rPr>
        <w:t>.202</w:t>
      </w:r>
      <w:r w:rsidR="00365AD1" w:rsidRPr="00314E2D">
        <w:rPr>
          <w:rFonts w:ascii="Arial Narrow" w:hAnsi="Arial Narrow"/>
          <w:b/>
          <w:sz w:val="22"/>
          <w:szCs w:val="22"/>
        </w:rPr>
        <w:t>5</w:t>
      </w:r>
      <w:r w:rsidRPr="00314E2D">
        <w:rPr>
          <w:rFonts w:ascii="Arial Narrow" w:hAnsi="Arial Narrow"/>
          <w:b/>
          <w:sz w:val="22"/>
          <w:szCs w:val="22"/>
        </w:rPr>
        <w:t xml:space="preserve"> do 07:30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10548E"/>
    <w:rsid w:val="00280B48"/>
    <w:rsid w:val="002973C7"/>
    <w:rsid w:val="00314E2D"/>
    <w:rsid w:val="00365AD1"/>
    <w:rsid w:val="004513BC"/>
    <w:rsid w:val="004F7012"/>
    <w:rsid w:val="0068165F"/>
    <w:rsid w:val="00683DF7"/>
    <w:rsid w:val="0069137B"/>
    <w:rsid w:val="006B304A"/>
    <w:rsid w:val="0091021E"/>
    <w:rsid w:val="009A5854"/>
    <w:rsid w:val="00A14F5A"/>
    <w:rsid w:val="00A507AC"/>
    <w:rsid w:val="00AF44A9"/>
    <w:rsid w:val="00BE3B98"/>
    <w:rsid w:val="00D131D7"/>
    <w:rsid w:val="00D25B7C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9</cp:revision>
  <cp:lastPrinted>2023-05-29T13:52:00Z</cp:lastPrinted>
  <dcterms:created xsi:type="dcterms:W3CDTF">2023-09-05T10:00:00Z</dcterms:created>
  <dcterms:modified xsi:type="dcterms:W3CDTF">2025-12-02T12:29:00Z</dcterms:modified>
</cp:coreProperties>
</file>