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31A948AF" w:rsidR="00B86802" w:rsidRDefault="00E745E0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E745E0">
        <w:rPr>
          <w:rFonts w:ascii="Cambria" w:hAnsi="Cambria" w:cs="Calibri"/>
          <w:bCs/>
          <w:kern w:val="1"/>
          <w:sz w:val="24"/>
          <w:szCs w:val="24"/>
        </w:rPr>
        <w:t>Wyposażenie Ochotniczej Straży Pożarnej w Górznie.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E9E3" w14:textId="77777777" w:rsidR="00A17883" w:rsidRDefault="00A17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0F8" w14:textId="77777777" w:rsidR="00A17883" w:rsidRDefault="00A178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3308" w14:textId="77777777" w:rsidR="00A17883" w:rsidRDefault="00A17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B43" w14:textId="77777777" w:rsidR="00A17883" w:rsidRDefault="00A17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2C64" w14:textId="2A974C64" w:rsidR="001711E6" w:rsidRPr="00E745E0" w:rsidRDefault="00E745E0" w:rsidP="001711E6">
    <w:pPr>
      <w:suppressAutoHyphens w:val="0"/>
      <w:spacing w:after="60" w:line="240" w:lineRule="auto"/>
      <w:rPr>
        <w:rFonts w:asciiTheme="minorHAnsi" w:eastAsia="Times New Roman" w:hAnsiTheme="minorHAnsi" w:cstheme="minorHAnsi"/>
        <w:bCs/>
        <w:kern w:val="1"/>
        <w:sz w:val="24"/>
        <w:szCs w:val="24"/>
      </w:rPr>
    </w:pPr>
    <w:r w:rsidRPr="00E745E0">
      <w:rPr>
        <w:rFonts w:asciiTheme="minorHAnsi" w:eastAsiaTheme="minorHAnsi" w:hAnsiTheme="minorHAnsi" w:cstheme="minorHAnsi"/>
        <w:sz w:val="24"/>
        <w:szCs w:val="24"/>
        <w:lang w:eastAsia="en-US"/>
      </w:rPr>
      <w:t>Wyposażenie Ochotniczej Straży Pożarnej w Górznie.</w:t>
    </w:r>
    <w:r w:rsidR="00A95764" w:rsidRPr="00E745E0">
      <w:rPr>
        <w:rFonts w:asciiTheme="minorHAnsi" w:eastAsiaTheme="minorHAnsi" w:hAnsiTheme="minorHAnsi" w:cstheme="minorHAnsi"/>
        <w:sz w:val="24"/>
        <w:szCs w:val="24"/>
        <w:lang w:eastAsia="en-US"/>
      </w:rPr>
      <w:t xml:space="preserve">. </w:t>
    </w:r>
    <w:r w:rsidR="00A17883">
      <w:rPr>
        <w:rFonts w:asciiTheme="minorHAnsi" w:eastAsia="Times New Roman" w:hAnsiTheme="minorHAnsi" w:cstheme="minorHAnsi"/>
        <w:bCs/>
        <w:kern w:val="1"/>
        <w:sz w:val="24"/>
        <w:szCs w:val="24"/>
      </w:rPr>
      <w:t>IG</w:t>
    </w:r>
    <w:r w:rsidR="001711E6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.271.</w:t>
    </w:r>
    <w:r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1</w:t>
    </w:r>
    <w:r w:rsidR="00405E1C">
      <w:rPr>
        <w:rFonts w:asciiTheme="minorHAnsi" w:eastAsia="Times New Roman" w:hAnsiTheme="minorHAnsi" w:cstheme="minorHAnsi"/>
        <w:bCs/>
        <w:kern w:val="1"/>
        <w:sz w:val="24"/>
        <w:szCs w:val="24"/>
      </w:rPr>
      <w:t>4</w:t>
    </w:r>
    <w:r w:rsidR="001711E6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.202</w:t>
    </w:r>
    <w:r w:rsidR="00A95764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4</w:t>
    </w:r>
  </w:p>
  <w:p w14:paraId="2EEC6BA9" w14:textId="77777777" w:rsidR="00574ECC" w:rsidRDefault="00574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3D36" w14:textId="77777777" w:rsidR="00A17883" w:rsidRDefault="00A178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858CB"/>
    <w:rsid w:val="002B37D9"/>
    <w:rsid w:val="00387412"/>
    <w:rsid w:val="00387E52"/>
    <w:rsid w:val="00405E1C"/>
    <w:rsid w:val="00416A11"/>
    <w:rsid w:val="004C11E5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4886"/>
    <w:rsid w:val="00A07C5C"/>
    <w:rsid w:val="00A17883"/>
    <w:rsid w:val="00A95764"/>
    <w:rsid w:val="00AD5521"/>
    <w:rsid w:val="00B75986"/>
    <w:rsid w:val="00B80CE2"/>
    <w:rsid w:val="00B86802"/>
    <w:rsid w:val="00B87CB1"/>
    <w:rsid w:val="00C20576"/>
    <w:rsid w:val="00C925C2"/>
    <w:rsid w:val="00D16CD8"/>
    <w:rsid w:val="00E244F7"/>
    <w:rsid w:val="00E511DC"/>
    <w:rsid w:val="00E54C18"/>
    <w:rsid w:val="00E745E0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2025-12-03T11:59:00Z</dcterms:modified>
</cp:coreProperties>
</file>