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A9284" w14:textId="77777777" w:rsidR="00DC5F96" w:rsidRPr="00544705" w:rsidRDefault="00AD0A4F" w:rsidP="00DC5F96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6</w:t>
      </w:r>
    </w:p>
    <w:p w14:paraId="0DC39DA2" w14:textId="77777777" w:rsidR="00DC5F96" w:rsidRPr="00544705" w:rsidRDefault="00DC5F96" w:rsidP="00DC5F96">
      <w:pPr>
        <w:spacing w:before="120"/>
        <w:jc w:val="both"/>
        <w:rPr>
          <w:rFonts w:ascii="Cambria" w:hAnsi="Cambria" w:cs="Arial"/>
          <w:bCs/>
        </w:rPr>
      </w:pPr>
    </w:p>
    <w:p w14:paraId="248314DD" w14:textId="77777777" w:rsidR="00DC5F96" w:rsidRPr="00544705" w:rsidRDefault="00DC5F96" w:rsidP="00DC5F96">
      <w:pPr>
        <w:spacing w:before="120"/>
        <w:jc w:val="both"/>
        <w:rPr>
          <w:rFonts w:ascii="Cambria" w:hAnsi="Cambria" w:cs="Arial"/>
          <w:bCs/>
        </w:rPr>
      </w:pPr>
    </w:p>
    <w:p w14:paraId="53C420ED" w14:textId="77777777" w:rsidR="00DC5F96" w:rsidRPr="002222D3" w:rsidRDefault="00DC5F96" w:rsidP="00DC5F96">
      <w:pPr>
        <w:jc w:val="center"/>
        <w:rPr>
          <w:b/>
          <w:sz w:val="24"/>
          <w:szCs w:val="24"/>
        </w:rPr>
      </w:pPr>
      <w:r w:rsidRPr="002222D3">
        <w:rPr>
          <w:b/>
          <w:bCs/>
          <w:sz w:val="24"/>
          <w:szCs w:val="24"/>
        </w:rPr>
        <w:t xml:space="preserve">Wykaz </w:t>
      </w:r>
      <w:r w:rsidRPr="002222D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stacji paliw płynnych, którymi dysponuje Wykonawca w promieniu do 10 km w linii prostej od siedziby Nadleśnictwa Golub-Dobrzyń.</w:t>
      </w:r>
    </w:p>
    <w:p w14:paraId="262FF83E" w14:textId="77777777" w:rsidR="00DC5F96" w:rsidRPr="00544705" w:rsidRDefault="00DC5F96" w:rsidP="00DC5F96">
      <w:pPr>
        <w:rPr>
          <w:rFonts w:ascii="Cambria" w:hAnsi="Cambria"/>
          <w:b/>
          <w:bCs/>
          <w:sz w:val="24"/>
          <w:szCs w:val="24"/>
        </w:rPr>
      </w:pPr>
    </w:p>
    <w:p w14:paraId="19533BB1" w14:textId="77777777" w:rsidR="00DC5F96" w:rsidRPr="00544705" w:rsidRDefault="00DC5F96" w:rsidP="00DC5F96">
      <w:pPr>
        <w:jc w:val="both"/>
        <w:rPr>
          <w:rFonts w:ascii="Cambria" w:hAnsi="Cambria"/>
          <w:sz w:val="18"/>
        </w:rPr>
      </w:pPr>
      <w:r w:rsidRPr="00544705">
        <w:rPr>
          <w:rFonts w:ascii="Cambria" w:hAnsi="Cambria"/>
          <w:szCs w:val="24"/>
        </w:rPr>
        <w:t>Nazwa i adres Wykonawcy: …………………………………………………………….</w:t>
      </w:r>
    </w:p>
    <w:p w14:paraId="2925AE9F" w14:textId="2A2E4956" w:rsidR="00DC5F96" w:rsidRPr="00544705" w:rsidRDefault="00556239" w:rsidP="00DC5F96">
      <w:pPr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 </w:t>
      </w:r>
    </w:p>
    <w:p w14:paraId="25A8E1E1" w14:textId="77777777" w:rsidR="00DC5F96" w:rsidRDefault="00DC5F96" w:rsidP="00DC5F96">
      <w:pPr>
        <w:jc w:val="both"/>
        <w:rPr>
          <w:rFonts w:ascii="Cambria" w:hAnsi="Cambria"/>
          <w:szCs w:val="24"/>
        </w:rPr>
      </w:pPr>
      <w:r w:rsidRPr="00544705">
        <w:rPr>
          <w:rFonts w:ascii="Cambria" w:hAnsi="Cambria"/>
          <w:szCs w:val="24"/>
        </w:rPr>
        <w:t xml:space="preserve">                                        </w:t>
      </w:r>
      <w:r>
        <w:rPr>
          <w:rFonts w:ascii="Cambria" w:hAnsi="Cambria"/>
          <w:szCs w:val="24"/>
        </w:rPr>
        <w:tab/>
        <w:t xml:space="preserve">          </w:t>
      </w:r>
      <w:r w:rsidRPr="00544705">
        <w:rPr>
          <w:rFonts w:ascii="Cambria" w:hAnsi="Cambria"/>
          <w:szCs w:val="24"/>
        </w:rPr>
        <w:t>……………………………………………………………..</w:t>
      </w:r>
    </w:p>
    <w:p w14:paraId="5AEE3F97" w14:textId="77777777" w:rsidR="00DC5F96" w:rsidRDefault="00DC5F96" w:rsidP="00DC5F96">
      <w:pPr>
        <w:jc w:val="both"/>
        <w:rPr>
          <w:rFonts w:ascii="Cambria" w:hAnsi="Cambria"/>
          <w:szCs w:val="24"/>
        </w:rPr>
      </w:pPr>
    </w:p>
    <w:p w14:paraId="010A6F4F" w14:textId="77777777" w:rsidR="00DC5F96" w:rsidRDefault="00DC5F96" w:rsidP="00DC5F96">
      <w:pPr>
        <w:jc w:val="both"/>
        <w:rPr>
          <w:rFonts w:ascii="Cambria" w:hAnsi="Cambria"/>
          <w:szCs w:val="24"/>
        </w:rPr>
      </w:pPr>
    </w:p>
    <w:p w14:paraId="085CC8F3" w14:textId="77777777" w:rsidR="00DC5F96" w:rsidRDefault="00DC5F96" w:rsidP="00DC5F96">
      <w:pPr>
        <w:jc w:val="both"/>
        <w:rPr>
          <w:rFonts w:ascii="Cambria" w:hAnsi="Cambria"/>
          <w:szCs w:val="24"/>
        </w:rPr>
      </w:pPr>
    </w:p>
    <w:p w14:paraId="6A95BBF0" w14:textId="77777777" w:rsidR="00DC5F96" w:rsidRDefault="00DC5F96" w:rsidP="00DC5F96">
      <w:pPr>
        <w:jc w:val="both"/>
        <w:rPr>
          <w:rFonts w:ascii="Cambria" w:hAnsi="Cambria"/>
          <w:szCs w:val="24"/>
        </w:rPr>
      </w:pPr>
    </w:p>
    <w:p w14:paraId="0D57CB3B" w14:textId="77777777" w:rsidR="00DC5F96" w:rsidRDefault="00DC5F96" w:rsidP="00DC5F96">
      <w:pPr>
        <w:jc w:val="both"/>
        <w:rPr>
          <w:rFonts w:ascii="Cambria" w:hAnsi="Cambria"/>
          <w:szCs w:val="24"/>
        </w:rPr>
      </w:pPr>
    </w:p>
    <w:p w14:paraId="7C1C5AEA" w14:textId="77777777" w:rsidR="00DC5F96" w:rsidRPr="00544705" w:rsidRDefault="00DC5F96" w:rsidP="00DC5F96">
      <w:pPr>
        <w:jc w:val="both"/>
        <w:rPr>
          <w:rFonts w:ascii="Cambria" w:hAnsi="Cambria"/>
          <w:sz w:val="18"/>
        </w:rPr>
      </w:pPr>
    </w:p>
    <w:p w14:paraId="66D8C3F5" w14:textId="77777777" w:rsidR="00DC5F96" w:rsidRPr="0083628B" w:rsidRDefault="00DC5F96" w:rsidP="00DC5F96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Cambria" w:hAnsi="Cambria"/>
          <w:sz w:val="24"/>
          <w:szCs w:val="24"/>
        </w:rPr>
      </w:pPr>
      <w:r w:rsidRPr="0083628B">
        <w:rPr>
          <w:rFonts w:ascii="Cambria" w:hAnsi="Cambria"/>
          <w:sz w:val="24"/>
          <w:szCs w:val="24"/>
        </w:rPr>
        <w:t xml:space="preserve">………………………………………………………………………………………………………………                            </w:t>
      </w:r>
    </w:p>
    <w:p w14:paraId="24E27F13" w14:textId="77777777" w:rsidR="00DC5F96" w:rsidRPr="0083628B" w:rsidRDefault="00DC5F96" w:rsidP="00DC5F96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</w:t>
      </w:r>
      <w:r w:rsidRPr="0083628B">
        <w:rPr>
          <w:rFonts w:ascii="Cambria" w:hAnsi="Cambria"/>
          <w:sz w:val="24"/>
          <w:szCs w:val="24"/>
        </w:rPr>
        <w:t xml:space="preserve">  </w:t>
      </w:r>
    </w:p>
    <w:p w14:paraId="2031B30D" w14:textId="77777777" w:rsidR="00DC5F96" w:rsidRPr="0083628B" w:rsidRDefault="00DC5F96" w:rsidP="00DC5F96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</w:t>
      </w:r>
      <w:r w:rsidRPr="0083628B">
        <w:rPr>
          <w:rFonts w:ascii="Cambria" w:hAnsi="Cambria"/>
          <w:sz w:val="24"/>
          <w:szCs w:val="24"/>
        </w:rPr>
        <w:t xml:space="preserve">  </w:t>
      </w:r>
    </w:p>
    <w:p w14:paraId="2DAEC793" w14:textId="77777777" w:rsidR="00DC5F96" w:rsidRPr="0083628B" w:rsidRDefault="00DC5F96" w:rsidP="00DC5F96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Cambria" w:hAnsi="Cambria"/>
          <w:sz w:val="24"/>
          <w:szCs w:val="24"/>
        </w:rPr>
      </w:pPr>
      <w:r w:rsidRPr="0083628B">
        <w:rPr>
          <w:rFonts w:ascii="Cambria" w:hAnsi="Cambria"/>
          <w:sz w:val="24"/>
          <w:szCs w:val="24"/>
        </w:rPr>
        <w:t xml:space="preserve"> ………………………………………………………………………………………………………………       </w:t>
      </w:r>
    </w:p>
    <w:p w14:paraId="252B21AE" w14:textId="77777777" w:rsidR="00DC5F96" w:rsidRPr="0083628B" w:rsidRDefault="00DC5F96" w:rsidP="00DC5F96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Cambria" w:hAnsi="Cambria"/>
          <w:sz w:val="24"/>
          <w:szCs w:val="24"/>
        </w:rPr>
      </w:pPr>
      <w:r w:rsidRPr="0083628B">
        <w:rPr>
          <w:rFonts w:ascii="Cambria" w:hAnsi="Cambria"/>
          <w:sz w:val="24"/>
          <w:szCs w:val="24"/>
        </w:rPr>
        <w:t xml:space="preserve">………………………………………………………………………………………………………………        </w:t>
      </w:r>
    </w:p>
    <w:p w14:paraId="02B7CA6F" w14:textId="77777777" w:rsidR="00DC5F96" w:rsidRPr="0083628B" w:rsidRDefault="00DC5F96" w:rsidP="00DC5F96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Cambria" w:hAnsi="Cambria"/>
          <w:sz w:val="24"/>
          <w:szCs w:val="24"/>
        </w:rPr>
      </w:pPr>
      <w:r w:rsidRPr="0083628B">
        <w:rPr>
          <w:rFonts w:ascii="Cambria" w:hAnsi="Cambria"/>
          <w:sz w:val="24"/>
          <w:szCs w:val="24"/>
        </w:rPr>
        <w:t xml:space="preserve">………………………………………………………………………………………………………………      </w:t>
      </w:r>
    </w:p>
    <w:p w14:paraId="5FDDBCF8" w14:textId="77777777" w:rsidR="00DC5F96" w:rsidRPr="0083628B" w:rsidRDefault="00DC5F96" w:rsidP="00DC5F96">
      <w:pPr>
        <w:jc w:val="both"/>
        <w:rPr>
          <w:rFonts w:ascii="Cambria" w:hAnsi="Cambria"/>
          <w:sz w:val="24"/>
          <w:szCs w:val="24"/>
        </w:rPr>
      </w:pPr>
    </w:p>
    <w:p w14:paraId="58A75C39" w14:textId="77777777" w:rsidR="00DC5F96" w:rsidRPr="0083628B" w:rsidRDefault="00DC5F96" w:rsidP="00DC5F96">
      <w:pPr>
        <w:jc w:val="both"/>
        <w:rPr>
          <w:rFonts w:ascii="Cambria" w:hAnsi="Cambria"/>
          <w:sz w:val="24"/>
          <w:szCs w:val="24"/>
        </w:rPr>
      </w:pPr>
    </w:p>
    <w:p w14:paraId="2789D74B" w14:textId="77777777" w:rsidR="00DC5F96" w:rsidRDefault="00DC5F96" w:rsidP="00DC5F96">
      <w:pPr>
        <w:jc w:val="both"/>
        <w:rPr>
          <w:rFonts w:ascii="Cambria" w:hAnsi="Cambria"/>
          <w:sz w:val="24"/>
          <w:szCs w:val="24"/>
        </w:rPr>
      </w:pPr>
    </w:p>
    <w:p w14:paraId="6E1510E4" w14:textId="77777777" w:rsidR="00DC5F96" w:rsidRDefault="00DC5F96" w:rsidP="00DC5F96">
      <w:pPr>
        <w:jc w:val="both"/>
        <w:rPr>
          <w:rFonts w:ascii="Cambria" w:hAnsi="Cambria"/>
          <w:sz w:val="24"/>
          <w:szCs w:val="24"/>
        </w:rPr>
      </w:pPr>
    </w:p>
    <w:p w14:paraId="3935E0F5" w14:textId="77777777" w:rsidR="00DC5F96" w:rsidRDefault="00DC5F96" w:rsidP="00DC5F96">
      <w:pPr>
        <w:jc w:val="both"/>
        <w:rPr>
          <w:rFonts w:ascii="Cambria" w:hAnsi="Cambria"/>
          <w:sz w:val="24"/>
          <w:szCs w:val="24"/>
        </w:rPr>
      </w:pPr>
    </w:p>
    <w:p w14:paraId="6303E0A8" w14:textId="77777777" w:rsidR="00DC5F96" w:rsidRDefault="00DC5F96" w:rsidP="00DC5F96">
      <w:pPr>
        <w:jc w:val="both"/>
        <w:rPr>
          <w:rFonts w:ascii="Cambria" w:hAnsi="Cambria"/>
          <w:sz w:val="24"/>
          <w:szCs w:val="24"/>
        </w:rPr>
      </w:pPr>
    </w:p>
    <w:p w14:paraId="26CE7C14" w14:textId="77777777" w:rsidR="00DC5F96" w:rsidRDefault="00DC5F96" w:rsidP="00DC5F96">
      <w:pPr>
        <w:jc w:val="both"/>
        <w:rPr>
          <w:rFonts w:ascii="Cambria" w:hAnsi="Cambria"/>
          <w:sz w:val="24"/>
          <w:szCs w:val="24"/>
        </w:rPr>
      </w:pPr>
    </w:p>
    <w:p w14:paraId="5A7AC615" w14:textId="77777777" w:rsidR="00DC5F96" w:rsidRDefault="00DC5F96" w:rsidP="00DC5F96">
      <w:pPr>
        <w:jc w:val="both"/>
        <w:rPr>
          <w:rFonts w:ascii="Cambria" w:hAnsi="Cambria"/>
          <w:sz w:val="24"/>
          <w:szCs w:val="24"/>
        </w:rPr>
      </w:pPr>
    </w:p>
    <w:p w14:paraId="330E0406" w14:textId="77777777" w:rsidR="00DC5F96" w:rsidRDefault="00DC5F96" w:rsidP="00DC5F96">
      <w:pPr>
        <w:jc w:val="both"/>
        <w:rPr>
          <w:rFonts w:ascii="Cambria" w:hAnsi="Cambria"/>
          <w:sz w:val="24"/>
          <w:szCs w:val="24"/>
        </w:rPr>
      </w:pPr>
    </w:p>
    <w:p w14:paraId="3BBD1F57" w14:textId="77777777" w:rsidR="00DC5F96" w:rsidRPr="00E056AE" w:rsidRDefault="00DC5F96" w:rsidP="00DC5F96">
      <w:pPr>
        <w:jc w:val="both"/>
        <w:rPr>
          <w:rFonts w:ascii="Cambria" w:hAnsi="Cambria"/>
          <w:sz w:val="24"/>
          <w:szCs w:val="24"/>
        </w:rPr>
      </w:pPr>
    </w:p>
    <w:p w14:paraId="6168192E" w14:textId="77777777" w:rsidR="00DC5F96" w:rsidRPr="00544705" w:rsidRDefault="00DC5F96" w:rsidP="00DC5F96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</w:p>
    <w:p w14:paraId="719AEBF9" w14:textId="77777777" w:rsidR="00DC5F96" w:rsidRPr="00544705" w:rsidRDefault="00DC5F96" w:rsidP="00DC5F96">
      <w:pPr>
        <w:spacing w:line="360" w:lineRule="auto"/>
        <w:jc w:val="both"/>
        <w:rPr>
          <w:rFonts w:ascii="Cambria" w:hAnsi="Cambria"/>
        </w:rPr>
      </w:pPr>
      <w:r w:rsidRPr="00544705">
        <w:rPr>
          <w:rFonts w:ascii="Cambria" w:hAnsi="Cambria"/>
          <w:b/>
          <w:bCs/>
          <w:sz w:val="24"/>
          <w:szCs w:val="24"/>
        </w:rPr>
        <w:t xml:space="preserve">                                                                    </w:t>
      </w:r>
      <w:r w:rsidRPr="00544705">
        <w:rPr>
          <w:rFonts w:ascii="Cambria" w:hAnsi="Cambria"/>
          <w:sz w:val="24"/>
          <w:szCs w:val="24"/>
        </w:rPr>
        <w:t>………………………………….</w:t>
      </w:r>
    </w:p>
    <w:p w14:paraId="5F5BAFBC" w14:textId="77777777" w:rsidR="00DC5F96" w:rsidRPr="00544705" w:rsidRDefault="00DC5F96" w:rsidP="00DC5F96">
      <w:pPr>
        <w:spacing w:line="360" w:lineRule="auto"/>
        <w:jc w:val="center"/>
        <w:rPr>
          <w:rFonts w:ascii="Cambria" w:hAnsi="Cambria"/>
        </w:rPr>
      </w:pPr>
      <w:r>
        <w:rPr>
          <w:rFonts w:ascii="Cambria" w:hAnsi="Cambria"/>
        </w:rPr>
        <w:t xml:space="preserve">               </w:t>
      </w:r>
      <w:r w:rsidRPr="00544705">
        <w:rPr>
          <w:rFonts w:ascii="Cambria" w:hAnsi="Cambria"/>
        </w:rPr>
        <w:t>(podpis osób uprawomocnionych)</w:t>
      </w:r>
    </w:p>
    <w:p w14:paraId="5B7197F0" w14:textId="77777777" w:rsidR="00DC5F96" w:rsidRPr="0010138F" w:rsidRDefault="00DC5F96" w:rsidP="00DC5F96">
      <w:pPr>
        <w:spacing w:before="120"/>
        <w:rPr>
          <w:rFonts w:ascii="Cambria" w:hAnsi="Cambria"/>
          <w:bCs/>
          <w:sz w:val="24"/>
          <w:szCs w:val="24"/>
        </w:rPr>
      </w:pPr>
    </w:p>
    <w:p w14:paraId="2FDEA775" w14:textId="77777777" w:rsidR="00DC5F96" w:rsidRDefault="00DC5F96" w:rsidP="00DC5F96"/>
    <w:p w14:paraId="0BCB021B" w14:textId="77777777" w:rsidR="004E5F79" w:rsidRDefault="004E5F79"/>
    <w:sectPr w:rsidR="004E5F79" w:rsidSect="00CE3297">
      <w:pgSz w:w="11905" w:h="16837"/>
      <w:pgMar w:top="1531" w:right="1531" w:bottom="1531" w:left="153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B0E32"/>
    <w:multiLevelType w:val="hybridMultilevel"/>
    <w:tmpl w:val="51DAABE4"/>
    <w:lvl w:ilvl="0" w:tplc="E1369102">
      <w:start w:val="1"/>
      <w:numFmt w:val="decimal"/>
      <w:lvlText w:val="%1."/>
      <w:lvlJc w:val="left"/>
      <w:pPr>
        <w:ind w:left="6" w:hanging="360"/>
      </w:pPr>
      <w:rPr>
        <w:u w:val="none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num w:numId="1" w16cid:durableId="1327241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F96"/>
    <w:rsid w:val="0031447F"/>
    <w:rsid w:val="004E5F79"/>
    <w:rsid w:val="00556239"/>
    <w:rsid w:val="005D1A87"/>
    <w:rsid w:val="009A6AB9"/>
    <w:rsid w:val="00AD0A4F"/>
    <w:rsid w:val="00C87B76"/>
    <w:rsid w:val="00DC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F35F"/>
  <w15:chartTrackingRefBased/>
  <w15:docId w15:val="{D50E059A-B162-46C7-9495-71AB1D8C6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5F9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5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Iwan-Szlagowska</dc:creator>
  <cp:keywords/>
  <dc:description/>
  <cp:lastModifiedBy>1207 N.Golub-Dobrzyń Celina Iwan</cp:lastModifiedBy>
  <cp:revision>2</cp:revision>
  <dcterms:created xsi:type="dcterms:W3CDTF">2025-12-03T12:13:00Z</dcterms:created>
  <dcterms:modified xsi:type="dcterms:W3CDTF">2025-12-03T12:13:00Z</dcterms:modified>
</cp:coreProperties>
</file>