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552C6" w14:textId="77777777" w:rsidR="00F17497" w:rsidRPr="00F17497" w:rsidRDefault="00F17497" w:rsidP="00F17497">
      <w:pPr>
        <w:spacing w:after="120"/>
        <w:ind w:left="2653"/>
        <w:jc w:val="both"/>
        <w:rPr>
          <w:rFonts w:ascii="Arial" w:eastAsia="Times New Roman" w:hAnsi="Arial" w:cs="Arial"/>
          <w:b/>
          <w:color w:val="auto"/>
          <w:szCs w:val="20"/>
        </w:rPr>
      </w:pPr>
      <w:r w:rsidRPr="00F17497">
        <w:rPr>
          <w:rFonts w:ascii="Arial" w:eastAsia="Times New Roman" w:hAnsi="Arial" w:cs="Arial"/>
          <w:b/>
          <w:color w:val="auto"/>
          <w:szCs w:val="20"/>
        </w:rPr>
        <w:t>ZOZNAM DÔVERNÝCH INFORMÁCIÍ</w:t>
      </w:r>
    </w:p>
    <w:p w14:paraId="6D553552" w14:textId="77777777" w:rsidR="00F17497" w:rsidRPr="00F17497" w:rsidRDefault="00F17497" w:rsidP="00F17497">
      <w:pPr>
        <w:spacing w:before="1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EB6EE4" w14:textId="77777777" w:rsidR="00F17497" w:rsidRPr="00F17497" w:rsidRDefault="00F17497" w:rsidP="00F17497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Uchádzač/skupinadodávateľov: Obchodné meno</w:t>
      </w:r>
    </w:p>
    <w:p w14:paraId="7B0A1470" w14:textId="77777777" w:rsidR="00F17497" w:rsidRPr="00F17497" w:rsidRDefault="00F17497" w:rsidP="00F17497">
      <w:pPr>
        <w:spacing w:line="252" w:lineRule="auto"/>
        <w:ind w:left="6034" w:right="172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4CBF1761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9F0C678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4FAC875" w14:textId="0DE1BCE2" w:rsidR="00F17497" w:rsidRPr="00F17497" w:rsidRDefault="00F17497" w:rsidP="00F17497">
      <w:pPr>
        <w:spacing w:before="205" w:line="252" w:lineRule="auto"/>
        <w:ind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Dolu podpísaný zástupca uchádzača týmto čestne vyhlasujem, že ponuka predložená vo verejnom obstarávaní na predmet </w:t>
      </w:r>
      <w:r w:rsidRPr="00E72EDA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zákazky „</w:t>
      </w:r>
      <w:r w:rsidR="007A1B28" w:rsidRPr="007A1B28">
        <w:rPr>
          <w:rFonts w:ascii="Arial" w:eastAsiaTheme="minorEastAsia" w:hAnsi="Arial" w:cs="Arial"/>
          <w:b/>
          <w:color w:val="auto"/>
          <w:sz w:val="20"/>
          <w:szCs w:val="20"/>
          <w:lang w:eastAsia="sk-SK"/>
        </w:rPr>
        <w:t>Modernizácia uzatvoreného televízneho okruhu tunela Sitina</w:t>
      </w:r>
      <w:r w:rsidRPr="00BC779D">
        <w:rPr>
          <w:rFonts w:ascii="Arial" w:eastAsia="Calibri" w:hAnsi="Arial" w:cs="Arial"/>
          <w:b/>
          <w:noProof/>
          <w:color w:val="auto"/>
          <w:w w:val="105"/>
          <w:sz w:val="20"/>
          <w:szCs w:val="20"/>
          <w:lang w:eastAsia="sk-SK"/>
        </w:rPr>
        <w:t>“</w:t>
      </w:r>
      <w:r w:rsidRPr="00E72EDA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vyhl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ásenej verejným obstarávateľom zverejnenej v Úradnom vestníku Európskej únie zo dňa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XX.XX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.202</w:t>
      </w:r>
      <w:r w:rsidR="00BC779D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5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pod číslom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XXX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a vo Vestníku verejného obstarávania č.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 xml:space="preserve">XX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zo dňa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XX.XX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.202</w:t>
      </w:r>
      <w:r w:rsidR="00BC779D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5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pod číslom</w:t>
      </w:r>
      <w:r w:rsidRPr="00031151">
        <w:rPr>
          <w:rFonts w:ascii="Arial" w:eastAsia="Calibri" w:hAnsi="Arial" w:cs="Arial"/>
          <w:noProof/>
          <w:color w:val="FF0000"/>
          <w:spacing w:val="-18"/>
          <w:w w:val="105"/>
          <w:sz w:val="20"/>
          <w:szCs w:val="20"/>
          <w:lang w:eastAsia="sk-SK"/>
        </w:rPr>
        <w:t xml:space="preserve">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</w:t>
      </w:r>
    </w:p>
    <w:p w14:paraId="23E8E255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bookmarkStart w:id="0" w:name="_GoBack"/>
      <w:bookmarkEnd w:id="0"/>
    </w:p>
    <w:p w14:paraId="383FA8B4" w14:textId="77777777" w:rsidR="00F17497" w:rsidRPr="00F17497" w:rsidRDefault="00F17497" w:rsidP="00F17497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D37C25A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neobsahuje žiadne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informácie.*</w:t>
      </w:r>
    </w:p>
    <w:p w14:paraId="5F27E30A" w14:textId="77777777" w:rsidR="00F17497" w:rsidRPr="00F17497" w:rsidRDefault="00F17497" w:rsidP="00F17497">
      <w:pPr>
        <w:spacing w:before="1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3DE9A7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dôverné informácie, ktoré sú v ponuke označené slovom</w:t>
      </w:r>
      <w:r w:rsidRPr="00F17497">
        <w:rPr>
          <w:rFonts w:ascii="Arial" w:eastAsia="Times New Roman" w:hAnsi="Arial" w:cs="Arial"/>
          <w:noProof/>
          <w:color w:val="auto"/>
          <w:spacing w:val="-9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„DÔVERNÉ“.*</w:t>
      </w:r>
    </w:p>
    <w:p w14:paraId="1A39582E" w14:textId="77777777" w:rsidR="00F17497" w:rsidRPr="00F17497" w:rsidRDefault="00F17497" w:rsidP="00F17497">
      <w:pPr>
        <w:spacing w:before="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4F88C24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before="1"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nasledovné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informácie:*</w:t>
      </w:r>
    </w:p>
    <w:p w14:paraId="6E251A17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066DC78" w14:textId="77777777" w:rsidR="00F17497" w:rsidRPr="00F17497" w:rsidRDefault="00F17497" w:rsidP="00F17497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tbl>
      <w:tblPr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1834"/>
      </w:tblGrid>
      <w:tr w:rsidR="00F17497" w:rsidRPr="00F17497" w14:paraId="731BE4CB" w14:textId="77777777" w:rsidTr="00565FC6">
        <w:trPr>
          <w:trHeight w:val="374"/>
        </w:trPr>
        <w:tc>
          <w:tcPr>
            <w:tcW w:w="706" w:type="dxa"/>
            <w:shd w:val="clear" w:color="auto" w:fill="DBE5F1"/>
          </w:tcPr>
          <w:p w14:paraId="2524A1AA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P. č.</w:t>
            </w:r>
          </w:p>
        </w:tc>
        <w:tc>
          <w:tcPr>
            <w:tcW w:w="6524" w:type="dxa"/>
            <w:shd w:val="clear" w:color="auto" w:fill="DBE5F1"/>
          </w:tcPr>
          <w:p w14:paraId="095AC7D5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437" w:right="2429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Názov dokumentu</w:t>
            </w:r>
          </w:p>
        </w:tc>
        <w:tc>
          <w:tcPr>
            <w:tcW w:w="1834" w:type="dxa"/>
            <w:shd w:val="clear" w:color="auto" w:fill="DBE5F1"/>
          </w:tcPr>
          <w:p w14:paraId="7AB0FE62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6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Strana ponuky</w:t>
            </w:r>
          </w:p>
        </w:tc>
      </w:tr>
      <w:tr w:rsidR="00F17497" w:rsidRPr="00F17497" w14:paraId="58754F28" w14:textId="77777777" w:rsidTr="00565FC6">
        <w:trPr>
          <w:trHeight w:val="230"/>
        </w:trPr>
        <w:tc>
          <w:tcPr>
            <w:tcW w:w="706" w:type="dxa"/>
          </w:tcPr>
          <w:p w14:paraId="10252EDE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1.</w:t>
            </w:r>
          </w:p>
        </w:tc>
        <w:tc>
          <w:tcPr>
            <w:tcW w:w="6524" w:type="dxa"/>
          </w:tcPr>
          <w:p w14:paraId="7D83BC82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41E3BA77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E9AD5C4" w14:textId="77777777" w:rsidTr="00565FC6">
        <w:trPr>
          <w:trHeight w:val="230"/>
        </w:trPr>
        <w:tc>
          <w:tcPr>
            <w:tcW w:w="706" w:type="dxa"/>
          </w:tcPr>
          <w:p w14:paraId="276A88E6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2.</w:t>
            </w:r>
          </w:p>
        </w:tc>
        <w:tc>
          <w:tcPr>
            <w:tcW w:w="6524" w:type="dxa"/>
          </w:tcPr>
          <w:p w14:paraId="3D12B174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112E7713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02AA2BD" w14:textId="77777777" w:rsidTr="00565FC6">
        <w:trPr>
          <w:trHeight w:val="230"/>
        </w:trPr>
        <w:tc>
          <w:tcPr>
            <w:tcW w:w="706" w:type="dxa"/>
          </w:tcPr>
          <w:p w14:paraId="55078D14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3.</w:t>
            </w:r>
          </w:p>
        </w:tc>
        <w:tc>
          <w:tcPr>
            <w:tcW w:w="6524" w:type="dxa"/>
          </w:tcPr>
          <w:p w14:paraId="1DBC200B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55260F6D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</w:tbl>
    <w:p w14:paraId="6EB1F3D7" w14:textId="77777777" w:rsidR="00F17497" w:rsidRPr="00F17497" w:rsidRDefault="00F17497" w:rsidP="00F17497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3BE46E60" w14:textId="77777777" w:rsidR="00F17497" w:rsidRPr="00F17497" w:rsidRDefault="00F17497" w:rsidP="00F17497">
      <w:pPr>
        <w:spacing w:before="98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 dňa ...........................</w:t>
      </w:r>
    </w:p>
    <w:p w14:paraId="456B28AC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3B04397C" w14:textId="77777777" w:rsidR="00F17497" w:rsidRPr="00F17497" w:rsidRDefault="00F17497" w:rsidP="00F17497">
      <w:pPr>
        <w:ind w:left="942" w:firstLine="49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................................................</w:t>
      </w:r>
    </w:p>
    <w:p w14:paraId="2C1E0C36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Arial" w:eastAsia="Times New Roman" w:hAnsi="Arial" w:cs="Arial"/>
          <w:color w:val="auto"/>
          <w:w w:val="105"/>
          <w:sz w:val="20"/>
          <w:szCs w:val="20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>meno a priezvisko,</w:t>
      </w:r>
    </w:p>
    <w:p w14:paraId="17C73602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Calibri" w:eastAsia="Times New Roman" w:hAnsi="Calibri" w:cs="Times New Roman"/>
          <w:color w:val="auto"/>
          <w:lang w:eastAsia="sk-SK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 xml:space="preserve">  funkcia, podpis*</w:t>
      </w:r>
    </w:p>
    <w:p w14:paraId="6AA2B853" w14:textId="7B74724D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7F864192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5C8E7878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60B08C4D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</w:p>
    <w:p w14:paraId="700357B6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*Nehodiace sa prečiarknite</w:t>
      </w:r>
    </w:p>
    <w:p w14:paraId="4B48D6FB" w14:textId="77777777" w:rsidR="00F17497" w:rsidRPr="00F17497" w:rsidRDefault="00F17497" w:rsidP="00F17497">
      <w:pPr>
        <w:spacing w:before="3" w:after="120"/>
        <w:ind w:right="57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446C2A62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  <w:r w:rsidRPr="00F17497">
        <w:rPr>
          <w:rFonts w:ascii="Arial" w:eastAsia="Times New Roman" w:hAnsi="Arial" w:cs="Arial"/>
          <w:color w:val="auto"/>
          <w:sz w:val="14"/>
        </w:rPr>
        <w:t>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C4FC95" w14:textId="77777777" w:rsidR="00DE51F2" w:rsidRDefault="00DE51F2" w:rsidP="001B78C9">
      <w:r>
        <w:separator/>
      </w:r>
    </w:p>
  </w:endnote>
  <w:endnote w:type="continuationSeparator" w:id="0">
    <w:p w14:paraId="6CABD255" w14:textId="77777777" w:rsidR="00DE51F2" w:rsidRDefault="00DE51F2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69F64467" w:rsidR="006A3440" w:rsidRPr="00F17497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F17497">
              <w:rPr>
                <w:color w:val="000000"/>
              </w:rPr>
              <w:t xml:space="preserve">Strana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PAGE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7A1B28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F17497">
              <w:rPr>
                <w:color w:val="000000"/>
              </w:rPr>
              <w:t xml:space="preserve"> z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NUMPAGES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7A1B28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44D253" w14:textId="77777777" w:rsidR="00DE51F2" w:rsidRDefault="00DE51F2" w:rsidP="001B78C9">
      <w:r>
        <w:separator/>
      </w:r>
    </w:p>
  </w:footnote>
  <w:footnote w:type="continuationSeparator" w:id="0">
    <w:p w14:paraId="4B1F25FA" w14:textId="77777777" w:rsidR="00DE51F2" w:rsidRDefault="00DE51F2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7A1B28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387EB" w14:textId="77777777" w:rsidR="00904140" w:rsidRDefault="00904140" w:rsidP="00F17497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  <w:highlight w:val="yellow"/>
      </w:rPr>
    </w:pPr>
  </w:p>
  <w:p w14:paraId="5D32D287" w14:textId="38788893" w:rsidR="00031151" w:rsidRPr="00DF1E62" w:rsidRDefault="007A1B28" w:rsidP="00031151">
    <w:pPr>
      <w:tabs>
        <w:tab w:val="center" w:pos="4536"/>
        <w:tab w:val="right" w:pos="9072"/>
      </w:tabs>
      <w:jc w:val="both"/>
      <w:rPr>
        <w:rFonts w:ascii="Arial" w:hAnsi="Arial" w:cs="Arial"/>
        <w:sz w:val="16"/>
        <w:szCs w:val="16"/>
      </w:rPr>
    </w:pPr>
    <w:r w:rsidRPr="00A5210A">
      <w:rPr>
        <w:rFonts w:ascii="Arial" w:hAnsi="Arial" w:cs="Arial"/>
        <w:sz w:val="18"/>
        <w:szCs w:val="18"/>
      </w:rPr>
      <w:t>Modernizácia uzatvoreného televízneho okruhu tunela Sitina</w:t>
    </w:r>
  </w:p>
  <w:p w14:paraId="5D40429C" w14:textId="68903969" w:rsidR="00F17497" w:rsidRPr="00F17497" w:rsidRDefault="00031151" w:rsidP="00031151">
    <w:pPr>
      <w:spacing w:after="120"/>
      <w:jc w:val="right"/>
      <w:rPr>
        <w:rFonts w:ascii="Arial" w:eastAsia="Times New Roman" w:hAnsi="Arial" w:cs="Arial"/>
        <w:color w:val="auto"/>
        <w:sz w:val="20"/>
      </w:rPr>
    </w:pPr>
    <w:r w:rsidRPr="00DF1E62">
      <w:rPr>
        <w:rFonts w:ascii="Arial" w:hAnsi="Arial" w:cs="Arial"/>
        <w:sz w:val="16"/>
        <w:szCs w:val="16"/>
      </w:rPr>
      <w:t xml:space="preserve">Príloha č. </w:t>
    </w:r>
    <w:r w:rsidR="00735EA9">
      <w:rPr>
        <w:rFonts w:ascii="Arial" w:hAnsi="Arial" w:cs="Arial"/>
        <w:sz w:val="16"/>
        <w:szCs w:val="16"/>
      </w:rPr>
      <w:t>7</w:t>
    </w:r>
    <w:r w:rsidRPr="00DF1E62">
      <w:rPr>
        <w:rFonts w:ascii="Arial" w:hAnsi="Arial" w:cs="Arial"/>
        <w:sz w:val="16"/>
        <w:szCs w:val="16"/>
      </w:rPr>
      <w:t xml:space="preserve"> k časti A.1</w:t>
    </w:r>
    <w:r w:rsidR="00F17497" w:rsidRPr="00F17497">
      <w:rPr>
        <w:rFonts w:ascii="Arial" w:eastAsia="Times New Roman" w:hAnsi="Arial" w:cs="Arial"/>
        <w:color w:val="auto"/>
        <w:sz w:val="20"/>
      </w:rPr>
      <w:t xml:space="preserve">  </w:t>
    </w:r>
  </w:p>
  <w:p w14:paraId="6494DAF6" w14:textId="029D9F7A" w:rsidR="00A008F4" w:rsidRDefault="00A008F4" w:rsidP="00F17497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7A1B28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31151"/>
    <w:rsid w:val="00052C14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35EA9"/>
    <w:rsid w:val="00743417"/>
    <w:rsid w:val="007556A0"/>
    <w:rsid w:val="0076103C"/>
    <w:rsid w:val="0079288E"/>
    <w:rsid w:val="007A1B28"/>
    <w:rsid w:val="007B1E39"/>
    <w:rsid w:val="007B4B71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04140"/>
    <w:rsid w:val="00904A7C"/>
    <w:rsid w:val="00920CC2"/>
    <w:rsid w:val="00980C4A"/>
    <w:rsid w:val="00991626"/>
    <w:rsid w:val="00A008F4"/>
    <w:rsid w:val="00A32268"/>
    <w:rsid w:val="00B866B2"/>
    <w:rsid w:val="00BA3BD3"/>
    <w:rsid w:val="00BC779D"/>
    <w:rsid w:val="00BE2030"/>
    <w:rsid w:val="00C12D69"/>
    <w:rsid w:val="00C362FE"/>
    <w:rsid w:val="00CA2EF6"/>
    <w:rsid w:val="00CE0E09"/>
    <w:rsid w:val="00D36325"/>
    <w:rsid w:val="00DE51F2"/>
    <w:rsid w:val="00E41878"/>
    <w:rsid w:val="00E72EDA"/>
    <w:rsid w:val="00E87F81"/>
    <w:rsid w:val="00EF7D52"/>
    <w:rsid w:val="00F17497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749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7497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Závodská Elena</cp:lastModifiedBy>
  <cp:revision>8</cp:revision>
  <cp:lastPrinted>2024-06-11T06:48:00Z</cp:lastPrinted>
  <dcterms:created xsi:type="dcterms:W3CDTF">2024-10-07T12:13:00Z</dcterms:created>
  <dcterms:modified xsi:type="dcterms:W3CDTF">2025-05-29T12:53:00Z</dcterms:modified>
</cp:coreProperties>
</file>