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CF" w:rsidRPr="00715DA5" w:rsidRDefault="004311CF" w:rsidP="00715D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5DA5">
        <w:rPr>
          <w:rFonts w:ascii="Times New Roman" w:hAnsi="Times New Roman" w:cs="Times New Roman"/>
          <w:b/>
          <w:bCs/>
          <w:sz w:val="28"/>
          <w:szCs w:val="28"/>
        </w:rPr>
        <w:t>G. TABUĽKA NÁVRHOV NA PLNENIE KRITÉRIÍ</w:t>
      </w:r>
    </w:p>
    <w:p w:rsidR="004311CF" w:rsidRDefault="004311CF" w:rsidP="00715DA5">
      <w:pPr>
        <w:spacing w:after="0"/>
        <w:rPr>
          <w:rFonts w:ascii="Times New Roman" w:hAnsi="Times New Roman" w:cs="Times New Roman"/>
          <w:lang w:eastAsia="cs-CZ"/>
        </w:rPr>
      </w:pPr>
    </w:p>
    <w:p w:rsidR="0044311E" w:rsidRPr="0044311E" w:rsidRDefault="0044311E" w:rsidP="004431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311E">
        <w:rPr>
          <w:rFonts w:ascii="Times New Roman" w:hAnsi="Times New Roman" w:cs="Times New Roman"/>
          <w:lang w:eastAsia="cs-CZ"/>
        </w:rPr>
        <w:t xml:space="preserve">Postup verejného obstarávania: Nadlimitná zákazka – </w:t>
      </w:r>
      <w:r w:rsidRPr="0044311E">
        <w:rPr>
          <w:rFonts w:ascii="Times New Roman" w:hAnsi="Times New Roman" w:cs="Times New Roman"/>
        </w:rPr>
        <w:t>super reverzná verejná súťaž</w:t>
      </w:r>
    </w:p>
    <w:p w:rsidR="0044311E" w:rsidRPr="0044311E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 xml:space="preserve">Obchodné meno uchádzača: .................................................................................... </w:t>
      </w:r>
      <w:r w:rsidRPr="008C6513">
        <w:rPr>
          <w:rFonts w:ascii="Times New Roman" w:hAnsi="Times New Roman" w:cs="Times New Roman"/>
          <w:i/>
          <w:lang w:eastAsia="cs-CZ"/>
        </w:rPr>
        <w:t>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i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 xml:space="preserve">Sídlo alebo miesto podnikania: ............................................................................... </w:t>
      </w:r>
      <w:r w:rsidRPr="008C6513">
        <w:rPr>
          <w:rFonts w:ascii="Times New Roman" w:hAnsi="Times New Roman" w:cs="Times New Roman"/>
          <w:i/>
          <w:lang w:eastAsia="cs-CZ"/>
        </w:rPr>
        <w:t>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i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>IČO uchádzača: .......................................................................................................</w:t>
      </w:r>
      <w:r w:rsidRPr="008C6513">
        <w:rPr>
          <w:rFonts w:ascii="Times New Roman" w:hAnsi="Times New Roman" w:cs="Times New Roman"/>
          <w:i/>
          <w:lang w:eastAsia="cs-CZ"/>
        </w:rPr>
        <w:t xml:space="preserve"> 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eastAsia="cs-CZ"/>
        </w:rPr>
      </w:pP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eastAsia="cs-CZ"/>
        </w:rPr>
      </w:pPr>
    </w:p>
    <w:p w:rsidR="00FF2B5B" w:rsidRPr="00FF2B5B" w:rsidRDefault="00FF2B5B" w:rsidP="00FF2B5B">
      <w:pPr>
        <w:spacing w:after="0"/>
        <w:rPr>
          <w:rFonts w:ascii="Times New Roman" w:hAnsi="Times New Roman" w:cs="Times New Roman"/>
          <w:bCs/>
          <w:iCs/>
          <w:lang w:eastAsia="cs-CZ"/>
        </w:rPr>
      </w:pPr>
      <w:r w:rsidRPr="00FF2B5B">
        <w:rPr>
          <w:rFonts w:ascii="Times New Roman" w:hAnsi="Times New Roman" w:cs="Times New Roman"/>
          <w:bCs/>
          <w:iCs/>
          <w:lang w:eastAsia="cs-CZ"/>
        </w:rPr>
        <w:t xml:space="preserve">Predmet zákazky:  </w:t>
      </w:r>
      <w:proofErr w:type="spellStart"/>
      <w:r w:rsidR="00FC1DAB">
        <w:rPr>
          <w:rFonts w:ascii="Times New Roman" w:hAnsi="Times New Roman" w:cs="Times New Roman"/>
          <w:b/>
        </w:rPr>
        <w:t>Vnútroočné</w:t>
      </w:r>
      <w:proofErr w:type="spellEnd"/>
      <w:r w:rsidR="00FC1DAB">
        <w:rPr>
          <w:rFonts w:ascii="Times New Roman" w:hAnsi="Times New Roman" w:cs="Times New Roman"/>
          <w:b/>
        </w:rPr>
        <w:t xml:space="preserve"> šošovky II</w:t>
      </w:r>
    </w:p>
    <w:p w:rsidR="00FF2B5B" w:rsidRPr="00FF2B5B" w:rsidRDefault="00FF2B5B" w:rsidP="00FF2B5B">
      <w:pPr>
        <w:spacing w:after="0"/>
        <w:rPr>
          <w:rFonts w:ascii="Times New Roman" w:hAnsi="Times New Roman" w:cs="Times New Roman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4678"/>
        <w:gridCol w:w="3543"/>
      </w:tblGrid>
      <w:tr w:rsidR="00FF2B5B" w:rsidRPr="00FF2B5B" w:rsidTr="002506CC">
        <w:trPr>
          <w:trHeight w:val="6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FF2B5B">
              <w:rPr>
                <w:b/>
                <w:bCs/>
                <w:sz w:val="22"/>
                <w:szCs w:val="22"/>
              </w:rPr>
              <w:t>Časť č.</w:t>
            </w:r>
          </w:p>
        </w:tc>
        <w:tc>
          <w:tcPr>
            <w:tcW w:w="4678" w:type="dxa"/>
            <w:shd w:val="clear" w:color="auto" w:fill="C6D9F1" w:themeFill="text2" w:themeFillTint="33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FF2B5B">
              <w:rPr>
                <w:b/>
                <w:sz w:val="22"/>
                <w:szCs w:val="22"/>
                <w:lang w:eastAsia="sk-SK"/>
              </w:rPr>
              <w:t>Názov časti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0204ED" w:rsidRPr="000204ED" w:rsidRDefault="00FF2B5B" w:rsidP="000204ED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0204ED">
              <w:rPr>
                <w:b/>
                <w:bCs/>
                <w:sz w:val="22"/>
                <w:szCs w:val="22"/>
              </w:rPr>
              <w:t xml:space="preserve">Cena celkom </w:t>
            </w:r>
            <w:r w:rsidR="000204ED" w:rsidRPr="000204ED">
              <w:rPr>
                <w:b/>
                <w:bCs/>
                <w:sz w:val="22"/>
                <w:szCs w:val="22"/>
              </w:rPr>
              <w:t>v EUR vrátane DPH</w:t>
            </w:r>
          </w:p>
          <w:p w:rsidR="00FC1DAB" w:rsidRPr="000204ED" w:rsidRDefault="00FC1DA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0204ED">
              <w:rPr>
                <w:b/>
                <w:bCs/>
                <w:sz w:val="22"/>
                <w:szCs w:val="22"/>
              </w:rPr>
              <w:t>za predpokladané množstvo MJ</w:t>
            </w:r>
          </w:p>
          <w:p w:rsidR="000204ED" w:rsidRPr="000317E5" w:rsidRDefault="000204ED" w:rsidP="00FF2B5B">
            <w:pPr>
              <w:pStyle w:val="Zarkazkladnhotextu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204ED">
              <w:rPr>
                <w:b/>
                <w:bCs/>
                <w:sz w:val="22"/>
                <w:szCs w:val="22"/>
              </w:rPr>
              <w:t>na 30 mesiacov</w:t>
            </w:r>
          </w:p>
          <w:p w:rsidR="00FF2B5B" w:rsidRPr="00FF2B5B" w:rsidRDefault="00FF2B5B" w:rsidP="00FF2B5B">
            <w:pPr>
              <w:pStyle w:val="Zarkazkladnhotextu"/>
              <w:jc w:val="center"/>
              <w:rPr>
                <w:b/>
                <w:i/>
                <w:sz w:val="22"/>
                <w:szCs w:val="22"/>
                <w:lang w:eastAsia="sk-SK"/>
              </w:rPr>
            </w:pPr>
            <w:r w:rsidRPr="00FF2B5B">
              <w:rPr>
                <w:bCs/>
                <w:i/>
                <w:sz w:val="22"/>
                <w:szCs w:val="22"/>
              </w:rPr>
              <w:t>(kritérium na vyhodnotenie ponúk)</w:t>
            </w:r>
          </w:p>
        </w:tc>
      </w:tr>
      <w:tr w:rsidR="00FF2B5B" w:rsidRPr="00FF2B5B" w:rsidTr="002506CC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Align w:val="center"/>
          </w:tcPr>
          <w:p w:rsidR="00FF2B5B" w:rsidRPr="000317E5" w:rsidRDefault="000317E5" w:rsidP="00FF2B5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Vnútroočná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 šošovka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akrylová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 hydrofóbna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asférická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 bez žltého filtra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FF2B5B" w:rsidRPr="00FF2B5B" w:rsidTr="002506CC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Align w:val="center"/>
          </w:tcPr>
          <w:p w:rsidR="00FF2B5B" w:rsidRPr="000317E5" w:rsidRDefault="000317E5" w:rsidP="00FF2B5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Vnútroočná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 šošovka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akrylová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 hydrofóbna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asférická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 so žltým filtrom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FF2B5B" w:rsidRPr="00FF2B5B" w:rsidTr="002506CC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vAlign w:val="center"/>
          </w:tcPr>
          <w:p w:rsidR="00FF2B5B" w:rsidRPr="000317E5" w:rsidRDefault="000317E5" w:rsidP="00FF2B5B">
            <w:pPr>
              <w:spacing w:after="0"/>
              <w:rPr>
                <w:rFonts w:ascii="Times New Roman" w:hAnsi="Times New Roman" w:cs="Times New Roman"/>
              </w:rPr>
            </w:pPr>
            <w:r w:rsidRPr="000317E5">
              <w:rPr>
                <w:rFonts w:ascii="Times New Roman" w:hAnsi="Times New Roman" w:cs="Times New Roman"/>
                <w:bCs/>
              </w:rPr>
              <w:t xml:space="preserve">Jednokusové hydrofóbne šošovky s predĺženým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fokusom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asférické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>, s filtrom UV žiarenia a filtrom modrého svetla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FF2B5B" w:rsidRPr="00FF2B5B" w:rsidTr="002506CC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vAlign w:val="center"/>
          </w:tcPr>
          <w:p w:rsidR="00FF2B5B" w:rsidRPr="000317E5" w:rsidRDefault="000317E5" w:rsidP="00FF2B5B">
            <w:pPr>
              <w:spacing w:after="0"/>
              <w:rPr>
                <w:rFonts w:ascii="Times New Roman" w:hAnsi="Times New Roman" w:cs="Times New Roman"/>
              </w:rPr>
            </w:pPr>
            <w:r w:rsidRPr="000317E5">
              <w:rPr>
                <w:rFonts w:ascii="Times New Roman" w:hAnsi="Times New Roman" w:cs="Times New Roman"/>
                <w:bCs/>
              </w:rPr>
              <w:t xml:space="preserve">Jednokusové hydrofóbne šošovky s predĺženým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fokusom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asférické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torické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 s filtrom UV žiarenia a filtrom modrého svetla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FF2B5B" w:rsidRPr="00FF2B5B" w:rsidTr="002506CC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FF2B5B" w:rsidRPr="000317E5" w:rsidRDefault="000317E5" w:rsidP="00FF2B5B">
            <w:pPr>
              <w:spacing w:after="0"/>
              <w:rPr>
                <w:rFonts w:ascii="Times New Roman" w:hAnsi="Times New Roman" w:cs="Times New Roman"/>
              </w:rPr>
            </w:pPr>
            <w:r w:rsidRPr="000317E5">
              <w:rPr>
                <w:rFonts w:ascii="Times New Roman" w:hAnsi="Times New Roman" w:cs="Times New Roman"/>
                <w:bCs/>
              </w:rPr>
              <w:t xml:space="preserve">Jednokusové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monofokálne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 hydrofóbne šošovky,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asférické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317E5">
              <w:rPr>
                <w:rFonts w:ascii="Times New Roman" w:hAnsi="Times New Roman" w:cs="Times New Roman"/>
                <w:bCs/>
              </w:rPr>
              <w:t>tórické</w:t>
            </w:r>
            <w:proofErr w:type="spellEnd"/>
            <w:r w:rsidRPr="000317E5">
              <w:rPr>
                <w:rFonts w:ascii="Times New Roman" w:hAnsi="Times New Roman" w:cs="Times New Roman"/>
                <w:bCs/>
              </w:rPr>
              <w:t xml:space="preserve"> s filtrom UV žiarenia a filtrom modrého svetla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</w:tbl>
    <w:p w:rsidR="00FF2B5B" w:rsidRPr="00FF2B5B" w:rsidRDefault="00FF2B5B" w:rsidP="00FF2B5B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FF2B5B" w:rsidRPr="00FF2B5B" w:rsidRDefault="00FF2B5B" w:rsidP="00FF2B5B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noProof/>
          <w:color w:val="000000"/>
          <w:lang w:eastAsia="cs-CZ"/>
        </w:rPr>
      </w:pPr>
      <w:r w:rsidRPr="00FF2B5B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Čestne vyhlasujem, že uvedené údaje sú totožné s údajmi v ostatných častiach ponuky.</w:t>
      </w:r>
    </w:p>
    <w:p w:rsidR="004A39D1" w:rsidRPr="00FF2B5B" w:rsidRDefault="00FF2B5B" w:rsidP="00FF2B5B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FF2B5B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Uchádzač vyplní len za tú časť, na ktorú predkladá ponuku</w:t>
      </w:r>
      <w:r w:rsidR="00004475" w:rsidRPr="00FF2B5B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.</w:t>
      </w:r>
    </w:p>
    <w:p w:rsidR="004A39D1" w:rsidRPr="00347C99" w:rsidRDefault="004A39D1" w:rsidP="00004475">
      <w:pPr>
        <w:tabs>
          <w:tab w:val="left" w:pos="851"/>
        </w:tabs>
        <w:autoSpaceDE w:val="0"/>
        <w:autoSpaceDN w:val="0"/>
        <w:jc w:val="both"/>
        <w:rPr>
          <w:bCs/>
          <w:iCs/>
          <w:color w:val="000000"/>
          <w:lang w:eastAsia="cs-CZ"/>
        </w:rPr>
      </w:pPr>
    </w:p>
    <w:p w:rsidR="008C6513" w:rsidRPr="0044311E" w:rsidRDefault="008C6513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44311E">
        <w:rPr>
          <w:rFonts w:ascii="Times New Roman" w:hAnsi="Times New Roman" w:cs="Times New Roman"/>
          <w:bCs/>
          <w:iCs/>
          <w:color w:val="000000"/>
          <w:lang w:eastAsia="cs-CZ"/>
        </w:rPr>
        <w:t>V ............................................, dňa ............................</w:t>
      </w: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tbl>
      <w:tblPr>
        <w:tblStyle w:val="Mriekatabuky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</w:tblGrid>
      <w:tr w:rsidR="0044311E" w:rsidRPr="0044311E" w:rsidTr="0044311E">
        <w:tc>
          <w:tcPr>
            <w:tcW w:w="4502" w:type="dxa"/>
          </w:tcPr>
          <w:p w:rsidR="0044311E" w:rsidRPr="0044311E" w:rsidRDefault="0044311E" w:rsidP="008C6513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</w:t>
            </w:r>
            <w:r w:rsidR="008C65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.......</w:t>
            </w: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....................................................................</w:t>
            </w:r>
          </w:p>
        </w:tc>
      </w:tr>
      <w:tr w:rsidR="0044311E" w:rsidRPr="0044311E" w:rsidTr="0044311E">
        <w:tc>
          <w:tcPr>
            <w:tcW w:w="4502" w:type="dxa"/>
          </w:tcPr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357"/>
              <w:jc w:val="right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meno a priezvisko štatutárneho orgánu</w:t>
            </w:r>
          </w:p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357"/>
              <w:jc w:val="right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podpis a pečiatka</w:t>
            </w:r>
          </w:p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44311E" w:rsidRPr="0044311E" w:rsidRDefault="0044311E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44311E" w:rsidRDefault="00D52193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44311E" w:rsidRDefault="00D52193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Default="00D52193" w:rsidP="00715DA5">
      <w:pPr>
        <w:spacing w:after="0"/>
        <w:rPr>
          <w:rFonts w:ascii="Times New Roman" w:hAnsi="Times New Roman" w:cs="Times New Roman"/>
          <w:lang w:eastAsia="cs-CZ"/>
        </w:rPr>
      </w:pPr>
    </w:p>
    <w:sectPr w:rsidR="00D52193" w:rsidSect="00715D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7BE" w:rsidRDefault="00BF17BE" w:rsidP="00056E72">
      <w:pPr>
        <w:spacing w:after="0" w:line="240" w:lineRule="auto"/>
      </w:pPr>
      <w:r>
        <w:separator/>
      </w:r>
    </w:p>
  </w:endnote>
  <w:endnote w:type="continuationSeparator" w:id="0">
    <w:p w:rsidR="00BF17BE" w:rsidRDefault="00BF17BE" w:rsidP="000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E72" w:rsidRPr="00056E72" w:rsidRDefault="005E7FCB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56E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56E72" w:rsidRPr="00056E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31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6E72" w:rsidRDefault="00056E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7BE" w:rsidRDefault="00BF17BE" w:rsidP="00056E72">
      <w:pPr>
        <w:spacing w:after="0" w:line="240" w:lineRule="auto"/>
      </w:pPr>
      <w:r>
        <w:separator/>
      </w:r>
    </w:p>
  </w:footnote>
  <w:footnote w:type="continuationSeparator" w:id="0">
    <w:p w:rsidR="00BF17BE" w:rsidRDefault="00BF17BE" w:rsidP="0005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2" w:rsidRDefault="00056E72" w:rsidP="00056E72">
    <w:pPr>
      <w:pStyle w:val="Hlavika"/>
      <w:ind w:left="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0A9A"/>
    <w:multiLevelType w:val="hybridMultilevel"/>
    <w:tmpl w:val="8A16D596"/>
    <w:lvl w:ilvl="0" w:tplc="997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4311CF"/>
    <w:rsid w:val="00004475"/>
    <w:rsid w:val="000204ED"/>
    <w:rsid w:val="00020E9E"/>
    <w:rsid w:val="000317E5"/>
    <w:rsid w:val="00056E72"/>
    <w:rsid w:val="000A4DC0"/>
    <w:rsid w:val="000A4EE6"/>
    <w:rsid w:val="00106467"/>
    <w:rsid w:val="00131CAD"/>
    <w:rsid w:val="001521AF"/>
    <w:rsid w:val="00215D63"/>
    <w:rsid w:val="002466CE"/>
    <w:rsid w:val="002506CC"/>
    <w:rsid w:val="002743D5"/>
    <w:rsid w:val="002B596E"/>
    <w:rsid w:val="00342B2E"/>
    <w:rsid w:val="00343770"/>
    <w:rsid w:val="0038201E"/>
    <w:rsid w:val="003B16D0"/>
    <w:rsid w:val="003E185F"/>
    <w:rsid w:val="003F10DF"/>
    <w:rsid w:val="00403E55"/>
    <w:rsid w:val="00403ED3"/>
    <w:rsid w:val="004309D6"/>
    <w:rsid w:val="00430E7E"/>
    <w:rsid w:val="004311CF"/>
    <w:rsid w:val="0044311E"/>
    <w:rsid w:val="004A39D1"/>
    <w:rsid w:val="004C4B64"/>
    <w:rsid w:val="00513493"/>
    <w:rsid w:val="00524F90"/>
    <w:rsid w:val="0059097B"/>
    <w:rsid w:val="005D3490"/>
    <w:rsid w:val="005D595E"/>
    <w:rsid w:val="005E7FCB"/>
    <w:rsid w:val="00673C17"/>
    <w:rsid w:val="006938D6"/>
    <w:rsid w:val="006A1795"/>
    <w:rsid w:val="00715DA5"/>
    <w:rsid w:val="007576E1"/>
    <w:rsid w:val="00757D43"/>
    <w:rsid w:val="00763B90"/>
    <w:rsid w:val="007854DE"/>
    <w:rsid w:val="007942D4"/>
    <w:rsid w:val="007A2344"/>
    <w:rsid w:val="007A6689"/>
    <w:rsid w:val="007D7D52"/>
    <w:rsid w:val="007E127E"/>
    <w:rsid w:val="007E7B76"/>
    <w:rsid w:val="007F798B"/>
    <w:rsid w:val="008031B4"/>
    <w:rsid w:val="008A19BA"/>
    <w:rsid w:val="008A655F"/>
    <w:rsid w:val="008B162D"/>
    <w:rsid w:val="008C6513"/>
    <w:rsid w:val="009B2B92"/>
    <w:rsid w:val="009F5583"/>
    <w:rsid w:val="00A660AF"/>
    <w:rsid w:val="00B06835"/>
    <w:rsid w:val="00B73AA0"/>
    <w:rsid w:val="00BD1B7E"/>
    <w:rsid w:val="00BD4E53"/>
    <w:rsid w:val="00BF17BE"/>
    <w:rsid w:val="00C00124"/>
    <w:rsid w:val="00C07B8A"/>
    <w:rsid w:val="00C9354C"/>
    <w:rsid w:val="00CE48BB"/>
    <w:rsid w:val="00D52173"/>
    <w:rsid w:val="00D52193"/>
    <w:rsid w:val="00D64C9B"/>
    <w:rsid w:val="00D95B19"/>
    <w:rsid w:val="00E01928"/>
    <w:rsid w:val="00E0357D"/>
    <w:rsid w:val="00E12EAD"/>
    <w:rsid w:val="00E168EE"/>
    <w:rsid w:val="00E270AB"/>
    <w:rsid w:val="00E30B53"/>
    <w:rsid w:val="00ED1852"/>
    <w:rsid w:val="00EF5FC8"/>
    <w:rsid w:val="00F47B4D"/>
    <w:rsid w:val="00F6609C"/>
    <w:rsid w:val="00FB758F"/>
    <w:rsid w:val="00FC1DAB"/>
    <w:rsid w:val="00FC4D26"/>
    <w:rsid w:val="00FF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1CF"/>
    <w:pPr>
      <w:spacing w:after="160" w:line="259" w:lineRule="auto"/>
    </w:pPr>
    <w:rPr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31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semiHidden/>
    <w:rsid w:val="00056E72"/>
    <w:rPr>
      <w:kern w:val="2"/>
    </w:rPr>
  </w:style>
  <w:style w:type="paragraph" w:styleId="Pta">
    <w:name w:val="footer"/>
    <w:basedOn w:val="Normlny"/>
    <w:link w:val="Pt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E72"/>
    <w:rPr>
      <w:kern w:val="2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056E72"/>
    <w:rPr>
      <w:rFonts w:ascii="Times New Roman" w:hAnsi="Times New Roman" w:cs="Times New Roman"/>
      <w:sz w:val="20"/>
      <w:lang w:eastAsia="cs-CZ"/>
    </w:rPr>
  </w:style>
  <w:style w:type="paragraph" w:customStyle="1" w:styleId="Default">
    <w:name w:val="Default"/>
    <w:rsid w:val="00715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15DA5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kern w:val="0"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15DA5"/>
    <w:pPr>
      <w:spacing w:after="100"/>
      <w:ind w:left="440"/>
    </w:pPr>
  </w:style>
  <w:style w:type="paragraph" w:styleId="Zarkazkladnhotextu">
    <w:name w:val="Body Text Indent"/>
    <w:basedOn w:val="Normlny"/>
    <w:link w:val="ZarkazkladnhotextuChar"/>
    <w:uiPriority w:val="99"/>
    <w:rsid w:val="0044311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31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16517-6E2D-496A-9799-ADF5CF26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74</cp:revision>
  <dcterms:created xsi:type="dcterms:W3CDTF">2023-10-17T05:52:00Z</dcterms:created>
  <dcterms:modified xsi:type="dcterms:W3CDTF">2025-12-17T07:41:00Z</dcterms:modified>
</cp:coreProperties>
</file>