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912EE" w14:textId="77777777" w:rsidR="00AA2464" w:rsidRPr="006E675B" w:rsidRDefault="00616237" w:rsidP="00AA2464">
      <w:pPr>
        <w:tabs>
          <w:tab w:val="left" w:pos="0"/>
        </w:tabs>
        <w:jc w:val="center"/>
        <w:rPr>
          <w:rFonts w:ascii="Arial" w:hAnsi="Arial" w:cs="Arial"/>
          <w:b/>
          <w:szCs w:val="24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AA2464" w:rsidRPr="006E675B">
        <w:rPr>
          <w:rFonts w:ascii="Arial" w:hAnsi="Arial" w:cs="Arial"/>
          <w:b/>
          <w:szCs w:val="24"/>
          <w:lang w:eastAsia="sk-SK"/>
        </w:rPr>
        <w:t xml:space="preserve">ČESTNÉ VYHLÁSENIE PODĽA ČLÁNKU 5k NARIADENIA RADY (EÚ) č. 833/2014 z 31. júla 2014 O REŠTRIKTÍVNYCH OPATRENIACH S OHĽADOM NA KONANIE RUSKA, KTORÝM DESTABILIZUJE SITUÁCIU NA UKRAJINE V ZNENÍ NARIADENIA RADY (EÚ) č. </w:t>
      </w:r>
      <w:r w:rsidR="00AA2464">
        <w:rPr>
          <w:rFonts w:ascii="Arial" w:hAnsi="Arial" w:cs="Arial"/>
          <w:b/>
          <w:szCs w:val="24"/>
          <w:lang w:eastAsia="sk-SK"/>
        </w:rPr>
        <w:t xml:space="preserve">2025/395 z 24. februára 2025. </w:t>
      </w:r>
    </w:p>
    <w:p w14:paraId="1797FA72" w14:textId="77777777" w:rsidR="00AA2464" w:rsidRPr="006E675B" w:rsidRDefault="00AA2464" w:rsidP="00AA2464">
      <w:pPr>
        <w:tabs>
          <w:tab w:val="left" w:pos="1985"/>
        </w:tabs>
        <w:ind w:left="1985" w:hanging="1985"/>
        <w:jc w:val="center"/>
        <w:rPr>
          <w:rFonts w:ascii="Arial" w:hAnsi="Arial" w:cs="Arial"/>
          <w:b/>
          <w:sz w:val="20"/>
          <w:lang w:eastAsia="sk-SK"/>
        </w:rPr>
      </w:pPr>
    </w:p>
    <w:p w14:paraId="3C6FB3EB" w14:textId="77777777" w:rsidR="00AA2464" w:rsidRPr="006E675B" w:rsidRDefault="00AA2464" w:rsidP="00AA2464">
      <w:pPr>
        <w:autoSpaceDE w:val="0"/>
        <w:autoSpaceDN w:val="0"/>
        <w:adjustRightInd w:val="0"/>
        <w:rPr>
          <w:rFonts w:ascii="Arial" w:eastAsiaTheme="minorEastAsia" w:hAnsi="Arial" w:cs="Arial"/>
          <w:color w:val="000000"/>
          <w:sz w:val="20"/>
          <w:lang w:eastAsia="sk-SK"/>
        </w:rPr>
      </w:pPr>
    </w:p>
    <w:p w14:paraId="2456034F" w14:textId="409166E1"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Čestne vyhlasujem, že v spoločnosti, ktorú zastupujem (</w:t>
      </w:r>
      <w:r w:rsidRPr="006E675B">
        <w:rPr>
          <w:rFonts w:ascii="Arial" w:eastAsiaTheme="minorEastAsia" w:hAnsi="Arial" w:cs="Arial"/>
          <w:i/>
          <w:sz w:val="20"/>
          <w:lang w:eastAsia="sk-SK"/>
        </w:rPr>
        <w:t>uviesť názov uchádzača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) a ktorá podáva ponuku do verejného obstarávania s predmetom zákazky </w:t>
      </w:r>
      <w:r>
        <w:rPr>
          <w:rFonts w:ascii="Arial" w:eastAsiaTheme="minorEastAsia" w:hAnsi="Arial" w:cs="Arial"/>
          <w:sz w:val="20"/>
          <w:lang w:eastAsia="sk-SK"/>
        </w:rPr>
        <w:t>„</w:t>
      </w:r>
      <w:r w:rsidR="00922C43" w:rsidRPr="00284A97">
        <w:rPr>
          <w:rFonts w:ascii="Arial" w:eastAsiaTheme="minorEastAsia" w:hAnsi="Arial" w:cs="Arial"/>
          <w:b/>
          <w:sz w:val="20"/>
          <w:lang w:eastAsia="sk-SK"/>
        </w:rPr>
        <w:t>Údržba – sanácia škár na vozovkách v správe Národnej diaľničnej spoločnosti, a. s.</w:t>
      </w:r>
      <w:r>
        <w:rPr>
          <w:rFonts w:ascii="Arial" w:eastAsiaTheme="minorEastAsia" w:hAnsi="Arial" w:cs="Arial"/>
          <w:sz w:val="20"/>
          <w:lang w:eastAsia="sk-SK"/>
        </w:rPr>
        <w:t>“</w:t>
      </w:r>
      <w:r w:rsidRPr="00321264">
        <w:rPr>
          <w:rFonts w:ascii="Arial" w:eastAsiaTheme="minorEastAsia" w:hAnsi="Arial" w:cs="Arial"/>
          <w:sz w:val="20"/>
          <w:lang w:eastAsia="sk-SK"/>
        </w:rPr>
        <w:t>,</w:t>
      </w:r>
      <w:r w:rsidRPr="006E675B">
        <w:rPr>
          <w:rFonts w:ascii="Arial" w:eastAsiaTheme="minorEastAsia" w:hAnsi="Arial" w:cs="Arial"/>
          <w:sz w:val="20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</w:t>
      </w:r>
      <w:r>
        <w:rPr>
          <w:rFonts w:ascii="Arial" w:eastAsiaTheme="minorEastAsia" w:hAnsi="Arial" w:cs="Arial"/>
          <w:sz w:val="20"/>
          <w:lang w:eastAsia="sk-SK"/>
        </w:rPr>
        <w:t xml:space="preserve"> 2025/395 z 24. februára 2025</w:t>
      </w:r>
      <w:r w:rsidRPr="006E675B">
        <w:rPr>
          <w:rFonts w:ascii="Arial" w:eastAsiaTheme="minorEastAsia" w:hAnsi="Arial" w:cs="Arial"/>
          <w:sz w:val="20"/>
          <w:lang w:eastAsia="sk-SK"/>
        </w:rPr>
        <w:t>.</w:t>
      </w:r>
    </w:p>
    <w:p w14:paraId="12C9A560" w14:textId="77777777"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5CDA05C7" w14:textId="77777777"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Predovšetkým vyhlasujem, že:</w:t>
      </w:r>
    </w:p>
    <w:p w14:paraId="331C7C16" w14:textId="77777777" w:rsidR="00AA2464" w:rsidRPr="006E675B" w:rsidRDefault="00AA2464" w:rsidP="00AA2464">
      <w:pPr>
        <w:ind w:left="284"/>
        <w:contextualSpacing/>
        <w:rPr>
          <w:rFonts w:ascii="Arial" w:eastAsiaTheme="minorEastAsia" w:hAnsi="Arial" w:cs="Arial"/>
          <w:sz w:val="20"/>
          <w:lang w:eastAsia="sk-SK"/>
        </w:rPr>
      </w:pPr>
    </w:p>
    <w:p w14:paraId="66D114D5" w14:textId="77777777"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a.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dodávateľ, ktorého zastupujem (a žiadna zo spoločností, ktoré sú členmi našej skupiny dodávateľov), nie je ruským štátnym príslušníkom</w:t>
      </w:r>
      <w:r w:rsidR="007E45A7">
        <w:rPr>
          <w:rFonts w:ascii="Arial" w:eastAsiaTheme="minorEastAsia" w:hAnsi="Arial" w:cs="Arial"/>
          <w:sz w:val="20"/>
          <w:lang w:eastAsia="sk-SK"/>
        </w:rPr>
        <w:t>,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ani fyzickou 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osobou s pobytom v Rusku 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alebo právnickou osobou, subjektom alebo orgánom </w:t>
      </w:r>
      <w:r w:rsidR="007E45A7">
        <w:rPr>
          <w:rFonts w:ascii="Arial" w:eastAsiaTheme="minorEastAsia" w:hAnsi="Arial" w:cs="Arial"/>
          <w:sz w:val="20"/>
          <w:lang w:eastAsia="sk-SK"/>
        </w:rPr>
        <w:t>usadených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Rusku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14:paraId="7E191C19" w14:textId="77777777"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b.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dodávateľ, ktorého zastupujem (a žiadna zo spoločností, ktoré sú členmi našej skupiny dodávateľov), nie je právnickou osobou, subjektom alebo orgánom, ktor</w:t>
      </w:r>
      <w:r w:rsidR="007E45A7">
        <w:rPr>
          <w:rFonts w:ascii="Arial" w:eastAsiaTheme="minorEastAsia" w:hAnsi="Arial" w:cs="Arial"/>
          <w:sz w:val="20"/>
          <w:lang w:eastAsia="sk-SK"/>
        </w:rPr>
        <w:t>é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z viac ako 50 % 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priamo alebo nepriamo vlastní 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subjekt uvedený v písmene a) tohto odseku;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 alebo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14:paraId="2457DA6D" w14:textId="77777777"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c.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6E675B">
        <w:rPr>
          <w:rFonts w:ascii="Arial" w:eastAsiaTheme="minorEastAsia" w:hAnsi="Arial" w:cs="Arial"/>
          <w:sz w:val="20"/>
          <w:lang w:eastAsia="sk-SK"/>
        </w:rPr>
        <w:t>ani ja, ani spoločnosť, ktorú zastupujeme, nie sme fyzická alebo právnická osoba, subjekt alebo orgán, ktor</w:t>
      </w:r>
      <w:r w:rsidR="007E45A7">
        <w:rPr>
          <w:rFonts w:ascii="Arial" w:eastAsiaTheme="minorEastAsia" w:hAnsi="Arial" w:cs="Arial"/>
          <w:sz w:val="20"/>
          <w:lang w:eastAsia="sk-SK"/>
        </w:rPr>
        <w:t>é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kon</w:t>
      </w:r>
      <w:r w:rsidR="007E45A7">
        <w:rPr>
          <w:rFonts w:ascii="Arial" w:eastAsiaTheme="minorEastAsia" w:hAnsi="Arial" w:cs="Arial"/>
          <w:sz w:val="20"/>
          <w:lang w:eastAsia="sk-SK"/>
        </w:rPr>
        <w:t>ajú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mene alebo na </w:t>
      </w:r>
      <w:r w:rsidR="007E45A7">
        <w:rPr>
          <w:rFonts w:ascii="Arial" w:eastAsiaTheme="minorEastAsia" w:hAnsi="Arial" w:cs="Arial"/>
          <w:sz w:val="20"/>
          <w:lang w:eastAsia="sk-SK"/>
        </w:rPr>
        <w:t>základe pokynov fyzickej alebo právnickej osoby,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subjektu</w:t>
      </w:r>
      <w:r w:rsidR="007E45A7">
        <w:rPr>
          <w:rFonts w:ascii="Arial" w:eastAsiaTheme="minorEastAsia" w:hAnsi="Arial" w:cs="Arial"/>
          <w:sz w:val="20"/>
          <w:lang w:eastAsia="sk-SK"/>
        </w:rPr>
        <w:t xml:space="preserve"> alebo orgánu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uveden</w:t>
      </w:r>
      <w:r w:rsidR="007E45A7">
        <w:rPr>
          <w:rFonts w:ascii="Arial" w:eastAsiaTheme="minorEastAsia" w:hAnsi="Arial" w:cs="Arial"/>
          <w:sz w:val="20"/>
          <w:lang w:eastAsia="sk-SK"/>
        </w:rPr>
        <w:t>ých</w:t>
      </w:r>
      <w:r w:rsidR="007E45A7" w:rsidRPr="006E675B">
        <w:rPr>
          <w:rFonts w:ascii="Arial" w:eastAsiaTheme="minorEastAsia" w:hAnsi="Arial" w:cs="Arial"/>
          <w:sz w:val="20"/>
          <w:lang w:eastAsia="sk-SK"/>
        </w:rPr>
        <w:t xml:space="preserve"> v písmene a) alebo b) </w:t>
      </w:r>
      <w:r w:rsidR="007E45A7">
        <w:rPr>
          <w:rFonts w:ascii="Arial" w:eastAsiaTheme="minorEastAsia" w:hAnsi="Arial" w:cs="Arial"/>
          <w:sz w:val="20"/>
          <w:lang w:eastAsia="sk-SK"/>
        </w:rPr>
        <w:t>tohto odseku</w:t>
      </w:r>
      <w:r w:rsidRPr="006E675B">
        <w:rPr>
          <w:rFonts w:ascii="Arial" w:eastAsiaTheme="minorEastAsia" w:hAnsi="Arial" w:cs="Arial"/>
          <w:sz w:val="20"/>
          <w:lang w:eastAsia="sk-SK"/>
        </w:rPr>
        <w:t>;</w:t>
      </w:r>
    </w:p>
    <w:p w14:paraId="59635E70" w14:textId="77777777" w:rsidR="00AA2464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 xml:space="preserve">d. </w:t>
      </w:r>
      <w:r w:rsidRPr="006E675B">
        <w:rPr>
          <w:rFonts w:ascii="Arial" w:eastAsiaTheme="minorEastAsia" w:hAnsi="Arial" w:cs="Arial"/>
          <w:sz w:val="20"/>
          <w:lang w:eastAsia="sk-SK"/>
        </w:rPr>
        <w:tab/>
      </w:r>
      <w:r w:rsidR="007E45A7" w:rsidRPr="003C0DB1">
        <w:rPr>
          <w:rFonts w:ascii="Arial" w:eastAsiaTheme="minorEastAsia" w:hAnsi="Arial" w:cs="Arial"/>
          <w:sz w:val="20"/>
          <w:lang w:eastAsia="sk-SK"/>
        </w:rPr>
        <w:t>subdodávate</w:t>
      </w:r>
      <w:r w:rsidR="007E45A7">
        <w:rPr>
          <w:rFonts w:ascii="Arial" w:eastAsiaTheme="minorEastAsia" w:hAnsi="Arial" w:cs="Arial"/>
          <w:sz w:val="20"/>
          <w:lang w:eastAsia="sk-SK"/>
        </w:rPr>
        <w:t>lia</w:t>
      </w:r>
      <w:r w:rsidR="007E45A7" w:rsidRPr="003C0DB1">
        <w:rPr>
          <w:rFonts w:ascii="Arial" w:eastAsiaTheme="minorEastAsia" w:hAnsi="Arial" w:cs="Arial"/>
          <w:sz w:val="20"/>
          <w:lang w:eastAsia="sk-SK"/>
        </w:rPr>
        <w:t>, dodávate</w:t>
      </w:r>
      <w:r w:rsidR="007E45A7">
        <w:rPr>
          <w:rFonts w:ascii="Arial" w:eastAsiaTheme="minorEastAsia" w:hAnsi="Arial" w:cs="Arial"/>
          <w:sz w:val="20"/>
          <w:lang w:eastAsia="sk-SK"/>
        </w:rPr>
        <w:t>lia</w:t>
      </w:r>
      <w:r w:rsidR="007E45A7" w:rsidRPr="003C0DB1">
        <w:rPr>
          <w:rFonts w:ascii="Arial" w:eastAsiaTheme="minorEastAsia" w:hAnsi="Arial" w:cs="Arial"/>
          <w:sz w:val="20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7E45A7">
        <w:rPr>
          <w:rFonts w:ascii="Arial" w:eastAsiaTheme="minorEastAsia" w:hAnsi="Arial" w:cs="Arial"/>
          <w:sz w:val="20"/>
          <w:lang w:eastAsia="sk-SK"/>
        </w:rPr>
        <w:t>.</w:t>
      </w:r>
    </w:p>
    <w:p w14:paraId="542ADC88" w14:textId="77777777" w:rsidR="00AA2464" w:rsidRPr="006E675B" w:rsidRDefault="00AA2464" w:rsidP="00AA2464">
      <w:pPr>
        <w:ind w:left="567" w:hanging="283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0B5B3230" w14:textId="77777777"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eastAsiaTheme="minorEastAsia" w:hAnsi="Arial" w:cs="Arial"/>
          <w:sz w:val="20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44A11AAD" w14:textId="77777777" w:rsidR="00AA2464" w:rsidRPr="006E675B" w:rsidRDefault="00AA2464" w:rsidP="00AA2464">
      <w:pPr>
        <w:ind w:left="284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14:paraId="7389445F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7410F56F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49A48628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47BB767C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Cs/>
          <w:sz w:val="20"/>
          <w:lang w:eastAsia="sk-SK"/>
        </w:rPr>
      </w:pPr>
    </w:p>
    <w:p w14:paraId="7DBD5799" w14:textId="77777777" w:rsidR="00AA2464" w:rsidRPr="006E675B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bCs/>
          <w:sz w:val="20"/>
          <w:lang w:eastAsia="sk-SK"/>
        </w:rPr>
        <w:t>V .................................. dňa ...............</w:t>
      </w:r>
      <w:r w:rsidRPr="006E675B">
        <w:rPr>
          <w:rFonts w:ascii="Arial" w:hAnsi="Arial" w:cs="Arial"/>
          <w:bCs/>
          <w:sz w:val="20"/>
          <w:lang w:eastAsia="sk-SK"/>
        </w:rPr>
        <w:tab/>
      </w:r>
      <w:r w:rsidRPr="006E675B">
        <w:rPr>
          <w:rFonts w:ascii="Arial" w:hAnsi="Arial" w:cs="Arial"/>
          <w:bCs/>
          <w:sz w:val="20"/>
          <w:lang w:eastAsia="sk-SK"/>
        </w:rPr>
        <w:tab/>
        <w:t xml:space="preserve">                  </w:t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  <w:r w:rsidRPr="006E675B">
        <w:rPr>
          <w:rFonts w:ascii="Arial" w:hAnsi="Arial" w:cs="Arial"/>
          <w:b/>
          <w:bCs/>
          <w:sz w:val="20"/>
          <w:lang w:eastAsia="sk-SK"/>
        </w:rPr>
        <w:tab/>
      </w:r>
    </w:p>
    <w:p w14:paraId="63D67FA4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36EBA88C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9ADC0E7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69CE20AD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3C886FC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5EEF27DE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17D963F1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9DBC46F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F0B8C6C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916EA9F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F339201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8750BB4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0D4EBBFB" w14:textId="77777777" w:rsidR="00AA2464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08E3984" w14:textId="77777777" w:rsidR="00AA2464" w:rsidRPr="00506BB1" w:rsidRDefault="00AA2464" w:rsidP="00AA24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..........................................................</w:t>
      </w:r>
    </w:p>
    <w:p w14:paraId="0B4152AD" w14:textId="77777777" w:rsidR="00E351FB" w:rsidRPr="00AA2464" w:rsidRDefault="00AA2464" w:rsidP="00AA2464">
      <w:pPr>
        <w:tabs>
          <w:tab w:val="num" w:pos="-720"/>
        </w:tabs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meno, priezvisko a  podpis uchádzača, 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 záväzkových </w:t>
      </w:r>
      <w:r w:rsidRPr="006E675B">
        <w:rPr>
          <w:rFonts w:ascii="Arial" w:hAnsi="Arial" w:cs="Arial"/>
          <w:sz w:val="20"/>
          <w:lang w:eastAsia="sk-SK"/>
        </w:rPr>
        <w:t>vzťahoch</w:t>
      </w:r>
    </w:p>
    <w:p w14:paraId="640D6287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C6441" w14:textId="77777777" w:rsidR="00152997" w:rsidRDefault="00152997" w:rsidP="00647D38">
      <w:r>
        <w:separator/>
      </w:r>
    </w:p>
  </w:endnote>
  <w:endnote w:type="continuationSeparator" w:id="0">
    <w:p w14:paraId="1CA1BA21" w14:textId="77777777" w:rsidR="00152997" w:rsidRDefault="00152997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E4A69" w14:textId="77777777" w:rsidR="00152997" w:rsidRDefault="00152997" w:rsidP="00647D38">
      <w:r>
        <w:separator/>
      </w:r>
    </w:p>
  </w:footnote>
  <w:footnote w:type="continuationSeparator" w:id="0">
    <w:p w14:paraId="3F9AE308" w14:textId="77777777" w:rsidR="00152997" w:rsidRDefault="00152997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7373A" w14:textId="02164D26" w:rsidR="00893E63" w:rsidRPr="005122FF" w:rsidRDefault="00922C43" w:rsidP="005122FF">
    <w:pPr>
      <w:pStyle w:val="Hlavika"/>
      <w:rPr>
        <w:rFonts w:ascii="Arial" w:hAnsi="Arial" w:cs="Arial"/>
        <w:sz w:val="18"/>
        <w:szCs w:val="18"/>
      </w:rPr>
    </w:pPr>
    <w:r w:rsidRPr="00922C43">
      <w:rPr>
        <w:rFonts w:asciiTheme="minorHAnsi" w:hAnsiTheme="minorHAnsi" w:cstheme="minorHAnsi"/>
        <w:sz w:val="18"/>
      </w:rPr>
      <w:t>Údržba – sanácia škár na vozovkách v správe Národnej diaľničnej spoločnosti, a. s.</w:t>
    </w:r>
    <w:r w:rsidR="004C6E2F" w:rsidRPr="004C6E2F">
      <w:rPr>
        <w:rFonts w:ascii="Arial" w:hAnsi="Arial" w:cs="Arial"/>
        <w:sz w:val="16"/>
        <w:szCs w:val="16"/>
      </w:rPr>
      <w:tab/>
    </w:r>
    <w:r w:rsidR="00321264" w:rsidRPr="00321264">
      <w:rPr>
        <w:rFonts w:asciiTheme="minorHAnsi" w:hAnsiTheme="minorHAnsi" w:cstheme="minorHAnsi"/>
        <w:sz w:val="18"/>
      </w:rPr>
      <w:t>Príloha č. 3 k časti A.1</w:t>
    </w:r>
  </w:p>
  <w:p w14:paraId="41DE743A" w14:textId="77777777" w:rsidR="00893E63" w:rsidRPr="00893E63" w:rsidRDefault="00893E63" w:rsidP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  <w:p w14:paraId="0E1DABD7" w14:textId="77777777" w:rsidR="00062613" w:rsidRDefault="00062613" w:rsidP="009C5215">
    <w:pPr>
      <w:pStyle w:val="Hlavika"/>
      <w:rPr>
        <w:rFonts w:ascii="Arial" w:hAnsi="Arial" w:cs="Arial"/>
        <w:sz w:val="16"/>
        <w:szCs w:val="16"/>
      </w:rPr>
    </w:pPr>
  </w:p>
  <w:p w14:paraId="2356179F" w14:textId="77777777" w:rsidR="00883BDC" w:rsidRPr="008B02E2" w:rsidRDefault="009C5215">
    <w:pPr>
      <w:pStyle w:val="Hlavika"/>
      <w:rPr>
        <w:rFonts w:ascii="Arial Narrow" w:hAnsi="Arial Narrow"/>
        <w:sz w:val="18"/>
        <w:szCs w:val="18"/>
      </w:rPr>
    </w:pPr>
    <w:r>
      <w:rPr>
        <w:rFonts w:ascii="Arial" w:hAnsi="Arial" w:cs="Arial"/>
        <w:sz w:val="16"/>
        <w:szCs w:val="16"/>
      </w:rPr>
      <w:t xml:space="preserve">                     </w:t>
    </w:r>
    <w:r w:rsidR="007B41A4">
      <w:rPr>
        <w:rFonts w:ascii="Arial" w:hAnsi="Arial" w:cs="Arial"/>
        <w:sz w:val="16"/>
        <w:szCs w:val="16"/>
      </w:rPr>
      <w:t xml:space="preserve">      </w:t>
    </w:r>
    <w:r w:rsidR="007B41A4">
      <w:rPr>
        <w:rFonts w:ascii="Arial" w:hAnsi="Arial" w:cs="Arial"/>
        <w:sz w:val="16"/>
        <w:szCs w:val="16"/>
      </w:rPr>
      <w:tab/>
    </w:r>
    <w:r w:rsidR="007B41A4" w:rsidRPr="007B41A4"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7241748">
    <w:abstractNumId w:val="11"/>
  </w:num>
  <w:num w:numId="2" w16cid:durableId="1084649433">
    <w:abstractNumId w:val="0"/>
  </w:num>
  <w:num w:numId="3" w16cid:durableId="2084910573">
    <w:abstractNumId w:val="5"/>
  </w:num>
  <w:num w:numId="4" w16cid:durableId="1997802668">
    <w:abstractNumId w:val="10"/>
  </w:num>
  <w:num w:numId="5" w16cid:durableId="1721979340">
    <w:abstractNumId w:val="4"/>
  </w:num>
  <w:num w:numId="6" w16cid:durableId="54549004">
    <w:abstractNumId w:val="2"/>
  </w:num>
  <w:num w:numId="7" w16cid:durableId="387190455">
    <w:abstractNumId w:val="1"/>
  </w:num>
  <w:num w:numId="8" w16cid:durableId="1916207357">
    <w:abstractNumId w:val="6"/>
  </w:num>
  <w:num w:numId="9" w16cid:durableId="1912622244">
    <w:abstractNumId w:val="3"/>
  </w:num>
  <w:num w:numId="10" w16cid:durableId="2031639948">
    <w:abstractNumId w:val="8"/>
  </w:num>
  <w:num w:numId="11" w16cid:durableId="1510634076">
    <w:abstractNumId w:val="9"/>
  </w:num>
  <w:num w:numId="12" w16cid:durableId="602972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4B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2CD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3BA7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2997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2FF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2B74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5A7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C43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46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478D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290775-0C22-4B3F-A41D-F9190E22A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Závodská Elena</cp:lastModifiedBy>
  <cp:revision>8</cp:revision>
  <dcterms:created xsi:type="dcterms:W3CDTF">2024-09-30T08:46:00Z</dcterms:created>
  <dcterms:modified xsi:type="dcterms:W3CDTF">2025-08-14T08:05:00Z</dcterms:modified>
</cp:coreProperties>
</file>