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48C20D0C" w:rsidR="0056029C" w:rsidRDefault="003E06D3" w:rsidP="003E06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BC6CEF">
        <w:rPr>
          <w:rFonts w:ascii="Cambria" w:hAnsi="Cambria" w:cs="Arial"/>
          <w:b/>
          <w:bCs/>
          <w:sz w:val="22"/>
          <w:szCs w:val="22"/>
        </w:rPr>
        <w:t>n.spr</w:t>
      </w:r>
      <w:r w:rsidR="00E57770">
        <w:rPr>
          <w:rFonts w:ascii="Cambria" w:hAnsi="Cambria" w:cs="Arial"/>
          <w:b/>
          <w:bCs/>
          <w:sz w:val="22"/>
          <w:szCs w:val="22"/>
        </w:rPr>
        <w:t xml:space="preserve">. </w:t>
      </w:r>
      <w:r w:rsidR="00E57770" w:rsidRPr="00E57770">
        <w:rPr>
          <w:rFonts w:ascii="Cambria" w:hAnsi="Cambria" w:cs="Arial"/>
          <w:b/>
          <w:bCs/>
          <w:sz w:val="22"/>
          <w:szCs w:val="22"/>
        </w:rPr>
        <w:t>SA.270.4.2025</w:t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E57770">
        <w:rPr>
          <w:rFonts w:ascii="Cambria" w:hAnsi="Cambria" w:cs="Arial"/>
          <w:b/>
          <w:bCs/>
          <w:sz w:val="22"/>
          <w:szCs w:val="22"/>
        </w:rPr>
        <w:tab/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26F77">
        <w:rPr>
          <w:rFonts w:ascii="Cambria" w:hAnsi="Cambria" w:cs="Arial"/>
          <w:b/>
          <w:bCs/>
          <w:sz w:val="22"/>
          <w:szCs w:val="22"/>
        </w:rPr>
        <w:t>4</w:t>
      </w:r>
      <w:r w:rsidR="0056029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4F70D2D1" w:rsidR="0056029C" w:rsidRDefault="00126F77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…………………………………………………………………………...</w:t>
      </w:r>
    </w:p>
    <w:p w14:paraId="721128C5" w14:textId="20AFC259" w:rsidR="0056029C" w:rsidRDefault="00126F77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</w:t>
      </w:r>
    </w:p>
    <w:p w14:paraId="175612A4" w14:textId="15C7CDFF" w:rsidR="0056029C" w:rsidRDefault="00126F77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41C75233" w:rsidR="0056029C" w:rsidRDefault="00126F77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…………………………..</w:t>
      </w:r>
      <w:r w:rsidR="0056029C">
        <w:rPr>
          <w:rFonts w:ascii="Cambria" w:hAnsi="Cambria" w:cs="Arial"/>
          <w:bCs/>
          <w:sz w:val="22"/>
          <w:szCs w:val="22"/>
        </w:rPr>
        <w:t xml:space="preserve">, dnia </w:t>
      </w:r>
      <w:r>
        <w:rPr>
          <w:rFonts w:ascii="Cambria" w:hAnsi="Cambria" w:cs="Arial"/>
          <w:bCs/>
          <w:sz w:val="22"/>
          <w:szCs w:val="22"/>
        </w:rPr>
        <w:t>…………………</w:t>
      </w:r>
      <w:r w:rsidR="0056029C">
        <w:rPr>
          <w:rFonts w:ascii="Cambria" w:hAnsi="Cambria" w:cs="Arial"/>
          <w:bCs/>
          <w:sz w:val="22"/>
          <w:szCs w:val="22"/>
        </w:rPr>
        <w:t xml:space="preserve">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91B36F5" w14:textId="174518CE" w:rsidR="00E57770" w:rsidRDefault="0056029C" w:rsidP="001D08B1">
      <w:pPr>
        <w:ind w:left="142" w:right="28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E57770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10A65B30" w14:textId="31B2D88C" w:rsidR="001D08B1" w:rsidRPr="001D08B1" w:rsidRDefault="00E57770" w:rsidP="001D08B1">
      <w:pPr>
        <w:ind w:left="142" w:right="288"/>
        <w:jc w:val="both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…………………</w:t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………………………………………………………………………………………………………..</w:t>
      </w:r>
      <w:r w:rsidR="0056029C">
        <w:rPr>
          <w:rFonts w:ascii="Cambria" w:hAnsi="Cambria" w:cs="Arial"/>
          <w:bCs/>
          <w:sz w:val="22"/>
          <w:szCs w:val="22"/>
        </w:rPr>
        <w:t xml:space="preserve"> z siedzibą w </w:t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…………………………………………………..</w:t>
      </w:r>
      <w:r w:rsidR="0056029C">
        <w:rPr>
          <w:rFonts w:ascii="Cambria" w:hAnsi="Cambria" w:cs="Arial"/>
          <w:bCs/>
          <w:sz w:val="22"/>
          <w:szCs w:val="22"/>
        </w:rPr>
        <w:t xml:space="preserve">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 w:rsidR="0056029C"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E1CF5">
        <w:rPr>
          <w:rFonts w:ascii="Cambria" w:hAnsi="Cambria" w:cs="Arial"/>
          <w:bCs/>
          <w:sz w:val="22"/>
          <w:szCs w:val="22"/>
        </w:rPr>
        <w:t>4</w:t>
      </w:r>
      <w:r w:rsidR="0056029C"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7E1CF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 w:rsidR="0056029C"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Hlk194574767"/>
      <w:r w:rsidR="001D08B1" w:rsidRPr="001D08B1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="001D08B1" w:rsidRPr="001D08B1">
        <w:rPr>
          <w:rFonts w:ascii="Cambria" w:eastAsia="Cambria" w:hAnsi="Cambria" w:cs="Cambria"/>
          <w:b/>
          <w:i/>
          <w:sz w:val="22"/>
          <w:szCs w:val="22"/>
          <w:lang w:eastAsia="en-US"/>
        </w:rPr>
        <w:t>Kompleksowy projekt adaptacji lasów i leśnictwa do zmian klimatu- mała retencja oraz przeciwdziałanie erozji wodnej na terenach nizinnych- kontynuacja ( MRN3)”</w:t>
      </w:r>
    </w:p>
    <w:p w14:paraId="1CAA7217" w14:textId="5904EB72" w:rsidR="003E06D3" w:rsidRPr="003E06D3" w:rsidRDefault="003E06D3" w:rsidP="001D08B1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hAnsi="Cambria" w:cs="Arial"/>
          <w:bCs/>
          <w:sz w:val="22"/>
          <w:szCs w:val="22"/>
        </w:rPr>
      </w:pPr>
    </w:p>
    <w:bookmarkEnd w:id="17"/>
    <w:p w14:paraId="189B2972" w14:textId="35B51B35" w:rsidR="0056029C" w:rsidRDefault="003E06D3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 </w:t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56029C">
        <w:rPr>
          <w:rFonts w:ascii="Cambria" w:hAnsi="Cambria" w:cs="Arial"/>
          <w:bCs/>
          <w:sz w:val="22"/>
          <w:szCs w:val="22"/>
        </w:rPr>
        <w:t xml:space="preserve"> z siedzibą w </w:t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………………………………………………………………………………………………….</w:t>
      </w:r>
      <w:r w:rsidR="0056029C">
        <w:rPr>
          <w:rFonts w:ascii="Cambria" w:hAnsi="Cambria" w:cs="Arial"/>
          <w:bCs/>
          <w:sz w:val="22"/>
          <w:szCs w:val="22"/>
        </w:rPr>
        <w:t xml:space="preserve"> („Wykonawca”), następujące zasoby: </w:t>
      </w:r>
    </w:p>
    <w:p w14:paraId="1391B430" w14:textId="448AA572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……………………………………………………………………….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57BA4AA3" w14:textId="14D8518C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126F77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……………………………………………………………………….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20CE27B5" w14:textId="575296C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……………………………………………………………….………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1FD61217" w14:textId="51A31394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 w:rsid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………………………………………………………………………..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2CE8BBEE" w:rsidR="0056029C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8" w:name="_Hlk216861101"/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End w:id="18"/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294EB8" w14:textId="13D4DA2A" w:rsidR="002E5723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 następujący</w:t>
      </w:r>
      <w:r w:rsidR="002E572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sposób:</w:t>
      </w:r>
      <w:r w:rsidR="002E5723">
        <w:rPr>
          <w:rFonts w:ascii="Cambria" w:hAnsi="Cambria" w:cs="Arial"/>
          <w:bCs/>
          <w:sz w:val="22"/>
          <w:szCs w:val="22"/>
        </w:rPr>
        <w:t>… …………………………………………………………………………………………………………</w:t>
      </w:r>
    </w:p>
    <w:p w14:paraId="6E8C281B" w14:textId="77777777" w:rsidR="002E5723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1B62F2" w14:textId="33AF974F" w:rsidR="002E5723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5B35C0" w14:textId="0C29F293" w:rsidR="002E5723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D7AD79" w14:textId="77777777" w:rsidR="002E5723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00B74A65" w14:textId="5DFD99A5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.</w:t>
      </w:r>
      <w:r w:rsid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E5723" w:rsidRP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5D9AC6FC" w14:textId="30DD9A17" w:rsidR="002E5723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</w:t>
      </w:r>
      <w:r w:rsidR="002E5723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………………………………………………………………………………………….</w:t>
      </w:r>
    </w:p>
    <w:p w14:paraId="2E035559" w14:textId="42EF1C81" w:rsidR="0056029C" w:rsidRDefault="002E57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4938984" w:rsidR="0056029C" w:rsidRDefault="002E572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………………………………………….</w:t>
      </w:r>
      <w:r w:rsidR="0056029C"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0E83" w14:textId="77777777" w:rsidR="001033FF" w:rsidRDefault="001033FF">
      <w:r>
        <w:separator/>
      </w:r>
    </w:p>
  </w:endnote>
  <w:endnote w:type="continuationSeparator" w:id="0">
    <w:p w14:paraId="6615496E" w14:textId="77777777" w:rsidR="001033FF" w:rsidRDefault="0010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6CE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A54D" w14:textId="77777777" w:rsidR="001033FF" w:rsidRDefault="001033FF">
      <w:r>
        <w:separator/>
      </w:r>
    </w:p>
  </w:footnote>
  <w:footnote w:type="continuationSeparator" w:id="0">
    <w:p w14:paraId="2589AF0F" w14:textId="77777777" w:rsidR="001033FF" w:rsidRDefault="0010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C404" w14:textId="34AD267D" w:rsidR="003E06D3" w:rsidRPr="003E06D3" w:rsidRDefault="003E06D3" w:rsidP="003E06D3">
    <w:pPr>
      <w:pStyle w:val="Nagwek"/>
    </w:pPr>
    <w:r w:rsidRPr="003E06D3">
      <w:rPr>
        <w:noProof/>
        <w:lang w:eastAsia="pl-PL"/>
      </w:rPr>
      <w:drawing>
        <wp:inline distT="0" distB="0" distL="0" distR="0" wp14:anchorId="3ADF8E6D" wp14:editId="2DA1D676">
          <wp:extent cx="5615305" cy="803910"/>
          <wp:effectExtent l="0" t="0" r="4445" b="0"/>
          <wp:docPr id="1795010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3A91E" w14:textId="77777777" w:rsidR="0060766D" w:rsidRDefault="006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20961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276100">
    <w:abstractNumId w:val="1"/>
    <w:lvlOverride w:ilvl="0">
      <w:startOverride w:val="1"/>
    </w:lvlOverride>
  </w:num>
  <w:num w:numId="3" w16cid:durableId="481310900">
    <w:abstractNumId w:val="2"/>
    <w:lvlOverride w:ilvl="0">
      <w:startOverride w:val="1"/>
    </w:lvlOverride>
  </w:num>
  <w:num w:numId="4" w16cid:durableId="118108991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3FF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6F77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8B1"/>
    <w:rsid w:val="001D172C"/>
    <w:rsid w:val="001D225F"/>
    <w:rsid w:val="001D7446"/>
    <w:rsid w:val="001D7554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E5723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6D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008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348C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1A61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8B0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182E"/>
    <w:rsid w:val="007E1CF5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0999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0A93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C6CEF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CDC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B69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C89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2588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770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10AC"/>
    <w:rsid w:val="00EC3830"/>
    <w:rsid w:val="00EC5F56"/>
    <w:rsid w:val="00EC643A"/>
    <w:rsid w:val="00ED20BB"/>
    <w:rsid w:val="00ED29F7"/>
    <w:rsid w:val="00ED2BC3"/>
    <w:rsid w:val="00ED3171"/>
    <w:rsid w:val="00ED5F7A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Tiszbierek</cp:lastModifiedBy>
  <cp:revision>6</cp:revision>
  <cp:lastPrinted>2017-05-23T10:32:00Z</cp:lastPrinted>
  <dcterms:created xsi:type="dcterms:W3CDTF">2025-08-04T07:05:00Z</dcterms:created>
  <dcterms:modified xsi:type="dcterms:W3CDTF">2025-12-18T11:03:00Z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