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842ADC6"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 xml:space="preserve">Załącznik nr </w:t>
      </w:r>
      <w:r w:rsidR="003337D7">
        <w:rPr>
          <w:rFonts w:ascii="Cambria" w:hAnsi="Cambria" w:cs="Arial"/>
          <w:b/>
          <w:bCs/>
          <w:sz w:val="22"/>
          <w:szCs w:val="22"/>
        </w:rPr>
        <w:t>9</w:t>
      </w:r>
      <w:r w:rsidR="004A1B6B">
        <w:rPr>
          <w:rFonts w:ascii="Cambria" w:hAnsi="Cambria" w:cs="Arial"/>
          <w:b/>
          <w:bCs/>
          <w:sz w:val="22"/>
          <w:szCs w:val="22"/>
        </w:rPr>
        <w:t xml:space="preserve"> </w:t>
      </w:r>
      <w:r w:rsidRPr="002202D1">
        <w:rPr>
          <w:rFonts w:ascii="Cambria" w:hAnsi="Cambria" w:cs="Arial"/>
          <w:b/>
          <w:bCs/>
          <w:sz w:val="22"/>
          <w:szCs w:val="22"/>
        </w:rPr>
        <w:t>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1565D5DB"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w:t>
      </w:r>
      <w:r w:rsidR="00B62CFD">
        <w:rPr>
          <w:rFonts w:ascii="Cambria" w:hAnsi="Cambria" w:cs="Arial"/>
          <w:b/>
          <w:sz w:val="22"/>
          <w:szCs w:val="22"/>
          <w:lang w:eastAsia="pl-PL"/>
        </w:rPr>
        <w:t>………………..</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2858C570" w:rsidR="0013110C" w:rsidRPr="00831F32"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Skarbem Państwa – Państwowym Gospodarstwem Leśnym Lasy Państwowe Nadleśnictwem </w:t>
      </w:r>
      <w:r w:rsidR="00707246" w:rsidRPr="00831F32">
        <w:rPr>
          <w:rFonts w:ascii="Cambria" w:hAnsi="Cambria" w:cs="Arial"/>
          <w:sz w:val="22"/>
          <w:szCs w:val="22"/>
          <w:lang w:eastAsia="pl-PL"/>
        </w:rPr>
        <w:t xml:space="preserve"> Rudziniec </w:t>
      </w:r>
      <w:r w:rsidRPr="00831F32">
        <w:rPr>
          <w:rFonts w:ascii="Cambria" w:hAnsi="Cambria" w:cs="Arial"/>
          <w:sz w:val="22"/>
          <w:szCs w:val="22"/>
          <w:lang w:eastAsia="pl-PL"/>
        </w:rPr>
        <w:t>z siedzibą w</w:t>
      </w:r>
      <w:r w:rsidR="00707246" w:rsidRPr="00831F32">
        <w:rPr>
          <w:rFonts w:ascii="Cambria" w:hAnsi="Cambria" w:cs="Arial"/>
          <w:sz w:val="22"/>
          <w:szCs w:val="22"/>
          <w:lang w:eastAsia="pl-PL"/>
        </w:rPr>
        <w:t xml:space="preserve"> Rudzińcu</w:t>
      </w:r>
      <w:r w:rsidRPr="00831F32">
        <w:rPr>
          <w:rFonts w:ascii="Cambria" w:hAnsi="Cambria" w:cs="Arial"/>
          <w:sz w:val="22"/>
          <w:szCs w:val="22"/>
          <w:lang w:eastAsia="pl-PL"/>
        </w:rPr>
        <w:t xml:space="preserve"> („Zamawiający”)</w:t>
      </w:r>
    </w:p>
    <w:p w14:paraId="14C7B01B"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 xml:space="preserve">ul. Leśna 7; </w:t>
      </w:r>
    </w:p>
    <w:p w14:paraId="4BBBBA26"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44-160 Rudziniec</w:t>
      </w:r>
    </w:p>
    <w:p w14:paraId="7BE12270" w14:textId="77777777" w:rsidR="00707246" w:rsidRPr="00831F32"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NIP 6310112328, REGON 272536528</w:t>
      </w:r>
    </w:p>
    <w:p w14:paraId="06F30C57" w14:textId="77777777" w:rsidR="00707246" w:rsidRPr="009218CC" w:rsidRDefault="00707246" w:rsidP="00707246">
      <w:pPr>
        <w:shd w:val="clear" w:color="auto" w:fill="FFFFFF" w:themeFill="background1"/>
        <w:suppressAutoHyphens w:val="0"/>
        <w:spacing w:before="120"/>
        <w:jc w:val="both"/>
        <w:rPr>
          <w:rFonts w:ascii="Cambria" w:hAnsi="Cambria" w:cs="Arial"/>
          <w:sz w:val="22"/>
          <w:szCs w:val="22"/>
          <w:lang w:eastAsia="pl-PL"/>
        </w:rPr>
      </w:pPr>
      <w:r w:rsidRPr="00831F32">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643C0D74"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w:t>
      </w:r>
      <w:r w:rsidRPr="00831F32">
        <w:rPr>
          <w:rFonts w:ascii="Cambria" w:hAnsi="Cambria" w:cs="Arial"/>
          <w:sz w:val="22"/>
          <w:szCs w:val="22"/>
          <w:lang w:eastAsia="pl-PL"/>
        </w:rPr>
        <w:t xml:space="preserve">oferty Wykonawcy jako oferty najkorzystniejszej („Oferta”), złożonej w postępowaniu o udzielenie zamówienia publicznego na </w:t>
      </w:r>
      <w:r w:rsidR="00254BEE" w:rsidRPr="00254BEE">
        <w:rPr>
          <w:rFonts w:ascii="Cambria" w:hAnsi="Cambria" w:cs="Arial"/>
          <w:i/>
          <w:iCs/>
          <w:sz w:val="22"/>
          <w:szCs w:val="22"/>
          <w:lang w:eastAsia="pl-PL"/>
        </w:rPr>
        <w:t xml:space="preserve">Wykonanie kompletnej dokumentacji projektowej </w:t>
      </w:r>
      <w:bookmarkStart w:id="0" w:name="_Hlk216436731"/>
      <w:r w:rsidR="00254BEE" w:rsidRPr="00254BEE">
        <w:rPr>
          <w:rFonts w:ascii="Cambria" w:hAnsi="Cambria" w:cs="Arial"/>
          <w:i/>
          <w:iCs/>
          <w:sz w:val="22"/>
          <w:szCs w:val="22"/>
          <w:lang w:eastAsia="pl-PL"/>
        </w:rPr>
        <w:t xml:space="preserve">wraz z uzyskaniem decyzji administracyjnych niezbędnych do przeprowadzenia robót budowlanych realizowanych w Nadleśnictwie Rudziniec w ramach projektu pn. </w:t>
      </w:r>
      <w:r w:rsidR="00B30E2F">
        <w:rPr>
          <w:rFonts w:ascii="Cambria" w:hAnsi="Cambria" w:cs="Arial"/>
          <w:i/>
          <w:iCs/>
          <w:sz w:val="22"/>
          <w:szCs w:val="22"/>
          <w:lang w:eastAsia="pl-PL"/>
        </w:rPr>
        <w:t>,,</w:t>
      </w:r>
      <w:r w:rsidR="00254BEE" w:rsidRPr="00254BEE">
        <w:rPr>
          <w:rFonts w:ascii="Cambria" w:hAnsi="Cambria" w:cs="Arial"/>
          <w:i/>
          <w:iCs/>
          <w:sz w:val="22"/>
          <w:szCs w:val="22"/>
          <w:lang w:eastAsia="pl-PL"/>
        </w:rPr>
        <w:t>Kompleksowy projekt adaptacji lasów i leśnictwa do zmian klimatu- mała retencja oraz przeciwdziałanie erozji wodnej na terenach nizinnych- kontynuacja ( MRN3)</w:t>
      </w:r>
      <w:r w:rsidR="00254BEE">
        <w:rPr>
          <w:rFonts w:ascii="Cambria" w:hAnsi="Cambria" w:cs="Arial"/>
          <w:i/>
          <w:iCs/>
          <w:sz w:val="22"/>
          <w:szCs w:val="22"/>
          <w:lang w:eastAsia="pl-PL"/>
        </w:rPr>
        <w:t xml:space="preserve"> </w:t>
      </w:r>
      <w:bookmarkEnd w:id="0"/>
      <w:r w:rsidR="00254BEE">
        <w:rPr>
          <w:rFonts w:ascii="Cambria" w:hAnsi="Cambria" w:cs="Arial"/>
          <w:i/>
          <w:iCs/>
          <w:sz w:val="22"/>
          <w:szCs w:val="22"/>
          <w:lang w:eastAsia="pl-PL"/>
        </w:rPr>
        <w:t xml:space="preserve">nr SA.270….2025  </w:t>
      </w:r>
      <w:r w:rsidRPr="00831F32">
        <w:rPr>
          <w:rFonts w:ascii="Cambria" w:hAnsi="Cambria" w:cs="Arial"/>
          <w:sz w:val="22"/>
          <w:szCs w:val="22"/>
          <w:lang w:eastAsia="pl-PL"/>
        </w:rPr>
        <w:t xml:space="preserve"> przeprowadzonym w trybie </w:t>
      </w:r>
      <w:r w:rsidR="00254BEE">
        <w:rPr>
          <w:rFonts w:ascii="Cambria" w:hAnsi="Cambria" w:cs="Arial"/>
          <w:sz w:val="22"/>
          <w:szCs w:val="22"/>
          <w:lang w:eastAsia="pl-PL"/>
        </w:rPr>
        <w:t>przetargu nieograniczonego</w:t>
      </w:r>
      <w:r w:rsidRPr="00831F32">
        <w:rPr>
          <w:rFonts w:ascii="Cambria" w:hAnsi="Cambria" w:cs="Arial"/>
          <w:sz w:val="22"/>
          <w:szCs w:val="22"/>
          <w:lang w:eastAsia="pl-PL"/>
        </w:rPr>
        <w:t xml:space="preserve"> („Postępowanie”), na podstawie przepisów ustawy z dnia 11 września 2019 r. Prawo zamówień publicznych (</w:t>
      </w:r>
      <w:r w:rsidR="0092759C" w:rsidRPr="00831F32">
        <w:rPr>
          <w:rFonts w:ascii="Cambria" w:hAnsi="Cambria" w:cs="Arial"/>
          <w:sz w:val="22"/>
          <w:szCs w:val="22"/>
          <w:lang w:eastAsia="pl-PL"/>
        </w:rPr>
        <w:t>tekst jedn.: Dz. U. z 202</w:t>
      </w:r>
      <w:r w:rsidR="00D431A1" w:rsidRPr="00831F32">
        <w:rPr>
          <w:rFonts w:ascii="Cambria" w:hAnsi="Cambria" w:cs="Arial"/>
          <w:sz w:val="22"/>
          <w:szCs w:val="22"/>
          <w:lang w:eastAsia="pl-PL"/>
        </w:rPr>
        <w:t>4</w:t>
      </w:r>
      <w:r w:rsidR="0092759C" w:rsidRPr="00831F32">
        <w:rPr>
          <w:rFonts w:ascii="Cambria" w:hAnsi="Cambria" w:cs="Arial"/>
          <w:sz w:val="22"/>
          <w:szCs w:val="22"/>
          <w:lang w:eastAsia="pl-PL"/>
        </w:rPr>
        <w:t xml:space="preserve"> r. poz. 1</w:t>
      </w:r>
      <w:r w:rsidR="00D431A1" w:rsidRPr="00831F32">
        <w:rPr>
          <w:rFonts w:ascii="Cambria" w:hAnsi="Cambria" w:cs="Arial"/>
          <w:sz w:val="22"/>
          <w:szCs w:val="22"/>
          <w:lang w:eastAsia="pl-PL"/>
        </w:rPr>
        <w:t xml:space="preserve">320 </w:t>
      </w:r>
      <w:r w:rsidR="009366AB" w:rsidRPr="00831F32">
        <w:rPr>
          <w:rFonts w:ascii="Cambria" w:hAnsi="Cambria" w:cs="Arial"/>
          <w:sz w:val="22"/>
          <w:szCs w:val="22"/>
          <w:lang w:eastAsia="pl-PL"/>
        </w:rPr>
        <w:t xml:space="preserve">z </w:t>
      </w:r>
      <w:proofErr w:type="spellStart"/>
      <w:r w:rsidR="009366AB" w:rsidRPr="00831F32">
        <w:rPr>
          <w:rFonts w:ascii="Cambria" w:hAnsi="Cambria" w:cs="Arial"/>
          <w:sz w:val="22"/>
          <w:szCs w:val="22"/>
          <w:lang w:eastAsia="pl-PL"/>
        </w:rPr>
        <w:t>późn</w:t>
      </w:r>
      <w:proofErr w:type="spellEnd"/>
      <w:r w:rsidR="009366AB" w:rsidRPr="00831F32">
        <w:rPr>
          <w:rFonts w:ascii="Cambria" w:hAnsi="Cambria" w:cs="Arial"/>
          <w:sz w:val="22"/>
          <w:szCs w:val="22"/>
          <w:lang w:eastAsia="pl-PL"/>
        </w:rPr>
        <w:t xml:space="preserve">. zm. </w:t>
      </w:r>
      <w:r w:rsidRPr="00831F32">
        <w:rPr>
          <w:rFonts w:ascii="Cambria" w:hAnsi="Cambria" w:cs="Arial"/>
          <w:sz w:val="22"/>
          <w:szCs w:val="22"/>
          <w:lang w:eastAsia="pl-PL"/>
        </w:rPr>
        <w:t>– „PZP”)</w:t>
      </w:r>
      <w:r w:rsidR="00992D76" w:rsidRPr="00831F32">
        <w:rPr>
          <w:rFonts w:ascii="Cambria" w:hAnsi="Cambria" w:cs="Arial"/>
          <w:sz w:val="22"/>
          <w:szCs w:val="22"/>
          <w:lang w:eastAsia="pl-PL"/>
        </w:rPr>
        <w:t xml:space="preserve"> pomiędzy Zamawiającym, a Wykonawcą (łącznie</w:t>
      </w:r>
      <w:r w:rsidR="00992D76" w:rsidRPr="002202D1">
        <w:rPr>
          <w:rFonts w:ascii="Cambria" w:hAnsi="Cambria" w:cs="Arial"/>
          <w:sz w:val="22"/>
          <w:szCs w:val="22"/>
          <w:lang w:eastAsia="pl-PL"/>
        </w:rPr>
        <w:t>: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5E72B4A7" w14:textId="13D006A0" w:rsidR="0076574E" w:rsidRPr="0076574E" w:rsidRDefault="0013110C" w:rsidP="0076574E">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Zamawiający zleca, a Wykonawca przyjmuje do wykonania </w:t>
      </w:r>
      <w:r w:rsidR="00254BEE">
        <w:rPr>
          <w:rFonts w:ascii="Cambria" w:hAnsi="Cambria" w:cs="Arial"/>
          <w:sz w:val="22"/>
          <w:szCs w:val="22"/>
          <w:lang w:eastAsia="pl-PL"/>
        </w:rPr>
        <w:t xml:space="preserve">zadania polegającej  na </w:t>
      </w:r>
      <w:r w:rsidR="0076574E" w:rsidRPr="0076574E">
        <w:rPr>
          <w:rFonts w:ascii="Cambria" w:hAnsi="Cambria" w:cs="Arial"/>
          <w:sz w:val="22"/>
          <w:szCs w:val="22"/>
          <w:lang w:eastAsia="pl-PL"/>
        </w:rPr>
        <w:t>wykonani</w:t>
      </w:r>
      <w:r w:rsidR="0076574E">
        <w:rPr>
          <w:rFonts w:ascii="Cambria" w:hAnsi="Cambria" w:cs="Arial"/>
          <w:sz w:val="22"/>
          <w:szCs w:val="22"/>
          <w:lang w:eastAsia="pl-PL"/>
        </w:rPr>
        <w:t>u</w:t>
      </w:r>
      <w:r w:rsidR="0076574E" w:rsidRPr="0076574E">
        <w:rPr>
          <w:rFonts w:ascii="Cambria" w:hAnsi="Cambria" w:cs="Arial"/>
          <w:sz w:val="22"/>
          <w:szCs w:val="22"/>
          <w:lang w:eastAsia="pl-PL"/>
        </w:rPr>
        <w:t xml:space="preserve"> kompletnej dokumentacji projektowej( zwanej dalej  dokumentacją) wraz z uzyskaniem wymaganych przepisami prawa budowlanego opinii, uzgodnień i decyzji administracyjnych oraz pełnieniem nadzoru autorskiego dla następującego zadania:</w:t>
      </w:r>
    </w:p>
    <w:p w14:paraId="689D5875" w14:textId="1191DF27" w:rsidR="0013110C" w:rsidRPr="0076574E" w:rsidRDefault="0076574E" w:rsidP="0076574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 xml:space="preserve">- </w:t>
      </w:r>
      <w:r w:rsidRPr="0076574E">
        <w:rPr>
          <w:rFonts w:ascii="Cambria" w:hAnsi="Cambria" w:cs="Arial"/>
          <w:sz w:val="22"/>
          <w:szCs w:val="22"/>
          <w:lang w:eastAsia="pl-PL"/>
        </w:rPr>
        <w:t xml:space="preserve">Numer zadania: 02-25-1.1-01- Przebudowa zbiornika w Leśnictwie Trachy oddz.624  </w:t>
      </w:r>
    </w:p>
    <w:p w14:paraId="123125BF" w14:textId="77777777" w:rsidR="0076574E" w:rsidRDefault="0076574E" w:rsidP="0076574E">
      <w:pPr>
        <w:numPr>
          <w:ilvl w:val="0"/>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t>Przedmiot zamówienia podzielono na następujące etapy:</w:t>
      </w:r>
    </w:p>
    <w:p w14:paraId="6B942361" w14:textId="77777777" w:rsidR="0076574E" w:rsidRDefault="0076574E" w:rsidP="0076574E">
      <w:pPr>
        <w:numPr>
          <w:ilvl w:val="1"/>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t>Etap I- wykonanie kompletnej dokumentacji wraz z uzyskaniem prawomocnej decyzji o pozwoleniu na budowę lub potwierdzeniem braku podstaw do wniesienia sprzeciwu do złożonego zgłoszenia robót.</w:t>
      </w:r>
    </w:p>
    <w:p w14:paraId="77576115" w14:textId="7FF8451F" w:rsidR="0013110C" w:rsidRPr="0076574E" w:rsidRDefault="0076574E" w:rsidP="0076574E">
      <w:pPr>
        <w:numPr>
          <w:ilvl w:val="1"/>
          <w:numId w:val="5"/>
        </w:numPr>
        <w:shd w:val="clear" w:color="auto" w:fill="FFFFFF" w:themeFill="background1"/>
        <w:suppressAutoHyphens w:val="0"/>
        <w:overflowPunct w:val="0"/>
        <w:autoSpaceDE w:val="0"/>
        <w:autoSpaceDN w:val="0"/>
        <w:adjustRightInd w:val="0"/>
        <w:spacing w:before="120"/>
        <w:jc w:val="both"/>
        <w:textAlignment w:val="baseline"/>
        <w:rPr>
          <w:rFonts w:ascii="Cambria" w:hAnsi="Cambria" w:cs="Arial"/>
          <w:sz w:val="22"/>
          <w:szCs w:val="22"/>
          <w:lang w:eastAsia="pl-PL"/>
        </w:rPr>
      </w:pPr>
      <w:r w:rsidRPr="0076574E">
        <w:rPr>
          <w:rFonts w:ascii="Cambria" w:hAnsi="Cambria" w:cs="Arial"/>
          <w:sz w:val="22"/>
          <w:szCs w:val="22"/>
          <w:lang w:eastAsia="pl-PL"/>
        </w:rPr>
        <w:lastRenderedPageBreak/>
        <w:t xml:space="preserve">Etap II- sprawowanie nadzoru autorskiego w zakresie zgodności robót budowlanych  z dokumentacją – od dnia rozpoczęcia robót budowlanych nieprzerwanie  do momentu odbioru końcowego i uzyskania pozwolenia na użytkowanie </w:t>
      </w:r>
    </w:p>
    <w:p w14:paraId="5A1C02D9" w14:textId="77777777" w:rsidR="0076574E" w:rsidRPr="0076574E" w:rsidRDefault="0076574E"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Dokumentacja zostanie wykonana zgodnie z opisem przedmiotu zamówienia zawartym w SWZ i będzie obejmować:</w:t>
      </w:r>
    </w:p>
    <w:p w14:paraId="082E21AD" w14:textId="5268CCF8"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projektów budowlanych,</w:t>
      </w:r>
    </w:p>
    <w:p w14:paraId="53584ED6" w14:textId="31FC4B1D"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projektów wykonawczych,</w:t>
      </w:r>
    </w:p>
    <w:p w14:paraId="7263107C" w14:textId="75A97CA1"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przygotowanie przedmiaru robót i kosztorysów inwestorskich,</w:t>
      </w:r>
    </w:p>
    <w:p w14:paraId="6F767757" w14:textId="00785A42" w:rsidR="0076574E" w:rsidRPr="0076574E" w:rsidRDefault="0076574E" w:rsidP="0076574E">
      <w:pPr>
        <w:numPr>
          <w:ilvl w:val="1"/>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przygotowanie specyfikacji technicznej wykonania i odbioru robót budowlanych </w:t>
      </w:r>
    </w:p>
    <w:p w14:paraId="2D8DDA37" w14:textId="426E5595" w:rsidR="0076574E" w:rsidRPr="0076574E" w:rsidRDefault="0076574E" w:rsidP="0076574E">
      <w:pPr>
        <w:numPr>
          <w:ilvl w:val="0"/>
          <w:numId w:val="5"/>
        </w:numPr>
        <w:shd w:val="clear" w:color="auto" w:fill="FFFFFF" w:themeFill="background1"/>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Wykonawca  zobowiązuje się do uzyskania </w:t>
      </w:r>
      <w:r w:rsidRPr="0076574E">
        <w:rPr>
          <w:rFonts w:ascii="Cambria" w:hAnsi="Cambria" w:cs="Arial"/>
          <w:b/>
          <w:bCs/>
          <w:sz w:val="22"/>
          <w:szCs w:val="22"/>
          <w:lang w:eastAsia="pl-PL"/>
        </w:rPr>
        <w:t>wszystkich niezbędnych</w:t>
      </w:r>
      <w:r>
        <w:rPr>
          <w:rFonts w:ascii="Cambria" w:hAnsi="Cambria" w:cs="Arial"/>
          <w:sz w:val="22"/>
          <w:szCs w:val="22"/>
          <w:lang w:eastAsia="pl-PL"/>
        </w:rPr>
        <w:t xml:space="preserve"> uzgodnień, opinii i decyzji administracyjnych koniecznych do wszczęcia robót budowlanych, a w szczególności:</w:t>
      </w:r>
    </w:p>
    <w:p w14:paraId="25B6386B" w14:textId="77777777" w:rsidR="00917630" w:rsidRPr="00917630" w:rsidRDefault="00917630">
      <w:pPr>
        <w:pStyle w:val="Akapitzlist"/>
        <w:widowControl w:val="0"/>
        <w:numPr>
          <w:ilvl w:val="0"/>
          <w:numId w:val="18"/>
        </w:numPr>
        <w:tabs>
          <w:tab w:val="left" w:pos="1108"/>
        </w:tabs>
        <w:suppressAutoHyphens w:val="0"/>
        <w:autoSpaceDE w:val="0"/>
        <w:autoSpaceDN w:val="0"/>
        <w:spacing w:before="9" w:line="360" w:lineRule="auto"/>
        <w:ind w:right="233"/>
        <w:contextualSpacing w:val="0"/>
        <w:jc w:val="both"/>
        <w:rPr>
          <w:rFonts w:ascii="Cambria" w:hAnsi="Cambria"/>
          <w:sz w:val="22"/>
          <w:szCs w:val="22"/>
          <w:lang w:eastAsia="en-US"/>
        </w:rPr>
      </w:pPr>
      <w:r w:rsidRPr="00917630">
        <w:rPr>
          <w:rFonts w:ascii="Cambria" w:hAnsi="Cambria"/>
          <w:sz w:val="22"/>
          <w:szCs w:val="22"/>
        </w:rPr>
        <w:t>Decyzji</w:t>
      </w:r>
      <w:r w:rsidRPr="00917630">
        <w:rPr>
          <w:rFonts w:ascii="Cambria" w:hAnsi="Cambria"/>
          <w:spacing w:val="-14"/>
          <w:sz w:val="22"/>
          <w:szCs w:val="22"/>
        </w:rPr>
        <w:t xml:space="preserve"> </w:t>
      </w:r>
      <w:r w:rsidRPr="00917630">
        <w:rPr>
          <w:rFonts w:ascii="Cambria" w:hAnsi="Cambria"/>
          <w:sz w:val="22"/>
          <w:szCs w:val="22"/>
        </w:rPr>
        <w:t>o</w:t>
      </w:r>
      <w:r w:rsidRPr="00917630">
        <w:rPr>
          <w:rFonts w:ascii="Cambria" w:hAnsi="Cambria"/>
          <w:spacing w:val="-14"/>
          <w:sz w:val="22"/>
          <w:szCs w:val="22"/>
        </w:rPr>
        <w:t xml:space="preserve"> </w:t>
      </w:r>
      <w:r w:rsidRPr="00917630">
        <w:rPr>
          <w:rFonts w:ascii="Cambria" w:hAnsi="Cambria"/>
          <w:sz w:val="22"/>
          <w:szCs w:val="22"/>
        </w:rPr>
        <w:t>środowiskowych</w:t>
      </w:r>
      <w:r w:rsidRPr="00917630">
        <w:rPr>
          <w:rFonts w:ascii="Cambria" w:hAnsi="Cambria"/>
          <w:spacing w:val="-14"/>
          <w:sz w:val="22"/>
          <w:szCs w:val="22"/>
        </w:rPr>
        <w:t xml:space="preserve"> </w:t>
      </w:r>
      <w:r w:rsidRPr="00917630">
        <w:rPr>
          <w:rFonts w:ascii="Cambria" w:hAnsi="Cambria"/>
          <w:sz w:val="22"/>
          <w:szCs w:val="22"/>
        </w:rPr>
        <w:t>uwarunkowaniach</w:t>
      </w:r>
      <w:r w:rsidRPr="00917630">
        <w:rPr>
          <w:rFonts w:ascii="Cambria" w:hAnsi="Cambria"/>
          <w:spacing w:val="-14"/>
          <w:sz w:val="22"/>
          <w:szCs w:val="22"/>
        </w:rPr>
        <w:t xml:space="preserve"> </w:t>
      </w:r>
      <w:r w:rsidRPr="00917630">
        <w:rPr>
          <w:rFonts w:ascii="Cambria" w:hAnsi="Cambria"/>
          <w:sz w:val="22"/>
          <w:szCs w:val="22"/>
        </w:rPr>
        <w:t>inwestycji</w:t>
      </w:r>
      <w:r w:rsidRPr="00917630">
        <w:rPr>
          <w:rFonts w:ascii="Cambria" w:hAnsi="Cambria"/>
          <w:spacing w:val="-14"/>
          <w:sz w:val="22"/>
          <w:szCs w:val="22"/>
        </w:rPr>
        <w:t xml:space="preserve"> </w:t>
      </w:r>
      <w:r w:rsidRPr="00917630">
        <w:rPr>
          <w:rFonts w:ascii="Cambria" w:hAnsi="Cambria"/>
          <w:sz w:val="22"/>
          <w:szCs w:val="22"/>
        </w:rPr>
        <w:t>(łącznie</w:t>
      </w:r>
      <w:r w:rsidRPr="00917630">
        <w:rPr>
          <w:rFonts w:ascii="Cambria" w:hAnsi="Cambria"/>
          <w:spacing w:val="-13"/>
          <w:sz w:val="22"/>
          <w:szCs w:val="22"/>
        </w:rPr>
        <w:t xml:space="preserve"> </w:t>
      </w:r>
      <w:r w:rsidRPr="00917630">
        <w:rPr>
          <w:rFonts w:ascii="Cambria" w:hAnsi="Cambria"/>
          <w:sz w:val="22"/>
          <w:szCs w:val="22"/>
        </w:rPr>
        <w:t>z</w:t>
      </w:r>
      <w:r w:rsidRPr="00917630">
        <w:rPr>
          <w:rFonts w:ascii="Cambria" w:hAnsi="Cambria"/>
          <w:spacing w:val="-16"/>
          <w:sz w:val="22"/>
          <w:szCs w:val="22"/>
        </w:rPr>
        <w:t xml:space="preserve"> </w:t>
      </w:r>
      <w:r w:rsidRPr="00917630">
        <w:rPr>
          <w:rFonts w:ascii="Cambria" w:hAnsi="Cambria"/>
          <w:sz w:val="22"/>
          <w:szCs w:val="22"/>
        </w:rPr>
        <w:t>ewentualnym wykonaniem raportu odziaływania na środowisko),</w:t>
      </w:r>
    </w:p>
    <w:p w14:paraId="5A9F1D43" w14:textId="77777777" w:rsidR="00917630" w:rsidRPr="00917630" w:rsidRDefault="00917630">
      <w:pPr>
        <w:pStyle w:val="Akapitzlist"/>
        <w:widowControl w:val="0"/>
        <w:numPr>
          <w:ilvl w:val="0"/>
          <w:numId w:val="18"/>
        </w:numPr>
        <w:tabs>
          <w:tab w:val="left" w:pos="1106"/>
        </w:tabs>
        <w:suppressAutoHyphens w:val="0"/>
        <w:autoSpaceDE w:val="0"/>
        <w:autoSpaceDN w:val="0"/>
        <w:spacing w:line="252" w:lineRule="exact"/>
        <w:ind w:left="1106" w:hanging="423"/>
        <w:contextualSpacing w:val="0"/>
        <w:jc w:val="both"/>
        <w:rPr>
          <w:rFonts w:ascii="Cambria" w:hAnsi="Cambria"/>
          <w:sz w:val="22"/>
          <w:szCs w:val="22"/>
        </w:rPr>
      </w:pPr>
      <w:r w:rsidRPr="00917630">
        <w:rPr>
          <w:rFonts w:ascii="Cambria" w:hAnsi="Cambria"/>
          <w:spacing w:val="-2"/>
          <w:sz w:val="22"/>
          <w:szCs w:val="22"/>
        </w:rPr>
        <w:t>Decyzji</w:t>
      </w:r>
      <w:r w:rsidRPr="00917630">
        <w:rPr>
          <w:rFonts w:ascii="Cambria" w:hAnsi="Cambria"/>
          <w:spacing w:val="-6"/>
          <w:sz w:val="22"/>
          <w:szCs w:val="22"/>
        </w:rPr>
        <w:t xml:space="preserve"> </w:t>
      </w:r>
      <w:r w:rsidRPr="00917630">
        <w:rPr>
          <w:rFonts w:ascii="Cambria" w:hAnsi="Cambria"/>
          <w:spacing w:val="-2"/>
          <w:sz w:val="22"/>
          <w:szCs w:val="22"/>
        </w:rPr>
        <w:t>o</w:t>
      </w:r>
      <w:r w:rsidRPr="00917630">
        <w:rPr>
          <w:rFonts w:ascii="Cambria" w:hAnsi="Cambria"/>
          <w:spacing w:val="-6"/>
          <w:sz w:val="22"/>
          <w:szCs w:val="22"/>
        </w:rPr>
        <w:t xml:space="preserve"> </w:t>
      </w:r>
      <w:r w:rsidRPr="00917630">
        <w:rPr>
          <w:rFonts w:ascii="Cambria" w:hAnsi="Cambria"/>
          <w:spacing w:val="-2"/>
          <w:sz w:val="22"/>
          <w:szCs w:val="22"/>
        </w:rPr>
        <w:t>warunkach</w:t>
      </w:r>
      <w:r w:rsidRPr="00917630">
        <w:rPr>
          <w:rFonts w:ascii="Cambria" w:hAnsi="Cambria"/>
          <w:spacing w:val="-7"/>
          <w:sz w:val="22"/>
          <w:szCs w:val="22"/>
        </w:rPr>
        <w:t xml:space="preserve"> </w:t>
      </w:r>
      <w:r w:rsidRPr="00917630">
        <w:rPr>
          <w:rFonts w:ascii="Cambria" w:hAnsi="Cambria"/>
          <w:spacing w:val="-2"/>
          <w:sz w:val="22"/>
          <w:szCs w:val="22"/>
        </w:rPr>
        <w:t>zabudowy</w:t>
      </w:r>
      <w:r w:rsidRPr="00917630">
        <w:rPr>
          <w:rFonts w:ascii="Cambria" w:hAnsi="Cambria"/>
          <w:spacing w:val="-8"/>
          <w:sz w:val="22"/>
          <w:szCs w:val="22"/>
        </w:rPr>
        <w:t xml:space="preserve"> </w:t>
      </w:r>
      <w:r w:rsidRPr="00917630">
        <w:rPr>
          <w:rFonts w:ascii="Cambria" w:hAnsi="Cambria"/>
          <w:spacing w:val="-2"/>
          <w:sz w:val="22"/>
          <w:szCs w:val="22"/>
        </w:rPr>
        <w:t>i</w:t>
      </w:r>
      <w:r w:rsidRPr="00917630">
        <w:rPr>
          <w:rFonts w:ascii="Cambria" w:hAnsi="Cambria"/>
          <w:spacing w:val="-5"/>
          <w:sz w:val="22"/>
          <w:szCs w:val="22"/>
        </w:rPr>
        <w:t xml:space="preserve"> </w:t>
      </w:r>
      <w:r w:rsidRPr="00917630">
        <w:rPr>
          <w:rFonts w:ascii="Cambria" w:hAnsi="Cambria"/>
          <w:spacing w:val="-2"/>
          <w:sz w:val="22"/>
          <w:szCs w:val="22"/>
        </w:rPr>
        <w:t>zagospodarowania</w:t>
      </w:r>
      <w:r w:rsidRPr="00917630">
        <w:rPr>
          <w:rFonts w:ascii="Cambria" w:hAnsi="Cambria"/>
          <w:spacing w:val="-6"/>
          <w:sz w:val="22"/>
          <w:szCs w:val="22"/>
        </w:rPr>
        <w:t xml:space="preserve"> </w:t>
      </w:r>
      <w:r w:rsidRPr="00917630">
        <w:rPr>
          <w:rFonts w:ascii="Cambria" w:hAnsi="Cambria"/>
          <w:spacing w:val="-2"/>
          <w:sz w:val="22"/>
          <w:szCs w:val="22"/>
        </w:rPr>
        <w:t>terenu</w:t>
      </w:r>
      <w:r w:rsidRPr="00917630">
        <w:rPr>
          <w:rFonts w:ascii="Cambria" w:hAnsi="Cambria"/>
          <w:spacing w:val="-7"/>
          <w:sz w:val="22"/>
          <w:szCs w:val="22"/>
        </w:rPr>
        <w:t xml:space="preserve"> </w:t>
      </w:r>
      <w:r w:rsidRPr="00917630">
        <w:rPr>
          <w:rFonts w:ascii="Cambria" w:hAnsi="Cambria"/>
          <w:spacing w:val="-2"/>
          <w:sz w:val="22"/>
          <w:szCs w:val="22"/>
        </w:rPr>
        <w:t>(jeżeli</w:t>
      </w:r>
      <w:r w:rsidRPr="00917630">
        <w:rPr>
          <w:rFonts w:ascii="Cambria" w:hAnsi="Cambria"/>
          <w:spacing w:val="-6"/>
          <w:sz w:val="22"/>
          <w:szCs w:val="22"/>
        </w:rPr>
        <w:t xml:space="preserve"> </w:t>
      </w:r>
      <w:r w:rsidRPr="00917630">
        <w:rPr>
          <w:rFonts w:ascii="Cambria" w:hAnsi="Cambria"/>
          <w:spacing w:val="-2"/>
          <w:sz w:val="22"/>
          <w:szCs w:val="22"/>
        </w:rPr>
        <w:t>wymagane),</w:t>
      </w:r>
    </w:p>
    <w:p w14:paraId="25327C9E" w14:textId="77777777" w:rsidR="00917630" w:rsidRPr="00917630" w:rsidRDefault="00917630">
      <w:pPr>
        <w:pStyle w:val="Akapitzlist"/>
        <w:widowControl w:val="0"/>
        <w:numPr>
          <w:ilvl w:val="0"/>
          <w:numId w:val="18"/>
        </w:numPr>
        <w:tabs>
          <w:tab w:val="left" w:pos="1108"/>
        </w:tabs>
        <w:suppressAutoHyphens w:val="0"/>
        <w:autoSpaceDE w:val="0"/>
        <w:autoSpaceDN w:val="0"/>
        <w:spacing w:before="126" w:line="360" w:lineRule="auto"/>
        <w:ind w:right="232"/>
        <w:contextualSpacing w:val="0"/>
        <w:jc w:val="both"/>
        <w:rPr>
          <w:rFonts w:ascii="Cambria" w:hAnsi="Cambria"/>
          <w:sz w:val="22"/>
          <w:szCs w:val="22"/>
        </w:rPr>
      </w:pPr>
      <w:r w:rsidRPr="00917630">
        <w:rPr>
          <w:rFonts w:ascii="Cambria" w:hAnsi="Cambria"/>
          <w:sz w:val="22"/>
          <w:szCs w:val="22"/>
        </w:rPr>
        <w:t>Zgłoszenie prowadzenia robót na obszarach form ochrony przyrody (nie wymagane w przypadku opracowywania Raportu OOŚ),</w:t>
      </w:r>
    </w:p>
    <w:p w14:paraId="1CE374BE" w14:textId="77777777" w:rsidR="00917630" w:rsidRPr="00917630" w:rsidRDefault="00917630">
      <w:pPr>
        <w:pStyle w:val="Akapitzlist"/>
        <w:widowControl w:val="0"/>
        <w:numPr>
          <w:ilvl w:val="0"/>
          <w:numId w:val="18"/>
        </w:numPr>
        <w:tabs>
          <w:tab w:val="left" w:pos="1106"/>
        </w:tabs>
        <w:suppressAutoHyphens w:val="0"/>
        <w:autoSpaceDE w:val="0"/>
        <w:autoSpaceDN w:val="0"/>
        <w:spacing w:line="252" w:lineRule="exact"/>
        <w:ind w:left="1106" w:hanging="423"/>
        <w:contextualSpacing w:val="0"/>
        <w:jc w:val="both"/>
        <w:rPr>
          <w:rFonts w:ascii="Cambria" w:hAnsi="Cambria"/>
          <w:sz w:val="22"/>
          <w:szCs w:val="22"/>
        </w:rPr>
      </w:pPr>
      <w:r w:rsidRPr="00917630">
        <w:rPr>
          <w:rFonts w:ascii="Cambria" w:hAnsi="Cambria"/>
          <w:sz w:val="22"/>
          <w:szCs w:val="22"/>
        </w:rPr>
        <w:t>Decyzji</w:t>
      </w:r>
      <w:r w:rsidRPr="00917630">
        <w:rPr>
          <w:rFonts w:ascii="Cambria" w:hAnsi="Cambria"/>
          <w:spacing w:val="-4"/>
          <w:sz w:val="22"/>
          <w:szCs w:val="22"/>
        </w:rPr>
        <w:t xml:space="preserve"> </w:t>
      </w:r>
      <w:r w:rsidRPr="00917630">
        <w:rPr>
          <w:rFonts w:ascii="Cambria" w:hAnsi="Cambria"/>
          <w:spacing w:val="-2"/>
          <w:sz w:val="22"/>
          <w:szCs w:val="22"/>
        </w:rPr>
        <w:t>wodnoprawna,</w:t>
      </w:r>
    </w:p>
    <w:p w14:paraId="5D027177" w14:textId="77777777" w:rsidR="00917630" w:rsidRPr="00917630" w:rsidRDefault="00917630">
      <w:pPr>
        <w:pStyle w:val="Akapitzlist"/>
        <w:widowControl w:val="0"/>
        <w:numPr>
          <w:ilvl w:val="0"/>
          <w:numId w:val="18"/>
        </w:numPr>
        <w:tabs>
          <w:tab w:val="left" w:pos="1108"/>
        </w:tabs>
        <w:suppressAutoHyphens w:val="0"/>
        <w:autoSpaceDE w:val="0"/>
        <w:autoSpaceDN w:val="0"/>
        <w:spacing w:before="127" w:line="360" w:lineRule="auto"/>
        <w:ind w:right="230"/>
        <w:contextualSpacing w:val="0"/>
        <w:jc w:val="both"/>
        <w:rPr>
          <w:rFonts w:ascii="Cambria" w:hAnsi="Cambria"/>
          <w:sz w:val="22"/>
          <w:szCs w:val="22"/>
        </w:rPr>
      </w:pPr>
      <w:r w:rsidRPr="00917630">
        <w:rPr>
          <w:rFonts w:ascii="Cambria" w:hAnsi="Cambria"/>
          <w:sz w:val="22"/>
          <w:szCs w:val="22"/>
        </w:rPr>
        <w:t>Deklaracji organu odpowiedzialnego za monitorowanie obszarów Natura 2000 (tzw. Załącznik nr 1),</w:t>
      </w:r>
    </w:p>
    <w:p w14:paraId="41C7D745" w14:textId="77777777" w:rsidR="00917630" w:rsidRPr="00917630" w:rsidRDefault="00917630">
      <w:pPr>
        <w:pStyle w:val="Akapitzlist"/>
        <w:widowControl w:val="0"/>
        <w:numPr>
          <w:ilvl w:val="0"/>
          <w:numId w:val="18"/>
        </w:numPr>
        <w:tabs>
          <w:tab w:val="left" w:pos="1107"/>
        </w:tabs>
        <w:suppressAutoHyphens w:val="0"/>
        <w:autoSpaceDE w:val="0"/>
        <w:autoSpaceDN w:val="0"/>
        <w:spacing w:line="252" w:lineRule="exact"/>
        <w:ind w:left="1107" w:hanging="424"/>
        <w:contextualSpacing w:val="0"/>
        <w:jc w:val="both"/>
        <w:rPr>
          <w:rFonts w:ascii="Cambria" w:hAnsi="Cambria"/>
          <w:sz w:val="22"/>
          <w:szCs w:val="22"/>
        </w:rPr>
      </w:pPr>
      <w:r w:rsidRPr="00917630">
        <w:rPr>
          <w:rFonts w:ascii="Cambria" w:hAnsi="Cambria"/>
          <w:spacing w:val="-4"/>
          <w:sz w:val="22"/>
          <w:szCs w:val="22"/>
        </w:rPr>
        <w:t>Deklaracji</w:t>
      </w:r>
      <w:r w:rsidRPr="00917630">
        <w:rPr>
          <w:rFonts w:ascii="Cambria" w:hAnsi="Cambria"/>
          <w:spacing w:val="-12"/>
          <w:sz w:val="22"/>
          <w:szCs w:val="22"/>
        </w:rPr>
        <w:t xml:space="preserve"> </w:t>
      </w:r>
      <w:r w:rsidRPr="00917630">
        <w:rPr>
          <w:rFonts w:ascii="Cambria" w:hAnsi="Cambria"/>
          <w:spacing w:val="-4"/>
          <w:sz w:val="22"/>
          <w:szCs w:val="22"/>
        </w:rPr>
        <w:t>organu</w:t>
      </w:r>
      <w:r w:rsidRPr="00917630">
        <w:rPr>
          <w:rFonts w:ascii="Cambria" w:hAnsi="Cambria"/>
          <w:spacing w:val="-10"/>
          <w:sz w:val="22"/>
          <w:szCs w:val="22"/>
        </w:rPr>
        <w:t xml:space="preserve"> </w:t>
      </w:r>
      <w:r w:rsidRPr="00917630">
        <w:rPr>
          <w:rFonts w:ascii="Cambria" w:hAnsi="Cambria"/>
          <w:spacing w:val="-4"/>
          <w:sz w:val="22"/>
          <w:szCs w:val="22"/>
        </w:rPr>
        <w:t>odpowiedzialnego</w:t>
      </w:r>
      <w:r w:rsidRPr="00917630">
        <w:rPr>
          <w:rFonts w:ascii="Cambria" w:hAnsi="Cambria"/>
          <w:spacing w:val="-11"/>
          <w:sz w:val="22"/>
          <w:szCs w:val="22"/>
        </w:rPr>
        <w:t xml:space="preserve"> </w:t>
      </w:r>
      <w:r w:rsidRPr="00917630">
        <w:rPr>
          <w:rFonts w:ascii="Cambria" w:hAnsi="Cambria"/>
          <w:spacing w:val="-4"/>
          <w:sz w:val="22"/>
          <w:szCs w:val="22"/>
        </w:rPr>
        <w:t>za</w:t>
      </w:r>
      <w:r w:rsidRPr="00917630">
        <w:rPr>
          <w:rFonts w:ascii="Cambria" w:hAnsi="Cambria"/>
          <w:spacing w:val="-10"/>
          <w:sz w:val="22"/>
          <w:szCs w:val="22"/>
        </w:rPr>
        <w:t xml:space="preserve"> </w:t>
      </w:r>
      <w:r w:rsidRPr="00917630">
        <w:rPr>
          <w:rFonts w:ascii="Cambria" w:hAnsi="Cambria"/>
          <w:spacing w:val="-4"/>
          <w:sz w:val="22"/>
          <w:szCs w:val="22"/>
        </w:rPr>
        <w:t>gospodarkę</w:t>
      </w:r>
      <w:r w:rsidRPr="00917630">
        <w:rPr>
          <w:rFonts w:ascii="Cambria" w:hAnsi="Cambria"/>
          <w:spacing w:val="-11"/>
          <w:sz w:val="22"/>
          <w:szCs w:val="22"/>
        </w:rPr>
        <w:t xml:space="preserve"> </w:t>
      </w:r>
      <w:r w:rsidRPr="00917630">
        <w:rPr>
          <w:rFonts w:ascii="Cambria" w:hAnsi="Cambria"/>
          <w:spacing w:val="-4"/>
          <w:sz w:val="22"/>
          <w:szCs w:val="22"/>
        </w:rPr>
        <w:t>wodną</w:t>
      </w:r>
      <w:r w:rsidRPr="00917630">
        <w:rPr>
          <w:rFonts w:ascii="Cambria" w:hAnsi="Cambria"/>
          <w:spacing w:val="-11"/>
          <w:sz w:val="22"/>
          <w:szCs w:val="22"/>
        </w:rPr>
        <w:t xml:space="preserve"> </w:t>
      </w:r>
      <w:r w:rsidRPr="00917630">
        <w:rPr>
          <w:rFonts w:ascii="Cambria" w:hAnsi="Cambria"/>
          <w:spacing w:val="-4"/>
          <w:sz w:val="22"/>
          <w:szCs w:val="22"/>
        </w:rPr>
        <w:t>(tzw.</w:t>
      </w:r>
      <w:r w:rsidRPr="00917630">
        <w:rPr>
          <w:rFonts w:ascii="Cambria" w:hAnsi="Cambria"/>
          <w:spacing w:val="-7"/>
          <w:sz w:val="22"/>
          <w:szCs w:val="22"/>
        </w:rPr>
        <w:t xml:space="preserve"> </w:t>
      </w:r>
      <w:r w:rsidRPr="00917630">
        <w:rPr>
          <w:rFonts w:ascii="Cambria" w:hAnsi="Cambria"/>
          <w:spacing w:val="-4"/>
          <w:sz w:val="22"/>
          <w:szCs w:val="22"/>
        </w:rPr>
        <w:t>Załącznik</w:t>
      </w:r>
      <w:r w:rsidRPr="00917630">
        <w:rPr>
          <w:rFonts w:ascii="Cambria" w:hAnsi="Cambria"/>
          <w:spacing w:val="-9"/>
          <w:sz w:val="22"/>
          <w:szCs w:val="22"/>
        </w:rPr>
        <w:t xml:space="preserve"> </w:t>
      </w:r>
      <w:r w:rsidRPr="00917630">
        <w:rPr>
          <w:rFonts w:ascii="Cambria" w:hAnsi="Cambria"/>
          <w:spacing w:val="-4"/>
          <w:sz w:val="22"/>
          <w:szCs w:val="22"/>
        </w:rPr>
        <w:t>nr</w:t>
      </w:r>
      <w:r w:rsidRPr="00917630">
        <w:rPr>
          <w:rFonts w:ascii="Cambria" w:hAnsi="Cambria"/>
          <w:spacing w:val="-12"/>
          <w:sz w:val="22"/>
          <w:szCs w:val="22"/>
        </w:rPr>
        <w:t xml:space="preserve"> </w:t>
      </w:r>
      <w:r w:rsidRPr="00917630">
        <w:rPr>
          <w:rFonts w:ascii="Cambria" w:hAnsi="Cambria"/>
          <w:spacing w:val="-5"/>
          <w:sz w:val="22"/>
          <w:szCs w:val="22"/>
        </w:rPr>
        <w:t>2),</w:t>
      </w:r>
    </w:p>
    <w:p w14:paraId="7AC6A750" w14:textId="77777777" w:rsidR="00917630" w:rsidRPr="00917630" w:rsidRDefault="00917630">
      <w:pPr>
        <w:pStyle w:val="Akapitzlist"/>
        <w:widowControl w:val="0"/>
        <w:numPr>
          <w:ilvl w:val="0"/>
          <w:numId w:val="18"/>
        </w:numPr>
        <w:tabs>
          <w:tab w:val="left" w:pos="1106"/>
        </w:tabs>
        <w:suppressAutoHyphens w:val="0"/>
        <w:autoSpaceDE w:val="0"/>
        <w:autoSpaceDN w:val="0"/>
        <w:spacing w:line="252" w:lineRule="exact"/>
        <w:ind w:left="1106" w:hanging="423"/>
        <w:contextualSpacing w:val="0"/>
        <w:jc w:val="both"/>
        <w:rPr>
          <w:rFonts w:ascii="Cambria" w:hAnsi="Cambria"/>
          <w:sz w:val="22"/>
          <w:szCs w:val="22"/>
        </w:rPr>
      </w:pPr>
      <w:r w:rsidRPr="00917630">
        <w:rPr>
          <w:rFonts w:ascii="Cambria" w:hAnsi="Cambria"/>
          <w:sz w:val="22"/>
          <w:szCs w:val="22"/>
        </w:rPr>
        <w:t>Prawomocnej</w:t>
      </w:r>
      <w:r w:rsidRPr="00917630">
        <w:rPr>
          <w:rFonts w:ascii="Cambria" w:hAnsi="Cambria"/>
          <w:spacing w:val="-6"/>
          <w:sz w:val="22"/>
          <w:szCs w:val="22"/>
        </w:rPr>
        <w:t xml:space="preserve"> </w:t>
      </w:r>
      <w:r w:rsidRPr="00917630">
        <w:rPr>
          <w:rFonts w:ascii="Cambria" w:hAnsi="Cambria"/>
          <w:sz w:val="22"/>
          <w:szCs w:val="22"/>
        </w:rPr>
        <w:t>decyzji</w:t>
      </w:r>
      <w:r w:rsidRPr="00917630">
        <w:rPr>
          <w:rFonts w:ascii="Cambria" w:hAnsi="Cambria"/>
          <w:spacing w:val="-7"/>
          <w:sz w:val="22"/>
          <w:szCs w:val="22"/>
        </w:rPr>
        <w:t xml:space="preserve"> </w:t>
      </w:r>
      <w:r w:rsidRPr="00917630">
        <w:rPr>
          <w:rFonts w:ascii="Cambria" w:hAnsi="Cambria"/>
          <w:sz w:val="22"/>
          <w:szCs w:val="22"/>
        </w:rPr>
        <w:t>o</w:t>
      </w:r>
      <w:r w:rsidRPr="00917630">
        <w:rPr>
          <w:rFonts w:ascii="Cambria" w:hAnsi="Cambria"/>
          <w:spacing w:val="-7"/>
          <w:sz w:val="22"/>
          <w:szCs w:val="22"/>
        </w:rPr>
        <w:t xml:space="preserve"> </w:t>
      </w:r>
      <w:r w:rsidRPr="00917630">
        <w:rPr>
          <w:rFonts w:ascii="Cambria" w:hAnsi="Cambria"/>
          <w:sz w:val="22"/>
          <w:szCs w:val="22"/>
        </w:rPr>
        <w:t>pozwoleniu</w:t>
      </w:r>
      <w:r w:rsidRPr="00917630">
        <w:rPr>
          <w:rFonts w:ascii="Cambria" w:hAnsi="Cambria"/>
          <w:spacing w:val="-7"/>
          <w:sz w:val="22"/>
          <w:szCs w:val="22"/>
        </w:rPr>
        <w:t xml:space="preserve"> </w:t>
      </w:r>
      <w:r w:rsidRPr="00917630">
        <w:rPr>
          <w:rFonts w:ascii="Cambria" w:hAnsi="Cambria"/>
          <w:sz w:val="22"/>
          <w:szCs w:val="22"/>
        </w:rPr>
        <w:t>na</w:t>
      </w:r>
      <w:r w:rsidRPr="00917630">
        <w:rPr>
          <w:rFonts w:ascii="Cambria" w:hAnsi="Cambria"/>
          <w:spacing w:val="-6"/>
          <w:sz w:val="22"/>
          <w:szCs w:val="22"/>
        </w:rPr>
        <w:t xml:space="preserve"> </w:t>
      </w:r>
      <w:r w:rsidRPr="00917630">
        <w:rPr>
          <w:rFonts w:ascii="Cambria" w:hAnsi="Cambria"/>
          <w:spacing w:val="-2"/>
          <w:sz w:val="22"/>
          <w:szCs w:val="22"/>
        </w:rPr>
        <w:t>budowę,</w:t>
      </w:r>
      <w:r w:rsidRPr="00917630">
        <w:rPr>
          <w:rFonts w:ascii="Cambria" w:hAnsi="Cambria"/>
          <w:spacing w:val="-2"/>
          <w:sz w:val="22"/>
          <w:szCs w:val="22"/>
          <w:vertAlign w:val="superscript"/>
        </w:rPr>
        <w:t>1</w:t>
      </w:r>
    </w:p>
    <w:p w14:paraId="320DB18F" w14:textId="77777777" w:rsidR="00917630" w:rsidRPr="00917630" w:rsidRDefault="00917630">
      <w:pPr>
        <w:pStyle w:val="Akapitzlist"/>
        <w:widowControl w:val="0"/>
        <w:numPr>
          <w:ilvl w:val="0"/>
          <w:numId w:val="18"/>
        </w:numPr>
        <w:tabs>
          <w:tab w:val="left" w:pos="1108"/>
        </w:tabs>
        <w:suppressAutoHyphens w:val="0"/>
        <w:autoSpaceDE w:val="0"/>
        <w:autoSpaceDN w:val="0"/>
        <w:spacing w:before="126" w:line="360" w:lineRule="auto"/>
        <w:ind w:right="234"/>
        <w:contextualSpacing w:val="0"/>
        <w:jc w:val="both"/>
        <w:rPr>
          <w:rFonts w:ascii="Cambria" w:hAnsi="Cambria"/>
          <w:sz w:val="22"/>
          <w:szCs w:val="22"/>
        </w:rPr>
      </w:pPr>
      <w:r w:rsidRPr="00917630">
        <w:rPr>
          <w:rFonts w:ascii="Cambria" w:hAnsi="Cambria"/>
          <w:spacing w:val="-2"/>
          <w:sz w:val="22"/>
          <w:szCs w:val="22"/>
        </w:rPr>
        <w:t>Uzyskaniu</w:t>
      </w:r>
      <w:r w:rsidRPr="00917630">
        <w:rPr>
          <w:rFonts w:ascii="Cambria" w:hAnsi="Cambria"/>
          <w:spacing w:val="-7"/>
          <w:sz w:val="22"/>
          <w:szCs w:val="22"/>
        </w:rPr>
        <w:t xml:space="preserve"> </w:t>
      </w:r>
      <w:r w:rsidRPr="00917630">
        <w:rPr>
          <w:rFonts w:ascii="Cambria" w:hAnsi="Cambria"/>
          <w:spacing w:val="-2"/>
          <w:sz w:val="22"/>
          <w:szCs w:val="22"/>
        </w:rPr>
        <w:t>innych,</w:t>
      </w:r>
      <w:r w:rsidRPr="00917630">
        <w:rPr>
          <w:rFonts w:ascii="Cambria" w:hAnsi="Cambria"/>
          <w:spacing w:val="-6"/>
          <w:sz w:val="22"/>
          <w:szCs w:val="22"/>
        </w:rPr>
        <w:t xml:space="preserve"> </w:t>
      </w:r>
      <w:r w:rsidRPr="00917630">
        <w:rPr>
          <w:rFonts w:ascii="Cambria" w:hAnsi="Cambria"/>
          <w:spacing w:val="-2"/>
          <w:sz w:val="22"/>
          <w:szCs w:val="22"/>
        </w:rPr>
        <w:t>wymaganych</w:t>
      </w:r>
      <w:r w:rsidRPr="00917630">
        <w:rPr>
          <w:rFonts w:ascii="Cambria" w:hAnsi="Cambria"/>
          <w:spacing w:val="-7"/>
          <w:sz w:val="22"/>
          <w:szCs w:val="22"/>
        </w:rPr>
        <w:t xml:space="preserve"> </w:t>
      </w:r>
      <w:r w:rsidRPr="00917630">
        <w:rPr>
          <w:rFonts w:ascii="Cambria" w:hAnsi="Cambria"/>
          <w:spacing w:val="-2"/>
          <w:sz w:val="22"/>
          <w:szCs w:val="22"/>
        </w:rPr>
        <w:t>przepisami</w:t>
      </w:r>
      <w:r w:rsidRPr="00917630">
        <w:rPr>
          <w:rFonts w:ascii="Cambria" w:hAnsi="Cambria"/>
          <w:spacing w:val="-7"/>
          <w:sz w:val="22"/>
          <w:szCs w:val="22"/>
        </w:rPr>
        <w:t xml:space="preserve"> </w:t>
      </w:r>
      <w:r w:rsidRPr="00917630">
        <w:rPr>
          <w:rFonts w:ascii="Cambria" w:hAnsi="Cambria"/>
          <w:spacing w:val="-2"/>
          <w:sz w:val="22"/>
          <w:szCs w:val="22"/>
        </w:rPr>
        <w:t>szczególnymi,</w:t>
      </w:r>
      <w:r w:rsidRPr="00917630">
        <w:rPr>
          <w:rFonts w:ascii="Cambria" w:hAnsi="Cambria"/>
          <w:spacing w:val="-6"/>
          <w:sz w:val="22"/>
          <w:szCs w:val="22"/>
        </w:rPr>
        <w:t xml:space="preserve"> </w:t>
      </w:r>
      <w:r w:rsidRPr="00917630">
        <w:rPr>
          <w:rFonts w:ascii="Cambria" w:hAnsi="Cambria"/>
          <w:spacing w:val="-2"/>
          <w:sz w:val="22"/>
          <w:szCs w:val="22"/>
        </w:rPr>
        <w:t>pozwoleń,</w:t>
      </w:r>
      <w:r w:rsidRPr="00917630">
        <w:rPr>
          <w:rFonts w:ascii="Cambria" w:hAnsi="Cambria"/>
          <w:spacing w:val="-6"/>
          <w:sz w:val="22"/>
          <w:szCs w:val="22"/>
        </w:rPr>
        <w:t xml:space="preserve"> </w:t>
      </w:r>
      <w:r w:rsidRPr="00917630">
        <w:rPr>
          <w:rFonts w:ascii="Cambria" w:hAnsi="Cambria"/>
          <w:spacing w:val="-2"/>
          <w:sz w:val="22"/>
          <w:szCs w:val="22"/>
        </w:rPr>
        <w:t xml:space="preserve">uzgodnień </w:t>
      </w:r>
      <w:r w:rsidRPr="00917630">
        <w:rPr>
          <w:rFonts w:ascii="Cambria" w:hAnsi="Cambria"/>
          <w:sz w:val="22"/>
          <w:szCs w:val="22"/>
        </w:rPr>
        <w:t>lub opinii innych organów.</w:t>
      </w:r>
    </w:p>
    <w:p w14:paraId="0BA56151" w14:textId="52617A6A" w:rsidR="0076574E" w:rsidRDefault="00917630" w:rsidP="00917630">
      <w:pPr>
        <w:shd w:val="clear" w:color="auto" w:fill="FFFFFF" w:themeFill="background1"/>
        <w:suppressAutoHyphens w:val="0"/>
        <w:spacing w:before="120"/>
        <w:jc w:val="both"/>
        <w:rPr>
          <w:spacing w:val="-2"/>
          <w:w w:val="90"/>
        </w:rPr>
      </w:pPr>
      <w:r>
        <w:rPr>
          <w:w w:val="90"/>
        </w:rPr>
        <w:t>Uzgodnienia,</w:t>
      </w:r>
      <w:r>
        <w:rPr>
          <w:spacing w:val="1"/>
        </w:rPr>
        <w:t xml:space="preserve"> </w:t>
      </w:r>
      <w:r>
        <w:rPr>
          <w:w w:val="90"/>
        </w:rPr>
        <w:t>opinie</w:t>
      </w:r>
      <w:r>
        <w:t xml:space="preserve"> </w:t>
      </w:r>
      <w:r>
        <w:rPr>
          <w:w w:val="90"/>
        </w:rPr>
        <w:t>i</w:t>
      </w:r>
      <w:r>
        <w:rPr>
          <w:spacing w:val="-1"/>
        </w:rPr>
        <w:t xml:space="preserve"> </w:t>
      </w:r>
      <w:r>
        <w:rPr>
          <w:w w:val="90"/>
        </w:rPr>
        <w:t>decyzje</w:t>
      </w:r>
      <w:r>
        <w:t xml:space="preserve"> </w:t>
      </w:r>
      <w:r>
        <w:rPr>
          <w:w w:val="90"/>
        </w:rPr>
        <w:t>administracyjne</w:t>
      </w:r>
      <w:r>
        <w:rPr>
          <w:spacing w:val="-1"/>
        </w:rPr>
        <w:t xml:space="preserve"> </w:t>
      </w:r>
      <w:r>
        <w:rPr>
          <w:w w:val="90"/>
        </w:rPr>
        <w:t>będą</w:t>
      </w:r>
      <w:r>
        <w:rPr>
          <w:spacing w:val="-1"/>
        </w:rPr>
        <w:t xml:space="preserve"> </w:t>
      </w:r>
      <w:r>
        <w:rPr>
          <w:w w:val="90"/>
        </w:rPr>
        <w:t>stanowić</w:t>
      </w:r>
      <w:r>
        <w:t xml:space="preserve"> </w:t>
      </w:r>
      <w:r>
        <w:rPr>
          <w:w w:val="90"/>
        </w:rPr>
        <w:t>część</w:t>
      </w:r>
      <w:r>
        <w:t xml:space="preserve"> </w:t>
      </w:r>
      <w:r>
        <w:rPr>
          <w:spacing w:val="-2"/>
          <w:w w:val="90"/>
        </w:rPr>
        <w:t>Dokumentacji</w:t>
      </w:r>
    </w:p>
    <w:p w14:paraId="5D39A7C6" w14:textId="77777777" w:rsidR="00917630" w:rsidRPr="0076574E" w:rsidRDefault="00917630" w:rsidP="00917630">
      <w:pPr>
        <w:shd w:val="clear" w:color="auto" w:fill="FFFFFF" w:themeFill="background1"/>
        <w:suppressAutoHyphens w:val="0"/>
        <w:spacing w:before="120"/>
        <w:jc w:val="both"/>
        <w:rPr>
          <w:rFonts w:ascii="Cambria" w:hAnsi="Cambria" w:cs="Arial"/>
          <w:sz w:val="22"/>
          <w:szCs w:val="22"/>
          <w:shd w:val="clear" w:color="auto" w:fill="FFFF00"/>
          <w:lang w:eastAsia="pl-PL"/>
        </w:rPr>
      </w:pPr>
    </w:p>
    <w:p w14:paraId="41D2824A" w14:textId="3FB3396F" w:rsidR="00917630" w:rsidRPr="00917630" w:rsidRDefault="00917630" w:rsidP="00917630">
      <w:pPr>
        <w:pStyle w:val="Akapitzlist"/>
        <w:numPr>
          <w:ilvl w:val="0"/>
          <w:numId w:val="5"/>
        </w:numPr>
        <w:jc w:val="both"/>
        <w:rPr>
          <w:rFonts w:ascii="Cambria" w:hAnsi="Cambria" w:cs="Arial"/>
          <w:sz w:val="22"/>
          <w:szCs w:val="22"/>
          <w:lang w:eastAsia="pl-PL"/>
        </w:rPr>
      </w:pPr>
      <w:r w:rsidRPr="00917630">
        <w:rPr>
          <w:rFonts w:ascii="Cambria" w:hAnsi="Cambria" w:cs="Arial"/>
          <w:sz w:val="22"/>
          <w:szCs w:val="22"/>
          <w:lang w:eastAsia="pl-PL"/>
        </w:rPr>
        <w:t xml:space="preserve">Celem zawarcia Umowy na wykonanie Dokumentacji, w tym uzyskanie wszelkich wymaganych decyzji i uzgodnień, jest sporządzenie kompletnego pod każdym względem opisu przedmiotu zamówienia przyszłych robót budowlanych, który w sposób jednoznaczny i wyczerpujący, za pomocą dostatecznie dokładnych i zrozumiałych określeń, uwzględniając wszelkie wymagania i okoliczności, będzie obejmował prawidłowy zakres przyszłych robót budowlanych oraz wszelkie dokumenty istotne dla prawidłowego ustalenia zakresu przyszłych robót budowlanych. Wykonawca w szczególności zobowiązuje się do sporządzenia Dokumentacji w sposób zgodny z wymaganiami wskazanymi w rozporządzeniu Ministra Rozwoju i Technologii z dnia 20 grudnia 2021 r. w sprawie szczegółowego zakresu i formy dokumentacji projektowej, specyfikacji technicznych wykonania i odbioru robót budowlanych oraz programu funkcjonalno-użytkowego (Dz.U. z 2021 r. poz. 2454), aby zagwarantować Zamawiającemu spełnienie wszystkich wymagań formalnych wynikających z ustawy </w:t>
      </w:r>
      <w:proofErr w:type="spellStart"/>
      <w:r w:rsidRPr="00917630">
        <w:rPr>
          <w:rFonts w:ascii="Cambria" w:hAnsi="Cambria" w:cs="Arial"/>
          <w:sz w:val="22"/>
          <w:szCs w:val="22"/>
          <w:lang w:eastAsia="pl-PL"/>
        </w:rPr>
        <w:t>Pzp</w:t>
      </w:r>
      <w:proofErr w:type="spellEnd"/>
      <w:r w:rsidRPr="00917630">
        <w:rPr>
          <w:rFonts w:ascii="Cambria" w:hAnsi="Cambria" w:cs="Arial"/>
          <w:sz w:val="22"/>
          <w:szCs w:val="22"/>
          <w:lang w:eastAsia="pl-PL"/>
        </w:rPr>
        <w:t xml:space="preserve"> w zakresie zawartości opisu przedmiotu zamówienia dedykowanego przyszłemu postępowaniu o udzielenie zamówienia publicznego na wybór wykonawcy robót budowlanych. Wykonawca wykonując Dokumentację zobowiązuje się do uwzględnienia wymagań wynikających z działu II rozdziału 1 oddziału 4 i 5 ustawy </w:t>
      </w:r>
      <w:proofErr w:type="spellStart"/>
      <w:r w:rsidRPr="00917630">
        <w:rPr>
          <w:rFonts w:ascii="Cambria" w:hAnsi="Cambria" w:cs="Arial"/>
          <w:sz w:val="22"/>
          <w:szCs w:val="22"/>
          <w:lang w:eastAsia="pl-PL"/>
        </w:rPr>
        <w:t>Pzp</w:t>
      </w:r>
      <w:proofErr w:type="spellEnd"/>
      <w:r w:rsidRPr="00917630">
        <w:rPr>
          <w:rFonts w:ascii="Cambria" w:hAnsi="Cambria" w:cs="Arial"/>
          <w:sz w:val="22"/>
          <w:szCs w:val="22"/>
          <w:lang w:eastAsia="pl-PL"/>
        </w:rPr>
        <w:t>.</w:t>
      </w:r>
    </w:p>
    <w:p w14:paraId="69CBE788" w14:textId="77777777" w:rsidR="00917630" w:rsidRDefault="00963241" w:rsidP="00917630">
      <w:pPr>
        <w:numPr>
          <w:ilvl w:val="0"/>
          <w:numId w:val="5"/>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 </w:t>
      </w:r>
      <w:r w:rsidR="00917630" w:rsidRPr="00917630">
        <w:rPr>
          <w:rFonts w:ascii="Cambria" w:hAnsi="Cambria" w:cs="Arial"/>
          <w:sz w:val="22"/>
          <w:szCs w:val="22"/>
          <w:lang w:eastAsia="pl-PL"/>
        </w:rPr>
        <w:t>Wykonawca zobowiązuje się do sprawowania nadzoru autorskiego w zakresie:</w:t>
      </w:r>
      <w:r w:rsidR="00917630">
        <w:rPr>
          <w:rFonts w:ascii="Cambria" w:hAnsi="Cambria" w:cs="Arial"/>
          <w:sz w:val="22"/>
          <w:szCs w:val="22"/>
          <w:lang w:eastAsia="pl-PL"/>
        </w:rPr>
        <w:t xml:space="preserve"> </w:t>
      </w:r>
    </w:p>
    <w:p w14:paraId="5A1ABEB6" w14:textId="77777777" w:rsidR="00917630" w:rsidRDefault="00917630" w:rsidP="00917630">
      <w:pPr>
        <w:numPr>
          <w:ilvl w:val="1"/>
          <w:numId w:val="5"/>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stwierdzania w toku wykonywania robót budowlanych zgodności realizacji z Dokumentacją,</w:t>
      </w:r>
      <w:r>
        <w:rPr>
          <w:rFonts w:ascii="Cambria" w:hAnsi="Cambria" w:cs="Arial"/>
          <w:sz w:val="22"/>
          <w:szCs w:val="22"/>
          <w:lang w:eastAsia="pl-PL"/>
        </w:rPr>
        <w:t xml:space="preserve"> </w:t>
      </w:r>
    </w:p>
    <w:p w14:paraId="3A53974B" w14:textId="4E7E3096" w:rsidR="00917630" w:rsidRDefault="00917630" w:rsidP="00917630">
      <w:pPr>
        <w:numPr>
          <w:ilvl w:val="1"/>
          <w:numId w:val="5"/>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lastRenderedPageBreak/>
        <w:t>uzgadniania możliwości wprowadzenia rozwiązań zamiennych w stosunku do przewidzianych w Dokumentacji, zgłoszonych przez kierownika budowy lub inspektora nadzoru inwestorskiego,</w:t>
      </w:r>
    </w:p>
    <w:p w14:paraId="33DFE01A" w14:textId="2488D1B8" w:rsidR="00917630" w:rsidRPr="00917630" w:rsidRDefault="00917630" w:rsidP="00917630">
      <w:pPr>
        <w:numPr>
          <w:ilvl w:val="1"/>
          <w:numId w:val="5"/>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wyjaśniania wykonawcy robót budowlanych wszelkich wątpliwości powstałych w toku realizacji robót oraz uzupełniania szczegółów Dokumentacji w związku</w:t>
      </w:r>
      <w:r w:rsidRPr="00917630">
        <w:t xml:space="preserve"> </w:t>
      </w:r>
      <w:r w:rsidRPr="00917630">
        <w:rPr>
          <w:rFonts w:ascii="Cambria" w:hAnsi="Cambria" w:cs="Arial"/>
          <w:sz w:val="22"/>
          <w:szCs w:val="22"/>
          <w:lang w:eastAsia="pl-PL"/>
        </w:rPr>
        <w:t>z tymi wyjaśnieniami;</w:t>
      </w:r>
      <w:r w:rsidR="00B62CFD">
        <w:rPr>
          <w:rFonts w:ascii="Cambria" w:hAnsi="Cambria" w:cs="Arial"/>
          <w:sz w:val="22"/>
          <w:szCs w:val="22"/>
          <w:lang w:eastAsia="pl-PL"/>
        </w:rPr>
        <w:t xml:space="preserve"> </w:t>
      </w:r>
      <w:r w:rsidRPr="00917630">
        <w:rPr>
          <w:rFonts w:ascii="Cambria" w:hAnsi="Cambria" w:cs="Arial"/>
          <w:sz w:val="22"/>
          <w:szCs w:val="22"/>
          <w:lang w:eastAsia="pl-PL"/>
        </w:rPr>
        <w:t>wyjaśniania Zamawiającemu wszelkich wątpliwości powstałych w toku realizacji robót budowlanych w terminie 3 dni roboczych</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062FA18D"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r>
      <w:r w:rsidR="00917630">
        <w:rPr>
          <w:rFonts w:ascii="Cambria" w:hAnsi="Cambria" w:cs="Arial"/>
          <w:b/>
          <w:color w:val="000000"/>
          <w:sz w:val="22"/>
          <w:szCs w:val="22"/>
          <w:lang w:eastAsia="pl-PL"/>
        </w:rPr>
        <w:t xml:space="preserve">Zobowiązania Wykonawcy </w:t>
      </w:r>
    </w:p>
    <w:p w14:paraId="0783383C" w14:textId="2FE23AF7" w:rsidR="00917630" w:rsidRPr="00917630" w:rsidRDefault="0013110C"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Wykonawca</w:t>
      </w:r>
      <w:bookmarkStart w:id="1" w:name="_Hlk138684718"/>
      <w:r w:rsidR="00917630">
        <w:rPr>
          <w:rFonts w:ascii="Cambria" w:hAnsi="Cambria" w:cs="Arial"/>
          <w:sz w:val="22"/>
          <w:szCs w:val="22"/>
          <w:lang w:eastAsia="pl-PL"/>
        </w:rPr>
        <w:t xml:space="preserve"> </w:t>
      </w:r>
      <w:r w:rsidR="00917630" w:rsidRPr="00917630">
        <w:rPr>
          <w:rFonts w:ascii="Cambria" w:hAnsi="Cambria" w:cs="Arial"/>
          <w:sz w:val="22"/>
          <w:szCs w:val="22"/>
          <w:lang w:eastAsia="pl-PL"/>
        </w:rPr>
        <w:t>zobowiązuje się do wykonania Dokumentacji z należytą starannością oraz zgodnie z postanowieniami Umowy i wytycznymi do projektowania, warunkami SWZ oraz zgodnie obowiązującymi przepisami prawa, obowiązującymi normami i zasadami wiedzy technicznej.</w:t>
      </w:r>
    </w:p>
    <w:p w14:paraId="50110B72" w14:textId="6978E6E6"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przeprowadzenia wizji lokalnej w terenie po zawarciu Umowy, przed przystąpieniem do wykonywania prac nad</w:t>
      </w:r>
      <w:r w:rsidR="00B62CFD">
        <w:rPr>
          <w:rFonts w:ascii="Cambria" w:hAnsi="Cambria" w:cs="Arial"/>
          <w:sz w:val="22"/>
          <w:szCs w:val="22"/>
          <w:lang w:eastAsia="pl-PL"/>
        </w:rPr>
        <w:t xml:space="preserve"> Dokumentacją</w:t>
      </w:r>
      <w:r w:rsidRPr="00917630">
        <w:rPr>
          <w:rFonts w:ascii="Cambria" w:hAnsi="Cambria" w:cs="Arial"/>
          <w:sz w:val="22"/>
          <w:szCs w:val="22"/>
          <w:lang w:eastAsia="pl-PL"/>
        </w:rPr>
        <w:t>.</w:t>
      </w:r>
    </w:p>
    <w:p w14:paraId="38F0F05A"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zaktualizowania i uzyskania map do celów projektowych, w tym weryfikacji uzyskanej mapy ze stanem istniejącym.</w:t>
      </w:r>
    </w:p>
    <w:p w14:paraId="0E4181AB" w14:textId="5E3EEC94"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przystąpi do opracowania Dokumentacji niezwłocznie po zawarciu niniejszej Umowy.</w:t>
      </w:r>
    </w:p>
    <w:p w14:paraId="02182FDA"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bieżącego konsultowania z Zamawiającym przyjętych rozwiązań projektowych oraz powiadamiania Zamawiającego pisemnie o zaistniałych przeszkodach w wypełnieniu zobowiązań określonych niniejszą Umową.</w:t>
      </w:r>
    </w:p>
    <w:p w14:paraId="74F0708B"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oświadcza,  iż  posiada  odpowiednie  kwalifikacje,  uprawnienia i doświadczenie w zakresie niezbędnym do prawidłowego wykonania Przedmiotu Umowy.</w:t>
      </w:r>
    </w:p>
    <w:p w14:paraId="471A8719"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oświadcza, że nie istnieją żadne przeszkody do wykonania Przedmiotu Umowy.</w:t>
      </w:r>
    </w:p>
    <w:p w14:paraId="5FBDAB90" w14:textId="77777777" w:rsidR="00917630" w:rsidRPr="00917630" w:rsidRDefault="00917630" w:rsidP="00917630">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 do prowadzenia bieżących uzgodnień i przekazywania Zamawiającemu dokumentów na etapie realizacji Przedmiotu Umowy przed przekazaniem dokumentów do odbioru. Zamawiający ma prawo zgłaszania uwag i zastrzeżeń do przedłożonych mu dokumentów w terminie 3 dni roboczych od dnia ich otrzymania.</w:t>
      </w:r>
    </w:p>
    <w:p w14:paraId="533A20D2" w14:textId="77777777" w:rsidR="00386495" w:rsidRDefault="00917630" w:rsidP="00386495">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917630">
        <w:rPr>
          <w:rFonts w:ascii="Cambria" w:hAnsi="Cambria" w:cs="Arial"/>
          <w:sz w:val="22"/>
          <w:szCs w:val="22"/>
          <w:lang w:eastAsia="pl-PL"/>
        </w:rPr>
        <w:t>Wykonawca zobowiązuje się:</w:t>
      </w:r>
    </w:p>
    <w:p w14:paraId="41E7EE52" w14:textId="77777777" w:rsidR="00AD7FCE" w:rsidRDefault="007C2737" w:rsidP="00AD7FCE">
      <w:pPr>
        <w:numPr>
          <w:ilvl w:val="1"/>
          <w:numId w:val="6"/>
        </w:numPr>
        <w:shd w:val="clear" w:color="auto" w:fill="FFFFFF" w:themeFill="background1"/>
        <w:suppressAutoHyphens w:val="0"/>
        <w:spacing w:before="120"/>
        <w:jc w:val="both"/>
        <w:rPr>
          <w:rFonts w:ascii="Cambria" w:hAnsi="Cambria" w:cs="Arial"/>
          <w:sz w:val="22"/>
          <w:szCs w:val="22"/>
          <w:lang w:eastAsia="pl-PL"/>
        </w:rPr>
      </w:pPr>
      <w:r w:rsidRPr="00386495">
        <w:rPr>
          <w:rFonts w:ascii="Cambria" w:hAnsi="Cambria" w:cs="Arial"/>
          <w:sz w:val="22"/>
          <w:szCs w:val="22"/>
          <w:lang w:eastAsia="pl-PL"/>
        </w:rPr>
        <w:t>w zakresie Etapu I do opracowania Dokumentacji</w:t>
      </w:r>
      <w:r w:rsidR="00AD7FCE">
        <w:rPr>
          <w:rFonts w:ascii="Cambria" w:hAnsi="Cambria" w:cs="Arial"/>
          <w:sz w:val="22"/>
          <w:szCs w:val="22"/>
          <w:lang w:eastAsia="pl-PL"/>
        </w:rPr>
        <w:t xml:space="preserve"> </w:t>
      </w:r>
    </w:p>
    <w:p w14:paraId="79FF96BB" w14:textId="6D85C012" w:rsidR="007C2737" w:rsidRPr="00AD7FCE" w:rsidRDefault="00AD7FCE">
      <w:pPr>
        <w:pStyle w:val="Akapitzlist"/>
        <w:numPr>
          <w:ilvl w:val="0"/>
          <w:numId w:val="21"/>
        </w:numPr>
        <w:shd w:val="clear" w:color="auto" w:fill="FFFFFF" w:themeFill="background1"/>
        <w:suppressAutoHyphens w:val="0"/>
        <w:spacing w:before="120"/>
        <w:jc w:val="both"/>
        <w:rPr>
          <w:rFonts w:ascii="Cambria" w:hAnsi="Cambria" w:cs="Arial"/>
          <w:sz w:val="22"/>
          <w:szCs w:val="22"/>
          <w:lang w:eastAsia="pl-PL"/>
        </w:rPr>
      </w:pPr>
      <w:r w:rsidRPr="00AD7FCE">
        <w:rPr>
          <w:rFonts w:ascii="Cambria" w:hAnsi="Cambria" w:cs="Arial"/>
          <w:sz w:val="22"/>
          <w:szCs w:val="22"/>
          <w:lang w:eastAsia="pl-PL"/>
        </w:rPr>
        <w:t>-</w:t>
      </w:r>
      <w:r w:rsidR="007C2737" w:rsidRPr="00AD7FCE">
        <w:rPr>
          <w:rFonts w:ascii="Cambria" w:hAnsi="Cambria" w:cs="Arial"/>
          <w:sz w:val="22"/>
          <w:szCs w:val="22"/>
          <w:lang w:eastAsia="pl-PL"/>
        </w:rPr>
        <w:t>w wersji elektronicznej (na nośniku elektronicznym)</w:t>
      </w:r>
      <w:r w:rsidRPr="00AD7FCE">
        <w:rPr>
          <w:rFonts w:ascii="Cambria" w:hAnsi="Cambria" w:cs="Arial"/>
          <w:sz w:val="22"/>
          <w:szCs w:val="22"/>
          <w:lang w:eastAsia="pl-PL"/>
        </w:rPr>
        <w:t xml:space="preserve">, </w:t>
      </w:r>
      <w:r w:rsidR="007C2737" w:rsidRPr="00AD7FCE">
        <w:rPr>
          <w:rFonts w:ascii="Cambria" w:hAnsi="Cambria" w:cs="Arial"/>
          <w:sz w:val="22"/>
          <w:szCs w:val="22"/>
          <w:lang w:eastAsia="pl-PL"/>
        </w:rPr>
        <w:t>w formacie .pdf (z zastrzeżeniem wymagań szczególnych, o których mowa poniżej);</w:t>
      </w:r>
    </w:p>
    <w:p w14:paraId="5D467633" w14:textId="530D2157" w:rsidR="007C2737" w:rsidRPr="007C2737" w:rsidRDefault="00386495" w:rsidP="00AD7FCE">
      <w:pPr>
        <w:shd w:val="clear" w:color="auto" w:fill="FFFFFF" w:themeFill="background1"/>
        <w:suppressAutoHyphens w:val="0"/>
        <w:spacing w:before="120"/>
        <w:ind w:left="360" w:firstLine="348"/>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formacie .</w:t>
      </w:r>
      <w:proofErr w:type="spellStart"/>
      <w:r w:rsidR="007C2737" w:rsidRPr="007C2737">
        <w:rPr>
          <w:rFonts w:ascii="Cambria" w:hAnsi="Cambria" w:cs="Arial"/>
          <w:sz w:val="22"/>
          <w:szCs w:val="22"/>
          <w:lang w:eastAsia="pl-PL"/>
        </w:rPr>
        <w:t>dwg</w:t>
      </w:r>
      <w:proofErr w:type="spellEnd"/>
      <w:r w:rsidR="007C2737" w:rsidRPr="007C2737">
        <w:rPr>
          <w:rFonts w:ascii="Cambria" w:hAnsi="Cambria" w:cs="Arial"/>
          <w:sz w:val="22"/>
          <w:szCs w:val="22"/>
          <w:lang w:eastAsia="pl-PL"/>
        </w:rPr>
        <w:t>, .</w:t>
      </w:r>
      <w:proofErr w:type="spellStart"/>
      <w:r w:rsidR="007C2737" w:rsidRPr="007C2737">
        <w:rPr>
          <w:rFonts w:ascii="Cambria" w:hAnsi="Cambria" w:cs="Arial"/>
          <w:sz w:val="22"/>
          <w:szCs w:val="22"/>
          <w:lang w:eastAsia="pl-PL"/>
        </w:rPr>
        <w:t>tiff</w:t>
      </w:r>
      <w:proofErr w:type="spellEnd"/>
      <w:r w:rsidR="007C2737" w:rsidRPr="007C2737">
        <w:rPr>
          <w:rFonts w:ascii="Cambria" w:hAnsi="Cambria" w:cs="Arial"/>
          <w:sz w:val="22"/>
          <w:szCs w:val="22"/>
          <w:lang w:eastAsia="pl-PL"/>
        </w:rPr>
        <w:t xml:space="preserve"> lub .jpg – dla części rysunkowej (zawierająca przynajmniej rysunki planu sytuacyjnego w układzie współrzędnych PUWG 1992);</w:t>
      </w:r>
    </w:p>
    <w:p w14:paraId="73315C83" w14:textId="3EC24F27" w:rsidR="007C2737" w:rsidRPr="007C2737" w:rsidRDefault="00386495" w:rsidP="00AD7FCE">
      <w:pPr>
        <w:shd w:val="clear" w:color="auto" w:fill="FFFFFF" w:themeFill="background1"/>
        <w:suppressAutoHyphens w:val="0"/>
        <w:spacing w:before="120"/>
        <w:ind w:left="360" w:firstLine="348"/>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dla części kosztorysowej (kosztorys inwestorski, kosztorys ofertowy (ślepy) oraz przedmiary robót) w formacie .</w:t>
      </w:r>
      <w:proofErr w:type="spellStart"/>
      <w:r w:rsidR="007C2737" w:rsidRPr="007C2737">
        <w:rPr>
          <w:rFonts w:ascii="Cambria" w:hAnsi="Cambria" w:cs="Arial"/>
          <w:sz w:val="22"/>
          <w:szCs w:val="22"/>
          <w:lang w:eastAsia="pl-PL"/>
        </w:rPr>
        <w:t>kst</w:t>
      </w:r>
      <w:proofErr w:type="spellEnd"/>
      <w:r w:rsidR="007C2737" w:rsidRPr="007C2737">
        <w:rPr>
          <w:rFonts w:ascii="Cambria" w:hAnsi="Cambria" w:cs="Arial"/>
          <w:sz w:val="22"/>
          <w:szCs w:val="22"/>
          <w:lang w:eastAsia="pl-PL"/>
        </w:rPr>
        <w:t xml:space="preserve"> lub .</w:t>
      </w:r>
      <w:proofErr w:type="spellStart"/>
      <w:r w:rsidR="007C2737" w:rsidRPr="007C2737">
        <w:rPr>
          <w:rFonts w:ascii="Cambria" w:hAnsi="Cambria" w:cs="Arial"/>
          <w:sz w:val="22"/>
          <w:szCs w:val="22"/>
          <w:lang w:eastAsia="pl-PL"/>
        </w:rPr>
        <w:t>ath</w:t>
      </w:r>
      <w:proofErr w:type="spellEnd"/>
      <w:r w:rsidR="007C2737" w:rsidRPr="007C2737">
        <w:rPr>
          <w:rFonts w:ascii="Cambria" w:hAnsi="Cambria" w:cs="Arial"/>
          <w:sz w:val="22"/>
          <w:szCs w:val="22"/>
          <w:lang w:eastAsia="pl-PL"/>
        </w:rPr>
        <w:t xml:space="preserve"> oraz .</w:t>
      </w:r>
      <w:proofErr w:type="spellStart"/>
      <w:r w:rsidR="007C2737" w:rsidRPr="007C2737">
        <w:rPr>
          <w:rFonts w:ascii="Cambria" w:hAnsi="Cambria" w:cs="Arial"/>
          <w:sz w:val="22"/>
          <w:szCs w:val="22"/>
          <w:lang w:eastAsia="pl-PL"/>
        </w:rPr>
        <w:t>docx</w:t>
      </w:r>
      <w:proofErr w:type="spellEnd"/>
      <w:r w:rsidR="007C2737" w:rsidRPr="007C2737">
        <w:rPr>
          <w:rFonts w:ascii="Cambria" w:hAnsi="Cambria" w:cs="Arial"/>
          <w:sz w:val="22"/>
          <w:szCs w:val="22"/>
          <w:lang w:eastAsia="pl-PL"/>
        </w:rPr>
        <w:t xml:space="preserve"> i .</w:t>
      </w:r>
      <w:proofErr w:type="spellStart"/>
      <w:r w:rsidR="007C2737" w:rsidRPr="007C2737">
        <w:rPr>
          <w:rFonts w:ascii="Cambria" w:hAnsi="Cambria" w:cs="Arial"/>
          <w:sz w:val="22"/>
          <w:szCs w:val="22"/>
          <w:lang w:eastAsia="pl-PL"/>
        </w:rPr>
        <w:t>xlsx</w:t>
      </w:r>
      <w:proofErr w:type="spellEnd"/>
      <w:r w:rsidR="007C2737" w:rsidRPr="007C2737">
        <w:rPr>
          <w:rFonts w:ascii="Cambria" w:hAnsi="Cambria" w:cs="Arial"/>
          <w:sz w:val="22"/>
          <w:szCs w:val="22"/>
          <w:lang w:eastAsia="pl-PL"/>
        </w:rPr>
        <w:t>;;</w:t>
      </w:r>
    </w:p>
    <w:p w14:paraId="47B71390" w14:textId="525056A9" w:rsidR="007C2737" w:rsidRPr="00AD7FCE" w:rsidRDefault="00386495">
      <w:pPr>
        <w:pStyle w:val="Akapitzlist"/>
        <w:numPr>
          <w:ilvl w:val="0"/>
          <w:numId w:val="21"/>
        </w:numPr>
        <w:shd w:val="clear" w:color="auto" w:fill="FFFFFF" w:themeFill="background1"/>
        <w:suppressAutoHyphens w:val="0"/>
        <w:spacing w:before="120"/>
        <w:jc w:val="both"/>
        <w:rPr>
          <w:rFonts w:ascii="Cambria" w:hAnsi="Cambria" w:cs="Arial"/>
          <w:sz w:val="22"/>
          <w:szCs w:val="22"/>
          <w:lang w:eastAsia="pl-PL"/>
        </w:rPr>
      </w:pPr>
      <w:r w:rsidRPr="00AD7FCE">
        <w:rPr>
          <w:rFonts w:ascii="Cambria" w:hAnsi="Cambria" w:cs="Arial"/>
          <w:sz w:val="22"/>
          <w:szCs w:val="22"/>
          <w:lang w:eastAsia="pl-PL"/>
        </w:rPr>
        <w:t>-</w:t>
      </w:r>
      <w:r w:rsidR="007C2737" w:rsidRPr="00AD7FCE">
        <w:rPr>
          <w:rFonts w:ascii="Cambria" w:hAnsi="Cambria" w:cs="Arial"/>
          <w:sz w:val="22"/>
          <w:szCs w:val="22"/>
          <w:lang w:eastAsia="pl-PL"/>
        </w:rPr>
        <w:t>w wersji papierowej w liczbie:</w:t>
      </w:r>
    </w:p>
    <w:p w14:paraId="55764C75" w14:textId="6F19787E" w:rsidR="007C2737" w:rsidRPr="007C2737" w:rsidRDefault="00386495" w:rsidP="00386495">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Projekty Budowlane – 3 egzemplarze,</w:t>
      </w:r>
    </w:p>
    <w:p w14:paraId="366019D8" w14:textId="3F307794" w:rsidR="007C2737" w:rsidRPr="007C2737" w:rsidRDefault="00386495" w:rsidP="00386495">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Projekty Wykonawcze – 3 egzemplarze,</w:t>
      </w:r>
    </w:p>
    <w:p w14:paraId="1FCC382E" w14:textId="0D00A9FE" w:rsidR="007C2737" w:rsidRPr="007C2737" w:rsidRDefault="00AD7FCE" w:rsidP="00AD7FC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Specyfikacje Techniczne Wykonania i Odbioru Robót Budowlanych – 3 egzemplarze,</w:t>
      </w:r>
    </w:p>
    <w:p w14:paraId="789405D6" w14:textId="6D863D34" w:rsidR="007C2737" w:rsidRPr="007C2737" w:rsidRDefault="00AD7FCE" w:rsidP="00AD7FC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Przedmiary robót i kosztorysy inwestorskie, ofertowe (ślepy) – po 1 egzemplarzu każdego wymienionego dokumentu.</w:t>
      </w:r>
    </w:p>
    <w:p w14:paraId="61B0EDBC"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lastRenderedPageBreak/>
        <w:t xml:space="preserve">Wykonawca zobowiązuje się do udziału w radach projektu na żądanie Zamawiającego. Rady projektu mogą być organizowane w formie zdalnej albo w formie bezpośrednich spotkań w siedzibie Zamawiającego, wybór miejsca i formy rady projektowej należy do Zamawiającego. Wykonawca podczas uczestnictwa w radach projektowych zobowiązany jest do dysponowania do wglądu Zamawiającego aktualną dokumentacją w wersji papierowej lub elektronicznej (pliki pdf, </w:t>
      </w:r>
      <w:proofErr w:type="spellStart"/>
      <w:r w:rsidRPr="007C2737">
        <w:rPr>
          <w:rFonts w:ascii="Cambria" w:hAnsi="Cambria" w:cs="Arial"/>
          <w:sz w:val="22"/>
          <w:szCs w:val="22"/>
          <w:lang w:eastAsia="pl-PL"/>
        </w:rPr>
        <w:t>dwg</w:t>
      </w:r>
      <w:proofErr w:type="spellEnd"/>
      <w:r w:rsidRPr="007C2737">
        <w:rPr>
          <w:rFonts w:ascii="Cambria" w:hAnsi="Cambria" w:cs="Arial"/>
          <w:sz w:val="22"/>
          <w:szCs w:val="22"/>
          <w:lang w:eastAsia="pl-PL"/>
        </w:rPr>
        <w:t xml:space="preserve">, </w:t>
      </w:r>
      <w:proofErr w:type="spellStart"/>
      <w:r w:rsidRPr="007C2737">
        <w:rPr>
          <w:rFonts w:ascii="Cambria" w:hAnsi="Cambria" w:cs="Arial"/>
          <w:sz w:val="22"/>
          <w:szCs w:val="22"/>
          <w:lang w:eastAsia="pl-PL"/>
        </w:rPr>
        <w:t>xlsx</w:t>
      </w:r>
      <w:proofErr w:type="spellEnd"/>
      <w:r w:rsidRPr="007C2737">
        <w:rPr>
          <w:rFonts w:ascii="Cambria" w:hAnsi="Cambria" w:cs="Arial"/>
          <w:sz w:val="22"/>
          <w:szCs w:val="22"/>
          <w:lang w:eastAsia="pl-PL"/>
        </w:rPr>
        <w:t xml:space="preserve">, </w:t>
      </w:r>
      <w:proofErr w:type="spellStart"/>
      <w:r w:rsidRPr="007C2737">
        <w:rPr>
          <w:rFonts w:ascii="Cambria" w:hAnsi="Cambria" w:cs="Arial"/>
          <w:sz w:val="22"/>
          <w:szCs w:val="22"/>
          <w:lang w:eastAsia="pl-PL"/>
        </w:rPr>
        <w:t>docx</w:t>
      </w:r>
      <w:proofErr w:type="spellEnd"/>
      <w:r w:rsidRPr="007C2737">
        <w:rPr>
          <w:rFonts w:ascii="Cambria" w:hAnsi="Cambria" w:cs="Arial"/>
          <w:sz w:val="22"/>
          <w:szCs w:val="22"/>
          <w:lang w:eastAsia="pl-PL"/>
        </w:rPr>
        <w:t xml:space="preserve"> ).</w:t>
      </w:r>
    </w:p>
    <w:p w14:paraId="5B9D1D09"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 zakresie czynności związanych z uczestnictwem Wykonawcy w postępowaniu o udzielenie zamówienia publicznego na wybór wykonawcy robót budowlanych Wykonawca zobowiązuje się do:</w:t>
      </w:r>
    </w:p>
    <w:p w14:paraId="1E98416B" w14:textId="7356586A" w:rsidR="007C2737" w:rsidRPr="007C2737" w:rsidRDefault="00AD7FCE" w:rsidP="00AD7FC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w terminie 2 dni roboczych od daty przekazania pytania przez Zamawiającego</w:t>
      </w:r>
      <w:r>
        <w:rPr>
          <w:rFonts w:ascii="Cambria" w:hAnsi="Cambria" w:cs="Arial"/>
          <w:sz w:val="22"/>
          <w:szCs w:val="22"/>
          <w:lang w:eastAsia="pl-PL"/>
        </w:rPr>
        <w:t xml:space="preserve"> </w:t>
      </w:r>
      <w:r w:rsidR="007C2737" w:rsidRPr="007C2737">
        <w:rPr>
          <w:rFonts w:ascii="Cambria" w:hAnsi="Cambria" w:cs="Arial"/>
          <w:sz w:val="22"/>
          <w:szCs w:val="22"/>
          <w:lang w:eastAsia="pl-PL"/>
        </w:rPr>
        <w:t>udzielania odpowiedzi na pytania dotyczące Dokumentacji, jakie otrzyma Zamawiający w trakcie prowadzonej procedury postępowania o udzielenie zamówienia publicznego celem wyłonienia wykonawcy robót budowlanych;</w:t>
      </w:r>
    </w:p>
    <w:p w14:paraId="58DDC3E4" w14:textId="528AC488" w:rsidR="00917630" w:rsidRPr="00917630" w:rsidRDefault="00AD7FCE" w:rsidP="00AD7FC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w terminie 3 dni roboczych od daty przekazania informacji przez Zamawiającego – poprawiania lub uzupełniania Dokumentacji w przypadku stwierdzenia w toku postępowania błędów, nieścisłości lub innych nieprawidłowości</w:t>
      </w:r>
    </w:p>
    <w:p w14:paraId="4D1F4857" w14:textId="30A27025" w:rsidR="007C2737" w:rsidRPr="007C2737" w:rsidRDefault="00AD7FCE" w:rsidP="00AD7FCE">
      <w:pPr>
        <w:shd w:val="clear" w:color="auto" w:fill="FFFFFF" w:themeFill="background1"/>
        <w:suppressAutoHyphens w:val="0"/>
        <w:spacing w:before="120"/>
        <w:ind w:left="360"/>
        <w:jc w:val="both"/>
        <w:rPr>
          <w:rFonts w:ascii="Cambria" w:hAnsi="Cambria" w:cs="Arial"/>
          <w:sz w:val="22"/>
          <w:szCs w:val="22"/>
          <w:lang w:eastAsia="pl-PL"/>
        </w:rPr>
      </w:pPr>
      <w:r>
        <w:rPr>
          <w:rFonts w:ascii="Cambria" w:hAnsi="Cambria" w:cs="Arial"/>
          <w:sz w:val="22"/>
          <w:szCs w:val="22"/>
          <w:lang w:eastAsia="pl-PL"/>
        </w:rPr>
        <w:t>-</w:t>
      </w:r>
      <w:r w:rsidR="007C2737" w:rsidRPr="007C2737">
        <w:rPr>
          <w:rFonts w:ascii="Cambria" w:hAnsi="Cambria" w:cs="Arial"/>
          <w:sz w:val="22"/>
          <w:szCs w:val="22"/>
          <w:lang w:eastAsia="pl-PL"/>
        </w:rPr>
        <w:t xml:space="preserve">w terminie 2 dni roboczych od daty otrzymania oświadczenia, o którym mowa w art. 56 ustawy </w:t>
      </w:r>
      <w:proofErr w:type="spellStart"/>
      <w:r w:rsidR="007C2737" w:rsidRPr="007C2737">
        <w:rPr>
          <w:rFonts w:ascii="Cambria" w:hAnsi="Cambria" w:cs="Arial"/>
          <w:sz w:val="22"/>
          <w:szCs w:val="22"/>
          <w:lang w:eastAsia="pl-PL"/>
        </w:rPr>
        <w:t>Pzp</w:t>
      </w:r>
      <w:proofErr w:type="spellEnd"/>
      <w:r w:rsidR="007C2737" w:rsidRPr="007C2737">
        <w:rPr>
          <w:rFonts w:ascii="Cambria" w:hAnsi="Cambria" w:cs="Arial"/>
          <w:sz w:val="22"/>
          <w:szCs w:val="22"/>
          <w:lang w:eastAsia="pl-PL"/>
        </w:rPr>
        <w:t xml:space="preserve"> – do dostarczenia Zamawiającemu podpisanego oświadczenia, którego wzór przekaże Zamawiający.</w:t>
      </w:r>
    </w:p>
    <w:p w14:paraId="44271A48"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Zobowiązanie Wykonawcy w ww. zakresie nie jest ograniczone liczbą postępowań o udzielenie zamówienia publicznego na wybór wykonawcy robót budowlanych, Wykonawca zobowiązuje się do wykonywania czynności, o których mowa powyżej również w przypadku unieważnienia pierwszego postępowania i prowadzenia kolejnych postępowań.</w:t>
      </w:r>
    </w:p>
    <w:p w14:paraId="2B280C7B" w14:textId="77777777" w:rsidR="007C2737" w:rsidRPr="007C2737" w:rsidRDefault="007C2737" w:rsidP="007C2737">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Wykonawca na żądanie Zamawiającego w terminie 5 dni roboczych zobowiązuje się do wykonania aktualizacji kosztorysów inwestorskich na zasadach określonych w SWZ.</w:t>
      </w:r>
    </w:p>
    <w:p w14:paraId="3D838BDF" w14:textId="7D60153E" w:rsidR="00917630" w:rsidRDefault="007C2737" w:rsidP="00AD7FCE">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W przypadku wykonywania części Przedmiotu Umowy za pomocą podwykonawców, Wykonawca odpowiada za działania lub zaniechania podwykonawców jak za własne działania lub zaniechania.</w:t>
      </w:r>
    </w:p>
    <w:p w14:paraId="2BF6AD33" w14:textId="74FEC240"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jest odpowiedzialny za przestrzeganie przepisów i uregulowań prawnych</w:t>
      </w:r>
      <w:r>
        <w:rPr>
          <w:rFonts w:ascii="Cambria" w:hAnsi="Cambria" w:cs="Arial"/>
          <w:sz w:val="22"/>
          <w:szCs w:val="22"/>
          <w:lang w:eastAsia="pl-PL"/>
        </w:rPr>
        <w:t xml:space="preserve"> </w:t>
      </w:r>
      <w:r w:rsidRPr="00724108">
        <w:rPr>
          <w:rFonts w:ascii="Cambria" w:hAnsi="Cambria" w:cs="Arial"/>
          <w:sz w:val="22"/>
          <w:szCs w:val="22"/>
          <w:lang w:eastAsia="pl-PL"/>
        </w:rPr>
        <w:t>obwiązujących w Rzeczypospolitej Polskiej oraz zasad i przepisów BHP i ppoż. na obszarze</w:t>
      </w:r>
      <w:r>
        <w:rPr>
          <w:rFonts w:ascii="Cambria" w:hAnsi="Cambria" w:cs="Arial"/>
          <w:sz w:val="22"/>
          <w:szCs w:val="22"/>
          <w:lang w:eastAsia="pl-PL"/>
        </w:rPr>
        <w:t xml:space="preserve"> </w:t>
      </w:r>
      <w:r w:rsidRPr="00724108">
        <w:rPr>
          <w:rFonts w:ascii="Cambria" w:hAnsi="Cambria" w:cs="Arial"/>
          <w:sz w:val="22"/>
          <w:szCs w:val="22"/>
          <w:lang w:eastAsia="pl-PL"/>
        </w:rPr>
        <w:t>wykonywanych prac terenowych.</w:t>
      </w:r>
    </w:p>
    <w:p w14:paraId="78572AFD" w14:textId="2C510445"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obowiązany jest zapewnić udział w realizacji Przedmiotu Umowy osób</w:t>
      </w:r>
      <w:r>
        <w:rPr>
          <w:rFonts w:ascii="Cambria" w:hAnsi="Cambria" w:cs="Arial"/>
          <w:sz w:val="22"/>
          <w:szCs w:val="22"/>
          <w:lang w:eastAsia="pl-PL"/>
        </w:rPr>
        <w:t xml:space="preserve"> </w:t>
      </w:r>
      <w:r w:rsidRPr="00724108">
        <w:rPr>
          <w:rFonts w:ascii="Cambria" w:hAnsi="Cambria" w:cs="Arial"/>
          <w:sz w:val="22"/>
          <w:szCs w:val="22"/>
          <w:lang w:eastAsia="pl-PL"/>
        </w:rPr>
        <w:t>o odpowiednich kwalifikacjach i w odpowiedniej liczbie do zakresu prac objętych Umową.</w:t>
      </w:r>
    </w:p>
    <w:bookmarkEnd w:id="1"/>
    <w:p w14:paraId="09E33366" w14:textId="1647856E" w:rsidR="008E4163" w:rsidRP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bCs/>
          <w:iCs/>
          <w:color w:val="000000"/>
          <w:sz w:val="22"/>
          <w:szCs w:val="22"/>
          <w:lang w:eastAsia="pl-PL"/>
        </w:rPr>
        <w:t>Wykonawca zobowiązuje się dopuścić do wykonywania pracy tylko osoby, które zgodnie</w:t>
      </w:r>
      <w:r>
        <w:rPr>
          <w:rFonts w:ascii="Cambria" w:hAnsi="Cambria" w:cs="Arial"/>
          <w:sz w:val="22"/>
          <w:szCs w:val="22"/>
          <w:lang w:eastAsia="pl-PL"/>
        </w:rPr>
        <w:t xml:space="preserve"> </w:t>
      </w:r>
      <w:r w:rsidRPr="00724108">
        <w:rPr>
          <w:rFonts w:ascii="Cambria" w:hAnsi="Cambria" w:cs="Arial"/>
          <w:bCs/>
          <w:iCs/>
          <w:color w:val="000000"/>
          <w:sz w:val="22"/>
          <w:szCs w:val="22"/>
          <w:lang w:eastAsia="pl-PL"/>
        </w:rPr>
        <w:t>z obowiązującymi przepisami posiadają kwalifikacje do ich wykonania.</w:t>
      </w:r>
    </w:p>
    <w:p w14:paraId="5249007E" w14:textId="387224EC" w:rsid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Wykonawca zobowiązuje się do wykonywania Przedmiotu Umowy przez osoby wskazane</w:t>
      </w:r>
      <w:r>
        <w:rPr>
          <w:rFonts w:ascii="Cambria" w:hAnsi="Cambria" w:cs="Arial"/>
          <w:sz w:val="22"/>
          <w:szCs w:val="22"/>
          <w:lang w:eastAsia="pl-PL"/>
        </w:rPr>
        <w:t xml:space="preserve"> </w:t>
      </w:r>
      <w:r w:rsidRPr="00724108">
        <w:rPr>
          <w:rFonts w:ascii="Cambria" w:hAnsi="Cambria" w:cs="Arial"/>
          <w:sz w:val="22"/>
          <w:szCs w:val="22"/>
          <w:lang w:eastAsia="pl-PL"/>
        </w:rPr>
        <w:t>w Ofercie. Zamawiający dopuszcza możliwość zmiany osób, o których mowa w zdaniu</w:t>
      </w:r>
      <w:r>
        <w:rPr>
          <w:rFonts w:ascii="Cambria" w:hAnsi="Cambria" w:cs="Arial"/>
          <w:sz w:val="22"/>
          <w:szCs w:val="22"/>
          <w:lang w:eastAsia="pl-PL"/>
        </w:rPr>
        <w:t xml:space="preserve"> </w:t>
      </w:r>
      <w:r w:rsidRPr="00724108">
        <w:rPr>
          <w:rFonts w:ascii="Cambria" w:hAnsi="Cambria" w:cs="Arial"/>
          <w:sz w:val="22"/>
          <w:szCs w:val="22"/>
          <w:lang w:eastAsia="pl-PL"/>
        </w:rPr>
        <w:t>poprzednim, na inne posiadające co najmniej taką samą wiedzę i kwalifikacje,</w:t>
      </w:r>
      <w:r>
        <w:rPr>
          <w:rFonts w:ascii="Cambria" w:hAnsi="Cambria" w:cs="Arial"/>
          <w:sz w:val="22"/>
          <w:szCs w:val="22"/>
          <w:lang w:eastAsia="pl-PL"/>
        </w:rPr>
        <w:t xml:space="preserve"> </w:t>
      </w:r>
      <w:r w:rsidRPr="00724108">
        <w:rPr>
          <w:rFonts w:ascii="Cambria" w:hAnsi="Cambria" w:cs="Arial"/>
          <w:sz w:val="22"/>
          <w:szCs w:val="22"/>
          <w:lang w:eastAsia="pl-PL"/>
        </w:rPr>
        <w:t>doświadczenie oraz wymagane uprawnienia, jak wymagane w SWZ. O planowanej zmianie</w:t>
      </w:r>
      <w:r>
        <w:rPr>
          <w:rFonts w:ascii="Cambria" w:hAnsi="Cambria" w:cs="Arial"/>
          <w:sz w:val="22"/>
          <w:szCs w:val="22"/>
          <w:lang w:eastAsia="pl-PL"/>
        </w:rPr>
        <w:t xml:space="preserve"> </w:t>
      </w:r>
      <w:r w:rsidRPr="00724108">
        <w:rPr>
          <w:rFonts w:ascii="Cambria" w:hAnsi="Cambria" w:cs="Arial"/>
          <w:sz w:val="22"/>
          <w:szCs w:val="22"/>
          <w:lang w:eastAsia="pl-PL"/>
        </w:rPr>
        <w:t>osób, przy pomocy których Wykonawca wykonuje Przedmiot Umowy, Wykonawca</w:t>
      </w:r>
      <w:r>
        <w:rPr>
          <w:rFonts w:ascii="Cambria" w:hAnsi="Cambria" w:cs="Arial"/>
          <w:sz w:val="22"/>
          <w:szCs w:val="22"/>
          <w:lang w:eastAsia="pl-PL"/>
        </w:rPr>
        <w:t xml:space="preserve"> </w:t>
      </w:r>
      <w:r w:rsidRPr="00724108">
        <w:rPr>
          <w:rFonts w:ascii="Cambria" w:hAnsi="Cambria" w:cs="Arial"/>
          <w:sz w:val="22"/>
          <w:szCs w:val="22"/>
          <w:lang w:eastAsia="pl-PL"/>
        </w:rPr>
        <w:t>zobowiązany jest powiadomić Zamawiającego na piśmie przed dopuszczeniem tych osób</w:t>
      </w:r>
      <w:r>
        <w:rPr>
          <w:rFonts w:ascii="Cambria" w:hAnsi="Cambria" w:cs="Arial"/>
          <w:sz w:val="22"/>
          <w:szCs w:val="22"/>
          <w:lang w:eastAsia="pl-PL"/>
        </w:rPr>
        <w:t xml:space="preserve"> </w:t>
      </w:r>
      <w:r w:rsidRPr="00724108">
        <w:rPr>
          <w:rFonts w:ascii="Cambria" w:hAnsi="Cambria" w:cs="Arial"/>
          <w:sz w:val="22"/>
          <w:szCs w:val="22"/>
          <w:lang w:eastAsia="pl-PL"/>
        </w:rPr>
        <w:t>do wykonywania prac.</w:t>
      </w:r>
    </w:p>
    <w:p w14:paraId="167BD2A5" w14:textId="20B06CFE" w:rsidR="00724108" w:rsidRPr="00724108" w:rsidRDefault="00724108" w:rsidP="00724108">
      <w:pPr>
        <w:numPr>
          <w:ilvl w:val="0"/>
          <w:numId w:val="6"/>
        </w:numPr>
        <w:shd w:val="clear" w:color="auto" w:fill="FFFFFF" w:themeFill="background1"/>
        <w:suppressAutoHyphens w:val="0"/>
        <w:spacing w:before="120"/>
        <w:jc w:val="both"/>
        <w:rPr>
          <w:rFonts w:ascii="Cambria" w:hAnsi="Cambria" w:cs="Arial"/>
          <w:sz w:val="22"/>
          <w:szCs w:val="22"/>
          <w:lang w:eastAsia="pl-PL"/>
        </w:rPr>
      </w:pPr>
      <w:r w:rsidRPr="00724108">
        <w:rPr>
          <w:rFonts w:ascii="Cambria" w:hAnsi="Cambria" w:cs="Arial"/>
          <w:sz w:val="22"/>
          <w:szCs w:val="22"/>
          <w:lang w:eastAsia="pl-PL"/>
        </w:rPr>
        <w:t>W zakresie w jakim Wykonawca otrzymał punkty w kryterium oceny ofert Wykonawca zobowiązuje się do realizacji Umowy</w:t>
      </w:r>
      <w:r>
        <w:rPr>
          <w:rFonts w:ascii="Cambria" w:hAnsi="Cambria" w:cs="Arial"/>
          <w:sz w:val="22"/>
          <w:szCs w:val="22"/>
          <w:lang w:eastAsia="pl-PL"/>
        </w:rPr>
        <w:t xml:space="preserve"> </w:t>
      </w:r>
      <w:r w:rsidRPr="00724108">
        <w:rPr>
          <w:rFonts w:ascii="Cambria" w:hAnsi="Cambria" w:cs="Arial"/>
          <w:sz w:val="22"/>
          <w:szCs w:val="22"/>
          <w:lang w:eastAsia="pl-PL"/>
        </w:rPr>
        <w:t>z wykorzystaniem osób wskazanych w Ofercie („Obowiązek Doświadczonego Projektanta”)</w:t>
      </w:r>
      <w:r>
        <w:rPr>
          <w:rFonts w:ascii="Cambria" w:hAnsi="Cambria" w:cs="Arial"/>
          <w:sz w:val="22"/>
          <w:szCs w:val="22"/>
          <w:lang w:eastAsia="pl-PL"/>
        </w:rPr>
        <w:t xml:space="preserve"> </w:t>
      </w:r>
      <w:r w:rsidRPr="00724108">
        <w:rPr>
          <w:rFonts w:ascii="Cambria" w:hAnsi="Cambria" w:cs="Arial"/>
          <w:sz w:val="22"/>
          <w:szCs w:val="22"/>
          <w:lang w:eastAsia="pl-PL"/>
        </w:rPr>
        <w:t>lub innych osób o takim samym lub większym doświadczeniu.</w:t>
      </w:r>
    </w:p>
    <w:p w14:paraId="3F47C1BA" w14:textId="4094CC35" w:rsidR="0013110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r>
      <w:r w:rsidR="007C2737">
        <w:rPr>
          <w:rFonts w:ascii="Cambria" w:hAnsi="Cambria" w:cs="Arial"/>
          <w:b/>
          <w:color w:val="000000"/>
          <w:sz w:val="22"/>
          <w:szCs w:val="22"/>
          <w:lang w:eastAsia="pl-PL"/>
        </w:rPr>
        <w:t xml:space="preserve">Zobowiązania Zamawiającego </w:t>
      </w:r>
    </w:p>
    <w:p w14:paraId="71B3ED57" w14:textId="77777777" w:rsidR="007C2737" w:rsidRPr="002202D1" w:rsidRDefault="007C2737"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034377B7" w14:textId="5DCA7D03"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lastRenderedPageBreak/>
        <w:t xml:space="preserve"> </w:t>
      </w:r>
      <w:r w:rsidRPr="007C2737">
        <w:rPr>
          <w:rFonts w:ascii="Cambria" w:hAnsi="Cambria" w:cs="Arial"/>
          <w:sz w:val="22"/>
          <w:szCs w:val="22"/>
          <w:lang w:eastAsia="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 Umowy.</w:t>
      </w:r>
    </w:p>
    <w:p w14:paraId="4E5465AC" w14:textId="77777777"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umożliwienia Wykonawcy wstępu na teren planowanej Inwestycji.</w:t>
      </w:r>
    </w:p>
    <w:p w14:paraId="16CD4830" w14:textId="4AA5686B"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 xml:space="preserve">Zamawiający zobowiązuje się do zapłaty wykonawcy wynagrodzenia na zasadach określonych </w:t>
      </w:r>
      <w:r w:rsidR="00AD7FCE">
        <w:rPr>
          <w:rFonts w:ascii="Cambria" w:hAnsi="Cambria" w:cs="Arial"/>
          <w:sz w:val="22"/>
          <w:szCs w:val="22"/>
          <w:lang w:eastAsia="pl-PL"/>
        </w:rPr>
        <w:t>w niniejszej umowie</w:t>
      </w:r>
      <w:r w:rsidRPr="007C2737">
        <w:rPr>
          <w:rFonts w:ascii="Cambria" w:hAnsi="Cambria" w:cs="Arial"/>
          <w:sz w:val="22"/>
          <w:szCs w:val="22"/>
          <w:lang w:eastAsia="pl-PL"/>
        </w:rPr>
        <w:t>.</w:t>
      </w:r>
    </w:p>
    <w:p w14:paraId="5C57159B" w14:textId="10B34FF7" w:rsidR="007C2737" w:rsidRPr="007C2737"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wyznaczania rad projektowych</w:t>
      </w:r>
      <w:r w:rsidR="00AD7FCE">
        <w:rPr>
          <w:rFonts w:ascii="Cambria" w:hAnsi="Cambria" w:cs="Arial"/>
          <w:sz w:val="22"/>
          <w:szCs w:val="22"/>
          <w:lang w:eastAsia="pl-PL"/>
        </w:rPr>
        <w:t xml:space="preserve"> </w:t>
      </w:r>
      <w:r w:rsidRPr="007C2737">
        <w:rPr>
          <w:rFonts w:ascii="Cambria" w:hAnsi="Cambria" w:cs="Arial"/>
          <w:sz w:val="22"/>
          <w:szCs w:val="22"/>
          <w:lang w:eastAsia="pl-PL"/>
        </w:rPr>
        <w:t>nie później niż na 3 dni robocze przed planowanym terminem oraz zobowiązuje się do przekazania Wykonawcy informacji o formie, miejscu, dacie, godzinie rady projektowej i przewidywanym zakresie tematycznym kwestii podlegających omówieniu.</w:t>
      </w:r>
    </w:p>
    <w:p w14:paraId="4169A3B1" w14:textId="1A9A08AA" w:rsidR="007C2737" w:rsidRPr="00AD7FCE" w:rsidRDefault="007C2737">
      <w:pPr>
        <w:numPr>
          <w:ilvl w:val="0"/>
          <w:numId w:val="7"/>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poinformowania Wykonawcy o zawarciu umowy</w:t>
      </w:r>
      <w:r w:rsidR="00AD7FCE">
        <w:rPr>
          <w:rFonts w:ascii="Cambria" w:hAnsi="Cambria" w:cs="Arial"/>
          <w:sz w:val="22"/>
          <w:szCs w:val="22"/>
          <w:lang w:eastAsia="pl-PL"/>
        </w:rPr>
        <w:t xml:space="preserve"> </w:t>
      </w:r>
      <w:r w:rsidRPr="00AD7FCE">
        <w:rPr>
          <w:rFonts w:ascii="Cambria" w:hAnsi="Cambria" w:cs="Arial"/>
          <w:sz w:val="22"/>
          <w:szCs w:val="22"/>
          <w:lang w:eastAsia="pl-PL"/>
        </w:rPr>
        <w:t>o roboty budowlane w dniu jej zawarcia oraz odrębnie poinformowania Wykonawcy</w:t>
      </w:r>
      <w:r w:rsidR="00AD7FCE">
        <w:rPr>
          <w:rFonts w:ascii="Cambria" w:hAnsi="Cambria" w:cs="Arial"/>
          <w:sz w:val="22"/>
          <w:szCs w:val="22"/>
          <w:lang w:eastAsia="pl-PL"/>
        </w:rPr>
        <w:t xml:space="preserve"> </w:t>
      </w:r>
      <w:r w:rsidRPr="00AD7FCE">
        <w:rPr>
          <w:rFonts w:ascii="Cambria" w:hAnsi="Cambria" w:cs="Arial"/>
          <w:sz w:val="22"/>
          <w:szCs w:val="22"/>
          <w:lang w:eastAsia="pl-PL"/>
        </w:rPr>
        <w:t>o przekazaniu wykonawcy robót terenu budowy celem przekazania informacji niezbędnych do ustalenia rozpoczęcia pełnienia nadzoru autorskiego.</w:t>
      </w:r>
    </w:p>
    <w:p w14:paraId="113A26C5" w14:textId="3939803A"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Podwykonawcy, podmioty udostępniające Wykonawcy zasoby wymagane do wykonania Umowy</w:t>
      </w:r>
    </w:p>
    <w:p w14:paraId="56BAE69B"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Wykonawca zamierza powierzyć wykonanie części zamówienia następującym podwykonawcom:</w:t>
      </w:r>
    </w:p>
    <w:p w14:paraId="5B2DAC30" w14:textId="77777777" w:rsidR="007C2737" w:rsidRPr="00AD7FCE" w:rsidRDefault="007C2737" w:rsidP="00AD7FCE">
      <w:pPr>
        <w:shd w:val="clear" w:color="auto" w:fill="FFFFFF" w:themeFill="background1"/>
        <w:suppressAutoHyphens w:val="0"/>
        <w:spacing w:before="120"/>
        <w:ind w:left="7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Podwykonawcy niebędący podmiotami udostępniającymi Wykonawcy zasoby:</w:t>
      </w:r>
    </w:p>
    <w:p w14:paraId="02338C27"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r w:rsidRPr="00AD7FCE">
        <w:rPr>
          <w:rFonts w:ascii="Cambria" w:hAnsi="Cambria" w:cs="Arial"/>
          <w:bCs/>
          <w:color w:val="000000"/>
          <w:sz w:val="22"/>
          <w:szCs w:val="22"/>
          <w:lang w:eastAsia="pl-PL"/>
        </w:rPr>
        <w:tab/>
        <w:t>;</w:t>
      </w:r>
    </w:p>
    <w:p w14:paraId="0E945810"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r w:rsidRPr="00AD7FCE">
        <w:rPr>
          <w:rFonts w:ascii="Cambria" w:hAnsi="Cambria" w:cs="Arial"/>
          <w:bCs/>
          <w:color w:val="000000"/>
          <w:sz w:val="22"/>
          <w:szCs w:val="22"/>
          <w:lang w:eastAsia="pl-PL"/>
        </w:rPr>
        <w:tab/>
        <w:t>;</w:t>
      </w:r>
    </w:p>
    <w:p w14:paraId="6C031183"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Podmioty udostępniające Wykonawcy zasoby zgodnie z zasadami, o których mowa w art. 118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w:t>
      </w:r>
    </w:p>
    <w:p w14:paraId="4CC3CC2B"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r w:rsidRPr="00AD7FCE">
        <w:rPr>
          <w:rFonts w:ascii="Cambria" w:hAnsi="Cambria" w:cs="Arial"/>
          <w:bCs/>
          <w:color w:val="000000"/>
          <w:sz w:val="22"/>
          <w:szCs w:val="22"/>
          <w:lang w:eastAsia="pl-PL"/>
        </w:rPr>
        <w:tab/>
        <w:t>;</w:t>
      </w:r>
    </w:p>
    <w:p w14:paraId="0E7C77F3" w14:textId="77777777" w:rsidR="007C2737" w:rsidRPr="00AD7FCE" w:rsidRDefault="007C2737">
      <w:pPr>
        <w:numPr>
          <w:ilvl w:val="1"/>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(nazwa, adres siedziby, NIP lub KRS, dane kontaktowe, dane przedstawicieli), zakres części zamówienia:…………………………..</w:t>
      </w:r>
    </w:p>
    <w:p w14:paraId="58124F16"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 przypadku wykonywania części Przedmiotu Umowy za pomocą podwykonawców, Wykonawca odpowiada za działania lub zaniechania podwykonawców jak za własne działania lub zaniechania.</w:t>
      </w:r>
    </w:p>
    <w:p w14:paraId="5170E678" w14:textId="734ECEDA"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zamiaru zmiany na etapie wykonywania Umowy </w:t>
      </w:r>
      <w:proofErr w:type="spellStart"/>
      <w:r w:rsidRPr="00AD7FCE">
        <w:rPr>
          <w:rFonts w:ascii="Cambria" w:hAnsi="Cambria" w:cs="Arial"/>
          <w:bCs/>
          <w:color w:val="000000"/>
          <w:sz w:val="22"/>
          <w:szCs w:val="22"/>
          <w:lang w:eastAsia="pl-PL"/>
        </w:rPr>
        <w:t>podwykonawcy</w:t>
      </w:r>
      <w:r w:rsidR="00EF74F2">
        <w:rPr>
          <w:rFonts w:ascii="Cambria" w:hAnsi="Cambria" w:cs="Arial"/>
          <w:bCs/>
          <w:color w:val="000000"/>
          <w:sz w:val="22"/>
          <w:szCs w:val="22"/>
          <w:lang w:eastAsia="pl-PL"/>
        </w:rPr>
        <w:t>,</w:t>
      </w:r>
      <w:r w:rsidRPr="00AD7FCE">
        <w:rPr>
          <w:rFonts w:ascii="Cambria" w:hAnsi="Cambria" w:cs="Arial"/>
          <w:bCs/>
          <w:color w:val="000000"/>
          <w:sz w:val="22"/>
          <w:szCs w:val="22"/>
          <w:lang w:eastAsia="pl-PL"/>
        </w:rPr>
        <w:t>Wykonawca</w:t>
      </w:r>
      <w:proofErr w:type="spellEnd"/>
      <w:r w:rsidRPr="00AD7FCE">
        <w:rPr>
          <w:rFonts w:ascii="Cambria" w:hAnsi="Cambria" w:cs="Arial"/>
          <w:bCs/>
          <w:color w:val="000000"/>
          <w:sz w:val="22"/>
          <w:szCs w:val="22"/>
          <w:lang w:eastAsia="pl-PL"/>
        </w:rPr>
        <w:t xml:space="preserve"> zobowiązuje się nie powierzać podwykonawcy realizacji zamówienia przed uzyskaniem zgody Zamawiającego. Wykonawca wraz z wnioskiem o zmianę podwykonawcy przekaże Zamawiającemu zaktualizowane  oświadczenie  odnoszące  się  do  nowego  podwykonawcy w przedmiocie braku podstaw wykluczenia w zakresie przesłanki, o której mowa w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w:t>
      </w:r>
      <w:r w:rsidR="00724108">
        <w:rPr>
          <w:rFonts w:ascii="Cambria" w:hAnsi="Cambria" w:cs="Arial"/>
          <w:bCs/>
          <w:color w:val="000000"/>
          <w:sz w:val="22"/>
          <w:szCs w:val="22"/>
          <w:lang w:eastAsia="pl-PL"/>
        </w:rPr>
        <w:t xml:space="preserve"> </w:t>
      </w:r>
      <w:r w:rsidRPr="00AD7FCE">
        <w:rPr>
          <w:rFonts w:ascii="Cambria" w:hAnsi="Cambria" w:cs="Arial"/>
          <w:bCs/>
          <w:color w:val="000000"/>
          <w:sz w:val="22"/>
          <w:szCs w:val="22"/>
          <w:lang w:eastAsia="pl-PL"/>
        </w:rPr>
        <w:t>w przypadku pozytywnej oceny oświadczenia, o którym mowa w zdaniu poprzedzającym.</w:t>
      </w:r>
    </w:p>
    <w:p w14:paraId="0264F4E1" w14:textId="088A1F3D" w:rsidR="007C2737" w:rsidRPr="00EF74F2"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lastRenderedPageBreak/>
        <w:t>W przypadku, w którym na etapie postępowania o udzielenie zamówienia publicznego</w:t>
      </w:r>
      <w:r w:rsidR="00EF74F2">
        <w:rPr>
          <w:rFonts w:ascii="Cambria" w:hAnsi="Cambria" w:cs="Arial"/>
          <w:bCs/>
          <w:color w:val="000000"/>
          <w:sz w:val="22"/>
          <w:szCs w:val="22"/>
          <w:lang w:eastAsia="pl-PL"/>
        </w:rPr>
        <w:t xml:space="preserve"> </w:t>
      </w:r>
      <w:r w:rsidRPr="00EF74F2">
        <w:rPr>
          <w:rFonts w:ascii="Cambria" w:hAnsi="Cambria" w:cs="Arial"/>
          <w:bCs/>
          <w:color w:val="000000"/>
          <w:sz w:val="22"/>
          <w:szCs w:val="22"/>
          <w:lang w:eastAsia="pl-PL"/>
        </w:rPr>
        <w:t xml:space="preserve">Wykonawca wykazywał spełnienie warunku udziału w postępowaniu w zakresie doświadczenia korzystając z zasobów innego podmiotu na zasadach, o których mowa w art. 118 ustawy </w:t>
      </w:r>
      <w:proofErr w:type="spellStart"/>
      <w:r w:rsidRPr="00EF74F2">
        <w:rPr>
          <w:rFonts w:ascii="Cambria" w:hAnsi="Cambria" w:cs="Arial"/>
          <w:bCs/>
          <w:color w:val="000000"/>
          <w:sz w:val="22"/>
          <w:szCs w:val="22"/>
          <w:lang w:eastAsia="pl-PL"/>
        </w:rPr>
        <w:t>Pzp</w:t>
      </w:r>
      <w:proofErr w:type="spellEnd"/>
      <w:r w:rsidRPr="00EF74F2">
        <w:rPr>
          <w:rFonts w:ascii="Cambria" w:hAnsi="Cambria" w:cs="Arial"/>
          <w:bCs/>
          <w:color w:val="000000"/>
          <w:sz w:val="22"/>
          <w:szCs w:val="22"/>
          <w:lang w:eastAsia="pl-PL"/>
        </w:rPr>
        <w:t>, zobowiązuje się do zapewnienia realizacji przez ten podmiot usług, których dotyczą wykazywane przez ten podmiot zdolności, dzięki którym warunek udziału w postępowaniu został uznany za spełniony.</w:t>
      </w:r>
    </w:p>
    <w:p w14:paraId="76130D1D" w14:textId="7C4B4681"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w którym wymagane jest zastąpienie podmiotu, o którym </w:t>
      </w:r>
      <w:r w:rsidR="00EF74F2">
        <w:rPr>
          <w:rFonts w:ascii="Cambria" w:hAnsi="Cambria" w:cs="Arial"/>
          <w:bCs/>
          <w:color w:val="000000"/>
          <w:sz w:val="22"/>
          <w:szCs w:val="22"/>
          <w:lang w:eastAsia="pl-PL"/>
        </w:rPr>
        <w:t>powyżej,</w:t>
      </w:r>
      <w:r w:rsidRPr="00AD7FCE">
        <w:rPr>
          <w:rFonts w:ascii="Cambria" w:hAnsi="Cambria" w:cs="Arial"/>
          <w:bCs/>
          <w:color w:val="000000"/>
          <w:sz w:val="22"/>
          <w:szCs w:val="22"/>
          <w:lang w:eastAsia="pl-PL"/>
        </w:rPr>
        <w:t xml:space="preserve"> innym podmiotem albo w przypadku zamiaru rezygnacji przez Wykonawcę z wykonywania Przedmiotu Umowy przy udziale tego podmiotu, Wykonawca zobowiązuje się do zastąpienia tego podmiotu innym podmiotem lub podmiotami albo wykazania, że samodzielnie spełnia warunki udziału w postępowaniu o udzielenie zamówienia publicznego. W przypadku zastąpienia </w:t>
      </w:r>
      <w:r w:rsidR="00EF74F2">
        <w:rPr>
          <w:rFonts w:ascii="Cambria" w:hAnsi="Cambria" w:cs="Arial"/>
          <w:bCs/>
          <w:color w:val="000000"/>
          <w:sz w:val="22"/>
          <w:szCs w:val="22"/>
          <w:lang w:eastAsia="pl-PL"/>
        </w:rPr>
        <w:t>podwykonawcy</w:t>
      </w:r>
      <w:r w:rsidRPr="00AD7FCE">
        <w:rPr>
          <w:rFonts w:ascii="Cambria" w:hAnsi="Cambria" w:cs="Arial"/>
          <w:bCs/>
          <w:color w:val="000000"/>
          <w:sz w:val="22"/>
          <w:szCs w:val="22"/>
          <w:lang w:eastAsia="pl-PL"/>
        </w:rPr>
        <w:t xml:space="preserve">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 W przypadku rezygnacji z podwykonawcy Wykonawca złoży oświadczenia i dokumenty wymagane na etapie postępowania potwierdzające samodzielne spełnienie warunku przez Wykonawcę.</w:t>
      </w:r>
    </w:p>
    <w:p w14:paraId="53EB0646" w14:textId="65F47B8B"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Zamawiający zobowiązuje się do oceny oświadczeń i dokumentów załączonych do wniosków o zmianę lub rezygnację z </w:t>
      </w:r>
      <w:r w:rsidR="00D74940" w:rsidRPr="00AD7FCE">
        <w:rPr>
          <w:rFonts w:ascii="Cambria" w:hAnsi="Cambria" w:cs="Arial"/>
          <w:bCs/>
          <w:color w:val="000000"/>
          <w:sz w:val="22"/>
          <w:szCs w:val="22"/>
          <w:lang w:eastAsia="pl-PL"/>
        </w:rPr>
        <w:t>podwykonawcy</w:t>
      </w:r>
      <w:r w:rsidRPr="00AD7FCE">
        <w:rPr>
          <w:rFonts w:ascii="Cambria" w:hAnsi="Cambria" w:cs="Arial"/>
          <w:bCs/>
          <w:color w:val="000000"/>
          <w:sz w:val="22"/>
          <w:szCs w:val="22"/>
          <w:lang w:eastAsia="pl-PL"/>
        </w:rPr>
        <w:t xml:space="preserve"> terminie 5 dni roboczych od dnia otrzymania wniosku.</w:t>
      </w:r>
    </w:p>
    <w:p w14:paraId="7A5C9C32"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w:t>
      </w:r>
    </w:p>
    <w:p w14:paraId="1214F625" w14:textId="4DE1122A"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Zgodnie z art. 463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Umową. Wykonawca zobowiązany jest do przesłania Zamawiającemu potwierdzonej za zgodność z oryginałem kopii umowy zawartej z podwykonawcą w terminie 7 dni od dnia zawarcia Umowy, gdy umowa z podwykonawcą została zawarta we wcześniejszym  terminie  albo  w  terminie  7  dni  od  dnia  zawarcia  umowy z podwykonawcą, gdy zawarcie tej umowy następuje w okresie realizacji Umowy.</w:t>
      </w:r>
    </w:p>
    <w:p w14:paraId="04F23C5A"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 xml:space="preserve">W przypadku uznania przez Zamawiającego, że wymagania wynikające z art. 463 ustawy </w:t>
      </w:r>
      <w:proofErr w:type="spellStart"/>
      <w:r w:rsidRPr="00AD7FCE">
        <w:rPr>
          <w:rFonts w:ascii="Cambria" w:hAnsi="Cambria" w:cs="Arial"/>
          <w:bCs/>
          <w:color w:val="000000"/>
          <w:sz w:val="22"/>
          <w:szCs w:val="22"/>
          <w:lang w:eastAsia="pl-PL"/>
        </w:rPr>
        <w:t>Pzp</w:t>
      </w:r>
      <w:proofErr w:type="spellEnd"/>
      <w:r w:rsidRPr="00AD7FCE">
        <w:rPr>
          <w:rFonts w:ascii="Cambria" w:hAnsi="Cambria" w:cs="Arial"/>
          <w:bCs/>
          <w:color w:val="000000"/>
          <w:sz w:val="22"/>
          <w:szCs w:val="22"/>
          <w:lang w:eastAsia="pl-PL"/>
        </w:rPr>
        <w:t xml:space="preserve"> nie zostały przez Wykonawcę spełnione Zamawiający wezwie Wykonawcę, aby w terminie 14 dni dokonał zmiany umowy z podwykonawcą, aby postanowienia tej umowy były zgodne z wymaganiami, o których mowa w tym przepisie.</w:t>
      </w:r>
    </w:p>
    <w:p w14:paraId="5C02096F" w14:textId="77777777" w:rsidR="007C2737" w:rsidRPr="00AD7FCE" w:rsidRDefault="007C2737">
      <w:pPr>
        <w:numPr>
          <w:ilvl w:val="0"/>
          <w:numId w:val="8"/>
        </w:numPr>
        <w:shd w:val="clear" w:color="auto" w:fill="FFFFFF" w:themeFill="background1"/>
        <w:suppressAutoHyphens w:val="0"/>
        <w:spacing w:before="120"/>
        <w:jc w:val="both"/>
        <w:outlineLvl w:val="0"/>
        <w:rPr>
          <w:rFonts w:ascii="Cambria" w:hAnsi="Cambria" w:cs="Arial"/>
          <w:bCs/>
          <w:color w:val="000000"/>
          <w:sz w:val="22"/>
          <w:szCs w:val="22"/>
          <w:lang w:eastAsia="pl-PL"/>
        </w:rPr>
      </w:pPr>
      <w:r w:rsidRPr="00AD7FCE">
        <w:rPr>
          <w:rFonts w:ascii="Cambria" w:hAnsi="Cambria" w:cs="Arial"/>
          <w:bCs/>
          <w:color w:val="000000"/>
          <w:sz w:val="22"/>
          <w:szCs w:val="22"/>
          <w:lang w:eastAsia="pl-PL"/>
        </w:rPr>
        <w:t>Wykonawca w terminie 7 dni od dnia zapłaty zobowiązuje się do przekazania Zamawiającemu potwierdzenia zapłaty wynagrodzenia podwykonawcom w terminie wynikającym z umowy zawartej z podwykonawcą.</w:t>
      </w:r>
    </w:p>
    <w:p w14:paraId="07309C00" w14:textId="77777777" w:rsidR="007C2737" w:rsidRPr="007C2737" w:rsidRDefault="007C2737" w:rsidP="00EF74F2">
      <w:pPr>
        <w:shd w:val="clear" w:color="auto" w:fill="FFFFFF" w:themeFill="background1"/>
        <w:suppressAutoHyphens w:val="0"/>
        <w:spacing w:before="120"/>
        <w:ind w:left="720"/>
        <w:jc w:val="both"/>
        <w:outlineLvl w:val="0"/>
        <w:rPr>
          <w:rFonts w:ascii="Cambria" w:hAnsi="Cambria" w:cs="Arial"/>
          <w:b/>
          <w:color w:val="000000"/>
          <w:sz w:val="22"/>
          <w:szCs w:val="22"/>
          <w:lang w:eastAsia="pl-PL"/>
        </w:rPr>
      </w:pP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08516034"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Osoby skierowane do realizacji zamówienia</w:t>
      </w:r>
    </w:p>
    <w:p w14:paraId="6611572B" w14:textId="4958E728" w:rsidR="007C2737" w:rsidRPr="00EF74F2" w:rsidRDefault="0013110C">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Wykonawca </w:t>
      </w:r>
      <w:r w:rsidR="007C2737" w:rsidRPr="007C2737">
        <w:rPr>
          <w:rFonts w:ascii="Cambria" w:hAnsi="Cambria" w:cs="Arial"/>
          <w:sz w:val="22"/>
          <w:szCs w:val="22"/>
          <w:lang w:eastAsia="pl-PL"/>
        </w:rPr>
        <w:t>zobowiązuje  się  skierować  do  realizacji  zamówienia</w:t>
      </w:r>
      <w:r w:rsidR="00EF74F2">
        <w:rPr>
          <w:rFonts w:ascii="Cambria" w:hAnsi="Cambria" w:cs="Arial"/>
          <w:sz w:val="22"/>
          <w:szCs w:val="22"/>
          <w:lang w:eastAsia="pl-PL"/>
        </w:rPr>
        <w:t xml:space="preserve"> </w:t>
      </w:r>
      <w:r w:rsidR="007C2737" w:rsidRPr="00EF74F2">
        <w:rPr>
          <w:rFonts w:ascii="Cambria" w:hAnsi="Cambria" w:cs="Arial"/>
          <w:sz w:val="22"/>
          <w:szCs w:val="22"/>
          <w:lang w:eastAsia="pl-PL"/>
        </w:rPr>
        <w:t>…………………………………. (imię i nazwisko, zgodnie z treścią wykazu osób złożonego na etapie postępowania o udzielenie zamówienia publicznego).</w:t>
      </w:r>
    </w:p>
    <w:p w14:paraId="4249F7BB"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lastRenderedPageBreak/>
        <w:t>W przypadku zmiany osoby, o której mowa w ust. 1 zmiana osoby może nastąpić wyłącznie po uzyskaniu akceptacji Zamawiającego. Celem dokonania zmiany osoby, o której mowa w ust. 1 Wykonawca zobowiązuje się do przedstawienia Zamawiającemu wraz z wnioskiem o zmianę osoby wykazu osób wskazującego nową osobę, której uprawnienia, kwalifikacje i doświadczenie potwierdzają spełnienie warunku udziały w postępowaniu. W przypadku, gdy Wykonawca uzyskał punkty w kryterium dot. doświadczenia osoby skierowanej do realizacji zamówienia, doświadczenie nowej osoby musi odpowiadać co najmniej doświadczeniu, w zakresie którego Wykonawca uzyskał punkty w kryterium oceny ofert.</w:t>
      </w:r>
    </w:p>
    <w:p w14:paraId="2AB1A0B2"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Zamawiający zobowiązuje się do oceny wniosku oraz wykazu osób w terminie 5 dni roboczych od dnia ich otrzymania.</w:t>
      </w:r>
    </w:p>
    <w:p w14:paraId="7B6E8562" w14:textId="77777777" w:rsidR="007C2737" w:rsidRPr="007C2737" w:rsidRDefault="007C2737">
      <w:pPr>
        <w:numPr>
          <w:ilvl w:val="0"/>
          <w:numId w:val="9"/>
        </w:numPr>
        <w:shd w:val="clear" w:color="auto" w:fill="FFFFFF" w:themeFill="background1"/>
        <w:suppressAutoHyphens w:val="0"/>
        <w:spacing w:before="120"/>
        <w:jc w:val="both"/>
        <w:rPr>
          <w:rFonts w:ascii="Cambria" w:hAnsi="Cambria" w:cs="Arial"/>
          <w:sz w:val="22"/>
          <w:szCs w:val="22"/>
          <w:lang w:eastAsia="pl-PL"/>
        </w:rPr>
      </w:pPr>
      <w:r w:rsidRPr="007C2737">
        <w:rPr>
          <w:rFonts w:ascii="Cambria" w:hAnsi="Cambria" w:cs="Arial"/>
          <w:sz w:val="22"/>
          <w:szCs w:val="22"/>
          <w:lang w:eastAsia="pl-PL"/>
        </w:rPr>
        <w:t>Zmiana osoby, o której mowa w ust. 1 wymaga zmiany umowy.</w:t>
      </w:r>
    </w:p>
    <w:p w14:paraId="024F8EF1" w14:textId="59FFEDB2" w:rsidR="007C2737" w:rsidRDefault="007C2737" w:rsidP="00EF74F2">
      <w:pPr>
        <w:shd w:val="clear" w:color="auto" w:fill="FFFFFF" w:themeFill="background1"/>
        <w:suppressAutoHyphens w:val="0"/>
        <w:spacing w:before="120"/>
        <w:ind w:left="567"/>
        <w:jc w:val="both"/>
        <w:rPr>
          <w:rFonts w:ascii="Cambria" w:hAnsi="Cambria" w:cs="Arial"/>
          <w:sz w:val="22"/>
          <w:szCs w:val="22"/>
          <w:lang w:eastAsia="pl-PL"/>
        </w:rPr>
      </w:pP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561FA30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r>
      <w:r w:rsidR="007C2737" w:rsidRPr="007C2737">
        <w:rPr>
          <w:rFonts w:ascii="Cambria" w:hAnsi="Cambria" w:cs="Arial"/>
          <w:b/>
          <w:color w:val="000000"/>
          <w:sz w:val="22"/>
          <w:szCs w:val="22"/>
          <w:lang w:eastAsia="pl-PL"/>
        </w:rPr>
        <w:t>Odbiór Prac</w:t>
      </w:r>
    </w:p>
    <w:p w14:paraId="69776043" w14:textId="186124A8" w:rsid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Zamawiający dopuszcza odbiory częściowe, na potrzeby płatności częściowych (zgodnie z etapami realizacji zamówienia</w:t>
      </w:r>
      <w:r>
        <w:rPr>
          <w:rFonts w:ascii="Cambria" w:hAnsi="Cambria" w:cs="Arial"/>
          <w:color w:val="000000"/>
          <w:sz w:val="22"/>
          <w:szCs w:val="22"/>
          <w:lang w:eastAsia="pl-PL"/>
        </w:rPr>
        <w:t xml:space="preserve">- zgodnie z ustalonym </w:t>
      </w:r>
      <w:r w:rsidR="00EF74F2">
        <w:rPr>
          <w:rFonts w:ascii="Cambria" w:hAnsi="Cambria" w:cs="Arial"/>
          <w:color w:val="000000"/>
          <w:sz w:val="22"/>
          <w:szCs w:val="22"/>
          <w:lang w:eastAsia="pl-PL"/>
        </w:rPr>
        <w:t>Harmonogramem</w:t>
      </w:r>
      <w:r>
        <w:rPr>
          <w:rFonts w:ascii="Cambria" w:hAnsi="Cambria" w:cs="Arial"/>
          <w:color w:val="000000"/>
          <w:sz w:val="22"/>
          <w:szCs w:val="22"/>
          <w:lang w:eastAsia="pl-PL"/>
        </w:rPr>
        <w:t xml:space="preserve"> Realizacji Umowy </w:t>
      </w:r>
      <w:r w:rsidR="00EF74F2">
        <w:rPr>
          <w:rFonts w:ascii="Cambria" w:hAnsi="Cambria" w:cs="Arial"/>
          <w:color w:val="000000"/>
          <w:sz w:val="22"/>
          <w:szCs w:val="22"/>
          <w:lang w:eastAsia="pl-PL"/>
        </w:rPr>
        <w:t>stanowiącym</w:t>
      </w:r>
      <w:r>
        <w:rPr>
          <w:rFonts w:ascii="Cambria" w:hAnsi="Cambria" w:cs="Arial"/>
          <w:color w:val="000000"/>
          <w:sz w:val="22"/>
          <w:szCs w:val="22"/>
          <w:lang w:eastAsia="pl-PL"/>
        </w:rPr>
        <w:t xml:space="preserve"> załącznik nr 2 do umowy i będący integralną jej </w:t>
      </w:r>
      <w:r w:rsidR="00EF74F2">
        <w:rPr>
          <w:rFonts w:ascii="Cambria" w:hAnsi="Cambria" w:cs="Arial"/>
          <w:color w:val="000000"/>
          <w:sz w:val="22"/>
          <w:szCs w:val="22"/>
          <w:lang w:eastAsia="pl-PL"/>
        </w:rPr>
        <w:t>częścią</w:t>
      </w:r>
      <w:r>
        <w:rPr>
          <w:rFonts w:ascii="Cambria" w:hAnsi="Cambria" w:cs="Arial"/>
          <w:color w:val="000000"/>
          <w:sz w:val="22"/>
          <w:szCs w:val="22"/>
          <w:lang w:eastAsia="pl-PL"/>
        </w:rPr>
        <w:t xml:space="preserve"> </w:t>
      </w:r>
      <w:r w:rsidRPr="007C2737">
        <w:rPr>
          <w:rFonts w:ascii="Cambria" w:hAnsi="Cambria" w:cs="Arial"/>
          <w:color w:val="000000"/>
          <w:sz w:val="22"/>
          <w:szCs w:val="22"/>
          <w:lang w:eastAsia="pl-PL"/>
        </w:rPr>
        <w:t xml:space="preserve">) </w:t>
      </w:r>
    </w:p>
    <w:p w14:paraId="17E8A37D" w14:textId="32DEC2E4" w:rsidR="007C2737" w:rsidRDefault="00EF74F2">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Pr>
          <w:rFonts w:ascii="Cambria" w:hAnsi="Cambria" w:cs="Arial"/>
          <w:color w:val="000000"/>
          <w:sz w:val="22"/>
          <w:szCs w:val="22"/>
          <w:lang w:eastAsia="pl-PL"/>
        </w:rPr>
        <w:t>Zamawiający</w:t>
      </w:r>
      <w:r w:rsidR="007C2737">
        <w:rPr>
          <w:rFonts w:ascii="Cambria" w:hAnsi="Cambria" w:cs="Arial"/>
          <w:color w:val="000000"/>
          <w:sz w:val="22"/>
          <w:szCs w:val="22"/>
          <w:lang w:eastAsia="pl-PL"/>
        </w:rPr>
        <w:t xml:space="preserve"> </w:t>
      </w:r>
      <w:r>
        <w:rPr>
          <w:rFonts w:ascii="Cambria" w:hAnsi="Cambria" w:cs="Arial"/>
          <w:color w:val="000000"/>
          <w:sz w:val="22"/>
          <w:szCs w:val="22"/>
          <w:lang w:eastAsia="pl-PL"/>
        </w:rPr>
        <w:t>dokona</w:t>
      </w:r>
      <w:r w:rsidR="007C2737">
        <w:rPr>
          <w:rFonts w:ascii="Cambria" w:hAnsi="Cambria" w:cs="Arial"/>
          <w:color w:val="000000"/>
          <w:sz w:val="22"/>
          <w:szCs w:val="22"/>
          <w:lang w:eastAsia="pl-PL"/>
        </w:rPr>
        <w:t xml:space="preserve"> pisemnego odbioru </w:t>
      </w:r>
      <w:r>
        <w:rPr>
          <w:rFonts w:ascii="Cambria" w:hAnsi="Cambria" w:cs="Arial"/>
          <w:color w:val="000000"/>
          <w:sz w:val="22"/>
          <w:szCs w:val="22"/>
          <w:lang w:eastAsia="pl-PL"/>
        </w:rPr>
        <w:t>dokumentacji projektowej</w:t>
      </w:r>
      <w:r w:rsidR="007C2737">
        <w:rPr>
          <w:rFonts w:ascii="Cambria" w:hAnsi="Cambria" w:cs="Arial"/>
          <w:color w:val="000000"/>
          <w:sz w:val="22"/>
          <w:szCs w:val="22"/>
          <w:lang w:eastAsia="pl-PL"/>
        </w:rPr>
        <w:t xml:space="preserve"> ( danego etapu ) w </w:t>
      </w:r>
      <w:r>
        <w:rPr>
          <w:rFonts w:ascii="Cambria" w:hAnsi="Cambria" w:cs="Arial"/>
          <w:color w:val="000000"/>
          <w:sz w:val="22"/>
          <w:szCs w:val="22"/>
          <w:lang w:eastAsia="pl-PL"/>
        </w:rPr>
        <w:t>terminie</w:t>
      </w:r>
      <w:r w:rsidR="007C2737">
        <w:rPr>
          <w:rFonts w:ascii="Cambria" w:hAnsi="Cambria" w:cs="Arial"/>
          <w:color w:val="000000"/>
          <w:sz w:val="22"/>
          <w:szCs w:val="22"/>
          <w:lang w:eastAsia="pl-PL"/>
        </w:rPr>
        <w:t xml:space="preserve"> do 21 dni od daty jej otrzymania od Wykonawcy.</w:t>
      </w:r>
    </w:p>
    <w:p w14:paraId="1340AB49" w14:textId="1F48784F"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 xml:space="preserve">Po dokonaniu sprawdzenia dokumentów w </w:t>
      </w:r>
      <w:r w:rsidR="00D74940">
        <w:rPr>
          <w:rFonts w:ascii="Cambria" w:hAnsi="Cambria" w:cs="Arial"/>
          <w:color w:val="000000"/>
          <w:sz w:val="22"/>
          <w:szCs w:val="22"/>
          <w:lang w:eastAsia="pl-PL"/>
        </w:rPr>
        <w:t>terminach wskazanych w niniejszej umowie,</w:t>
      </w:r>
      <w:r w:rsidRPr="007C2737">
        <w:rPr>
          <w:rFonts w:ascii="Cambria" w:hAnsi="Cambria" w:cs="Arial"/>
          <w:color w:val="000000"/>
          <w:sz w:val="22"/>
          <w:szCs w:val="22"/>
          <w:lang w:eastAsia="pl-PL"/>
        </w:rPr>
        <w:t xml:space="preserve"> Zamawiający zobowiązuje się do przekazania Wykonawcy:</w:t>
      </w:r>
    </w:p>
    <w:p w14:paraId="32F7D102" w14:textId="4773261A"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oświadczenia o akceptacji dokumentów przekazanych do odbioru– w przypadku pozytywnej weryfikacji dokumentów;</w:t>
      </w:r>
    </w:p>
    <w:p w14:paraId="681A0A1F" w14:textId="777777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oświadczenia o odmowie akceptacji dokumentów przekazanych do odbioru ze wskazaniem przyczyn odmowy – w przypadku stwierdzonych błędów, braków, niezgodności z wcześniejszymi ustaleniami lub innego rodzaju nieprawidłowości. Oświadczenie Zamawiającego będzie zawierało listę uwag do Dokumentacji.</w:t>
      </w:r>
    </w:p>
    <w:p w14:paraId="4A0343A4" w14:textId="27458A32"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Wykonawca w przypadku otrzymania oświadczenia</w:t>
      </w:r>
      <w:r w:rsidR="00FE15C1">
        <w:rPr>
          <w:rFonts w:ascii="Cambria" w:hAnsi="Cambria" w:cs="Arial"/>
          <w:color w:val="000000"/>
          <w:sz w:val="22"/>
          <w:szCs w:val="22"/>
          <w:lang w:eastAsia="pl-PL"/>
        </w:rPr>
        <w:t xml:space="preserve"> o odmowie akceptacji dokumentów</w:t>
      </w:r>
      <w:r w:rsidRPr="007C2737">
        <w:rPr>
          <w:rFonts w:ascii="Cambria" w:hAnsi="Cambria" w:cs="Arial"/>
          <w:color w:val="000000"/>
          <w:sz w:val="22"/>
          <w:szCs w:val="22"/>
          <w:lang w:eastAsia="pl-PL"/>
        </w:rPr>
        <w:t xml:space="preserve"> zobowiązuje się do dokonania zmian w przekazanych dokumentach i przekazania ich do ponownej akceptacji w terminie 5 dni od dnia otrzymania oświadczenia. Formę przekazania i procedurę weryfikacji, o której mowa powyżej stosuje się odpowiednio. W przypadku, gdy zaproponowane zmiany będą pozostawały w sprzeczności z obowiązującymi przepisami prawa, Polskimi Normami lub zasadami wiedzy technicznej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w:t>
      </w:r>
    </w:p>
    <w:p w14:paraId="0AEC6BE3" w14:textId="368EA5DF" w:rsidR="007C2737" w:rsidRPr="00FE15C1"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Podpisane przez Strony odpowiednie protokoły odbioru wraz z oświadczeniem Zamawiającego o akceptacji dokumentów podlegających odbiorowi stanowią dla</w:t>
      </w:r>
    </w:p>
    <w:p w14:paraId="2AF39EBC" w14:textId="197E2A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Wykonawcy podstawę do wystawienia Zamawiającemu faktury za przekazaną Dokumentację.</w:t>
      </w:r>
    </w:p>
    <w:p w14:paraId="5F1D5FC5" w14:textId="77777777"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Miejscem przekazania dokumentów podlegających odbiorowi jest siedziba Zamawiającego, chyba że Strony postanowią inaczej.</w:t>
      </w:r>
    </w:p>
    <w:p w14:paraId="04F001BB" w14:textId="2A8E7F04" w:rsidR="007C2737" w:rsidRP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 xml:space="preserve">W przypadku, gdy odbiór końcowy i uzyskanie prawomocnej decyzji pozwolenia na użytkowanie nastąpią przed datą wskazaną w § 8 </w:t>
      </w:r>
      <w:r w:rsidR="00FE15C1">
        <w:rPr>
          <w:rFonts w:ascii="Cambria" w:hAnsi="Cambria" w:cs="Arial"/>
          <w:color w:val="000000"/>
          <w:sz w:val="22"/>
          <w:szCs w:val="22"/>
          <w:lang w:eastAsia="pl-PL"/>
        </w:rPr>
        <w:t xml:space="preserve"> </w:t>
      </w:r>
      <w:r w:rsidRPr="007C2737">
        <w:rPr>
          <w:rFonts w:ascii="Cambria" w:hAnsi="Cambria" w:cs="Arial"/>
          <w:color w:val="000000"/>
          <w:sz w:val="22"/>
          <w:szCs w:val="22"/>
          <w:lang w:eastAsia="pl-PL"/>
        </w:rPr>
        <w:t xml:space="preserve">dokumentem potwierdzającym zakończenie Etapu II jest pisemne oświadczenie Zamawiającego stwierdzające dokonanie odbioru końcowego robót budowlanych i uzyskanie przez Zamawiającego prawomocnej decyzji </w:t>
      </w:r>
      <w:r w:rsidRPr="007C2737">
        <w:rPr>
          <w:rFonts w:ascii="Cambria" w:hAnsi="Cambria" w:cs="Arial"/>
          <w:color w:val="000000"/>
          <w:sz w:val="22"/>
          <w:szCs w:val="22"/>
          <w:lang w:eastAsia="pl-PL"/>
        </w:rPr>
        <w:lastRenderedPageBreak/>
        <w:t xml:space="preserve">pozwolenie na użytkowanie. W przypadku, gdy do upływu terminu, o którym mowa w § 8 nie zostanie dokonany odbiór końcowy robót i wydana decyzja pozwolenie na użytkowanie, która stanie się prawomocna, Etap II zakończy się z upływem terminu, o którym mowa w §8 </w:t>
      </w:r>
    </w:p>
    <w:p w14:paraId="05690EC7" w14:textId="37AB9073" w:rsidR="007C2737" w:rsidRDefault="007C2737">
      <w:pPr>
        <w:numPr>
          <w:ilvl w:val="0"/>
          <w:numId w:val="10"/>
        </w:numPr>
        <w:shd w:val="clear" w:color="auto" w:fill="FFFFFF" w:themeFill="background1"/>
        <w:suppressAutoHyphens w:val="0"/>
        <w:spacing w:before="120"/>
        <w:jc w:val="both"/>
        <w:outlineLvl w:val="0"/>
        <w:rPr>
          <w:rFonts w:ascii="Cambria" w:hAnsi="Cambria" w:cs="Arial"/>
          <w:color w:val="000000"/>
          <w:sz w:val="22"/>
          <w:szCs w:val="22"/>
          <w:lang w:eastAsia="pl-PL"/>
        </w:rPr>
      </w:pPr>
      <w:r w:rsidRPr="007C2737">
        <w:rPr>
          <w:rFonts w:ascii="Cambria" w:hAnsi="Cambria" w:cs="Arial"/>
          <w:color w:val="000000"/>
          <w:sz w:val="22"/>
          <w:szCs w:val="22"/>
          <w:lang w:eastAsia="pl-PL"/>
        </w:rPr>
        <w:t>W przypadku, o którym mowa w ust. 10 otrzymanie od Zamawiającego pisemnego oświadczenia o dokonaniu odbioru końcowego robót i uzyskaniu prawomocnej decyzji pozwolenia na użytkowanie albo upływ terminu stanowią podstawę do wystawienia Zamawiającemu faktury za wykonanie Etapu II</w:t>
      </w:r>
    </w:p>
    <w:p w14:paraId="3610DC64" w14:textId="77777777" w:rsidR="007C2737" w:rsidRDefault="007C2737" w:rsidP="00FE15C1">
      <w:pPr>
        <w:shd w:val="clear" w:color="auto" w:fill="FFFFFF" w:themeFill="background1"/>
        <w:suppressAutoHyphens w:val="0"/>
        <w:spacing w:before="120"/>
        <w:ind w:left="360"/>
        <w:jc w:val="both"/>
        <w:outlineLvl w:val="0"/>
        <w:rPr>
          <w:rFonts w:ascii="Cambria" w:hAnsi="Cambria" w:cs="Arial"/>
          <w:color w:val="000000"/>
          <w:sz w:val="22"/>
          <w:szCs w:val="22"/>
          <w:lang w:eastAsia="pl-PL"/>
        </w:rPr>
      </w:pPr>
    </w:p>
    <w:p w14:paraId="420E6672" w14:textId="109C5F6B"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r>
      <w:r w:rsidR="007C2737">
        <w:rPr>
          <w:rFonts w:ascii="Cambria" w:hAnsi="Cambria" w:cs="Arial"/>
          <w:b/>
          <w:color w:val="000000"/>
          <w:sz w:val="22"/>
          <w:szCs w:val="22"/>
          <w:lang w:eastAsia="pl-PL"/>
        </w:rPr>
        <w:t>Termin realizacji Przedmiotu Umowy</w:t>
      </w:r>
    </w:p>
    <w:p w14:paraId="702F699F" w14:textId="77777777" w:rsidR="001E1AF8" w:rsidRDefault="0013110C">
      <w:pPr>
        <w:numPr>
          <w:ilvl w:val="0"/>
          <w:numId w:val="11"/>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t>
      </w:r>
      <w:r w:rsidR="001E1AF8" w:rsidRPr="001E1AF8">
        <w:rPr>
          <w:rFonts w:ascii="Cambria" w:hAnsi="Cambria" w:cs="Arial"/>
          <w:sz w:val="22"/>
          <w:szCs w:val="22"/>
          <w:lang w:eastAsia="pl-PL"/>
        </w:rPr>
        <w:t xml:space="preserve">zobowiązuje się do wykonania Umowy w następujących terminach </w:t>
      </w:r>
      <w:r w:rsidR="001E1AF8">
        <w:rPr>
          <w:rFonts w:ascii="Cambria" w:hAnsi="Cambria" w:cs="Arial"/>
          <w:sz w:val="22"/>
          <w:szCs w:val="22"/>
          <w:lang w:eastAsia="pl-PL"/>
        </w:rPr>
        <w:t>:</w:t>
      </w:r>
    </w:p>
    <w:p w14:paraId="481B453D" w14:textId="77777777" w:rsidR="001E1AF8" w:rsidRPr="001E1AF8" w:rsidRDefault="001E1AF8">
      <w:pPr>
        <w:numPr>
          <w:ilvl w:val="1"/>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 xml:space="preserve">ETAP I: 12 miesięcy od dnia zawarcia umowy  </w:t>
      </w:r>
    </w:p>
    <w:p w14:paraId="5246DE29" w14:textId="77777777" w:rsidR="001E1AF8" w:rsidRDefault="001E1AF8">
      <w:pPr>
        <w:numPr>
          <w:ilvl w:val="1"/>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ETAP II: od dnia rozpoczęcia robót budowlanych nieprzerwanie do momentu odbioru końcowego i uzyskania pozwolenia na użytkowanie włącznie , nie dłużej jednak niż do 31 grudnia 2028 roku ( wskazana data jest związana z upływem terminy rozliczenia umowy o dofinansowanie projektu)</w:t>
      </w:r>
    </w:p>
    <w:p w14:paraId="374DB64A" w14:textId="1153AE00" w:rsid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 xml:space="preserve">Przedmiot Umowy będzie realizowany etapowo, zgodnie z Harmonogramem Realizacji Prac </w:t>
      </w:r>
    </w:p>
    <w:p w14:paraId="5417B65C" w14:textId="3903A94A" w:rsid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Zamawiający przewiduje możliwość przedłużenia terminu realizacji zamówienia, o którym mowa w u</w:t>
      </w:r>
      <w:r w:rsidR="00FE15C1">
        <w:rPr>
          <w:rFonts w:ascii="Cambria" w:hAnsi="Cambria" w:cs="Arial"/>
          <w:sz w:val="22"/>
          <w:szCs w:val="22"/>
          <w:lang w:eastAsia="pl-PL"/>
        </w:rPr>
        <w:t>s</w:t>
      </w:r>
      <w:r>
        <w:rPr>
          <w:rFonts w:ascii="Cambria" w:hAnsi="Cambria" w:cs="Arial"/>
          <w:sz w:val="22"/>
          <w:szCs w:val="22"/>
          <w:lang w:eastAsia="pl-PL"/>
        </w:rPr>
        <w:t>t 1 w przypadku przedłużenia się terminu uzyskania niezbędnych uzgodnień, zgód, pozwoleń, decyzji lub innych dokumentów wydawanych przez organy i instytucję z przyczyn niezależnych od Wykonawcy .</w:t>
      </w:r>
    </w:p>
    <w:p w14:paraId="221FB78F" w14:textId="5C82533F" w:rsidR="001E1AF8" w:rsidRPr="001E1AF8"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Wykonawca jest uprawniony do dokonywania zmian w harmonogramie prac projektowych jedynie po uzgodnieniu i uzyskaniu zgody przez Zamawiającego. W szczególności Zamawiający może odmówić udzielenia zgody na zmianę harmonogramu, gdy zmiana uprawdopodabnia niewykonanie przez Wykonawcę poszczególnych Etapów Umowy w terminie, o którym mowa odpowiednio w ust. 1 z przyczyn zależnych od Wykonawcy.</w:t>
      </w:r>
    </w:p>
    <w:p w14:paraId="4EA0DE2E" w14:textId="7990021E" w:rsidR="001E1AF8" w:rsidRPr="00FE15C1" w:rsidRDefault="001E1AF8">
      <w:pPr>
        <w:numPr>
          <w:ilvl w:val="0"/>
          <w:numId w:val="11"/>
        </w:numPr>
        <w:shd w:val="clear" w:color="auto" w:fill="FFFFFF" w:themeFill="background1"/>
        <w:tabs>
          <w:tab w:val="left" w:pos="567"/>
        </w:tabs>
        <w:suppressAutoHyphens w:val="0"/>
        <w:spacing w:before="120"/>
        <w:jc w:val="both"/>
        <w:rPr>
          <w:rFonts w:ascii="Cambria" w:hAnsi="Cambria" w:cs="Arial"/>
          <w:sz w:val="22"/>
          <w:szCs w:val="22"/>
          <w:lang w:eastAsia="pl-PL"/>
        </w:rPr>
      </w:pPr>
      <w:r w:rsidRPr="001E1AF8">
        <w:rPr>
          <w:rFonts w:ascii="Cambria" w:hAnsi="Cambria" w:cs="Arial"/>
          <w:sz w:val="22"/>
          <w:szCs w:val="22"/>
          <w:lang w:eastAsia="pl-PL"/>
        </w:rPr>
        <w:t>Zmiana harmonogramu prac projektowych nie wymaga zmiany Umowy.</w:t>
      </w:r>
    </w:p>
    <w:p w14:paraId="1410B593" w14:textId="77777777" w:rsidR="001E1AF8" w:rsidRDefault="001E1AF8" w:rsidP="001E1AF8">
      <w:pPr>
        <w:shd w:val="clear" w:color="auto" w:fill="FFFFFF" w:themeFill="background1"/>
        <w:tabs>
          <w:tab w:val="left" w:pos="567"/>
        </w:tabs>
        <w:suppressAutoHyphens w:val="0"/>
        <w:spacing w:before="120"/>
        <w:ind w:left="720"/>
        <w:jc w:val="both"/>
        <w:rPr>
          <w:rFonts w:ascii="Cambria" w:hAnsi="Cambria" w:cs="Arial"/>
          <w:sz w:val="22"/>
          <w:szCs w:val="22"/>
          <w:lang w:eastAsia="pl-PL"/>
        </w:rPr>
      </w:pPr>
    </w:p>
    <w:p w14:paraId="16622BAC" w14:textId="7CF1162E"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r>
      <w:r w:rsidR="001E1AF8">
        <w:rPr>
          <w:rFonts w:ascii="Cambria" w:hAnsi="Cambria" w:cs="Arial"/>
          <w:b/>
          <w:color w:val="000000"/>
          <w:sz w:val="22"/>
          <w:szCs w:val="22"/>
          <w:lang w:eastAsia="pl-PL"/>
        </w:rPr>
        <w:t xml:space="preserve">Wynagrodzenie </w:t>
      </w:r>
    </w:p>
    <w:p w14:paraId="1E2494A8" w14:textId="56059BD1"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Za wykonanie Przedmiotu Umowy zgodnie z Umową, Wykonawca otrzyma wynagrodzenie</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ryczałtowe określone na podstawie Oferty na kwotę</w:t>
      </w:r>
      <w:r w:rsidR="00FE15C1">
        <w:rPr>
          <w:rFonts w:ascii="Cambria" w:eastAsia="Calibri" w:hAnsi="Cambria" w:cs="Arial"/>
          <w:sz w:val="22"/>
          <w:szCs w:val="22"/>
          <w:lang w:eastAsia="en-US"/>
        </w:rPr>
        <w:t>………………………</w:t>
      </w:r>
      <w:r w:rsidRPr="00FE15C1">
        <w:rPr>
          <w:rFonts w:ascii="Cambria" w:eastAsia="Calibri" w:hAnsi="Cambria" w:cs="Arial"/>
          <w:sz w:val="22"/>
          <w:szCs w:val="22"/>
          <w:lang w:eastAsia="en-US"/>
        </w:rPr>
        <w:t>zł brutto</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(„Wynagrodzenie”).</w:t>
      </w:r>
    </w:p>
    <w:p w14:paraId="7C67C612" w14:textId="21482E22" w:rsidR="001E1AF8" w:rsidRPr="001E1AF8"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Na wynagrodzenie określone w ust. 1 składa się kwota netto </w:t>
      </w:r>
      <w:r w:rsidR="00FE15C1">
        <w:rPr>
          <w:rFonts w:ascii="Cambria" w:eastAsia="Calibri" w:hAnsi="Cambria" w:cs="Arial"/>
          <w:sz w:val="22"/>
          <w:szCs w:val="22"/>
          <w:lang w:eastAsia="en-US"/>
        </w:rPr>
        <w:t>……………………..</w:t>
      </w:r>
      <w:r w:rsidRPr="001E1AF8">
        <w:rPr>
          <w:rFonts w:ascii="Cambria" w:eastAsia="Calibri" w:hAnsi="Cambria" w:cs="Arial"/>
          <w:sz w:val="22"/>
          <w:szCs w:val="22"/>
          <w:lang w:eastAsia="en-US"/>
        </w:rPr>
        <w:t xml:space="preserve"> oraz wartość</w:t>
      </w:r>
    </w:p>
    <w:p w14:paraId="3426A6F6" w14:textId="5BA5A122" w:rsidR="001E1AF8" w:rsidRPr="001E1AF8" w:rsidRDefault="001E1AF8" w:rsidP="00FE15C1">
      <w:pPr>
        <w:shd w:val="clear" w:color="auto" w:fill="FFFFFF" w:themeFill="background1"/>
        <w:suppressAutoHyphens w:val="0"/>
        <w:autoSpaceDE w:val="0"/>
        <w:autoSpaceDN w:val="0"/>
        <w:adjustRightInd w:val="0"/>
        <w:spacing w:before="120"/>
        <w:ind w:left="36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podatku VAT </w:t>
      </w:r>
      <w:r w:rsidR="00FE15C1">
        <w:rPr>
          <w:rFonts w:ascii="Cambria" w:eastAsia="Calibri" w:hAnsi="Cambria" w:cs="Arial"/>
          <w:sz w:val="22"/>
          <w:szCs w:val="22"/>
          <w:lang w:eastAsia="en-US"/>
        </w:rPr>
        <w:t>………………………</w:t>
      </w:r>
      <w:r w:rsidRPr="001E1AF8">
        <w:rPr>
          <w:rFonts w:ascii="Cambria" w:eastAsia="Calibri" w:hAnsi="Cambria" w:cs="Arial"/>
          <w:sz w:val="22"/>
          <w:szCs w:val="22"/>
          <w:lang w:eastAsia="en-US"/>
        </w:rPr>
        <w:t>.</w:t>
      </w:r>
    </w:p>
    <w:p w14:paraId="32086FD9" w14:textId="1EFC0A90"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Wykonawca potwierdza, iż Wynagrodzenie wskazane w ust. 1 uwzględnia wszystkie koszty</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związane z wykonaniem Przedmiotu Umowy oraz zysk. Wykonawca zobowiązuje się za</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określoną kwotę Wynagrodzenia do wykonania pełnego zakresu prac będących</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Przedmiotem Umowy zgodnie z SWZ i niniejszą Umową.</w:t>
      </w:r>
    </w:p>
    <w:p w14:paraId="653A4338" w14:textId="3C9BFFCE" w:rsidR="001E1AF8" w:rsidRPr="00FE15C1" w:rsidRDefault="001E1AF8">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1E1AF8">
        <w:rPr>
          <w:rFonts w:ascii="Cambria" w:eastAsia="Calibri" w:hAnsi="Cambria" w:cs="Arial"/>
          <w:sz w:val="22"/>
          <w:szCs w:val="22"/>
          <w:lang w:eastAsia="en-US"/>
        </w:rPr>
        <w:t xml:space="preserve"> Strony ustalają, iż Zamawiający może potrącić z Wynagrodzenia wszelkie należności</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pieniężne należne od Wykonawcy na podstawie Umowy, w tym w szczególności kary</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umowne, odszkodowania z tytułu nienależytego wykonania Przedmiotu Umowy, w tym</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odszkodowania za szkody przewyższające wysokość zastrzeżonych kar umownych.</w:t>
      </w:r>
    </w:p>
    <w:p w14:paraId="221E2AF6" w14:textId="403913A9" w:rsidR="00EA434F" w:rsidRPr="00391F80"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Strony przewidują rozliczenie za realizację Przedmiotu Umowy z zastosowaniem faktur</w:t>
      </w:r>
      <w:r w:rsidR="00FE15C1">
        <w:rPr>
          <w:rFonts w:ascii="Cambria" w:eastAsia="Calibri" w:hAnsi="Cambria" w:cs="Arial"/>
          <w:sz w:val="22"/>
          <w:szCs w:val="22"/>
          <w:lang w:eastAsia="en-US"/>
        </w:rPr>
        <w:t xml:space="preserve"> </w:t>
      </w:r>
      <w:r w:rsidRPr="00FE15C1">
        <w:rPr>
          <w:rFonts w:ascii="Cambria" w:eastAsia="Calibri" w:hAnsi="Cambria" w:cs="Arial"/>
          <w:sz w:val="22"/>
          <w:szCs w:val="22"/>
          <w:lang w:eastAsia="en-US"/>
        </w:rPr>
        <w:t xml:space="preserve">częściowych, jednak do kwoty nie przekraczającej </w:t>
      </w:r>
      <w:r w:rsidRPr="00D262AB">
        <w:rPr>
          <w:rFonts w:ascii="Cambria" w:eastAsia="Calibri" w:hAnsi="Cambria" w:cs="Arial"/>
          <w:b/>
          <w:bCs/>
          <w:sz w:val="22"/>
          <w:szCs w:val="22"/>
          <w:lang w:eastAsia="en-US"/>
        </w:rPr>
        <w:t>70%</w:t>
      </w:r>
      <w:r w:rsidRPr="00FE15C1">
        <w:rPr>
          <w:rFonts w:ascii="Cambria" w:eastAsia="Calibri" w:hAnsi="Cambria" w:cs="Arial"/>
          <w:sz w:val="22"/>
          <w:szCs w:val="22"/>
          <w:lang w:eastAsia="en-US"/>
        </w:rPr>
        <w:t xml:space="preserve"> całkowitego wynagrodzenia,</w:t>
      </w:r>
      <w:r w:rsidR="00391F80">
        <w:rPr>
          <w:rFonts w:ascii="Cambria" w:eastAsia="Calibri" w:hAnsi="Cambria" w:cs="Arial"/>
          <w:sz w:val="22"/>
          <w:szCs w:val="22"/>
          <w:lang w:eastAsia="en-US"/>
        </w:rPr>
        <w:t xml:space="preserve"> </w:t>
      </w:r>
      <w:r w:rsidRPr="00391F80">
        <w:rPr>
          <w:rFonts w:ascii="Cambria" w:eastAsia="Calibri" w:hAnsi="Cambria" w:cs="Arial"/>
          <w:sz w:val="22"/>
          <w:szCs w:val="22"/>
          <w:lang w:eastAsia="en-US"/>
        </w:rPr>
        <w:t>o którym mowa w § 8.</w:t>
      </w:r>
    </w:p>
    <w:p w14:paraId="68322436" w14:textId="7156C29C" w:rsidR="00EA434F"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lastRenderedPageBreak/>
        <w:t>Na potrzeby rozliczeń częściowych Zamawiający za zrealizowanie poszczególnych etapów</w:t>
      </w:r>
      <w:r w:rsidR="00391F80">
        <w:rPr>
          <w:rFonts w:ascii="Cambria" w:eastAsia="Calibri" w:hAnsi="Cambria" w:cs="Arial"/>
          <w:sz w:val="22"/>
          <w:szCs w:val="22"/>
          <w:lang w:eastAsia="en-US"/>
        </w:rPr>
        <w:t xml:space="preserve"> </w:t>
      </w:r>
      <w:r w:rsidRPr="00391F80">
        <w:rPr>
          <w:rFonts w:ascii="Cambria" w:eastAsia="Calibri" w:hAnsi="Cambria" w:cs="Arial"/>
          <w:sz w:val="22"/>
          <w:szCs w:val="22"/>
          <w:lang w:eastAsia="en-US"/>
        </w:rPr>
        <w:t>prac zapłaci Wykonawcy część Wynagrodzenia zgodnie z poniższą tabelą:</w:t>
      </w:r>
    </w:p>
    <w:p w14:paraId="104C0D29" w14:textId="77777777" w:rsidR="00391F80" w:rsidRDefault="00391F80" w:rsidP="00D262AB">
      <w:pPr>
        <w:shd w:val="clear" w:color="auto" w:fill="FFFFFF" w:themeFill="background1"/>
        <w:suppressAutoHyphens w:val="0"/>
        <w:autoSpaceDE w:val="0"/>
        <w:autoSpaceDN w:val="0"/>
        <w:adjustRightInd w:val="0"/>
        <w:spacing w:before="120"/>
        <w:ind w:left="360"/>
        <w:jc w:val="both"/>
        <w:rPr>
          <w:rFonts w:ascii="Cambria" w:eastAsia="Calibri" w:hAnsi="Cambria" w:cs="Arial"/>
          <w:sz w:val="22"/>
          <w:szCs w:val="22"/>
          <w:lang w:eastAsia="en-US"/>
        </w:rPr>
      </w:pPr>
    </w:p>
    <w:tbl>
      <w:tblPr>
        <w:tblStyle w:val="Tabela-Siatka"/>
        <w:tblW w:w="0" w:type="auto"/>
        <w:tblInd w:w="360" w:type="dxa"/>
        <w:tblLook w:val="04A0" w:firstRow="1" w:lastRow="0" w:firstColumn="1" w:lastColumn="0" w:noHBand="0" w:noVBand="1"/>
      </w:tblPr>
      <w:tblGrid>
        <w:gridCol w:w="769"/>
        <w:gridCol w:w="4535"/>
        <w:gridCol w:w="3542"/>
      </w:tblGrid>
      <w:tr w:rsidR="00391F80" w14:paraId="61AD4F94" w14:textId="77777777" w:rsidTr="00D262AB">
        <w:tc>
          <w:tcPr>
            <w:tcW w:w="769" w:type="dxa"/>
          </w:tcPr>
          <w:p w14:paraId="6FA4D3F2" w14:textId="0DD27E47" w:rsidR="00391F80" w:rsidRPr="00CF2A86" w:rsidRDefault="00391F80" w:rsidP="00391F80">
            <w:pPr>
              <w:suppressAutoHyphens w:val="0"/>
              <w:autoSpaceDE w:val="0"/>
              <w:autoSpaceDN w:val="0"/>
              <w:adjustRightInd w:val="0"/>
              <w:spacing w:before="120"/>
              <w:jc w:val="both"/>
              <w:rPr>
                <w:rFonts w:ascii="Cambria" w:eastAsia="Calibri" w:hAnsi="Cambria" w:cs="Arial"/>
                <w:b/>
                <w:bCs/>
                <w:sz w:val="22"/>
                <w:szCs w:val="22"/>
                <w:lang w:eastAsia="en-US"/>
              </w:rPr>
            </w:pPr>
            <w:bookmarkStart w:id="2" w:name="_Hlk216781673"/>
            <w:r w:rsidRPr="00CF2A86">
              <w:rPr>
                <w:rFonts w:ascii="Cambria" w:eastAsia="Calibri" w:hAnsi="Cambria" w:cs="Arial"/>
                <w:b/>
                <w:bCs/>
                <w:sz w:val="22"/>
                <w:szCs w:val="22"/>
                <w:lang w:eastAsia="en-US"/>
              </w:rPr>
              <w:t>Lp.</w:t>
            </w:r>
          </w:p>
        </w:tc>
        <w:tc>
          <w:tcPr>
            <w:tcW w:w="4536" w:type="dxa"/>
          </w:tcPr>
          <w:p w14:paraId="2163D22B" w14:textId="274DA975" w:rsidR="00391F80" w:rsidRPr="00CF2A86" w:rsidRDefault="00391F80"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CF2A86">
              <w:rPr>
                <w:rFonts w:ascii="Cambria" w:eastAsia="Calibri" w:hAnsi="Cambria" w:cs="Arial"/>
                <w:b/>
                <w:bCs/>
                <w:sz w:val="22"/>
                <w:szCs w:val="22"/>
                <w:lang w:eastAsia="en-US"/>
              </w:rPr>
              <w:t xml:space="preserve">Nazwa dokumentu </w:t>
            </w:r>
          </w:p>
        </w:tc>
        <w:tc>
          <w:tcPr>
            <w:tcW w:w="3543" w:type="dxa"/>
          </w:tcPr>
          <w:p w14:paraId="0D827ACA" w14:textId="4F064A39" w:rsidR="00391F80" w:rsidRPr="00CF2A86" w:rsidRDefault="00391F80"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CF2A86">
              <w:rPr>
                <w:rFonts w:ascii="Cambria" w:eastAsia="Calibri" w:hAnsi="Cambria" w:cs="Arial"/>
                <w:b/>
                <w:bCs/>
                <w:sz w:val="22"/>
                <w:szCs w:val="22"/>
                <w:lang w:eastAsia="en-US"/>
              </w:rPr>
              <w:t>Część wynagrodzenia Wykonawcy określonego w  § 8</w:t>
            </w:r>
          </w:p>
        </w:tc>
      </w:tr>
      <w:tr w:rsidR="00391F80" w14:paraId="2301F08E" w14:textId="77777777" w:rsidTr="00D262AB">
        <w:tc>
          <w:tcPr>
            <w:tcW w:w="769" w:type="dxa"/>
          </w:tcPr>
          <w:p w14:paraId="50D2C372" w14:textId="3F5A4A71"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w:t>
            </w:r>
          </w:p>
        </w:tc>
        <w:tc>
          <w:tcPr>
            <w:tcW w:w="4536" w:type="dxa"/>
          </w:tcPr>
          <w:p w14:paraId="40A0CEB8" w14:textId="70AE7B9F"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 xml:space="preserve">Mapa do celów </w:t>
            </w:r>
            <w:r w:rsidR="00CF2A86">
              <w:rPr>
                <w:rFonts w:ascii="Cambria" w:eastAsia="Calibri" w:hAnsi="Cambria" w:cs="Arial"/>
                <w:sz w:val="22"/>
                <w:szCs w:val="22"/>
                <w:lang w:eastAsia="en-US"/>
              </w:rPr>
              <w:t>projektowych</w:t>
            </w:r>
          </w:p>
        </w:tc>
        <w:tc>
          <w:tcPr>
            <w:tcW w:w="3543" w:type="dxa"/>
          </w:tcPr>
          <w:p w14:paraId="74274EAB" w14:textId="1D7E5DA6"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391F80" w14:paraId="4321A674" w14:textId="77777777" w:rsidTr="00D262AB">
        <w:tc>
          <w:tcPr>
            <w:tcW w:w="769" w:type="dxa"/>
          </w:tcPr>
          <w:p w14:paraId="1C7649EF" w14:textId="05E6B3CF"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2</w:t>
            </w:r>
          </w:p>
        </w:tc>
        <w:tc>
          <w:tcPr>
            <w:tcW w:w="4536" w:type="dxa"/>
          </w:tcPr>
          <w:p w14:paraId="00FF2135" w14:textId="6D6E9BC5"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Badania geotechniczne wraz z opinią</w:t>
            </w:r>
          </w:p>
        </w:tc>
        <w:tc>
          <w:tcPr>
            <w:tcW w:w="3543" w:type="dxa"/>
          </w:tcPr>
          <w:p w14:paraId="56A99763" w14:textId="629729E9"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r>
      <w:tr w:rsidR="00391F80" w14:paraId="04C4C0EF" w14:textId="77777777" w:rsidTr="00D262AB">
        <w:tc>
          <w:tcPr>
            <w:tcW w:w="769" w:type="dxa"/>
          </w:tcPr>
          <w:p w14:paraId="7CFB8E3F" w14:textId="3B95FA2F"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p>
        </w:tc>
        <w:tc>
          <w:tcPr>
            <w:tcW w:w="4536" w:type="dxa"/>
          </w:tcPr>
          <w:p w14:paraId="598D0C7C" w14:textId="6F509BFD"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Dokumentacja hydrologiczna</w:t>
            </w:r>
          </w:p>
        </w:tc>
        <w:tc>
          <w:tcPr>
            <w:tcW w:w="3543" w:type="dxa"/>
          </w:tcPr>
          <w:p w14:paraId="1324C5CB" w14:textId="2F685EF9"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r>
      <w:tr w:rsidR="00391F80" w14:paraId="698AB797" w14:textId="77777777" w:rsidTr="00D262AB">
        <w:tc>
          <w:tcPr>
            <w:tcW w:w="769" w:type="dxa"/>
          </w:tcPr>
          <w:p w14:paraId="0B2A4F8B" w14:textId="03ABABD4" w:rsidR="00391F80" w:rsidRDefault="00391F80"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w:t>
            </w:r>
          </w:p>
        </w:tc>
        <w:tc>
          <w:tcPr>
            <w:tcW w:w="4536" w:type="dxa"/>
          </w:tcPr>
          <w:p w14:paraId="10C21908" w14:textId="77777777" w:rsidR="00391F80"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budowlany</w:t>
            </w:r>
          </w:p>
          <w:p w14:paraId="713A3C3E" w14:textId="16E78601"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wykonawczy</w:t>
            </w:r>
          </w:p>
        </w:tc>
        <w:tc>
          <w:tcPr>
            <w:tcW w:w="3543" w:type="dxa"/>
          </w:tcPr>
          <w:p w14:paraId="622611EE" w14:textId="1351A69C" w:rsidR="00391F80"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40%</w:t>
            </w:r>
          </w:p>
        </w:tc>
      </w:tr>
      <w:tr w:rsidR="00143508" w14:paraId="619DFBF3" w14:textId="77777777" w:rsidTr="00D262AB">
        <w:tc>
          <w:tcPr>
            <w:tcW w:w="769" w:type="dxa"/>
          </w:tcPr>
          <w:p w14:paraId="5D69E403" w14:textId="00864BD6"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c>
          <w:tcPr>
            <w:tcW w:w="4536" w:type="dxa"/>
          </w:tcPr>
          <w:p w14:paraId="425D2E7E" w14:textId="48E35510"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Przedmiar robót</w:t>
            </w:r>
          </w:p>
        </w:tc>
        <w:tc>
          <w:tcPr>
            <w:tcW w:w="3543" w:type="dxa"/>
          </w:tcPr>
          <w:p w14:paraId="0BCD64BA" w14:textId="2C560FF9"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56464AEF" w14:textId="77777777" w:rsidTr="00D262AB">
        <w:tc>
          <w:tcPr>
            <w:tcW w:w="769" w:type="dxa"/>
          </w:tcPr>
          <w:p w14:paraId="1AFE7B72" w14:textId="3B180172"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6</w:t>
            </w:r>
          </w:p>
        </w:tc>
        <w:tc>
          <w:tcPr>
            <w:tcW w:w="4536" w:type="dxa"/>
          </w:tcPr>
          <w:p w14:paraId="2FD29603" w14:textId="2B80787D"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Kosztorys inwestorski</w:t>
            </w:r>
          </w:p>
        </w:tc>
        <w:tc>
          <w:tcPr>
            <w:tcW w:w="3543" w:type="dxa"/>
          </w:tcPr>
          <w:p w14:paraId="3CD1C383" w14:textId="2B16CED3"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18D3BB9B" w14:textId="77777777" w:rsidTr="00D262AB">
        <w:tc>
          <w:tcPr>
            <w:tcW w:w="769" w:type="dxa"/>
          </w:tcPr>
          <w:p w14:paraId="61B5A490" w14:textId="22FC4ECE"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7</w:t>
            </w:r>
          </w:p>
        </w:tc>
        <w:tc>
          <w:tcPr>
            <w:tcW w:w="4536" w:type="dxa"/>
          </w:tcPr>
          <w:p w14:paraId="10771E2E" w14:textId="01CA1796"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proofErr w:type="spellStart"/>
            <w:r>
              <w:rPr>
                <w:rFonts w:ascii="Cambria" w:eastAsia="Calibri" w:hAnsi="Cambria" w:cs="Arial"/>
                <w:sz w:val="22"/>
                <w:szCs w:val="22"/>
                <w:lang w:eastAsia="en-US"/>
              </w:rPr>
              <w:t>STWiORB</w:t>
            </w:r>
            <w:proofErr w:type="spellEnd"/>
          </w:p>
        </w:tc>
        <w:tc>
          <w:tcPr>
            <w:tcW w:w="3543" w:type="dxa"/>
          </w:tcPr>
          <w:p w14:paraId="44CD7379" w14:textId="3845830A"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143508" w14:paraId="7BC5A7D1" w14:textId="77777777" w:rsidTr="00D262AB">
        <w:tc>
          <w:tcPr>
            <w:tcW w:w="769" w:type="dxa"/>
          </w:tcPr>
          <w:p w14:paraId="0DD0EA33" w14:textId="4467F25A" w:rsidR="00143508"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8</w:t>
            </w:r>
          </w:p>
        </w:tc>
        <w:tc>
          <w:tcPr>
            <w:tcW w:w="4536" w:type="dxa"/>
          </w:tcPr>
          <w:p w14:paraId="22B5658B" w14:textId="4F8F7C56" w:rsidR="00143508" w:rsidRDefault="00143508"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Nadzór autorski</w:t>
            </w:r>
          </w:p>
        </w:tc>
        <w:tc>
          <w:tcPr>
            <w:tcW w:w="3543" w:type="dxa"/>
          </w:tcPr>
          <w:p w14:paraId="2405561F" w14:textId="15F7A9F7" w:rsidR="00143508" w:rsidRDefault="00CF2A86"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10%</w:t>
            </w:r>
          </w:p>
        </w:tc>
      </w:tr>
      <w:tr w:rsidR="00CF2A86" w14:paraId="3D0AE672" w14:textId="77777777" w:rsidTr="00D262AB">
        <w:tc>
          <w:tcPr>
            <w:tcW w:w="769" w:type="dxa"/>
          </w:tcPr>
          <w:p w14:paraId="31677123" w14:textId="62C94567" w:rsidR="00CF2A86" w:rsidRDefault="00D262AB" w:rsidP="00391F80">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9</w:t>
            </w:r>
          </w:p>
        </w:tc>
        <w:tc>
          <w:tcPr>
            <w:tcW w:w="4536" w:type="dxa"/>
          </w:tcPr>
          <w:p w14:paraId="686C0808" w14:textId="1B228689" w:rsidR="00CF2A86" w:rsidRPr="00D262AB" w:rsidRDefault="00CF2A86"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D262AB">
              <w:rPr>
                <w:rFonts w:ascii="Cambria" w:eastAsia="Calibri" w:hAnsi="Cambria" w:cs="Arial"/>
                <w:b/>
                <w:bCs/>
                <w:sz w:val="22"/>
                <w:szCs w:val="22"/>
                <w:lang w:eastAsia="en-US"/>
              </w:rPr>
              <w:t>Razem:</w:t>
            </w:r>
          </w:p>
        </w:tc>
        <w:tc>
          <w:tcPr>
            <w:tcW w:w="3543" w:type="dxa"/>
          </w:tcPr>
          <w:p w14:paraId="137CFD37" w14:textId="1945438C" w:rsidR="00CF2A86" w:rsidRPr="00D262AB" w:rsidRDefault="00CF2A86" w:rsidP="00391F80">
            <w:pPr>
              <w:suppressAutoHyphens w:val="0"/>
              <w:autoSpaceDE w:val="0"/>
              <w:autoSpaceDN w:val="0"/>
              <w:adjustRightInd w:val="0"/>
              <w:spacing w:before="120"/>
              <w:jc w:val="both"/>
              <w:rPr>
                <w:rFonts w:ascii="Cambria" w:eastAsia="Calibri" w:hAnsi="Cambria" w:cs="Arial"/>
                <w:b/>
                <w:bCs/>
                <w:sz w:val="22"/>
                <w:szCs w:val="22"/>
                <w:lang w:eastAsia="en-US"/>
              </w:rPr>
            </w:pPr>
            <w:r w:rsidRPr="00D262AB">
              <w:rPr>
                <w:rFonts w:ascii="Cambria" w:eastAsia="Calibri" w:hAnsi="Cambria" w:cs="Arial"/>
                <w:b/>
                <w:bCs/>
                <w:sz w:val="22"/>
                <w:szCs w:val="22"/>
                <w:lang w:eastAsia="en-US"/>
              </w:rPr>
              <w:t>100%</w:t>
            </w:r>
          </w:p>
        </w:tc>
      </w:tr>
      <w:bookmarkEnd w:id="2"/>
    </w:tbl>
    <w:p w14:paraId="3F551573" w14:textId="5E787109" w:rsidR="00EA434F" w:rsidRDefault="00EA434F" w:rsidP="00D262AB">
      <w:p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p>
    <w:p w14:paraId="68FE8EDC" w14:textId="13AAA4E7" w:rsidR="00EA434F" w:rsidRPr="00D262AB"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Wynagrodzenie, o którym mowa w § 8 będzie płatne w terminie do 21 dni</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od doręczenia Zamawiającemu prawidłowo wystawionej faktury częściowej.</w:t>
      </w:r>
    </w:p>
    <w:p w14:paraId="6009F916" w14:textId="76D3BAE8" w:rsidR="00EA434F" w:rsidRDefault="00EA434F">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EA434F">
        <w:rPr>
          <w:rFonts w:ascii="Cambria" w:eastAsia="Calibri" w:hAnsi="Cambria" w:cs="Arial"/>
          <w:sz w:val="22"/>
          <w:szCs w:val="22"/>
          <w:lang w:eastAsia="en-US"/>
        </w:rPr>
        <w:t>Podstawą do wystawienia faktury częściowej jest protokół podpisany przez</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upoważnionego Przedstawiciela Zamawiającego potwierdzający należyte wykonanie</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i przekazanie części dokumentacji projektowej wykonywanej w ramach realizacji</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zamówienia zgodnie z etapem wyszczególnionym w Harmonogramie Realizacji Umowy</w:t>
      </w:r>
      <w:r w:rsidR="00D262AB">
        <w:rPr>
          <w:rFonts w:ascii="Cambria" w:eastAsia="Calibri" w:hAnsi="Cambria" w:cs="Arial"/>
          <w:sz w:val="22"/>
          <w:szCs w:val="22"/>
          <w:lang w:eastAsia="en-US"/>
        </w:rPr>
        <w:t xml:space="preserve"> </w:t>
      </w:r>
      <w:r w:rsidRPr="00D262AB">
        <w:rPr>
          <w:rFonts w:ascii="Cambria" w:eastAsia="Calibri" w:hAnsi="Cambria" w:cs="Arial"/>
          <w:sz w:val="22"/>
          <w:szCs w:val="22"/>
          <w:lang w:eastAsia="en-US"/>
        </w:rPr>
        <w:t>stanowiącym załącznik nr 1 do niniejszej Umowy i będącym integralną jej częścią.</w:t>
      </w:r>
    </w:p>
    <w:p w14:paraId="5E532BBC" w14:textId="77777777" w:rsidR="00D262AB" w:rsidRDefault="00D262AB">
      <w:pPr>
        <w:numPr>
          <w:ilvl w:val="0"/>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Zamawiający oświadcza, że zezwala na przesyłanie drogą elektroniczną faktur wystawianych w formie elektronicznej (faktury elektroniczne) przez Wykonawcę zgodnie z obowiązującymi przepisami ustawy z 11 marca 2004 r. o podatku od towarów i usług (</w:t>
      </w:r>
      <w:proofErr w:type="spellStart"/>
      <w:r w:rsidRPr="00D262AB">
        <w:rPr>
          <w:rFonts w:ascii="Cambria" w:eastAsia="Calibri" w:hAnsi="Cambria" w:cs="Arial"/>
          <w:sz w:val="22"/>
          <w:szCs w:val="22"/>
          <w:lang w:eastAsia="en-US"/>
        </w:rPr>
        <w:t>t.j</w:t>
      </w:r>
      <w:proofErr w:type="spellEnd"/>
      <w:r w:rsidRPr="00D262AB">
        <w:rPr>
          <w:rFonts w:ascii="Cambria" w:eastAsia="Calibri" w:hAnsi="Cambria" w:cs="Arial"/>
          <w:sz w:val="22"/>
          <w:szCs w:val="22"/>
          <w:lang w:eastAsia="en-US"/>
        </w:rPr>
        <w:t>. Dz.U. z 2024 r. poz. 361), w formacie PDF w związku z realizacją niniejszej Umowy zgodnie z poniższymi zasadami:</w:t>
      </w:r>
    </w:p>
    <w:p w14:paraId="075C08C1" w14:textId="40913832" w:rsidR="00D262AB" w:rsidRP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u w:val="single"/>
          <w:lang w:eastAsia="en-US"/>
        </w:rPr>
      </w:pPr>
      <w:r w:rsidRPr="00D262AB">
        <w:rPr>
          <w:rFonts w:ascii="Cambria" w:eastAsia="Calibri" w:hAnsi="Cambria" w:cs="Arial"/>
          <w:sz w:val="22"/>
          <w:szCs w:val="22"/>
          <w:lang w:eastAsia="en-US"/>
        </w:rPr>
        <w:t xml:space="preserve">faktury będą przesyłane na adres e-mail Zamawiającego: </w:t>
      </w:r>
      <w:hyperlink r:id="rId8" w:history="1">
        <w:r w:rsidRPr="00D262AB">
          <w:rPr>
            <w:rStyle w:val="Hipercze"/>
            <w:rFonts w:ascii="Cambria" w:eastAsia="Calibri" w:hAnsi="Cambria" w:cs="Arial"/>
            <w:color w:val="auto"/>
            <w:sz w:val="22"/>
            <w:szCs w:val="22"/>
            <w:lang w:eastAsia="en-US"/>
          </w:rPr>
          <w:t>rudziniec@katowice.lasy.gov.pl</w:t>
        </w:r>
      </w:hyperlink>
    </w:p>
    <w:p w14:paraId="20575492"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przesłanie przez Wykonawcę faktur wystawionych w formie elektronicznej na inny adres niż wskazany pkt 1 będzie traktowane jako niedostarczenie korespondencji do Zamawiającego;</w:t>
      </w:r>
    </w:p>
    <w:p w14:paraId="7933984C"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w celu zapewnienia autentyczności pochodzenia i integralności faktur wystawionych w formie elektronicznej, będą one przesyłane pocztą elektroniczną w postaci nieedytowalnego pliku PDF z następującego adresu mailowego Wykonawcy:…………………………………………………….</w:t>
      </w:r>
    </w:p>
    <w:p w14:paraId="71CA719B" w14:textId="77777777"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w:t>
      </w:r>
    </w:p>
    <w:p w14:paraId="5484F61F" w14:textId="2B1C2529" w:rsidR="00D262AB" w:rsidRDefault="00D262AB">
      <w:pPr>
        <w:numPr>
          <w:ilvl w:val="1"/>
          <w:numId w:val="12"/>
        </w:numPr>
        <w:shd w:val="clear" w:color="auto" w:fill="FFFFFF" w:themeFill="background1"/>
        <w:suppressAutoHyphens w:val="0"/>
        <w:autoSpaceDE w:val="0"/>
        <w:autoSpaceDN w:val="0"/>
        <w:adjustRightInd w:val="0"/>
        <w:spacing w:before="120"/>
        <w:jc w:val="both"/>
        <w:rPr>
          <w:rFonts w:ascii="Cambria" w:eastAsia="Calibri" w:hAnsi="Cambria" w:cs="Arial"/>
          <w:sz w:val="22"/>
          <w:szCs w:val="22"/>
          <w:lang w:eastAsia="en-US"/>
        </w:rPr>
      </w:pPr>
      <w:r w:rsidRPr="00D262AB">
        <w:rPr>
          <w:rFonts w:ascii="Cambria" w:eastAsia="Calibri" w:hAnsi="Cambria" w:cs="Arial"/>
          <w:sz w:val="22"/>
          <w:szCs w:val="22"/>
          <w:lang w:eastAsia="en-US"/>
        </w:rPr>
        <w:t>do transakcji udokumentowanych fakturą elektroniczną, nie będą wystawiane faktury w innej formie i nie będą przesyłane Zamawiającemu dodatkowo w formie papierowej;</w:t>
      </w:r>
    </w:p>
    <w:p w14:paraId="19273D3C" w14:textId="77777777" w:rsidR="00C54D01" w:rsidRDefault="00C54D01">
      <w:pPr>
        <w:pStyle w:val="Akapitzlist"/>
        <w:numPr>
          <w:ilvl w:val="1"/>
          <w:numId w:val="12"/>
        </w:numPr>
        <w:rPr>
          <w:rFonts w:ascii="Cambria" w:eastAsia="Calibri" w:hAnsi="Cambria" w:cs="Arial"/>
          <w:sz w:val="22"/>
          <w:szCs w:val="22"/>
          <w:lang w:eastAsia="en-US"/>
        </w:rPr>
      </w:pPr>
      <w:r w:rsidRPr="00C54D01">
        <w:rPr>
          <w:rFonts w:ascii="Cambria" w:eastAsia="Calibri" w:hAnsi="Cambria" w:cs="Arial"/>
          <w:sz w:val="22"/>
          <w:szCs w:val="22"/>
          <w:lang w:eastAsia="en-US"/>
        </w:rPr>
        <w:t>za datę otrzymania faktury elektronicznej przez Zamawiającego, uważa się datę wpływu tej faktury na skrzynkę poczty elektronicznej Zamawiającego, o której mowa</w:t>
      </w:r>
      <w:r>
        <w:rPr>
          <w:rFonts w:ascii="Cambria" w:eastAsia="Calibri" w:hAnsi="Cambria" w:cs="Arial"/>
          <w:sz w:val="22"/>
          <w:szCs w:val="22"/>
          <w:lang w:eastAsia="en-US"/>
        </w:rPr>
        <w:t xml:space="preserve"> powyżej</w:t>
      </w:r>
    </w:p>
    <w:p w14:paraId="353E0C3C" w14:textId="52A46C5C" w:rsidR="00C54D01" w:rsidRPr="00C54D01" w:rsidRDefault="00C54D01">
      <w:pPr>
        <w:pStyle w:val="Akapitzlist"/>
        <w:numPr>
          <w:ilvl w:val="0"/>
          <w:numId w:val="12"/>
        </w:numPr>
        <w:jc w:val="both"/>
        <w:rPr>
          <w:rFonts w:ascii="Cambria" w:eastAsia="Calibri" w:hAnsi="Cambria" w:cs="Arial"/>
          <w:sz w:val="22"/>
          <w:szCs w:val="22"/>
          <w:lang w:eastAsia="en-US"/>
        </w:rPr>
      </w:pPr>
      <w:r w:rsidRPr="00C54D01">
        <w:rPr>
          <w:rFonts w:ascii="Cambria" w:hAnsi="Cambria" w:cs="Arial"/>
          <w:sz w:val="22"/>
          <w:szCs w:val="22"/>
          <w:lang w:eastAsia="pl-PL"/>
        </w:rPr>
        <w:lastRenderedPageBreak/>
        <w:t>W razie cofnięcia przez Zamawiającego zezwolenia na przesyłanie faktur elektronicznych</w:t>
      </w:r>
      <w:r>
        <w:rPr>
          <w:rFonts w:ascii="Cambria" w:hAnsi="Cambria" w:cs="Arial"/>
          <w:sz w:val="22"/>
          <w:szCs w:val="22"/>
          <w:lang w:eastAsia="pl-PL"/>
        </w:rPr>
        <w:t xml:space="preserve"> </w:t>
      </w:r>
      <w:r w:rsidRPr="00C54D01">
        <w:rPr>
          <w:rFonts w:ascii="Cambria" w:hAnsi="Cambria" w:cs="Arial"/>
          <w:sz w:val="22"/>
          <w:szCs w:val="22"/>
          <w:lang w:eastAsia="pl-PL"/>
        </w:rPr>
        <w:t>wystawianych przez Wykonawcę w ramach niniejszej Umowy, Wykonawca zaprzestaje przesyłania faktur elektronicznych drogą elektroniczną od dnia następującego po dniu, w</w:t>
      </w:r>
      <w:r>
        <w:rPr>
          <w:rFonts w:ascii="Cambria" w:hAnsi="Cambria" w:cs="Arial"/>
          <w:sz w:val="22"/>
          <w:szCs w:val="22"/>
          <w:lang w:eastAsia="pl-PL"/>
        </w:rPr>
        <w:t xml:space="preserve"> </w:t>
      </w:r>
      <w:r w:rsidRPr="00C54D01">
        <w:rPr>
          <w:rFonts w:ascii="Cambria" w:hAnsi="Cambria" w:cs="Arial"/>
          <w:sz w:val="22"/>
          <w:szCs w:val="22"/>
          <w:lang w:eastAsia="pl-PL"/>
        </w:rPr>
        <w:t xml:space="preserve">którym otrzymał zawiadomienie od Zamawiającego o cofnięciu zezwolenia. Cofnięcie, o którym mowa w zdaniu poprzedzającym nie dotyczy przesyłania faktur </w:t>
      </w:r>
      <w:r>
        <w:rPr>
          <w:rFonts w:ascii="Cambria" w:hAnsi="Cambria" w:cs="Arial"/>
          <w:sz w:val="22"/>
          <w:szCs w:val="22"/>
          <w:lang w:eastAsia="pl-PL"/>
        </w:rPr>
        <w:t xml:space="preserve"> na </w:t>
      </w:r>
      <w:r w:rsidRPr="00C54D01">
        <w:rPr>
          <w:rFonts w:ascii="Cambria" w:hAnsi="Cambria" w:cs="Arial"/>
          <w:sz w:val="22"/>
          <w:szCs w:val="22"/>
          <w:lang w:eastAsia="pl-PL"/>
        </w:rPr>
        <w:t>Platformie Elektronicznego Fakturowania</w:t>
      </w:r>
    </w:p>
    <w:p w14:paraId="57CC2002" w14:textId="63A6948D" w:rsidR="00C54D01" w:rsidRPr="00C54D01" w:rsidRDefault="00C54D01">
      <w:pPr>
        <w:pStyle w:val="Akapitzlist"/>
        <w:numPr>
          <w:ilvl w:val="0"/>
          <w:numId w:val="12"/>
        </w:numPr>
        <w:rPr>
          <w:rFonts w:ascii="Cambria" w:eastAsia="Calibri" w:hAnsi="Cambria" w:cs="Arial"/>
          <w:sz w:val="22"/>
          <w:szCs w:val="22"/>
          <w:lang w:eastAsia="en-US"/>
        </w:rPr>
      </w:pPr>
      <w:r w:rsidRPr="00C54D01">
        <w:rPr>
          <w:rFonts w:ascii="Cambria" w:hAnsi="Cambria" w:cs="Arial"/>
          <w:sz w:val="22"/>
          <w:szCs w:val="22"/>
          <w:lang w:eastAsia="pl-PL"/>
        </w:rPr>
        <w:t>Cofnięcie zezwolenia, o którym ma w ust. 8 wymaga formy pisemnej lub elektronicznej.</w:t>
      </w:r>
    </w:p>
    <w:p w14:paraId="31799C8D" w14:textId="77777777" w:rsidR="00BB6C89" w:rsidRDefault="00C54D01" w:rsidP="00C54D01">
      <w:pPr>
        <w:shd w:val="clear" w:color="auto" w:fill="FFFFFF" w:themeFill="background1"/>
        <w:suppressAutoHyphens w:val="0"/>
        <w:spacing w:before="120"/>
        <w:ind w:left="142"/>
        <w:jc w:val="center"/>
        <w:outlineLvl w:val="2"/>
        <w:rPr>
          <w:rFonts w:ascii="Cambria" w:hAnsi="Cambria" w:cs="Arial"/>
          <w:sz w:val="22"/>
          <w:szCs w:val="22"/>
          <w:lang w:eastAsia="pl-PL"/>
        </w:rPr>
      </w:pPr>
      <w:r w:rsidRPr="00C54D01">
        <w:rPr>
          <w:rFonts w:ascii="Cambria" w:hAnsi="Cambria" w:cs="Arial"/>
          <w:sz w:val="22"/>
          <w:szCs w:val="22"/>
          <w:lang w:eastAsia="pl-PL"/>
        </w:rPr>
        <w:t>10.</w:t>
      </w:r>
      <w:r w:rsidRPr="00C54D01">
        <w:rPr>
          <w:rFonts w:ascii="Cambria" w:hAnsi="Cambria" w:cs="Arial"/>
          <w:sz w:val="22"/>
          <w:szCs w:val="22"/>
          <w:lang w:eastAsia="pl-PL"/>
        </w:rPr>
        <w:tab/>
        <w:t>Zezwolenie, o którym mowa w ust. 7 dotyczy również wystawiania i przesyłania drogą elektroniczną faktur korygujących, zaliczkowych i duplikatów faktur oraz not księgowych</w:t>
      </w:r>
    </w:p>
    <w:p w14:paraId="5FFD2BCB" w14:textId="0501CF47" w:rsidR="0013110C" w:rsidRPr="000D5C58" w:rsidRDefault="0013110C" w:rsidP="00C54D01">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BB6C89">
        <w:rPr>
          <w:rFonts w:ascii="Cambria" w:hAnsi="Cambria" w:cs="Arial"/>
          <w:b/>
          <w:bCs/>
          <w:sz w:val="22"/>
          <w:szCs w:val="22"/>
          <w:lang w:eastAsia="pl-PL"/>
        </w:rPr>
        <w:t xml:space="preserve">§ </w:t>
      </w:r>
      <w:r w:rsidR="004A4973" w:rsidRPr="00BB6C89">
        <w:rPr>
          <w:rFonts w:ascii="Cambria" w:hAnsi="Cambria" w:cs="Arial"/>
          <w:b/>
          <w:bCs/>
          <w:sz w:val="22"/>
          <w:szCs w:val="22"/>
          <w:lang w:eastAsia="pl-PL"/>
        </w:rPr>
        <w:t>10</w:t>
      </w:r>
      <w:r w:rsidRPr="00C54D01">
        <w:rPr>
          <w:rFonts w:ascii="Cambria" w:hAnsi="Cambria" w:cs="Arial"/>
          <w:sz w:val="22"/>
          <w:szCs w:val="22"/>
          <w:lang w:eastAsia="pl-PL"/>
        </w:rPr>
        <w:br/>
      </w:r>
      <w:r w:rsidR="00EA434F" w:rsidRPr="000D5C58">
        <w:rPr>
          <w:rFonts w:ascii="Cambria" w:hAnsi="Cambria" w:cs="Arial"/>
          <w:b/>
          <w:bCs/>
          <w:sz w:val="22"/>
          <w:szCs w:val="22"/>
          <w:lang w:eastAsia="pl-PL"/>
        </w:rPr>
        <w:t>Waloryzacja</w:t>
      </w:r>
    </w:p>
    <w:p w14:paraId="32BFB270" w14:textId="265A13DA" w:rsidR="009838E6" w:rsidRPr="005B5C0B" w:rsidRDefault="009838E6">
      <w:pPr>
        <w:numPr>
          <w:ilvl w:val="0"/>
          <w:numId w:val="13"/>
        </w:numPr>
        <w:shd w:val="clear" w:color="auto" w:fill="FFFFFF" w:themeFill="background1"/>
        <w:suppressAutoHyphens w:val="0"/>
        <w:spacing w:before="120"/>
        <w:jc w:val="both"/>
        <w:rPr>
          <w:rFonts w:ascii="Cambria" w:hAnsi="Cambria" w:cs="Arial"/>
          <w:color w:val="FF0000"/>
          <w:sz w:val="22"/>
          <w:szCs w:val="22"/>
          <w:lang w:eastAsia="pl-PL"/>
        </w:rPr>
      </w:pPr>
      <w:r w:rsidRPr="000D5C58">
        <w:rPr>
          <w:rFonts w:ascii="Cambria" w:hAnsi="Cambria" w:cs="Arial"/>
          <w:sz w:val="22"/>
          <w:szCs w:val="22"/>
          <w:lang w:eastAsia="pl-PL"/>
        </w:rPr>
        <w:t>W związku z okresem realizacji Przedmiotu Umowy przekraczającym 6 miesięcy Strony będą waloryzowały koszty realizacji Przedmiotu Umowy („Waloryzacja”). Waloryzacja będzie polegała na jednokrotnym w trakcie trwania Umowy podwyższeniu albo obniżeniu wartości usług niezrealizowanych (nierozliczonych) do dnia Waloryzacji</w:t>
      </w:r>
      <w:r w:rsidRPr="005B5C0B">
        <w:rPr>
          <w:rFonts w:ascii="Cambria" w:hAnsi="Cambria" w:cs="Arial"/>
          <w:color w:val="FF0000"/>
          <w:sz w:val="22"/>
          <w:szCs w:val="22"/>
          <w:lang w:eastAsia="pl-PL"/>
        </w:rPr>
        <w:t>.</w:t>
      </w:r>
    </w:p>
    <w:p w14:paraId="053C5170" w14:textId="77777777" w:rsidR="00EA434F" w:rsidRPr="000D5C58" w:rsidRDefault="00EA434F">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0D5C58">
        <w:rPr>
          <w:rFonts w:ascii="Cambria" w:hAnsi="Cambria" w:cs="Arial"/>
          <w:sz w:val="22"/>
          <w:szCs w:val="22"/>
          <w:lang w:eastAsia="pl-PL"/>
        </w:rPr>
        <w:t>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0D5C58">
        <w:rPr>
          <w:rFonts w:ascii="Cambria" w:hAnsi="Cambria" w:cs="Arial"/>
          <w:sz w:val="22"/>
          <w:szCs w:val="22"/>
          <w:lang w:eastAsia="pl-PL"/>
        </w:rPr>
        <w:t>t.j</w:t>
      </w:r>
      <w:proofErr w:type="spellEnd"/>
      <w:r w:rsidRPr="000D5C58">
        <w:rPr>
          <w:rFonts w:ascii="Cambria" w:hAnsi="Cambria" w:cs="Arial"/>
          <w:sz w:val="22"/>
          <w:szCs w:val="22"/>
          <w:lang w:eastAsia="pl-PL"/>
        </w:rPr>
        <w:t>. Dz.U. z 2024 r. poz. 1631 z późn.zm.).</w:t>
      </w:r>
    </w:p>
    <w:p w14:paraId="67CFC823" w14:textId="56D0D736" w:rsidR="00EA434F" w:rsidRPr="002D3FDD" w:rsidRDefault="004E4F85">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EA434F" w:rsidRPr="002D3FDD">
        <w:rPr>
          <w:rFonts w:ascii="Cambria" w:hAnsi="Cambria" w:cs="Arial"/>
          <w:sz w:val="22"/>
          <w:szCs w:val="22"/>
          <w:lang w:eastAsia="pl-PL"/>
        </w:rPr>
        <w:t>Waloryzacja nie przysługuje, jeżeli wartość wzrostu cen lub spadku cen wynikająca ze Wskaźnika GUS ogółem w danym roku w stosunku do roku poprzedniego (roku zawarcia Umowy) będzie mniejsza niż 3%.</w:t>
      </w:r>
    </w:p>
    <w:p w14:paraId="54C2088A" w14:textId="701C1B2B" w:rsidR="002D3FDD" w:rsidRPr="002D3FDD" w:rsidRDefault="002D3FDD">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Waloryzacja nie wymaga zawarcia aneksu do Umowy. Ewentualna Waloryzacja zostanie obliczona przez Zamawiającego. O nowej (zwaloryzowanej) wartości Wynagrodzenia nierozliczonego (niezafakturowanego) do każdego Dnia Dokonania Waloryzacji Zamawiający poinformuje Wykonawcę pisemnie podając ich nową wysokość  Wynagrodzenia uwzględniającą Waloryzację oraz sposób jej obliczenia.</w:t>
      </w:r>
    </w:p>
    <w:p w14:paraId="293DC640" w14:textId="2B62B15F" w:rsidR="00EA434F" w:rsidRPr="002D3FDD" w:rsidRDefault="00EA434F">
      <w:pPr>
        <w:numPr>
          <w:ilvl w:val="0"/>
          <w:numId w:val="13"/>
        </w:numPr>
        <w:shd w:val="clear" w:color="auto" w:fill="FFFFFF" w:themeFill="background1"/>
        <w:suppressAutoHyphens w:val="0"/>
        <w:spacing w:before="120"/>
        <w:jc w:val="both"/>
        <w:rPr>
          <w:rFonts w:ascii="Cambria" w:hAnsi="Cambria" w:cs="Arial"/>
          <w:sz w:val="22"/>
          <w:szCs w:val="22"/>
          <w:lang w:eastAsia="pl-PL"/>
        </w:rPr>
      </w:pPr>
      <w:r w:rsidRPr="002D3FDD">
        <w:rPr>
          <w:rFonts w:ascii="Cambria" w:hAnsi="Cambria" w:cs="Arial"/>
          <w:sz w:val="22"/>
          <w:szCs w:val="22"/>
          <w:lang w:eastAsia="pl-PL"/>
        </w:rPr>
        <w:t>Waloryzacji podlega wy</w:t>
      </w:r>
      <w:r w:rsidR="002D3FDD" w:rsidRPr="002D3FDD">
        <w:rPr>
          <w:rFonts w:ascii="Cambria" w:hAnsi="Cambria" w:cs="Arial"/>
          <w:sz w:val="22"/>
          <w:szCs w:val="22"/>
          <w:lang w:eastAsia="pl-PL"/>
        </w:rPr>
        <w:t xml:space="preserve"> </w:t>
      </w:r>
      <w:r w:rsidRPr="002D3FDD">
        <w:rPr>
          <w:rFonts w:ascii="Cambria" w:hAnsi="Cambria" w:cs="Arial"/>
          <w:sz w:val="22"/>
          <w:szCs w:val="22"/>
          <w:lang w:eastAsia="pl-PL"/>
        </w:rPr>
        <w:t>łącznie część niezapłaconego wynagrodzenia. W ramach waloryzacji część wynagrodzenia podlegająca zmianie zostanie ustalona w następujący sposób:</w:t>
      </w:r>
    </w:p>
    <w:p w14:paraId="4AD7FE9E" w14:textId="77777777" w:rsidR="002D3FDD" w:rsidRPr="002D3FDD" w:rsidRDefault="002D3FDD" w:rsidP="009838E6">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x CPII) +(</w:t>
      </w: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x CPIII)</w:t>
      </w:r>
    </w:p>
    <w:p w14:paraId="2CF1D185" w14:textId="77777777"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gdzie:</w:t>
      </w:r>
    </w:p>
    <w:p w14:paraId="14066F02" w14:textId="23C14E31"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nowa wartość Wynagrodzenia pozostającego do rozliczenia (zafakturowania) w ramach Umowy po dokonaniu Waloryzacji (wyrażona w PLN);</w:t>
      </w:r>
    </w:p>
    <w:p w14:paraId="7FA899A0" w14:textId="38A5EF18"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roofErr w:type="spellStart"/>
      <w:r w:rsidRPr="002D3FDD">
        <w:rPr>
          <w:rFonts w:ascii="Cambria" w:hAnsi="Cambria" w:cs="Arial"/>
          <w:sz w:val="22"/>
          <w:szCs w:val="22"/>
          <w:lang w:eastAsia="pl-PL"/>
        </w:rPr>
        <w:t>Cp</w:t>
      </w:r>
      <w:proofErr w:type="spellEnd"/>
      <w:r w:rsidRPr="002D3FDD">
        <w:rPr>
          <w:rFonts w:ascii="Cambria" w:hAnsi="Cambria" w:cs="Arial"/>
          <w:sz w:val="22"/>
          <w:szCs w:val="22"/>
          <w:lang w:eastAsia="pl-PL"/>
        </w:rPr>
        <w:t xml:space="preserve"> wartość Wynagrodzenia pozostającego do rozliczenia (zafakturowania) w ramach Umowy pierwotnie podana w Umowie na podstawie złożonej Oferty (wyrażona w PLN);</w:t>
      </w:r>
    </w:p>
    <w:p w14:paraId="4D24FBDA" w14:textId="2CCEFB9E"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CPII to procentowa wartość wzrostu cen wynikająca z I Wskaźnika GUS (wyrażona jako %) z zastrzeżeniem, że w przypadku, gdy:</w:t>
      </w:r>
    </w:p>
    <w:p w14:paraId="7C98E5C9" w14:textId="27592759"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(a) wartość wzrostu cen wynikająca z 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700091D4" w14:textId="20F298AD"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(b) wartość spadku cen wynikająca z 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28AE5055" w14:textId="15814F18"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lastRenderedPageBreak/>
        <w:t>CPIII to procentowa wartość wzrostu cen wynikająca w II Wskaźnika GUS (wyrażona jako %) z zastrzeżeniem, że w przypadku, gdy:</w:t>
      </w:r>
    </w:p>
    <w:p w14:paraId="494C8DB3" w14:textId="2D9DDF15"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(a) wartość wzrostu cen wynikająca z II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21A67622" w14:textId="2954D8DE"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 xml:space="preserve">(b) wartość spadku cen wynikająca z II Wskaźnika GUS będzie mniejsza niż 2% to wówczas do obliczenia </w:t>
      </w:r>
      <w:proofErr w:type="spellStart"/>
      <w:r w:rsidRPr="002D3FDD">
        <w:rPr>
          <w:rFonts w:ascii="Cambria" w:hAnsi="Cambria" w:cs="Arial"/>
          <w:sz w:val="22"/>
          <w:szCs w:val="22"/>
          <w:lang w:eastAsia="pl-PL"/>
        </w:rPr>
        <w:t>Cn</w:t>
      </w:r>
      <w:proofErr w:type="spellEnd"/>
      <w:r w:rsidRPr="002D3FDD">
        <w:rPr>
          <w:rFonts w:ascii="Cambria" w:hAnsi="Cambria" w:cs="Arial"/>
          <w:sz w:val="22"/>
          <w:szCs w:val="22"/>
          <w:lang w:eastAsia="pl-PL"/>
        </w:rPr>
        <w:t xml:space="preserve"> zostanie przyjęta wartość 0 (zero);</w:t>
      </w:r>
    </w:p>
    <w:p w14:paraId="724ABC84" w14:textId="5F6752E8" w:rsid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W przypadku, gdy wartość CPII wynosić będzie 0 (zero) oraz wartość CPIII wynosić będzie 0 (zero) to wówczas Waloryzacja nie będzie dokonywana.</w:t>
      </w:r>
    </w:p>
    <w:p w14:paraId="6B5B74D8" w14:textId="508B0142" w:rsid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r w:rsidRPr="002D3FDD">
        <w:rPr>
          <w:rFonts w:ascii="Cambria" w:hAnsi="Cambria" w:cs="Arial"/>
          <w:sz w:val="22"/>
          <w:szCs w:val="22"/>
          <w:lang w:eastAsia="pl-PL"/>
        </w:rPr>
        <w:t>Wyniki mnożenia zostaną zaokrąglone zostaną do dwóch miejsc po przecinku.</w:t>
      </w:r>
    </w:p>
    <w:p w14:paraId="1117B388" w14:textId="66FEE710"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Nowa wartość będzie dotyczyć zapłaty Wynagrodzenia należnej Wykonawcy</w:t>
      </w:r>
      <w:r>
        <w:rPr>
          <w:rFonts w:ascii="Cambria" w:hAnsi="Cambria" w:cs="Arial"/>
          <w:sz w:val="22"/>
          <w:szCs w:val="22"/>
          <w:lang w:eastAsia="pl-PL"/>
        </w:rPr>
        <w:t xml:space="preserve"> </w:t>
      </w:r>
      <w:r w:rsidRPr="00C7259A">
        <w:rPr>
          <w:rFonts w:ascii="Cambria" w:hAnsi="Cambria" w:cs="Arial"/>
          <w:sz w:val="22"/>
          <w:szCs w:val="22"/>
          <w:lang w:eastAsia="pl-PL"/>
        </w:rPr>
        <w:t>za czynności rozliczane (zafakturowane) po Dniu Dokonania Waloryzacji.</w:t>
      </w:r>
    </w:p>
    <w:p w14:paraId="0FC8EC19" w14:textId="095E5A35" w:rsidR="002D3FDD"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Nowa (zwaloryzowana) wartość Umowy będzie miała zastosowane do określenia</w:t>
      </w:r>
      <w:r>
        <w:rPr>
          <w:rFonts w:ascii="Cambria" w:hAnsi="Cambria" w:cs="Arial"/>
          <w:sz w:val="22"/>
          <w:szCs w:val="22"/>
          <w:lang w:eastAsia="pl-PL"/>
        </w:rPr>
        <w:t xml:space="preserve"> </w:t>
      </w:r>
      <w:r w:rsidRPr="00C7259A">
        <w:rPr>
          <w:rFonts w:ascii="Cambria" w:hAnsi="Cambria" w:cs="Arial"/>
          <w:sz w:val="22"/>
          <w:szCs w:val="22"/>
          <w:lang w:eastAsia="pl-PL"/>
        </w:rPr>
        <w:t>Wynagrodzenia jako podstawy wymiaru kar umownych naliczanych po Dniu Dokonania</w:t>
      </w:r>
      <w:r>
        <w:rPr>
          <w:rFonts w:ascii="Cambria" w:hAnsi="Cambria" w:cs="Arial"/>
          <w:sz w:val="22"/>
          <w:szCs w:val="22"/>
          <w:lang w:eastAsia="pl-PL"/>
        </w:rPr>
        <w:t xml:space="preserve"> </w:t>
      </w:r>
      <w:r w:rsidRPr="00C7259A">
        <w:rPr>
          <w:rFonts w:ascii="Cambria" w:hAnsi="Cambria" w:cs="Arial"/>
          <w:sz w:val="22"/>
          <w:szCs w:val="22"/>
          <w:lang w:eastAsia="pl-PL"/>
        </w:rPr>
        <w:t>Waloryzacji.</w:t>
      </w:r>
    </w:p>
    <w:p w14:paraId="29AFAAD1" w14:textId="65B3C6A3"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Jeżeli czynności, które powinny być wykonane i rozliczone przed Dniem Dokonania</w:t>
      </w:r>
      <w:r>
        <w:rPr>
          <w:rFonts w:ascii="Cambria" w:hAnsi="Cambria" w:cs="Arial"/>
          <w:sz w:val="22"/>
          <w:szCs w:val="22"/>
          <w:lang w:eastAsia="pl-PL"/>
        </w:rPr>
        <w:t xml:space="preserve"> </w:t>
      </w:r>
      <w:r w:rsidRPr="00C7259A">
        <w:rPr>
          <w:rFonts w:ascii="Cambria" w:hAnsi="Cambria" w:cs="Arial"/>
          <w:sz w:val="22"/>
          <w:szCs w:val="22"/>
          <w:lang w:eastAsia="pl-PL"/>
        </w:rPr>
        <w:t>Waloryzacji zostaną wykonane w warunkach zwłoki w stosunku do ich terminu</w:t>
      </w:r>
      <w:r>
        <w:rPr>
          <w:rFonts w:ascii="Cambria" w:hAnsi="Cambria" w:cs="Arial"/>
          <w:sz w:val="22"/>
          <w:szCs w:val="22"/>
          <w:lang w:eastAsia="pl-PL"/>
        </w:rPr>
        <w:t xml:space="preserve">  </w:t>
      </w:r>
      <w:r w:rsidRPr="00C7259A">
        <w:rPr>
          <w:rFonts w:ascii="Cambria" w:hAnsi="Cambria" w:cs="Arial"/>
          <w:sz w:val="22"/>
          <w:szCs w:val="22"/>
          <w:lang w:eastAsia="pl-PL"/>
        </w:rPr>
        <w:t>określonego w Umowie i będą rozliczane po Dniu Dokonania Waloryzacji,</w:t>
      </w:r>
      <w:r>
        <w:rPr>
          <w:rFonts w:ascii="Cambria" w:hAnsi="Cambria" w:cs="Arial"/>
          <w:sz w:val="22"/>
          <w:szCs w:val="22"/>
          <w:lang w:eastAsia="pl-PL"/>
        </w:rPr>
        <w:t xml:space="preserve"> </w:t>
      </w:r>
      <w:r w:rsidRPr="00C7259A">
        <w:rPr>
          <w:rFonts w:ascii="Cambria" w:hAnsi="Cambria" w:cs="Arial"/>
          <w:sz w:val="22"/>
          <w:szCs w:val="22"/>
          <w:lang w:eastAsia="pl-PL"/>
        </w:rPr>
        <w:t>w takim przypadku zapłata za ich wykonanie oraz ustalenie wysokości kar umownych</w:t>
      </w:r>
      <w:r>
        <w:rPr>
          <w:rFonts w:ascii="Cambria" w:hAnsi="Cambria" w:cs="Arial"/>
          <w:sz w:val="22"/>
          <w:szCs w:val="22"/>
          <w:lang w:eastAsia="pl-PL"/>
        </w:rPr>
        <w:t xml:space="preserve"> </w:t>
      </w:r>
      <w:r w:rsidRPr="00C7259A">
        <w:rPr>
          <w:rFonts w:ascii="Cambria" w:hAnsi="Cambria" w:cs="Arial"/>
          <w:sz w:val="22"/>
          <w:szCs w:val="22"/>
          <w:lang w:eastAsia="pl-PL"/>
        </w:rPr>
        <w:t>nastąpi na podstawie pierwotnej wysokości Wynagrodzenia (przed Waloryzacją).</w:t>
      </w:r>
    </w:p>
    <w:p w14:paraId="5337E98B" w14:textId="3FC16A90"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Strony ustalają maksymalną wartość całkowitego obniżenia albo wzrostu Wartości</w:t>
      </w:r>
      <w:r>
        <w:rPr>
          <w:rFonts w:ascii="Cambria" w:hAnsi="Cambria" w:cs="Arial"/>
          <w:sz w:val="22"/>
          <w:szCs w:val="22"/>
          <w:lang w:eastAsia="pl-PL"/>
        </w:rPr>
        <w:t xml:space="preserve"> </w:t>
      </w:r>
      <w:r w:rsidRPr="00C7259A">
        <w:rPr>
          <w:rFonts w:ascii="Cambria" w:hAnsi="Cambria" w:cs="Arial"/>
          <w:sz w:val="22"/>
          <w:szCs w:val="22"/>
          <w:lang w:eastAsia="pl-PL"/>
        </w:rPr>
        <w:t>Przedmiotu Umowy w efekcie zastosowania Waloryzacji na poziomie nie większym niż</w:t>
      </w:r>
      <w:r>
        <w:rPr>
          <w:rFonts w:ascii="Cambria" w:hAnsi="Cambria" w:cs="Arial"/>
          <w:sz w:val="22"/>
          <w:szCs w:val="22"/>
          <w:lang w:eastAsia="pl-PL"/>
        </w:rPr>
        <w:t xml:space="preserve"> </w:t>
      </w:r>
      <w:r w:rsidRPr="00C7259A">
        <w:rPr>
          <w:rFonts w:ascii="Cambria" w:hAnsi="Cambria" w:cs="Arial"/>
          <w:sz w:val="22"/>
          <w:szCs w:val="22"/>
          <w:lang w:eastAsia="pl-PL"/>
        </w:rPr>
        <w:t>10 % pierwotnej Wartości Przedmiotu Umowy.</w:t>
      </w:r>
    </w:p>
    <w:p w14:paraId="02492261" w14:textId="2740EA37" w:rsid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W związku z dokonaniem Waloryzacji Zabezpieczenie Umowy nie ulegnie zmianie.</w:t>
      </w:r>
    </w:p>
    <w:p w14:paraId="64A0C580" w14:textId="5B4D5101" w:rsidR="00C7259A" w:rsidRPr="00C7259A" w:rsidRDefault="00C7259A">
      <w:pPr>
        <w:pStyle w:val="Akapitzlist"/>
        <w:numPr>
          <w:ilvl w:val="0"/>
          <w:numId w:val="13"/>
        </w:numPr>
        <w:shd w:val="clear" w:color="auto" w:fill="FFFFFF" w:themeFill="background1"/>
        <w:suppressAutoHyphens w:val="0"/>
        <w:spacing w:before="120"/>
        <w:jc w:val="both"/>
        <w:rPr>
          <w:rFonts w:ascii="Cambria" w:hAnsi="Cambria" w:cs="Arial"/>
          <w:sz w:val="22"/>
          <w:szCs w:val="22"/>
          <w:lang w:eastAsia="pl-PL"/>
        </w:rPr>
      </w:pPr>
      <w:r w:rsidRPr="00C7259A">
        <w:rPr>
          <w:rFonts w:ascii="Cambria" w:hAnsi="Cambria" w:cs="Arial"/>
          <w:sz w:val="22"/>
          <w:szCs w:val="22"/>
          <w:lang w:eastAsia="pl-PL"/>
        </w:rPr>
        <w:t>Wykonawca, który uzyska Waloryzację zobowiązany jest do zmiany wynagrodzenia</w:t>
      </w:r>
      <w:r>
        <w:rPr>
          <w:rFonts w:ascii="Cambria" w:hAnsi="Cambria" w:cs="Arial"/>
          <w:sz w:val="22"/>
          <w:szCs w:val="22"/>
          <w:lang w:eastAsia="pl-PL"/>
        </w:rPr>
        <w:t xml:space="preserve"> </w:t>
      </w:r>
      <w:r w:rsidRPr="00C7259A">
        <w:rPr>
          <w:rFonts w:ascii="Cambria" w:hAnsi="Cambria" w:cs="Arial"/>
          <w:sz w:val="22"/>
          <w:szCs w:val="22"/>
          <w:lang w:eastAsia="pl-PL"/>
        </w:rPr>
        <w:t>przysługującego Podwykonawcy, z którym zawarł umowę, w zakresie odpowiadającym</w:t>
      </w:r>
      <w:r>
        <w:rPr>
          <w:rFonts w:ascii="Cambria" w:hAnsi="Cambria" w:cs="Arial"/>
          <w:sz w:val="22"/>
          <w:szCs w:val="22"/>
          <w:lang w:eastAsia="pl-PL"/>
        </w:rPr>
        <w:t xml:space="preserve"> </w:t>
      </w:r>
      <w:r w:rsidRPr="00C7259A">
        <w:rPr>
          <w:rFonts w:ascii="Cambria" w:hAnsi="Cambria" w:cs="Arial"/>
          <w:sz w:val="22"/>
          <w:szCs w:val="22"/>
          <w:lang w:eastAsia="pl-PL"/>
        </w:rPr>
        <w:t>zmianom kosztów dotyczących zobowiązania Podwykonawcy, jeżeli łącznie spełnione są</w:t>
      </w:r>
      <w:r>
        <w:rPr>
          <w:rFonts w:ascii="Cambria" w:hAnsi="Cambria" w:cs="Arial"/>
          <w:sz w:val="22"/>
          <w:szCs w:val="22"/>
          <w:lang w:eastAsia="pl-PL"/>
        </w:rPr>
        <w:t xml:space="preserve"> </w:t>
      </w:r>
      <w:r w:rsidRPr="00C7259A">
        <w:rPr>
          <w:rFonts w:ascii="Cambria" w:hAnsi="Cambria" w:cs="Arial"/>
          <w:sz w:val="22"/>
          <w:szCs w:val="22"/>
          <w:lang w:eastAsia="pl-PL"/>
        </w:rPr>
        <w:t>następujące warunki: 1 przedmiotem umowy są usługi oraz 2 okres obowiązywania</w:t>
      </w:r>
      <w:r>
        <w:rPr>
          <w:rFonts w:ascii="Cambria" w:hAnsi="Cambria" w:cs="Arial"/>
          <w:sz w:val="22"/>
          <w:szCs w:val="22"/>
          <w:lang w:eastAsia="pl-PL"/>
        </w:rPr>
        <w:t xml:space="preserve"> </w:t>
      </w:r>
      <w:r w:rsidRPr="00C7259A">
        <w:rPr>
          <w:rFonts w:ascii="Cambria" w:hAnsi="Cambria" w:cs="Arial"/>
          <w:sz w:val="22"/>
          <w:szCs w:val="22"/>
          <w:lang w:eastAsia="pl-PL"/>
        </w:rPr>
        <w:t>umowy przekracza 6 miesięcy</w:t>
      </w:r>
    </w:p>
    <w:p w14:paraId="33C7EA4C" w14:textId="77777777" w:rsidR="002D3FDD" w:rsidRPr="002D3FDD" w:rsidRDefault="002D3FDD" w:rsidP="002D3FDD">
      <w:pPr>
        <w:shd w:val="clear" w:color="auto" w:fill="FFFFFF" w:themeFill="background1"/>
        <w:suppressAutoHyphens w:val="0"/>
        <w:spacing w:before="120"/>
        <w:ind w:left="360"/>
        <w:jc w:val="both"/>
        <w:rPr>
          <w:rFonts w:ascii="Cambria" w:hAnsi="Cambria" w:cs="Arial"/>
          <w:sz w:val="22"/>
          <w:szCs w:val="22"/>
          <w:lang w:eastAsia="pl-PL"/>
        </w:rPr>
      </w:pPr>
    </w:p>
    <w:p w14:paraId="050B6A54" w14:textId="7E429839"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r>
      <w:r w:rsidR="0071136C" w:rsidRPr="0071136C">
        <w:rPr>
          <w:rFonts w:ascii="Cambria" w:hAnsi="Cambria" w:cs="Arial"/>
          <w:b/>
          <w:sz w:val="22"/>
          <w:szCs w:val="22"/>
          <w:lang w:eastAsia="pl-PL"/>
        </w:rPr>
        <w:t>Prawa autorskie</w:t>
      </w:r>
    </w:p>
    <w:p w14:paraId="3D3FBF6C" w14:textId="77777777" w:rsidR="00AF7A76" w:rsidRPr="00AF7A76" w:rsidRDefault="0013110C">
      <w:pPr>
        <w:numPr>
          <w:ilvl w:val="0"/>
          <w:numId w:val="14"/>
        </w:numPr>
        <w:shd w:val="clear" w:color="auto" w:fill="FFFFFF" w:themeFill="background1"/>
        <w:suppressAutoHyphens w:val="0"/>
        <w:spacing w:before="120"/>
        <w:jc w:val="both"/>
        <w:rPr>
          <w:rFonts w:ascii="Cambria" w:hAnsi="Cambria" w:cs="Arial"/>
          <w:bCs/>
          <w:sz w:val="22"/>
          <w:szCs w:val="22"/>
          <w:lang w:eastAsia="pl-PL"/>
        </w:rPr>
      </w:pPr>
      <w:bookmarkStart w:id="3" w:name="_Hlk107950825"/>
      <w:r w:rsidRPr="002202D1">
        <w:rPr>
          <w:rFonts w:ascii="Cambria" w:hAnsi="Cambria" w:cs="Arial"/>
          <w:bCs/>
          <w:sz w:val="22"/>
          <w:szCs w:val="22"/>
          <w:lang w:eastAsia="pl-PL"/>
        </w:rPr>
        <w:t xml:space="preserve">Za </w:t>
      </w:r>
      <w:r w:rsidR="00AF7A76" w:rsidRPr="00AF7A76">
        <w:rPr>
          <w:rFonts w:ascii="Cambria" w:hAnsi="Cambria" w:cs="Arial"/>
          <w:bCs/>
          <w:sz w:val="22"/>
          <w:szCs w:val="22"/>
          <w:lang w:eastAsia="pl-PL"/>
        </w:rPr>
        <w:t>Wykonawca oświadcza, że:</w:t>
      </w:r>
    </w:p>
    <w:p w14:paraId="3F465299" w14:textId="77777777" w:rsidR="005B5C0B"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w:t>
      </w:r>
      <w:proofErr w:type="spellStart"/>
      <w:r w:rsidRPr="00AF7A76">
        <w:rPr>
          <w:rFonts w:ascii="Cambria" w:hAnsi="Cambria" w:cs="Arial"/>
          <w:bCs/>
          <w:sz w:val="22"/>
          <w:szCs w:val="22"/>
          <w:lang w:eastAsia="pl-PL"/>
        </w:rPr>
        <w:t>t.j</w:t>
      </w:r>
      <w:proofErr w:type="spellEnd"/>
      <w:r w:rsidRPr="00AF7A76">
        <w:rPr>
          <w:rFonts w:ascii="Cambria" w:hAnsi="Cambria" w:cs="Arial"/>
          <w:bCs/>
          <w:sz w:val="22"/>
          <w:szCs w:val="22"/>
          <w:lang w:eastAsia="pl-PL"/>
        </w:rPr>
        <w:t xml:space="preserve">. Dz.U. z 2025 r. poz. 24 z </w:t>
      </w:r>
      <w:proofErr w:type="spellStart"/>
      <w:r w:rsidRPr="00AF7A76">
        <w:rPr>
          <w:rFonts w:ascii="Cambria" w:hAnsi="Cambria" w:cs="Arial"/>
          <w:bCs/>
          <w:sz w:val="22"/>
          <w:szCs w:val="22"/>
          <w:lang w:eastAsia="pl-PL"/>
        </w:rPr>
        <w:t>późn</w:t>
      </w:r>
      <w:proofErr w:type="spellEnd"/>
      <w:r w:rsidRPr="00AF7A76">
        <w:rPr>
          <w:rFonts w:ascii="Cambria" w:hAnsi="Cambria" w:cs="Arial"/>
          <w:bCs/>
          <w:sz w:val="22"/>
          <w:szCs w:val="22"/>
          <w:lang w:eastAsia="pl-PL"/>
        </w:rPr>
        <w:t>. zm.), zwanych dalej „utworami”,</w:t>
      </w:r>
    </w:p>
    <w:p w14:paraId="1961DFCC" w14:textId="1E0BA1AE" w:rsidR="00AF7A76" w:rsidRPr="005B5C0B"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5B5C0B">
        <w:rPr>
          <w:rFonts w:ascii="Cambria" w:hAnsi="Cambria" w:cs="Arial"/>
          <w:bCs/>
          <w:sz w:val="22"/>
          <w:szCs w:val="22"/>
          <w:lang w:eastAsia="pl-PL"/>
        </w:rPr>
        <w:t>nie istnieją żadne ograniczenia, które uniemożliwiałyby Wykonawcy przeniesienie autorskich praw majątkowych do utworów w zakresie opisanym w pkt 1 powyżej na Zamawiającego,</w:t>
      </w:r>
    </w:p>
    <w:p w14:paraId="5AD3533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autorskie prawa majątkowe do utworów nie są i nie będą przedmiotem zastawu lub innych praw na rzecz osób trzecich i zostaną przeniesione na Zamawiającego bez żadnych ograniczeń lub obciążeń,</w:t>
      </w:r>
    </w:p>
    <w:p w14:paraId="782CA1CC"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zapewnił sobie, a w przypadku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p>
    <w:p w14:paraId="6348051F"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lastRenderedPageBreak/>
        <w:t>w przypadku, gdyby do utworów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14:paraId="5CF95365" w14:textId="07DB8EE1"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zobowiązuje się do przeniesienia na Zamawiającego autorskich praw majątkowych do utworów za wynagrodzeniem, które zostało uwzględnione w wynagrodzeniu, w zakresie odpowiedniego etapu, podczas realizacji którego utwór został wytworzony. Przeniesienie autorskich praw majątkowych oraz przeniesienie własności egzemplarzy utworów następuje w ramach tego wynagrodzenia.</w:t>
      </w:r>
    </w:p>
    <w:p w14:paraId="3C2BE508" w14:textId="4C1E7CDE" w:rsidR="00AF7A76" w:rsidRPr="00841479"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Autorskie prawa majątkowe do utworów przechodzą na Zamawiającego z chwilą dokonania ich faktycznego odbioru przez Zamawiającego, tj. w momencie złożenia oświadczenia o akceptacji</w:t>
      </w:r>
      <w:r w:rsidR="00841479">
        <w:rPr>
          <w:rFonts w:ascii="Cambria" w:hAnsi="Cambria" w:cs="Arial"/>
          <w:bCs/>
          <w:sz w:val="22"/>
          <w:szCs w:val="22"/>
          <w:lang w:eastAsia="pl-PL"/>
        </w:rPr>
        <w:t xml:space="preserve"> dokumentacji </w:t>
      </w:r>
      <w:r w:rsidRPr="00AF7A76">
        <w:rPr>
          <w:rFonts w:ascii="Cambria" w:hAnsi="Cambria" w:cs="Arial"/>
          <w:bCs/>
          <w:sz w:val="22"/>
          <w:szCs w:val="22"/>
          <w:lang w:eastAsia="pl-PL"/>
        </w:rPr>
        <w:t>, a w przypadku utworów powstałych w późniejszym terminie – w chwili otrzymania ich przez Zamawiającego. Przeniesienie (przejście) tych praw będzie</w:t>
      </w:r>
      <w:r w:rsidR="00841479">
        <w:rPr>
          <w:rFonts w:ascii="Cambria" w:hAnsi="Cambria" w:cs="Arial"/>
          <w:bCs/>
          <w:sz w:val="22"/>
          <w:szCs w:val="22"/>
          <w:lang w:eastAsia="pl-PL"/>
        </w:rPr>
        <w:t xml:space="preserve"> </w:t>
      </w:r>
      <w:r w:rsidRPr="00841479">
        <w:rPr>
          <w:rFonts w:ascii="Cambria" w:hAnsi="Cambria" w:cs="Arial"/>
          <w:bCs/>
          <w:sz w:val="22"/>
          <w:szCs w:val="22"/>
          <w:lang w:eastAsia="pl-PL"/>
        </w:rPr>
        <w:t>obejmowało terytorium Rzeczpospolitej Polskiej.</w:t>
      </w:r>
    </w:p>
    <w:p w14:paraId="7AFE2E28"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14:paraId="043DB4F6"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oświadcza, że w dacie przekazywania Zamawiającemu utworów będzie dysponował na zasadzie wyłączności autorskimi prawami majątkowymi do utworów na wymienionych w ust. 6 polach eksploatacji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6 poniżej.</w:t>
      </w:r>
    </w:p>
    <w:p w14:paraId="146C1D05" w14:textId="77777777" w:rsidR="00841479"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Nabycie przez Zamawiającego autorskich praw majątkowych do utworów następuje w odniesieniu do całości lub części utworów na następujących polach eksploatacji:</w:t>
      </w:r>
    </w:p>
    <w:p w14:paraId="07D33DE6" w14:textId="12A20B48" w:rsidR="00AF7A76" w:rsidRPr="00841479" w:rsidRDefault="00841479">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Pr>
          <w:rFonts w:ascii="Cambria" w:hAnsi="Cambria" w:cs="Arial"/>
          <w:bCs/>
          <w:sz w:val="22"/>
          <w:szCs w:val="22"/>
          <w:lang w:eastAsia="pl-PL"/>
        </w:rPr>
        <w:t>r</w:t>
      </w:r>
      <w:r w:rsidR="00AF7A76" w:rsidRPr="00841479">
        <w:rPr>
          <w:rFonts w:ascii="Cambria" w:hAnsi="Cambria" w:cs="Arial"/>
          <w:bCs/>
          <w:sz w:val="22"/>
          <w:szCs w:val="22"/>
          <w:lang w:eastAsia="pl-PL"/>
        </w:rPr>
        <w:t>eprodukcji lub publikacji za pomocą dowolnej techniki, w tym technik multimedialnych;</w:t>
      </w:r>
    </w:p>
    <w:p w14:paraId="4DFA67A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utrwalania i zwielokrotniania - w tym wytwarzania każdą możliwą techniką, w tym techniką drukarską, reprograficzną, zapisu magnetycznego, techniką cyfrową, optyczną, wykonywania odbitek, powielania, w tym poprzez użycie nośników cyfrowych, poprzez druk;</w:t>
      </w:r>
    </w:p>
    <w:p w14:paraId="1A67A6B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wprowadzania oryginału i jej kopii do obrotu gospodarczego, użyczenie, najem oryginału lub egzemplarzy utworów lub ich kopii;</w:t>
      </w:r>
    </w:p>
    <w:p w14:paraId="1572CE8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w tym również – z zastosowaniem w tym celu usług interaktywnych;</w:t>
      </w:r>
    </w:p>
    <w:p w14:paraId="706934E1"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wykorzystywania  utworów  w  celu   przeprowadzenia  robót  budowlanych w obiektach powstałych na podstawie utworów, jak również utrzymania budynków i budowli w należytym stanie technicznym, udostępnianie utworów wykonawcom robót budowlanych;</w:t>
      </w:r>
    </w:p>
    <w:p w14:paraId="0F1E8BE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prawa do opracowania utworu polegającego na sporządzeniu utworów zależnych;</w:t>
      </w:r>
    </w:p>
    <w:p w14:paraId="0BB8EDCF" w14:textId="1C6FA9E2" w:rsidR="00AF7A76" w:rsidRPr="00841479"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wykorzystywania utworów w celach reklamowych, promocyjnych, marketingowych i wizerunkowych, w szczególności w celu promowania działalności Zamawiającego</w:t>
      </w:r>
      <w:r w:rsidR="00841479">
        <w:rPr>
          <w:rFonts w:ascii="Cambria" w:hAnsi="Cambria" w:cs="Arial"/>
          <w:bCs/>
          <w:sz w:val="22"/>
          <w:szCs w:val="22"/>
          <w:lang w:eastAsia="pl-PL"/>
        </w:rPr>
        <w:t xml:space="preserve"> </w:t>
      </w:r>
      <w:r w:rsidRPr="00841479">
        <w:rPr>
          <w:rFonts w:ascii="Cambria" w:hAnsi="Cambria" w:cs="Arial"/>
          <w:bCs/>
          <w:sz w:val="22"/>
          <w:szCs w:val="22"/>
          <w:lang w:eastAsia="pl-PL"/>
        </w:rPr>
        <w:t>lub osób trzecich;</w:t>
      </w:r>
    </w:p>
    <w:p w14:paraId="5087DCB0"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lastRenderedPageBreak/>
        <w:t>wykorzystywania utworów w celu uzyskiwania wszelkich zezwoleń w związku z realizacją inwestycji, oraz wprowadzenia dalszych zmian w pozwoleniach uzyskanych w związku z realizacją inwestycji lub ich eksploatacją, udostępnianie odpowiednim organom na potrzeby wydania decyzji administracyjnych, na potrzeby kontroli, lub przeprowadzenia innych czynności określonych prawem,</w:t>
      </w:r>
    </w:p>
    <w:p w14:paraId="072A3883"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utrwalania, wprowadzania do pamięci komputerów, nośników, przesyłania i rozpowszechniania  za  pomocą  sieci  multimedialnej,  komputerowej i teleinformatycznej, digitalizacji;</w:t>
      </w:r>
    </w:p>
    <w:p w14:paraId="79C6B4A1"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tłumaczenia,  przystosowywania  lub  wprowadzania  jakichkolwiek  zmian w utworach.</w:t>
      </w:r>
    </w:p>
    <w:p w14:paraId="570C89C9" w14:textId="77777777" w:rsidR="00AF7A76" w:rsidRPr="00AF7A76" w:rsidRDefault="00AF7A76">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utworów, przede wszystkim Wykonawca zobowiązuje się zwolnić Zamawiającego na zasadach określonych w art. 392 KC od obowiązku świadczenia na rzecz podmiotów, które zgłosiły wobec niego roszczenia z tytułu naruszenia ich praw w związku z realizacją lub wykorzystaniem utworów w ten sposób, iż zaspokoi wszelkie ich roszczenia. Dla uniknięcia wątpliwości, Strony postanawiają, że w ramach powyższej odpowiedzialności i obowiązku zwolnienia Zamawiającego z obowiązku świadczenia, Wykonawca zobowiązany jest w szczególności:</w:t>
      </w:r>
    </w:p>
    <w:p w14:paraId="170EC342"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przystąpić po stronie Zamawiającego do negocjacji dotyczących ewentualnej ugody z podmiotami, które zgłosiły wobec niego roszczenia z tytułu naruszenia ich praw w związku z realizacją lub wykorzystaniem utworów;</w:t>
      </w:r>
    </w:p>
    <w:p w14:paraId="2C656949"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podjąć wszelkie działania zmierzające do przejęcia pełnej odpowiedzialności z tytułu ewentualnych roszczeń oraz do zminimalizowania szkody Zamawiającego jak i osób trzecich;</w:t>
      </w:r>
    </w:p>
    <w:p w14:paraId="4984D2BC" w14:textId="77777777" w:rsidR="00AF7A76" w:rsidRP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zastąpić  Zamawiającego  w  trybie  przewidzianym  przepisami  prawa w postępowaniach sądowych lub egzekucyjnych z powództw tych podmiotów przeciwko Zamawiającemu lub przystąpić po stronie Zamawiającego do takich postępowań;</w:t>
      </w:r>
    </w:p>
    <w:p w14:paraId="07955F80" w14:textId="77777777" w:rsidR="00AF7A76" w:rsidRDefault="00AF7A76">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AF7A76">
        <w:rPr>
          <w:rFonts w:ascii="Cambria" w:hAnsi="Cambria" w:cs="Arial"/>
          <w:bCs/>
          <w:sz w:val="22"/>
          <w:szCs w:val="22"/>
          <w:lang w:eastAsia="pl-PL"/>
        </w:rPr>
        <w:t>zwrócić Zamawiającemu wszelkie uzasadnione i udokumentowane koszty i wydatki Zamawiającego związane z prowadzeniem negocjacji i postępowań sądowych lub egzekucyjnych, w tym koszty obsługi prawnej Zamawiającego;</w:t>
      </w:r>
    </w:p>
    <w:p w14:paraId="22D82994" w14:textId="77777777" w:rsidR="002E7DFA" w:rsidRPr="002E7DFA" w:rsidRDefault="002E7DFA">
      <w:pPr>
        <w:numPr>
          <w:ilvl w:val="1"/>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naprawić wszelkie szkody poniesione przez Zamawiającego w związku z roszczeniami majątkowymi lub niemajątkowymi osób trzecich, w tym praw autorskich majątkowych oraz osobistych osoby lub osób zgłaszających roszczenia.</w:t>
      </w:r>
    </w:p>
    <w:p w14:paraId="59BFCEEF" w14:textId="77777777"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Zezwolenia dotyczące praw autorskich udzielone w niniejszej Umowie są nieodwołalne i nie są uzależnione od żadnych warunków oraz zostały udzielone bez prawa wypowiedzenia lub cofnięcia. Decyzja o zakresie, sposobie i warunkach korzystania z utworów należy do wyłącznej kompetencji Zamawiającego. Prawa nabyte na podstawie niniejszego paragrafu Zamawiający może przenieść na osoby trzecie.</w:t>
      </w:r>
    </w:p>
    <w:p w14:paraId="2E727B32" w14:textId="77777777"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Na każde żądanie Zamawiającego Wykonawca zobowiązuje się do potwierdzenia na piśmie, bez jakichkolwiek dodatkowych opłat, przeniesienia praw autorskich do utworów.</w:t>
      </w:r>
    </w:p>
    <w:p w14:paraId="649B4ECF" w14:textId="1F39982D" w:rsidR="002E7DFA" w:rsidRPr="002E7DFA" w:rsidRDefault="002E7DFA">
      <w:pPr>
        <w:numPr>
          <w:ilvl w:val="0"/>
          <w:numId w:val="14"/>
        </w:numPr>
        <w:shd w:val="clear" w:color="auto" w:fill="FFFFFF" w:themeFill="background1"/>
        <w:suppressAutoHyphens w:val="0"/>
        <w:spacing w:before="120"/>
        <w:jc w:val="both"/>
        <w:rPr>
          <w:rFonts w:ascii="Cambria" w:hAnsi="Cambria" w:cs="Arial"/>
          <w:bCs/>
          <w:sz w:val="22"/>
          <w:szCs w:val="22"/>
          <w:lang w:eastAsia="pl-PL"/>
        </w:rPr>
      </w:pPr>
      <w:r w:rsidRPr="002E7DFA">
        <w:rPr>
          <w:rFonts w:ascii="Cambria" w:hAnsi="Cambria" w:cs="Arial"/>
          <w:bCs/>
          <w:sz w:val="22"/>
          <w:szCs w:val="22"/>
          <w:lang w:eastAsia="pl-PL"/>
        </w:rPr>
        <w:t>Dla uniknięcia wątpliwości Strony zgodnie postanawiają, że postanowienia niniejszego paragrafu stosuje się również odpowiednio do wszelkich przyszłych utworów, których przekazanie nastąpi w związku z realizacją Umowy, w tym do aktualizacji dokumentów lub ich nowej wersji, a także do utworów dostarczonych w ramach usunięcia wad dokumentów lub wymiany na wolne od wad.</w:t>
      </w:r>
    </w:p>
    <w:bookmarkEnd w:id="3"/>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10D06E1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r>
      <w:r w:rsidR="00AF7A76">
        <w:rPr>
          <w:rFonts w:ascii="Cambria" w:hAnsi="Cambria" w:cs="Arial"/>
          <w:b/>
          <w:sz w:val="22"/>
          <w:szCs w:val="22"/>
          <w:lang w:eastAsia="pl-PL"/>
        </w:rPr>
        <w:t>Kary umowne</w:t>
      </w:r>
    </w:p>
    <w:p w14:paraId="2A47B183" w14:textId="0E81A882" w:rsidR="0013110C" w:rsidRDefault="002E7DFA">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Zamawiający naliczy, a Wykonawca zapłaci Zamawiającemu kary umowne</w:t>
      </w:r>
      <w:r>
        <w:rPr>
          <w:rFonts w:ascii="Cambria" w:hAnsi="Cambria" w:cs="Arial"/>
          <w:sz w:val="22"/>
          <w:szCs w:val="22"/>
          <w:lang w:eastAsia="pl-PL"/>
        </w:rPr>
        <w:t xml:space="preserve"> </w:t>
      </w:r>
      <w:r w:rsidRPr="002E7DFA">
        <w:rPr>
          <w:rFonts w:ascii="Cambria" w:hAnsi="Cambria" w:cs="Arial"/>
          <w:sz w:val="22"/>
          <w:szCs w:val="22"/>
          <w:lang w:eastAsia="pl-PL"/>
        </w:rPr>
        <w:t>w następujących przypadkach i wysokościach:</w:t>
      </w:r>
    </w:p>
    <w:p w14:paraId="412FF718" w14:textId="77777777" w:rsid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zwłokę w sporządzeniu danego elementu Przedmiotu Umowy w stosunku do</w:t>
      </w:r>
      <w:r>
        <w:rPr>
          <w:rFonts w:ascii="Cambria" w:hAnsi="Cambria" w:cs="Arial"/>
          <w:sz w:val="22"/>
          <w:szCs w:val="22"/>
          <w:lang w:eastAsia="pl-PL"/>
        </w:rPr>
        <w:t xml:space="preserve"> </w:t>
      </w:r>
      <w:r w:rsidRPr="002E7DFA">
        <w:rPr>
          <w:rFonts w:ascii="Cambria" w:hAnsi="Cambria" w:cs="Arial"/>
          <w:sz w:val="22"/>
          <w:szCs w:val="22"/>
          <w:lang w:eastAsia="pl-PL"/>
        </w:rPr>
        <w:t>załączonego Harmonogramu Realizacji Umowy 0,10% wartości umownej brutto</w:t>
      </w:r>
      <w:r>
        <w:rPr>
          <w:rFonts w:ascii="Cambria" w:hAnsi="Cambria" w:cs="Arial"/>
          <w:sz w:val="22"/>
          <w:szCs w:val="22"/>
          <w:lang w:eastAsia="pl-PL"/>
        </w:rPr>
        <w:t xml:space="preserve"> </w:t>
      </w:r>
      <w:r w:rsidRPr="002E7DFA">
        <w:rPr>
          <w:rFonts w:ascii="Cambria" w:hAnsi="Cambria" w:cs="Arial"/>
          <w:sz w:val="22"/>
          <w:szCs w:val="22"/>
          <w:lang w:eastAsia="pl-PL"/>
        </w:rPr>
        <w:t>za każdy dzień zwłoki,</w:t>
      </w:r>
    </w:p>
    <w:p w14:paraId="51CD9A93" w14:textId="1454EC69" w:rsidR="002E7DFA" w:rsidRP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naruszenie „Obowiązku Doświadczonego Projektanta” – 3 000,00 zł</w:t>
      </w:r>
      <w:r>
        <w:rPr>
          <w:rFonts w:ascii="Cambria" w:hAnsi="Cambria" w:cs="Arial"/>
          <w:sz w:val="22"/>
          <w:szCs w:val="22"/>
          <w:lang w:eastAsia="pl-PL"/>
        </w:rPr>
        <w:t xml:space="preserve"> </w:t>
      </w:r>
      <w:r w:rsidRPr="002E7DFA">
        <w:rPr>
          <w:rFonts w:ascii="Cambria" w:hAnsi="Cambria" w:cs="Arial"/>
          <w:sz w:val="22"/>
          <w:szCs w:val="22"/>
          <w:lang w:eastAsia="pl-PL"/>
        </w:rPr>
        <w:t>za każdy przypadek;</w:t>
      </w:r>
    </w:p>
    <w:p w14:paraId="416A9AC9" w14:textId="662F7BA0" w:rsidR="002E7DFA" w:rsidRP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 xml:space="preserve"> za brak zapłaty lub nieterminową zapłatę wynagrodzenia należnego podwykonawcom</w:t>
      </w:r>
      <w:r>
        <w:rPr>
          <w:rFonts w:ascii="Cambria" w:hAnsi="Cambria" w:cs="Arial"/>
          <w:sz w:val="22"/>
          <w:szCs w:val="22"/>
          <w:lang w:eastAsia="pl-PL"/>
        </w:rPr>
        <w:t xml:space="preserve"> </w:t>
      </w:r>
      <w:r w:rsidRPr="002E7DFA">
        <w:rPr>
          <w:rFonts w:ascii="Cambria" w:hAnsi="Cambria" w:cs="Arial"/>
          <w:sz w:val="22"/>
          <w:szCs w:val="22"/>
          <w:lang w:eastAsia="pl-PL"/>
        </w:rPr>
        <w:t>z tytułu zmiany wysokości wynagrodzenia uzyskanej w wyniku Waloryzacji</w:t>
      </w:r>
      <w:r>
        <w:rPr>
          <w:rFonts w:ascii="Cambria" w:hAnsi="Cambria" w:cs="Arial"/>
          <w:sz w:val="22"/>
          <w:szCs w:val="22"/>
          <w:lang w:eastAsia="pl-PL"/>
        </w:rPr>
        <w:t xml:space="preserve"> </w:t>
      </w:r>
      <w:r w:rsidRPr="002E7DFA">
        <w:rPr>
          <w:rFonts w:ascii="Cambria" w:hAnsi="Cambria" w:cs="Arial"/>
          <w:sz w:val="22"/>
          <w:szCs w:val="22"/>
          <w:lang w:eastAsia="pl-PL"/>
        </w:rPr>
        <w:t>w wysokości 3 000,00 zł na każdy przypadek</w:t>
      </w:r>
    </w:p>
    <w:p w14:paraId="3344B4C2" w14:textId="30DB3C15" w:rsidR="002E7DFA" w:rsidRDefault="002E7DFA">
      <w:pPr>
        <w:numPr>
          <w:ilvl w:val="1"/>
          <w:numId w:val="15"/>
        </w:numPr>
        <w:shd w:val="clear" w:color="auto" w:fill="FFFFFF" w:themeFill="background1"/>
        <w:suppressAutoHyphens w:val="0"/>
        <w:spacing w:before="120"/>
        <w:jc w:val="both"/>
        <w:rPr>
          <w:rFonts w:ascii="Cambria" w:hAnsi="Cambria" w:cs="Arial"/>
          <w:sz w:val="22"/>
          <w:szCs w:val="22"/>
          <w:lang w:eastAsia="pl-PL"/>
        </w:rPr>
      </w:pPr>
      <w:r w:rsidRPr="002E7DFA">
        <w:rPr>
          <w:rFonts w:ascii="Cambria" w:hAnsi="Cambria" w:cs="Arial"/>
          <w:sz w:val="22"/>
          <w:szCs w:val="22"/>
          <w:lang w:eastAsia="pl-PL"/>
        </w:rPr>
        <w:t>za odstąpienie od Umowy (w całości lub w części) przez którąkolwiek ze Stron</w:t>
      </w:r>
      <w:r>
        <w:rPr>
          <w:rFonts w:ascii="Cambria" w:hAnsi="Cambria" w:cs="Arial"/>
          <w:sz w:val="22"/>
          <w:szCs w:val="22"/>
          <w:lang w:eastAsia="pl-PL"/>
        </w:rPr>
        <w:t xml:space="preserve"> </w:t>
      </w:r>
      <w:r w:rsidRPr="002E7DFA">
        <w:rPr>
          <w:rFonts w:ascii="Cambria" w:hAnsi="Cambria" w:cs="Arial"/>
          <w:sz w:val="22"/>
          <w:szCs w:val="22"/>
          <w:lang w:eastAsia="pl-PL"/>
        </w:rPr>
        <w:t>z przyczyn leżących po stronie Wykonawcy, w wysokości 10% wartości</w:t>
      </w:r>
      <w:r>
        <w:rPr>
          <w:rFonts w:ascii="Cambria" w:hAnsi="Cambria" w:cs="Arial"/>
          <w:sz w:val="22"/>
          <w:szCs w:val="22"/>
          <w:lang w:eastAsia="pl-PL"/>
        </w:rPr>
        <w:t xml:space="preserve"> </w:t>
      </w:r>
      <w:r w:rsidRPr="002E7DFA">
        <w:rPr>
          <w:rFonts w:ascii="Cambria" w:hAnsi="Cambria" w:cs="Arial"/>
          <w:sz w:val="22"/>
          <w:szCs w:val="22"/>
          <w:lang w:eastAsia="pl-PL"/>
        </w:rPr>
        <w:t xml:space="preserve">Wynagrodzenia brutto określonej w § </w:t>
      </w:r>
      <w:r w:rsidR="00E20502">
        <w:rPr>
          <w:rFonts w:ascii="Cambria" w:hAnsi="Cambria" w:cs="Arial"/>
          <w:sz w:val="22"/>
          <w:szCs w:val="22"/>
          <w:lang w:eastAsia="pl-PL"/>
        </w:rPr>
        <w:t>9</w:t>
      </w:r>
      <w:r w:rsidRPr="002E7DFA">
        <w:rPr>
          <w:rFonts w:ascii="Cambria" w:hAnsi="Cambria" w:cs="Arial"/>
          <w:sz w:val="22"/>
          <w:szCs w:val="22"/>
          <w:lang w:eastAsia="pl-PL"/>
        </w:rPr>
        <w:t>Umowy.</w:t>
      </w:r>
    </w:p>
    <w:p w14:paraId="6819DF85" w14:textId="529E2B20" w:rsidR="002E7DFA" w:rsidRDefault="002E7DFA">
      <w:pPr>
        <w:numPr>
          <w:ilvl w:val="0"/>
          <w:numId w:val="15"/>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Z</w:t>
      </w:r>
      <w:r w:rsidRPr="002E7DFA">
        <w:rPr>
          <w:rFonts w:ascii="Cambria" w:hAnsi="Cambria" w:cs="Arial"/>
          <w:sz w:val="22"/>
          <w:szCs w:val="22"/>
          <w:lang w:eastAsia="pl-PL"/>
        </w:rPr>
        <w:t>amawiający zapłaci Wykonawcy karę umowną za odstąpienie od Umowy (w całości lub</w:t>
      </w:r>
      <w:r>
        <w:rPr>
          <w:rFonts w:ascii="Cambria" w:hAnsi="Cambria" w:cs="Arial"/>
          <w:sz w:val="22"/>
          <w:szCs w:val="22"/>
          <w:lang w:eastAsia="pl-PL"/>
        </w:rPr>
        <w:t xml:space="preserve"> </w:t>
      </w:r>
      <w:r w:rsidRPr="002E7DFA">
        <w:rPr>
          <w:rFonts w:ascii="Cambria" w:hAnsi="Cambria" w:cs="Arial"/>
          <w:sz w:val="22"/>
          <w:szCs w:val="22"/>
          <w:lang w:eastAsia="pl-PL"/>
        </w:rPr>
        <w:t>w części) przez którąkolwiek ze Stron z przyczyn leżących po stronie Zamawiającego,</w:t>
      </w:r>
      <w:r>
        <w:rPr>
          <w:rFonts w:ascii="Cambria" w:hAnsi="Cambria" w:cs="Arial"/>
          <w:sz w:val="22"/>
          <w:szCs w:val="22"/>
          <w:lang w:eastAsia="pl-PL"/>
        </w:rPr>
        <w:t xml:space="preserve"> </w:t>
      </w:r>
      <w:r w:rsidRPr="002E7DFA">
        <w:rPr>
          <w:rFonts w:ascii="Cambria" w:hAnsi="Cambria" w:cs="Arial"/>
          <w:sz w:val="22"/>
          <w:szCs w:val="22"/>
          <w:lang w:eastAsia="pl-PL"/>
        </w:rPr>
        <w:t xml:space="preserve">w wysokości 10% wartości Wynagrodzenia brutto określonej w § </w:t>
      </w:r>
      <w:r w:rsidR="00E20502">
        <w:rPr>
          <w:rFonts w:ascii="Cambria" w:hAnsi="Cambria" w:cs="Arial"/>
          <w:sz w:val="22"/>
          <w:szCs w:val="22"/>
          <w:lang w:eastAsia="pl-PL"/>
        </w:rPr>
        <w:t>9</w:t>
      </w:r>
      <w:r w:rsidRPr="002E7DFA">
        <w:rPr>
          <w:rFonts w:ascii="Cambria" w:hAnsi="Cambria" w:cs="Arial"/>
          <w:sz w:val="22"/>
          <w:szCs w:val="22"/>
          <w:lang w:eastAsia="pl-PL"/>
        </w:rPr>
        <w:t xml:space="preserve"> Umowy.</w:t>
      </w:r>
    </w:p>
    <w:p w14:paraId="49EB6445" w14:textId="014564D8" w:rsid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Odstąpienie od Umowy nie wyłącza uprawnienia Zamawiającego do dochodzenia kar</w:t>
      </w:r>
      <w:r>
        <w:rPr>
          <w:rFonts w:ascii="Cambria" w:hAnsi="Cambria" w:cs="Arial"/>
          <w:sz w:val="22"/>
          <w:szCs w:val="22"/>
          <w:lang w:eastAsia="pl-PL"/>
        </w:rPr>
        <w:t xml:space="preserve"> </w:t>
      </w:r>
      <w:r w:rsidRPr="00E20502">
        <w:rPr>
          <w:rFonts w:ascii="Cambria" w:hAnsi="Cambria" w:cs="Arial"/>
          <w:sz w:val="22"/>
          <w:szCs w:val="22"/>
          <w:lang w:eastAsia="pl-PL"/>
        </w:rPr>
        <w:t>umownych należnych z tytułu wystąpienia okoliczności mających miejsce przed złożeniem</w:t>
      </w:r>
      <w:r>
        <w:rPr>
          <w:rFonts w:ascii="Cambria" w:hAnsi="Cambria" w:cs="Arial"/>
          <w:sz w:val="22"/>
          <w:szCs w:val="22"/>
          <w:lang w:eastAsia="pl-PL"/>
        </w:rPr>
        <w:t xml:space="preserve"> </w:t>
      </w:r>
      <w:r w:rsidRPr="00E20502">
        <w:rPr>
          <w:rFonts w:ascii="Cambria" w:hAnsi="Cambria" w:cs="Arial"/>
          <w:sz w:val="22"/>
          <w:szCs w:val="22"/>
          <w:lang w:eastAsia="pl-PL"/>
        </w:rPr>
        <w:t>oświadczenia o odstąpieniu od Umowy.</w:t>
      </w:r>
    </w:p>
    <w:p w14:paraId="00DEACAB" w14:textId="38D83377" w:rsid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Zamawiającemu służy prawo do dochodzenia odszkodowania uzupełniającego</w:t>
      </w:r>
      <w:r>
        <w:rPr>
          <w:rFonts w:ascii="Cambria" w:hAnsi="Cambria" w:cs="Arial"/>
          <w:sz w:val="22"/>
          <w:szCs w:val="22"/>
          <w:lang w:eastAsia="pl-PL"/>
        </w:rPr>
        <w:t xml:space="preserve"> </w:t>
      </w:r>
      <w:r w:rsidRPr="00E20502">
        <w:rPr>
          <w:rFonts w:ascii="Cambria" w:hAnsi="Cambria" w:cs="Arial"/>
          <w:sz w:val="22"/>
          <w:szCs w:val="22"/>
          <w:lang w:eastAsia="pl-PL"/>
        </w:rPr>
        <w:t>przewyższającego wysokość zastrzeżonych kar umownych, do wysokości rzeczywiście</w:t>
      </w:r>
      <w:r>
        <w:rPr>
          <w:rFonts w:ascii="Cambria" w:hAnsi="Cambria" w:cs="Arial"/>
          <w:sz w:val="22"/>
          <w:szCs w:val="22"/>
          <w:lang w:eastAsia="pl-PL"/>
        </w:rPr>
        <w:t xml:space="preserve"> </w:t>
      </w:r>
      <w:r w:rsidRPr="00E20502">
        <w:rPr>
          <w:rFonts w:ascii="Cambria" w:hAnsi="Cambria" w:cs="Arial"/>
          <w:sz w:val="22"/>
          <w:szCs w:val="22"/>
          <w:lang w:eastAsia="pl-PL"/>
        </w:rPr>
        <w:t>poniesionej szkody, na zasadach ogólnych wynikających z Kodeksu Cywilnego.</w:t>
      </w:r>
    </w:p>
    <w:p w14:paraId="4BFE4B98" w14:textId="6949355D" w:rsidR="00E20502" w:rsidRPr="00BB4693"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 xml:space="preserve">Strony określają limit kar umownych naliczonych na podstawie Umowy na </w:t>
      </w:r>
      <w:r w:rsidRPr="00BB4693">
        <w:rPr>
          <w:rFonts w:ascii="Cambria" w:hAnsi="Cambria" w:cs="Arial"/>
          <w:sz w:val="22"/>
          <w:szCs w:val="22"/>
          <w:lang w:eastAsia="pl-PL"/>
        </w:rPr>
        <w:t>50% Wynagrodzenia.</w:t>
      </w:r>
    </w:p>
    <w:p w14:paraId="5A179CE0" w14:textId="423127CC" w:rsidR="00E20502" w:rsidRPr="00E20502" w:rsidRDefault="00E20502">
      <w:pPr>
        <w:numPr>
          <w:ilvl w:val="0"/>
          <w:numId w:val="15"/>
        </w:numPr>
        <w:shd w:val="clear" w:color="auto" w:fill="FFFFFF" w:themeFill="background1"/>
        <w:suppressAutoHyphens w:val="0"/>
        <w:spacing w:before="120"/>
        <w:jc w:val="both"/>
        <w:rPr>
          <w:rFonts w:ascii="Cambria" w:hAnsi="Cambria" w:cs="Arial"/>
          <w:sz w:val="22"/>
          <w:szCs w:val="22"/>
          <w:lang w:eastAsia="pl-PL"/>
        </w:rPr>
      </w:pPr>
      <w:r w:rsidRPr="00E20502">
        <w:rPr>
          <w:rFonts w:ascii="Cambria" w:hAnsi="Cambria" w:cs="Arial"/>
          <w:sz w:val="22"/>
          <w:szCs w:val="22"/>
          <w:lang w:eastAsia="pl-PL"/>
        </w:rPr>
        <w:t>Wykonawca wyraża zgodę na potrącenie kar umownych przez Zamawiającego z 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w:t>
      </w: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41EB3671" w14:textId="26C38C5E"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Wykonawca, zgodnie z wymaganiami SWZ, przed zawarciem Umowy wniósł</w:t>
      </w:r>
      <w:r>
        <w:rPr>
          <w:rFonts w:ascii="Cambria" w:hAnsi="Cambria" w:cs="Arial"/>
          <w:sz w:val="22"/>
          <w:szCs w:val="22"/>
          <w:lang w:eastAsia="pl-PL"/>
        </w:rPr>
        <w:t xml:space="preserve"> </w:t>
      </w:r>
      <w:r w:rsidRPr="00E20502">
        <w:rPr>
          <w:rFonts w:ascii="Cambria" w:hAnsi="Cambria" w:cs="Arial"/>
          <w:sz w:val="22"/>
          <w:szCs w:val="22"/>
          <w:lang w:eastAsia="pl-PL"/>
        </w:rPr>
        <w:t>zabezpieczenie należytego wykonania Umowy, w wysokości 5 % Wartości Przedmiotu</w:t>
      </w:r>
      <w:r>
        <w:rPr>
          <w:rFonts w:ascii="Cambria" w:hAnsi="Cambria" w:cs="Arial"/>
          <w:sz w:val="22"/>
          <w:szCs w:val="22"/>
          <w:lang w:eastAsia="pl-PL"/>
        </w:rPr>
        <w:t xml:space="preserve"> </w:t>
      </w:r>
      <w:r w:rsidRPr="00E20502">
        <w:rPr>
          <w:rFonts w:ascii="Cambria" w:hAnsi="Cambria" w:cs="Arial"/>
          <w:sz w:val="22"/>
          <w:szCs w:val="22"/>
          <w:lang w:eastAsia="pl-PL"/>
        </w:rPr>
        <w:t>Umowy brutto („Zabezpieczenie”). tj. kwotę ______________zł w formie</w:t>
      </w:r>
      <w:r>
        <w:rPr>
          <w:rFonts w:ascii="Cambria" w:hAnsi="Cambria" w:cs="Arial"/>
          <w:sz w:val="22"/>
          <w:szCs w:val="22"/>
          <w:lang w:eastAsia="pl-PL"/>
        </w:rPr>
        <w:t xml:space="preserve"> </w:t>
      </w:r>
      <w:r w:rsidRPr="00E20502">
        <w:rPr>
          <w:rFonts w:ascii="Cambria" w:hAnsi="Cambria" w:cs="Arial"/>
          <w:sz w:val="22"/>
          <w:szCs w:val="22"/>
          <w:lang w:eastAsia="pl-PL"/>
        </w:rPr>
        <w:t>______________________________</w:t>
      </w:r>
    </w:p>
    <w:p w14:paraId="0C271B5D" w14:textId="5735EDA8"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Zabezpieczenie służy zabezpieczeniu zapłaty roszczeń z tytułu niewykonania</w:t>
      </w:r>
      <w:r>
        <w:rPr>
          <w:rFonts w:ascii="Cambria" w:hAnsi="Cambria" w:cs="Arial"/>
          <w:sz w:val="22"/>
          <w:szCs w:val="22"/>
          <w:lang w:eastAsia="pl-PL"/>
        </w:rPr>
        <w:t xml:space="preserve"> </w:t>
      </w:r>
      <w:r w:rsidRPr="00E20502">
        <w:rPr>
          <w:rFonts w:ascii="Cambria" w:hAnsi="Cambria" w:cs="Arial"/>
          <w:sz w:val="22"/>
          <w:szCs w:val="22"/>
          <w:lang w:eastAsia="pl-PL"/>
        </w:rPr>
        <w:t>lub nienależytego wykonania Przedmiotu Umowy.</w:t>
      </w:r>
    </w:p>
    <w:p w14:paraId="764E895F" w14:textId="02F6B39E"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 xml:space="preserve"> Zamawiający dokona zwrotu zabezpieczenia należytego wykonania umowy w następujący</w:t>
      </w:r>
      <w:r>
        <w:rPr>
          <w:rFonts w:ascii="Cambria" w:hAnsi="Cambria" w:cs="Arial"/>
          <w:sz w:val="22"/>
          <w:szCs w:val="22"/>
          <w:lang w:eastAsia="pl-PL"/>
        </w:rPr>
        <w:t xml:space="preserve"> </w:t>
      </w:r>
      <w:r w:rsidRPr="00E20502">
        <w:rPr>
          <w:rFonts w:ascii="Cambria" w:hAnsi="Cambria" w:cs="Arial"/>
          <w:sz w:val="22"/>
          <w:szCs w:val="22"/>
          <w:lang w:eastAsia="pl-PL"/>
        </w:rPr>
        <w:t>sposób:</w:t>
      </w:r>
    </w:p>
    <w:p w14:paraId="70588CAC" w14:textId="0510911A" w:rsidR="00E20502" w:rsidRPr="00E20502" w:rsidRDefault="00E20502" w:rsidP="00E20502">
      <w:pPr>
        <w:shd w:val="clear" w:color="auto" w:fill="FFFFFF" w:themeFill="background1"/>
        <w:suppressAutoHyphens w:val="0"/>
        <w:autoSpaceDE w:val="0"/>
        <w:autoSpaceDN w:val="0"/>
        <w:adjustRightInd w:val="0"/>
        <w:spacing w:before="120"/>
        <w:ind w:left="360"/>
        <w:jc w:val="both"/>
        <w:rPr>
          <w:rFonts w:ascii="Cambria" w:hAnsi="Cambria" w:cs="Arial"/>
          <w:sz w:val="22"/>
          <w:szCs w:val="22"/>
          <w:lang w:eastAsia="pl-PL"/>
        </w:rPr>
      </w:pPr>
      <w:r w:rsidRPr="00E20502">
        <w:rPr>
          <w:rFonts w:ascii="Cambria" w:hAnsi="Cambria" w:cs="Arial"/>
          <w:sz w:val="22"/>
          <w:szCs w:val="22"/>
          <w:lang w:eastAsia="pl-PL"/>
        </w:rPr>
        <w:t>a) 70% wartości zabezpieczenia zostanie zwrócone w terminie do 30 dni od dnia</w:t>
      </w:r>
      <w:r>
        <w:rPr>
          <w:rFonts w:ascii="Cambria" w:hAnsi="Cambria" w:cs="Arial"/>
          <w:sz w:val="22"/>
          <w:szCs w:val="22"/>
          <w:lang w:eastAsia="pl-PL"/>
        </w:rPr>
        <w:t xml:space="preserve"> </w:t>
      </w:r>
      <w:r w:rsidRPr="00E20502">
        <w:rPr>
          <w:rFonts w:ascii="Cambria" w:hAnsi="Cambria" w:cs="Arial"/>
          <w:sz w:val="22"/>
          <w:szCs w:val="22"/>
          <w:lang w:eastAsia="pl-PL"/>
        </w:rPr>
        <w:t>wykonania zamówienia i uznania przez Zamawiającego za należycie wykonane</w:t>
      </w:r>
      <w:r>
        <w:rPr>
          <w:rFonts w:ascii="Cambria" w:hAnsi="Cambria" w:cs="Arial"/>
          <w:sz w:val="22"/>
          <w:szCs w:val="22"/>
          <w:lang w:eastAsia="pl-PL"/>
        </w:rPr>
        <w:t xml:space="preserve"> </w:t>
      </w:r>
      <w:r w:rsidRPr="00E20502">
        <w:rPr>
          <w:rFonts w:ascii="Cambria" w:hAnsi="Cambria" w:cs="Arial"/>
          <w:sz w:val="22"/>
          <w:szCs w:val="22"/>
          <w:lang w:eastAsia="pl-PL"/>
        </w:rPr>
        <w:t>w końcowym protokole odbioru.</w:t>
      </w:r>
    </w:p>
    <w:p w14:paraId="1247B57F" w14:textId="32E58F0E" w:rsidR="00E20502" w:rsidRDefault="00E20502" w:rsidP="00E20502">
      <w:pPr>
        <w:shd w:val="clear" w:color="auto" w:fill="FFFFFF" w:themeFill="background1"/>
        <w:suppressAutoHyphens w:val="0"/>
        <w:autoSpaceDE w:val="0"/>
        <w:autoSpaceDN w:val="0"/>
        <w:adjustRightInd w:val="0"/>
        <w:spacing w:before="120"/>
        <w:ind w:left="360"/>
        <w:jc w:val="both"/>
        <w:rPr>
          <w:rFonts w:ascii="Cambria" w:hAnsi="Cambria" w:cs="Arial"/>
          <w:sz w:val="22"/>
          <w:szCs w:val="22"/>
          <w:lang w:eastAsia="pl-PL"/>
        </w:rPr>
      </w:pPr>
      <w:r w:rsidRPr="00E20502">
        <w:rPr>
          <w:rFonts w:ascii="Cambria" w:hAnsi="Cambria" w:cs="Arial"/>
          <w:sz w:val="22"/>
          <w:szCs w:val="22"/>
          <w:lang w:eastAsia="pl-PL"/>
        </w:rPr>
        <w:t>b) 30% wartości zabezpieczenia zostanie zatrzymane przez Zamawiającego</w:t>
      </w:r>
      <w:r>
        <w:rPr>
          <w:rFonts w:ascii="Cambria" w:hAnsi="Cambria" w:cs="Arial"/>
          <w:sz w:val="22"/>
          <w:szCs w:val="22"/>
          <w:lang w:eastAsia="pl-PL"/>
        </w:rPr>
        <w:t xml:space="preserve"> </w:t>
      </w:r>
      <w:r w:rsidRPr="00E20502">
        <w:rPr>
          <w:rFonts w:ascii="Cambria" w:hAnsi="Cambria" w:cs="Arial"/>
          <w:sz w:val="22"/>
          <w:szCs w:val="22"/>
          <w:lang w:eastAsia="pl-PL"/>
        </w:rPr>
        <w:t>na zabezpieczenie roszczeń na okres rękojmi. Kwota ta zostanie zwrócona w terminie do</w:t>
      </w:r>
      <w:r>
        <w:rPr>
          <w:rFonts w:ascii="Cambria" w:hAnsi="Cambria" w:cs="Arial"/>
          <w:sz w:val="22"/>
          <w:szCs w:val="22"/>
          <w:lang w:eastAsia="pl-PL"/>
        </w:rPr>
        <w:t xml:space="preserve"> </w:t>
      </w:r>
      <w:r w:rsidRPr="00E20502">
        <w:rPr>
          <w:rFonts w:ascii="Cambria" w:hAnsi="Cambria" w:cs="Arial"/>
          <w:sz w:val="22"/>
          <w:szCs w:val="22"/>
          <w:lang w:eastAsia="pl-PL"/>
        </w:rPr>
        <w:t>15 dni po upływie okresu rękojmi za wady.</w:t>
      </w:r>
    </w:p>
    <w:p w14:paraId="7B3B47E2" w14:textId="77777777" w:rsid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lastRenderedPageBreak/>
        <w:t>Wartość zabezpieczenia w formie pieniężnej zostanie zwrócona wraz z odsetkami</w:t>
      </w:r>
      <w:r>
        <w:rPr>
          <w:rFonts w:ascii="Cambria" w:hAnsi="Cambria" w:cs="Arial"/>
          <w:sz w:val="22"/>
          <w:szCs w:val="22"/>
          <w:lang w:eastAsia="pl-PL"/>
        </w:rPr>
        <w:t xml:space="preserve"> </w:t>
      </w:r>
      <w:r w:rsidRPr="00E20502">
        <w:rPr>
          <w:rFonts w:ascii="Cambria" w:hAnsi="Cambria" w:cs="Arial"/>
          <w:sz w:val="22"/>
          <w:szCs w:val="22"/>
          <w:lang w:eastAsia="pl-PL"/>
        </w:rPr>
        <w:t>wynikającymi z umowy rachunku bankowego, pomniejszonymi o koszt prowadzenia tego</w:t>
      </w:r>
      <w:r>
        <w:rPr>
          <w:rFonts w:ascii="Cambria" w:hAnsi="Cambria" w:cs="Arial"/>
          <w:sz w:val="22"/>
          <w:szCs w:val="22"/>
          <w:lang w:eastAsia="pl-PL"/>
        </w:rPr>
        <w:t xml:space="preserve"> </w:t>
      </w:r>
      <w:r w:rsidRPr="00E20502">
        <w:rPr>
          <w:rFonts w:ascii="Cambria" w:hAnsi="Cambria" w:cs="Arial"/>
          <w:sz w:val="22"/>
          <w:szCs w:val="22"/>
          <w:lang w:eastAsia="pl-PL"/>
        </w:rPr>
        <w:t>rachunku oraz prowizji bankowej za przelew pieniędzy na rachunek bankowy Wykonawcy</w:t>
      </w:r>
      <w:r>
        <w:rPr>
          <w:rFonts w:ascii="Cambria" w:hAnsi="Cambria" w:cs="Arial"/>
          <w:sz w:val="22"/>
          <w:szCs w:val="22"/>
          <w:lang w:eastAsia="pl-PL"/>
        </w:rPr>
        <w:t>.</w:t>
      </w:r>
    </w:p>
    <w:p w14:paraId="340DF3D5" w14:textId="1F4DD5D2" w:rsidR="00E20502" w:rsidRPr="00E20502" w:rsidRDefault="00E20502">
      <w:pPr>
        <w:numPr>
          <w:ilvl w:val="0"/>
          <w:numId w:val="16"/>
        </w:numPr>
        <w:shd w:val="clear" w:color="auto" w:fill="FFFFFF" w:themeFill="background1"/>
        <w:suppressAutoHyphens w:val="0"/>
        <w:autoSpaceDE w:val="0"/>
        <w:autoSpaceDN w:val="0"/>
        <w:adjustRightInd w:val="0"/>
        <w:spacing w:before="120"/>
        <w:jc w:val="both"/>
        <w:rPr>
          <w:rFonts w:ascii="Cambria" w:hAnsi="Cambria" w:cs="Arial"/>
          <w:sz w:val="22"/>
          <w:szCs w:val="22"/>
          <w:lang w:eastAsia="pl-PL"/>
        </w:rPr>
      </w:pPr>
      <w:r w:rsidRPr="00E20502">
        <w:rPr>
          <w:rFonts w:ascii="Cambria" w:hAnsi="Cambria" w:cs="Arial"/>
          <w:sz w:val="22"/>
          <w:szCs w:val="22"/>
          <w:lang w:eastAsia="pl-PL"/>
        </w:rPr>
        <w:t>Zamawiający jest upoważniony do zaspokojenia z Zabezpieczenia, na podstawie Umowy,</w:t>
      </w:r>
      <w:r>
        <w:rPr>
          <w:rFonts w:ascii="Cambria" w:hAnsi="Cambria" w:cs="Arial"/>
          <w:sz w:val="22"/>
          <w:szCs w:val="22"/>
          <w:lang w:eastAsia="pl-PL"/>
        </w:rPr>
        <w:t xml:space="preserve"> </w:t>
      </w:r>
      <w:r w:rsidRPr="00E20502">
        <w:rPr>
          <w:rFonts w:ascii="Cambria" w:hAnsi="Cambria" w:cs="Arial"/>
          <w:sz w:val="22"/>
          <w:szCs w:val="22"/>
          <w:lang w:eastAsia="pl-PL"/>
        </w:rPr>
        <w:t>wszelkich należności służących Zamawiającemu w stosunku do Wykonawcy, w tym</w:t>
      </w:r>
      <w:r>
        <w:rPr>
          <w:rFonts w:ascii="Cambria" w:hAnsi="Cambria" w:cs="Arial"/>
          <w:sz w:val="22"/>
          <w:szCs w:val="22"/>
          <w:lang w:eastAsia="pl-PL"/>
        </w:rPr>
        <w:t xml:space="preserve"> </w:t>
      </w:r>
      <w:r w:rsidRPr="00E20502">
        <w:rPr>
          <w:rFonts w:ascii="Cambria" w:hAnsi="Cambria" w:cs="Arial"/>
          <w:sz w:val="22"/>
          <w:szCs w:val="22"/>
          <w:lang w:eastAsia="pl-PL"/>
        </w:rPr>
        <w:t>w szczególności kar umownych.</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2A2B52A8"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4" w:name="_Toc68356757"/>
      <w:r w:rsidRPr="002202D1">
        <w:rPr>
          <w:rFonts w:ascii="Cambria" w:hAnsi="Cambria" w:cs="Arial"/>
          <w:b/>
          <w:bCs/>
          <w:kern w:val="32"/>
          <w:sz w:val="22"/>
          <w:szCs w:val="22"/>
          <w:lang w:eastAsia="pl-PL"/>
        </w:rPr>
        <w:br/>
      </w:r>
      <w:bookmarkEnd w:id="4"/>
      <w:r w:rsidR="00AF7A76" w:rsidRPr="00AF7A76">
        <w:rPr>
          <w:rFonts w:ascii="Cambria" w:hAnsi="Cambria" w:cs="Arial"/>
          <w:b/>
          <w:bCs/>
          <w:kern w:val="32"/>
          <w:sz w:val="22"/>
          <w:szCs w:val="22"/>
          <w:lang w:eastAsia="pl-PL"/>
        </w:rPr>
        <w:t>Rozwiązanie i odstąpienie od Umowy</w:t>
      </w:r>
    </w:p>
    <w:p w14:paraId="588081DD" w14:textId="77777777" w:rsidR="00FD7F78" w:rsidRPr="00FD7F78" w:rsidRDefault="00FD7F78">
      <w:pPr>
        <w:widowControl w:val="0"/>
        <w:numPr>
          <w:ilvl w:val="0"/>
          <w:numId w:val="20"/>
        </w:numPr>
        <w:tabs>
          <w:tab w:val="left" w:pos="681"/>
        </w:tabs>
        <w:suppressAutoHyphens w:val="0"/>
        <w:autoSpaceDE w:val="0"/>
        <w:autoSpaceDN w:val="0"/>
        <w:spacing w:before="129"/>
        <w:ind w:left="681" w:hanging="425"/>
        <w:jc w:val="both"/>
        <w:rPr>
          <w:rFonts w:ascii="Cambria" w:eastAsia="Arial MT" w:hAnsi="Cambria" w:cs="Arial MT"/>
          <w:sz w:val="22"/>
          <w:szCs w:val="22"/>
          <w:lang w:eastAsia="en-US"/>
        </w:rPr>
      </w:pPr>
      <w:r w:rsidRPr="00FD7F78">
        <w:rPr>
          <w:rFonts w:ascii="Cambria" w:eastAsia="Arial MT" w:hAnsi="Cambria" w:cs="Arial MT"/>
          <w:w w:val="90"/>
          <w:sz w:val="24"/>
          <w:szCs w:val="24"/>
          <w:lang w:eastAsia="en-US"/>
        </w:rPr>
        <w:t>Zamawiający</w:t>
      </w:r>
      <w:r w:rsidRPr="00FD7F78">
        <w:rPr>
          <w:rFonts w:ascii="Cambria" w:eastAsia="Arial MT" w:hAnsi="Cambria" w:cs="Arial MT"/>
          <w:spacing w:val="-7"/>
          <w:w w:val="90"/>
          <w:sz w:val="24"/>
          <w:szCs w:val="24"/>
          <w:lang w:eastAsia="en-US"/>
        </w:rPr>
        <w:t xml:space="preserve"> </w:t>
      </w:r>
      <w:r w:rsidRPr="00FD7F78">
        <w:rPr>
          <w:rFonts w:ascii="Cambria" w:eastAsia="Arial MT" w:hAnsi="Cambria" w:cs="Arial MT"/>
          <w:w w:val="90"/>
          <w:sz w:val="24"/>
          <w:szCs w:val="24"/>
          <w:lang w:eastAsia="en-US"/>
        </w:rPr>
        <w:t>może</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odstąpić</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od</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umowy</w:t>
      </w:r>
      <w:r w:rsidRPr="00FD7F78">
        <w:rPr>
          <w:rFonts w:ascii="Cambria" w:eastAsia="Arial MT" w:hAnsi="Cambria" w:cs="Arial MT"/>
          <w:spacing w:val="-4"/>
          <w:w w:val="90"/>
          <w:sz w:val="24"/>
          <w:szCs w:val="24"/>
          <w:lang w:eastAsia="en-US"/>
        </w:rPr>
        <w:t xml:space="preserve"> </w:t>
      </w:r>
      <w:r w:rsidRPr="00FD7F78">
        <w:rPr>
          <w:rFonts w:ascii="Cambria" w:eastAsia="Arial MT" w:hAnsi="Cambria" w:cs="Arial MT"/>
          <w:w w:val="90"/>
          <w:sz w:val="24"/>
          <w:szCs w:val="24"/>
          <w:lang w:eastAsia="en-US"/>
        </w:rPr>
        <w:t>w</w:t>
      </w:r>
      <w:r w:rsidRPr="00FD7F78">
        <w:rPr>
          <w:rFonts w:ascii="Cambria" w:eastAsia="Arial MT" w:hAnsi="Cambria" w:cs="Arial MT"/>
          <w:spacing w:val="-7"/>
          <w:w w:val="90"/>
          <w:sz w:val="24"/>
          <w:szCs w:val="24"/>
          <w:lang w:eastAsia="en-US"/>
        </w:rPr>
        <w:t xml:space="preserve"> </w:t>
      </w:r>
      <w:r w:rsidRPr="00FD7F78">
        <w:rPr>
          <w:rFonts w:ascii="Cambria" w:eastAsia="Arial MT" w:hAnsi="Cambria" w:cs="Arial MT"/>
          <w:w w:val="90"/>
          <w:sz w:val="24"/>
          <w:szCs w:val="24"/>
          <w:lang w:eastAsia="en-US"/>
        </w:rPr>
        <w:t>następujących</w:t>
      </w:r>
      <w:r w:rsidRPr="00FD7F78">
        <w:rPr>
          <w:rFonts w:ascii="Cambria" w:eastAsia="Arial MT" w:hAnsi="Cambria" w:cs="Arial MT"/>
          <w:spacing w:val="-5"/>
          <w:w w:val="90"/>
          <w:sz w:val="24"/>
          <w:szCs w:val="24"/>
          <w:lang w:eastAsia="en-US"/>
        </w:rPr>
        <w:t xml:space="preserve"> </w:t>
      </w:r>
      <w:r w:rsidRPr="00FD7F78">
        <w:rPr>
          <w:rFonts w:ascii="Cambria" w:eastAsia="Arial MT" w:hAnsi="Cambria" w:cs="Arial MT"/>
          <w:spacing w:val="-2"/>
          <w:w w:val="90"/>
          <w:sz w:val="24"/>
          <w:szCs w:val="24"/>
          <w:lang w:eastAsia="en-US"/>
        </w:rPr>
        <w:t>przypadkach</w:t>
      </w:r>
      <w:r w:rsidRPr="00FD7F78">
        <w:rPr>
          <w:rFonts w:ascii="Cambria" w:eastAsia="Arial MT" w:hAnsi="Cambria" w:cs="Arial MT"/>
          <w:spacing w:val="-2"/>
          <w:w w:val="90"/>
          <w:sz w:val="22"/>
          <w:szCs w:val="22"/>
          <w:lang w:eastAsia="en-US"/>
        </w:rPr>
        <w:t>:</w:t>
      </w:r>
    </w:p>
    <w:p w14:paraId="5502DDD1" w14:textId="77777777" w:rsidR="00FD7F78" w:rsidRPr="00FD7F78" w:rsidRDefault="00FD7F78">
      <w:pPr>
        <w:widowControl w:val="0"/>
        <w:numPr>
          <w:ilvl w:val="1"/>
          <w:numId w:val="20"/>
        </w:numPr>
        <w:tabs>
          <w:tab w:val="left" w:pos="974"/>
          <w:tab w:val="left" w:pos="976"/>
        </w:tabs>
        <w:suppressAutoHyphens w:val="0"/>
        <w:autoSpaceDE w:val="0"/>
        <w:autoSpaceDN w:val="0"/>
        <w:spacing w:before="126"/>
        <w:ind w:right="221"/>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Wykonawca</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z</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przyczyn,</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za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które</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ponosi</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odpowiedzialność</w:t>
      </w:r>
      <w:r w:rsidRPr="00FD7F78">
        <w:rPr>
          <w:rFonts w:ascii="Cambria" w:eastAsia="Arial MT" w:hAnsi="Cambria" w:cs="Arial MT"/>
          <w:spacing w:val="-5"/>
          <w:sz w:val="22"/>
          <w:szCs w:val="22"/>
          <w:lang w:eastAsia="en-US"/>
        </w:rPr>
        <w:t xml:space="preserve"> </w:t>
      </w:r>
      <w:r w:rsidRPr="00FD7F78">
        <w:rPr>
          <w:rFonts w:ascii="Cambria" w:eastAsia="Arial MT" w:hAnsi="Cambria" w:cs="Arial MT"/>
          <w:sz w:val="22"/>
          <w:szCs w:val="22"/>
          <w:lang w:eastAsia="en-US"/>
        </w:rPr>
        <w:t>wstrzymuje</w:t>
      </w:r>
      <w:r w:rsidRPr="00FD7F78">
        <w:rPr>
          <w:rFonts w:ascii="Cambria" w:eastAsia="Arial MT" w:hAnsi="Cambria" w:cs="Arial MT"/>
          <w:spacing w:val="-7"/>
          <w:sz w:val="22"/>
          <w:szCs w:val="22"/>
          <w:lang w:eastAsia="en-US"/>
        </w:rPr>
        <w:t xml:space="preserve"> </w:t>
      </w:r>
      <w:r w:rsidRPr="00FD7F78">
        <w:rPr>
          <w:rFonts w:ascii="Cambria" w:eastAsia="Arial MT" w:hAnsi="Cambria" w:cs="Arial MT"/>
          <w:sz w:val="22"/>
          <w:szCs w:val="22"/>
          <w:lang w:eastAsia="en-US"/>
        </w:rPr>
        <w:t>prace</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lub przerwał wykonywanie Przedmiotu Umowy na okres przekraczający 30</w:t>
      </w:r>
      <w:r w:rsidRPr="00FD7F78">
        <w:rPr>
          <w:rFonts w:ascii="Cambria" w:eastAsia="Arial MT" w:hAnsi="Cambria" w:cs="Arial MT"/>
          <w:spacing w:val="-20"/>
          <w:sz w:val="22"/>
          <w:szCs w:val="22"/>
          <w:lang w:eastAsia="en-US"/>
        </w:rPr>
        <w:t xml:space="preserve"> </w:t>
      </w:r>
      <w:r w:rsidRPr="00FD7F78">
        <w:rPr>
          <w:rFonts w:ascii="Cambria" w:eastAsia="Arial MT" w:hAnsi="Cambria" w:cs="Arial MT"/>
          <w:sz w:val="22"/>
          <w:szCs w:val="22"/>
          <w:lang w:eastAsia="en-US"/>
        </w:rPr>
        <w:t>dni;</w:t>
      </w:r>
    </w:p>
    <w:p w14:paraId="6A046F4B" w14:textId="77777777" w:rsidR="00FD7F78" w:rsidRPr="00FD7F78" w:rsidRDefault="00FD7F78">
      <w:pPr>
        <w:widowControl w:val="0"/>
        <w:numPr>
          <w:ilvl w:val="1"/>
          <w:numId w:val="20"/>
        </w:numPr>
        <w:tabs>
          <w:tab w:val="left" w:pos="974"/>
          <w:tab w:val="left" w:pos="976"/>
        </w:tabs>
        <w:suppressAutoHyphens w:val="0"/>
        <w:autoSpaceDE w:val="0"/>
        <w:autoSpaceDN w:val="0"/>
        <w:spacing w:before="16"/>
        <w:ind w:right="219"/>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Wykonawca z przyczyn, za które ponosi odpowiedzialność nie rozpoczął wykonywania Przedmiotu Umowy i nie podjął wykonywania Przedmiotu Umowy pomimo dodatkowego wezwania Zamawiającego przez okres 3 dni od daty otrzymania dodatkowego wezwania;</w:t>
      </w:r>
    </w:p>
    <w:p w14:paraId="6045C4A0" w14:textId="705C58BE" w:rsidR="00FD7F78" w:rsidRPr="00FD7F78" w:rsidRDefault="00FD7F78">
      <w:pPr>
        <w:widowControl w:val="0"/>
        <w:numPr>
          <w:ilvl w:val="1"/>
          <w:numId w:val="20"/>
        </w:numPr>
        <w:tabs>
          <w:tab w:val="left" w:pos="974"/>
          <w:tab w:val="left" w:pos="976"/>
        </w:tabs>
        <w:suppressAutoHyphens w:val="0"/>
        <w:autoSpaceDE w:val="0"/>
        <w:autoSpaceDN w:val="0"/>
        <w:spacing w:before="7"/>
        <w:ind w:right="219"/>
        <w:jc w:val="both"/>
        <w:rPr>
          <w:rFonts w:ascii="Cambria" w:eastAsia="Arial MT" w:hAnsi="Cambria" w:cs="Arial MT"/>
          <w:sz w:val="22"/>
          <w:szCs w:val="22"/>
          <w:lang w:eastAsia="en-US"/>
        </w:rPr>
      </w:pPr>
      <w:r w:rsidRPr="00FD7F78">
        <w:rPr>
          <w:rFonts w:ascii="Cambria" w:eastAsia="Arial MT" w:hAnsi="Cambria" w:cs="Arial MT"/>
          <w:spacing w:val="-2"/>
          <w:sz w:val="22"/>
          <w:szCs w:val="22"/>
          <w:lang w:eastAsia="en-US"/>
        </w:rPr>
        <w:t>Wykonawca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nie</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zapewnił</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pacing w:val="-2"/>
          <w:sz w:val="22"/>
          <w:szCs w:val="22"/>
          <w:lang w:eastAsia="en-US"/>
        </w:rPr>
        <w:t>wykonania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zamówienia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pacing w:val="-2"/>
          <w:sz w:val="22"/>
          <w:szCs w:val="22"/>
          <w:lang w:eastAsia="en-US"/>
        </w:rPr>
        <w:t>przez</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osobę,</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pacing w:val="-2"/>
          <w:sz w:val="22"/>
          <w:szCs w:val="22"/>
          <w:lang w:eastAsia="en-US"/>
        </w:rPr>
        <w:t>o</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której</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pacing w:val="-2"/>
          <w:sz w:val="22"/>
          <w:szCs w:val="22"/>
          <w:lang w:eastAsia="en-US"/>
        </w:rPr>
        <w:t>mowa</w:t>
      </w:r>
      <w:r w:rsidRPr="00FD7F78">
        <w:rPr>
          <w:rFonts w:ascii="Cambria" w:eastAsia="Arial MT" w:hAnsi="Cambria" w:cs="Arial MT"/>
          <w:spacing w:val="-7"/>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t>
      </w:r>
      <w:r w:rsidRPr="00FD7F78">
        <w:rPr>
          <w:rFonts w:ascii="Cambria" w:eastAsia="Arial MT" w:hAnsi="Cambria" w:cs="Arial MT"/>
          <w:sz w:val="22"/>
          <w:szCs w:val="22"/>
          <w:lang w:eastAsia="en-US"/>
        </w:rPr>
        <w:t xml:space="preserve"> </w:t>
      </w:r>
      <w:r w:rsidRPr="00FD7F78">
        <w:rPr>
          <w:rFonts w:ascii="Cambria" w:eastAsia="Arial MT" w:hAnsi="Cambria" w:cs="Arial MT"/>
          <w:spacing w:val="-2"/>
          <w:sz w:val="22"/>
          <w:szCs w:val="22"/>
          <w:lang w:eastAsia="en-US"/>
        </w:rPr>
        <w:t xml:space="preserve">6 </w:t>
      </w:r>
      <w:r w:rsidRPr="00FD7F78">
        <w:rPr>
          <w:rFonts w:ascii="Cambria" w:eastAsia="Arial MT" w:hAnsi="Cambria" w:cs="Arial MT"/>
          <w:sz w:val="22"/>
          <w:szCs w:val="22"/>
          <w:lang w:eastAsia="en-US"/>
        </w:rPr>
        <w:t>albo</w:t>
      </w:r>
      <w:r w:rsidRPr="00FD7F78">
        <w:rPr>
          <w:rFonts w:ascii="Cambria" w:eastAsia="Arial MT" w:hAnsi="Cambria" w:cs="Arial MT"/>
          <w:spacing w:val="-3"/>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przypadku,</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gdy</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na</w:t>
      </w:r>
      <w:r w:rsidRPr="00FD7F78">
        <w:rPr>
          <w:rFonts w:ascii="Cambria" w:eastAsia="Arial MT" w:hAnsi="Cambria" w:cs="Arial MT"/>
          <w:spacing w:val="-3"/>
          <w:sz w:val="22"/>
          <w:szCs w:val="22"/>
          <w:lang w:eastAsia="en-US"/>
        </w:rPr>
        <w:t xml:space="preserve"> </w:t>
      </w:r>
      <w:r w:rsidRPr="00FD7F78">
        <w:rPr>
          <w:rFonts w:ascii="Cambria" w:eastAsia="Arial MT" w:hAnsi="Cambria" w:cs="Arial MT"/>
          <w:sz w:val="22"/>
          <w:szCs w:val="22"/>
          <w:lang w:eastAsia="en-US"/>
        </w:rPr>
        <w:t>etapie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wykonywania</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okaże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z w:val="22"/>
          <w:szCs w:val="22"/>
          <w:lang w:eastAsia="en-US"/>
        </w:rPr>
        <w:t>się,</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z w:val="22"/>
          <w:szCs w:val="22"/>
          <w:lang w:eastAsia="en-US"/>
        </w:rPr>
        <w:t>że</w:t>
      </w:r>
      <w:r w:rsidR="00DC2F9D">
        <w:rPr>
          <w:rFonts w:ascii="Cambria" w:eastAsia="Arial MT" w:hAnsi="Cambria" w:cs="Arial MT"/>
          <w:sz w:val="22"/>
          <w:szCs w:val="22"/>
          <w:lang w:eastAsia="en-US"/>
        </w:rPr>
        <w:t xml:space="preserve"> </w:t>
      </w:r>
      <w:r w:rsidRPr="00FD7F78">
        <w:rPr>
          <w:rFonts w:ascii="Cambria" w:eastAsia="Arial MT" w:hAnsi="Cambria" w:cs="Arial MT"/>
          <w:sz w:val="22"/>
          <w:szCs w:val="22"/>
          <w:lang w:eastAsia="en-US"/>
        </w:rPr>
        <w:t xml:space="preserve">wskazana osoba nie spełniała wymagań dotyczących uprawnień/kwalifikacji </w:t>
      </w:r>
      <w:r w:rsidRPr="00FD7F78">
        <w:rPr>
          <w:rFonts w:ascii="Cambria" w:eastAsia="Arial MT" w:hAnsi="Cambria" w:cs="Arial MT"/>
          <w:spacing w:val="-2"/>
          <w:sz w:val="22"/>
          <w:szCs w:val="22"/>
          <w:lang w:eastAsia="en-US"/>
        </w:rPr>
        <w:t>zawodowych</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lub</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doświadczenia</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wymaganego</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pacing w:val="-2"/>
          <w:sz w:val="22"/>
          <w:szCs w:val="22"/>
          <w:lang w:eastAsia="en-US"/>
        </w:rPr>
        <w:t>warunku</w:t>
      </w:r>
      <w:r w:rsidRPr="00FD7F78">
        <w:rPr>
          <w:rFonts w:ascii="Cambria" w:eastAsia="Arial MT" w:hAnsi="Cambria" w:cs="Arial MT"/>
          <w:spacing w:val="-11"/>
          <w:sz w:val="22"/>
          <w:szCs w:val="22"/>
          <w:lang w:eastAsia="en-US"/>
        </w:rPr>
        <w:t xml:space="preserve"> </w:t>
      </w:r>
      <w:r w:rsidRPr="00FD7F78">
        <w:rPr>
          <w:rFonts w:ascii="Cambria" w:eastAsia="Arial MT" w:hAnsi="Cambria" w:cs="Arial MT"/>
          <w:spacing w:val="-2"/>
          <w:sz w:val="22"/>
          <w:szCs w:val="22"/>
          <w:lang w:eastAsia="en-US"/>
        </w:rPr>
        <w:t>udziału</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pacing w:val="-2"/>
          <w:sz w:val="22"/>
          <w:szCs w:val="22"/>
          <w:lang w:eastAsia="en-US"/>
        </w:rPr>
        <w:t>w</w:t>
      </w:r>
      <w:r w:rsidRPr="00FD7F78">
        <w:rPr>
          <w:rFonts w:ascii="Cambria" w:eastAsia="Arial MT" w:hAnsi="Cambria" w:cs="Arial MT"/>
          <w:spacing w:val="-14"/>
          <w:sz w:val="22"/>
          <w:szCs w:val="22"/>
          <w:lang w:eastAsia="en-US"/>
        </w:rPr>
        <w:t xml:space="preserve"> </w:t>
      </w:r>
      <w:r w:rsidRPr="00FD7F78">
        <w:rPr>
          <w:rFonts w:ascii="Cambria" w:eastAsia="Arial MT" w:hAnsi="Cambria" w:cs="Arial MT"/>
          <w:spacing w:val="-2"/>
          <w:sz w:val="22"/>
          <w:szCs w:val="22"/>
          <w:lang w:eastAsia="en-US"/>
        </w:rPr>
        <w:t xml:space="preserve">postępowaniu </w:t>
      </w:r>
      <w:r w:rsidRPr="00FD7F78">
        <w:rPr>
          <w:rFonts w:ascii="Cambria" w:eastAsia="Arial MT" w:hAnsi="Cambria" w:cs="Arial MT"/>
          <w:sz w:val="22"/>
          <w:szCs w:val="22"/>
          <w:lang w:eastAsia="en-US"/>
        </w:rPr>
        <w:t>albo</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wymagań</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wykazywanych</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celu</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uzyskania</w:t>
      </w:r>
      <w:r w:rsidRPr="00FD7F78">
        <w:rPr>
          <w:rFonts w:ascii="Cambria" w:eastAsia="Arial MT" w:hAnsi="Cambria" w:cs="Arial MT"/>
          <w:spacing w:val="-6"/>
          <w:sz w:val="22"/>
          <w:szCs w:val="22"/>
          <w:lang w:eastAsia="en-US"/>
        </w:rPr>
        <w:t xml:space="preserve"> </w:t>
      </w:r>
      <w:r w:rsidRPr="00FD7F78">
        <w:rPr>
          <w:rFonts w:ascii="Cambria" w:eastAsia="Arial MT" w:hAnsi="Cambria" w:cs="Arial MT"/>
          <w:sz w:val="22"/>
          <w:szCs w:val="22"/>
          <w:lang w:eastAsia="en-US"/>
        </w:rPr>
        <w:t>punktów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w</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kryterium</w:t>
      </w:r>
      <w:r w:rsidRPr="00FD7F78">
        <w:rPr>
          <w:rFonts w:ascii="Cambria" w:eastAsia="Arial MT" w:hAnsi="Cambria" w:cs="Arial MT"/>
          <w:spacing w:val="-5"/>
          <w:sz w:val="22"/>
          <w:szCs w:val="22"/>
          <w:lang w:eastAsia="en-US"/>
        </w:rPr>
        <w:t xml:space="preserve"> </w:t>
      </w:r>
      <w:r w:rsidRPr="00FD7F78">
        <w:rPr>
          <w:rFonts w:ascii="Cambria" w:eastAsia="Arial MT" w:hAnsi="Cambria" w:cs="Arial MT"/>
          <w:sz w:val="22"/>
          <w:szCs w:val="22"/>
          <w:lang w:eastAsia="en-US"/>
        </w:rPr>
        <w:t>oceny</w:t>
      </w:r>
      <w:r w:rsidRPr="00FD7F78">
        <w:rPr>
          <w:rFonts w:ascii="Cambria" w:eastAsia="Arial MT" w:hAnsi="Cambria" w:cs="Arial MT"/>
          <w:spacing w:val="-8"/>
          <w:sz w:val="22"/>
          <w:szCs w:val="22"/>
          <w:lang w:eastAsia="en-US"/>
        </w:rPr>
        <w:t xml:space="preserve"> </w:t>
      </w:r>
      <w:r w:rsidRPr="00FD7F78">
        <w:rPr>
          <w:rFonts w:ascii="Cambria" w:eastAsia="Arial MT" w:hAnsi="Cambria" w:cs="Arial MT"/>
          <w:sz w:val="22"/>
          <w:szCs w:val="22"/>
          <w:lang w:eastAsia="en-US"/>
        </w:rPr>
        <w:t>ofert;</w:t>
      </w:r>
    </w:p>
    <w:p w14:paraId="6F9514C6" w14:textId="3862DAE2" w:rsidR="00FD7F78" w:rsidRPr="00FD7F78" w:rsidRDefault="00FD7F78">
      <w:pPr>
        <w:widowControl w:val="0"/>
        <w:numPr>
          <w:ilvl w:val="1"/>
          <w:numId w:val="20"/>
        </w:numPr>
        <w:tabs>
          <w:tab w:val="left" w:pos="974"/>
          <w:tab w:val="left" w:pos="976"/>
        </w:tabs>
        <w:suppressAutoHyphens w:val="0"/>
        <w:autoSpaceDE w:val="0"/>
        <w:autoSpaceDN w:val="0"/>
        <w:ind w:right="220"/>
        <w:jc w:val="both"/>
        <w:rPr>
          <w:rFonts w:ascii="Cambria" w:eastAsia="Arial MT" w:hAnsi="Cambria" w:cs="Arial MT"/>
          <w:sz w:val="22"/>
          <w:szCs w:val="22"/>
          <w:lang w:eastAsia="en-US"/>
        </w:rPr>
      </w:pPr>
      <w:r w:rsidRPr="00FD7F78">
        <w:rPr>
          <w:rFonts w:ascii="Cambria" w:eastAsia="Arial MT" w:hAnsi="Cambria" w:cs="Arial MT"/>
          <w:sz w:val="22"/>
          <w:szCs w:val="22"/>
          <w:lang w:eastAsia="en-US"/>
        </w:rPr>
        <w:t>Wykonawca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nie</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zapewnił</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wykonania</w:t>
      </w:r>
      <w:r w:rsidRPr="00FD7F78">
        <w:rPr>
          <w:rFonts w:ascii="Cambria" w:eastAsia="Arial MT" w:hAnsi="Cambria" w:cs="Arial MT"/>
          <w:spacing w:val="-9"/>
          <w:sz w:val="22"/>
          <w:szCs w:val="22"/>
          <w:lang w:eastAsia="en-US"/>
        </w:rPr>
        <w:t xml:space="preserve"> </w:t>
      </w:r>
      <w:r w:rsidRPr="00FD7F78">
        <w:rPr>
          <w:rFonts w:ascii="Cambria" w:eastAsia="Arial MT" w:hAnsi="Cambria" w:cs="Arial MT"/>
          <w:sz w:val="22"/>
          <w:szCs w:val="22"/>
          <w:lang w:eastAsia="en-US"/>
        </w:rPr>
        <w:t>części</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10"/>
          <w:sz w:val="22"/>
          <w:szCs w:val="22"/>
          <w:lang w:eastAsia="en-US"/>
        </w:rPr>
        <w:t xml:space="preserve"> </w:t>
      </w:r>
      <w:r w:rsidRPr="00FD7F78">
        <w:rPr>
          <w:rFonts w:ascii="Cambria" w:eastAsia="Arial MT" w:hAnsi="Cambria" w:cs="Arial MT"/>
          <w:sz w:val="22"/>
          <w:szCs w:val="22"/>
          <w:lang w:eastAsia="en-US"/>
        </w:rPr>
        <w:t>przez</w:t>
      </w:r>
      <w:r w:rsidRPr="00FD7F78">
        <w:rPr>
          <w:rFonts w:ascii="Cambria" w:eastAsia="Arial MT" w:hAnsi="Cambria" w:cs="Arial MT"/>
          <w:spacing w:val="-11"/>
          <w:sz w:val="22"/>
          <w:szCs w:val="22"/>
          <w:lang w:eastAsia="en-US"/>
        </w:rPr>
        <w:t xml:space="preserve"> </w:t>
      </w:r>
      <w:r w:rsidRPr="00FD7F78">
        <w:rPr>
          <w:rFonts w:ascii="Cambria" w:eastAsia="Arial MT" w:hAnsi="Cambria" w:cs="Arial MT"/>
          <w:sz w:val="22"/>
          <w:szCs w:val="22"/>
          <w:lang w:eastAsia="en-US"/>
        </w:rPr>
        <w:t>podmiot, który udostępnił Wykonawcy zasoby niezbędne do wykonania</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zamówienia</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z w:val="22"/>
          <w:szCs w:val="22"/>
          <w:lang w:eastAsia="en-US"/>
        </w:rPr>
        <w:t>albo</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jeżeli</w:t>
      </w:r>
      <w:r w:rsidRPr="00FD7F78">
        <w:rPr>
          <w:rFonts w:ascii="Cambria" w:eastAsia="Arial MT" w:hAnsi="Cambria" w:cs="Arial MT"/>
          <w:spacing w:val="-15"/>
          <w:sz w:val="22"/>
          <w:szCs w:val="22"/>
          <w:lang w:eastAsia="en-US"/>
        </w:rPr>
        <w:t xml:space="preserve"> </w:t>
      </w:r>
      <w:r w:rsidRPr="00FD7F78">
        <w:rPr>
          <w:rFonts w:ascii="Cambria" w:eastAsia="Arial MT" w:hAnsi="Cambria" w:cs="Arial MT"/>
          <w:sz w:val="22"/>
          <w:szCs w:val="22"/>
          <w:lang w:eastAsia="en-US"/>
        </w:rPr>
        <w:t>Wykonawca</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samodzielnie</w:t>
      </w:r>
      <w:r w:rsidRPr="00FD7F78">
        <w:rPr>
          <w:rFonts w:ascii="Cambria" w:eastAsia="Arial MT" w:hAnsi="Cambria" w:cs="Arial MT"/>
          <w:spacing w:val="-12"/>
          <w:sz w:val="22"/>
          <w:szCs w:val="22"/>
          <w:lang w:eastAsia="en-US"/>
        </w:rPr>
        <w:t xml:space="preserve"> </w:t>
      </w:r>
      <w:r w:rsidRPr="00FD7F78">
        <w:rPr>
          <w:rFonts w:ascii="Cambria" w:eastAsia="Arial MT" w:hAnsi="Cambria" w:cs="Arial MT"/>
          <w:sz w:val="22"/>
          <w:szCs w:val="22"/>
          <w:lang w:eastAsia="en-US"/>
        </w:rPr>
        <w:t>wykonywał</w:t>
      </w:r>
      <w:r w:rsidRPr="00FD7F78">
        <w:rPr>
          <w:rFonts w:ascii="Cambria" w:eastAsia="Arial MT" w:hAnsi="Cambria" w:cs="Arial MT"/>
          <w:spacing w:val="-13"/>
          <w:sz w:val="22"/>
          <w:szCs w:val="22"/>
          <w:lang w:eastAsia="en-US"/>
        </w:rPr>
        <w:t xml:space="preserve"> </w:t>
      </w:r>
      <w:r w:rsidRPr="00FD7F78">
        <w:rPr>
          <w:rFonts w:ascii="Cambria" w:eastAsia="Arial MT" w:hAnsi="Cambria" w:cs="Arial MT"/>
          <w:sz w:val="22"/>
          <w:szCs w:val="22"/>
          <w:lang w:eastAsia="en-US"/>
        </w:rPr>
        <w:t xml:space="preserve">część zamówienia, w zakresie której zobowiązany był korzystać z zasobów tego </w:t>
      </w:r>
      <w:r w:rsidRPr="00FD7F78">
        <w:rPr>
          <w:rFonts w:ascii="Cambria" w:eastAsia="Arial MT" w:hAnsi="Cambria" w:cs="Arial MT"/>
          <w:spacing w:val="-2"/>
          <w:sz w:val="22"/>
          <w:szCs w:val="22"/>
          <w:lang w:eastAsia="en-US"/>
        </w:rPr>
        <w:t>podmiotu;</w:t>
      </w:r>
    </w:p>
    <w:p w14:paraId="454AEA4A" w14:textId="77777777" w:rsidR="00FD7F78" w:rsidRPr="00FD7F78" w:rsidRDefault="00FD7F78">
      <w:pPr>
        <w:widowControl w:val="0"/>
        <w:numPr>
          <w:ilvl w:val="1"/>
          <w:numId w:val="20"/>
        </w:numPr>
        <w:tabs>
          <w:tab w:val="left" w:pos="974"/>
          <w:tab w:val="left" w:pos="976"/>
        </w:tabs>
        <w:suppressAutoHyphens w:val="0"/>
        <w:autoSpaceDE w:val="0"/>
        <w:autoSpaceDN w:val="0"/>
        <w:ind w:right="222"/>
        <w:jc w:val="both"/>
        <w:rPr>
          <w:rFonts w:ascii="Cambria" w:eastAsia="Arial MT" w:hAnsi="Cambria" w:cs="Arial MT"/>
          <w:sz w:val="22"/>
          <w:szCs w:val="22"/>
          <w:lang w:eastAsia="en-US"/>
        </w:rPr>
      </w:pPr>
      <w:r w:rsidRPr="00FD7F78">
        <w:rPr>
          <w:rFonts w:ascii="Cambria" w:eastAsia="Arial MT" w:hAnsi="Cambria" w:cs="Arial MT"/>
          <w:spacing w:val="-8"/>
          <w:sz w:val="22"/>
          <w:szCs w:val="22"/>
          <w:lang w:eastAsia="en-US"/>
        </w:rPr>
        <w:t>gdy</w:t>
      </w:r>
      <w:r w:rsidRPr="00FD7F78">
        <w:rPr>
          <w:rFonts w:ascii="Cambria" w:eastAsia="Arial MT" w:hAnsi="Cambria" w:cs="Arial MT"/>
          <w:spacing w:val="-4"/>
          <w:sz w:val="22"/>
          <w:szCs w:val="22"/>
          <w:lang w:eastAsia="en-US"/>
        </w:rPr>
        <w:t xml:space="preserve"> </w:t>
      </w:r>
      <w:r w:rsidRPr="00FD7F78">
        <w:rPr>
          <w:rFonts w:ascii="Cambria" w:eastAsia="Arial MT" w:hAnsi="Cambria" w:cs="Arial MT"/>
          <w:spacing w:val="-8"/>
          <w:sz w:val="22"/>
          <w:szCs w:val="22"/>
          <w:lang w:eastAsia="en-US"/>
        </w:rPr>
        <w:t>poziom</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pacing w:val="-8"/>
          <w:sz w:val="22"/>
          <w:szCs w:val="22"/>
          <w:lang w:eastAsia="en-US"/>
        </w:rPr>
        <w:t>naliczonych</w:t>
      </w:r>
      <w:r w:rsidRPr="00FD7F78">
        <w:rPr>
          <w:rFonts w:ascii="Cambria" w:eastAsia="Arial MT" w:hAnsi="Cambria" w:cs="Arial MT"/>
          <w:sz w:val="22"/>
          <w:szCs w:val="22"/>
          <w:lang w:eastAsia="en-US"/>
        </w:rPr>
        <w:t xml:space="preserve"> </w:t>
      </w:r>
      <w:r w:rsidRPr="00FD7F78">
        <w:rPr>
          <w:rFonts w:ascii="Cambria" w:eastAsia="Arial MT" w:hAnsi="Cambria" w:cs="Arial MT"/>
          <w:spacing w:val="-8"/>
          <w:sz w:val="22"/>
          <w:szCs w:val="22"/>
          <w:lang w:eastAsia="en-US"/>
        </w:rPr>
        <w:t>kar</w:t>
      </w:r>
      <w:r w:rsidRPr="00FD7F78">
        <w:rPr>
          <w:rFonts w:ascii="Cambria" w:eastAsia="Arial MT" w:hAnsi="Cambria" w:cs="Arial MT"/>
          <w:spacing w:val="-1"/>
          <w:sz w:val="22"/>
          <w:szCs w:val="22"/>
          <w:lang w:eastAsia="en-US"/>
        </w:rPr>
        <w:t xml:space="preserve"> </w:t>
      </w:r>
      <w:r w:rsidRPr="00FD7F78">
        <w:rPr>
          <w:rFonts w:ascii="Cambria" w:eastAsia="Arial MT" w:hAnsi="Cambria" w:cs="Arial MT"/>
          <w:spacing w:val="-8"/>
          <w:sz w:val="22"/>
          <w:szCs w:val="22"/>
          <w:lang w:eastAsia="en-US"/>
        </w:rPr>
        <w:t>umownych</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osiągnie</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wysokość</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odpowiadającą</w:t>
      </w:r>
      <w:r w:rsidRPr="00FD7F78">
        <w:rPr>
          <w:rFonts w:ascii="Cambria" w:eastAsia="Arial MT" w:hAnsi="Cambria" w:cs="Arial MT"/>
          <w:spacing w:val="-2"/>
          <w:sz w:val="22"/>
          <w:szCs w:val="22"/>
          <w:lang w:eastAsia="en-US"/>
        </w:rPr>
        <w:t xml:space="preserve"> </w:t>
      </w:r>
      <w:r w:rsidRPr="00FD7F78">
        <w:rPr>
          <w:rFonts w:ascii="Cambria" w:eastAsia="Arial MT" w:hAnsi="Cambria" w:cs="Arial MT"/>
          <w:spacing w:val="-8"/>
          <w:sz w:val="22"/>
          <w:szCs w:val="22"/>
          <w:lang w:eastAsia="en-US"/>
        </w:rPr>
        <w:t xml:space="preserve">limitowi </w:t>
      </w:r>
      <w:r w:rsidRPr="00FD7F78">
        <w:rPr>
          <w:rFonts w:ascii="Cambria" w:eastAsia="Arial MT" w:hAnsi="Cambria" w:cs="Arial MT"/>
          <w:sz w:val="22"/>
          <w:szCs w:val="22"/>
          <w:lang w:eastAsia="en-US"/>
        </w:rPr>
        <w:t>kar umownych;</w:t>
      </w:r>
    </w:p>
    <w:p w14:paraId="660AE42F" w14:textId="2E9B4F8F" w:rsidR="00FD7F78" w:rsidRPr="00FD7F78" w:rsidRDefault="00FD7F78">
      <w:pPr>
        <w:widowControl w:val="0"/>
        <w:numPr>
          <w:ilvl w:val="1"/>
          <w:numId w:val="20"/>
        </w:numPr>
        <w:tabs>
          <w:tab w:val="left" w:pos="974"/>
          <w:tab w:val="left" w:pos="976"/>
        </w:tabs>
        <w:suppressAutoHyphens w:val="0"/>
        <w:autoSpaceDE w:val="0"/>
        <w:autoSpaceDN w:val="0"/>
        <w:ind w:right="222"/>
        <w:jc w:val="both"/>
        <w:rPr>
          <w:rFonts w:ascii="Cambria" w:eastAsia="Arial MT" w:hAnsi="Cambria" w:cs="Arial MT"/>
          <w:sz w:val="24"/>
          <w:szCs w:val="22"/>
          <w:lang w:eastAsia="en-US"/>
        </w:rPr>
      </w:pPr>
      <w:r w:rsidRPr="00FD7F78">
        <w:rPr>
          <w:rFonts w:ascii="Cambria" w:eastAsia="Arial MT" w:hAnsi="Cambria" w:cs="Arial MT"/>
          <w:sz w:val="22"/>
          <w:szCs w:val="22"/>
          <w:lang w:eastAsia="en-US"/>
        </w:rPr>
        <w:t>gdy</w:t>
      </w:r>
      <w:r w:rsidRPr="00FD7F78">
        <w:rPr>
          <w:rFonts w:ascii="Cambria" w:eastAsia="Arial MT" w:hAnsi="Cambria" w:cs="Arial MT"/>
          <w:spacing w:val="37"/>
          <w:sz w:val="22"/>
          <w:szCs w:val="22"/>
          <w:lang w:eastAsia="en-US"/>
        </w:rPr>
        <w:t xml:space="preserve"> </w:t>
      </w:r>
      <w:r w:rsidRPr="00FD7F78">
        <w:rPr>
          <w:rFonts w:ascii="Cambria" w:eastAsia="Arial MT" w:hAnsi="Cambria" w:cs="Arial MT"/>
          <w:sz w:val="22"/>
          <w:szCs w:val="22"/>
          <w:lang w:eastAsia="en-US"/>
        </w:rPr>
        <w:t>Wykonawca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wobec</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przedłużenia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terminu</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wykonania</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Etapu</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I</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nie</w:t>
      </w:r>
      <w:r w:rsidRPr="00FD7F78">
        <w:rPr>
          <w:rFonts w:ascii="Cambria" w:eastAsia="Arial MT" w:hAnsi="Cambria" w:cs="Arial MT"/>
          <w:spacing w:val="40"/>
          <w:sz w:val="22"/>
          <w:szCs w:val="22"/>
          <w:lang w:eastAsia="en-US"/>
        </w:rPr>
        <w:t xml:space="preserve"> </w:t>
      </w:r>
      <w:r w:rsidRPr="00FD7F78">
        <w:rPr>
          <w:rFonts w:ascii="Cambria" w:eastAsia="Arial MT" w:hAnsi="Cambria" w:cs="Arial MT"/>
          <w:sz w:val="22"/>
          <w:szCs w:val="22"/>
          <w:lang w:eastAsia="en-US"/>
        </w:rPr>
        <w:t>wykona w wymaganym terminie obowiązku,</w:t>
      </w:r>
    </w:p>
    <w:p w14:paraId="791B8673" w14:textId="4F1C736E" w:rsidR="00FF64F3" w:rsidRDefault="00FF64F3">
      <w:pPr>
        <w:widowControl w:val="0"/>
        <w:numPr>
          <w:ilvl w:val="0"/>
          <w:numId w:val="20"/>
        </w:numPr>
        <w:tabs>
          <w:tab w:val="left" w:pos="681"/>
          <w:tab w:val="left" w:pos="683"/>
        </w:tabs>
        <w:suppressAutoHyphens w:val="0"/>
        <w:autoSpaceDE w:val="0"/>
        <w:autoSpaceDN w:val="0"/>
        <w:spacing w:before="10"/>
        <w:ind w:right="222"/>
        <w:jc w:val="both"/>
        <w:rPr>
          <w:rFonts w:ascii="Cambria" w:eastAsia="Arial MT" w:hAnsi="Cambria" w:cs="Arial MT"/>
          <w:sz w:val="22"/>
          <w:szCs w:val="22"/>
          <w:lang w:eastAsia="en-US"/>
        </w:rPr>
      </w:pPr>
      <w:r w:rsidRPr="00FF64F3">
        <w:rPr>
          <w:rFonts w:ascii="Cambria" w:eastAsia="Arial MT" w:hAnsi="Cambria" w:cs="Arial MT"/>
          <w:sz w:val="22"/>
          <w:szCs w:val="22"/>
          <w:lang w:eastAsia="en-US"/>
        </w:rPr>
        <w:t>Odstąpienie od Umowy wywołuje skutek w stosunku do usług niewykonanych</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do dnia złożenia oświadczenia o odstąpieniu. Zamawiający jest uprawniony do odebrania</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etapów prac należycie wykonanych do dnia odstąpienia za zapłatą wynagrod</w:t>
      </w:r>
      <w:r>
        <w:rPr>
          <w:rFonts w:ascii="Cambria" w:eastAsia="Arial MT" w:hAnsi="Cambria" w:cs="Arial MT"/>
          <w:sz w:val="22"/>
          <w:szCs w:val="22"/>
          <w:lang w:eastAsia="en-US"/>
        </w:rPr>
        <w:t>zenia .</w:t>
      </w:r>
    </w:p>
    <w:p w14:paraId="0BF5C24D" w14:textId="61F88596" w:rsidR="00FF64F3" w:rsidRPr="00FF64F3" w:rsidRDefault="00FF64F3">
      <w:pPr>
        <w:widowControl w:val="0"/>
        <w:numPr>
          <w:ilvl w:val="0"/>
          <w:numId w:val="20"/>
        </w:numPr>
        <w:tabs>
          <w:tab w:val="left" w:pos="681"/>
          <w:tab w:val="left" w:pos="683"/>
        </w:tabs>
        <w:suppressAutoHyphens w:val="0"/>
        <w:autoSpaceDE w:val="0"/>
        <w:autoSpaceDN w:val="0"/>
        <w:spacing w:before="10"/>
        <w:ind w:right="222"/>
        <w:jc w:val="both"/>
        <w:rPr>
          <w:rFonts w:ascii="Cambria" w:eastAsia="Arial MT" w:hAnsi="Cambria" w:cs="Arial MT"/>
          <w:sz w:val="22"/>
          <w:szCs w:val="22"/>
          <w:lang w:eastAsia="en-US"/>
        </w:rPr>
      </w:pPr>
      <w:r w:rsidRPr="00FF64F3">
        <w:rPr>
          <w:rFonts w:ascii="Cambria" w:eastAsia="Arial MT" w:hAnsi="Cambria" w:cs="Arial MT"/>
          <w:sz w:val="22"/>
          <w:szCs w:val="22"/>
          <w:lang w:eastAsia="en-US"/>
        </w:rPr>
        <w:t>W razie wystąpienia istotnej zmiany okoliczności powodującej, że wykonanie Umowy nie</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leży w interesie publicznym, czego nie można było przewidzieć w chwili zawarcia Umowy,</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Zamawiający może odstąpić od Umowy w całości lub części w terminie 30 dni od powzięcia</w:t>
      </w:r>
      <w:r>
        <w:rPr>
          <w:rFonts w:ascii="Cambria" w:eastAsia="Arial MT" w:hAnsi="Cambria" w:cs="Arial MT"/>
          <w:sz w:val="22"/>
          <w:szCs w:val="22"/>
          <w:lang w:eastAsia="en-US"/>
        </w:rPr>
        <w:t xml:space="preserve"> </w:t>
      </w:r>
      <w:r w:rsidRPr="00FF64F3">
        <w:rPr>
          <w:rFonts w:ascii="Cambria" w:eastAsia="Arial MT" w:hAnsi="Cambria" w:cs="Arial MT"/>
          <w:sz w:val="22"/>
          <w:szCs w:val="22"/>
          <w:lang w:eastAsia="en-US"/>
        </w:rPr>
        <w:t>wiadomości o powyższych okolicznościach.</w:t>
      </w:r>
    </w:p>
    <w:p w14:paraId="788137CB" w14:textId="72697607" w:rsidR="006972BA" w:rsidRPr="00FF64F3" w:rsidRDefault="006972BA" w:rsidP="00DC2F9D">
      <w:pPr>
        <w:widowControl w:val="0"/>
        <w:tabs>
          <w:tab w:val="left" w:pos="681"/>
          <w:tab w:val="left" w:pos="683"/>
        </w:tabs>
        <w:suppressAutoHyphens w:val="0"/>
        <w:autoSpaceDE w:val="0"/>
        <w:autoSpaceDN w:val="0"/>
        <w:spacing w:before="10"/>
        <w:ind w:left="427" w:right="222"/>
        <w:jc w:val="both"/>
        <w:rPr>
          <w:rFonts w:ascii="Cambria" w:eastAsia="Arial MT" w:hAnsi="Cambria" w:cs="Arial MT"/>
          <w:sz w:val="22"/>
          <w:szCs w:val="22"/>
          <w:lang w:eastAsia="en-US"/>
        </w:rPr>
      </w:pPr>
    </w:p>
    <w:p w14:paraId="097480D9" w14:textId="05BF8909" w:rsidR="0013110C" w:rsidRDefault="0013110C" w:rsidP="007B6160">
      <w:pPr>
        <w:keepNext/>
        <w:shd w:val="clear" w:color="auto" w:fill="FFFFFF" w:themeFill="background1"/>
        <w:suppressAutoHyphens w:val="0"/>
        <w:spacing w:before="120"/>
        <w:jc w:val="center"/>
        <w:outlineLvl w:val="0"/>
        <w:rPr>
          <w:rFonts w:ascii="Cambria" w:hAnsi="Cambria" w:cs="Arial"/>
          <w:b/>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p>
    <w:p w14:paraId="2773BF7C" w14:textId="65CB0974" w:rsidR="00AF7A76" w:rsidRPr="002202D1" w:rsidRDefault="00AF7A76"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Pr>
          <w:rFonts w:ascii="Cambria" w:hAnsi="Cambria" w:cs="Arial"/>
          <w:b/>
          <w:sz w:val="22"/>
          <w:szCs w:val="22"/>
          <w:lang w:eastAsia="pl-PL"/>
        </w:rPr>
        <w:t>Porozumiewanie się stron</w:t>
      </w:r>
    </w:p>
    <w:p w14:paraId="1831B428" w14:textId="47C4FB54" w:rsidR="00060122" w:rsidRDefault="0013110C">
      <w:pPr>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495D39">
        <w:rPr>
          <w:rFonts w:ascii="Cambria" w:hAnsi="Cambria" w:cs="Arial"/>
          <w:sz w:val="22"/>
          <w:szCs w:val="22"/>
          <w:lang w:eastAsia="pl-PL"/>
        </w:rPr>
        <w:t>W</w:t>
      </w:r>
      <w:r w:rsidR="00495D39" w:rsidRPr="00495D39">
        <w:t xml:space="preserve"> </w:t>
      </w:r>
      <w:r w:rsidR="00495D39" w:rsidRPr="00495D39">
        <w:rPr>
          <w:rFonts w:ascii="Cambria" w:hAnsi="Cambria" w:cs="Arial"/>
          <w:sz w:val="22"/>
          <w:szCs w:val="22"/>
          <w:lang w:eastAsia="pl-PL"/>
        </w:rPr>
        <w:t>Strony w sprawach dotyczących realizacji Przedmiotu Umowy porozumiewać się będą</w:t>
      </w:r>
      <w:r w:rsidR="00495D39">
        <w:rPr>
          <w:rFonts w:ascii="Cambria" w:hAnsi="Cambria" w:cs="Arial"/>
          <w:sz w:val="22"/>
          <w:szCs w:val="22"/>
          <w:lang w:eastAsia="pl-PL"/>
        </w:rPr>
        <w:t xml:space="preserve"> </w:t>
      </w:r>
      <w:r w:rsidR="00495D39" w:rsidRPr="00495D39">
        <w:rPr>
          <w:rFonts w:ascii="Cambria" w:hAnsi="Cambria" w:cs="Arial"/>
          <w:sz w:val="22"/>
          <w:szCs w:val="22"/>
          <w:lang w:eastAsia="pl-PL"/>
        </w:rPr>
        <w:t>pisemnie, telefonicznie lub pocztą elektroniczną. Za datę otrzymania dokumentów, Strony</w:t>
      </w:r>
      <w:r w:rsidR="00495D39">
        <w:rPr>
          <w:rFonts w:ascii="Cambria" w:hAnsi="Cambria" w:cs="Arial"/>
          <w:sz w:val="22"/>
          <w:szCs w:val="22"/>
          <w:lang w:eastAsia="pl-PL"/>
        </w:rPr>
        <w:t xml:space="preserve"> </w:t>
      </w:r>
      <w:r w:rsidR="00495D39" w:rsidRPr="00495D39">
        <w:rPr>
          <w:rFonts w:ascii="Cambria" w:hAnsi="Cambria" w:cs="Arial"/>
          <w:sz w:val="22"/>
          <w:szCs w:val="22"/>
          <w:lang w:eastAsia="pl-PL"/>
        </w:rPr>
        <w:t>uznają dzień ich przekazania pocztą elektroniczną.</w:t>
      </w:r>
    </w:p>
    <w:p w14:paraId="47DEA17C" w14:textId="659D75A7" w:rsidR="00495D39" w:rsidRDefault="00495D39">
      <w:pPr>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495D39">
        <w:rPr>
          <w:rFonts w:ascii="Cambria" w:hAnsi="Cambria" w:cs="Arial"/>
          <w:sz w:val="22"/>
          <w:szCs w:val="22"/>
          <w:lang w:eastAsia="pl-PL"/>
        </w:rPr>
        <w:t>Dane kontaktowe Stron:</w:t>
      </w:r>
    </w:p>
    <w:p w14:paraId="48C08E3F" w14:textId="4430AFB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b/>
          <w:bCs/>
          <w:sz w:val="22"/>
          <w:szCs w:val="22"/>
          <w:lang w:eastAsia="pl-PL"/>
        </w:rPr>
        <w:t>Zamawiający</w:t>
      </w:r>
      <w:r w:rsidRPr="00495D39">
        <w:rPr>
          <w:rFonts w:ascii="Cambria" w:hAnsi="Cambria" w:cs="Arial"/>
          <w:sz w:val="22"/>
          <w:szCs w:val="22"/>
          <w:lang w:eastAsia="pl-PL"/>
        </w:rPr>
        <w:t xml:space="preserve">: </w:t>
      </w:r>
      <w:r>
        <w:rPr>
          <w:rFonts w:ascii="Cambria" w:hAnsi="Cambria" w:cs="Arial"/>
          <w:sz w:val="22"/>
          <w:szCs w:val="22"/>
          <w:lang w:eastAsia="pl-PL"/>
        </w:rPr>
        <w:tab/>
      </w:r>
      <w:r w:rsidRPr="00495D39">
        <w:rPr>
          <w:rFonts w:ascii="Cambria" w:hAnsi="Cambria" w:cs="Arial"/>
          <w:sz w:val="22"/>
          <w:szCs w:val="22"/>
          <w:lang w:eastAsia="pl-PL"/>
        </w:rPr>
        <w:t xml:space="preserve">Nadleśnictwo </w:t>
      </w:r>
      <w:r>
        <w:rPr>
          <w:rFonts w:ascii="Cambria" w:hAnsi="Cambria" w:cs="Arial"/>
          <w:sz w:val="22"/>
          <w:szCs w:val="22"/>
          <w:lang w:eastAsia="pl-PL"/>
        </w:rPr>
        <w:t>Rudziniec</w:t>
      </w:r>
    </w:p>
    <w:p w14:paraId="1E1DD3D7" w14:textId="1AD1DF9E"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 xml:space="preserve">Adres: </w:t>
      </w:r>
      <w:r>
        <w:rPr>
          <w:rFonts w:ascii="Cambria" w:hAnsi="Cambria" w:cs="Arial"/>
          <w:sz w:val="22"/>
          <w:szCs w:val="22"/>
          <w:lang w:eastAsia="pl-PL"/>
        </w:rPr>
        <w:tab/>
      </w:r>
      <w:r w:rsidRPr="00495D39">
        <w:rPr>
          <w:rFonts w:ascii="Cambria" w:hAnsi="Cambria" w:cs="Arial"/>
          <w:sz w:val="22"/>
          <w:szCs w:val="22"/>
          <w:lang w:eastAsia="pl-PL"/>
        </w:rPr>
        <w:t xml:space="preserve">ul. </w:t>
      </w:r>
      <w:r>
        <w:rPr>
          <w:rFonts w:ascii="Cambria" w:hAnsi="Cambria" w:cs="Arial"/>
          <w:sz w:val="22"/>
          <w:szCs w:val="22"/>
          <w:lang w:eastAsia="pl-PL"/>
        </w:rPr>
        <w:t xml:space="preserve">Leśna 7, 44-160 Rudziniec </w:t>
      </w:r>
    </w:p>
    <w:p w14:paraId="7954A77C" w14:textId="007C659A"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Telefon:</w:t>
      </w:r>
      <w:r>
        <w:rPr>
          <w:rFonts w:ascii="Cambria" w:hAnsi="Cambria" w:cs="Arial"/>
          <w:sz w:val="22"/>
          <w:szCs w:val="22"/>
          <w:lang w:eastAsia="pl-PL"/>
        </w:rPr>
        <w:tab/>
      </w:r>
      <w:r w:rsidRPr="00495D39">
        <w:rPr>
          <w:rFonts w:ascii="Cambria" w:hAnsi="Cambria" w:cs="Arial"/>
          <w:sz w:val="22"/>
          <w:szCs w:val="22"/>
          <w:lang w:eastAsia="pl-PL"/>
        </w:rPr>
        <w:t xml:space="preserve"> </w:t>
      </w:r>
      <w:r>
        <w:rPr>
          <w:rFonts w:ascii="Cambria" w:hAnsi="Cambria" w:cs="Arial"/>
          <w:sz w:val="22"/>
          <w:szCs w:val="22"/>
          <w:lang w:eastAsia="pl-PL"/>
        </w:rPr>
        <w:t>3223008150</w:t>
      </w:r>
    </w:p>
    <w:p w14:paraId="3FAA2BB8" w14:textId="3F527713"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 xml:space="preserve">e-mail: </w:t>
      </w:r>
      <w:r>
        <w:rPr>
          <w:rFonts w:ascii="Cambria" w:hAnsi="Cambria" w:cs="Arial"/>
          <w:sz w:val="22"/>
          <w:szCs w:val="22"/>
          <w:lang w:eastAsia="pl-PL"/>
        </w:rPr>
        <w:tab/>
        <w:t xml:space="preserve">Rudziniec </w:t>
      </w:r>
      <w:r w:rsidRPr="00495D39">
        <w:rPr>
          <w:rFonts w:ascii="Cambria" w:hAnsi="Cambria" w:cs="Arial"/>
          <w:sz w:val="22"/>
          <w:szCs w:val="22"/>
          <w:lang w:eastAsia="pl-PL"/>
        </w:rPr>
        <w:t>@katowice.lasy.gov.pl</w:t>
      </w:r>
    </w:p>
    <w:p w14:paraId="7E5C0C6E" w14:textId="7777777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b/>
          <w:bCs/>
          <w:sz w:val="22"/>
          <w:szCs w:val="22"/>
          <w:lang w:eastAsia="pl-PL"/>
        </w:rPr>
        <w:lastRenderedPageBreak/>
        <w:t>Wykonawca</w:t>
      </w:r>
      <w:r w:rsidRPr="00495D39">
        <w:rPr>
          <w:rFonts w:ascii="Cambria" w:hAnsi="Cambria" w:cs="Arial"/>
          <w:sz w:val="22"/>
          <w:szCs w:val="22"/>
          <w:lang w:eastAsia="pl-PL"/>
        </w:rPr>
        <w:t>:</w:t>
      </w:r>
    </w:p>
    <w:p w14:paraId="2C55C8F4" w14:textId="464A19C7"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Imię i Nazwisko</w:t>
      </w:r>
      <w:r>
        <w:rPr>
          <w:rFonts w:ascii="Cambria" w:hAnsi="Cambria" w:cs="Arial"/>
          <w:sz w:val="22"/>
          <w:szCs w:val="22"/>
          <w:lang w:eastAsia="pl-PL"/>
        </w:rPr>
        <w:tab/>
        <w:t>……………………………………………</w:t>
      </w:r>
    </w:p>
    <w:p w14:paraId="720B0F2E" w14:textId="3C093FC1"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Adres:</w:t>
      </w:r>
      <w:r>
        <w:rPr>
          <w:rFonts w:ascii="Cambria" w:hAnsi="Cambria" w:cs="Arial"/>
          <w:sz w:val="22"/>
          <w:szCs w:val="22"/>
          <w:lang w:eastAsia="pl-PL"/>
        </w:rPr>
        <w:tab/>
        <w:t>……………………………………………………….</w:t>
      </w:r>
    </w:p>
    <w:p w14:paraId="2D52500C" w14:textId="0FBECB7F" w:rsidR="00495D39" w:rsidRPr="00495D39" w:rsidRDefault="00495D39" w:rsidP="00495D39">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Telefon:</w:t>
      </w:r>
      <w:r>
        <w:rPr>
          <w:rFonts w:ascii="Cambria" w:hAnsi="Cambria" w:cs="Arial"/>
          <w:sz w:val="22"/>
          <w:szCs w:val="22"/>
          <w:lang w:eastAsia="pl-PL"/>
        </w:rPr>
        <w:tab/>
        <w:t>………………………………………………………..</w:t>
      </w:r>
    </w:p>
    <w:p w14:paraId="379DB4D3" w14:textId="05C6BA38" w:rsidR="00060122" w:rsidRDefault="00495D39" w:rsidP="00A67FC5">
      <w:pPr>
        <w:shd w:val="clear" w:color="auto" w:fill="FFFFFF" w:themeFill="background1"/>
        <w:tabs>
          <w:tab w:val="left" w:pos="567"/>
        </w:tabs>
        <w:suppressAutoHyphens w:val="0"/>
        <w:spacing w:before="120"/>
        <w:ind w:left="360"/>
        <w:jc w:val="both"/>
        <w:rPr>
          <w:rFonts w:ascii="Cambria" w:hAnsi="Cambria" w:cs="Arial"/>
          <w:sz w:val="22"/>
          <w:szCs w:val="22"/>
          <w:lang w:eastAsia="pl-PL"/>
        </w:rPr>
      </w:pPr>
      <w:r w:rsidRPr="00495D39">
        <w:rPr>
          <w:rFonts w:ascii="Cambria" w:hAnsi="Cambria" w:cs="Arial"/>
          <w:sz w:val="22"/>
          <w:szCs w:val="22"/>
          <w:lang w:eastAsia="pl-PL"/>
        </w:rPr>
        <w:t>e-mail:</w:t>
      </w:r>
      <w:r>
        <w:rPr>
          <w:rFonts w:ascii="Cambria" w:hAnsi="Cambria" w:cs="Arial"/>
          <w:sz w:val="22"/>
          <w:szCs w:val="22"/>
          <w:lang w:eastAsia="pl-PL"/>
        </w:rPr>
        <w:tab/>
        <w:t>………………………………………………………..</w:t>
      </w:r>
    </w:p>
    <w:p w14:paraId="1920F465" w14:textId="6C5BCD8D"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Zmiana danych wskazanych powyżej w ust. 2 nie stanowi zmiany Umowy i wymaga jedynie</w:t>
      </w:r>
      <w:r>
        <w:rPr>
          <w:rFonts w:ascii="Cambria" w:hAnsi="Cambria" w:cs="Arial"/>
          <w:sz w:val="22"/>
          <w:szCs w:val="22"/>
          <w:lang w:eastAsia="pl-PL"/>
        </w:rPr>
        <w:t xml:space="preserve"> </w:t>
      </w:r>
      <w:r w:rsidRPr="00A67FC5">
        <w:rPr>
          <w:rFonts w:ascii="Cambria" w:hAnsi="Cambria" w:cs="Arial"/>
          <w:sz w:val="22"/>
          <w:szCs w:val="22"/>
          <w:lang w:eastAsia="pl-PL"/>
        </w:rPr>
        <w:t>pisemnego powiadomienia drugiej Strony.</w:t>
      </w:r>
    </w:p>
    <w:p w14:paraId="52DF0FE7" w14:textId="2EADB585"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Przedstawicielami Zamawiającego wyznaczonymi do kontaktu z Wykonawcą są:</w:t>
      </w:r>
      <w:r>
        <w:rPr>
          <w:rFonts w:ascii="Cambria" w:hAnsi="Cambria" w:cs="Arial"/>
          <w:sz w:val="22"/>
          <w:szCs w:val="22"/>
          <w:lang w:eastAsia="pl-PL"/>
        </w:rPr>
        <w:t xml:space="preserve"> </w:t>
      </w:r>
    </w:p>
    <w:p w14:paraId="3F4BA7C5" w14:textId="4EBC45C1"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Angelika Pieczka- Sekretarz Nadleśnictwa,</w:t>
      </w:r>
    </w:p>
    <w:p w14:paraId="3546DDB9" w14:textId="27F400A5"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Sandra Tiszbierek- Starszy Referent </w:t>
      </w:r>
      <w:proofErr w:type="spellStart"/>
      <w:r>
        <w:rPr>
          <w:rFonts w:ascii="Cambria" w:hAnsi="Cambria" w:cs="Arial"/>
          <w:sz w:val="22"/>
          <w:szCs w:val="22"/>
          <w:lang w:eastAsia="pl-PL"/>
        </w:rPr>
        <w:t>ds.Administracyjno</w:t>
      </w:r>
      <w:proofErr w:type="spellEnd"/>
      <w:r>
        <w:rPr>
          <w:rFonts w:ascii="Cambria" w:hAnsi="Cambria" w:cs="Arial"/>
          <w:sz w:val="22"/>
          <w:szCs w:val="22"/>
          <w:lang w:eastAsia="pl-PL"/>
        </w:rPr>
        <w:t xml:space="preserve">- Gospodarczych </w:t>
      </w:r>
    </w:p>
    <w:p w14:paraId="09DEC361" w14:textId="72C479D8"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 xml:space="preserve">Przedstawicielem Wykonawcy upoważnionym do kontaktu z Zamawiającym </w:t>
      </w:r>
      <w:proofErr w:type="spellStart"/>
      <w:r w:rsidRPr="00A67FC5">
        <w:rPr>
          <w:rFonts w:ascii="Cambria" w:hAnsi="Cambria" w:cs="Arial"/>
          <w:sz w:val="22"/>
          <w:szCs w:val="22"/>
          <w:lang w:eastAsia="pl-PL"/>
        </w:rPr>
        <w:t>jes</w:t>
      </w:r>
      <w:proofErr w:type="spellEnd"/>
      <w:r>
        <w:rPr>
          <w:rFonts w:ascii="Cambria" w:hAnsi="Cambria" w:cs="Arial"/>
          <w:sz w:val="22"/>
          <w:szCs w:val="22"/>
          <w:lang w:eastAsia="pl-PL"/>
        </w:rPr>
        <w:t>:</w:t>
      </w:r>
    </w:p>
    <w:p w14:paraId="273EFE75" w14:textId="5E18A1B8" w:rsidR="00A67FC5" w:rsidRDefault="00A67FC5">
      <w:pPr>
        <w:pStyle w:val="Akapitzlist"/>
        <w:numPr>
          <w:ilvl w:val="1"/>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Pr>
          <w:rFonts w:ascii="Cambria" w:hAnsi="Cambria" w:cs="Arial"/>
          <w:sz w:val="22"/>
          <w:szCs w:val="22"/>
          <w:lang w:eastAsia="pl-PL"/>
        </w:rPr>
        <w:t>…………………………………………………..</w:t>
      </w:r>
    </w:p>
    <w:p w14:paraId="2A75F4B4" w14:textId="67AD3A6F"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W przypadku zmiany Przedstawiciela Zamawiającego, Zamawiający powiadomi</w:t>
      </w:r>
      <w:r>
        <w:rPr>
          <w:rFonts w:ascii="Cambria" w:hAnsi="Cambria" w:cs="Arial"/>
          <w:sz w:val="22"/>
          <w:szCs w:val="22"/>
          <w:lang w:eastAsia="pl-PL"/>
        </w:rPr>
        <w:t xml:space="preserve"> </w:t>
      </w:r>
      <w:r w:rsidRPr="00A67FC5">
        <w:rPr>
          <w:rFonts w:ascii="Cambria" w:hAnsi="Cambria" w:cs="Arial"/>
          <w:sz w:val="22"/>
          <w:szCs w:val="22"/>
          <w:lang w:eastAsia="pl-PL"/>
        </w:rPr>
        <w:t>o ustanowieniu nowego Przedstawiciela Zamawiającego. Powiadomienie nastąpi pocztą</w:t>
      </w:r>
      <w:r>
        <w:rPr>
          <w:rFonts w:ascii="Cambria" w:hAnsi="Cambria" w:cs="Arial"/>
          <w:sz w:val="22"/>
          <w:szCs w:val="22"/>
          <w:lang w:eastAsia="pl-PL"/>
        </w:rPr>
        <w:t xml:space="preserve"> </w:t>
      </w:r>
      <w:r w:rsidRPr="00A67FC5">
        <w:rPr>
          <w:rFonts w:ascii="Cambria" w:hAnsi="Cambria" w:cs="Arial"/>
          <w:sz w:val="22"/>
          <w:szCs w:val="22"/>
          <w:lang w:eastAsia="pl-PL"/>
        </w:rPr>
        <w:t>elektroniczną.</w:t>
      </w:r>
    </w:p>
    <w:p w14:paraId="690AF024" w14:textId="3A3F184B" w:rsidR="00A67FC5" w:rsidRDefault="00A67FC5">
      <w:pPr>
        <w:pStyle w:val="Akapitzlist"/>
        <w:numPr>
          <w:ilvl w:val="0"/>
          <w:numId w:val="17"/>
        </w:numPr>
        <w:shd w:val="clear" w:color="auto" w:fill="FFFFFF" w:themeFill="background1"/>
        <w:tabs>
          <w:tab w:val="left" w:pos="567"/>
        </w:tabs>
        <w:suppressAutoHyphens w:val="0"/>
        <w:spacing w:before="120"/>
        <w:jc w:val="both"/>
        <w:rPr>
          <w:rFonts w:ascii="Cambria" w:hAnsi="Cambria" w:cs="Arial"/>
          <w:sz w:val="22"/>
          <w:szCs w:val="22"/>
          <w:lang w:eastAsia="pl-PL"/>
        </w:rPr>
      </w:pPr>
      <w:r w:rsidRPr="00A67FC5">
        <w:rPr>
          <w:rFonts w:ascii="Cambria" w:hAnsi="Cambria" w:cs="Arial"/>
          <w:sz w:val="22"/>
          <w:szCs w:val="22"/>
          <w:lang w:eastAsia="pl-PL"/>
        </w:rPr>
        <w:t>W przypadku zmiany Przedstawiciela Wykonawcy, Wykonawca powiadomi o ustanowieniu</w:t>
      </w:r>
      <w:r>
        <w:rPr>
          <w:rFonts w:ascii="Cambria" w:hAnsi="Cambria" w:cs="Arial"/>
          <w:sz w:val="22"/>
          <w:szCs w:val="22"/>
          <w:lang w:eastAsia="pl-PL"/>
        </w:rPr>
        <w:t xml:space="preserve"> </w:t>
      </w:r>
      <w:r w:rsidRPr="00A67FC5">
        <w:rPr>
          <w:rFonts w:ascii="Cambria" w:hAnsi="Cambria" w:cs="Arial"/>
          <w:sz w:val="22"/>
          <w:szCs w:val="22"/>
          <w:lang w:eastAsia="pl-PL"/>
        </w:rPr>
        <w:t>nowego Przedstawiciela. Powiadomienie nastąpi pocztą elektroniczną.</w:t>
      </w:r>
    </w:p>
    <w:p w14:paraId="6FD705E1" w14:textId="77777777" w:rsidR="00EB4796" w:rsidRPr="00EB4796" w:rsidRDefault="00EB4796" w:rsidP="00EB4796">
      <w:pPr>
        <w:shd w:val="clear" w:color="auto" w:fill="FFFFFF" w:themeFill="background1"/>
        <w:tabs>
          <w:tab w:val="left" w:pos="567"/>
        </w:tabs>
        <w:suppressAutoHyphens w:val="0"/>
        <w:spacing w:before="120"/>
        <w:jc w:val="both"/>
        <w:rPr>
          <w:rFonts w:ascii="Cambria" w:hAnsi="Cambria" w:cs="Arial"/>
          <w:sz w:val="22"/>
          <w:szCs w:val="22"/>
          <w:lang w:eastAsia="pl-PL"/>
        </w:rPr>
      </w:pPr>
    </w:p>
    <w:p w14:paraId="29914DCC" w14:textId="77777777" w:rsidR="00AF7A76" w:rsidRDefault="0013110C" w:rsidP="00AF7A76">
      <w:pPr>
        <w:shd w:val="clear" w:color="auto" w:fill="FFFFFF" w:themeFill="background1"/>
        <w:suppressAutoHyphens w:val="0"/>
        <w:spacing w:before="120"/>
        <w:jc w:val="center"/>
        <w:rPr>
          <w:rFonts w:ascii="Cambria" w:hAnsi="Cambria" w:cs="Arial"/>
          <w:b/>
          <w:bCs/>
          <w:sz w:val="22"/>
          <w:szCs w:val="22"/>
          <w:lang w:eastAsia="pl-PL"/>
        </w:rPr>
      </w:pPr>
      <w:bookmarkStart w:id="5" w:name="_Hlk216779501"/>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r>
      <w:r w:rsidR="00AF7A76" w:rsidRPr="00AF7A76">
        <w:rPr>
          <w:rFonts w:ascii="Cambria" w:hAnsi="Cambria" w:cs="Arial"/>
          <w:b/>
          <w:bCs/>
          <w:sz w:val="22"/>
          <w:szCs w:val="22"/>
          <w:lang w:eastAsia="pl-PL"/>
        </w:rPr>
        <w:t>Rękojmia</w:t>
      </w:r>
    </w:p>
    <w:bookmarkEnd w:id="5"/>
    <w:p w14:paraId="0A3BEC4D" w14:textId="77777777" w:rsidR="00AF7A76" w:rsidRDefault="00AF7A76" w:rsidP="00AF7A76">
      <w:pPr>
        <w:shd w:val="clear" w:color="auto" w:fill="FFFFFF" w:themeFill="background1"/>
        <w:suppressAutoHyphens w:val="0"/>
        <w:spacing w:before="120"/>
        <w:jc w:val="center"/>
        <w:rPr>
          <w:rFonts w:ascii="Cambria" w:hAnsi="Cambria" w:cs="Arial"/>
          <w:b/>
          <w:bCs/>
          <w:sz w:val="22"/>
          <w:szCs w:val="22"/>
          <w:lang w:eastAsia="pl-PL"/>
        </w:rPr>
      </w:pPr>
    </w:p>
    <w:p w14:paraId="7D518C6A" w14:textId="77777777" w:rsidR="00EB4796" w:rsidRDefault="00AF7A76">
      <w:pPr>
        <w:pStyle w:val="Akapitzlist"/>
        <w:widowControl w:val="0"/>
        <w:numPr>
          <w:ilvl w:val="0"/>
          <w:numId w:val="19"/>
        </w:numPr>
        <w:tabs>
          <w:tab w:val="left" w:pos="653"/>
          <w:tab w:val="left" w:pos="655"/>
        </w:tabs>
        <w:suppressAutoHyphens w:val="0"/>
        <w:autoSpaceDE w:val="0"/>
        <w:autoSpaceDN w:val="0"/>
        <w:spacing w:before="131"/>
        <w:ind w:right="223"/>
        <w:jc w:val="both"/>
        <w:rPr>
          <w:rFonts w:ascii="Cambria" w:eastAsia="Arial MT" w:hAnsi="Cambria" w:cs="Arial MT"/>
          <w:sz w:val="22"/>
          <w:szCs w:val="22"/>
          <w:lang w:eastAsia="en-US"/>
        </w:rPr>
      </w:pPr>
      <w:r w:rsidRPr="00EB4796">
        <w:rPr>
          <w:rFonts w:ascii="Cambria" w:eastAsia="Arial MT" w:hAnsi="Cambria" w:cs="Arial MT"/>
          <w:spacing w:val="-8"/>
          <w:sz w:val="22"/>
          <w:szCs w:val="22"/>
          <w:lang w:eastAsia="en-US"/>
        </w:rPr>
        <w:t>Wykonawca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udziela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Zamawiającemu</w:t>
      </w:r>
      <w:r w:rsidRPr="00EB4796">
        <w:rPr>
          <w:rFonts w:ascii="Cambria" w:eastAsia="Arial MT" w:hAnsi="Cambria" w:cs="Arial MT"/>
          <w:spacing w:val="-2"/>
          <w:sz w:val="22"/>
          <w:szCs w:val="22"/>
          <w:lang w:eastAsia="en-US"/>
        </w:rPr>
        <w:t xml:space="preserve"> </w:t>
      </w:r>
      <w:r w:rsidRPr="00EB4796">
        <w:rPr>
          <w:rFonts w:ascii="Cambria" w:eastAsia="Arial MT" w:hAnsi="Cambria" w:cs="Arial MT"/>
          <w:spacing w:val="-8"/>
          <w:sz w:val="22"/>
          <w:szCs w:val="22"/>
          <w:lang w:eastAsia="en-US"/>
        </w:rPr>
        <w:t>36 miesięcznej</w:t>
      </w:r>
      <w:r w:rsidRPr="00EB4796">
        <w:rPr>
          <w:rFonts w:ascii="Cambria" w:eastAsia="Arial MT" w:hAnsi="Cambria" w:cs="Arial MT"/>
          <w:spacing w:val="-3"/>
          <w:sz w:val="22"/>
          <w:szCs w:val="22"/>
          <w:lang w:eastAsia="en-US"/>
        </w:rPr>
        <w:t xml:space="preserve"> </w:t>
      </w:r>
      <w:r w:rsidRPr="00EB4796">
        <w:rPr>
          <w:rFonts w:ascii="Cambria" w:eastAsia="Arial MT" w:hAnsi="Cambria" w:cs="Arial MT"/>
          <w:spacing w:val="-8"/>
          <w:sz w:val="22"/>
          <w:szCs w:val="22"/>
          <w:lang w:eastAsia="en-US"/>
        </w:rPr>
        <w:t>rękojmi</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8"/>
          <w:sz w:val="22"/>
          <w:szCs w:val="22"/>
          <w:lang w:eastAsia="en-US"/>
        </w:rPr>
        <w:t>na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z w:val="22"/>
          <w:szCs w:val="22"/>
          <w:lang w:eastAsia="en-US"/>
        </w:rPr>
        <w:t>Dokumentacj</w:t>
      </w:r>
      <w:r w:rsidR="00EB4796">
        <w:rPr>
          <w:rFonts w:ascii="Cambria" w:eastAsia="Arial MT" w:hAnsi="Cambria" w:cs="Arial MT"/>
          <w:sz w:val="22"/>
          <w:szCs w:val="22"/>
          <w:lang w:eastAsia="en-US"/>
        </w:rPr>
        <w:t>ę</w:t>
      </w:r>
      <w:r w:rsidRPr="00EB4796">
        <w:rPr>
          <w:rFonts w:ascii="Cambria" w:eastAsia="Arial MT" w:hAnsi="Cambria" w:cs="Arial MT"/>
          <w:sz w:val="22"/>
          <w:szCs w:val="22"/>
          <w:lang w:eastAsia="en-US"/>
        </w:rPr>
        <w:t xml:space="preserve"> wykonan</w:t>
      </w:r>
      <w:r w:rsidR="00EB4796">
        <w:rPr>
          <w:rFonts w:ascii="Cambria" w:eastAsia="Arial MT" w:hAnsi="Cambria" w:cs="Arial MT"/>
          <w:sz w:val="22"/>
          <w:szCs w:val="22"/>
          <w:lang w:eastAsia="en-US"/>
        </w:rPr>
        <w:t xml:space="preserve">ą </w:t>
      </w:r>
      <w:r w:rsidRPr="00EB4796">
        <w:rPr>
          <w:rFonts w:ascii="Cambria" w:eastAsia="Arial MT" w:hAnsi="Cambria" w:cs="Arial MT"/>
          <w:sz w:val="22"/>
          <w:szCs w:val="22"/>
          <w:lang w:eastAsia="en-US"/>
        </w:rPr>
        <w:t>w Etapie I w</w:t>
      </w:r>
      <w:r w:rsidRPr="00EB4796">
        <w:rPr>
          <w:rFonts w:ascii="Cambria" w:eastAsia="Arial MT" w:hAnsi="Cambria" w:cs="Arial MT"/>
          <w:spacing w:val="-9"/>
          <w:sz w:val="22"/>
          <w:szCs w:val="22"/>
          <w:lang w:eastAsia="en-US"/>
        </w:rPr>
        <w:t xml:space="preserve"> </w:t>
      </w:r>
      <w:r w:rsidRPr="00EB4796">
        <w:rPr>
          <w:rFonts w:ascii="Cambria" w:eastAsia="Arial MT" w:hAnsi="Cambria" w:cs="Arial MT"/>
          <w:sz w:val="22"/>
          <w:szCs w:val="22"/>
          <w:lang w:eastAsia="en-US"/>
        </w:rPr>
        <w:t xml:space="preserve">terminie </w:t>
      </w:r>
      <w:r w:rsidRPr="00EB4796">
        <w:rPr>
          <w:rFonts w:ascii="Cambria" w:eastAsia="Arial MT" w:hAnsi="Cambria" w:cs="Arial MT"/>
          <w:spacing w:val="-2"/>
          <w:sz w:val="22"/>
          <w:szCs w:val="22"/>
          <w:lang w:eastAsia="en-US"/>
        </w:rPr>
        <w:t>liczonym</w:t>
      </w:r>
      <w:r w:rsidRPr="00EB4796">
        <w:rPr>
          <w:rFonts w:ascii="Cambria" w:eastAsia="Arial MT" w:hAnsi="Cambria" w:cs="Arial MT"/>
          <w:spacing w:val="-7"/>
          <w:sz w:val="22"/>
          <w:szCs w:val="22"/>
          <w:lang w:eastAsia="en-US"/>
        </w:rPr>
        <w:t xml:space="preserve"> </w:t>
      </w:r>
      <w:r w:rsidRPr="00EB4796">
        <w:rPr>
          <w:rFonts w:ascii="Cambria" w:eastAsia="Arial MT" w:hAnsi="Cambria" w:cs="Arial MT"/>
          <w:spacing w:val="-2"/>
          <w:sz w:val="22"/>
          <w:szCs w:val="22"/>
          <w:lang w:eastAsia="en-US"/>
        </w:rPr>
        <w:t>od</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dnia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2"/>
          <w:sz w:val="22"/>
          <w:szCs w:val="22"/>
          <w:lang w:eastAsia="en-US"/>
        </w:rPr>
        <w:t>otrzymania</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oświadczenia</w:t>
      </w:r>
      <w:r w:rsidRPr="00EB4796">
        <w:rPr>
          <w:rFonts w:ascii="Cambria" w:eastAsia="Arial MT" w:hAnsi="Cambria" w:cs="Arial MT"/>
          <w:spacing w:val="-6"/>
          <w:sz w:val="22"/>
          <w:szCs w:val="22"/>
          <w:lang w:eastAsia="en-US"/>
        </w:rPr>
        <w:t xml:space="preserve"> </w:t>
      </w:r>
      <w:r w:rsidRPr="00EB4796">
        <w:rPr>
          <w:rFonts w:ascii="Cambria" w:eastAsia="Arial MT" w:hAnsi="Cambria" w:cs="Arial MT"/>
          <w:spacing w:val="-2"/>
          <w:sz w:val="22"/>
          <w:szCs w:val="22"/>
          <w:lang w:eastAsia="en-US"/>
        </w:rPr>
        <w:t>Zamawiającego</w:t>
      </w:r>
      <w:r w:rsidRPr="00EB4796">
        <w:rPr>
          <w:rFonts w:ascii="Cambria" w:eastAsia="Arial MT" w:hAnsi="Cambria" w:cs="Arial MT"/>
          <w:spacing w:val="-8"/>
          <w:sz w:val="22"/>
          <w:szCs w:val="22"/>
          <w:lang w:eastAsia="en-US"/>
        </w:rPr>
        <w:t xml:space="preserve"> </w:t>
      </w:r>
      <w:r w:rsidRPr="00EB4796">
        <w:rPr>
          <w:rFonts w:ascii="Cambria" w:eastAsia="Arial MT" w:hAnsi="Cambria" w:cs="Arial MT"/>
          <w:spacing w:val="-2"/>
          <w:sz w:val="22"/>
          <w:szCs w:val="22"/>
          <w:lang w:eastAsia="en-US"/>
        </w:rPr>
        <w:t>o</w:t>
      </w:r>
      <w:r w:rsidRPr="00EB4796">
        <w:rPr>
          <w:rFonts w:ascii="Cambria" w:eastAsia="Arial MT" w:hAnsi="Cambria" w:cs="Arial MT"/>
          <w:spacing w:val="-10"/>
          <w:sz w:val="22"/>
          <w:szCs w:val="22"/>
          <w:lang w:eastAsia="en-US"/>
        </w:rPr>
        <w:t xml:space="preserve"> </w:t>
      </w:r>
      <w:r w:rsidRPr="00EB4796">
        <w:rPr>
          <w:rFonts w:ascii="Cambria" w:eastAsia="Arial MT" w:hAnsi="Cambria" w:cs="Arial MT"/>
          <w:spacing w:val="-2"/>
          <w:sz w:val="22"/>
          <w:szCs w:val="22"/>
          <w:lang w:eastAsia="en-US"/>
        </w:rPr>
        <w:t>akceptacji</w:t>
      </w:r>
      <w:r w:rsidRPr="00EB4796">
        <w:rPr>
          <w:rFonts w:ascii="Cambria" w:eastAsia="Arial MT" w:hAnsi="Cambria" w:cs="Arial MT"/>
          <w:spacing w:val="-10"/>
          <w:sz w:val="22"/>
          <w:szCs w:val="22"/>
          <w:lang w:eastAsia="en-US"/>
        </w:rPr>
        <w:t xml:space="preserve"> </w:t>
      </w:r>
      <w:r w:rsidRPr="00EB4796">
        <w:rPr>
          <w:rFonts w:ascii="Cambria" w:eastAsia="Arial MT" w:hAnsi="Cambria" w:cs="Arial MT"/>
          <w:spacing w:val="-2"/>
          <w:sz w:val="22"/>
          <w:szCs w:val="22"/>
          <w:lang w:eastAsia="en-US"/>
        </w:rPr>
        <w:t xml:space="preserve">dokumentów </w:t>
      </w:r>
      <w:r w:rsidRPr="00EB4796">
        <w:rPr>
          <w:rFonts w:ascii="Cambria" w:eastAsia="Arial MT" w:hAnsi="Cambria" w:cs="Arial MT"/>
          <w:sz w:val="22"/>
          <w:szCs w:val="22"/>
          <w:lang w:eastAsia="en-US"/>
        </w:rPr>
        <w:t>przekazanych do odbioru w zakresie Etapu I.</w:t>
      </w:r>
    </w:p>
    <w:p w14:paraId="2E820D53" w14:textId="77777777" w:rsidR="00540ACD" w:rsidRDefault="00AF7A76">
      <w:pPr>
        <w:pStyle w:val="Akapitzlist"/>
        <w:widowControl w:val="0"/>
        <w:numPr>
          <w:ilvl w:val="0"/>
          <w:numId w:val="19"/>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40ACD">
        <w:rPr>
          <w:rFonts w:ascii="Cambria" w:eastAsia="Arial MT" w:hAnsi="Cambria" w:cs="Arial MT"/>
          <w:sz w:val="22"/>
          <w:szCs w:val="22"/>
          <w:lang w:eastAsia="en-US"/>
        </w:rPr>
        <w:t>Wykonawca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przypadku</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stwierdzenia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wad</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dokumentach,</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o</w:t>
      </w:r>
      <w:r w:rsidRPr="00540ACD">
        <w:rPr>
          <w:rFonts w:ascii="Cambria" w:eastAsia="Arial MT" w:hAnsi="Cambria" w:cs="Arial MT"/>
          <w:spacing w:val="-6"/>
          <w:sz w:val="22"/>
          <w:szCs w:val="22"/>
          <w:lang w:eastAsia="en-US"/>
        </w:rPr>
        <w:t xml:space="preserve"> </w:t>
      </w:r>
      <w:r w:rsidRPr="00540ACD">
        <w:rPr>
          <w:rFonts w:ascii="Cambria" w:eastAsia="Arial MT" w:hAnsi="Cambria" w:cs="Arial MT"/>
          <w:sz w:val="22"/>
          <w:szCs w:val="22"/>
          <w:lang w:eastAsia="en-US"/>
        </w:rPr>
        <w:t>których</w:t>
      </w:r>
      <w:r w:rsidRPr="00540ACD">
        <w:rPr>
          <w:rFonts w:ascii="Cambria" w:eastAsia="Arial MT" w:hAnsi="Cambria" w:cs="Arial MT"/>
          <w:spacing w:val="-5"/>
          <w:sz w:val="22"/>
          <w:szCs w:val="22"/>
          <w:lang w:eastAsia="en-US"/>
        </w:rPr>
        <w:t xml:space="preserve"> </w:t>
      </w:r>
      <w:r w:rsidRPr="00540ACD">
        <w:rPr>
          <w:rFonts w:ascii="Cambria" w:eastAsia="Arial MT" w:hAnsi="Cambria" w:cs="Arial MT"/>
          <w:sz w:val="22"/>
          <w:szCs w:val="22"/>
          <w:lang w:eastAsia="en-US"/>
        </w:rPr>
        <w:t>mowa</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4"/>
          <w:sz w:val="22"/>
          <w:szCs w:val="22"/>
          <w:lang w:eastAsia="en-US"/>
        </w:rPr>
        <w:t xml:space="preserve"> </w:t>
      </w:r>
      <w:r w:rsidRPr="00540ACD">
        <w:rPr>
          <w:rFonts w:ascii="Cambria" w:eastAsia="Arial MT" w:hAnsi="Cambria" w:cs="Arial MT"/>
          <w:sz w:val="22"/>
          <w:szCs w:val="22"/>
          <w:lang w:eastAsia="en-US"/>
        </w:rPr>
        <w:t>ust.</w:t>
      </w:r>
      <w:r w:rsidRPr="00540ACD">
        <w:rPr>
          <w:rFonts w:ascii="Cambria" w:eastAsia="Arial MT" w:hAnsi="Cambria" w:cs="Arial MT"/>
          <w:spacing w:val="-2"/>
          <w:sz w:val="22"/>
          <w:szCs w:val="22"/>
          <w:lang w:eastAsia="en-US"/>
        </w:rPr>
        <w:t xml:space="preserve"> </w:t>
      </w:r>
      <w:r w:rsidRPr="00540ACD">
        <w:rPr>
          <w:rFonts w:ascii="Cambria" w:eastAsia="Arial MT" w:hAnsi="Cambria" w:cs="Arial MT"/>
          <w:spacing w:val="-10"/>
          <w:sz w:val="22"/>
          <w:szCs w:val="22"/>
          <w:lang w:eastAsia="en-US"/>
        </w:rPr>
        <w:t>1</w:t>
      </w:r>
      <w:r w:rsid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zobowiązuje</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się</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do</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wykonywania</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obowiązków</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wynikających</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z</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rękojmi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 xml:space="preserve">zasadach </w:t>
      </w:r>
      <w:r w:rsidRPr="00540ACD">
        <w:rPr>
          <w:rFonts w:ascii="Cambria" w:eastAsia="Arial MT" w:hAnsi="Cambria" w:cs="Arial MT"/>
          <w:sz w:val="22"/>
          <w:szCs w:val="22"/>
          <w:lang w:eastAsia="en-US"/>
        </w:rPr>
        <w:t>określonych</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KC,</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z w:val="22"/>
          <w:szCs w:val="22"/>
          <w:lang w:eastAsia="en-US"/>
        </w:rPr>
        <w:t>przy</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czym</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Strony</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rozszerzają</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rękojmię</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ten</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z w:val="22"/>
          <w:szCs w:val="22"/>
          <w:lang w:eastAsia="en-US"/>
        </w:rPr>
        <w:t>sposób,</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z w:val="22"/>
          <w:szCs w:val="22"/>
          <w:lang w:eastAsia="en-US"/>
        </w:rPr>
        <w:t>iż</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 xml:space="preserve">termin </w:t>
      </w:r>
      <w:r w:rsidRPr="00540ACD">
        <w:rPr>
          <w:rFonts w:ascii="Cambria" w:eastAsia="Arial MT" w:hAnsi="Cambria" w:cs="Arial MT"/>
          <w:spacing w:val="-4"/>
          <w:sz w:val="22"/>
          <w:szCs w:val="22"/>
          <w:lang w:eastAsia="en-US"/>
        </w:rPr>
        <w:t>wymiany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4"/>
          <w:sz w:val="22"/>
          <w:szCs w:val="22"/>
          <w:lang w:eastAsia="en-US"/>
        </w:rPr>
        <w:t>rzeczy</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wadliwej</w:t>
      </w:r>
      <w:r w:rsidRPr="00540ACD">
        <w:rPr>
          <w:rFonts w:ascii="Cambria" w:eastAsia="Arial MT" w:hAnsi="Cambria" w:cs="Arial MT"/>
          <w:spacing w:val="-7"/>
          <w:sz w:val="22"/>
          <w:szCs w:val="22"/>
          <w:lang w:eastAsia="en-US"/>
        </w:rPr>
        <w:t xml:space="preserve"> </w:t>
      </w:r>
      <w:r w:rsidRPr="00540ACD">
        <w:rPr>
          <w:rFonts w:ascii="Cambria" w:eastAsia="Arial MT" w:hAnsi="Cambria" w:cs="Arial MT"/>
          <w:spacing w:val="-4"/>
          <w:sz w:val="22"/>
          <w:szCs w:val="22"/>
          <w:lang w:eastAsia="en-US"/>
        </w:rPr>
        <w:t>na</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wolną</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od</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4"/>
          <w:sz w:val="22"/>
          <w:szCs w:val="22"/>
          <w:lang w:eastAsia="en-US"/>
        </w:rPr>
        <w:t>wad</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4"/>
          <w:sz w:val="22"/>
          <w:szCs w:val="22"/>
          <w:lang w:eastAsia="en-US"/>
        </w:rPr>
        <w:t>lub</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usunięcie</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4"/>
          <w:sz w:val="22"/>
          <w:szCs w:val="22"/>
          <w:lang w:eastAsia="en-US"/>
        </w:rPr>
        <w:t>wady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4"/>
          <w:sz w:val="22"/>
          <w:szCs w:val="22"/>
          <w:lang w:eastAsia="en-US"/>
        </w:rPr>
        <w:t>nastąpi</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4"/>
          <w:sz w:val="22"/>
          <w:szCs w:val="22"/>
          <w:lang w:eastAsia="en-US"/>
        </w:rPr>
        <w:t>w</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ciągu</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4"/>
          <w:sz w:val="22"/>
          <w:szCs w:val="22"/>
          <w:lang w:eastAsia="en-US"/>
        </w:rPr>
        <w:t>14</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4"/>
          <w:sz w:val="22"/>
          <w:szCs w:val="22"/>
          <w:lang w:eastAsia="en-US"/>
        </w:rPr>
        <w:t xml:space="preserve">dni </w:t>
      </w:r>
      <w:r w:rsidRPr="00540ACD">
        <w:rPr>
          <w:rFonts w:ascii="Cambria" w:eastAsia="Arial MT" w:hAnsi="Cambria" w:cs="Arial MT"/>
          <w:spacing w:val="-2"/>
          <w:sz w:val="22"/>
          <w:szCs w:val="22"/>
          <w:lang w:eastAsia="en-US"/>
        </w:rPr>
        <w:t>od</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otrzymania</w:t>
      </w:r>
      <w:r w:rsidRPr="00540ACD">
        <w:rPr>
          <w:rFonts w:ascii="Cambria" w:eastAsia="Arial MT" w:hAnsi="Cambria" w:cs="Arial MT"/>
          <w:spacing w:val="-7"/>
          <w:sz w:val="22"/>
          <w:szCs w:val="22"/>
          <w:lang w:eastAsia="en-US"/>
        </w:rPr>
        <w:t xml:space="preserve"> </w:t>
      </w:r>
      <w:r w:rsidRPr="00540ACD">
        <w:rPr>
          <w:rFonts w:ascii="Cambria" w:eastAsia="Arial MT" w:hAnsi="Cambria" w:cs="Arial MT"/>
          <w:spacing w:val="-2"/>
          <w:sz w:val="22"/>
          <w:szCs w:val="22"/>
          <w:lang w:eastAsia="en-US"/>
        </w:rPr>
        <w:t>pisemnego</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wezwania</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do</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usunięcia</w:t>
      </w:r>
      <w:r w:rsidRPr="00540ACD">
        <w:rPr>
          <w:rFonts w:ascii="Cambria" w:eastAsia="Arial MT" w:hAnsi="Cambria" w:cs="Arial MT"/>
          <w:spacing w:val="-6"/>
          <w:sz w:val="22"/>
          <w:szCs w:val="22"/>
          <w:lang w:eastAsia="en-US"/>
        </w:rPr>
        <w:t xml:space="preserve"> </w:t>
      </w:r>
      <w:r w:rsidRPr="00540ACD">
        <w:rPr>
          <w:rFonts w:ascii="Cambria" w:eastAsia="Arial MT" w:hAnsi="Cambria" w:cs="Arial MT"/>
          <w:spacing w:val="-2"/>
          <w:sz w:val="22"/>
          <w:szCs w:val="22"/>
          <w:lang w:eastAsia="en-US"/>
        </w:rPr>
        <w:t>wady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lub</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wymiany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rzeczy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pacing w:val="-2"/>
          <w:sz w:val="22"/>
          <w:szCs w:val="22"/>
          <w:lang w:eastAsia="en-US"/>
        </w:rPr>
        <w:t xml:space="preserve">wolną </w:t>
      </w:r>
      <w:r w:rsidRPr="00540ACD">
        <w:rPr>
          <w:rFonts w:ascii="Cambria" w:eastAsia="Arial MT" w:hAnsi="Cambria" w:cs="Arial MT"/>
          <w:sz w:val="22"/>
          <w:szCs w:val="22"/>
          <w:lang w:eastAsia="en-US"/>
        </w:rPr>
        <w:t>od wad. W</w:t>
      </w:r>
      <w:r w:rsidR="00540ACD">
        <w:rPr>
          <w:rFonts w:ascii="Cambria" w:eastAsia="Arial MT" w:hAnsi="Cambria" w:cs="Arial MT"/>
          <w:sz w:val="22"/>
          <w:szCs w:val="22"/>
          <w:lang w:eastAsia="en-US"/>
        </w:rPr>
        <w:t xml:space="preserve"> </w:t>
      </w:r>
      <w:r w:rsidRPr="00540ACD">
        <w:rPr>
          <w:rFonts w:ascii="Cambria" w:eastAsia="Arial MT" w:hAnsi="Cambria" w:cs="Arial MT"/>
          <w:sz w:val="22"/>
          <w:szCs w:val="22"/>
          <w:lang w:eastAsia="en-US"/>
        </w:rPr>
        <w:t>uzasadnionych przypadkach dopuszcza się pisemne uzgodnienie przez Strony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innego</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terminu</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niż</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termin</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wskazany</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z w:val="22"/>
          <w:szCs w:val="22"/>
          <w:lang w:eastAsia="en-US"/>
        </w:rPr>
        <w:t>zdaniu</w:t>
      </w:r>
      <w:r w:rsidRPr="00540ACD">
        <w:rPr>
          <w:rFonts w:ascii="Cambria" w:eastAsia="Arial MT" w:hAnsi="Cambria" w:cs="Arial MT"/>
          <w:spacing w:val="-8"/>
          <w:sz w:val="22"/>
          <w:szCs w:val="22"/>
          <w:lang w:eastAsia="en-US"/>
        </w:rPr>
        <w:t xml:space="preserve"> </w:t>
      </w:r>
      <w:r w:rsidRPr="00540ACD">
        <w:rPr>
          <w:rFonts w:ascii="Cambria" w:eastAsia="Arial MT" w:hAnsi="Cambria" w:cs="Arial MT"/>
          <w:sz w:val="22"/>
          <w:szCs w:val="22"/>
          <w:lang w:eastAsia="en-US"/>
        </w:rPr>
        <w:t>poprzedzającym.</w:t>
      </w:r>
    </w:p>
    <w:p w14:paraId="25086678" w14:textId="2EA08415" w:rsidR="005E0505" w:rsidRPr="005E0505" w:rsidRDefault="00AF7A76">
      <w:pPr>
        <w:pStyle w:val="Akapitzlist"/>
        <w:widowControl w:val="0"/>
        <w:numPr>
          <w:ilvl w:val="0"/>
          <w:numId w:val="19"/>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40ACD">
        <w:rPr>
          <w:rFonts w:ascii="Cambria" w:eastAsia="Arial MT" w:hAnsi="Cambria" w:cs="Arial MT"/>
          <w:spacing w:val="-2"/>
          <w:sz w:val="22"/>
          <w:szCs w:val="22"/>
          <w:lang w:eastAsia="en-US"/>
        </w:rPr>
        <w:t>Jeżeli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Wykonawca</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nie</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usunie</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pacing w:val="-2"/>
          <w:sz w:val="22"/>
          <w:szCs w:val="22"/>
          <w:lang w:eastAsia="en-US"/>
        </w:rPr>
        <w:t>wad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lub</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nie</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wymieni</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rzeczy</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2"/>
          <w:sz w:val="22"/>
          <w:szCs w:val="22"/>
          <w:lang w:eastAsia="en-US"/>
        </w:rPr>
        <w:t>wolną</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od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wad</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 xml:space="preserve">terminie </w:t>
      </w:r>
      <w:r w:rsidRPr="00540ACD">
        <w:rPr>
          <w:rFonts w:ascii="Cambria" w:eastAsia="Arial MT" w:hAnsi="Cambria" w:cs="Arial MT"/>
          <w:sz w:val="22"/>
          <w:szCs w:val="22"/>
          <w:lang w:eastAsia="en-US"/>
        </w:rPr>
        <w:t xml:space="preserve">wskazanym w ust. 2 Zamawiający wezwie Wykonawcę do usunięcia wady, </w:t>
      </w:r>
      <w:r w:rsidRPr="00540ACD">
        <w:rPr>
          <w:rFonts w:ascii="Cambria" w:eastAsia="Arial MT" w:hAnsi="Cambria" w:cs="Arial MT"/>
          <w:spacing w:val="-2"/>
          <w:sz w:val="22"/>
          <w:szCs w:val="22"/>
          <w:lang w:eastAsia="en-US"/>
        </w:rPr>
        <w:t>wyznaczając</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termin</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dodatkowy</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wynoszący</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co</w:t>
      </w:r>
      <w:r w:rsidRPr="00540ACD">
        <w:rPr>
          <w:rFonts w:ascii="Cambria" w:eastAsia="Arial MT" w:hAnsi="Cambria" w:cs="Arial MT"/>
          <w:spacing w:val="-12"/>
          <w:sz w:val="22"/>
          <w:szCs w:val="22"/>
          <w:lang w:eastAsia="en-US"/>
        </w:rPr>
        <w:t xml:space="preserve"> </w:t>
      </w:r>
      <w:r w:rsidRPr="00540ACD">
        <w:rPr>
          <w:rFonts w:ascii="Cambria" w:eastAsia="Arial MT" w:hAnsi="Cambria" w:cs="Arial MT"/>
          <w:spacing w:val="-2"/>
          <w:sz w:val="22"/>
          <w:szCs w:val="22"/>
          <w:lang w:eastAsia="en-US"/>
        </w:rPr>
        <w:t>najmniej</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7</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dni</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roboczych.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W</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pacing w:val="-2"/>
          <w:sz w:val="22"/>
          <w:szCs w:val="22"/>
          <w:lang w:eastAsia="en-US"/>
        </w:rPr>
        <w:t xml:space="preserve">przypadku </w:t>
      </w:r>
      <w:r w:rsidRPr="00540ACD">
        <w:rPr>
          <w:rFonts w:ascii="Cambria" w:eastAsia="Arial MT" w:hAnsi="Cambria" w:cs="Arial MT"/>
          <w:sz w:val="22"/>
          <w:szCs w:val="22"/>
          <w:lang w:eastAsia="en-US"/>
        </w:rPr>
        <w:t>niewykonania</w:t>
      </w:r>
      <w:r w:rsidRPr="00540ACD">
        <w:rPr>
          <w:rFonts w:ascii="Cambria" w:eastAsia="Arial MT" w:hAnsi="Cambria" w:cs="Arial MT"/>
          <w:spacing w:val="32"/>
          <w:sz w:val="22"/>
          <w:szCs w:val="22"/>
          <w:lang w:eastAsia="en-US"/>
        </w:rPr>
        <w:t xml:space="preserve"> </w:t>
      </w:r>
      <w:r w:rsidRPr="00540ACD">
        <w:rPr>
          <w:rFonts w:ascii="Cambria" w:eastAsia="Arial MT" w:hAnsi="Cambria" w:cs="Arial MT"/>
          <w:sz w:val="22"/>
          <w:szCs w:val="22"/>
          <w:lang w:eastAsia="en-US"/>
        </w:rPr>
        <w:t>zobowiązania</w:t>
      </w:r>
      <w:r w:rsidRPr="00540ACD">
        <w:rPr>
          <w:rFonts w:ascii="Cambria" w:eastAsia="Arial MT" w:hAnsi="Cambria" w:cs="Arial MT"/>
          <w:spacing w:val="32"/>
          <w:sz w:val="22"/>
          <w:szCs w:val="22"/>
          <w:lang w:eastAsia="en-US"/>
        </w:rPr>
        <w:t xml:space="preserve"> </w:t>
      </w:r>
      <w:r w:rsidRPr="00540ACD">
        <w:rPr>
          <w:rFonts w:ascii="Cambria" w:eastAsia="Arial MT" w:hAnsi="Cambria" w:cs="Arial MT"/>
          <w:sz w:val="22"/>
          <w:szCs w:val="22"/>
          <w:lang w:eastAsia="en-US"/>
        </w:rPr>
        <w:t>wynikającego</w:t>
      </w:r>
      <w:r w:rsidRPr="00540ACD">
        <w:rPr>
          <w:rFonts w:ascii="Cambria" w:eastAsia="Arial MT" w:hAnsi="Cambria" w:cs="Arial MT"/>
          <w:spacing w:val="30"/>
          <w:sz w:val="22"/>
          <w:szCs w:val="22"/>
          <w:lang w:eastAsia="en-US"/>
        </w:rPr>
        <w:t xml:space="preserve"> </w:t>
      </w:r>
      <w:r w:rsidRPr="00540ACD">
        <w:rPr>
          <w:rFonts w:ascii="Cambria" w:eastAsia="Arial MT" w:hAnsi="Cambria" w:cs="Arial MT"/>
          <w:sz w:val="22"/>
          <w:szCs w:val="22"/>
          <w:lang w:eastAsia="en-US"/>
        </w:rPr>
        <w:t>z</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rękojmi</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w</w:t>
      </w:r>
      <w:r w:rsidRPr="00540ACD">
        <w:rPr>
          <w:rFonts w:ascii="Cambria" w:eastAsia="Arial MT" w:hAnsi="Cambria" w:cs="Arial MT"/>
          <w:spacing w:val="29"/>
          <w:sz w:val="22"/>
          <w:szCs w:val="22"/>
          <w:lang w:eastAsia="en-US"/>
        </w:rPr>
        <w:t xml:space="preserve"> </w:t>
      </w:r>
      <w:r w:rsidRPr="00540ACD">
        <w:rPr>
          <w:rFonts w:ascii="Cambria" w:eastAsia="Arial MT" w:hAnsi="Cambria" w:cs="Arial MT"/>
          <w:sz w:val="22"/>
          <w:szCs w:val="22"/>
          <w:lang w:eastAsia="en-US"/>
        </w:rPr>
        <w:t>terminie,</w:t>
      </w:r>
      <w:r w:rsidRPr="00540ACD">
        <w:rPr>
          <w:rFonts w:ascii="Cambria" w:eastAsia="Arial MT" w:hAnsi="Cambria" w:cs="Arial MT"/>
          <w:spacing w:val="31"/>
          <w:sz w:val="22"/>
          <w:szCs w:val="22"/>
          <w:lang w:eastAsia="en-US"/>
        </w:rPr>
        <w:t xml:space="preserve"> </w:t>
      </w:r>
      <w:r w:rsidRPr="00540ACD">
        <w:rPr>
          <w:rFonts w:ascii="Cambria" w:eastAsia="Arial MT" w:hAnsi="Cambria" w:cs="Arial MT"/>
          <w:sz w:val="22"/>
          <w:szCs w:val="22"/>
          <w:lang w:eastAsia="en-US"/>
        </w:rPr>
        <w:t>o</w:t>
      </w:r>
      <w:r w:rsidRPr="00540ACD">
        <w:rPr>
          <w:rFonts w:ascii="Cambria" w:eastAsia="Arial MT" w:hAnsi="Cambria" w:cs="Arial MT"/>
          <w:spacing w:val="28"/>
          <w:sz w:val="22"/>
          <w:szCs w:val="22"/>
          <w:lang w:eastAsia="en-US"/>
        </w:rPr>
        <w:t xml:space="preserve"> </w:t>
      </w:r>
      <w:r w:rsidRPr="00540ACD">
        <w:rPr>
          <w:rFonts w:ascii="Cambria" w:eastAsia="Arial MT" w:hAnsi="Cambria" w:cs="Arial MT"/>
          <w:sz w:val="22"/>
          <w:szCs w:val="22"/>
          <w:lang w:eastAsia="en-US"/>
        </w:rPr>
        <w:t>którym</w:t>
      </w:r>
      <w:r w:rsidRPr="00540ACD">
        <w:rPr>
          <w:rFonts w:ascii="Cambria" w:eastAsia="Arial MT" w:hAnsi="Cambria" w:cs="Arial MT"/>
          <w:spacing w:val="31"/>
          <w:sz w:val="22"/>
          <w:szCs w:val="22"/>
          <w:lang w:eastAsia="en-US"/>
        </w:rPr>
        <w:t xml:space="preserve"> </w:t>
      </w:r>
      <w:r w:rsidRPr="00540ACD">
        <w:rPr>
          <w:rFonts w:ascii="Cambria" w:eastAsia="Arial MT" w:hAnsi="Cambria" w:cs="Arial MT"/>
          <w:sz w:val="22"/>
          <w:szCs w:val="22"/>
          <w:lang w:eastAsia="en-US"/>
        </w:rPr>
        <w:t>mowa w</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zdaniu</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poprzedzającym</w:t>
      </w:r>
      <w:r w:rsidRPr="00540ACD">
        <w:rPr>
          <w:rFonts w:ascii="Cambria" w:eastAsia="Arial MT" w:hAnsi="Cambria" w:cs="Arial MT"/>
          <w:spacing w:val="-15"/>
          <w:sz w:val="22"/>
          <w:szCs w:val="22"/>
          <w:lang w:eastAsia="en-US"/>
        </w:rPr>
        <w:t xml:space="preserve"> </w:t>
      </w:r>
      <w:r w:rsidRPr="00540ACD">
        <w:rPr>
          <w:rFonts w:ascii="Cambria" w:eastAsia="Arial MT" w:hAnsi="Cambria" w:cs="Arial MT"/>
          <w:sz w:val="22"/>
          <w:szCs w:val="22"/>
          <w:lang w:eastAsia="en-US"/>
        </w:rPr>
        <w:t>Zamawiający</w:t>
      </w:r>
      <w:r w:rsidRPr="00540ACD">
        <w:rPr>
          <w:rFonts w:ascii="Cambria" w:eastAsia="Arial MT" w:hAnsi="Cambria" w:cs="Arial MT"/>
          <w:spacing w:val="-11"/>
          <w:sz w:val="22"/>
          <w:szCs w:val="22"/>
          <w:lang w:eastAsia="en-US"/>
        </w:rPr>
        <w:t xml:space="preserve"> </w:t>
      </w:r>
      <w:r w:rsidRPr="00540ACD">
        <w:rPr>
          <w:rFonts w:ascii="Cambria" w:eastAsia="Arial MT" w:hAnsi="Cambria" w:cs="Arial MT"/>
          <w:sz w:val="22"/>
          <w:szCs w:val="22"/>
          <w:lang w:eastAsia="en-US"/>
        </w:rPr>
        <w:t>będzie</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z w:val="22"/>
          <w:szCs w:val="22"/>
          <w:lang w:eastAsia="en-US"/>
        </w:rPr>
        <w:t>uprawniony</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do</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z w:val="22"/>
          <w:szCs w:val="22"/>
          <w:lang w:eastAsia="en-US"/>
        </w:rPr>
        <w:t>powierzenia</w:t>
      </w:r>
      <w:r w:rsidRPr="00540ACD">
        <w:rPr>
          <w:rFonts w:ascii="Cambria" w:eastAsia="Arial MT" w:hAnsi="Cambria" w:cs="Arial MT"/>
          <w:spacing w:val="-9"/>
          <w:sz w:val="22"/>
          <w:szCs w:val="22"/>
          <w:lang w:eastAsia="en-US"/>
        </w:rPr>
        <w:t xml:space="preserve"> </w:t>
      </w:r>
      <w:r w:rsidRPr="00540ACD">
        <w:rPr>
          <w:rFonts w:ascii="Cambria" w:eastAsia="Arial MT" w:hAnsi="Cambria" w:cs="Arial MT"/>
          <w:sz w:val="22"/>
          <w:szCs w:val="22"/>
          <w:lang w:eastAsia="en-US"/>
        </w:rPr>
        <w:t>innemu podmiotowi</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usunięcia</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wad</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na koszt</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i ryzyko Wykonawcy. Wykonanie</w:t>
      </w:r>
      <w:r w:rsidRPr="00540ACD">
        <w:rPr>
          <w:rFonts w:ascii="Cambria" w:eastAsia="Arial MT" w:hAnsi="Cambria" w:cs="Arial MT"/>
          <w:spacing w:val="22"/>
          <w:sz w:val="22"/>
          <w:szCs w:val="22"/>
          <w:lang w:eastAsia="en-US"/>
        </w:rPr>
        <w:t xml:space="preserve"> </w:t>
      </w:r>
      <w:r w:rsidRPr="00540ACD">
        <w:rPr>
          <w:rFonts w:ascii="Cambria" w:eastAsia="Arial MT" w:hAnsi="Cambria" w:cs="Arial MT"/>
          <w:sz w:val="22"/>
          <w:szCs w:val="22"/>
          <w:lang w:eastAsia="en-US"/>
        </w:rPr>
        <w:t>uprawnienia, o</w:t>
      </w:r>
      <w:r w:rsidRPr="00540ACD">
        <w:rPr>
          <w:rFonts w:ascii="Cambria" w:eastAsia="Arial MT" w:hAnsi="Cambria" w:cs="Arial MT"/>
          <w:spacing w:val="-16"/>
          <w:sz w:val="22"/>
          <w:szCs w:val="22"/>
          <w:lang w:eastAsia="en-US"/>
        </w:rPr>
        <w:t xml:space="preserve"> </w:t>
      </w:r>
      <w:r w:rsidRPr="00540ACD">
        <w:rPr>
          <w:rFonts w:ascii="Cambria" w:eastAsia="Arial MT" w:hAnsi="Cambria" w:cs="Arial MT"/>
          <w:sz w:val="22"/>
          <w:szCs w:val="22"/>
          <w:lang w:eastAsia="en-US"/>
        </w:rPr>
        <w:t xml:space="preserve">którym mowa w zdaniu poprzedzającym nie pozbawia Zamawiającego prawa do </w:t>
      </w:r>
      <w:r w:rsidRPr="00540ACD">
        <w:rPr>
          <w:rFonts w:ascii="Cambria" w:eastAsia="Arial MT" w:hAnsi="Cambria" w:cs="Arial MT"/>
          <w:spacing w:val="-2"/>
          <w:sz w:val="22"/>
          <w:szCs w:val="22"/>
          <w:lang w:eastAsia="en-US"/>
        </w:rPr>
        <w:t>naliczenia</w:t>
      </w:r>
      <w:r w:rsidRPr="00540ACD">
        <w:rPr>
          <w:rFonts w:ascii="Cambria" w:eastAsia="Arial MT" w:hAnsi="Cambria" w:cs="Arial MT"/>
          <w:spacing w:val="-14"/>
          <w:sz w:val="22"/>
          <w:szCs w:val="22"/>
          <w:lang w:eastAsia="en-US"/>
        </w:rPr>
        <w:t xml:space="preserve"> </w:t>
      </w:r>
      <w:r w:rsidRPr="00540ACD">
        <w:rPr>
          <w:rFonts w:ascii="Cambria" w:eastAsia="Arial MT" w:hAnsi="Cambria" w:cs="Arial MT"/>
          <w:spacing w:val="-2"/>
          <w:sz w:val="22"/>
          <w:szCs w:val="22"/>
          <w:lang w:eastAsia="en-US"/>
        </w:rPr>
        <w:t>kar</w:t>
      </w:r>
      <w:r w:rsidRPr="00540ACD">
        <w:rPr>
          <w:rFonts w:ascii="Cambria" w:eastAsia="Arial MT" w:hAnsi="Cambria" w:cs="Arial MT"/>
          <w:spacing w:val="-13"/>
          <w:sz w:val="22"/>
          <w:szCs w:val="22"/>
          <w:lang w:eastAsia="en-US"/>
        </w:rPr>
        <w:t xml:space="preserve"> </w:t>
      </w:r>
      <w:r w:rsidRPr="00540ACD">
        <w:rPr>
          <w:rFonts w:ascii="Cambria" w:eastAsia="Arial MT" w:hAnsi="Cambria" w:cs="Arial MT"/>
          <w:spacing w:val="-2"/>
          <w:sz w:val="22"/>
          <w:szCs w:val="22"/>
          <w:lang w:eastAsia="en-US"/>
        </w:rPr>
        <w:t>umownych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na</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zasadach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określonych</w:t>
      </w:r>
      <w:r w:rsidRPr="00540ACD">
        <w:rPr>
          <w:rFonts w:ascii="Cambria" w:eastAsia="Arial MT" w:hAnsi="Cambria" w:cs="Arial MT"/>
          <w:spacing w:val="-10"/>
          <w:sz w:val="22"/>
          <w:szCs w:val="22"/>
          <w:lang w:eastAsia="en-US"/>
        </w:rPr>
        <w:t xml:space="preserve"> </w:t>
      </w:r>
      <w:r w:rsidRPr="00540ACD">
        <w:rPr>
          <w:rFonts w:ascii="Cambria" w:eastAsia="Arial MT" w:hAnsi="Cambria" w:cs="Arial MT"/>
          <w:spacing w:val="-2"/>
          <w:sz w:val="22"/>
          <w:szCs w:val="22"/>
          <w:lang w:eastAsia="en-US"/>
        </w:rPr>
        <w:t>niniejszą</w:t>
      </w:r>
      <w:r w:rsidRPr="00540ACD">
        <w:rPr>
          <w:rFonts w:ascii="Cambria" w:eastAsia="Arial MT" w:hAnsi="Cambria" w:cs="Arial MT"/>
          <w:spacing w:val="-20"/>
          <w:sz w:val="22"/>
          <w:szCs w:val="22"/>
          <w:lang w:eastAsia="en-US"/>
        </w:rPr>
        <w:t xml:space="preserve"> </w:t>
      </w:r>
      <w:r w:rsidRPr="00540ACD">
        <w:rPr>
          <w:rFonts w:ascii="Cambria" w:eastAsia="Arial MT" w:hAnsi="Cambria" w:cs="Arial MT"/>
          <w:spacing w:val="-2"/>
          <w:sz w:val="22"/>
          <w:szCs w:val="22"/>
          <w:lang w:eastAsia="en-US"/>
        </w:rPr>
        <w:t>Umową.</w:t>
      </w:r>
    </w:p>
    <w:p w14:paraId="6D48B3F4" w14:textId="77777777"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BC07803" w14:textId="4727BC13" w:rsidR="005E0505" w:rsidRDefault="005E0505" w:rsidP="005E0505">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0D5C58">
        <w:rPr>
          <w:rFonts w:ascii="Cambria" w:hAnsi="Cambria"/>
          <w:b/>
          <w:sz w:val="22"/>
          <w:szCs w:val="22"/>
          <w:lang w:eastAsia="pl-PL"/>
        </w:rPr>
        <w:t>7</w:t>
      </w:r>
      <w:r w:rsidRPr="002202D1">
        <w:rPr>
          <w:rFonts w:ascii="Cambria" w:hAnsi="Cambria" w:cs="Arial"/>
          <w:b/>
          <w:bCs/>
          <w:sz w:val="22"/>
          <w:szCs w:val="22"/>
          <w:lang w:eastAsia="pl-PL"/>
        </w:rPr>
        <w:br/>
      </w:r>
      <w:r w:rsidRPr="005E0505">
        <w:rPr>
          <w:rFonts w:ascii="Cambria" w:hAnsi="Cambria" w:cs="Arial"/>
          <w:b/>
          <w:bCs/>
          <w:sz w:val="22"/>
          <w:szCs w:val="22"/>
          <w:lang w:eastAsia="pl-PL"/>
        </w:rPr>
        <w:t>Rozstrzyganie sporów</w:t>
      </w:r>
    </w:p>
    <w:p w14:paraId="5C51A7AA" w14:textId="35CAAD7F" w:rsidR="005E0505" w:rsidRDefault="005E0505">
      <w:pPr>
        <w:pStyle w:val="Akapitzlist"/>
        <w:widowControl w:val="0"/>
        <w:numPr>
          <w:ilvl w:val="0"/>
          <w:numId w:val="22"/>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Zamawiający i Wykonawca podejmą starania, aby rozwiązać ugodowo ewentualne spory</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wynikające z Umowy poprzez bezpośrednie negocjacje lub w drodze mediacji, o której mowa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 przepisach o postępowaniu cywilnym.</w:t>
      </w:r>
    </w:p>
    <w:p w14:paraId="5E5FAD39" w14:textId="77777777" w:rsidR="005E0505" w:rsidRDefault="005E0505">
      <w:pPr>
        <w:pStyle w:val="Akapitzlist"/>
        <w:widowControl w:val="0"/>
        <w:numPr>
          <w:ilvl w:val="0"/>
          <w:numId w:val="22"/>
        </w:numPr>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Jeżeli Zamawiający i Wykonawca nie będą w stanie rozwiązać sporu ugodowo, wszelkie spory</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związane z Umową rozstrzygać będzie sąd powszechny właściwy miejscowo dla siedziby</w:t>
      </w:r>
      <w:r>
        <w:rPr>
          <w:rFonts w:ascii="Cambria" w:eastAsia="Arial MT" w:hAnsi="Cambria" w:cs="Arial MT"/>
          <w:sz w:val="22"/>
          <w:szCs w:val="22"/>
          <w:lang w:eastAsia="en-US"/>
        </w:rPr>
        <w:t xml:space="preserve"> </w:t>
      </w:r>
    </w:p>
    <w:p w14:paraId="219A9F69" w14:textId="04C03FE3" w:rsidR="005E0505" w:rsidRDefault="005E0505" w:rsidP="005E0505">
      <w:pPr>
        <w:pStyle w:val="Akapitzlist"/>
        <w:widowControl w:val="0"/>
        <w:tabs>
          <w:tab w:val="left" w:pos="653"/>
          <w:tab w:val="left" w:pos="655"/>
        </w:tabs>
        <w:suppressAutoHyphens w:val="0"/>
        <w:autoSpaceDE w:val="0"/>
        <w:autoSpaceDN w:val="0"/>
        <w:spacing w:before="131"/>
        <w:ind w:left="360"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Zamawiającego.</w:t>
      </w:r>
    </w:p>
    <w:p w14:paraId="6E350E6A" w14:textId="77777777" w:rsidR="005E0505" w:rsidRDefault="005E0505" w:rsidP="005E0505">
      <w:pPr>
        <w:pStyle w:val="Akapitzlist"/>
        <w:widowControl w:val="0"/>
        <w:tabs>
          <w:tab w:val="left" w:pos="653"/>
          <w:tab w:val="left" w:pos="655"/>
        </w:tabs>
        <w:suppressAutoHyphens w:val="0"/>
        <w:autoSpaceDE w:val="0"/>
        <w:autoSpaceDN w:val="0"/>
        <w:spacing w:before="131"/>
        <w:ind w:left="360" w:right="219"/>
        <w:jc w:val="both"/>
        <w:rPr>
          <w:rFonts w:ascii="Cambria" w:eastAsia="Arial MT" w:hAnsi="Cambria" w:cs="Arial MT"/>
          <w:sz w:val="22"/>
          <w:szCs w:val="22"/>
          <w:lang w:eastAsia="en-US"/>
        </w:rPr>
      </w:pPr>
    </w:p>
    <w:p w14:paraId="21C39ABE" w14:textId="3EBFF43E" w:rsidR="005E0505" w:rsidRPr="005E0505" w:rsidRDefault="005E0505" w:rsidP="005E0505">
      <w:pPr>
        <w:pStyle w:val="Akapitzlist"/>
        <w:widowControl w:val="0"/>
        <w:tabs>
          <w:tab w:val="left" w:pos="653"/>
          <w:tab w:val="left" w:pos="655"/>
        </w:tabs>
        <w:suppressAutoHyphens w:val="0"/>
        <w:autoSpaceDE w:val="0"/>
        <w:autoSpaceDN w:val="0"/>
        <w:spacing w:before="131"/>
        <w:ind w:left="360" w:right="219"/>
        <w:jc w:val="center"/>
        <w:rPr>
          <w:rFonts w:ascii="Cambria" w:eastAsia="Arial MT" w:hAnsi="Cambria" w:cs="Arial MT"/>
          <w:b/>
          <w:bCs/>
          <w:sz w:val="22"/>
          <w:szCs w:val="22"/>
          <w:lang w:eastAsia="en-US"/>
        </w:rPr>
      </w:pPr>
      <w:r w:rsidRPr="005E0505">
        <w:rPr>
          <w:rFonts w:ascii="Cambria" w:eastAsia="Arial MT" w:hAnsi="Cambria" w:cs="Arial MT"/>
          <w:b/>
          <w:bCs/>
          <w:sz w:val="22"/>
          <w:szCs w:val="22"/>
          <w:lang w:eastAsia="en-US"/>
        </w:rPr>
        <w:lastRenderedPageBreak/>
        <w:t>§ 1</w:t>
      </w:r>
      <w:r w:rsidR="000D5C58">
        <w:rPr>
          <w:rFonts w:ascii="Cambria" w:eastAsia="Arial MT" w:hAnsi="Cambria" w:cs="Arial MT"/>
          <w:b/>
          <w:bCs/>
          <w:sz w:val="22"/>
          <w:szCs w:val="22"/>
          <w:lang w:eastAsia="en-US"/>
        </w:rPr>
        <w:t>8</w:t>
      </w:r>
    </w:p>
    <w:p w14:paraId="63A60A7C" w14:textId="68143892" w:rsidR="005E0505" w:rsidRDefault="005E0505" w:rsidP="005E0505">
      <w:pPr>
        <w:pStyle w:val="Akapitzlist"/>
        <w:widowControl w:val="0"/>
        <w:tabs>
          <w:tab w:val="left" w:pos="653"/>
          <w:tab w:val="left" w:pos="655"/>
        </w:tabs>
        <w:suppressAutoHyphens w:val="0"/>
        <w:autoSpaceDE w:val="0"/>
        <w:autoSpaceDN w:val="0"/>
        <w:spacing w:before="131"/>
        <w:ind w:left="360" w:right="219"/>
        <w:jc w:val="center"/>
        <w:rPr>
          <w:rFonts w:ascii="Cambria" w:eastAsia="Arial MT" w:hAnsi="Cambria" w:cs="Arial MT"/>
          <w:b/>
          <w:bCs/>
          <w:sz w:val="22"/>
          <w:szCs w:val="22"/>
          <w:lang w:eastAsia="en-US"/>
        </w:rPr>
      </w:pPr>
      <w:r w:rsidRPr="005E0505">
        <w:rPr>
          <w:rFonts w:ascii="Cambria" w:eastAsia="Arial MT" w:hAnsi="Cambria" w:cs="Arial MT"/>
          <w:b/>
          <w:bCs/>
          <w:sz w:val="22"/>
          <w:szCs w:val="22"/>
          <w:lang w:eastAsia="en-US"/>
        </w:rPr>
        <w:t>Postanowienia końcowe</w:t>
      </w:r>
    </w:p>
    <w:p w14:paraId="115CF154" w14:textId="13A92AFD"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 xml:space="preserve">1. </w:t>
      </w:r>
      <w:r>
        <w:rPr>
          <w:rFonts w:ascii="Cambria" w:eastAsia="Arial MT" w:hAnsi="Cambria" w:cs="Arial MT"/>
          <w:sz w:val="22"/>
          <w:szCs w:val="22"/>
          <w:lang w:eastAsia="en-US"/>
        </w:rPr>
        <w:tab/>
      </w:r>
      <w:r w:rsidRPr="005E0505">
        <w:rPr>
          <w:rFonts w:ascii="Cambria" w:eastAsia="Arial MT" w:hAnsi="Cambria" w:cs="Arial MT"/>
          <w:sz w:val="22"/>
          <w:szCs w:val="22"/>
          <w:lang w:eastAsia="en-US"/>
        </w:rPr>
        <w:t>W sprawach nieuregulowanych Umową mają zastosowanie właściwe przepisy prawa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Rzeczypospolitej Polskiej.</w:t>
      </w:r>
    </w:p>
    <w:p w14:paraId="2889D72F" w14:textId="3B4471DE"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2. </w:t>
      </w:r>
      <w:r w:rsidRPr="005E0505">
        <w:rPr>
          <w:rFonts w:ascii="Cambria" w:eastAsia="Arial MT" w:hAnsi="Cambria" w:cs="Arial MT"/>
          <w:sz w:val="22"/>
          <w:szCs w:val="22"/>
          <w:lang w:eastAsia="en-US"/>
        </w:rPr>
        <w:t>Umowę zawarto w formie pisemnej pod rygorem nieważności. Wszelkie zmiany lub</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uzupełnienia Umowy wymagają dla swojej ważności zachowania formy, o której mowa</w:t>
      </w:r>
      <w:r>
        <w:rPr>
          <w:rFonts w:ascii="Cambria" w:eastAsia="Arial MT" w:hAnsi="Cambria" w:cs="Arial MT"/>
          <w:sz w:val="22"/>
          <w:szCs w:val="22"/>
          <w:lang w:eastAsia="en-US"/>
        </w:rPr>
        <w:t xml:space="preserve">  </w:t>
      </w:r>
      <w:r w:rsidRPr="005E0505">
        <w:rPr>
          <w:rFonts w:ascii="Cambria" w:eastAsia="Arial MT" w:hAnsi="Cambria" w:cs="Arial MT"/>
          <w:sz w:val="22"/>
          <w:szCs w:val="22"/>
          <w:lang w:eastAsia="en-US"/>
        </w:rPr>
        <w:t>w zdaniu poprzednim.</w:t>
      </w:r>
    </w:p>
    <w:p w14:paraId="32FF8643" w14:textId="54685610"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3. </w:t>
      </w:r>
      <w:r w:rsidRPr="005E0505">
        <w:rPr>
          <w:rFonts w:ascii="Cambria" w:eastAsia="Arial MT" w:hAnsi="Cambria" w:cs="Arial MT"/>
          <w:sz w:val="22"/>
          <w:szCs w:val="22"/>
          <w:lang w:eastAsia="en-US"/>
        </w:rPr>
        <w:t>Umowę sporządzono w 2 jednobrzmiących egzemplarzach, po jednym dla każdej ze Stron.</w:t>
      </w:r>
    </w:p>
    <w:p w14:paraId="4219136B" w14:textId="72B2519D"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 xml:space="preserve">4. </w:t>
      </w:r>
      <w:r w:rsidRPr="005E0505">
        <w:rPr>
          <w:rFonts w:ascii="Cambria" w:eastAsia="Arial MT" w:hAnsi="Cambria" w:cs="Arial MT"/>
          <w:sz w:val="22"/>
          <w:szCs w:val="22"/>
          <w:lang w:eastAsia="en-US"/>
        </w:rPr>
        <w:t>Następujące załączniki do Umowy stanowią jej integralną część:</w:t>
      </w:r>
    </w:p>
    <w:p w14:paraId="570AC045" w14:textId="375BB1A0"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1) Załącznik nr 1 – Harmonogram Realizacji Umowy</w:t>
      </w:r>
    </w:p>
    <w:p w14:paraId="527EED15" w14:textId="77777777" w:rsidR="005E0505" w:rsidRP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2) Załącznik nr 2 –SWZ wraz z załącznikami</w:t>
      </w:r>
    </w:p>
    <w:p w14:paraId="2BA6D381" w14:textId="6A5A2C8C" w:rsidR="005E0505" w:rsidRDefault="005E0505"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sidRPr="005E0505">
        <w:rPr>
          <w:rFonts w:ascii="Cambria" w:eastAsia="Arial MT" w:hAnsi="Cambria" w:cs="Arial MT"/>
          <w:sz w:val="22"/>
          <w:szCs w:val="22"/>
          <w:lang w:eastAsia="en-US"/>
        </w:rPr>
        <w:t>3) Załącznik nr 3 – Oferta Wykonawcy</w:t>
      </w:r>
    </w:p>
    <w:p w14:paraId="5B30703E"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8103BA1"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8F49891"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F755865"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CE42813" w14:textId="705B946D" w:rsidR="00E96968" w:rsidRDefault="000D5C5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t>………………………………………………………</w:t>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t>……………………………………………………</w:t>
      </w:r>
    </w:p>
    <w:p w14:paraId="0EB3C9C6" w14:textId="69D68B4D" w:rsidR="000D5C58" w:rsidRPr="000D5C58" w:rsidRDefault="000D5C5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b/>
          <w:bCs/>
          <w:sz w:val="22"/>
          <w:szCs w:val="22"/>
          <w:lang w:eastAsia="en-US"/>
        </w:rPr>
      </w:pPr>
      <w:r>
        <w:rPr>
          <w:rFonts w:ascii="Cambria" w:eastAsia="Arial MT" w:hAnsi="Cambria" w:cs="Arial MT"/>
          <w:sz w:val="22"/>
          <w:szCs w:val="22"/>
          <w:lang w:eastAsia="en-US"/>
        </w:rPr>
        <w:tab/>
      </w:r>
      <w:r w:rsidRPr="000D5C58">
        <w:rPr>
          <w:rFonts w:ascii="Cambria" w:eastAsia="Arial MT" w:hAnsi="Cambria" w:cs="Arial MT"/>
          <w:b/>
          <w:bCs/>
          <w:sz w:val="22"/>
          <w:szCs w:val="22"/>
          <w:lang w:eastAsia="en-US"/>
        </w:rPr>
        <w:t>Zamawiający</w:t>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r>
      <w:r w:rsidRPr="000D5C58">
        <w:rPr>
          <w:rFonts w:ascii="Cambria" w:eastAsia="Arial MT" w:hAnsi="Cambria" w:cs="Arial MT"/>
          <w:b/>
          <w:bCs/>
          <w:sz w:val="22"/>
          <w:szCs w:val="22"/>
          <w:lang w:eastAsia="en-US"/>
        </w:rPr>
        <w:tab/>
        <w:t>Wykonawca</w:t>
      </w:r>
    </w:p>
    <w:p w14:paraId="2318B61B"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6B30402"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47D68377"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5479E3E"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AE37566"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5939F99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64E2AA8"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DE4068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BD4994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4D0D0EE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44182F3"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73D338E1"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120F930F"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037F3CF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45C8ACC"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3EAE889B"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5D683A86"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C711930" w14:textId="77777777" w:rsidR="00BB4693" w:rsidRDefault="00BB4693"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1C7F8719"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21CDBD5F" w14:textId="2C895861"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r>
        <w:rPr>
          <w:rFonts w:ascii="Cambria" w:eastAsia="Arial MT" w:hAnsi="Cambria" w:cs="Arial MT"/>
          <w:sz w:val="22"/>
          <w:szCs w:val="22"/>
          <w:lang w:eastAsia="en-US"/>
        </w:rPr>
        <w:lastRenderedPageBreak/>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r>
      <w:r>
        <w:rPr>
          <w:rFonts w:ascii="Cambria" w:eastAsia="Arial MT" w:hAnsi="Cambria" w:cs="Arial MT"/>
          <w:sz w:val="22"/>
          <w:szCs w:val="22"/>
          <w:lang w:eastAsia="en-US"/>
        </w:rPr>
        <w:tab/>
        <w:t>Załącznik nr 1 do istotnych postanowień umowy</w:t>
      </w:r>
    </w:p>
    <w:p w14:paraId="0A71A0B8" w14:textId="77777777" w:rsidR="00E96968"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p w14:paraId="6758C1C6" w14:textId="58F60EFE" w:rsidR="00E96968" w:rsidRPr="00E96968" w:rsidRDefault="00E96968" w:rsidP="00E96968">
      <w:pPr>
        <w:widowControl w:val="0"/>
        <w:tabs>
          <w:tab w:val="left" w:pos="653"/>
          <w:tab w:val="left" w:pos="655"/>
        </w:tabs>
        <w:suppressAutoHyphens w:val="0"/>
        <w:autoSpaceDE w:val="0"/>
        <w:autoSpaceDN w:val="0"/>
        <w:spacing w:before="131"/>
        <w:ind w:right="219"/>
        <w:jc w:val="center"/>
        <w:rPr>
          <w:rFonts w:ascii="Cambria" w:eastAsia="Arial MT" w:hAnsi="Cambria" w:cs="Arial MT"/>
          <w:b/>
          <w:bCs/>
          <w:sz w:val="24"/>
          <w:szCs w:val="24"/>
          <w:lang w:eastAsia="en-US"/>
        </w:rPr>
      </w:pPr>
      <w:r w:rsidRPr="00E96968">
        <w:rPr>
          <w:rFonts w:ascii="Cambria" w:eastAsia="Arial MT" w:hAnsi="Cambria" w:cs="Arial MT"/>
          <w:b/>
          <w:bCs/>
          <w:sz w:val="24"/>
          <w:szCs w:val="24"/>
          <w:lang w:eastAsia="en-US"/>
        </w:rPr>
        <w:t>HARMONOGRAM REALIZACJI UMOWY</w:t>
      </w:r>
    </w:p>
    <w:p w14:paraId="4D57E65D" w14:textId="77777777" w:rsidR="00E96968" w:rsidRDefault="00E96968" w:rsidP="00E96968">
      <w:pPr>
        <w:widowControl w:val="0"/>
        <w:tabs>
          <w:tab w:val="left" w:pos="653"/>
          <w:tab w:val="left" w:pos="655"/>
        </w:tabs>
        <w:suppressAutoHyphens w:val="0"/>
        <w:autoSpaceDE w:val="0"/>
        <w:autoSpaceDN w:val="0"/>
        <w:spacing w:before="131"/>
        <w:ind w:right="219"/>
        <w:jc w:val="center"/>
        <w:rPr>
          <w:rFonts w:ascii="Cambria" w:eastAsia="Arial MT" w:hAnsi="Cambria" w:cs="Arial MT"/>
          <w:sz w:val="22"/>
          <w:szCs w:val="22"/>
          <w:lang w:eastAsia="en-US"/>
        </w:rPr>
      </w:pPr>
    </w:p>
    <w:tbl>
      <w:tblPr>
        <w:tblStyle w:val="Tabela-Siatka"/>
        <w:tblW w:w="9062" w:type="dxa"/>
        <w:tblInd w:w="360" w:type="dxa"/>
        <w:tblLook w:val="04A0" w:firstRow="1" w:lastRow="0" w:firstColumn="1" w:lastColumn="0" w:noHBand="0" w:noVBand="1"/>
      </w:tblPr>
      <w:tblGrid>
        <w:gridCol w:w="787"/>
        <w:gridCol w:w="3775"/>
        <w:gridCol w:w="4500"/>
      </w:tblGrid>
      <w:tr w:rsidR="00E96968" w14:paraId="70F504FE" w14:textId="77777777" w:rsidTr="000D5C58">
        <w:trPr>
          <w:trHeight w:val="603"/>
        </w:trPr>
        <w:tc>
          <w:tcPr>
            <w:tcW w:w="787" w:type="dxa"/>
          </w:tcPr>
          <w:p w14:paraId="768C9EFB" w14:textId="77777777"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CF2A86">
              <w:rPr>
                <w:rFonts w:ascii="Cambria" w:eastAsia="Calibri" w:hAnsi="Cambria" w:cs="Arial"/>
                <w:b/>
                <w:bCs/>
                <w:sz w:val="22"/>
                <w:szCs w:val="22"/>
                <w:lang w:eastAsia="en-US"/>
              </w:rPr>
              <w:t>Lp.</w:t>
            </w:r>
          </w:p>
        </w:tc>
        <w:tc>
          <w:tcPr>
            <w:tcW w:w="3775" w:type="dxa"/>
          </w:tcPr>
          <w:p w14:paraId="0BBBEA5D" w14:textId="1ABB4EB3"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Pr>
                <w:rFonts w:ascii="Cambria" w:eastAsia="Calibri" w:hAnsi="Cambria" w:cs="Arial"/>
                <w:b/>
                <w:bCs/>
                <w:sz w:val="22"/>
                <w:szCs w:val="22"/>
                <w:lang w:eastAsia="en-US"/>
              </w:rPr>
              <w:t>Część Przedmiotu Umowy</w:t>
            </w:r>
            <w:r w:rsidRPr="00CF2A86">
              <w:rPr>
                <w:rFonts w:ascii="Cambria" w:eastAsia="Calibri" w:hAnsi="Cambria" w:cs="Arial"/>
                <w:b/>
                <w:bCs/>
                <w:sz w:val="22"/>
                <w:szCs w:val="22"/>
                <w:lang w:eastAsia="en-US"/>
              </w:rPr>
              <w:t xml:space="preserve"> </w:t>
            </w:r>
          </w:p>
        </w:tc>
        <w:tc>
          <w:tcPr>
            <w:tcW w:w="4500" w:type="dxa"/>
          </w:tcPr>
          <w:p w14:paraId="431AA9E8" w14:textId="3FCA8826" w:rsidR="00E96968" w:rsidRPr="00CF2A86"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Pr>
                <w:rFonts w:ascii="Cambria" w:eastAsia="Calibri" w:hAnsi="Cambria" w:cs="Arial"/>
                <w:b/>
                <w:bCs/>
                <w:sz w:val="22"/>
                <w:szCs w:val="22"/>
                <w:lang w:eastAsia="en-US"/>
              </w:rPr>
              <w:t>Termin wykonania</w:t>
            </w:r>
          </w:p>
        </w:tc>
      </w:tr>
      <w:tr w:rsidR="00E96968" w14:paraId="5BF8DD20" w14:textId="77777777" w:rsidTr="000D5C58">
        <w:trPr>
          <w:trHeight w:val="621"/>
        </w:trPr>
        <w:tc>
          <w:tcPr>
            <w:tcW w:w="787" w:type="dxa"/>
          </w:tcPr>
          <w:p w14:paraId="02CD6AB4"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1</w:t>
            </w:r>
          </w:p>
        </w:tc>
        <w:tc>
          <w:tcPr>
            <w:tcW w:w="3775" w:type="dxa"/>
          </w:tcPr>
          <w:p w14:paraId="1D833A8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Mapa do celów projektowych</w:t>
            </w:r>
          </w:p>
        </w:tc>
        <w:tc>
          <w:tcPr>
            <w:tcW w:w="4500" w:type="dxa"/>
          </w:tcPr>
          <w:p w14:paraId="4E6A3826" w14:textId="35CF775C"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589A1A0B" w14:textId="77777777" w:rsidTr="000D5C58">
        <w:trPr>
          <w:trHeight w:val="603"/>
        </w:trPr>
        <w:tc>
          <w:tcPr>
            <w:tcW w:w="787" w:type="dxa"/>
          </w:tcPr>
          <w:p w14:paraId="7547EDDD"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2</w:t>
            </w:r>
          </w:p>
        </w:tc>
        <w:tc>
          <w:tcPr>
            <w:tcW w:w="3775" w:type="dxa"/>
          </w:tcPr>
          <w:p w14:paraId="637D1DE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Badania geotechniczne wraz z opinią</w:t>
            </w:r>
          </w:p>
        </w:tc>
        <w:tc>
          <w:tcPr>
            <w:tcW w:w="4500" w:type="dxa"/>
          </w:tcPr>
          <w:p w14:paraId="51F25455" w14:textId="6761519C"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2E3C9499" w14:textId="77777777" w:rsidTr="000D5C58">
        <w:trPr>
          <w:trHeight w:val="603"/>
        </w:trPr>
        <w:tc>
          <w:tcPr>
            <w:tcW w:w="787" w:type="dxa"/>
          </w:tcPr>
          <w:p w14:paraId="2AE5F7AE"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3</w:t>
            </w:r>
          </w:p>
        </w:tc>
        <w:tc>
          <w:tcPr>
            <w:tcW w:w="3775" w:type="dxa"/>
          </w:tcPr>
          <w:p w14:paraId="535BA653"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Dokumentacja hydrologiczna</w:t>
            </w:r>
          </w:p>
        </w:tc>
        <w:tc>
          <w:tcPr>
            <w:tcW w:w="4500" w:type="dxa"/>
          </w:tcPr>
          <w:p w14:paraId="7E08AF5E" w14:textId="68E8ECD8"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2 miesiące od podpisania Umowy</w:t>
            </w:r>
          </w:p>
        </w:tc>
      </w:tr>
      <w:tr w:rsidR="00E96968" w14:paraId="63AA1EFA" w14:textId="77777777" w:rsidTr="000D5C58">
        <w:trPr>
          <w:trHeight w:val="1225"/>
        </w:trPr>
        <w:tc>
          <w:tcPr>
            <w:tcW w:w="787" w:type="dxa"/>
          </w:tcPr>
          <w:p w14:paraId="651D7757"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4</w:t>
            </w:r>
          </w:p>
        </w:tc>
        <w:tc>
          <w:tcPr>
            <w:tcW w:w="3775" w:type="dxa"/>
          </w:tcPr>
          <w:p w14:paraId="36782291"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budowlany</w:t>
            </w:r>
          </w:p>
          <w:p w14:paraId="39D2E5F9"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Projekt wykonawczy</w:t>
            </w:r>
          </w:p>
        </w:tc>
        <w:tc>
          <w:tcPr>
            <w:tcW w:w="4500" w:type="dxa"/>
          </w:tcPr>
          <w:p w14:paraId="6ACD5E5E" w14:textId="2E31E1CF"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8 miesięcy od podpisania Umowy</w:t>
            </w:r>
          </w:p>
        </w:tc>
      </w:tr>
      <w:tr w:rsidR="00E96968" w14:paraId="01DA51BC" w14:textId="77777777" w:rsidTr="000D5C58">
        <w:trPr>
          <w:trHeight w:val="603"/>
        </w:trPr>
        <w:tc>
          <w:tcPr>
            <w:tcW w:w="787" w:type="dxa"/>
          </w:tcPr>
          <w:p w14:paraId="10734D24"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5</w:t>
            </w:r>
          </w:p>
        </w:tc>
        <w:tc>
          <w:tcPr>
            <w:tcW w:w="3775" w:type="dxa"/>
          </w:tcPr>
          <w:p w14:paraId="32631C45"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Przedmiar robót</w:t>
            </w:r>
          </w:p>
        </w:tc>
        <w:tc>
          <w:tcPr>
            <w:tcW w:w="4500" w:type="dxa"/>
          </w:tcPr>
          <w:p w14:paraId="1F4053C4" w14:textId="6DEA894B"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2092ED80" w14:textId="77777777" w:rsidTr="000D5C58">
        <w:trPr>
          <w:trHeight w:val="621"/>
        </w:trPr>
        <w:tc>
          <w:tcPr>
            <w:tcW w:w="787" w:type="dxa"/>
          </w:tcPr>
          <w:p w14:paraId="2F7E505F"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6</w:t>
            </w:r>
          </w:p>
        </w:tc>
        <w:tc>
          <w:tcPr>
            <w:tcW w:w="3775" w:type="dxa"/>
          </w:tcPr>
          <w:p w14:paraId="1BDE1366"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Kosztorys inwestorski</w:t>
            </w:r>
          </w:p>
        </w:tc>
        <w:tc>
          <w:tcPr>
            <w:tcW w:w="4500" w:type="dxa"/>
          </w:tcPr>
          <w:p w14:paraId="319AF417" w14:textId="44228979"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37903C3C" w14:textId="77777777" w:rsidTr="000D5C58">
        <w:trPr>
          <w:trHeight w:val="603"/>
        </w:trPr>
        <w:tc>
          <w:tcPr>
            <w:tcW w:w="787" w:type="dxa"/>
          </w:tcPr>
          <w:p w14:paraId="3FAE047E"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7</w:t>
            </w:r>
          </w:p>
        </w:tc>
        <w:tc>
          <w:tcPr>
            <w:tcW w:w="3775" w:type="dxa"/>
          </w:tcPr>
          <w:p w14:paraId="11EF2A12"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proofErr w:type="spellStart"/>
            <w:r>
              <w:rPr>
                <w:rFonts w:ascii="Cambria" w:eastAsia="Calibri" w:hAnsi="Cambria" w:cs="Arial"/>
                <w:sz w:val="22"/>
                <w:szCs w:val="22"/>
                <w:lang w:eastAsia="en-US"/>
              </w:rPr>
              <w:t>STWiORB</w:t>
            </w:r>
            <w:proofErr w:type="spellEnd"/>
          </w:p>
        </w:tc>
        <w:tc>
          <w:tcPr>
            <w:tcW w:w="4500" w:type="dxa"/>
          </w:tcPr>
          <w:p w14:paraId="1F2DB548" w14:textId="183F1C0B"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12 miesięcy od podpisania Umowy</w:t>
            </w:r>
          </w:p>
        </w:tc>
      </w:tr>
      <w:tr w:rsidR="00E96968" w14:paraId="076FB327" w14:textId="77777777" w:rsidTr="000D5C58">
        <w:trPr>
          <w:trHeight w:val="2345"/>
        </w:trPr>
        <w:tc>
          <w:tcPr>
            <w:tcW w:w="787" w:type="dxa"/>
          </w:tcPr>
          <w:p w14:paraId="3363A2AA"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8</w:t>
            </w:r>
          </w:p>
        </w:tc>
        <w:tc>
          <w:tcPr>
            <w:tcW w:w="3775" w:type="dxa"/>
          </w:tcPr>
          <w:p w14:paraId="10641792" w14:textId="77777777" w:rsidR="00E96968" w:rsidRDefault="00E96968" w:rsidP="00990A66">
            <w:pPr>
              <w:suppressAutoHyphens w:val="0"/>
              <w:autoSpaceDE w:val="0"/>
              <w:autoSpaceDN w:val="0"/>
              <w:adjustRightInd w:val="0"/>
              <w:spacing w:before="120"/>
              <w:jc w:val="both"/>
              <w:rPr>
                <w:rFonts w:ascii="Cambria" w:eastAsia="Calibri" w:hAnsi="Cambria" w:cs="Arial"/>
                <w:sz w:val="22"/>
                <w:szCs w:val="22"/>
                <w:lang w:eastAsia="en-US"/>
              </w:rPr>
            </w:pPr>
            <w:r>
              <w:rPr>
                <w:rFonts w:ascii="Cambria" w:eastAsia="Calibri" w:hAnsi="Cambria" w:cs="Arial"/>
                <w:sz w:val="22"/>
                <w:szCs w:val="22"/>
                <w:lang w:eastAsia="en-US"/>
              </w:rPr>
              <w:t>Nadzór autorski</w:t>
            </w:r>
          </w:p>
        </w:tc>
        <w:tc>
          <w:tcPr>
            <w:tcW w:w="4500" w:type="dxa"/>
          </w:tcPr>
          <w:p w14:paraId="6AE8FE46" w14:textId="01543BE9" w:rsidR="00E96968" w:rsidRPr="00E96968" w:rsidRDefault="00E96968" w:rsidP="00990A66">
            <w:pPr>
              <w:suppressAutoHyphens w:val="0"/>
              <w:autoSpaceDE w:val="0"/>
              <w:autoSpaceDN w:val="0"/>
              <w:adjustRightInd w:val="0"/>
              <w:spacing w:before="120"/>
              <w:jc w:val="both"/>
              <w:rPr>
                <w:rFonts w:ascii="Cambria" w:eastAsia="Calibri" w:hAnsi="Cambria" w:cs="Arial"/>
                <w:b/>
                <w:bCs/>
                <w:sz w:val="22"/>
                <w:szCs w:val="22"/>
                <w:lang w:eastAsia="en-US"/>
              </w:rPr>
            </w:pPr>
            <w:r w:rsidRPr="00E96968">
              <w:rPr>
                <w:rFonts w:ascii="Cambria" w:eastAsia="Calibri" w:hAnsi="Cambria" w:cs="Arial"/>
                <w:b/>
                <w:bCs/>
                <w:sz w:val="22"/>
                <w:szCs w:val="22"/>
                <w:lang w:eastAsia="en-US"/>
              </w:rPr>
              <w:t>od dnia rozpoczęcia robót budowlanych nieprzerwanie do momentu odbioru końcowego i uzyskania pozwolenia na użytkowanie włącznie , nie dłużej jednak niż do 31 grudnia 2028 roku ( wskazana data jest związana z upływem terminy rozliczenia umowy o dofinansowanie projektu)</w:t>
            </w:r>
          </w:p>
        </w:tc>
      </w:tr>
    </w:tbl>
    <w:p w14:paraId="63B0C091" w14:textId="77777777" w:rsidR="00E96968" w:rsidRPr="005E0505" w:rsidRDefault="00E96968" w:rsidP="005E0505">
      <w:pPr>
        <w:widowControl w:val="0"/>
        <w:tabs>
          <w:tab w:val="left" w:pos="653"/>
          <w:tab w:val="left" w:pos="655"/>
        </w:tabs>
        <w:suppressAutoHyphens w:val="0"/>
        <w:autoSpaceDE w:val="0"/>
        <w:autoSpaceDN w:val="0"/>
        <w:spacing w:before="131"/>
        <w:ind w:right="219"/>
        <w:jc w:val="both"/>
        <w:rPr>
          <w:rFonts w:ascii="Cambria" w:eastAsia="Arial MT" w:hAnsi="Cambria" w:cs="Arial MT"/>
          <w:sz w:val="22"/>
          <w:szCs w:val="22"/>
          <w:lang w:eastAsia="en-US"/>
        </w:rPr>
      </w:pPr>
    </w:p>
    <w:sectPr w:rsidR="00E96968" w:rsidRPr="005E0505" w:rsidSect="00C7259A">
      <w:footerReference w:type="default" r:id="rId9"/>
      <w:pgSz w:w="11910" w:h="16840"/>
      <w:pgMar w:top="1276" w:right="1418" w:bottom="1162" w:left="1276" w:header="624" w:footer="95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EE9B" w14:textId="77777777" w:rsidR="00B605AA" w:rsidRDefault="00B605AA">
      <w:r>
        <w:separator/>
      </w:r>
    </w:p>
  </w:endnote>
  <w:endnote w:type="continuationSeparator" w:id="0">
    <w:p w14:paraId="3A1B2F4E" w14:textId="77777777" w:rsidR="00B605AA" w:rsidRDefault="00B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392272"/>
      <w:docPartObj>
        <w:docPartGallery w:val="Page Numbers (Bottom of Page)"/>
        <w:docPartUnique/>
      </w:docPartObj>
    </w:sdtPr>
    <w:sdtContent>
      <w:p w14:paraId="15D85531" w14:textId="70830ABF" w:rsidR="00C7259A" w:rsidRDefault="00C7259A">
        <w:pPr>
          <w:pStyle w:val="Stopka"/>
          <w:jc w:val="right"/>
        </w:pPr>
        <w:r w:rsidRPr="00C7259A">
          <w:rPr>
            <w:rFonts w:ascii="Arial MT" w:eastAsia="Arial MT" w:hAnsi="Arial MT" w:cs="Arial MT"/>
            <w:noProof/>
            <w:szCs w:val="22"/>
            <w:lang w:eastAsia="pl-PL"/>
          </w:rPr>
          <w:drawing>
            <wp:anchor distT="0" distB="0" distL="0" distR="0" simplePos="0" relativeHeight="251659264" behindDoc="1" locked="0" layoutInCell="1" allowOverlap="1" wp14:anchorId="5486DFD9" wp14:editId="14CFE7CC">
              <wp:simplePos x="0" y="0"/>
              <wp:positionH relativeFrom="margin">
                <wp:align>center</wp:align>
              </wp:positionH>
              <wp:positionV relativeFrom="page">
                <wp:posOffset>9787890</wp:posOffset>
              </wp:positionV>
              <wp:extent cx="5300828" cy="768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00828" cy="768350"/>
                      </a:xfrm>
                      <a:prstGeom prst="rect">
                        <a:avLst/>
                      </a:prstGeom>
                    </pic:spPr>
                  </pic:pic>
                </a:graphicData>
              </a:graphic>
            </wp:anchor>
          </w:drawing>
        </w:r>
        <w:r>
          <w:t xml:space="preserve">Strona | </w:t>
        </w:r>
        <w:r>
          <w:fldChar w:fldCharType="begin"/>
        </w:r>
        <w:r>
          <w:instrText>PAGE   \* MERGEFORMAT</w:instrText>
        </w:r>
        <w:r>
          <w:fldChar w:fldCharType="separate"/>
        </w:r>
        <w:r>
          <w:t>2</w:t>
        </w:r>
        <w:r>
          <w:fldChar w:fldCharType="end"/>
        </w:r>
        <w:r>
          <w:t xml:space="preserve"> </w:t>
        </w:r>
      </w:p>
    </w:sdtContent>
  </w:sdt>
  <w:p w14:paraId="55784649" w14:textId="0B4BA845" w:rsidR="003F19E3" w:rsidRDefault="003F19E3">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C598" w14:textId="77777777" w:rsidR="00B605AA" w:rsidRDefault="00B605AA">
      <w:r>
        <w:separator/>
      </w:r>
    </w:p>
  </w:footnote>
  <w:footnote w:type="continuationSeparator" w:id="0">
    <w:p w14:paraId="7894AF68" w14:textId="77777777" w:rsidR="00B605AA" w:rsidRDefault="00B6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A5"/>
    <w:multiLevelType w:val="hybridMultilevel"/>
    <w:tmpl w:val="8FEE092A"/>
    <w:lvl w:ilvl="0" w:tplc="CF0231AC">
      <w:start w:val="1"/>
      <w:numFmt w:val="lowerLetter"/>
      <w:lvlText w:val="%1)"/>
      <w:lvlJc w:val="left"/>
      <w:pPr>
        <w:ind w:left="1108" w:hanging="425"/>
      </w:pPr>
      <w:rPr>
        <w:rFonts w:ascii="Arial MT" w:eastAsia="Arial MT" w:hAnsi="Arial MT" w:cs="Arial MT" w:hint="default"/>
        <w:b w:val="0"/>
        <w:bCs w:val="0"/>
        <w:i w:val="0"/>
        <w:iCs w:val="0"/>
        <w:spacing w:val="-1"/>
        <w:w w:val="100"/>
        <w:sz w:val="22"/>
        <w:szCs w:val="22"/>
        <w:lang w:val="pl-PL" w:eastAsia="en-US" w:bidi="ar-SA"/>
      </w:rPr>
    </w:lvl>
    <w:lvl w:ilvl="1" w:tplc="183ABB40">
      <w:numFmt w:val="bullet"/>
      <w:lvlText w:val="•"/>
      <w:lvlJc w:val="left"/>
      <w:pPr>
        <w:ind w:left="1911" w:hanging="425"/>
      </w:pPr>
      <w:rPr>
        <w:lang w:val="pl-PL" w:eastAsia="en-US" w:bidi="ar-SA"/>
      </w:rPr>
    </w:lvl>
    <w:lvl w:ilvl="2" w:tplc="F4E82D56">
      <w:numFmt w:val="bullet"/>
      <w:lvlText w:val="•"/>
      <w:lvlJc w:val="left"/>
      <w:pPr>
        <w:ind w:left="2722" w:hanging="425"/>
      </w:pPr>
      <w:rPr>
        <w:lang w:val="pl-PL" w:eastAsia="en-US" w:bidi="ar-SA"/>
      </w:rPr>
    </w:lvl>
    <w:lvl w:ilvl="3" w:tplc="88BC31BE">
      <w:numFmt w:val="bullet"/>
      <w:lvlText w:val="•"/>
      <w:lvlJc w:val="left"/>
      <w:pPr>
        <w:ind w:left="3533" w:hanging="425"/>
      </w:pPr>
      <w:rPr>
        <w:lang w:val="pl-PL" w:eastAsia="en-US" w:bidi="ar-SA"/>
      </w:rPr>
    </w:lvl>
    <w:lvl w:ilvl="4" w:tplc="A90A5524">
      <w:numFmt w:val="bullet"/>
      <w:lvlText w:val="•"/>
      <w:lvlJc w:val="left"/>
      <w:pPr>
        <w:ind w:left="4344" w:hanging="425"/>
      </w:pPr>
      <w:rPr>
        <w:lang w:val="pl-PL" w:eastAsia="en-US" w:bidi="ar-SA"/>
      </w:rPr>
    </w:lvl>
    <w:lvl w:ilvl="5" w:tplc="E00CBE88">
      <w:numFmt w:val="bullet"/>
      <w:lvlText w:val="•"/>
      <w:lvlJc w:val="left"/>
      <w:pPr>
        <w:ind w:left="5156" w:hanging="425"/>
      </w:pPr>
      <w:rPr>
        <w:lang w:val="pl-PL" w:eastAsia="en-US" w:bidi="ar-SA"/>
      </w:rPr>
    </w:lvl>
    <w:lvl w:ilvl="6" w:tplc="1B96CFF0">
      <w:numFmt w:val="bullet"/>
      <w:lvlText w:val="•"/>
      <w:lvlJc w:val="left"/>
      <w:pPr>
        <w:ind w:left="5967" w:hanging="425"/>
      </w:pPr>
      <w:rPr>
        <w:lang w:val="pl-PL" w:eastAsia="en-US" w:bidi="ar-SA"/>
      </w:rPr>
    </w:lvl>
    <w:lvl w:ilvl="7" w:tplc="E22AF5E8">
      <w:numFmt w:val="bullet"/>
      <w:lvlText w:val="•"/>
      <w:lvlJc w:val="left"/>
      <w:pPr>
        <w:ind w:left="6778" w:hanging="425"/>
      </w:pPr>
      <w:rPr>
        <w:lang w:val="pl-PL" w:eastAsia="en-US" w:bidi="ar-SA"/>
      </w:rPr>
    </w:lvl>
    <w:lvl w:ilvl="8" w:tplc="653AFD84">
      <w:numFmt w:val="bullet"/>
      <w:lvlText w:val="•"/>
      <w:lvlJc w:val="left"/>
      <w:pPr>
        <w:ind w:left="7589" w:hanging="425"/>
      </w:pPr>
      <w:rPr>
        <w:lang w:val="pl-PL" w:eastAsia="en-US" w:bidi="ar-SA"/>
      </w:r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6C56875"/>
    <w:multiLevelType w:val="hybridMultilevel"/>
    <w:tmpl w:val="C19C0B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97695E"/>
    <w:multiLevelType w:val="multilevel"/>
    <w:tmpl w:val="103413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1"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734906"/>
    <w:multiLevelType w:val="hybridMultilevel"/>
    <w:tmpl w:val="1DD25436"/>
    <w:lvl w:ilvl="0" w:tplc="C18212D2">
      <w:start w:val="1"/>
      <w:numFmt w:val="decimal"/>
      <w:lvlText w:val="%1."/>
      <w:lvlJc w:val="left"/>
      <w:pPr>
        <w:ind w:left="427" w:hanging="428"/>
      </w:pPr>
      <w:rPr>
        <w:rFonts w:hint="default"/>
        <w:spacing w:val="-1"/>
        <w:w w:val="100"/>
        <w:lang w:val="pl-PL" w:eastAsia="en-US" w:bidi="ar-SA"/>
      </w:rPr>
    </w:lvl>
    <w:lvl w:ilvl="1" w:tplc="04150017">
      <w:start w:val="1"/>
      <w:numFmt w:val="lowerLetter"/>
      <w:lvlText w:val="%2)"/>
      <w:lvlJc w:val="left"/>
      <w:pPr>
        <w:ind w:left="787" w:hanging="360"/>
      </w:pPr>
    </w:lvl>
    <w:lvl w:ilvl="2" w:tplc="953C92FE">
      <w:numFmt w:val="bullet"/>
      <w:lvlText w:val="•"/>
      <w:lvlJc w:val="left"/>
      <w:pPr>
        <w:ind w:left="1638" w:hanging="293"/>
      </w:pPr>
      <w:rPr>
        <w:rFonts w:hint="default"/>
        <w:lang w:val="pl-PL" w:eastAsia="en-US" w:bidi="ar-SA"/>
      </w:rPr>
    </w:lvl>
    <w:lvl w:ilvl="3" w:tplc="A198DFF6">
      <w:numFmt w:val="bullet"/>
      <w:lvlText w:val="•"/>
      <w:lvlJc w:val="left"/>
      <w:pPr>
        <w:ind w:left="2553" w:hanging="293"/>
      </w:pPr>
      <w:rPr>
        <w:rFonts w:hint="default"/>
        <w:lang w:val="pl-PL" w:eastAsia="en-US" w:bidi="ar-SA"/>
      </w:rPr>
    </w:lvl>
    <w:lvl w:ilvl="4" w:tplc="76AC1418">
      <w:numFmt w:val="bullet"/>
      <w:lvlText w:val="•"/>
      <w:lvlJc w:val="left"/>
      <w:pPr>
        <w:ind w:left="3468" w:hanging="293"/>
      </w:pPr>
      <w:rPr>
        <w:rFonts w:hint="default"/>
        <w:lang w:val="pl-PL" w:eastAsia="en-US" w:bidi="ar-SA"/>
      </w:rPr>
    </w:lvl>
    <w:lvl w:ilvl="5" w:tplc="3C20FE36">
      <w:numFmt w:val="bullet"/>
      <w:lvlText w:val="•"/>
      <w:lvlJc w:val="left"/>
      <w:pPr>
        <w:ind w:left="4382" w:hanging="293"/>
      </w:pPr>
      <w:rPr>
        <w:rFonts w:hint="default"/>
        <w:lang w:val="pl-PL" w:eastAsia="en-US" w:bidi="ar-SA"/>
      </w:rPr>
    </w:lvl>
    <w:lvl w:ilvl="6" w:tplc="1E90E712">
      <w:numFmt w:val="bullet"/>
      <w:lvlText w:val="•"/>
      <w:lvlJc w:val="left"/>
      <w:pPr>
        <w:ind w:left="5297" w:hanging="293"/>
      </w:pPr>
      <w:rPr>
        <w:rFonts w:hint="default"/>
        <w:lang w:val="pl-PL" w:eastAsia="en-US" w:bidi="ar-SA"/>
      </w:rPr>
    </w:lvl>
    <w:lvl w:ilvl="7" w:tplc="3CB43022">
      <w:numFmt w:val="bullet"/>
      <w:lvlText w:val="•"/>
      <w:lvlJc w:val="left"/>
      <w:pPr>
        <w:ind w:left="6212" w:hanging="293"/>
      </w:pPr>
      <w:rPr>
        <w:rFonts w:hint="default"/>
        <w:lang w:val="pl-PL" w:eastAsia="en-US" w:bidi="ar-SA"/>
      </w:rPr>
    </w:lvl>
    <w:lvl w:ilvl="8" w:tplc="DAC67190">
      <w:numFmt w:val="bullet"/>
      <w:lvlText w:val="•"/>
      <w:lvlJc w:val="left"/>
      <w:pPr>
        <w:ind w:left="7126" w:hanging="293"/>
      </w:pPr>
      <w:rPr>
        <w:rFonts w:hint="default"/>
        <w:lang w:val="pl-PL" w:eastAsia="en-US" w:bidi="ar-SA"/>
      </w:rPr>
    </w:lvl>
  </w:abstractNum>
  <w:abstractNum w:abstractNumId="1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1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19" w15:restartNumberingAfterBreak="0">
    <w:nsid w:val="760021B1"/>
    <w:multiLevelType w:val="hybridMultilevel"/>
    <w:tmpl w:val="54329126"/>
    <w:lvl w:ilvl="0" w:tplc="E0E2B7B4">
      <w:start w:val="1"/>
      <w:numFmt w:val="decimal"/>
      <w:lvlText w:val="%1."/>
      <w:lvlJc w:val="left"/>
      <w:pPr>
        <w:ind w:left="399" w:hanging="399"/>
        <w:jc w:val="right"/>
      </w:pPr>
      <w:rPr>
        <w:rFonts w:ascii="Cambria" w:eastAsia="Arial MT" w:hAnsi="Cambria" w:cs="Arial MT" w:hint="default"/>
        <w:b w:val="0"/>
        <w:bCs w:val="0"/>
        <w:i w:val="0"/>
        <w:iCs w:val="0"/>
        <w:spacing w:val="0"/>
        <w:w w:val="100"/>
        <w:sz w:val="22"/>
        <w:szCs w:val="22"/>
        <w:lang w:val="pl-PL" w:eastAsia="en-US" w:bidi="ar-SA"/>
      </w:rPr>
    </w:lvl>
    <w:lvl w:ilvl="1" w:tplc="898C257C">
      <w:numFmt w:val="bullet"/>
      <w:lvlText w:val="•"/>
      <w:lvlJc w:val="left"/>
      <w:pPr>
        <w:ind w:left="1259" w:hanging="399"/>
      </w:pPr>
      <w:rPr>
        <w:rFonts w:hint="default"/>
        <w:lang w:val="pl-PL" w:eastAsia="en-US" w:bidi="ar-SA"/>
      </w:rPr>
    </w:lvl>
    <w:lvl w:ilvl="2" w:tplc="7DDE292C">
      <w:numFmt w:val="bullet"/>
      <w:lvlText w:val="•"/>
      <w:lvlJc w:val="left"/>
      <w:pPr>
        <w:ind w:left="2114" w:hanging="399"/>
      </w:pPr>
      <w:rPr>
        <w:rFonts w:hint="default"/>
        <w:lang w:val="pl-PL" w:eastAsia="en-US" w:bidi="ar-SA"/>
      </w:rPr>
    </w:lvl>
    <w:lvl w:ilvl="3" w:tplc="E162F926">
      <w:numFmt w:val="bullet"/>
      <w:lvlText w:val="•"/>
      <w:lvlJc w:val="left"/>
      <w:pPr>
        <w:ind w:left="2969" w:hanging="399"/>
      </w:pPr>
      <w:rPr>
        <w:rFonts w:hint="default"/>
        <w:lang w:val="pl-PL" w:eastAsia="en-US" w:bidi="ar-SA"/>
      </w:rPr>
    </w:lvl>
    <w:lvl w:ilvl="4" w:tplc="E6981B5C">
      <w:numFmt w:val="bullet"/>
      <w:lvlText w:val="•"/>
      <w:lvlJc w:val="left"/>
      <w:pPr>
        <w:ind w:left="3824" w:hanging="399"/>
      </w:pPr>
      <w:rPr>
        <w:rFonts w:hint="default"/>
        <w:lang w:val="pl-PL" w:eastAsia="en-US" w:bidi="ar-SA"/>
      </w:rPr>
    </w:lvl>
    <w:lvl w:ilvl="5" w:tplc="EF9E1206">
      <w:numFmt w:val="bullet"/>
      <w:lvlText w:val="•"/>
      <w:lvlJc w:val="left"/>
      <w:pPr>
        <w:ind w:left="4680" w:hanging="399"/>
      </w:pPr>
      <w:rPr>
        <w:rFonts w:hint="default"/>
        <w:lang w:val="pl-PL" w:eastAsia="en-US" w:bidi="ar-SA"/>
      </w:rPr>
    </w:lvl>
    <w:lvl w:ilvl="6" w:tplc="B8865F9C">
      <w:numFmt w:val="bullet"/>
      <w:lvlText w:val="•"/>
      <w:lvlJc w:val="left"/>
      <w:pPr>
        <w:ind w:left="5535" w:hanging="399"/>
      </w:pPr>
      <w:rPr>
        <w:rFonts w:hint="default"/>
        <w:lang w:val="pl-PL" w:eastAsia="en-US" w:bidi="ar-SA"/>
      </w:rPr>
    </w:lvl>
    <w:lvl w:ilvl="7" w:tplc="439C499C">
      <w:numFmt w:val="bullet"/>
      <w:lvlText w:val="•"/>
      <w:lvlJc w:val="left"/>
      <w:pPr>
        <w:ind w:left="6390" w:hanging="399"/>
      </w:pPr>
      <w:rPr>
        <w:rFonts w:hint="default"/>
        <w:lang w:val="pl-PL" w:eastAsia="en-US" w:bidi="ar-SA"/>
      </w:rPr>
    </w:lvl>
    <w:lvl w:ilvl="8" w:tplc="6F8CAC7E">
      <w:numFmt w:val="bullet"/>
      <w:lvlText w:val="•"/>
      <w:lvlJc w:val="left"/>
      <w:pPr>
        <w:ind w:left="7245" w:hanging="399"/>
      </w:pPr>
      <w:rPr>
        <w:rFonts w:hint="default"/>
        <w:lang w:val="pl-PL" w:eastAsia="en-US" w:bidi="ar-SA"/>
      </w:rPr>
    </w:lvl>
  </w:abstractNum>
  <w:abstractNum w:abstractNumId="20"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18"/>
    <w:lvlOverride w:ilvl="0">
      <w:startOverride w:val="1"/>
    </w:lvlOverride>
  </w:num>
  <w:num w:numId="2" w16cid:durableId="463696858">
    <w:abstractNumId w:val="15"/>
    <w:lvlOverride w:ilvl="0">
      <w:startOverride w:val="1"/>
    </w:lvlOverride>
  </w:num>
  <w:num w:numId="3" w16cid:durableId="856233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0"/>
    <w:lvlOverride w:ilvl="0">
      <w:startOverride w:val="1"/>
    </w:lvlOverride>
  </w:num>
  <w:num w:numId="5" w16cid:durableId="707484611">
    <w:abstractNumId w:val="11"/>
  </w:num>
  <w:num w:numId="6" w16cid:durableId="1103111421">
    <w:abstractNumId w:val="5"/>
  </w:num>
  <w:num w:numId="7" w16cid:durableId="1021934379">
    <w:abstractNumId w:val="1"/>
  </w:num>
  <w:num w:numId="8" w16cid:durableId="563101670">
    <w:abstractNumId w:val="2"/>
  </w:num>
  <w:num w:numId="9" w16cid:durableId="849417268">
    <w:abstractNumId w:val="17"/>
  </w:num>
  <w:num w:numId="10" w16cid:durableId="1849099863">
    <w:abstractNumId w:val="14"/>
  </w:num>
  <w:num w:numId="11" w16cid:durableId="1824157326">
    <w:abstractNumId w:val="16"/>
  </w:num>
  <w:num w:numId="12" w16cid:durableId="1028143776">
    <w:abstractNumId w:val="20"/>
  </w:num>
  <w:num w:numId="13" w16cid:durableId="952857084">
    <w:abstractNumId w:val="9"/>
  </w:num>
  <w:num w:numId="14" w16cid:durableId="240717775">
    <w:abstractNumId w:val="8"/>
  </w:num>
  <w:num w:numId="15" w16cid:durableId="731151607">
    <w:abstractNumId w:val="12"/>
  </w:num>
  <w:num w:numId="16" w16cid:durableId="1094474206">
    <w:abstractNumId w:val="6"/>
  </w:num>
  <w:num w:numId="17" w16cid:durableId="1425802932">
    <w:abstractNumId w:val="21"/>
  </w:num>
  <w:num w:numId="18" w16cid:durableId="675501173">
    <w:abstractNumId w:val="0"/>
    <w:lvlOverride w:ilvl="0">
      <w:startOverride w:val="1"/>
    </w:lvlOverride>
    <w:lvlOverride w:ilvl="1"/>
    <w:lvlOverride w:ilvl="2"/>
    <w:lvlOverride w:ilvl="3"/>
    <w:lvlOverride w:ilvl="4"/>
    <w:lvlOverride w:ilvl="5"/>
    <w:lvlOverride w:ilvl="6"/>
    <w:lvlOverride w:ilvl="7"/>
    <w:lvlOverride w:ilvl="8"/>
  </w:num>
  <w:num w:numId="19" w16cid:durableId="1333333445">
    <w:abstractNumId w:val="19"/>
  </w:num>
  <w:num w:numId="20" w16cid:durableId="1739284736">
    <w:abstractNumId w:val="13"/>
  </w:num>
  <w:num w:numId="21" w16cid:durableId="582111137">
    <w:abstractNumId w:val="3"/>
  </w:num>
  <w:num w:numId="22" w16cid:durableId="197193874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0E65"/>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0122"/>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317"/>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4EEA"/>
    <w:rsid w:val="000D5074"/>
    <w:rsid w:val="000D5A54"/>
    <w:rsid w:val="000D5C58"/>
    <w:rsid w:val="000D6136"/>
    <w:rsid w:val="000D6DA9"/>
    <w:rsid w:val="000E01A8"/>
    <w:rsid w:val="000E0A5D"/>
    <w:rsid w:val="000E1406"/>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508"/>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1A6F"/>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141"/>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AF8"/>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32C1"/>
    <w:rsid w:val="0024497F"/>
    <w:rsid w:val="0024514C"/>
    <w:rsid w:val="00246C20"/>
    <w:rsid w:val="002500FC"/>
    <w:rsid w:val="00250517"/>
    <w:rsid w:val="00250524"/>
    <w:rsid w:val="002519D6"/>
    <w:rsid w:val="00252DAE"/>
    <w:rsid w:val="00253B1B"/>
    <w:rsid w:val="00253C3A"/>
    <w:rsid w:val="00254BEE"/>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5FC2"/>
    <w:rsid w:val="00296CF8"/>
    <w:rsid w:val="002978EA"/>
    <w:rsid w:val="002A0DD5"/>
    <w:rsid w:val="002A142B"/>
    <w:rsid w:val="002A1ECC"/>
    <w:rsid w:val="002A2C48"/>
    <w:rsid w:val="002A2E2A"/>
    <w:rsid w:val="002A31FE"/>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2F9E"/>
    <w:rsid w:val="002D3FDD"/>
    <w:rsid w:val="002D4470"/>
    <w:rsid w:val="002D5979"/>
    <w:rsid w:val="002D642D"/>
    <w:rsid w:val="002D7D66"/>
    <w:rsid w:val="002E0129"/>
    <w:rsid w:val="002E207D"/>
    <w:rsid w:val="002E416F"/>
    <w:rsid w:val="002E4FAE"/>
    <w:rsid w:val="002E7DFA"/>
    <w:rsid w:val="002F0795"/>
    <w:rsid w:val="002F1931"/>
    <w:rsid w:val="002F29C0"/>
    <w:rsid w:val="002F2D9C"/>
    <w:rsid w:val="002F352D"/>
    <w:rsid w:val="002F36C6"/>
    <w:rsid w:val="002F5C0E"/>
    <w:rsid w:val="00301490"/>
    <w:rsid w:val="0030167D"/>
    <w:rsid w:val="00301946"/>
    <w:rsid w:val="00302A58"/>
    <w:rsid w:val="00302DC4"/>
    <w:rsid w:val="003033C5"/>
    <w:rsid w:val="00303560"/>
    <w:rsid w:val="00303C5B"/>
    <w:rsid w:val="00303EBE"/>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7D7"/>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495"/>
    <w:rsid w:val="00386856"/>
    <w:rsid w:val="00387432"/>
    <w:rsid w:val="0038748A"/>
    <w:rsid w:val="00387771"/>
    <w:rsid w:val="003901A4"/>
    <w:rsid w:val="00391F80"/>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03A"/>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30F"/>
    <w:rsid w:val="003F0404"/>
    <w:rsid w:val="003F19E3"/>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171"/>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535B"/>
    <w:rsid w:val="004774AC"/>
    <w:rsid w:val="00477DC7"/>
    <w:rsid w:val="0048123A"/>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D39"/>
    <w:rsid w:val="00495F9D"/>
    <w:rsid w:val="0049705F"/>
    <w:rsid w:val="004972D5"/>
    <w:rsid w:val="004A1A0F"/>
    <w:rsid w:val="004A1B6B"/>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4F85"/>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21"/>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0ACD"/>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5C0B"/>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0505"/>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3A5"/>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57E7"/>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E7076"/>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246"/>
    <w:rsid w:val="0070755C"/>
    <w:rsid w:val="00707F9F"/>
    <w:rsid w:val="0071136C"/>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08"/>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574E"/>
    <w:rsid w:val="0076698F"/>
    <w:rsid w:val="00766A10"/>
    <w:rsid w:val="00766C28"/>
    <w:rsid w:val="00771E88"/>
    <w:rsid w:val="007731AD"/>
    <w:rsid w:val="007741B1"/>
    <w:rsid w:val="007757F6"/>
    <w:rsid w:val="00775EDD"/>
    <w:rsid w:val="00776763"/>
    <w:rsid w:val="00780AD5"/>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737"/>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1F32"/>
    <w:rsid w:val="00833FC6"/>
    <w:rsid w:val="00833FCD"/>
    <w:rsid w:val="00834F95"/>
    <w:rsid w:val="00835433"/>
    <w:rsid w:val="00835572"/>
    <w:rsid w:val="00835796"/>
    <w:rsid w:val="008360DC"/>
    <w:rsid w:val="008360F2"/>
    <w:rsid w:val="0083611F"/>
    <w:rsid w:val="00836D54"/>
    <w:rsid w:val="0083746F"/>
    <w:rsid w:val="0083776A"/>
    <w:rsid w:val="00837C5A"/>
    <w:rsid w:val="00841479"/>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971C5"/>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8F73D4"/>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630"/>
    <w:rsid w:val="0091770A"/>
    <w:rsid w:val="0092047D"/>
    <w:rsid w:val="0092099B"/>
    <w:rsid w:val="009218CC"/>
    <w:rsid w:val="0092247B"/>
    <w:rsid w:val="00922622"/>
    <w:rsid w:val="009228BB"/>
    <w:rsid w:val="00922C8C"/>
    <w:rsid w:val="009234C8"/>
    <w:rsid w:val="00923530"/>
    <w:rsid w:val="00923770"/>
    <w:rsid w:val="009249EA"/>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38E6"/>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3B5"/>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2D2C"/>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67FC5"/>
    <w:rsid w:val="00A7092B"/>
    <w:rsid w:val="00A70EB7"/>
    <w:rsid w:val="00A71513"/>
    <w:rsid w:val="00A7179A"/>
    <w:rsid w:val="00A74412"/>
    <w:rsid w:val="00A74697"/>
    <w:rsid w:val="00A74A41"/>
    <w:rsid w:val="00A74DD6"/>
    <w:rsid w:val="00A753E0"/>
    <w:rsid w:val="00A7596B"/>
    <w:rsid w:val="00A75972"/>
    <w:rsid w:val="00A75B8A"/>
    <w:rsid w:val="00A75BA4"/>
    <w:rsid w:val="00A76E17"/>
    <w:rsid w:val="00A773A9"/>
    <w:rsid w:val="00A77C55"/>
    <w:rsid w:val="00A803CB"/>
    <w:rsid w:val="00A81695"/>
    <w:rsid w:val="00A8243B"/>
    <w:rsid w:val="00A82A05"/>
    <w:rsid w:val="00A8478B"/>
    <w:rsid w:val="00A84E38"/>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D7FCE"/>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AF7A76"/>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0E2F"/>
    <w:rsid w:val="00B3228B"/>
    <w:rsid w:val="00B331F5"/>
    <w:rsid w:val="00B33422"/>
    <w:rsid w:val="00B341B9"/>
    <w:rsid w:val="00B3666B"/>
    <w:rsid w:val="00B36B8D"/>
    <w:rsid w:val="00B40316"/>
    <w:rsid w:val="00B411AE"/>
    <w:rsid w:val="00B427B4"/>
    <w:rsid w:val="00B440DF"/>
    <w:rsid w:val="00B44177"/>
    <w:rsid w:val="00B44276"/>
    <w:rsid w:val="00B4645F"/>
    <w:rsid w:val="00B46AEC"/>
    <w:rsid w:val="00B47530"/>
    <w:rsid w:val="00B47DD4"/>
    <w:rsid w:val="00B5048D"/>
    <w:rsid w:val="00B51267"/>
    <w:rsid w:val="00B51EEA"/>
    <w:rsid w:val="00B60043"/>
    <w:rsid w:val="00B60066"/>
    <w:rsid w:val="00B60405"/>
    <w:rsid w:val="00B605AA"/>
    <w:rsid w:val="00B6221F"/>
    <w:rsid w:val="00B626C7"/>
    <w:rsid w:val="00B62CFD"/>
    <w:rsid w:val="00B63A50"/>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693"/>
    <w:rsid w:val="00BB4CD6"/>
    <w:rsid w:val="00BB4E59"/>
    <w:rsid w:val="00BB6316"/>
    <w:rsid w:val="00BB6C89"/>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5829"/>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4CDC"/>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4D01"/>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59A"/>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32D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A86"/>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1D77"/>
    <w:rsid w:val="00D22594"/>
    <w:rsid w:val="00D232DB"/>
    <w:rsid w:val="00D233A0"/>
    <w:rsid w:val="00D249A4"/>
    <w:rsid w:val="00D24CC3"/>
    <w:rsid w:val="00D25066"/>
    <w:rsid w:val="00D254F6"/>
    <w:rsid w:val="00D262AB"/>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0E3"/>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940"/>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2F9D"/>
    <w:rsid w:val="00DC30C7"/>
    <w:rsid w:val="00DC50C5"/>
    <w:rsid w:val="00DC6C2C"/>
    <w:rsid w:val="00DC6E05"/>
    <w:rsid w:val="00DC7443"/>
    <w:rsid w:val="00DC7528"/>
    <w:rsid w:val="00DC7B7D"/>
    <w:rsid w:val="00DD0092"/>
    <w:rsid w:val="00DD255C"/>
    <w:rsid w:val="00DD2583"/>
    <w:rsid w:val="00DD2899"/>
    <w:rsid w:val="00DD2944"/>
    <w:rsid w:val="00DD29F5"/>
    <w:rsid w:val="00DD2D2E"/>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0502"/>
    <w:rsid w:val="00E21968"/>
    <w:rsid w:val="00E24DEA"/>
    <w:rsid w:val="00E25959"/>
    <w:rsid w:val="00E260BE"/>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62F1"/>
    <w:rsid w:val="00E870B2"/>
    <w:rsid w:val="00E879E2"/>
    <w:rsid w:val="00E87A9C"/>
    <w:rsid w:val="00E87E3F"/>
    <w:rsid w:val="00E909C9"/>
    <w:rsid w:val="00E91537"/>
    <w:rsid w:val="00E92506"/>
    <w:rsid w:val="00E94389"/>
    <w:rsid w:val="00E94D4E"/>
    <w:rsid w:val="00E95CAE"/>
    <w:rsid w:val="00E965F0"/>
    <w:rsid w:val="00E96672"/>
    <w:rsid w:val="00E96968"/>
    <w:rsid w:val="00E9732C"/>
    <w:rsid w:val="00EA1E61"/>
    <w:rsid w:val="00EA2A65"/>
    <w:rsid w:val="00EA3016"/>
    <w:rsid w:val="00EA3623"/>
    <w:rsid w:val="00EA434F"/>
    <w:rsid w:val="00EA45E8"/>
    <w:rsid w:val="00EA5703"/>
    <w:rsid w:val="00EA5EAB"/>
    <w:rsid w:val="00EA7261"/>
    <w:rsid w:val="00EB1024"/>
    <w:rsid w:val="00EB1FD5"/>
    <w:rsid w:val="00EB4796"/>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305"/>
    <w:rsid w:val="00EE1E61"/>
    <w:rsid w:val="00EE3A6B"/>
    <w:rsid w:val="00EE41A8"/>
    <w:rsid w:val="00EE531D"/>
    <w:rsid w:val="00EE54FE"/>
    <w:rsid w:val="00EE5D03"/>
    <w:rsid w:val="00EF0254"/>
    <w:rsid w:val="00EF0ABA"/>
    <w:rsid w:val="00EF4728"/>
    <w:rsid w:val="00EF5E67"/>
    <w:rsid w:val="00EF640B"/>
    <w:rsid w:val="00EF74F2"/>
    <w:rsid w:val="00F004DD"/>
    <w:rsid w:val="00F02A85"/>
    <w:rsid w:val="00F04AF3"/>
    <w:rsid w:val="00F04C7E"/>
    <w:rsid w:val="00F04E90"/>
    <w:rsid w:val="00F066A9"/>
    <w:rsid w:val="00F068EA"/>
    <w:rsid w:val="00F075EB"/>
    <w:rsid w:val="00F07CAF"/>
    <w:rsid w:val="00F07F64"/>
    <w:rsid w:val="00F10439"/>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2F4"/>
    <w:rsid w:val="00F54488"/>
    <w:rsid w:val="00F549E9"/>
    <w:rsid w:val="00F56C0B"/>
    <w:rsid w:val="00F6148F"/>
    <w:rsid w:val="00F617A4"/>
    <w:rsid w:val="00F61C2D"/>
    <w:rsid w:val="00F63DE7"/>
    <w:rsid w:val="00F64CDC"/>
    <w:rsid w:val="00F658DA"/>
    <w:rsid w:val="00F66651"/>
    <w:rsid w:val="00F6748A"/>
    <w:rsid w:val="00F677FD"/>
    <w:rsid w:val="00F678F1"/>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D7F78"/>
    <w:rsid w:val="00FE01F4"/>
    <w:rsid w:val="00FE0A6E"/>
    <w:rsid w:val="00FE15C1"/>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64F3"/>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505"/>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1"/>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uiPriority w:val="1"/>
    <w:qFormat/>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1"/>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F2D2C"/>
    <w:rPr>
      <w:color w:val="605E5C"/>
      <w:shd w:val="clear" w:color="auto" w:fill="E1DFDD"/>
    </w:rPr>
  </w:style>
  <w:style w:type="numbering" w:customStyle="1" w:styleId="Bezlisty1">
    <w:name w:val="Bez listy1"/>
    <w:next w:val="Bezlisty"/>
    <w:uiPriority w:val="99"/>
    <w:semiHidden/>
    <w:unhideWhenUsed/>
    <w:rsid w:val="00AF7A76"/>
  </w:style>
  <w:style w:type="table" w:customStyle="1" w:styleId="TableNormal">
    <w:name w:val="Table Normal"/>
    <w:uiPriority w:val="2"/>
    <w:semiHidden/>
    <w:unhideWhenUsed/>
    <w:qFormat/>
    <w:rsid w:val="00AF7A7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F7A76"/>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4431878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19</Pages>
  <Words>7348</Words>
  <Characters>44089</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Sandra Tiszbierek</cp:lastModifiedBy>
  <cp:revision>13</cp:revision>
  <cp:lastPrinted>2025-10-16T11:31:00Z</cp:lastPrinted>
  <dcterms:created xsi:type="dcterms:W3CDTF">2025-12-12T11:52:00Z</dcterms:created>
  <dcterms:modified xsi:type="dcterms:W3CDTF">2026-01-30T11:19:00Z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