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4DD9" w14:textId="6C840755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992549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2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4755B636" w:rsidR="00335049" w:rsidRPr="00663C1A" w:rsidRDefault="00335049" w:rsidP="008931C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707055">
        <w:rPr>
          <w:b/>
        </w:rPr>
        <w:t>„</w:t>
      </w:r>
      <w:r w:rsidR="000A14A9">
        <w:rPr>
          <w:b/>
        </w:rPr>
        <w:t>S</w:t>
      </w:r>
      <w:r w:rsidR="00DE41B8">
        <w:rPr>
          <w:b/>
        </w:rPr>
        <w:t>tavebné práce</w:t>
      </w:r>
      <w:r w:rsidR="000A14A9">
        <w:rPr>
          <w:b/>
        </w:rPr>
        <w:t xml:space="preserve"> </w:t>
      </w:r>
      <w:r w:rsidR="00DE41B8">
        <w:rPr>
          <w:b/>
        </w:rPr>
        <w:t>in</w:t>
      </w:r>
      <w:r w:rsidR="00CA7396">
        <w:rPr>
          <w:b/>
        </w:rPr>
        <w:t>vestičných</w:t>
      </w:r>
      <w:r w:rsidR="00DE41B8">
        <w:rPr>
          <w:b/>
        </w:rPr>
        <w:t xml:space="preserve"> projektov</w:t>
      </w:r>
      <w:r w:rsidR="000A14A9">
        <w:rPr>
          <w:b/>
        </w:rPr>
        <w:t xml:space="preserve"> na rozšírení</w:t>
      </w:r>
      <w:r w:rsidR="00C709F1">
        <w:rPr>
          <w:b/>
        </w:rPr>
        <w:t xml:space="preserve"> existujúcej a výstavbe novej dopravnej infraštruktúry na území hlavného mesta SR Bratislavy</w:t>
      </w:r>
      <w:r w:rsidR="001B3F5C" w:rsidRPr="001B3F5C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</w:t>
      </w:r>
      <w:r w:rsidR="00FA6436">
        <w:rPr>
          <w:bCs/>
        </w:rPr>
        <w:t xml:space="preserve">ím </w:t>
      </w:r>
      <w:r w:rsidR="001402DF">
        <w:rPr>
          <w:bCs/>
        </w:rPr>
        <w:t>Oznámenia</w:t>
      </w:r>
      <w:r w:rsidR="00FA6436">
        <w:rPr>
          <w:bCs/>
        </w:rPr>
        <w:t xml:space="preserve"> </w:t>
      </w:r>
      <w:r w:rsidR="004F5FC2">
        <w:rPr>
          <w:bCs/>
        </w:rPr>
        <w:t>o vyhlásení verejného obst</w:t>
      </w:r>
      <w:r w:rsidR="00343950">
        <w:rPr>
          <w:bCs/>
        </w:rPr>
        <w:t>arávania</w:t>
      </w:r>
      <w:r w:rsidR="0027527D">
        <w:rPr>
          <w:bCs/>
        </w:rPr>
        <w:t xml:space="preserve"> v</w:t>
      </w:r>
      <w:r w:rsidR="00497466">
        <w:rPr>
          <w:bCs/>
        </w:rPr>
        <w:t xml:space="preserve"> </w:t>
      </w:r>
      <w:r w:rsidR="0027527D" w:rsidRPr="0027527D">
        <w:rPr>
          <w:bCs/>
        </w:rPr>
        <w:t>Úradnom vestníku Európskej únie</w:t>
      </w:r>
      <w:r w:rsidR="003C7C31">
        <w:rPr>
          <w:bCs/>
        </w:rPr>
        <w:t>,</w:t>
      </w:r>
      <w:r w:rsidR="0027527D" w:rsidRPr="0027527D">
        <w:rPr>
          <w:bCs/>
        </w:rPr>
        <w:t xml:space="preserve"> </w:t>
      </w:r>
      <w:r w:rsidR="00A46C29">
        <w:rPr>
          <w:bCs/>
        </w:rPr>
        <w:t>č</w:t>
      </w:r>
      <w:r w:rsidR="003C7C31">
        <w:rPr>
          <w:bCs/>
        </w:rPr>
        <w:t>íslo oznámenia</w:t>
      </w:r>
      <w:r w:rsidR="00FA3D14">
        <w:rPr>
          <w:bCs/>
        </w:rPr>
        <w:t xml:space="preserve"> </w:t>
      </w:r>
      <w:r w:rsidR="00A5316D">
        <w:rPr>
          <w:bCs/>
        </w:rPr>
        <w:t>181297-2026</w:t>
      </w:r>
      <w:r w:rsidR="00407A70">
        <w:rPr>
          <w:bCs/>
        </w:rPr>
        <w:t xml:space="preserve"> </w:t>
      </w:r>
      <w:r w:rsidRPr="00663C1A">
        <w:rPr>
          <w:bCs/>
        </w:rPr>
        <w:t>vrátane konania pri uzatvorení zmluvy, ako aj konania pri plnení</w:t>
      </w:r>
      <w:r w:rsidR="008931CD">
        <w:rPr>
          <w:bCs/>
        </w:rPr>
        <w:t xml:space="preserve"> </w:t>
      </w:r>
      <w:r w:rsidRPr="00663C1A">
        <w:rPr>
          <w:bCs/>
        </w:rPr>
        <w:t xml:space="preserve">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lastRenderedPageBreak/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11"/>
      <w:footerReference w:type="default" r:id="rId12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41C5" w14:textId="77777777" w:rsidR="00BD6BF6" w:rsidRDefault="00BD6BF6" w:rsidP="00C43604">
      <w:r>
        <w:separator/>
      </w:r>
    </w:p>
  </w:endnote>
  <w:endnote w:type="continuationSeparator" w:id="0">
    <w:p w14:paraId="7EAF294E" w14:textId="77777777" w:rsidR="00BD6BF6" w:rsidRDefault="00BD6BF6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EC4ED9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EC4ED9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E37B" w14:textId="77777777" w:rsidR="00BD6BF6" w:rsidRDefault="00BD6BF6" w:rsidP="00C43604">
      <w:r>
        <w:separator/>
      </w:r>
    </w:p>
  </w:footnote>
  <w:footnote w:type="continuationSeparator" w:id="0">
    <w:p w14:paraId="2899F130" w14:textId="77777777" w:rsidR="00BD6BF6" w:rsidRDefault="00BD6BF6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EC4ED9" w:rsidRDefault="00EC4ED9">
    <w:pPr>
      <w:pStyle w:val="Hlavika"/>
    </w:pPr>
  </w:p>
  <w:p w14:paraId="376A9B28" w14:textId="77777777" w:rsidR="00EC4ED9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EC4ED9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EC4ED9" w:rsidRPr="00325AAE" w:rsidRDefault="00EC4ED9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EC4ED9" w:rsidRDefault="00EC4E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301">
    <w:abstractNumId w:val="0"/>
  </w:num>
  <w:num w:numId="2" w16cid:durableId="1334642606">
    <w:abstractNumId w:val="1"/>
  </w:num>
  <w:num w:numId="3" w16cid:durableId="1764296325">
    <w:abstractNumId w:val="31"/>
  </w:num>
  <w:num w:numId="4" w16cid:durableId="935554420">
    <w:abstractNumId w:val="2"/>
  </w:num>
  <w:num w:numId="5" w16cid:durableId="801116573">
    <w:abstractNumId w:val="3"/>
  </w:num>
  <w:num w:numId="6" w16cid:durableId="1909680841">
    <w:abstractNumId w:val="4"/>
  </w:num>
  <w:num w:numId="7" w16cid:durableId="1976763">
    <w:abstractNumId w:val="46"/>
  </w:num>
  <w:num w:numId="8" w16cid:durableId="2053117726">
    <w:abstractNumId w:val="26"/>
  </w:num>
  <w:num w:numId="9" w16cid:durableId="218978132">
    <w:abstractNumId w:val="14"/>
  </w:num>
  <w:num w:numId="10" w16cid:durableId="1854687808">
    <w:abstractNumId w:val="37"/>
  </w:num>
  <w:num w:numId="11" w16cid:durableId="1705641048">
    <w:abstractNumId w:val="21"/>
  </w:num>
  <w:num w:numId="12" w16cid:durableId="776295392">
    <w:abstractNumId w:val="22"/>
  </w:num>
  <w:num w:numId="13" w16cid:durableId="805002729">
    <w:abstractNumId w:val="42"/>
  </w:num>
  <w:num w:numId="14" w16cid:durableId="1085809467">
    <w:abstractNumId w:val="24"/>
  </w:num>
  <w:num w:numId="15" w16cid:durableId="1809009076">
    <w:abstractNumId w:val="33"/>
  </w:num>
  <w:num w:numId="16" w16cid:durableId="1872453065">
    <w:abstractNumId w:val="9"/>
  </w:num>
  <w:num w:numId="17" w16cid:durableId="1852648554">
    <w:abstractNumId w:val="35"/>
  </w:num>
  <w:num w:numId="18" w16cid:durableId="1979260182">
    <w:abstractNumId w:val="32"/>
  </w:num>
  <w:num w:numId="19" w16cid:durableId="1030031347">
    <w:abstractNumId w:val="29"/>
  </w:num>
  <w:num w:numId="20" w16cid:durableId="1044449293">
    <w:abstractNumId w:val="34"/>
  </w:num>
  <w:num w:numId="21" w16cid:durableId="1118376154">
    <w:abstractNumId w:val="10"/>
  </w:num>
  <w:num w:numId="22" w16cid:durableId="869951718">
    <w:abstractNumId w:val="39"/>
  </w:num>
  <w:num w:numId="23" w16cid:durableId="178736318">
    <w:abstractNumId w:val="43"/>
  </w:num>
  <w:num w:numId="24" w16cid:durableId="1689017795">
    <w:abstractNumId w:val="45"/>
  </w:num>
  <w:num w:numId="25" w16cid:durableId="348023712">
    <w:abstractNumId w:val="23"/>
  </w:num>
  <w:num w:numId="26" w16cid:durableId="1679506544">
    <w:abstractNumId w:val="36"/>
  </w:num>
  <w:num w:numId="27" w16cid:durableId="303774714">
    <w:abstractNumId w:val="5"/>
  </w:num>
  <w:num w:numId="28" w16cid:durableId="169562122">
    <w:abstractNumId w:val="47"/>
  </w:num>
  <w:num w:numId="29" w16cid:durableId="1956132730">
    <w:abstractNumId w:val="6"/>
  </w:num>
  <w:num w:numId="30" w16cid:durableId="936446487">
    <w:abstractNumId w:val="18"/>
  </w:num>
  <w:num w:numId="31" w16cid:durableId="1923372217">
    <w:abstractNumId w:val="38"/>
  </w:num>
  <w:num w:numId="32" w16cid:durableId="656301146">
    <w:abstractNumId w:val="20"/>
  </w:num>
  <w:num w:numId="33" w16cid:durableId="858201531">
    <w:abstractNumId w:val="15"/>
  </w:num>
  <w:num w:numId="34" w16cid:durableId="521240002">
    <w:abstractNumId w:val="12"/>
  </w:num>
  <w:num w:numId="35" w16cid:durableId="805512179">
    <w:abstractNumId w:val="25"/>
  </w:num>
  <w:num w:numId="36" w16cid:durableId="1387800896">
    <w:abstractNumId w:val="8"/>
  </w:num>
  <w:num w:numId="37" w16cid:durableId="398482061">
    <w:abstractNumId w:val="48"/>
  </w:num>
  <w:num w:numId="38" w16cid:durableId="1465388199">
    <w:abstractNumId w:val="41"/>
  </w:num>
  <w:num w:numId="39" w16cid:durableId="483200127">
    <w:abstractNumId w:val="13"/>
  </w:num>
  <w:num w:numId="40" w16cid:durableId="1540358444">
    <w:abstractNumId w:val="27"/>
  </w:num>
  <w:num w:numId="41" w16cid:durableId="1461459080">
    <w:abstractNumId w:val="17"/>
  </w:num>
  <w:num w:numId="42" w16cid:durableId="1030036643">
    <w:abstractNumId w:val="7"/>
  </w:num>
  <w:num w:numId="43" w16cid:durableId="1308509084">
    <w:abstractNumId w:val="44"/>
  </w:num>
  <w:num w:numId="44" w16cid:durableId="863327656">
    <w:abstractNumId w:val="40"/>
  </w:num>
  <w:num w:numId="45" w16cid:durableId="913323847">
    <w:abstractNumId w:val="30"/>
  </w:num>
  <w:num w:numId="46" w16cid:durableId="1533886495">
    <w:abstractNumId w:val="11"/>
  </w:num>
  <w:num w:numId="47" w16cid:durableId="368603421">
    <w:abstractNumId w:val="16"/>
  </w:num>
  <w:num w:numId="48" w16cid:durableId="65568209">
    <w:abstractNumId w:val="19"/>
  </w:num>
  <w:num w:numId="49" w16cid:durableId="7831857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51E4B"/>
    <w:rsid w:val="000873EE"/>
    <w:rsid w:val="00094E28"/>
    <w:rsid w:val="000A14A9"/>
    <w:rsid w:val="000A32B0"/>
    <w:rsid w:val="00104BC8"/>
    <w:rsid w:val="0013248D"/>
    <w:rsid w:val="001402DF"/>
    <w:rsid w:val="00153E7C"/>
    <w:rsid w:val="0016491C"/>
    <w:rsid w:val="001850E7"/>
    <w:rsid w:val="001A79CE"/>
    <w:rsid w:val="001B3F5C"/>
    <w:rsid w:val="00202791"/>
    <w:rsid w:val="002063A1"/>
    <w:rsid w:val="0027527D"/>
    <w:rsid w:val="00275DCC"/>
    <w:rsid w:val="0028106F"/>
    <w:rsid w:val="002E0905"/>
    <w:rsid w:val="002F0561"/>
    <w:rsid w:val="002F3100"/>
    <w:rsid w:val="002F3138"/>
    <w:rsid w:val="00303190"/>
    <w:rsid w:val="00312D9C"/>
    <w:rsid w:val="00317262"/>
    <w:rsid w:val="00325709"/>
    <w:rsid w:val="00335049"/>
    <w:rsid w:val="00343950"/>
    <w:rsid w:val="00362412"/>
    <w:rsid w:val="00390086"/>
    <w:rsid w:val="003C7C31"/>
    <w:rsid w:val="004063AD"/>
    <w:rsid w:val="00407A70"/>
    <w:rsid w:val="00407B0A"/>
    <w:rsid w:val="0044439D"/>
    <w:rsid w:val="00447CD0"/>
    <w:rsid w:val="004533DA"/>
    <w:rsid w:val="00457544"/>
    <w:rsid w:val="00497466"/>
    <w:rsid w:val="004C441E"/>
    <w:rsid w:val="004F5FC2"/>
    <w:rsid w:val="00502340"/>
    <w:rsid w:val="005A3BEC"/>
    <w:rsid w:val="005D0569"/>
    <w:rsid w:val="00602A4D"/>
    <w:rsid w:val="00607C15"/>
    <w:rsid w:val="00655470"/>
    <w:rsid w:val="00663C1A"/>
    <w:rsid w:val="00690FFA"/>
    <w:rsid w:val="006929C0"/>
    <w:rsid w:val="006A6BA3"/>
    <w:rsid w:val="006C025F"/>
    <w:rsid w:val="006C32B7"/>
    <w:rsid w:val="006E0FA8"/>
    <w:rsid w:val="006E30EB"/>
    <w:rsid w:val="006F0A8E"/>
    <w:rsid w:val="00707055"/>
    <w:rsid w:val="007126AE"/>
    <w:rsid w:val="00715CD2"/>
    <w:rsid w:val="00786B2D"/>
    <w:rsid w:val="007A0E13"/>
    <w:rsid w:val="007A2BDD"/>
    <w:rsid w:val="007D3921"/>
    <w:rsid w:val="007D5FA6"/>
    <w:rsid w:val="00840EF1"/>
    <w:rsid w:val="00886395"/>
    <w:rsid w:val="008931CD"/>
    <w:rsid w:val="00894268"/>
    <w:rsid w:val="00900D30"/>
    <w:rsid w:val="0090621D"/>
    <w:rsid w:val="00926122"/>
    <w:rsid w:val="00950706"/>
    <w:rsid w:val="00957F2F"/>
    <w:rsid w:val="00970379"/>
    <w:rsid w:val="0098345C"/>
    <w:rsid w:val="00992549"/>
    <w:rsid w:val="009B64F8"/>
    <w:rsid w:val="009C6BCA"/>
    <w:rsid w:val="009D673A"/>
    <w:rsid w:val="009E0F0D"/>
    <w:rsid w:val="009F6DBE"/>
    <w:rsid w:val="00A02035"/>
    <w:rsid w:val="00A46C29"/>
    <w:rsid w:val="00A5316D"/>
    <w:rsid w:val="00A6087C"/>
    <w:rsid w:val="00A96D38"/>
    <w:rsid w:val="00A97B3C"/>
    <w:rsid w:val="00AD2A92"/>
    <w:rsid w:val="00AF08C9"/>
    <w:rsid w:val="00B33FDA"/>
    <w:rsid w:val="00B3515D"/>
    <w:rsid w:val="00B4351B"/>
    <w:rsid w:val="00B45709"/>
    <w:rsid w:val="00BB6A50"/>
    <w:rsid w:val="00BD6BF6"/>
    <w:rsid w:val="00BE694C"/>
    <w:rsid w:val="00BF1131"/>
    <w:rsid w:val="00C11D3E"/>
    <w:rsid w:val="00C43604"/>
    <w:rsid w:val="00C709F1"/>
    <w:rsid w:val="00CA7396"/>
    <w:rsid w:val="00CC7051"/>
    <w:rsid w:val="00D17235"/>
    <w:rsid w:val="00D32F3E"/>
    <w:rsid w:val="00D9175B"/>
    <w:rsid w:val="00DD2A8C"/>
    <w:rsid w:val="00DE41B8"/>
    <w:rsid w:val="00E24954"/>
    <w:rsid w:val="00E34474"/>
    <w:rsid w:val="00E56D8D"/>
    <w:rsid w:val="00E75C24"/>
    <w:rsid w:val="00EA112E"/>
    <w:rsid w:val="00EB12D9"/>
    <w:rsid w:val="00EC1333"/>
    <w:rsid w:val="00EC26D5"/>
    <w:rsid w:val="00EC4ED9"/>
    <w:rsid w:val="00EC7D0D"/>
    <w:rsid w:val="00EF3992"/>
    <w:rsid w:val="00F16B04"/>
    <w:rsid w:val="00F349DD"/>
    <w:rsid w:val="00F401CC"/>
    <w:rsid w:val="00F70CC7"/>
    <w:rsid w:val="00FA3D14"/>
    <w:rsid w:val="00FA43ED"/>
    <w:rsid w:val="00FA6436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E2477E-BAB2-485E-B68E-6C8A0B1D8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DFE246-5056-47B5-AE57-6EAB1DE0FC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EE9042-EC55-481B-8DF5-9155D08726ED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8</cp:revision>
  <dcterms:created xsi:type="dcterms:W3CDTF">2025-02-10T11:30:00Z</dcterms:created>
  <dcterms:modified xsi:type="dcterms:W3CDTF">2026-03-16T09:31:00Z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