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308F46E6" w:rsidR="00E11E5E" w:rsidRPr="00A57D71" w:rsidRDefault="00E11E5E" w:rsidP="00E11E5E">
      <w:pPr>
        <w:jc w:val="center"/>
        <w:rPr>
          <w:rFonts w:cs="Arial"/>
          <w:sz w:val="24"/>
        </w:rPr>
      </w:pPr>
      <w:r w:rsidRPr="00A57D71">
        <w:rPr>
          <w:rFonts w:cs="Arial"/>
          <w:sz w:val="24"/>
        </w:rPr>
        <w:t xml:space="preserve">v zmysle § </w:t>
      </w:r>
      <w:r w:rsidR="00615084">
        <w:rPr>
          <w:rFonts w:cs="Arial"/>
          <w:sz w:val="24"/>
        </w:rPr>
        <w:t>58-61</w:t>
      </w:r>
      <w:r w:rsidRPr="00A57D71">
        <w:rPr>
          <w:rFonts w:cs="Arial"/>
          <w:sz w:val="24"/>
        </w:rPr>
        <w:t xml:space="preserve">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A05F50" w:rsidRPr="00A57D71" w14:paraId="60DE2A92" w14:textId="77777777" w:rsidTr="00480F32">
        <w:tc>
          <w:tcPr>
            <w:tcW w:w="1719" w:type="pct"/>
          </w:tcPr>
          <w:p w14:paraId="307EA3EF" w14:textId="77777777" w:rsidR="00A05F50" w:rsidRPr="00A57D71" w:rsidRDefault="00A05F50" w:rsidP="00A05F50">
            <w:pPr>
              <w:spacing w:after="0" w:line="360" w:lineRule="auto"/>
              <w:rPr>
                <w:rFonts w:cs="Arial"/>
                <w:b/>
                <w:szCs w:val="20"/>
              </w:rPr>
            </w:pPr>
            <w:r w:rsidRPr="00A57D71">
              <w:rPr>
                <w:rFonts w:cs="Arial"/>
                <w:szCs w:val="20"/>
              </w:rPr>
              <w:t>Organizačná zložka:</w:t>
            </w:r>
          </w:p>
        </w:tc>
        <w:tc>
          <w:tcPr>
            <w:tcW w:w="3281" w:type="pct"/>
          </w:tcPr>
          <w:p w14:paraId="0563CDE3" w14:textId="53CCBD05" w:rsidR="00A05F50" w:rsidRPr="00A57D71" w:rsidRDefault="00A05F50" w:rsidP="00A05F50">
            <w:pPr>
              <w:spacing w:after="0" w:line="360" w:lineRule="auto"/>
              <w:jc w:val="both"/>
            </w:pPr>
            <w:r w:rsidRPr="00EA1509">
              <w:t>LESY Slovenskej republiky, štátny podnik</w:t>
            </w:r>
          </w:p>
        </w:tc>
      </w:tr>
      <w:tr w:rsidR="00A05F50" w:rsidRPr="00A57D71" w14:paraId="5B0CD712" w14:textId="77777777" w:rsidTr="00480F32">
        <w:tc>
          <w:tcPr>
            <w:tcW w:w="1719" w:type="pct"/>
          </w:tcPr>
          <w:p w14:paraId="46140A37" w14:textId="77777777" w:rsidR="00A05F50" w:rsidRPr="00A57D71" w:rsidRDefault="00A05F50" w:rsidP="00A05F50">
            <w:pPr>
              <w:spacing w:after="0" w:line="360" w:lineRule="auto"/>
              <w:rPr>
                <w:rFonts w:cs="Arial"/>
                <w:szCs w:val="20"/>
              </w:rPr>
            </w:pPr>
          </w:p>
        </w:tc>
        <w:tc>
          <w:tcPr>
            <w:tcW w:w="3281" w:type="pct"/>
          </w:tcPr>
          <w:p w14:paraId="09D8BE65" w14:textId="3C435829" w:rsidR="00A05F50" w:rsidRPr="00A57D71" w:rsidRDefault="00A05F50" w:rsidP="00A05F50">
            <w:pPr>
              <w:spacing w:after="0" w:line="360" w:lineRule="auto"/>
              <w:jc w:val="both"/>
              <w:rPr>
                <w:highlight w:val="yellow"/>
              </w:rPr>
            </w:pPr>
            <w:r w:rsidRPr="00EA1509">
              <w:t xml:space="preserve">organizačná zložka OZ Karpaty </w:t>
            </w:r>
          </w:p>
        </w:tc>
      </w:tr>
      <w:tr w:rsidR="00F7419F" w:rsidRPr="00A57D71" w14:paraId="449AD2A7" w14:textId="77777777" w:rsidTr="00480F32">
        <w:tc>
          <w:tcPr>
            <w:tcW w:w="1719" w:type="pct"/>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55D6CC37" w:rsidR="00F7419F" w:rsidRPr="00A57D71" w:rsidRDefault="00A05F50" w:rsidP="005569A4">
            <w:pPr>
              <w:spacing w:after="0" w:line="360" w:lineRule="auto"/>
              <w:jc w:val="both"/>
              <w:rPr>
                <w:highlight w:val="yellow"/>
              </w:rPr>
            </w:pPr>
            <w:r w:rsidRPr="00A05F50">
              <w:t>Pri rybníku 1301, 908 41 Šaštín- Stráže</w:t>
            </w:r>
          </w:p>
        </w:tc>
      </w:tr>
      <w:tr w:rsidR="00F7419F" w:rsidRPr="00A57D71" w14:paraId="77CB6DF1" w14:textId="77777777" w:rsidTr="00480F32">
        <w:tc>
          <w:tcPr>
            <w:tcW w:w="1719" w:type="pct"/>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2A97C4DA" w:rsidR="00F7419F" w:rsidRPr="00A57D71" w:rsidRDefault="00327C79" w:rsidP="0041391E">
            <w:pPr>
              <w:spacing w:after="0" w:line="360" w:lineRule="auto"/>
              <w:jc w:val="both"/>
              <w:rPr>
                <w:highlight w:val="yellow"/>
              </w:rPr>
            </w:pPr>
            <w:r w:rsidRPr="00327C79">
              <w:rPr>
                <w:highlight w:val="yellow"/>
              </w:rPr>
              <w:t xml:space="preserve">Ing. Radomír Nečas – </w:t>
            </w:r>
            <w:r>
              <w:t xml:space="preserve">vedúci </w:t>
            </w:r>
            <w:r w:rsidR="00A05F50" w:rsidRPr="00A05F50">
              <w:t>OZ Karpaty</w:t>
            </w:r>
          </w:p>
        </w:tc>
      </w:tr>
      <w:tr w:rsidR="00F7419F" w:rsidRPr="00A57D71" w14:paraId="2749E9A6" w14:textId="77777777" w:rsidTr="00480F32">
        <w:tc>
          <w:tcPr>
            <w:tcW w:w="1719" w:type="pct"/>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10D3938E" w:rsidR="00E11E5E" w:rsidRPr="00A57D71" w:rsidRDefault="00773128" w:rsidP="00C6649D">
      <w:pPr>
        <w:spacing w:after="0"/>
        <w:jc w:val="both"/>
        <w:rPr>
          <w:rFonts w:cs="Arial"/>
          <w:szCs w:val="20"/>
        </w:rPr>
      </w:pPr>
      <w:r w:rsidRPr="00A03014">
        <w:rPr>
          <w:rFonts w:cs="Arial"/>
          <w:szCs w:val="20"/>
          <w:highlight w:val="yellow"/>
        </w:rPr>
        <w:t>Nákup kameniva pre OZ</w:t>
      </w:r>
      <w:r w:rsidR="005569A4" w:rsidRPr="00A03014">
        <w:rPr>
          <w:rFonts w:cs="Arial"/>
          <w:szCs w:val="20"/>
          <w:highlight w:val="yellow"/>
        </w:rPr>
        <w:t xml:space="preserve"> </w:t>
      </w:r>
      <w:r w:rsidR="00615084" w:rsidRPr="00A03014">
        <w:rPr>
          <w:rFonts w:cs="Arial"/>
          <w:szCs w:val="20"/>
          <w:highlight w:val="yellow"/>
        </w:rPr>
        <w:t xml:space="preserve">Karpaty </w:t>
      </w:r>
      <w:r w:rsidR="00B659EC" w:rsidRPr="00A03014">
        <w:rPr>
          <w:rFonts w:cs="Arial"/>
          <w:szCs w:val="20"/>
          <w:highlight w:val="yellow"/>
        </w:rPr>
        <w:t xml:space="preserve">LS </w:t>
      </w:r>
      <w:r w:rsidR="00B9724E">
        <w:rPr>
          <w:rFonts w:cs="Arial"/>
          <w:szCs w:val="20"/>
          <w:highlight w:val="yellow"/>
        </w:rPr>
        <w:t>Malacky</w:t>
      </w:r>
      <w:r w:rsidR="00B659EC" w:rsidRPr="00A03014">
        <w:rPr>
          <w:rFonts w:cs="Arial"/>
          <w:szCs w:val="20"/>
          <w:highlight w:val="yellow"/>
        </w:rPr>
        <w:t xml:space="preserve"> </w:t>
      </w:r>
      <w:r w:rsidRPr="00A03014">
        <w:rPr>
          <w:rFonts w:cs="Arial"/>
          <w:szCs w:val="20"/>
          <w:highlight w:val="yellow"/>
        </w:rPr>
        <w:t>- výzva č.</w:t>
      </w:r>
      <w:r w:rsidR="00064F26">
        <w:rPr>
          <w:rFonts w:cs="Arial"/>
          <w:szCs w:val="20"/>
          <w:highlight w:val="yellow"/>
        </w:rPr>
        <w:t>44</w:t>
      </w:r>
      <w:r w:rsidR="001F0411" w:rsidRPr="00A03014">
        <w:rPr>
          <w:rFonts w:cs="Arial"/>
          <w:szCs w:val="20"/>
          <w:highlight w:val="yellow"/>
        </w:rPr>
        <w:t>/</w:t>
      </w:r>
      <w:r w:rsidR="000F4406">
        <w:rPr>
          <w:rFonts w:cs="Arial"/>
          <w:szCs w:val="20"/>
          <w:highlight w:val="yellow"/>
        </w:rPr>
        <w:t>20</w:t>
      </w:r>
      <w:r w:rsidR="001F0411" w:rsidRPr="00A03014">
        <w:rPr>
          <w:rFonts w:cs="Arial"/>
          <w:szCs w:val="20"/>
          <w:highlight w:val="yellow"/>
        </w:rPr>
        <w:t>2</w:t>
      </w:r>
      <w:r w:rsidR="00064F26">
        <w:rPr>
          <w:rFonts w:cs="Arial"/>
          <w:szCs w:val="20"/>
          <w:highlight w:val="yellow"/>
        </w:rPr>
        <w:t>6</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7CB053FA" w:rsidR="00E11E5E" w:rsidRDefault="00E11E5E" w:rsidP="00E11E5E">
      <w:pPr>
        <w:spacing w:after="0"/>
        <w:jc w:val="both"/>
        <w:rPr>
          <w:rFonts w:cs="Arial"/>
          <w:bCs/>
          <w:szCs w:val="20"/>
        </w:rPr>
      </w:pPr>
      <w:r w:rsidRPr="007A15D5">
        <w:rPr>
          <w:rFonts w:cs="Arial"/>
          <w:bCs/>
          <w:szCs w:val="20"/>
          <w:highlight w:val="yellow"/>
        </w:rPr>
        <w:t xml:space="preserve">Suma: </w:t>
      </w:r>
      <w:r w:rsidR="00064F26">
        <w:rPr>
          <w:rFonts w:cs="Arial"/>
          <w:bCs/>
          <w:szCs w:val="20"/>
          <w:highlight w:val="yellow"/>
        </w:rPr>
        <w:t>8200</w:t>
      </w:r>
      <w:r w:rsidR="00C90C5D" w:rsidRPr="007A15D5">
        <w:rPr>
          <w:rFonts w:cs="Arial"/>
          <w:bCs/>
          <w:szCs w:val="20"/>
          <w:highlight w:val="yellow"/>
        </w:rPr>
        <w:t>,00</w:t>
      </w:r>
      <w:r w:rsidRPr="007A15D5">
        <w:rPr>
          <w:rFonts w:cs="Arial"/>
          <w:bCs/>
          <w:szCs w:val="20"/>
          <w:highlight w:val="yellow"/>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14212000-0 (Granuly, dryina,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 xml:space="preserve">si vyhradzuje právo na posúdenie a schválenie zmeny subdodávateľa (ľov).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66CA8469" w:rsidR="005569A4" w:rsidRPr="00615084" w:rsidRDefault="00615084" w:rsidP="005569A4">
      <w:pPr>
        <w:spacing w:after="0"/>
        <w:jc w:val="both"/>
        <w:rPr>
          <w:rFonts w:cs="Arial"/>
          <w:szCs w:val="20"/>
          <w:highlight w:val="yellow"/>
        </w:rPr>
      </w:pPr>
      <w:r w:rsidRPr="00615084">
        <w:rPr>
          <w:rFonts w:cs="Arial"/>
          <w:szCs w:val="20"/>
          <w:highlight w:val="yellow"/>
        </w:rPr>
        <w:t xml:space="preserve">Nákup kameniva pre OZ </w:t>
      </w:r>
      <w:r w:rsidRPr="00A03014">
        <w:rPr>
          <w:rFonts w:cs="Arial"/>
          <w:szCs w:val="20"/>
          <w:highlight w:val="yellow"/>
        </w:rPr>
        <w:t xml:space="preserve">Karpaty </w:t>
      </w:r>
      <w:r w:rsidR="00B659EC" w:rsidRPr="00A03014">
        <w:rPr>
          <w:rFonts w:cs="Arial"/>
          <w:szCs w:val="20"/>
          <w:highlight w:val="yellow"/>
        </w:rPr>
        <w:t xml:space="preserve">LS </w:t>
      </w:r>
      <w:r w:rsidR="00B9724E">
        <w:rPr>
          <w:rFonts w:cs="Arial"/>
          <w:szCs w:val="20"/>
          <w:highlight w:val="yellow"/>
        </w:rPr>
        <w:t>Malacky</w:t>
      </w:r>
      <w:r w:rsidR="00B659EC" w:rsidRPr="00A03014">
        <w:rPr>
          <w:rFonts w:cs="Arial"/>
          <w:szCs w:val="20"/>
          <w:highlight w:val="yellow"/>
        </w:rPr>
        <w:t xml:space="preserve"> </w:t>
      </w:r>
      <w:r w:rsidR="005569A4" w:rsidRPr="00A03014">
        <w:rPr>
          <w:rFonts w:cs="Arial"/>
          <w:szCs w:val="20"/>
          <w:highlight w:val="yellow"/>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53A0CF47" w:rsidR="007F1613" w:rsidRPr="00C90C5D" w:rsidRDefault="00E11E5E" w:rsidP="007F1613">
      <w:pPr>
        <w:spacing w:after="0"/>
        <w:jc w:val="both"/>
        <w:rPr>
          <w:rFonts w:cs="Arial"/>
          <w:szCs w:val="20"/>
        </w:rPr>
      </w:pPr>
      <w:r w:rsidRPr="00C90C5D">
        <w:rPr>
          <w:rFonts w:cs="Arial"/>
          <w:szCs w:val="20"/>
        </w:rPr>
        <w:t>Miesto dodania predmetu zákazky</w:t>
      </w:r>
      <w:r w:rsidRPr="000F4406">
        <w:rPr>
          <w:rFonts w:cs="Arial"/>
          <w:szCs w:val="20"/>
          <w:highlight w:val="yellow"/>
        </w:rPr>
        <w:t xml:space="preserve">: </w:t>
      </w:r>
      <w:r w:rsidR="00C314F7" w:rsidRPr="000F4406">
        <w:rPr>
          <w:rFonts w:cs="Arial"/>
          <w:szCs w:val="20"/>
          <w:highlight w:val="yellow"/>
        </w:rPr>
        <w:t xml:space="preserve"> </w:t>
      </w:r>
      <w:r w:rsidR="000F4406" w:rsidRPr="000F4406">
        <w:rPr>
          <w:rFonts w:cs="Arial"/>
          <w:szCs w:val="20"/>
          <w:highlight w:val="yellow"/>
        </w:rPr>
        <w:t xml:space="preserve">LS </w:t>
      </w:r>
      <w:r w:rsidR="00B9724E">
        <w:rPr>
          <w:rFonts w:cs="Arial"/>
          <w:szCs w:val="20"/>
          <w:highlight w:val="yellow"/>
        </w:rPr>
        <w:t>Malacky</w:t>
      </w:r>
      <w:r w:rsidR="000F4406" w:rsidRPr="000F4406">
        <w:rPr>
          <w:rFonts w:cs="Arial"/>
          <w:szCs w:val="20"/>
          <w:highlight w:val="yellow"/>
        </w:rPr>
        <w:t xml:space="preserve"> /</w:t>
      </w:r>
      <w:r w:rsidR="00B9724E" w:rsidRPr="00B9724E">
        <w:rPr>
          <w:rFonts w:cs="Arial"/>
          <w:szCs w:val="20"/>
        </w:rPr>
        <w:t>Sasinkova 71, 901 01 Malacky</w:t>
      </w:r>
      <w:r w:rsidR="000F4406" w:rsidRPr="000F4406">
        <w:rPr>
          <w:rFonts w:cs="Arial"/>
          <w:szCs w:val="20"/>
          <w:highlight w:val="yellow"/>
        </w:rPr>
        <w:t>/</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26671106" w14:textId="2C54764B"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064F26" w:rsidRPr="00064F26">
        <w:rPr>
          <w:rFonts w:cs="Arial"/>
          <w:szCs w:val="20"/>
          <w:highlight w:val="yellow"/>
        </w:rPr>
        <w:t>6 mesiacov od účinnosti zmluvy</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4A45F014"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052133">
        <w:rPr>
          <w:rFonts w:ascii="Arial" w:hAnsi="Arial" w:cs="Arial"/>
          <w:sz w:val="20"/>
          <w:lang w:val="sk-SK"/>
        </w:rPr>
        <w:t>9</w:t>
      </w:r>
      <w:r w:rsidR="00C314F7" w:rsidRPr="001F0411">
        <w:rPr>
          <w:rFonts w:ascii="Arial" w:hAnsi="Arial" w:cs="Arial"/>
          <w:sz w:val="20"/>
          <w:highlight w:val="yellow"/>
          <w:lang w:val="sk-SK"/>
        </w:rPr>
        <w:t>.</w:t>
      </w:r>
      <w:r w:rsidR="00052133">
        <w:rPr>
          <w:rFonts w:ascii="Arial" w:hAnsi="Arial" w:cs="Arial"/>
          <w:sz w:val="20"/>
          <w:highlight w:val="yellow"/>
          <w:lang w:val="sk-SK"/>
        </w:rPr>
        <w:t>2</w:t>
      </w:r>
      <w:r w:rsidR="00C314F7" w:rsidRPr="001F0411">
        <w:rPr>
          <w:rFonts w:ascii="Arial" w:hAnsi="Arial" w:cs="Arial"/>
          <w:sz w:val="20"/>
          <w:highlight w:val="yellow"/>
          <w:lang w:val="sk-SK"/>
        </w:rPr>
        <w:t>.202</w:t>
      </w:r>
      <w:r w:rsidR="00064F26">
        <w:rPr>
          <w:rFonts w:ascii="Arial" w:hAnsi="Arial" w:cs="Arial"/>
          <w:sz w:val="20"/>
          <w:highlight w:val="yellow"/>
          <w:lang w:val="sk-SK"/>
        </w:rPr>
        <w:t>6</w:t>
      </w:r>
      <w:r w:rsidRPr="001F0411">
        <w:rPr>
          <w:rFonts w:cs="Arial"/>
          <w:highlight w:val="yellow"/>
          <w:lang w:val="sk-SK"/>
        </w:rPr>
        <w:t xml:space="preserve"> </w:t>
      </w:r>
      <w:r w:rsidRPr="001F0411">
        <w:rPr>
          <w:rFonts w:ascii="Arial" w:hAnsi="Arial" w:cs="Arial"/>
          <w:sz w:val="20"/>
          <w:highlight w:val="yellow"/>
          <w:lang w:val="sk-SK"/>
        </w:rPr>
        <w:t xml:space="preserve">do </w:t>
      </w:r>
      <w:r w:rsidR="00A03014">
        <w:rPr>
          <w:rFonts w:ascii="Arial" w:hAnsi="Arial" w:cs="Arial"/>
          <w:sz w:val="20"/>
          <w:highlight w:val="yellow"/>
          <w:lang w:val="sk-SK"/>
        </w:rPr>
        <w:t>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V súvislosti s plnením protikorupčných opatrení LESOV SR, š.p.,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e-Governmente).</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ne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t.j.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Mozilla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Edge</w:t>
      </w:r>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Ďalej je nutné mať v internetovom prehliadači povolený javascript a zapnuté cookies. Návod ako v internetovom prehliadači povoliť cookies,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7FF21F67" w:rsidR="00B76873" w:rsidRPr="00A57D71" w:rsidRDefault="00B76873" w:rsidP="00B76873">
      <w:pPr>
        <w:spacing w:after="0"/>
        <w:jc w:val="both"/>
        <w:rPr>
          <w:rFonts w:cs="Arial"/>
          <w:szCs w:val="20"/>
        </w:rPr>
      </w:pPr>
      <w:r w:rsidRPr="00A57D71">
        <w:rPr>
          <w:rFonts w:cs="Arial"/>
          <w:szCs w:val="20"/>
        </w:rPr>
        <w:t xml:space="preserve">Viazanosť ponúk je do </w:t>
      </w:r>
      <w:r w:rsidR="00A03014">
        <w:rPr>
          <w:rFonts w:cs="Arial"/>
          <w:szCs w:val="20"/>
        </w:rPr>
        <w:t>3</w:t>
      </w:r>
      <w:r w:rsidR="005569A4" w:rsidRPr="005569A4">
        <w:rPr>
          <w:rFonts w:cs="Arial"/>
          <w:szCs w:val="20"/>
        </w:rPr>
        <w:t xml:space="preserve">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65095219" w:rsidR="0047462C" w:rsidRPr="00A57D71" w:rsidRDefault="0047462C" w:rsidP="0047462C">
      <w:pPr>
        <w:spacing w:after="0"/>
        <w:jc w:val="both"/>
      </w:pPr>
      <w:r w:rsidRPr="00A57D71">
        <w:rPr>
          <w:rFonts w:eastAsia="TimesNewRomanPSMT"/>
        </w:rPr>
        <w:t xml:space="preserve">Otváranie ponúk sa uskutoční elektronicky dňa  </w:t>
      </w:r>
      <w:r w:rsidR="00052133">
        <w:rPr>
          <w:rFonts w:eastAsia="TimesNewRomanPSMT"/>
        </w:rPr>
        <w:t>9</w:t>
      </w:r>
      <w:r w:rsidR="00C314F7" w:rsidRPr="00B659EC">
        <w:rPr>
          <w:rFonts w:eastAsia="TimesNewRomanPSMT"/>
          <w:highlight w:val="yellow"/>
        </w:rPr>
        <w:t>.</w:t>
      </w:r>
      <w:r w:rsidR="00052133">
        <w:rPr>
          <w:rFonts w:eastAsia="TimesNewRomanPSMT"/>
          <w:highlight w:val="yellow"/>
        </w:rPr>
        <w:t>2</w:t>
      </w:r>
      <w:r w:rsidR="00C314F7" w:rsidRPr="00B659EC">
        <w:rPr>
          <w:rFonts w:eastAsia="TimesNewRomanPSMT"/>
          <w:highlight w:val="yellow"/>
        </w:rPr>
        <w:t>.202</w:t>
      </w:r>
      <w:r w:rsidR="00064F26">
        <w:rPr>
          <w:rFonts w:eastAsia="TimesNewRomanPSMT"/>
          <w:highlight w:val="yellow"/>
        </w:rPr>
        <w:t>6</w:t>
      </w:r>
      <w:r w:rsidR="00C314F7" w:rsidRPr="00B659EC">
        <w:rPr>
          <w:rFonts w:eastAsia="TimesNewRomanPSMT"/>
          <w:highlight w:val="yellow"/>
        </w:rPr>
        <w:t xml:space="preserve"> </w:t>
      </w:r>
      <w:r w:rsidRPr="00B659EC">
        <w:rPr>
          <w:rFonts w:eastAsia="TimesNewRomanPSMT"/>
          <w:highlight w:val="yellow"/>
        </w:rPr>
        <w:t>o</w:t>
      </w:r>
      <w:r w:rsidR="00C314F7" w:rsidRPr="00B659EC">
        <w:rPr>
          <w:rFonts w:eastAsia="TimesNewRomanPSMT"/>
          <w:highlight w:val="yellow"/>
        </w:rPr>
        <w:t> </w:t>
      </w:r>
      <w:r w:rsidR="00B659EC">
        <w:rPr>
          <w:rFonts w:eastAsia="TimesNewRomanPSMT"/>
          <w:highlight w:val="yellow"/>
        </w:rPr>
        <w:t>1</w:t>
      </w:r>
      <w:r w:rsidR="00783766">
        <w:rPr>
          <w:rFonts w:eastAsia="TimesNewRomanPSMT"/>
          <w:highlight w:val="yellow"/>
        </w:rPr>
        <w:t>0</w:t>
      </w:r>
      <w:r w:rsidR="00C314F7" w:rsidRPr="00B659EC">
        <w:rPr>
          <w:rFonts w:eastAsia="TimesNewRomanPSMT"/>
          <w:highlight w:val="yellow"/>
        </w:rPr>
        <w:t>.00</w:t>
      </w:r>
      <w:r w:rsidRPr="00B659EC">
        <w:rPr>
          <w:rFonts w:eastAsia="TimesNewRomanPSMT"/>
          <w:highlight w:val="yellow"/>
        </w:rPr>
        <w:t xml:space="preserve"> hod. </w:t>
      </w:r>
      <w:r w:rsidRPr="00B659EC">
        <w:rPr>
          <w:highlight w:val="yellow"/>
        </w:rPr>
        <w:t xml:space="preserve">v mieste </w:t>
      </w:r>
      <w:r w:rsidRPr="00B659EC">
        <w:rPr>
          <w:rFonts w:eastAsia="TimesNewRomanPSMT"/>
          <w:highlight w:val="yellow"/>
        </w:rPr>
        <w:t xml:space="preserve">sídla verejného obstarávateľa </w:t>
      </w:r>
      <w:r w:rsidR="00C314F7" w:rsidRPr="00B659EC">
        <w:rPr>
          <w:rFonts w:eastAsia="TimesNewRomanPSMT"/>
          <w:highlight w:val="yellow"/>
        </w:rPr>
        <w:t>–</w:t>
      </w:r>
      <w:r w:rsidRPr="00B659EC">
        <w:rPr>
          <w:rFonts w:eastAsia="TimesNewRomanPSMT"/>
          <w:highlight w:val="yellow"/>
        </w:rPr>
        <w:t xml:space="preserve"> </w:t>
      </w:r>
      <w:r w:rsidR="00B659EC" w:rsidRPr="00B659EC">
        <w:rPr>
          <w:rFonts w:eastAsia="TimesNewRomanPSMT"/>
        </w:rPr>
        <w:t>Pri rybníku 1301, 908 41 Šaštín- Stráže</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[(cenamin  / cenanavrh) * (bodymax)]</w:t>
      </w:r>
    </w:p>
    <w:p w14:paraId="6F102FE8" w14:textId="3DF39EC8" w:rsidR="002D31D5" w:rsidRPr="00A57D71" w:rsidRDefault="002D31D5" w:rsidP="002D31D5">
      <w:pPr>
        <w:pStyle w:val="Default"/>
        <w:jc w:val="center"/>
        <w:rPr>
          <w:i/>
          <w:color w:val="auto"/>
          <w:sz w:val="20"/>
          <w:szCs w:val="20"/>
        </w:rPr>
      </w:pPr>
      <w:r w:rsidRPr="00A57D71">
        <w:rPr>
          <w:i/>
          <w:color w:val="auto"/>
          <w:sz w:val="20"/>
          <w:szCs w:val="20"/>
        </w:rPr>
        <w:t>cena</w:t>
      </w:r>
      <w:r w:rsidRPr="00A57D71">
        <w:rPr>
          <w:b/>
          <w:bCs/>
          <w:i/>
          <w:color w:val="auto"/>
          <w:sz w:val="20"/>
          <w:szCs w:val="20"/>
        </w:rPr>
        <w:t xml:space="preserve">min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r w:rsidRPr="00A57D71">
        <w:rPr>
          <w:i/>
          <w:color w:val="auto"/>
          <w:sz w:val="20"/>
          <w:szCs w:val="20"/>
        </w:rPr>
        <w:t>cena</w:t>
      </w:r>
      <w:r w:rsidRPr="00A57D71">
        <w:rPr>
          <w:b/>
          <w:bCs/>
          <w:i/>
          <w:color w:val="auto"/>
          <w:sz w:val="20"/>
          <w:szCs w:val="20"/>
        </w:rPr>
        <w:t xml:space="preserve">navrh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r w:rsidRPr="00A57D71">
        <w:rPr>
          <w:i/>
          <w:color w:val="auto"/>
          <w:sz w:val="20"/>
          <w:szCs w:val="20"/>
        </w:rPr>
        <w:t>body</w:t>
      </w:r>
      <w:r w:rsidRPr="00A57D71">
        <w:rPr>
          <w:b/>
          <w:bCs/>
          <w:i/>
          <w:color w:val="auto"/>
          <w:sz w:val="20"/>
          <w:szCs w:val="20"/>
        </w:rPr>
        <w:t xml:space="preserve">max </w:t>
      </w:r>
      <w:r w:rsidRPr="00A57D71">
        <w:rPr>
          <w:i/>
          <w:color w:val="auto"/>
          <w:sz w:val="20"/>
          <w:szCs w:val="20"/>
        </w:rPr>
        <w:t xml:space="preserve"> -  maximálny počet bodov, prideľovaný pre kritérium “cena“ t.j.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r w:rsidR="007B19B2" w:rsidRPr="00A57D71">
        <w:rPr>
          <w:rFonts w:cs="Arial"/>
          <w:b/>
          <w:i/>
          <w:szCs w:val="20"/>
        </w:rPr>
        <w:t>vzdialenosť</w:t>
      </w:r>
      <w:r w:rsidRPr="00A57D71">
        <w:rPr>
          <w:rFonts w:cs="Arial"/>
          <w:b/>
          <w:i/>
          <w:szCs w:val="20"/>
        </w:rPr>
        <w:t xml:space="preserve">min / </w:t>
      </w:r>
      <w:r w:rsidR="007B19B2" w:rsidRPr="00A57D71">
        <w:rPr>
          <w:rFonts w:cs="Arial"/>
          <w:b/>
          <w:i/>
          <w:szCs w:val="20"/>
        </w:rPr>
        <w:t>vzdialenosť</w:t>
      </w:r>
      <w:r w:rsidRPr="00A57D71">
        <w:rPr>
          <w:rFonts w:cs="Arial"/>
          <w:b/>
          <w:i/>
          <w:szCs w:val="20"/>
        </w:rPr>
        <w:t>návrh) * bodymax]</w:t>
      </w:r>
    </w:p>
    <w:p w14:paraId="3E9B481C" w14:textId="3717D17F" w:rsidR="002D31D5" w:rsidRPr="00A57D71" w:rsidRDefault="007B19B2" w:rsidP="002D31D5">
      <w:pPr>
        <w:spacing w:after="0"/>
        <w:jc w:val="center"/>
        <w:rPr>
          <w:rFonts w:cs="Arial"/>
          <w:i/>
          <w:szCs w:val="20"/>
        </w:rPr>
      </w:pPr>
      <w:r w:rsidRPr="00A57D71">
        <w:rPr>
          <w:rFonts w:cs="Arial"/>
          <w:i/>
          <w:szCs w:val="20"/>
        </w:rPr>
        <w:t>vzdialenosť</w:t>
      </w:r>
      <w:r w:rsidR="002D31D5" w:rsidRPr="00A57D71">
        <w:rPr>
          <w:rFonts w:cs="Arial"/>
          <w:b/>
          <w:i/>
          <w:szCs w:val="20"/>
        </w:rPr>
        <w:t>návrh</w:t>
      </w:r>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r w:rsidRPr="00A57D71">
        <w:rPr>
          <w:rFonts w:cs="Arial"/>
          <w:i/>
          <w:szCs w:val="20"/>
        </w:rPr>
        <w:t>vzdialenosť</w:t>
      </w:r>
      <w:r w:rsidR="002D31D5" w:rsidRPr="00A57D71">
        <w:rPr>
          <w:rFonts w:cs="Arial"/>
          <w:b/>
          <w:i/>
          <w:szCs w:val="20"/>
        </w:rPr>
        <w:t>min</w:t>
      </w:r>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r w:rsidRPr="00A57D71">
        <w:rPr>
          <w:rFonts w:cs="Arial"/>
          <w:i/>
          <w:szCs w:val="20"/>
        </w:rPr>
        <w:t>body</w:t>
      </w:r>
      <w:r w:rsidRPr="00A57D71">
        <w:rPr>
          <w:rFonts w:cs="Arial"/>
          <w:b/>
          <w:i/>
          <w:szCs w:val="20"/>
        </w:rPr>
        <w:t>max</w:t>
      </w:r>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t.j.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lastRenderedPageBreak/>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nasl.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Vrazn"/>
          <w:rFonts w:cs="Arial"/>
          <w:szCs w:val="20"/>
        </w:rPr>
      </w:pPr>
    </w:p>
    <w:p w14:paraId="2D7C1F2F" w14:textId="129CAF96" w:rsidR="005337B7" w:rsidRPr="00A57D71" w:rsidRDefault="005337B7" w:rsidP="005337B7">
      <w:pPr>
        <w:spacing w:after="0"/>
        <w:rPr>
          <w:rStyle w:val="Vrazn"/>
          <w:rFonts w:cs="Arial"/>
          <w:szCs w:val="20"/>
        </w:rPr>
      </w:pPr>
      <w:r w:rsidRPr="00A57D71">
        <w:rPr>
          <w:rStyle w:val="Vraz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12E5B85B" w:rsidR="005337B7" w:rsidRPr="00A57D71" w:rsidRDefault="00227E0D" w:rsidP="00783766">
            <w:pPr>
              <w:spacing w:after="0" w:line="360" w:lineRule="auto"/>
              <w:ind w:firstLine="40"/>
              <w:jc w:val="both"/>
              <w:rPr>
                <w:rFonts w:cs="Arial"/>
                <w:b/>
                <w:szCs w:val="20"/>
              </w:rPr>
            </w:pPr>
            <w:r>
              <w:rPr>
                <w:rFonts w:cs="Arial"/>
                <w:szCs w:val="20"/>
              </w:rPr>
              <w:t xml:space="preserve">OZ </w:t>
            </w:r>
            <w:r w:rsidR="00783766">
              <w:rPr>
                <w:rFonts w:cs="Arial"/>
                <w:szCs w:val="20"/>
              </w:rPr>
              <w:t>Karpaty</w:t>
            </w:r>
          </w:p>
        </w:tc>
      </w:tr>
      <w:tr w:rsidR="005337B7" w:rsidRPr="00A57D71" w14:paraId="2BBF9A99" w14:textId="77777777" w:rsidTr="00480F32">
        <w:tc>
          <w:tcPr>
            <w:tcW w:w="2410" w:type="dxa"/>
            <w:tcBorders>
              <w:top w:val="nil"/>
              <w:bottom w:val="nil"/>
              <w:right w:val="nil"/>
            </w:tcBorders>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15508485" w:rsidR="005337B7" w:rsidRPr="00A57D71" w:rsidRDefault="00163216" w:rsidP="005569A4">
            <w:pPr>
              <w:spacing w:after="0" w:line="360" w:lineRule="auto"/>
              <w:ind w:firstLine="40"/>
              <w:jc w:val="both"/>
              <w:rPr>
                <w:rFonts w:cs="Arial"/>
                <w:szCs w:val="20"/>
              </w:rPr>
            </w:pPr>
            <w:r w:rsidRPr="00163216">
              <w:rPr>
                <w:rFonts w:cs="Arial"/>
                <w:szCs w:val="20"/>
              </w:rPr>
              <w:t>Pri rybníku 1301, 908 41 Šaštín- Stráže</w:t>
            </w:r>
          </w:p>
        </w:tc>
      </w:tr>
      <w:tr w:rsidR="005337B7" w:rsidRPr="00A57D71" w14:paraId="5AE31336" w14:textId="77777777" w:rsidTr="00480F32">
        <w:tc>
          <w:tcPr>
            <w:tcW w:w="2410" w:type="dxa"/>
            <w:tcBorders>
              <w:top w:val="nil"/>
              <w:bottom w:val="nil"/>
              <w:right w:val="nil"/>
            </w:tcBorders>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783FF68D" w:rsidR="005337B7" w:rsidRPr="00A57D71" w:rsidRDefault="00327C79" w:rsidP="0041391E">
            <w:pPr>
              <w:spacing w:after="0" w:line="360" w:lineRule="auto"/>
              <w:ind w:firstLine="40"/>
              <w:jc w:val="both"/>
              <w:rPr>
                <w:rFonts w:cs="Arial"/>
                <w:szCs w:val="20"/>
                <w:highlight w:val="yellow"/>
              </w:rPr>
            </w:pPr>
            <w:r w:rsidRPr="0041391E">
              <w:rPr>
                <w:rFonts w:cs="Arial"/>
                <w:szCs w:val="20"/>
                <w:highlight w:val="yellow"/>
              </w:rPr>
              <w:t>Ing. Radomír Nečas</w:t>
            </w:r>
            <w:r w:rsidRPr="00327C79">
              <w:rPr>
                <w:rFonts w:cs="Arial"/>
                <w:szCs w:val="20"/>
              </w:rPr>
              <w:t xml:space="preserve"> – </w:t>
            </w:r>
            <w:r w:rsidR="00163216" w:rsidRPr="00163216">
              <w:rPr>
                <w:rFonts w:cs="Arial"/>
                <w:szCs w:val="20"/>
              </w:rPr>
              <w:t>vedúci OZ Karpaty</w:t>
            </w:r>
          </w:p>
        </w:tc>
      </w:tr>
      <w:tr w:rsidR="005337B7" w:rsidRPr="00A57D71" w14:paraId="6FFA94D8" w14:textId="77777777" w:rsidTr="00480F32">
        <w:tc>
          <w:tcPr>
            <w:tcW w:w="2410" w:type="dxa"/>
            <w:tcBorders>
              <w:top w:val="nil"/>
              <w:bottom w:val="nil"/>
              <w:right w:val="nil"/>
            </w:tcBorders>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70CA09CD" w:rsidR="005337B7" w:rsidRPr="00A57D71" w:rsidRDefault="009A7C39" w:rsidP="00A05F50">
            <w:pPr>
              <w:spacing w:after="0" w:line="360" w:lineRule="auto"/>
              <w:jc w:val="both"/>
              <w:rPr>
                <w:rFonts w:cs="Arial"/>
                <w:szCs w:val="20"/>
              </w:rPr>
            </w:pPr>
            <w:r w:rsidRPr="009A7C39">
              <w:rPr>
                <w:rFonts w:cs="Arial"/>
                <w:szCs w:val="20"/>
              </w:rPr>
              <w:t>0918334</w:t>
            </w:r>
            <w:r w:rsidR="00A05F50">
              <w:rPr>
                <w:rFonts w:cs="Arial"/>
                <w:szCs w:val="20"/>
              </w:rPr>
              <w:t>865</w:t>
            </w:r>
          </w:p>
        </w:tc>
      </w:tr>
      <w:tr w:rsidR="005337B7" w:rsidRPr="00A57D71" w14:paraId="030652DF" w14:textId="77777777" w:rsidTr="00480F32">
        <w:tc>
          <w:tcPr>
            <w:tcW w:w="9210" w:type="dxa"/>
            <w:gridSpan w:val="2"/>
            <w:tcBorders>
              <w:top w:val="nil"/>
              <w:bottom w:val="nil"/>
              <w:right w:val="nil"/>
            </w:tcBorders>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Zapísaný v Obchodnom registri Okresného súdu v Banskej Bystrici dňa 29.10.1999, Oddiel Pš,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2C180273"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 xml:space="preserve">Nákup kameniva pre OZ </w:t>
      </w:r>
      <w:r w:rsidR="00EA06CB">
        <w:rPr>
          <w:rFonts w:ascii="Arial" w:hAnsi="Arial" w:cs="Arial"/>
          <w:sz w:val="20"/>
          <w:highlight w:val="yellow"/>
          <w:lang w:val="sk-SK"/>
        </w:rPr>
        <w:t xml:space="preserve">Karpaty </w:t>
      </w:r>
      <w:r w:rsidR="00227E0D" w:rsidRPr="00227E0D">
        <w:rPr>
          <w:rFonts w:ascii="Arial" w:hAnsi="Arial" w:cs="Arial"/>
          <w:sz w:val="20"/>
          <w:highlight w:val="yellow"/>
          <w:lang w:val="sk-SK"/>
        </w:rPr>
        <w:t>- výzva č.</w:t>
      </w:r>
      <w:r w:rsidR="00064F26">
        <w:rPr>
          <w:rFonts w:ascii="Arial" w:hAnsi="Arial" w:cs="Arial"/>
          <w:sz w:val="20"/>
          <w:highlight w:val="yellow"/>
          <w:lang w:val="sk-SK"/>
        </w:rPr>
        <w:t>44</w:t>
      </w:r>
      <w:r w:rsidR="001D6FDD">
        <w:rPr>
          <w:rFonts w:ascii="Arial" w:hAnsi="Arial" w:cs="Arial"/>
          <w:sz w:val="20"/>
          <w:highlight w:val="yellow"/>
          <w:lang w:val="sk-SK"/>
        </w:rPr>
        <w:t>/</w:t>
      </w:r>
      <w:r w:rsidR="000F4406">
        <w:rPr>
          <w:rFonts w:ascii="Arial" w:hAnsi="Arial" w:cs="Arial"/>
          <w:sz w:val="20"/>
          <w:highlight w:val="yellow"/>
          <w:lang w:val="sk-SK"/>
        </w:rPr>
        <w:t>20</w:t>
      </w:r>
      <w:r w:rsidR="00227E0D" w:rsidRPr="00227E0D">
        <w:rPr>
          <w:rFonts w:ascii="Arial" w:hAnsi="Arial" w:cs="Arial"/>
          <w:sz w:val="20"/>
          <w:highlight w:val="yellow"/>
          <w:lang w:val="sk-SK"/>
        </w:rPr>
        <w:t>2</w:t>
      </w:r>
      <w:r w:rsidR="00064F26">
        <w:rPr>
          <w:rFonts w:ascii="Arial" w:hAnsi="Arial" w:cs="Arial"/>
          <w:sz w:val="20"/>
          <w:highlight w:val="yellow"/>
          <w:lang w:val="sk-SK"/>
        </w:rPr>
        <w:t>6</w:t>
      </w:r>
      <w:r w:rsidR="00EA06CB">
        <w:rPr>
          <w:rFonts w:ascii="Arial" w:hAnsi="Arial" w:cs="Arial"/>
          <w:sz w:val="20"/>
          <w:lang w:val="sk-SK"/>
        </w:rPr>
        <w:t xml:space="preserve"> LS </w:t>
      </w:r>
      <w:r w:rsidR="00B9724E">
        <w:rPr>
          <w:rFonts w:ascii="Arial" w:hAnsi="Arial" w:cs="Arial"/>
          <w:sz w:val="20"/>
          <w:highlight w:val="yellow"/>
          <w:lang w:val="sk-SK"/>
        </w:rPr>
        <w:t>Malacky</w:t>
      </w:r>
      <w:r w:rsidRPr="00EA06CB">
        <w:rPr>
          <w:rFonts w:ascii="Arial" w:hAnsi="Arial" w:cs="Arial"/>
          <w:sz w:val="20"/>
          <w:highlight w:val="yellow"/>
          <w:lang w:val="sk-SK"/>
        </w:rPr>
        <w:t>“</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8112EED"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r w:rsidR="00EA06CB">
        <w:rPr>
          <w:rFonts w:cs="Arial"/>
          <w:i/>
          <w:szCs w:val="20"/>
        </w:rPr>
        <w:t xml:space="preserve"> Množstvá kameniva v prílohe nie sú záväzné. </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2C52C426"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064F26" w:rsidRPr="00064F26">
        <w:rPr>
          <w:rFonts w:ascii="Arial" w:hAnsi="Arial" w:cs="Arial"/>
          <w:sz w:val="20"/>
          <w:highlight w:val="yellow"/>
          <w:lang w:val="sk-SK"/>
        </w:rPr>
        <w:t>6 mesiacov od účinnosti zmluvy</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78CDA621" w:rsidR="005337B7" w:rsidRPr="00A57D71" w:rsidRDefault="005337B7" w:rsidP="00AB2FF6">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r w:rsidR="00AB2FF6" w:rsidRPr="00AB2FF6">
        <w:rPr>
          <w:rFonts w:cs="Arial"/>
          <w:sz w:val="20"/>
          <w:szCs w:val="20"/>
        </w:rPr>
        <w:t>OZ Karpaty Pri rybníku 1301, 908 41 Šaštín- Stráže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výmenou vadného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vadného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tcPr>
          <w:p w14:paraId="1F552108" w14:textId="33D2E578" w:rsidR="005337B7" w:rsidRPr="00A57D71" w:rsidRDefault="005337B7" w:rsidP="001D6FDD">
            <w:pPr>
              <w:pStyle w:val="Bezriadkovania"/>
              <w:rPr>
                <w:rFonts w:ascii="Arial" w:hAnsi="Arial" w:cs="Arial"/>
                <w:sz w:val="20"/>
                <w:lang w:val="sk-SK"/>
              </w:rPr>
            </w:pPr>
            <w:r w:rsidRPr="00A57D71">
              <w:rPr>
                <w:rFonts w:ascii="Arial" w:hAnsi="Arial" w:cs="Arial"/>
                <w:sz w:val="20"/>
                <w:lang w:val="sk-SK"/>
              </w:rPr>
              <w:t xml:space="preserve">V </w:t>
            </w:r>
            <w:r w:rsidR="001D6FDD">
              <w:rPr>
                <w:rFonts w:ascii="Arial" w:hAnsi="Arial" w:cs="Arial"/>
                <w:sz w:val="20"/>
                <w:lang w:val="sk-SK"/>
              </w:rPr>
              <w:t>Šaštíne</w:t>
            </w:r>
            <w:r w:rsidRPr="00A57D71">
              <w:rPr>
                <w:rFonts w:ascii="Arial" w:hAnsi="Arial" w:cs="Arial"/>
                <w:sz w:val="20"/>
                <w:lang w:val="sk-SK"/>
              </w:rPr>
              <w:t>, dňa ...................</w:t>
            </w:r>
          </w:p>
        </w:tc>
        <w:tc>
          <w:tcPr>
            <w:tcW w:w="1512" w:type="dxa"/>
          </w:tcPr>
          <w:p w14:paraId="1FE0F105" w14:textId="77777777" w:rsidR="005337B7" w:rsidRPr="00A57D71" w:rsidRDefault="005337B7" w:rsidP="00480F32">
            <w:pPr>
              <w:pStyle w:val="Bezriadkovania"/>
              <w:rPr>
                <w:rFonts w:ascii="Arial" w:hAnsi="Arial" w:cs="Arial"/>
                <w:sz w:val="20"/>
                <w:lang w:val="sk-SK"/>
              </w:rPr>
            </w:pPr>
          </w:p>
        </w:tc>
        <w:tc>
          <w:tcPr>
            <w:tcW w:w="4084" w:type="dxa"/>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tcPr>
          <w:p w14:paraId="1F6C3EB6" w14:textId="77777777" w:rsidR="005337B7" w:rsidRPr="00A57D71" w:rsidRDefault="005337B7" w:rsidP="00480F32">
            <w:pPr>
              <w:spacing w:after="0"/>
              <w:rPr>
                <w:rFonts w:cs="Arial"/>
                <w:szCs w:val="20"/>
              </w:rPr>
            </w:pPr>
          </w:p>
        </w:tc>
        <w:tc>
          <w:tcPr>
            <w:tcW w:w="4140" w:type="dxa"/>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5337B7" w:rsidRPr="00A57D71" w14:paraId="13415CA8" w14:textId="77777777" w:rsidTr="00480F32">
        <w:tc>
          <w:tcPr>
            <w:tcW w:w="3528" w:type="dxa"/>
            <w:tcBorders>
              <w:top w:val="dashed" w:sz="4" w:space="0" w:color="auto"/>
              <w:left w:val="nil"/>
              <w:bottom w:val="nil"/>
              <w:right w:val="nil"/>
            </w:tcBorders>
            <w:hideMark/>
          </w:tcPr>
          <w:p w14:paraId="74FA4C45" w14:textId="14745041" w:rsidR="005337B7" w:rsidRPr="00327C79" w:rsidRDefault="009A7C39" w:rsidP="0041391E">
            <w:pPr>
              <w:tabs>
                <w:tab w:val="left" w:pos="709"/>
                <w:tab w:val="left" w:pos="5387"/>
              </w:tabs>
              <w:spacing w:after="0"/>
              <w:jc w:val="center"/>
              <w:rPr>
                <w:rFonts w:eastAsia="Calibri" w:cs="Arial"/>
                <w:b/>
                <w:szCs w:val="20"/>
              </w:rPr>
            </w:pPr>
            <w:r w:rsidRPr="00E03FF9">
              <w:rPr>
                <w:rFonts w:eastAsia="Calibri" w:cs="Arial"/>
                <w:b/>
                <w:szCs w:val="20"/>
              </w:rPr>
              <w:t>Ing.</w:t>
            </w:r>
            <w:r w:rsidR="00327C79" w:rsidRPr="00327C79">
              <w:rPr>
                <w:rFonts w:eastAsia="Calibri" w:cs="Arial"/>
                <w:b/>
                <w:szCs w:val="20"/>
              </w:rPr>
              <w:t xml:space="preserve"> Radomír Nečas – </w:t>
            </w:r>
            <w:r w:rsidR="00327C79">
              <w:rPr>
                <w:rFonts w:eastAsia="Calibri" w:cs="Arial"/>
                <w:b/>
                <w:szCs w:val="20"/>
              </w:rPr>
              <w:t xml:space="preserve"> v</w:t>
            </w:r>
            <w:r w:rsidR="00227E0D">
              <w:rPr>
                <w:rFonts w:eastAsia="Calibri" w:cs="Arial"/>
                <w:szCs w:val="20"/>
              </w:rPr>
              <w:t>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90EB4" w14:textId="77777777" w:rsidR="00EB67BF" w:rsidRDefault="00EB67BF">
      <w:r>
        <w:separator/>
      </w:r>
    </w:p>
  </w:endnote>
  <w:endnote w:type="continuationSeparator" w:id="0">
    <w:p w14:paraId="251261D2" w14:textId="77777777" w:rsidR="00EB67BF" w:rsidRDefault="00EB6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6B56FD87"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B2FF6">
                    <w:rPr>
                      <w:bCs/>
                      <w:noProof/>
                      <w:sz w:val="18"/>
                      <w:szCs w:val="18"/>
                    </w:rPr>
                    <w:t>14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B2FF6">
                    <w:rPr>
                      <w:bCs/>
                      <w:noProof/>
                      <w:sz w:val="18"/>
                      <w:szCs w:val="18"/>
                    </w:rPr>
                    <w:t>15</w:t>
                  </w:r>
                  <w:r w:rsidRPr="007C3D49">
                    <w:rPr>
                      <w:bCs/>
                      <w:sz w:val="18"/>
                      <w:szCs w:val="18"/>
                    </w:rPr>
                    <w:fldChar w:fldCharType="end"/>
                  </w:r>
                </w:p>
              </w:tc>
            </w:tr>
          </w:tbl>
          <w:p w14:paraId="6C1DB06B" w14:textId="09E36B81" w:rsidR="005569A4" w:rsidRPr="002917A0" w:rsidRDefault="0000000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D9FD3" w14:textId="77777777" w:rsidR="00EB67BF" w:rsidRDefault="00EB67BF">
      <w:r>
        <w:separator/>
      </w:r>
    </w:p>
  </w:footnote>
  <w:footnote w:type="continuationSeparator" w:id="0">
    <w:p w14:paraId="7B9D10CC" w14:textId="77777777" w:rsidR="00EB67BF" w:rsidRDefault="00EB67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08945821">
    <w:abstractNumId w:val="63"/>
  </w:num>
  <w:num w:numId="2" w16cid:durableId="2059742491">
    <w:abstractNumId w:val="62"/>
  </w:num>
  <w:num w:numId="3" w16cid:durableId="1328048239">
    <w:abstractNumId w:val="78"/>
  </w:num>
  <w:num w:numId="4" w16cid:durableId="1179999170">
    <w:abstractNumId w:val="40"/>
  </w:num>
  <w:num w:numId="5" w16cid:durableId="178087878">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405177898">
    <w:abstractNumId w:val="32"/>
  </w:num>
  <w:num w:numId="7" w16cid:durableId="2129465585">
    <w:abstractNumId w:val="3"/>
  </w:num>
  <w:num w:numId="8" w16cid:durableId="1068646422">
    <w:abstractNumId w:val="20"/>
  </w:num>
  <w:num w:numId="9" w16cid:durableId="315110823">
    <w:abstractNumId w:val="34"/>
  </w:num>
  <w:num w:numId="10" w16cid:durableId="1583220188">
    <w:abstractNumId w:val="43"/>
  </w:num>
  <w:num w:numId="11" w16cid:durableId="2127042549">
    <w:abstractNumId w:val="19"/>
  </w:num>
  <w:num w:numId="12" w16cid:durableId="1210452611">
    <w:abstractNumId w:val="50"/>
  </w:num>
  <w:num w:numId="13" w16cid:durableId="801002343">
    <w:abstractNumId w:val="82"/>
  </w:num>
  <w:num w:numId="14" w16cid:durableId="1678386269">
    <w:abstractNumId w:val="21"/>
  </w:num>
  <w:num w:numId="15" w16cid:durableId="544758173">
    <w:abstractNumId w:val="98"/>
  </w:num>
  <w:num w:numId="16" w16cid:durableId="686714695">
    <w:abstractNumId w:val="29"/>
  </w:num>
  <w:num w:numId="17" w16cid:durableId="1740712124">
    <w:abstractNumId w:val="4"/>
  </w:num>
  <w:num w:numId="18" w16cid:durableId="1404597394">
    <w:abstractNumId w:val="28"/>
  </w:num>
  <w:num w:numId="19" w16cid:durableId="743380096">
    <w:abstractNumId w:val="27"/>
  </w:num>
  <w:num w:numId="20" w16cid:durableId="1604531808">
    <w:abstractNumId w:val="6"/>
  </w:num>
  <w:num w:numId="21" w16cid:durableId="2004550863">
    <w:abstractNumId w:val="66"/>
  </w:num>
  <w:num w:numId="22" w16cid:durableId="26564095">
    <w:abstractNumId w:val="17"/>
  </w:num>
  <w:num w:numId="23" w16cid:durableId="1019740700">
    <w:abstractNumId w:val="42"/>
  </w:num>
  <w:num w:numId="24" w16cid:durableId="1974825898">
    <w:abstractNumId w:val="97"/>
  </w:num>
  <w:num w:numId="25" w16cid:durableId="1752464768">
    <w:abstractNumId w:val="60"/>
  </w:num>
  <w:num w:numId="26" w16cid:durableId="2118862141">
    <w:abstractNumId w:val="96"/>
  </w:num>
  <w:num w:numId="27" w16cid:durableId="103769566">
    <w:abstractNumId w:val="93"/>
  </w:num>
  <w:num w:numId="28" w16cid:durableId="4334623">
    <w:abstractNumId w:val="47"/>
  </w:num>
  <w:num w:numId="29" w16cid:durableId="601375832">
    <w:abstractNumId w:val="68"/>
  </w:num>
  <w:num w:numId="30" w16cid:durableId="74012897">
    <w:abstractNumId w:val="88"/>
  </w:num>
  <w:num w:numId="31" w16cid:durableId="962810950">
    <w:abstractNumId w:val="56"/>
  </w:num>
  <w:num w:numId="32" w16cid:durableId="216019364">
    <w:abstractNumId w:val="36"/>
  </w:num>
  <w:num w:numId="33" w16cid:durableId="385838567">
    <w:abstractNumId w:val="72"/>
  </w:num>
  <w:num w:numId="34" w16cid:durableId="12269203">
    <w:abstractNumId w:val="26"/>
  </w:num>
  <w:num w:numId="35" w16cid:durableId="745419219">
    <w:abstractNumId w:val="57"/>
  </w:num>
  <w:num w:numId="36" w16cid:durableId="50465461">
    <w:abstractNumId w:val="38"/>
  </w:num>
  <w:num w:numId="37" w16cid:durableId="693068709">
    <w:abstractNumId w:val="69"/>
  </w:num>
  <w:num w:numId="38" w16cid:durableId="614361300">
    <w:abstractNumId w:val="75"/>
  </w:num>
  <w:num w:numId="39" w16cid:durableId="1100560836">
    <w:abstractNumId w:val="103"/>
  </w:num>
  <w:num w:numId="40" w16cid:durableId="903561842">
    <w:abstractNumId w:val="8"/>
  </w:num>
  <w:num w:numId="41" w16cid:durableId="1376924790">
    <w:abstractNumId w:val="80"/>
  </w:num>
  <w:num w:numId="42" w16cid:durableId="158926246">
    <w:abstractNumId w:val="35"/>
  </w:num>
  <w:num w:numId="43" w16cid:durableId="1587374432">
    <w:abstractNumId w:val="67"/>
  </w:num>
  <w:num w:numId="44" w16cid:durableId="610862006">
    <w:abstractNumId w:val="30"/>
  </w:num>
  <w:num w:numId="45" w16cid:durableId="1702168033">
    <w:abstractNumId w:val="55"/>
  </w:num>
  <w:num w:numId="46" w16cid:durableId="1861504537">
    <w:abstractNumId w:val="83"/>
  </w:num>
  <w:num w:numId="47" w16cid:durableId="51387255">
    <w:abstractNumId w:val="81"/>
  </w:num>
  <w:num w:numId="48" w16cid:durableId="371150362">
    <w:abstractNumId w:val="52"/>
  </w:num>
  <w:num w:numId="49" w16cid:durableId="1776516561">
    <w:abstractNumId w:val="2"/>
  </w:num>
  <w:num w:numId="50" w16cid:durableId="1268123123">
    <w:abstractNumId w:val="64"/>
  </w:num>
  <w:num w:numId="51" w16cid:durableId="416942674">
    <w:abstractNumId w:val="92"/>
  </w:num>
  <w:num w:numId="52" w16cid:durableId="1724677960">
    <w:abstractNumId w:val="53"/>
  </w:num>
  <w:num w:numId="53" w16cid:durableId="1837840442">
    <w:abstractNumId w:val="51"/>
  </w:num>
  <w:num w:numId="54" w16cid:durableId="891041268">
    <w:abstractNumId w:val="7"/>
  </w:num>
  <w:num w:numId="55" w16cid:durableId="669331356">
    <w:abstractNumId w:val="54"/>
  </w:num>
  <w:num w:numId="56" w16cid:durableId="301466742">
    <w:abstractNumId w:val="11"/>
  </w:num>
  <w:num w:numId="57" w16cid:durableId="2119832144">
    <w:abstractNumId w:val="16"/>
  </w:num>
  <w:num w:numId="58" w16cid:durableId="1305161546">
    <w:abstractNumId w:val="23"/>
  </w:num>
  <w:num w:numId="59" w16cid:durableId="1318656779">
    <w:abstractNumId w:val="94"/>
  </w:num>
  <w:num w:numId="60" w16cid:durableId="1881478476">
    <w:abstractNumId w:val="22"/>
  </w:num>
  <w:num w:numId="61" w16cid:durableId="630939125">
    <w:abstractNumId w:val="46"/>
  </w:num>
  <w:num w:numId="62" w16cid:durableId="378212886">
    <w:abstractNumId w:val="59"/>
  </w:num>
  <w:num w:numId="63" w16cid:durableId="198593887">
    <w:abstractNumId w:val="58"/>
  </w:num>
  <w:num w:numId="64" w16cid:durableId="1124806327">
    <w:abstractNumId w:val="70"/>
  </w:num>
  <w:num w:numId="65" w16cid:durableId="1839687673">
    <w:abstractNumId w:val="102"/>
  </w:num>
  <w:num w:numId="66" w16cid:durableId="939989682">
    <w:abstractNumId w:val="39"/>
  </w:num>
  <w:num w:numId="67" w16cid:durableId="549848646">
    <w:abstractNumId w:val="90"/>
  </w:num>
  <w:num w:numId="68" w16cid:durableId="1762486683">
    <w:abstractNumId w:val="79"/>
  </w:num>
  <w:num w:numId="69" w16cid:durableId="89133013">
    <w:abstractNumId w:val="44"/>
  </w:num>
  <w:num w:numId="70" w16cid:durableId="1813869001">
    <w:abstractNumId w:val="85"/>
  </w:num>
  <w:num w:numId="71" w16cid:durableId="1020395933">
    <w:abstractNumId w:val="100"/>
  </w:num>
  <w:num w:numId="72" w16cid:durableId="1665888874">
    <w:abstractNumId w:val="87"/>
  </w:num>
  <w:num w:numId="73" w16cid:durableId="1081490897">
    <w:abstractNumId w:val="24"/>
  </w:num>
  <w:num w:numId="74" w16cid:durableId="1604846083">
    <w:abstractNumId w:val="71"/>
  </w:num>
  <w:num w:numId="75" w16cid:durableId="263349015">
    <w:abstractNumId w:val="84"/>
  </w:num>
  <w:num w:numId="76" w16cid:durableId="1662005050">
    <w:abstractNumId w:val="18"/>
  </w:num>
  <w:num w:numId="77" w16cid:durableId="1770081314">
    <w:abstractNumId w:val="48"/>
  </w:num>
  <w:num w:numId="78" w16cid:durableId="297415471">
    <w:abstractNumId w:val="61"/>
  </w:num>
  <w:num w:numId="79" w16cid:durableId="1239942633">
    <w:abstractNumId w:val="15"/>
  </w:num>
  <w:num w:numId="80" w16cid:durableId="562714436">
    <w:abstractNumId w:val="5"/>
  </w:num>
  <w:num w:numId="81" w16cid:durableId="748619283">
    <w:abstractNumId w:val="91"/>
  </w:num>
  <w:num w:numId="82" w16cid:durableId="1240866665">
    <w:abstractNumId w:val="45"/>
  </w:num>
  <w:num w:numId="83" w16cid:durableId="832262662">
    <w:abstractNumId w:val="95"/>
  </w:num>
  <w:num w:numId="84" w16cid:durableId="458570933">
    <w:abstractNumId w:val="9"/>
  </w:num>
  <w:num w:numId="85" w16cid:durableId="31737832">
    <w:abstractNumId w:val="33"/>
  </w:num>
  <w:num w:numId="86" w16cid:durableId="86312068">
    <w:abstractNumId w:val="37"/>
  </w:num>
  <w:num w:numId="87" w16cid:durableId="1441602571">
    <w:abstractNumId w:val="73"/>
  </w:num>
  <w:num w:numId="88" w16cid:durableId="952248166">
    <w:abstractNumId w:val="41"/>
  </w:num>
  <w:num w:numId="89" w16cid:durableId="524903003">
    <w:abstractNumId w:val="25"/>
  </w:num>
  <w:num w:numId="90" w16cid:durableId="1963536398">
    <w:abstractNumId w:val="31"/>
  </w:num>
  <w:num w:numId="91" w16cid:durableId="1033926367">
    <w:abstractNumId w:val="14"/>
  </w:num>
  <w:num w:numId="92" w16cid:durableId="937953510">
    <w:abstractNumId w:val="10"/>
  </w:num>
  <w:num w:numId="93" w16cid:durableId="1094671654">
    <w:abstractNumId w:val="13"/>
  </w:num>
  <w:num w:numId="94" w16cid:durableId="1655988975">
    <w:abstractNumId w:val="89"/>
  </w:num>
  <w:num w:numId="95" w16cid:durableId="1822695185">
    <w:abstractNumId w:val="12"/>
  </w:num>
  <w:num w:numId="96" w16cid:durableId="989746175">
    <w:abstractNumId w:val="101"/>
  </w:num>
  <w:num w:numId="97" w16cid:durableId="2081832410">
    <w:abstractNumId w:val="49"/>
  </w:num>
  <w:num w:numId="98" w16cid:durableId="677736382">
    <w:abstractNumId w:val="74"/>
  </w:num>
  <w:num w:numId="99" w16cid:durableId="1265768090">
    <w:abstractNumId w:val="65"/>
  </w:num>
  <w:num w:numId="100" w16cid:durableId="392042557">
    <w:abstractNumId w:val="76"/>
  </w:num>
  <w:num w:numId="101" w16cid:durableId="1981230904">
    <w:abstractNumId w:val="99"/>
  </w:num>
  <w:num w:numId="102" w16cid:durableId="92461374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24394778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1D2"/>
    <w:rsid w:val="0004452C"/>
    <w:rsid w:val="00044979"/>
    <w:rsid w:val="00044F0E"/>
    <w:rsid w:val="00045833"/>
    <w:rsid w:val="00046956"/>
    <w:rsid w:val="00046AA6"/>
    <w:rsid w:val="000501BE"/>
    <w:rsid w:val="00051324"/>
    <w:rsid w:val="00051A04"/>
    <w:rsid w:val="00052133"/>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4F26"/>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61C"/>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4D0C"/>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406"/>
    <w:rsid w:val="000F4C9E"/>
    <w:rsid w:val="000F4D0D"/>
    <w:rsid w:val="000F4F44"/>
    <w:rsid w:val="000F6347"/>
    <w:rsid w:val="000F6566"/>
    <w:rsid w:val="000F6AF6"/>
    <w:rsid w:val="000F7458"/>
    <w:rsid w:val="000F7C9C"/>
    <w:rsid w:val="00100562"/>
    <w:rsid w:val="00100A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216"/>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9D0"/>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6FD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2741"/>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27C79"/>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1E"/>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086"/>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657E"/>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5D"/>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08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3A7"/>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376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5D5"/>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315B"/>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014"/>
    <w:rsid w:val="00A03113"/>
    <w:rsid w:val="00A03407"/>
    <w:rsid w:val="00A0362B"/>
    <w:rsid w:val="00A042A7"/>
    <w:rsid w:val="00A05ED4"/>
    <w:rsid w:val="00A05F50"/>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2FF6"/>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24E"/>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2A16"/>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24B0"/>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0DBE"/>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5773"/>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06CB"/>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B67BF"/>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D776E"/>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6DF3"/>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8F7"/>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5BA2"/>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79D63-DBD3-44A3-A535-03156B5EF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Pages>
  <Words>5810</Words>
  <Characters>36028</Characters>
  <Application>Microsoft Office Word</Application>
  <DocSecurity>0</DocSecurity>
  <Lines>750</Lines>
  <Paragraphs>370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41468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24</cp:revision>
  <cp:lastPrinted>2020-10-12T12:16:00Z</cp:lastPrinted>
  <dcterms:created xsi:type="dcterms:W3CDTF">2022-06-20T06:54:00Z</dcterms:created>
  <dcterms:modified xsi:type="dcterms:W3CDTF">2026-01-29T10:07:00Z</dcterms:modified>
  <cp:category>EIZ</cp:category>
</cp:coreProperties>
</file>