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F" w:rsidRPr="00F3157F" w:rsidRDefault="00F3157F" w:rsidP="00F3157F">
      <w:pPr>
        <w:jc w:val="right"/>
        <w:rPr>
          <w:rFonts w:ascii="Arial Narrow" w:hAnsi="Arial Narrow"/>
          <w:b/>
          <w:sz w:val="22"/>
          <w:szCs w:val="22"/>
        </w:rPr>
      </w:pPr>
      <w:r w:rsidRPr="00F3157F">
        <w:rPr>
          <w:rFonts w:ascii="Arial Narrow" w:hAnsi="Arial Narrow"/>
          <w:b/>
          <w:sz w:val="22"/>
          <w:szCs w:val="22"/>
        </w:rPr>
        <w:t>Príloha č. 1 Opis predmetu zákazky</w:t>
      </w:r>
    </w:p>
    <w:p w:rsidR="003C276C" w:rsidRDefault="003C276C" w:rsidP="003C276C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3C276C" w:rsidRDefault="003C276C" w:rsidP="003C276C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3C276C" w:rsidRPr="009D14E3" w:rsidRDefault="003C276C" w:rsidP="003C276C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predmetu zákazky:</w:t>
      </w:r>
      <w:r>
        <w:rPr>
          <w:rFonts w:ascii="Arial Narrow" w:hAnsi="Arial Narrow"/>
          <w:sz w:val="22"/>
          <w:szCs w:val="22"/>
        </w:rPr>
        <w:t xml:space="preserve">  </w:t>
      </w:r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Zhodnotenie/zneškodnenie odpadu nezákonne uloženého </w:t>
      </w:r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na </w:t>
      </w:r>
      <w:proofErr w:type="spellStart"/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>k.ú</w:t>
      </w:r>
      <w:proofErr w:type="spellEnd"/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>. Bučany</w:t>
      </w:r>
      <w:r w:rsidR="00055C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 w:rsidR="00212F6A" w:rsidRPr="001478F7">
        <w:rPr>
          <w:rFonts w:ascii="Arial Narrow" w:hAnsi="Arial Narrow" w:cs="Helvetica"/>
          <w:sz w:val="22"/>
          <w:szCs w:val="22"/>
          <w:shd w:val="clear" w:color="auto" w:fill="FFFFFF"/>
        </w:rPr>
        <w:t>Trnava</w:t>
      </w:r>
      <w:r w:rsidR="00055CFD" w:rsidRPr="001478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Zeleneč</w:t>
      </w:r>
      <w:r w:rsidR="00212F6A" w:rsidRPr="001478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(ID zákazky 74149)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426"/>
        <w:contextualSpacing/>
        <w:rPr>
          <w:rFonts w:ascii="Arial Narrow" w:hAnsi="Arial Narrow" w:cs="Times New Roman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Predmetom zákazky je zhodnotenie resp. zneškodnenie nezákonne umiestneného odpadu na území Trnavského kraja v súlade so zákonom č. 79/2015 Z. z. o odpadoch. Odpady sa nachádzajú </w:t>
      </w:r>
      <w:r w:rsidR="00055CFD">
        <w:rPr>
          <w:rFonts w:ascii="Arial Narrow" w:eastAsia="Calibri" w:hAnsi="Arial Narrow"/>
          <w:lang w:val="sk-SK" w:eastAsia="sk-SK"/>
        </w:rPr>
        <w:t xml:space="preserve">na </w:t>
      </w:r>
      <w:proofErr w:type="spellStart"/>
      <w:r w:rsidR="00055CFD">
        <w:rPr>
          <w:rFonts w:ascii="Arial Narrow" w:eastAsia="Calibri" w:hAnsi="Arial Narrow"/>
          <w:lang w:val="sk-SK" w:eastAsia="sk-SK"/>
        </w:rPr>
        <w:t>k.ú</w:t>
      </w:r>
      <w:proofErr w:type="spellEnd"/>
      <w:r w:rsidR="00055CFD">
        <w:rPr>
          <w:rFonts w:ascii="Arial Narrow" w:eastAsia="Calibri" w:hAnsi="Arial Narrow"/>
          <w:lang w:val="sk-SK" w:eastAsia="sk-SK"/>
        </w:rPr>
        <w:t>. Bučany, T</w:t>
      </w:r>
      <w:r w:rsidR="00D86AF5">
        <w:rPr>
          <w:rFonts w:ascii="Arial Narrow" w:eastAsia="Calibri" w:hAnsi="Arial Narrow"/>
          <w:lang w:val="sk-SK" w:eastAsia="sk-SK"/>
        </w:rPr>
        <w:t>rnava</w:t>
      </w:r>
      <w:r w:rsidR="00055CFD">
        <w:rPr>
          <w:rFonts w:ascii="Arial Narrow" w:eastAsia="Calibri" w:hAnsi="Arial Narrow"/>
          <w:lang w:val="sk-SK" w:eastAsia="sk-SK"/>
        </w:rPr>
        <w:t xml:space="preserve"> a Zelen</w:t>
      </w:r>
      <w:r w:rsidR="001478F7">
        <w:rPr>
          <w:rFonts w:ascii="Arial Narrow" w:eastAsia="Calibri" w:hAnsi="Arial Narrow"/>
          <w:lang w:val="sk-SK" w:eastAsia="sk-SK"/>
        </w:rPr>
        <w:t>e</w:t>
      </w:r>
      <w:r w:rsidR="00055CFD">
        <w:rPr>
          <w:rFonts w:ascii="Arial Narrow" w:eastAsia="Calibri" w:hAnsi="Arial Narrow"/>
          <w:lang w:val="sk-SK" w:eastAsia="sk-SK"/>
        </w:rPr>
        <w:t>č</w:t>
      </w:r>
      <w:r w:rsidR="00D86AF5">
        <w:rPr>
          <w:rFonts w:ascii="Arial Narrow" w:eastAsia="Calibri" w:hAnsi="Arial Narrow"/>
          <w:lang w:val="sk-SK" w:eastAsia="sk-SK"/>
        </w:rPr>
        <w:t xml:space="preserve">. </w:t>
      </w:r>
    </w:p>
    <w:p w:rsidR="003C276C" w:rsidRDefault="003C276C" w:rsidP="003C276C">
      <w:pPr>
        <w:tabs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</w:rPr>
        <w:t>Hlavný kód CPV: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>90500000-2</w:t>
      </w:r>
      <w:r>
        <w:rPr>
          <w:rFonts w:ascii="Arial Narrow" w:eastAsia="Calibri" w:hAnsi="Arial Narrow"/>
          <w:lang w:val="sk-SK" w:eastAsia="sk-SK"/>
        </w:rPr>
        <w:tab/>
        <w:t>služby súvisiace s likvidáciou odpadu a odpadom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lang w:val="sk-SK"/>
        </w:rPr>
      </w:pPr>
      <w:r>
        <w:rPr>
          <w:rFonts w:ascii="Arial Narrow" w:hAnsi="Arial Narrow"/>
          <w:b/>
          <w:color w:val="000000"/>
          <w:lang w:val="sk-SK"/>
        </w:rPr>
        <w:t>Lehota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Default="00711373" w:rsidP="003C276C">
      <w:pPr>
        <w:numPr>
          <w:ilvl w:val="0"/>
          <w:numId w:val="2"/>
        </w:numPr>
        <w:tabs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bezodkladne, najneskôr však v lehote </w:t>
      </w:r>
      <w:r w:rsidR="003C276C">
        <w:rPr>
          <w:rFonts w:ascii="Arial Narrow" w:hAnsi="Arial Narrow"/>
          <w:sz w:val="22"/>
          <w:szCs w:val="22"/>
        </w:rPr>
        <w:t xml:space="preserve">do </w:t>
      </w:r>
      <w:r w:rsidR="004B25CB">
        <w:rPr>
          <w:rFonts w:ascii="Arial Narrow" w:hAnsi="Arial Narrow"/>
          <w:sz w:val="22"/>
          <w:szCs w:val="22"/>
        </w:rPr>
        <w:t>2</w:t>
      </w:r>
      <w:r w:rsidR="003C276C">
        <w:rPr>
          <w:rFonts w:ascii="Arial Narrow" w:hAnsi="Arial Narrow"/>
          <w:sz w:val="22"/>
          <w:szCs w:val="22"/>
        </w:rPr>
        <w:t xml:space="preserve"> mesiacov odo dň</w:t>
      </w:r>
      <w:r w:rsidR="009D14E3">
        <w:rPr>
          <w:rFonts w:ascii="Arial Narrow" w:hAnsi="Arial Narrow"/>
          <w:sz w:val="22"/>
          <w:szCs w:val="22"/>
        </w:rPr>
        <w:t>a nadobudnutia účinnosti zmluvy, v prípade, že poskytovateľ písomne oznámi objednávateľovi, že službu nie je možné poskytnúť bezodkladne z dôvodov, ktoré nie sú na strane poskytovateľa.</w:t>
      </w: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Miestom </w:t>
      </w:r>
      <w:r>
        <w:rPr>
          <w:rFonts w:ascii="Arial Narrow" w:hAnsi="Arial Narrow"/>
          <w:b/>
          <w:color w:val="000000"/>
          <w:lang w:val="sk-SK"/>
        </w:rPr>
        <w:t>plneni</w:t>
      </w:r>
      <w:r w:rsidR="00132532">
        <w:rPr>
          <w:rFonts w:ascii="Arial Narrow" w:hAnsi="Arial Narrow"/>
          <w:b/>
          <w:color w:val="000000"/>
          <w:lang w:val="sk-SK"/>
        </w:rPr>
        <w:t>a</w:t>
      </w:r>
      <w:r>
        <w:rPr>
          <w:rFonts w:ascii="Arial Narrow" w:hAnsi="Arial Narrow"/>
          <w:b/>
          <w:color w:val="000000"/>
        </w:rPr>
        <w:t xml:space="preserve"> </w:t>
      </w:r>
      <w:r w:rsidR="000B0C29">
        <w:rPr>
          <w:rFonts w:ascii="Arial Narrow" w:hAnsi="Arial Narrow"/>
          <w:b/>
          <w:color w:val="000000"/>
          <w:lang w:val="sk-SK"/>
        </w:rPr>
        <w:t xml:space="preserve">pre položku č. 1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Pr="000B0C29" w:rsidRDefault="00D86AF5" w:rsidP="003C276C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lang w:val="sk-SK"/>
        </w:rPr>
        <w:t>Bučany</w:t>
      </w:r>
    </w:p>
    <w:p w:rsidR="000B0C29" w:rsidRDefault="00DB4195" w:rsidP="00DB4195">
      <w:pPr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DB4195">
        <w:rPr>
          <w:rFonts w:ascii="Arial Narrow" w:hAnsi="Arial Narrow"/>
          <w:color w:val="000000"/>
          <w:sz w:val="22"/>
          <w:szCs w:val="22"/>
        </w:rPr>
        <w:t xml:space="preserve">5.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 xml:space="preserve"> Miestom plnenia </w:t>
      </w:r>
      <w:r w:rsidR="000B0C29">
        <w:rPr>
          <w:rFonts w:ascii="Arial Narrow" w:hAnsi="Arial Narrow"/>
          <w:b/>
          <w:color w:val="000000"/>
          <w:sz w:val="22"/>
          <w:szCs w:val="22"/>
        </w:rPr>
        <w:t xml:space="preserve">pre položku č. 2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>je:</w:t>
      </w:r>
    </w:p>
    <w:p w:rsidR="000B0C29" w:rsidRDefault="000B0C29" w:rsidP="000B0C29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0B0C29">
        <w:rPr>
          <w:rFonts w:ascii="Arial Narrow" w:hAnsi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D86AF5">
        <w:rPr>
          <w:rFonts w:ascii="Arial Narrow" w:hAnsi="Arial Narrow"/>
          <w:color w:val="000000"/>
          <w:sz w:val="22"/>
          <w:szCs w:val="22"/>
        </w:rPr>
        <w:t>Trnava</w:t>
      </w:r>
    </w:p>
    <w:p w:rsidR="00055CFD" w:rsidRPr="001478F7" w:rsidRDefault="00055CFD" w:rsidP="00055CFD">
      <w:pPr>
        <w:tabs>
          <w:tab w:val="left" w:pos="708"/>
        </w:tabs>
        <w:spacing w:line="276" w:lineRule="auto"/>
        <w:ind w:left="28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1478F7">
        <w:rPr>
          <w:rFonts w:ascii="Arial Narrow" w:hAnsi="Arial Narrow"/>
          <w:color w:val="000000"/>
          <w:sz w:val="22"/>
          <w:szCs w:val="22"/>
        </w:rPr>
        <w:t>6.</w:t>
      </w:r>
      <w:r w:rsidRPr="001478F7">
        <w:rPr>
          <w:rFonts w:ascii="Arial Narrow" w:hAnsi="Arial Narrow"/>
          <w:b/>
          <w:color w:val="000000"/>
          <w:sz w:val="22"/>
          <w:szCs w:val="22"/>
        </w:rPr>
        <w:t xml:space="preserve"> Miestom plnenia pre položku č. 3 je:</w:t>
      </w:r>
    </w:p>
    <w:p w:rsidR="00055CFD" w:rsidRPr="00055CFD" w:rsidRDefault="00055CFD" w:rsidP="00055CFD">
      <w:pPr>
        <w:tabs>
          <w:tab w:val="left" w:pos="708"/>
        </w:tabs>
        <w:spacing w:line="276" w:lineRule="auto"/>
        <w:ind w:left="284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1478F7">
        <w:rPr>
          <w:rFonts w:ascii="Arial Narrow" w:hAnsi="Arial Narrow"/>
          <w:color w:val="000000"/>
          <w:sz w:val="22"/>
          <w:szCs w:val="22"/>
        </w:rPr>
        <w:t xml:space="preserve">        -        Zeleneč</w:t>
      </w:r>
    </w:p>
    <w:p w:rsidR="00D86AF5" w:rsidRDefault="00D86AF5" w:rsidP="000B0C29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:rsidR="003C276C" w:rsidRDefault="00DB4195" w:rsidP="00D86AF5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762476">
        <w:rPr>
          <w:rFonts w:ascii="Arial Narrow" w:hAnsi="Arial Narrow"/>
          <w:sz w:val="22"/>
          <w:szCs w:val="22"/>
        </w:rPr>
        <w:t xml:space="preserve"> </w:t>
      </w:r>
      <w:r w:rsidR="00D86AF5">
        <w:rPr>
          <w:rFonts w:ascii="Arial Narrow" w:hAnsi="Arial Narrow"/>
          <w:sz w:val="22"/>
          <w:szCs w:val="22"/>
        </w:rPr>
        <w:t>6</w:t>
      </w:r>
      <w:r w:rsidR="000B0C29" w:rsidRPr="00DB4195">
        <w:rPr>
          <w:rFonts w:ascii="Arial Narrow" w:hAnsi="Arial Narrow"/>
          <w:sz w:val="22"/>
          <w:szCs w:val="22"/>
        </w:rPr>
        <w:t>.</w:t>
      </w:r>
      <w:r w:rsidR="000B0C29">
        <w:rPr>
          <w:rFonts w:ascii="Arial Narrow" w:hAnsi="Arial Narrow"/>
          <w:b/>
          <w:sz w:val="22"/>
          <w:szCs w:val="22"/>
        </w:rPr>
        <w:t xml:space="preserve"> </w:t>
      </w:r>
      <w:r w:rsidR="003C276C">
        <w:rPr>
          <w:rFonts w:ascii="Arial Narrow" w:hAnsi="Arial Narrow"/>
          <w:b/>
          <w:sz w:val="22"/>
          <w:szCs w:val="22"/>
        </w:rPr>
        <w:t>Špecifikácia predmetu zákazky:</w:t>
      </w: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D86AF5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D86AF5">
              <w:rPr>
                <w:rFonts w:ascii="Arial Narrow" w:hAnsi="Arial Narrow"/>
                <w:b/>
                <w:sz w:val="24"/>
                <w:szCs w:val="22"/>
              </w:rPr>
              <w:t xml:space="preserve">Bučany </w:t>
            </w:r>
            <w:r w:rsidR="00124D64">
              <w:rPr>
                <w:rFonts w:ascii="Arial Narrow" w:hAnsi="Arial Narrow"/>
                <w:b/>
                <w:sz w:val="24"/>
                <w:szCs w:val="22"/>
              </w:rPr>
              <w:t>(N)</w:t>
            </w:r>
          </w:p>
        </w:tc>
      </w:tr>
      <w:tr w:rsidR="003C276C" w:rsidTr="00124D64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C" w:rsidRDefault="00124D64" w:rsidP="00762476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3C276C" w:rsidTr="000B0C29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C" w:rsidRDefault="001478F7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100 kg </w:t>
            </w:r>
            <w:r w:rsidR="00D86AF5">
              <w:rPr>
                <w:rFonts w:ascii="Arial Narrow" w:hAnsi="Arial Narrow"/>
                <w:sz w:val="22"/>
                <w:szCs w:val="22"/>
              </w:rPr>
              <w:t xml:space="preserve"> – rozlámané kusy eternitovej strešnej krytiny</w:t>
            </w:r>
          </w:p>
        </w:tc>
      </w:tr>
      <w:tr w:rsidR="007577A7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A7" w:rsidRDefault="007577A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A7" w:rsidRDefault="00D86AF5" w:rsidP="00DD56F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2209/14, reg. E</w:t>
            </w:r>
          </w:p>
          <w:p w:rsidR="00D86AF5" w:rsidRDefault="00D86AF5" w:rsidP="00DD56F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GPS súradnice: N 48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24´26,262´´</w:t>
            </w:r>
          </w:p>
          <w:p w:rsidR="00D86AF5" w:rsidRDefault="00D86AF5" w:rsidP="00DD56F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E 17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39´0,1332´´</w:t>
            </w:r>
          </w:p>
        </w:tc>
      </w:tr>
      <w:tr w:rsidR="00DB4195" w:rsidTr="003F0CD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4195" w:rsidRDefault="00DB4195" w:rsidP="00D86AF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</w:t>
            </w:r>
            <w:r w:rsidR="00D86AF5">
              <w:rPr>
                <w:rFonts w:ascii="Arial Narrow" w:hAnsi="Arial Narrow"/>
                <w:b/>
                <w:sz w:val="24"/>
                <w:szCs w:val="22"/>
              </w:rPr>
              <w:t>2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 – Odpad, </w:t>
            </w:r>
            <w:r w:rsidR="00D86AF5">
              <w:rPr>
                <w:rFonts w:ascii="Arial Narrow" w:hAnsi="Arial Narrow"/>
                <w:b/>
                <w:sz w:val="24"/>
                <w:szCs w:val="22"/>
              </w:rPr>
              <w:t>Trnava</w:t>
            </w:r>
            <w:r w:rsidR="00762476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2"/>
              </w:rPr>
              <w:t>(N)</w:t>
            </w:r>
          </w:p>
        </w:tc>
      </w:tr>
      <w:tr w:rsidR="00DB4195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DB4195" w:rsidRPr="008D66E6" w:rsidTr="00D86A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Pr="008D66E6" w:rsidRDefault="00C87B0B" w:rsidP="00DB419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2 ks strešnej krytiny s obsahom azbestu (</w:t>
            </w:r>
            <w:proofErr w:type="spellStart"/>
            <w:r>
              <w:rPr>
                <w:rFonts w:ascii="Arial Narrow" w:hAnsi="Arial Narrow"/>
                <w:sz w:val="24"/>
                <w:szCs w:val="22"/>
              </w:rPr>
              <w:t>azbestocementové</w:t>
            </w:r>
            <w:proofErr w:type="spellEnd"/>
            <w:r>
              <w:rPr>
                <w:rFonts w:ascii="Arial Narrow" w:hAnsi="Arial Narrow"/>
                <w:sz w:val="24"/>
                <w:szCs w:val="22"/>
              </w:rPr>
              <w:t xml:space="preserve"> vlnovky)</w:t>
            </w:r>
          </w:p>
        </w:tc>
      </w:tr>
      <w:tr w:rsidR="00DB4195" w:rsidTr="003F0CD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Default="00C87B0B" w:rsidP="00671FB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č. 3-808, reg. E</w:t>
            </w:r>
          </w:p>
          <w:p w:rsidR="00C87B0B" w:rsidRDefault="00C87B0B" w:rsidP="00671FB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GPS súradnice: 48.383222 17.575299</w:t>
            </w:r>
          </w:p>
          <w:p w:rsidR="00C87B0B" w:rsidRDefault="00C87B0B" w:rsidP="00671FB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48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22´59.60´´N 17</w:t>
            </w:r>
            <w:r>
              <w:rPr>
                <w:rFonts w:ascii="Arial monospaced for SAP" w:hAnsi="Arial monospaced for SAP"/>
                <w:sz w:val="22"/>
                <w:szCs w:val="22"/>
              </w:rPr>
              <w:t>°</w:t>
            </w:r>
            <w:r>
              <w:rPr>
                <w:rFonts w:ascii="Arial Narrow" w:hAnsi="Arial Narrow"/>
                <w:sz w:val="22"/>
                <w:szCs w:val="22"/>
              </w:rPr>
              <w:t>34´31.08´´E</w:t>
            </w:r>
          </w:p>
        </w:tc>
      </w:tr>
      <w:tr w:rsidR="00055CFD" w:rsidTr="007419BF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55CFD" w:rsidRPr="0074014D" w:rsidRDefault="00055CFD" w:rsidP="00055CF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74014D">
              <w:rPr>
                <w:rFonts w:ascii="Arial Narrow" w:hAnsi="Arial Narrow"/>
                <w:b/>
                <w:sz w:val="24"/>
                <w:szCs w:val="22"/>
              </w:rPr>
              <w:t>Položka č. 3 – Odpad, Zeleneč (N)</w:t>
            </w:r>
          </w:p>
        </w:tc>
      </w:tr>
      <w:tr w:rsidR="00055CFD" w:rsidTr="007419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CFD" w:rsidRPr="0074014D" w:rsidRDefault="00055CFD" w:rsidP="007419BF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 w:rsidRPr="0074014D"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CFD" w:rsidRPr="0074014D" w:rsidRDefault="00055CFD" w:rsidP="007419BF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055CFD" w:rsidRPr="008D66E6" w:rsidTr="007419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CFD" w:rsidRPr="0074014D" w:rsidRDefault="00055CFD" w:rsidP="007419BF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CFD" w:rsidRPr="0074014D" w:rsidRDefault="00055CFD" w:rsidP="007419BF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 w:rsidRPr="0074014D">
              <w:rPr>
                <w:rFonts w:ascii="Arial Narrow" w:hAnsi="Arial Narrow"/>
                <w:sz w:val="24"/>
                <w:szCs w:val="22"/>
              </w:rPr>
              <w:t>600 kg</w:t>
            </w:r>
          </w:p>
        </w:tc>
      </w:tr>
      <w:tr w:rsidR="00055CFD" w:rsidTr="007419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5CFD" w:rsidRPr="0074014D" w:rsidRDefault="00055CFD" w:rsidP="007419BF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4014D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CFD" w:rsidRPr="0074014D" w:rsidRDefault="00055CFD" w:rsidP="007419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014D">
              <w:rPr>
                <w:rFonts w:ascii="Arial Narrow" w:hAnsi="Arial Narrow"/>
                <w:sz w:val="22"/>
                <w:szCs w:val="22"/>
              </w:rPr>
              <w:t>Parc</w:t>
            </w:r>
            <w:proofErr w:type="spellEnd"/>
            <w:r w:rsidRPr="0074014D">
              <w:rPr>
                <w:rFonts w:ascii="Arial Narrow" w:hAnsi="Arial Narrow"/>
                <w:sz w:val="22"/>
                <w:szCs w:val="22"/>
              </w:rPr>
              <w:t>. č. 999/8, reg. C</w:t>
            </w:r>
          </w:p>
          <w:p w:rsidR="00055CFD" w:rsidRPr="0074014D" w:rsidRDefault="00055CFD" w:rsidP="00055CF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4014D">
              <w:rPr>
                <w:rFonts w:ascii="Arial Narrow" w:hAnsi="Arial Narrow"/>
                <w:sz w:val="22"/>
                <w:szCs w:val="22"/>
              </w:rPr>
              <w:t>GPS súradnice: 48.3276995N a 17.6004048E</w:t>
            </w:r>
          </w:p>
          <w:p w:rsidR="00055CFD" w:rsidRPr="0074014D" w:rsidRDefault="00055CFD" w:rsidP="007419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62476" w:rsidRDefault="00762476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DD56F7" w:rsidRDefault="003C276C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DD56F7" w:rsidSect="007624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C"/>
    <w:rsid w:val="00055CFD"/>
    <w:rsid w:val="000B0C29"/>
    <w:rsid w:val="000F505B"/>
    <w:rsid w:val="00124D64"/>
    <w:rsid w:val="00132532"/>
    <w:rsid w:val="001430DF"/>
    <w:rsid w:val="001478F7"/>
    <w:rsid w:val="00212F6A"/>
    <w:rsid w:val="002C5555"/>
    <w:rsid w:val="002D514D"/>
    <w:rsid w:val="0039557A"/>
    <w:rsid w:val="003C276C"/>
    <w:rsid w:val="003F41E2"/>
    <w:rsid w:val="0046057C"/>
    <w:rsid w:val="00471634"/>
    <w:rsid w:val="004B25CB"/>
    <w:rsid w:val="00624A7D"/>
    <w:rsid w:val="00671FBA"/>
    <w:rsid w:val="00711373"/>
    <w:rsid w:val="0074014D"/>
    <w:rsid w:val="007577A7"/>
    <w:rsid w:val="00762476"/>
    <w:rsid w:val="008319EC"/>
    <w:rsid w:val="008D66E6"/>
    <w:rsid w:val="00932F0C"/>
    <w:rsid w:val="009721C6"/>
    <w:rsid w:val="00987C45"/>
    <w:rsid w:val="009D14E3"/>
    <w:rsid w:val="00C2715C"/>
    <w:rsid w:val="00C87B0B"/>
    <w:rsid w:val="00CB6565"/>
    <w:rsid w:val="00CB7ECD"/>
    <w:rsid w:val="00CF25FF"/>
    <w:rsid w:val="00D86AF5"/>
    <w:rsid w:val="00DB4195"/>
    <w:rsid w:val="00DD56F7"/>
    <w:rsid w:val="00F3157F"/>
    <w:rsid w:val="00F471F2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3BB6"/>
  <w15:chartTrackingRefBased/>
  <w15:docId w15:val="{FEB5C590-540A-46D0-A4B4-03AAF6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C276C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3C276C"/>
    <w:pPr>
      <w:ind w:left="708"/>
    </w:pPr>
    <w:rPr>
      <w:rFonts w:cs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3C2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113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3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52</cp:revision>
  <cp:lastPrinted>2025-03-06T11:33:00Z</cp:lastPrinted>
  <dcterms:created xsi:type="dcterms:W3CDTF">2023-07-24T07:41:00Z</dcterms:created>
  <dcterms:modified xsi:type="dcterms:W3CDTF">2026-03-31T07:09:00Z</dcterms:modified>
</cp:coreProperties>
</file>