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71BD4895"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652AB3">
        <w:rPr>
          <w:rFonts w:ascii="Arial Narrow" w:eastAsia="Arial" w:hAnsi="Arial Narrow" w:cstheme="majorHAnsi"/>
          <w:b/>
          <w:i/>
          <w:color w:val="000000" w:themeColor="text1"/>
          <w:szCs w:val="22"/>
        </w:rPr>
        <w:t>Zhodnotenie/zneškodnenie odpa</w:t>
      </w:r>
      <w:r w:rsidR="00C02E50">
        <w:rPr>
          <w:rFonts w:ascii="Arial Narrow" w:eastAsia="Arial" w:hAnsi="Arial Narrow" w:cstheme="majorHAnsi"/>
          <w:b/>
          <w:i/>
          <w:color w:val="000000" w:themeColor="text1"/>
          <w:szCs w:val="22"/>
        </w:rPr>
        <w:t xml:space="preserve">du nezákonne uloženého </w:t>
      </w:r>
      <w:r w:rsidR="008A77CB">
        <w:rPr>
          <w:rFonts w:ascii="Arial Narrow" w:eastAsia="Arial" w:hAnsi="Arial Narrow" w:cstheme="majorHAnsi"/>
          <w:b/>
          <w:i/>
          <w:color w:val="000000" w:themeColor="text1"/>
          <w:szCs w:val="22"/>
        </w:rPr>
        <w:t xml:space="preserve">na </w:t>
      </w:r>
      <w:proofErr w:type="spellStart"/>
      <w:r w:rsidR="002C02C7">
        <w:rPr>
          <w:rFonts w:ascii="Arial Narrow" w:eastAsia="Arial" w:hAnsi="Arial Narrow" w:cstheme="majorHAnsi"/>
          <w:b/>
          <w:i/>
          <w:color w:val="000000" w:themeColor="text1"/>
          <w:szCs w:val="22"/>
        </w:rPr>
        <w:t>k.ú</w:t>
      </w:r>
      <w:proofErr w:type="spellEnd"/>
      <w:r w:rsidR="002C02C7">
        <w:rPr>
          <w:rFonts w:ascii="Arial Narrow" w:eastAsia="Arial" w:hAnsi="Arial Narrow" w:cstheme="majorHAnsi"/>
          <w:b/>
          <w:i/>
          <w:color w:val="000000" w:themeColor="text1"/>
          <w:szCs w:val="22"/>
        </w:rPr>
        <w:t xml:space="preserve">. </w:t>
      </w:r>
      <w:r w:rsidR="00FC38BD">
        <w:rPr>
          <w:rFonts w:ascii="Arial Narrow" w:eastAsia="Arial" w:hAnsi="Arial Narrow" w:cstheme="majorHAnsi"/>
          <w:b/>
          <w:i/>
          <w:color w:val="000000" w:themeColor="text1"/>
          <w:szCs w:val="22"/>
        </w:rPr>
        <w:t>Holíč a Skalica</w:t>
      </w:r>
      <w:r w:rsidRPr="004E444C">
        <w:rPr>
          <w:rFonts w:ascii="Arial Narrow" w:eastAsia="Arial" w:hAnsi="Arial Narrow" w:cstheme="majorHAnsi"/>
          <w:b/>
          <w:i/>
          <w:color w:val="000000" w:themeColor="text1"/>
          <w:szCs w:val="22"/>
        </w:rPr>
        <w:t>“</w:t>
      </w:r>
      <w:r w:rsidR="00B103AB">
        <w:rPr>
          <w:rFonts w:ascii="Arial Narrow" w:eastAsia="Arial" w:hAnsi="Arial Narrow" w:cstheme="majorHAnsi"/>
          <w:b/>
          <w:i/>
          <w:color w:val="000000" w:themeColor="text1"/>
          <w:szCs w:val="22"/>
        </w:rPr>
        <w:t xml:space="preserve"> (ID zákazky </w:t>
      </w:r>
      <w:r w:rsidR="00FC38BD">
        <w:rPr>
          <w:rFonts w:ascii="Arial Narrow" w:eastAsia="Arial" w:hAnsi="Arial Narrow" w:cstheme="majorHAnsi"/>
          <w:b/>
          <w:i/>
          <w:color w:val="000000" w:themeColor="text1"/>
          <w:szCs w:val="22"/>
        </w:rPr>
        <w:t>74151</w:t>
      </w:r>
      <w:r w:rsidR="00E657C1">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F9C3809" w14:textId="77777777" w:rsidR="00E318A9" w:rsidRDefault="00E318A9" w:rsidP="00950C8A">
      <w:pPr>
        <w:rPr>
          <w:rFonts w:ascii="Arial Narrow" w:hAnsi="Arial Narrow"/>
          <w:sz w:val="22"/>
        </w:rPr>
      </w:pPr>
    </w:p>
    <w:p w14:paraId="100B56A5" w14:textId="77777777" w:rsidR="00E318A9" w:rsidRDefault="00E318A9" w:rsidP="00950C8A">
      <w:pPr>
        <w:rPr>
          <w:rFonts w:ascii="Arial Narrow" w:hAnsi="Arial Narrow"/>
          <w:sz w:val="22"/>
        </w:rPr>
      </w:pPr>
    </w:p>
    <w:p w14:paraId="63DC4C4D" w14:textId="359E029E" w:rsidR="00F552BC" w:rsidRPr="00983B59" w:rsidRDefault="00F552BC" w:rsidP="00950C8A">
      <w:pPr>
        <w:rPr>
          <w:rFonts w:ascii="Arial Narrow" w:hAnsi="Arial Narrow"/>
          <w:sz w:val="22"/>
        </w:rPr>
      </w:pPr>
      <w:r w:rsidRPr="00175B08">
        <w:rPr>
          <w:rFonts w:ascii="Arial Narrow" w:hAnsi="Arial Narrow"/>
          <w:sz w:val="22"/>
        </w:rPr>
        <w:t>V </w:t>
      </w:r>
      <w:r w:rsidR="00225407" w:rsidRPr="00175B08">
        <w:rPr>
          <w:rFonts w:ascii="Arial Narrow" w:hAnsi="Arial Narrow"/>
          <w:sz w:val="22"/>
        </w:rPr>
        <w:t>Trnave</w:t>
      </w:r>
      <w:r w:rsidRPr="00175B08">
        <w:rPr>
          <w:rFonts w:ascii="Arial Narrow" w:hAnsi="Arial Narrow"/>
          <w:sz w:val="22"/>
        </w:rPr>
        <w:t xml:space="preserve">, </w:t>
      </w:r>
      <w:r w:rsidR="003071F2">
        <w:rPr>
          <w:rFonts w:ascii="Arial Narrow" w:hAnsi="Arial Narrow"/>
          <w:sz w:val="22"/>
        </w:rPr>
        <w:t>marec</w:t>
      </w:r>
      <w:r w:rsidR="00225407" w:rsidRPr="00175B08">
        <w:rPr>
          <w:rFonts w:ascii="Arial Narrow" w:hAnsi="Arial Narrow"/>
          <w:sz w:val="22"/>
        </w:rPr>
        <w:t xml:space="preserve"> </w:t>
      </w:r>
      <w:r w:rsidR="00983B59" w:rsidRPr="00175B08">
        <w:rPr>
          <w:rFonts w:ascii="Arial Narrow" w:hAnsi="Arial Narrow"/>
          <w:sz w:val="22"/>
        </w:rPr>
        <w:t>202</w:t>
      </w:r>
      <w:r w:rsidR="007833C9">
        <w:rPr>
          <w:rFonts w:ascii="Arial Narrow" w:hAnsi="Arial Narrow"/>
          <w:sz w:val="22"/>
        </w:rPr>
        <w:t>6</w:t>
      </w:r>
    </w:p>
    <w:p w14:paraId="440D261E" w14:textId="77777777" w:rsidR="00EC02B2" w:rsidRDefault="00EC02B2" w:rsidP="00F552BC">
      <w:pPr>
        <w:jc w:val="cente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20C27BF"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983B59">
        <w:rPr>
          <w:rFonts w:ascii="Arial Narrow" w:hAnsi="Arial Narrow"/>
          <w:sz w:val="22"/>
          <w:szCs w:val="22"/>
        </w:rPr>
        <w:t xml:space="preserve">Mgr. </w:t>
      </w:r>
      <w:r w:rsidR="00652AB3">
        <w:rPr>
          <w:rFonts w:ascii="Arial Narrow" w:hAnsi="Arial Narrow"/>
          <w:sz w:val="22"/>
          <w:szCs w:val="22"/>
        </w:rPr>
        <w:t>Danica Podhradská</w:t>
      </w:r>
    </w:p>
    <w:p w14:paraId="1E390D02" w14:textId="6CFD21FC"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652AB3">
        <w:rPr>
          <w:rFonts w:ascii="Arial Narrow" w:hAnsi="Arial Narrow"/>
          <w:sz w:val="22"/>
          <w:szCs w:val="22"/>
        </w:rPr>
        <w:t>0961105358</w:t>
      </w:r>
    </w:p>
    <w:p w14:paraId="3F9002C1" w14:textId="7670E918"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hyperlink r:id="rId8" w:history="1">
        <w:r w:rsidR="00652AB3" w:rsidRPr="009154D2">
          <w:rPr>
            <w:rStyle w:val="Hypertextovprepojenie"/>
            <w:rFonts w:ascii="Arial Narrow" w:hAnsi="Arial Narrow"/>
            <w:sz w:val="22"/>
            <w:szCs w:val="22"/>
          </w:rPr>
          <w:t>danica.podhradska@minv.sk</w:t>
        </w:r>
      </w:hyperlink>
    </w:p>
    <w:p w14:paraId="2FF67678" w14:textId="78D79A3E"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FC38BD">
        <w:rPr>
          <w:rFonts w:ascii="Arial Narrow" w:hAnsi="Arial Narrow"/>
          <w:sz w:val="22"/>
          <w:szCs w:val="22"/>
        </w:rPr>
        <w:t>74151</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0A73A349" w14:textId="3CD97AF7" w:rsidR="00E657C1" w:rsidRPr="007833C9" w:rsidRDefault="00802A8C" w:rsidP="00802A8C">
      <w:pPr>
        <w:pStyle w:val="Default"/>
        <w:rPr>
          <w:rFonts w:ascii="Arial Narrow" w:hAnsi="Arial Narrow" w:cs="Times New Roman"/>
          <w:color w:val="0000FF"/>
          <w:sz w:val="22"/>
          <w:szCs w:val="22"/>
          <w:u w:val="single"/>
        </w:rPr>
      </w:pPr>
      <w:r w:rsidRPr="00A40456">
        <w:rPr>
          <w:rFonts w:ascii="Arial Narrow" w:hAnsi="Arial Narrow" w:cs="Times New Roman"/>
          <w:color w:val="auto"/>
          <w:sz w:val="22"/>
          <w:szCs w:val="22"/>
        </w:rPr>
        <w:t xml:space="preserve">KO: </w:t>
      </w:r>
      <w:r w:rsidR="007833C9" w:rsidRPr="007833C9">
        <w:rPr>
          <w:rFonts w:ascii="Arial Narrow" w:hAnsi="Arial Narrow" w:cs="Times New Roman"/>
          <w:color w:val="0000FF"/>
          <w:sz w:val="22"/>
          <w:szCs w:val="22"/>
          <w:u w:val="single"/>
        </w:rPr>
        <w:t>https://josephine.proebiz.com/sk/tender/74</w:t>
      </w:r>
      <w:r w:rsidR="00FC38BD">
        <w:rPr>
          <w:rFonts w:ascii="Arial Narrow" w:hAnsi="Arial Narrow" w:cs="Times New Roman"/>
          <w:color w:val="0000FF"/>
          <w:sz w:val="22"/>
          <w:szCs w:val="22"/>
          <w:u w:val="single"/>
        </w:rPr>
        <w:t>151</w:t>
      </w:r>
      <w:r w:rsidR="007833C9" w:rsidRPr="007833C9">
        <w:rPr>
          <w:rFonts w:ascii="Arial Narrow" w:hAnsi="Arial Narrow" w:cs="Times New Roman"/>
          <w:color w:val="0000FF"/>
          <w:sz w:val="22"/>
          <w:szCs w:val="22"/>
          <w:u w:val="single"/>
        </w:rPr>
        <w:t>/summary</w:t>
      </w:r>
    </w:p>
    <w:p w14:paraId="48F25FD7" w14:textId="45272999" w:rsidR="00802A8C" w:rsidRPr="007833C9" w:rsidRDefault="00802A8C" w:rsidP="00802A8C">
      <w:pPr>
        <w:pStyle w:val="Default"/>
        <w:rPr>
          <w:rFonts w:ascii="Arial Narrow" w:hAnsi="Arial Narrow" w:cs="Times New Roman"/>
          <w:color w:val="0000FF"/>
          <w:sz w:val="22"/>
          <w:szCs w:val="22"/>
          <w:highlight w:val="yellow"/>
          <w:u w:val="single"/>
        </w:rPr>
      </w:pPr>
      <w:r w:rsidRPr="007833C9">
        <w:rPr>
          <w:rFonts w:ascii="Arial Narrow" w:hAnsi="Arial Narrow" w:cs="Times New Roman"/>
          <w:color w:val="0000FF"/>
          <w:sz w:val="22"/>
          <w:szCs w:val="22"/>
          <w:highlight w:val="yellow"/>
          <w:u w:val="single"/>
        </w:rPr>
        <w:t xml:space="preserve"> </w:t>
      </w:r>
    </w:p>
    <w:p w14:paraId="1553A3DC" w14:textId="2849A0B8" w:rsidR="00802A8C" w:rsidRPr="00A40456" w:rsidRDefault="00802A8C" w:rsidP="00802A8C">
      <w:pPr>
        <w:pStyle w:val="Default"/>
        <w:rPr>
          <w:rStyle w:val="Hypertextovprepojenie"/>
        </w:rPr>
      </w:pPr>
      <w:r w:rsidRPr="00A40456">
        <w:rPr>
          <w:rFonts w:ascii="Arial Narrow" w:hAnsi="Arial Narrow" w:cs="Times New Roman"/>
          <w:color w:val="auto"/>
          <w:sz w:val="22"/>
          <w:szCs w:val="22"/>
        </w:rPr>
        <w:t xml:space="preserve">DNS: </w:t>
      </w:r>
      <w:hyperlink r:id="rId9" w:history="1">
        <w:r w:rsidRPr="00A40456">
          <w:rPr>
            <w:rStyle w:val="Hypertextovprepojenie"/>
            <w:rFonts w:ascii="Arial Narrow" w:hAnsi="Arial Narrow" w:cs="Times New Roman"/>
            <w:sz w:val="22"/>
            <w:szCs w:val="22"/>
          </w:rPr>
          <w:t>https://josephine.proebiz.com/sk/tender/34817/summary</w:t>
        </w:r>
      </w:hyperlink>
      <w:r w:rsidRPr="00A40456">
        <w:rPr>
          <w:rFonts w:ascii="Arial Narrow" w:hAnsi="Arial Narrow" w:cs="Times New Roman"/>
          <w:color w:val="2E74B5" w:themeColor="accent5" w:themeShade="BF"/>
          <w:sz w:val="22"/>
          <w:szCs w:val="22"/>
        </w:rPr>
        <w:t xml:space="preserve"> </w:t>
      </w:r>
    </w:p>
    <w:p w14:paraId="161FB199" w14:textId="77777777" w:rsidR="00802A8C" w:rsidRPr="00A40456"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A40456">
        <w:rPr>
          <w:rFonts w:ascii="Arial Narrow" w:hAnsi="Arial Narrow"/>
          <w:sz w:val="22"/>
          <w:szCs w:val="22"/>
        </w:rPr>
        <w:t xml:space="preserve">Oznámenie o vyhlásení VO: </w:t>
      </w:r>
      <w:hyperlink r:id="rId10" w:history="1">
        <w:r w:rsidR="00983B59" w:rsidRPr="00A40456">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23A1B898"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815768" w:rsidRPr="00815768">
        <w:rPr>
          <w:rFonts w:ascii="Arial Narrow" w:hAnsi="Arial Narrow"/>
          <w:b/>
          <w:sz w:val="22"/>
          <w:szCs w:val="24"/>
        </w:rPr>
        <w:t>1536,67</w:t>
      </w:r>
      <w:r w:rsidRPr="00815768">
        <w:rPr>
          <w:rFonts w:ascii="Arial Narrow" w:hAnsi="Arial Narrow"/>
          <w:sz w:val="22"/>
          <w:szCs w:val="24"/>
        </w:rPr>
        <w:t xml:space="preserve"> </w:t>
      </w:r>
      <w:r w:rsidR="00EF14A5" w:rsidRPr="00815768">
        <w:rPr>
          <w:rFonts w:ascii="Arial Narrow" w:hAnsi="Arial Narrow"/>
          <w:b/>
          <w:sz w:val="22"/>
          <w:szCs w:val="24"/>
        </w:rPr>
        <w:t>EUR</w:t>
      </w:r>
      <w:r w:rsidRPr="00815768">
        <w:rPr>
          <w:rFonts w:ascii="Arial Narrow" w:hAnsi="Arial Narrow"/>
          <w:b/>
          <w:sz w:val="22"/>
          <w:szCs w:val="24"/>
        </w:rPr>
        <w:t xml:space="preserve"> bez DPH</w:t>
      </w:r>
      <w:r w:rsidR="00C53C16" w:rsidRPr="00642E2D">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0A0193CD"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1A4CBC">
        <w:rPr>
          <w:rFonts w:ascii="Arial Narrow" w:hAnsi="Arial Narrow"/>
          <w:sz w:val="22"/>
        </w:rPr>
        <w:t>2</w:t>
      </w:r>
      <w:r w:rsidR="002E466E">
        <w:rPr>
          <w:rFonts w:ascii="Arial Narrow" w:hAnsi="Arial Narrow"/>
          <w:sz w:val="22"/>
        </w:rPr>
        <w:t xml:space="preserve"> mesiacov odo dňa nadobudnutia účinnosti zmluvy</w:t>
      </w:r>
      <w:r w:rsidR="00642E2D">
        <w:rPr>
          <w:rFonts w:ascii="Arial Narrow" w:hAnsi="Arial Narrow"/>
          <w:sz w:val="22"/>
        </w:rPr>
        <w:t>, v prípade, že poskytovateľ písomne oznámi objednávateľovi, že službu nie je možné poskytnúť bezodkladne z dôvodov, ktoré nie sú na strane poskytovateľa.</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AEA025F" w14:textId="2DD1ABE9" w:rsidR="000E521C" w:rsidRDefault="00ED50A6" w:rsidP="00A7214B">
      <w:pPr>
        <w:pStyle w:val="Bezriadkovania"/>
        <w:spacing w:line="276" w:lineRule="auto"/>
        <w:jc w:val="both"/>
        <w:rPr>
          <w:rFonts w:ascii="Arial Narrow" w:eastAsia="TimesNewRomanPSMT"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000E521C">
        <w:rPr>
          <w:rFonts w:ascii="Arial Narrow" w:eastAsia="TimesNewRomanPSMT" w:hAnsi="Arial Narrow"/>
          <w:sz w:val="22"/>
        </w:rPr>
        <w:t xml:space="preserve">Ak uchádzač v lehote na predkladanie ponúk predloží viac ponúk, verejný obstarávateľ prihliada len na ponuku, ktorá bola predložená ako posledná a na ostatné ponuky hľadí rovnako ako na ponuky, ktoré boli predložené po lehote na predkladanie ponúk. </w:t>
      </w:r>
    </w:p>
    <w:p w14:paraId="30D587BA" w14:textId="77777777" w:rsidR="000E521C" w:rsidRDefault="000E521C" w:rsidP="00A7214B">
      <w:pPr>
        <w:pStyle w:val="Bezriadkovania"/>
        <w:spacing w:line="276" w:lineRule="auto"/>
        <w:jc w:val="both"/>
        <w:rPr>
          <w:rFonts w:ascii="Arial Narrow" w:eastAsia="TimesNewRomanPSMT" w:hAnsi="Arial Narrow"/>
          <w:sz w:val="22"/>
        </w:rPr>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154208F6"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0E521C">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DA3E55E"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r w:rsidR="00642E2D">
        <w:rPr>
          <w:rFonts w:ascii="Arial Narrow" w:hAnsi="Arial Narrow"/>
          <w:b/>
          <w:color w:val="000000"/>
          <w:sz w:val="22"/>
          <w:shd w:val="clear" w:color="auto" w:fill="FFFFFF"/>
        </w:rPr>
        <w:t>,</w:t>
      </w:r>
    </w:p>
    <w:p w14:paraId="7085186E" w14:textId="28AA652F" w:rsidR="0014283F" w:rsidRPr="00642E2D"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642E2D">
        <w:rPr>
          <w:rFonts w:ascii="Arial Narrow" w:eastAsia="TimesNewRomanPSMT" w:hAnsi="Arial Narrow"/>
          <w:b/>
          <w:sz w:val="22"/>
        </w:rPr>
        <w:t>,</w:t>
      </w:r>
    </w:p>
    <w:p w14:paraId="7514E4EB" w14:textId="7F666517" w:rsidR="00642E2D" w:rsidRPr="00161D30" w:rsidRDefault="00642E2D"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2C02C7">
        <w:rPr>
          <w:rFonts w:ascii="Arial Narrow" w:hAnsi="Arial Narrow"/>
          <w:b/>
          <w:color w:val="000000"/>
          <w:sz w:val="22"/>
          <w:shd w:val="clear" w:color="auto" w:fill="FFFFFF"/>
        </w:rPr>
        <w:t>Rozhodnutie z Úradu verejného zdravotníctva SR o súhlase na odstraňovanie uvedeného druhu odpadu.</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19" w:name="_Toc488059689"/>
      <w:r w:rsidRPr="00002D53">
        <w:rPr>
          <w:rFonts w:ascii="Arial Narrow" w:hAnsi="Arial Narrow" w:cstheme="majorHAnsi"/>
          <w:bCs/>
          <w:color w:val="2F5496" w:themeColor="accent1" w:themeShade="BF"/>
          <w:sz w:val="28"/>
          <w:szCs w:val="36"/>
        </w:rPr>
        <w:t>Kritériá na vyhodnotenie ponúk a pravidlá ich uplatnenia</w:t>
      </w:r>
      <w:bookmarkEnd w:id="19"/>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E27D3C">
        <w:rPr>
          <w:rFonts w:ascii="Arial Narrow" w:hAnsi="Arial Narrow"/>
          <w:b/>
          <w:sz w:val="22"/>
        </w:rPr>
        <w:t>Cena musí byť uvedená v eurách bez DPH a zaokrúhlená</w:t>
      </w:r>
      <w:r w:rsidRPr="00002D53">
        <w:rPr>
          <w:rFonts w:ascii="Arial Narrow" w:hAnsi="Arial Narrow"/>
          <w:sz w:val="22"/>
        </w:rPr>
        <w:t xml:space="preserve">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0"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0"/>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A623C"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A623C">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A623C"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A623C">
        <w:rPr>
          <w:rFonts w:ascii="Arial Narrow" w:eastAsia="TimesNewRomanPSMT" w:hAnsi="Arial Narrow"/>
          <w:color w:val="000000"/>
          <w:sz w:val="22"/>
          <w:lang w:val="x-none" w:eastAsia="x-none"/>
        </w:rPr>
        <w:t xml:space="preserve">uviesť údaje o všetkých známych </w:t>
      </w:r>
      <w:r w:rsidRPr="000A623C">
        <w:rPr>
          <w:rFonts w:ascii="Arial Narrow" w:eastAsia="TimesNewRomanPSMT" w:hAnsi="Arial Narrow"/>
          <w:b/>
          <w:color w:val="000000"/>
          <w:sz w:val="22"/>
          <w:lang w:val="x-none" w:eastAsia="x-none"/>
        </w:rPr>
        <w:t>subdodávateľoch</w:t>
      </w:r>
      <w:r w:rsidRPr="000A623C">
        <w:rPr>
          <w:rFonts w:ascii="Arial Narrow" w:eastAsia="TimesNewRomanPSMT" w:hAnsi="Arial Narrow"/>
          <w:color w:val="000000"/>
          <w:sz w:val="22"/>
          <w:lang w:val="x-none" w:eastAsia="x-none"/>
        </w:rPr>
        <w:t xml:space="preserve">, údaje o osobe oprávnenej konať </w:t>
      </w:r>
      <w:r w:rsidRPr="000A623C">
        <w:rPr>
          <w:rFonts w:ascii="Arial Narrow" w:eastAsia="TimesNewRomanPSMT" w:hAnsi="Arial Narrow"/>
          <w:color w:val="000000"/>
          <w:sz w:val="22"/>
          <w:lang w:val="x-none" w:eastAsia="x-none"/>
        </w:rPr>
        <w:br/>
        <w:t xml:space="preserve">za subdodávateľa v rozsahu meno a priezvisko, adresa pobytu, dátum narodenia v súlade </w:t>
      </w:r>
      <w:r w:rsidRPr="000A623C">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22FE6CCB" w:rsidR="000A11AB"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bookmarkStart w:id="21" w:name="_GoBack"/>
      <w:bookmarkEnd w:id="21"/>
      <w:r w:rsidRPr="000A623C">
        <w:rPr>
          <w:rFonts w:ascii="Arial Narrow" w:eastAsia="TimesNewRomanPSMT" w:hAnsi="Arial Narrow"/>
          <w:color w:val="000000"/>
          <w:sz w:val="22"/>
          <w:lang w:val="x-none" w:eastAsia="x-none"/>
        </w:rPr>
        <w:lastRenderedPageBreak/>
        <w:t xml:space="preserve">predložiť </w:t>
      </w:r>
      <w:proofErr w:type="spellStart"/>
      <w:r w:rsidRPr="000A623C">
        <w:rPr>
          <w:rFonts w:ascii="Arial Narrow" w:eastAsia="TimesNewRomanPSMT" w:hAnsi="Arial Narrow"/>
          <w:color w:val="000000"/>
          <w:sz w:val="22"/>
          <w:lang w:val="x-none" w:eastAsia="x-none"/>
        </w:rPr>
        <w:t>scan</w:t>
      </w:r>
      <w:proofErr w:type="spellEnd"/>
      <w:r w:rsidRPr="000A623C">
        <w:rPr>
          <w:rFonts w:ascii="Arial Narrow" w:eastAsia="TimesNewRomanPSMT" w:hAnsi="Arial Narrow"/>
          <w:color w:val="000000"/>
          <w:sz w:val="22"/>
          <w:lang w:val="x-none" w:eastAsia="x-none"/>
        </w:rPr>
        <w:t xml:space="preserve"> originálu alebo úradne overenej kópie platného </w:t>
      </w:r>
      <w:r w:rsidRPr="000A623C">
        <w:rPr>
          <w:rFonts w:ascii="Arial Narrow" w:eastAsia="TimesNewRomanPSMT" w:hAnsi="Arial Narrow"/>
          <w:b/>
          <w:color w:val="000000"/>
          <w:sz w:val="22"/>
          <w:lang w:val="x-none" w:eastAsia="x-none"/>
        </w:rPr>
        <w:t>Rozhodnutia z Úradu verejného zdravotníctva SR o súhlase na odstraňovanie (azbest) odpadu</w:t>
      </w:r>
      <w:r w:rsidR="00150D7A" w:rsidRPr="000A623C">
        <w:rPr>
          <w:rFonts w:ascii="Arial Narrow" w:eastAsia="TimesNewRomanPSMT" w:hAnsi="Arial Narrow"/>
          <w:color w:val="000000"/>
          <w:sz w:val="22"/>
          <w:lang w:val="x-none" w:eastAsia="x-none"/>
        </w:rPr>
        <w:t>.</w:t>
      </w:r>
    </w:p>
    <w:p w14:paraId="15A06F3B" w14:textId="2011F9E9" w:rsidR="00C3647A" w:rsidRPr="000A623C" w:rsidRDefault="00C3647A"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Pr>
          <w:rFonts w:ascii="Arial Narrow" w:eastAsia="TimesNewRomanPSMT" w:hAnsi="Arial Narrow"/>
          <w:color w:val="000000"/>
          <w:sz w:val="22"/>
          <w:lang w:eastAsia="x-none"/>
        </w:rPr>
        <w:t xml:space="preserve">predložiť </w:t>
      </w:r>
      <w:proofErr w:type="spellStart"/>
      <w:r>
        <w:rPr>
          <w:rFonts w:ascii="Arial Narrow" w:eastAsia="TimesNewRomanPSMT" w:hAnsi="Arial Narrow"/>
          <w:color w:val="000000"/>
          <w:sz w:val="22"/>
          <w:lang w:eastAsia="x-none"/>
        </w:rPr>
        <w:t>scan</w:t>
      </w:r>
      <w:proofErr w:type="spellEnd"/>
      <w:r>
        <w:rPr>
          <w:rFonts w:ascii="Arial Narrow" w:eastAsia="TimesNewRomanPSMT" w:hAnsi="Arial Narrow"/>
          <w:color w:val="000000"/>
          <w:sz w:val="22"/>
          <w:lang w:eastAsia="x-none"/>
        </w:rPr>
        <w:t xml:space="preserve"> </w:t>
      </w:r>
      <w:r w:rsidRPr="00C3647A">
        <w:rPr>
          <w:rFonts w:ascii="Arial Narrow" w:eastAsia="TimesNewRomanPSMT" w:hAnsi="Arial Narrow"/>
          <w:b/>
          <w:color w:val="000000"/>
          <w:sz w:val="22"/>
          <w:lang w:eastAsia="x-none"/>
        </w:rPr>
        <w:t>dokladu o oprávnení poskytovať službu, ktorý zodpovedá predmetu zákazky</w:t>
      </w:r>
      <w:r>
        <w:rPr>
          <w:rFonts w:ascii="Arial Narrow" w:eastAsia="TimesNewRomanPSMT" w:hAnsi="Arial Narrow"/>
          <w:color w:val="000000"/>
          <w:sz w:val="22"/>
          <w:lang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20214989" w:rsidR="003027C4" w:rsidRDefault="003027C4" w:rsidP="006D7653">
      <w:pPr>
        <w:pStyle w:val="Odsekzoznamu"/>
        <w:autoSpaceDE w:val="0"/>
        <w:autoSpaceDN w:val="0"/>
        <w:adjustRightInd w:val="0"/>
        <w:spacing w:line="276" w:lineRule="auto"/>
        <w:ind w:left="360"/>
        <w:contextualSpacing/>
        <w:jc w:val="both"/>
        <w:rPr>
          <w:rFonts w:eastAsia="TimesNewRomanPSMT"/>
          <w:color w:val="000000"/>
        </w:rPr>
      </w:pPr>
    </w:p>
    <w:p w14:paraId="380EC005" w14:textId="7512A580"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676423F9" w14:textId="602349E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4D8009C" w14:textId="1B11A27C"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0E932D51" w14:textId="75F42067"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318BFE8A" w14:textId="7553DF26"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2DA49D8E" w14:textId="714C085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0CE911F5" w14:textId="5335B860"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EEF262D" w14:textId="0EC1F69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53EFF01C" w14:textId="611A2E6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785942D8" w14:textId="5EAD82E4"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sectPr w:rsidR="00FC6767" w:rsidSect="00FC6767">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E26A1" w14:textId="77777777" w:rsidR="000F41B3" w:rsidRDefault="000F41B3">
      <w:r>
        <w:separator/>
      </w:r>
    </w:p>
  </w:endnote>
  <w:endnote w:type="continuationSeparator" w:id="0">
    <w:p w14:paraId="4FEF6A5E" w14:textId="77777777" w:rsidR="000F41B3" w:rsidRDefault="000F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1931A2FB"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C273F5" w:rsidRPr="00C273F5">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4FF25" w14:textId="77777777" w:rsidR="000F41B3" w:rsidRDefault="000F41B3">
      <w:r>
        <w:separator/>
      </w:r>
    </w:p>
  </w:footnote>
  <w:footnote w:type="continuationSeparator" w:id="0">
    <w:p w14:paraId="6FCE2BA8" w14:textId="77777777" w:rsidR="000F41B3" w:rsidRDefault="000F4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7619"/>
    <w:rsid w:val="00037A6A"/>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23C"/>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81E"/>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521C"/>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1B3"/>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0F9"/>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1D3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5B08"/>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5FAA"/>
    <w:rsid w:val="00196699"/>
    <w:rsid w:val="001974D9"/>
    <w:rsid w:val="00197783"/>
    <w:rsid w:val="001A0851"/>
    <w:rsid w:val="001A0A5D"/>
    <w:rsid w:val="001A0B8F"/>
    <w:rsid w:val="001A108A"/>
    <w:rsid w:val="001A2081"/>
    <w:rsid w:val="001A29C1"/>
    <w:rsid w:val="001A2B53"/>
    <w:rsid w:val="001A2B8E"/>
    <w:rsid w:val="001A2FD5"/>
    <w:rsid w:val="001A4602"/>
    <w:rsid w:val="001A4CBC"/>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1977"/>
    <w:rsid w:val="00223244"/>
    <w:rsid w:val="002232C6"/>
    <w:rsid w:val="0022345B"/>
    <w:rsid w:val="00223EE0"/>
    <w:rsid w:val="00224792"/>
    <w:rsid w:val="00224D71"/>
    <w:rsid w:val="00225407"/>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02C7"/>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09C1"/>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1F2"/>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0F31"/>
    <w:rsid w:val="003910C4"/>
    <w:rsid w:val="0039223E"/>
    <w:rsid w:val="0039316C"/>
    <w:rsid w:val="00394305"/>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6FF2"/>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F55"/>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105"/>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14E"/>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2438"/>
    <w:rsid w:val="00623285"/>
    <w:rsid w:val="0062391C"/>
    <w:rsid w:val="00624C92"/>
    <w:rsid w:val="00625BE9"/>
    <w:rsid w:val="00627297"/>
    <w:rsid w:val="0062742F"/>
    <w:rsid w:val="00627800"/>
    <w:rsid w:val="00630469"/>
    <w:rsid w:val="00630FD2"/>
    <w:rsid w:val="00631773"/>
    <w:rsid w:val="006317EC"/>
    <w:rsid w:val="00631CD6"/>
    <w:rsid w:val="006337D5"/>
    <w:rsid w:val="00633A6A"/>
    <w:rsid w:val="00634038"/>
    <w:rsid w:val="006341D0"/>
    <w:rsid w:val="0063433C"/>
    <w:rsid w:val="00634355"/>
    <w:rsid w:val="00634654"/>
    <w:rsid w:val="00634D8C"/>
    <w:rsid w:val="00634E05"/>
    <w:rsid w:val="00634E9E"/>
    <w:rsid w:val="0064030B"/>
    <w:rsid w:val="006417D7"/>
    <w:rsid w:val="00641BBF"/>
    <w:rsid w:val="0064207D"/>
    <w:rsid w:val="00642E2D"/>
    <w:rsid w:val="0064318D"/>
    <w:rsid w:val="0064364E"/>
    <w:rsid w:val="00644D6B"/>
    <w:rsid w:val="006454C0"/>
    <w:rsid w:val="006454DF"/>
    <w:rsid w:val="006459C7"/>
    <w:rsid w:val="00647129"/>
    <w:rsid w:val="00650B87"/>
    <w:rsid w:val="00651720"/>
    <w:rsid w:val="00652325"/>
    <w:rsid w:val="00652AAB"/>
    <w:rsid w:val="00652AB3"/>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C63B0"/>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6F41"/>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3C9"/>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2A25"/>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6AC"/>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87E"/>
    <w:rsid w:val="00805A9E"/>
    <w:rsid w:val="00806F3A"/>
    <w:rsid w:val="008078E0"/>
    <w:rsid w:val="00810869"/>
    <w:rsid w:val="008108F7"/>
    <w:rsid w:val="008109E6"/>
    <w:rsid w:val="008117E0"/>
    <w:rsid w:val="008123AF"/>
    <w:rsid w:val="0081288E"/>
    <w:rsid w:val="0081327F"/>
    <w:rsid w:val="00814958"/>
    <w:rsid w:val="00814969"/>
    <w:rsid w:val="00814FC8"/>
    <w:rsid w:val="0081576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273"/>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7CB"/>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2EE"/>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3A4E"/>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56"/>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2044"/>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96F"/>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03AB"/>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8E8"/>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19D"/>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2E50"/>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273F5"/>
    <w:rsid w:val="00C30201"/>
    <w:rsid w:val="00C30E3D"/>
    <w:rsid w:val="00C32560"/>
    <w:rsid w:val="00C33B00"/>
    <w:rsid w:val="00C34870"/>
    <w:rsid w:val="00C34F48"/>
    <w:rsid w:val="00C350FF"/>
    <w:rsid w:val="00C355E6"/>
    <w:rsid w:val="00C35FA2"/>
    <w:rsid w:val="00C35FFE"/>
    <w:rsid w:val="00C362AA"/>
    <w:rsid w:val="00C3647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B76F8"/>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155"/>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0F98"/>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27D3C"/>
    <w:rsid w:val="00E310B2"/>
    <w:rsid w:val="00E317CA"/>
    <w:rsid w:val="00E318A9"/>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7C1"/>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4E45"/>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5FE0"/>
    <w:rsid w:val="00F666BA"/>
    <w:rsid w:val="00F66E4F"/>
    <w:rsid w:val="00F66F16"/>
    <w:rsid w:val="00F672E2"/>
    <w:rsid w:val="00F67480"/>
    <w:rsid w:val="00F67B14"/>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8BD"/>
    <w:rsid w:val="00FC39FD"/>
    <w:rsid w:val="00FC3A36"/>
    <w:rsid w:val="00FC3ED9"/>
    <w:rsid w:val="00FC4DBD"/>
    <w:rsid w:val="00FC5803"/>
    <w:rsid w:val="00FC6374"/>
    <w:rsid w:val="00FC6613"/>
    <w:rsid w:val="00FC6767"/>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paragraph" w:customStyle="1" w:styleId="CTLhead">
    <w:name w:val="CTL_head"/>
    <w:basedOn w:val="Normlny"/>
    <w:rsid w:val="00FC6767"/>
    <w:pPr>
      <w:widowControl w:val="0"/>
      <w:autoSpaceDE w:val="0"/>
      <w:autoSpaceDN w:val="0"/>
      <w:adjustRightInd w:val="0"/>
      <w:jc w:val="center"/>
    </w:pPr>
    <w:rPr>
      <w:b/>
      <w:bCs/>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5314922">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ca.podhradska@minv.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92E78-21CC-481A-9DB6-FCD103287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289</TotalTime>
  <Pages>1</Pages>
  <Words>3065</Words>
  <Characters>17474</Characters>
  <Application>Microsoft Office Word</Application>
  <DocSecurity>0</DocSecurity>
  <Lines>145</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20499</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Danica Podhradská</cp:lastModifiedBy>
  <cp:revision>55</cp:revision>
  <cp:lastPrinted>2025-03-06T09:29:00Z</cp:lastPrinted>
  <dcterms:created xsi:type="dcterms:W3CDTF">2023-06-29T12:55:00Z</dcterms:created>
  <dcterms:modified xsi:type="dcterms:W3CDTF">2026-03-23T06:59:00Z</dcterms:modified>
</cp:coreProperties>
</file>