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55D7DB49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DC20B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2C141" w14:textId="03E9B4DC" w:rsidR="00307013" w:rsidRPr="004017DE" w:rsidRDefault="00307013" w:rsidP="00307013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A14914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B53FDC">
        <w:rPr>
          <w:rFonts w:ascii="Cambria" w:hAnsi="Cambria" w:cs="Arial"/>
          <w:bCs/>
          <w:sz w:val="22"/>
          <w:szCs w:val="22"/>
        </w:rPr>
        <w:t>podstawowym bez negocjacji</w:t>
      </w:r>
      <w:r w:rsidRPr="00A14914">
        <w:rPr>
          <w:rFonts w:ascii="Cambria" w:hAnsi="Cambria" w:cs="Arial"/>
          <w:bCs/>
          <w:sz w:val="22"/>
          <w:szCs w:val="22"/>
        </w:rPr>
        <w:t xml:space="preserve"> </w:t>
      </w:r>
      <w:r w:rsidR="00B53FDC">
        <w:rPr>
          <w:rFonts w:ascii="Cambria" w:hAnsi="Cambria" w:cs="Arial"/>
          <w:bCs/>
          <w:sz w:val="22"/>
          <w:szCs w:val="22"/>
        </w:rPr>
        <w:br/>
      </w:r>
      <w:r w:rsidRPr="00A14914">
        <w:rPr>
          <w:rFonts w:ascii="Cambria" w:hAnsi="Cambria" w:cs="Arial"/>
          <w:bCs/>
          <w:sz w:val="22"/>
          <w:szCs w:val="22"/>
        </w:rPr>
        <w:t xml:space="preserve">na </w:t>
      </w:r>
      <w:r w:rsidRPr="00B53FDC">
        <w:rPr>
          <w:rFonts w:ascii="Cambria" w:hAnsi="Cambria" w:cs="Arial"/>
          <w:b/>
          <w:sz w:val="22"/>
          <w:szCs w:val="22"/>
          <w:lang w:eastAsia="pl-PL"/>
        </w:rPr>
        <w:t>„</w:t>
      </w:r>
      <w:bookmarkStart w:id="0" w:name="_Hlk129770737"/>
      <w:r w:rsidR="001C1EDB" w:rsidRPr="001C1EDB">
        <w:rPr>
          <w:rFonts w:ascii="Cambria" w:hAnsi="Cambria" w:cs="Arial"/>
          <w:bCs/>
          <w:i/>
          <w:sz w:val="22"/>
          <w:szCs w:val="22"/>
        </w:rPr>
        <w:t>Wykonywanie usług z zakresu gospodarki łowieckiej oraz gospodarki łąkowo-rolnej na terenie OHZ Gajdowe zarządzanego przez Nadleśnictwo Rudziniec w roku 2026.</w:t>
      </w:r>
      <w:bookmarkEnd w:id="0"/>
      <w:r w:rsidRPr="004017DE">
        <w:rPr>
          <w:rFonts w:ascii="Cambria" w:hAnsi="Cambria" w:cs="Arial"/>
          <w:bCs/>
          <w:i/>
          <w:iCs/>
          <w:sz w:val="22"/>
          <w:szCs w:val="22"/>
        </w:rPr>
        <w:t>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120"/>
        <w:gridCol w:w="3402"/>
        <w:gridCol w:w="4536"/>
        <w:gridCol w:w="3260"/>
      </w:tblGrid>
      <w:tr w:rsidR="00307013" w14:paraId="4DF34C83" w14:textId="2CA5CE6F" w:rsidTr="004966AB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307013" w14:paraId="51AFA5F0" w14:textId="13DEB1FD" w:rsidTr="004966A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307013" w:rsidRDefault="00307013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307013" w:rsidRDefault="0030701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307013" w:rsidRDefault="0030701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307013" w:rsidRPr="002E73DB" w:rsidRDefault="00307013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307013" w:rsidRPr="002E73DB" w:rsidRDefault="00307013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307013" w:rsidRDefault="0030701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966AB" w14:paraId="731F9A2A" w14:textId="77777777" w:rsidTr="004966A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56C0" w14:textId="77777777" w:rsidR="004966AB" w:rsidRDefault="004966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083A038" w14:textId="77777777" w:rsidR="004966AB" w:rsidRDefault="004966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D52D144" w14:textId="16B45DEA" w:rsidR="004966AB" w:rsidRDefault="004966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9183" w14:textId="77777777" w:rsidR="004966AB" w:rsidRDefault="004966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D33045A" w14:textId="383CFDBE" w:rsidR="009F1152" w:rsidRDefault="009F115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EB0E" w14:textId="483DC5F5" w:rsidR="004966AB" w:rsidRPr="002E73DB" w:rsidRDefault="009F1152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>Wykonywanie czynności ze środkami chemicznymi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4363" w14:textId="04798F41" w:rsidR="004966AB" w:rsidRPr="002E73DB" w:rsidRDefault="009F1152" w:rsidP="002E73DB">
            <w:pPr>
              <w:spacing w:before="120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BDC" w14:textId="77777777" w:rsidR="004966AB" w:rsidRDefault="004966A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420087E8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9C5DC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D617052" w14:textId="6AADDFB4" w:rsidR="00B53FDC" w:rsidRDefault="00B53FDC" w:rsidP="00B53FD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(2)</w:t>
      </w:r>
      <w:r w:rsidR="00C6615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341DDA26" w14:textId="1AD5210B" w:rsidR="00930334" w:rsidRDefault="00930334" w:rsidP="00B53FDC">
      <w:pPr>
        <w:spacing w:before="120"/>
        <w:jc w:val="both"/>
      </w:pPr>
    </w:p>
    <w:sectPr w:rsidR="0093033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45621" w14:textId="77777777" w:rsidR="005D3208" w:rsidRDefault="005D3208">
      <w:r>
        <w:separator/>
      </w:r>
    </w:p>
  </w:endnote>
  <w:endnote w:type="continuationSeparator" w:id="0">
    <w:p w14:paraId="2B77BFC1" w14:textId="77777777" w:rsidR="005D3208" w:rsidRDefault="005D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C5AF" w14:textId="77777777" w:rsidR="005D3208" w:rsidRDefault="005D3208">
      <w:r>
        <w:separator/>
      </w:r>
    </w:p>
  </w:footnote>
  <w:footnote w:type="continuationSeparator" w:id="0">
    <w:p w14:paraId="035E0E13" w14:textId="77777777" w:rsidR="005D3208" w:rsidRDefault="005D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0D09"/>
    <w:rsid w:val="00014E13"/>
    <w:rsid w:val="000B7974"/>
    <w:rsid w:val="000E7D1C"/>
    <w:rsid w:val="0012672A"/>
    <w:rsid w:val="001435FA"/>
    <w:rsid w:val="00180FA6"/>
    <w:rsid w:val="001B5F2C"/>
    <w:rsid w:val="001C1EDB"/>
    <w:rsid w:val="001E4D51"/>
    <w:rsid w:val="001E722D"/>
    <w:rsid w:val="002144FB"/>
    <w:rsid w:val="00230D5B"/>
    <w:rsid w:val="002433E6"/>
    <w:rsid w:val="00272388"/>
    <w:rsid w:val="002A3D3B"/>
    <w:rsid w:val="002B6563"/>
    <w:rsid w:val="002C656F"/>
    <w:rsid w:val="002D6014"/>
    <w:rsid w:val="002E73DB"/>
    <w:rsid w:val="002F30FC"/>
    <w:rsid w:val="00307013"/>
    <w:rsid w:val="00334C50"/>
    <w:rsid w:val="003464FD"/>
    <w:rsid w:val="0035697E"/>
    <w:rsid w:val="00377899"/>
    <w:rsid w:val="003A5D55"/>
    <w:rsid w:val="003B15F0"/>
    <w:rsid w:val="004017DE"/>
    <w:rsid w:val="00421357"/>
    <w:rsid w:val="004248C0"/>
    <w:rsid w:val="004716F2"/>
    <w:rsid w:val="00490BA7"/>
    <w:rsid w:val="004966AB"/>
    <w:rsid w:val="004C6BFB"/>
    <w:rsid w:val="0052521B"/>
    <w:rsid w:val="00553DC5"/>
    <w:rsid w:val="00567C7A"/>
    <w:rsid w:val="005709FE"/>
    <w:rsid w:val="005B467F"/>
    <w:rsid w:val="005D10AF"/>
    <w:rsid w:val="005D3208"/>
    <w:rsid w:val="005F6E15"/>
    <w:rsid w:val="00614AFC"/>
    <w:rsid w:val="006163A6"/>
    <w:rsid w:val="00630B53"/>
    <w:rsid w:val="00633DA6"/>
    <w:rsid w:val="00661664"/>
    <w:rsid w:val="00681EB1"/>
    <w:rsid w:val="0069289B"/>
    <w:rsid w:val="006A49A2"/>
    <w:rsid w:val="006C2D34"/>
    <w:rsid w:val="006F62C1"/>
    <w:rsid w:val="00745ABF"/>
    <w:rsid w:val="007920F5"/>
    <w:rsid w:val="00792974"/>
    <w:rsid w:val="007B1884"/>
    <w:rsid w:val="007B3AED"/>
    <w:rsid w:val="008224DE"/>
    <w:rsid w:val="0085284C"/>
    <w:rsid w:val="00855076"/>
    <w:rsid w:val="00883B14"/>
    <w:rsid w:val="008A71E2"/>
    <w:rsid w:val="008C02A1"/>
    <w:rsid w:val="008C0650"/>
    <w:rsid w:val="008C6CB1"/>
    <w:rsid w:val="008F676E"/>
    <w:rsid w:val="00903259"/>
    <w:rsid w:val="00930334"/>
    <w:rsid w:val="00964826"/>
    <w:rsid w:val="009925C1"/>
    <w:rsid w:val="009C5DCA"/>
    <w:rsid w:val="009F1152"/>
    <w:rsid w:val="00A07F38"/>
    <w:rsid w:val="00A375F8"/>
    <w:rsid w:val="00AB4755"/>
    <w:rsid w:val="00B35838"/>
    <w:rsid w:val="00B53FDC"/>
    <w:rsid w:val="00B8766B"/>
    <w:rsid w:val="00B96A94"/>
    <w:rsid w:val="00BE04B6"/>
    <w:rsid w:val="00C12161"/>
    <w:rsid w:val="00C2649F"/>
    <w:rsid w:val="00C33C60"/>
    <w:rsid w:val="00C35669"/>
    <w:rsid w:val="00C66151"/>
    <w:rsid w:val="00CA56BD"/>
    <w:rsid w:val="00CA65EF"/>
    <w:rsid w:val="00CB26C1"/>
    <w:rsid w:val="00CF5271"/>
    <w:rsid w:val="00D04020"/>
    <w:rsid w:val="00D83ACB"/>
    <w:rsid w:val="00DA22B1"/>
    <w:rsid w:val="00DC20B0"/>
    <w:rsid w:val="00DF0DF9"/>
    <w:rsid w:val="00E1689D"/>
    <w:rsid w:val="00E40C17"/>
    <w:rsid w:val="00E56509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0FC2C82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705B9F2-FDD4-4FB6-8C3E-7CFA5630B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Dawid Wróbel</cp:lastModifiedBy>
  <cp:revision>3</cp:revision>
  <dcterms:created xsi:type="dcterms:W3CDTF">2025-10-31T16:59:00Z</dcterms:created>
  <dcterms:modified xsi:type="dcterms:W3CDTF">2025-10-31T20:52:00Z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