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5E1BCAF8"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2A785A">
        <w:rPr>
          <w:rFonts w:ascii="Times New Roman" w:hAnsi="Times New Roman" w:cs="Times New Roman"/>
          <w:color w:val="auto"/>
          <w:sz w:val="24"/>
          <w:szCs w:val="24"/>
        </w:rPr>
        <w:t>5</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6B060F7A" w:rsidR="00B159BF" w:rsidRDefault="0038765F" w:rsidP="00DA2EA9">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DA2EA9" w:rsidRPr="00DA2EA9">
        <w:rPr>
          <w:sz w:val="26"/>
          <w:szCs w:val="26"/>
        </w:rPr>
        <w:t>Dz. U. z 2024 r.</w:t>
      </w:r>
      <w:r w:rsidR="00DA2EA9">
        <w:rPr>
          <w:sz w:val="26"/>
          <w:szCs w:val="26"/>
        </w:rPr>
        <w:t xml:space="preserve"> </w:t>
      </w:r>
      <w:r w:rsidR="00DA2EA9" w:rsidRPr="00DA2EA9">
        <w:rPr>
          <w:sz w:val="26"/>
          <w:szCs w:val="26"/>
        </w:rPr>
        <w:t>poz. 1320, z 2025</w:t>
      </w:r>
      <w:r w:rsidR="00DA2EA9">
        <w:rPr>
          <w:sz w:val="26"/>
          <w:szCs w:val="26"/>
        </w:rPr>
        <w:t xml:space="preserve"> </w:t>
      </w:r>
      <w:r w:rsidR="00DA2EA9" w:rsidRPr="00DA2EA9">
        <w:rPr>
          <w:sz w:val="26"/>
          <w:szCs w:val="26"/>
        </w:rPr>
        <w:t>r. poz. 620, 769,</w:t>
      </w:r>
      <w:r w:rsidR="00DA2EA9">
        <w:rPr>
          <w:sz w:val="26"/>
          <w:szCs w:val="26"/>
        </w:rPr>
        <w:t xml:space="preserve"> </w:t>
      </w:r>
      <w:r w:rsidR="00DA2EA9" w:rsidRPr="00DA2EA9">
        <w:rPr>
          <w:sz w:val="26"/>
          <w:szCs w:val="26"/>
        </w:rPr>
        <w:t>794, 1165, 1173,</w:t>
      </w:r>
      <w:r w:rsidR="00DA2EA9">
        <w:rPr>
          <w:sz w:val="26"/>
          <w:szCs w:val="26"/>
        </w:rPr>
        <w:t xml:space="preserve"> </w:t>
      </w:r>
      <w:r w:rsidR="00DA2EA9" w:rsidRPr="00DA2EA9">
        <w:rPr>
          <w:sz w:val="26"/>
          <w:szCs w:val="26"/>
        </w:rPr>
        <w:t>1235.</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243396" w14:textId="54B5AC7D"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2A785A" w:rsidRPr="002A785A">
        <w:rPr>
          <w:b/>
          <w:bCs/>
          <w:sz w:val="26"/>
          <w:szCs w:val="26"/>
        </w:rPr>
        <w:t xml:space="preserve">Przebudowa ul. Ks. F. </w:t>
      </w:r>
      <w:proofErr w:type="spellStart"/>
      <w:r w:rsidR="002A785A" w:rsidRPr="002A785A">
        <w:rPr>
          <w:b/>
          <w:bCs/>
          <w:sz w:val="26"/>
          <w:szCs w:val="26"/>
        </w:rPr>
        <w:t>Śmigockiego</w:t>
      </w:r>
      <w:proofErr w:type="spellEnd"/>
      <w:r w:rsidR="002A785A" w:rsidRPr="002A785A">
        <w:rPr>
          <w:b/>
          <w:bCs/>
          <w:sz w:val="26"/>
          <w:szCs w:val="26"/>
        </w:rPr>
        <w:t xml:space="preserve"> w km 0+212-0+359</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24A6AB00" w:rsidR="00B159BF" w:rsidRDefault="0038765F">
      <w:pPr>
        <w:pStyle w:val="Standard"/>
        <w:jc w:val="center"/>
      </w:pPr>
      <w:r>
        <w:rPr>
          <w:b/>
          <w:sz w:val="20"/>
          <w:szCs w:val="20"/>
        </w:rPr>
        <w:t xml:space="preserve">Górzno, dnia </w:t>
      </w:r>
      <w:r w:rsidR="002A785A">
        <w:rPr>
          <w:b/>
          <w:sz w:val="20"/>
          <w:szCs w:val="20"/>
        </w:rPr>
        <w:t>2</w:t>
      </w:r>
      <w:r w:rsidR="00C9370D">
        <w:rPr>
          <w:b/>
          <w:sz w:val="20"/>
          <w:szCs w:val="20"/>
        </w:rPr>
        <w:t>7</w:t>
      </w:r>
      <w:r w:rsidR="00F02F2A">
        <w:rPr>
          <w:b/>
          <w:sz w:val="20"/>
          <w:szCs w:val="20"/>
        </w:rPr>
        <w:t>.0</w:t>
      </w:r>
      <w:r w:rsidR="00AD3CCF">
        <w:rPr>
          <w:b/>
          <w:sz w:val="20"/>
          <w:szCs w:val="20"/>
        </w:rPr>
        <w:t>2</w:t>
      </w:r>
      <w:r w:rsidR="00F02F2A">
        <w:rPr>
          <w:b/>
          <w:sz w:val="20"/>
          <w:szCs w:val="20"/>
        </w:rPr>
        <w:t>.2026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06ABD256" w14:textId="299A5A3C"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2A785A" w:rsidRPr="002A785A">
        <w:rPr>
          <w:sz w:val="22"/>
          <w:szCs w:val="22"/>
        </w:rPr>
        <w:t>https://josephine.proebiz.com/pl/tender/74702/summary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8A5FB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E035EB" w:rsidRPr="00DA2EA9">
        <w:rPr>
          <w:sz w:val="26"/>
          <w:szCs w:val="26"/>
        </w:rPr>
        <w:t>Dz. U. z 2024 r.</w:t>
      </w:r>
      <w:r w:rsidR="00E035EB">
        <w:rPr>
          <w:sz w:val="26"/>
          <w:szCs w:val="26"/>
        </w:rPr>
        <w:t xml:space="preserve"> </w:t>
      </w:r>
      <w:r w:rsidR="00E035EB" w:rsidRPr="00DA2EA9">
        <w:rPr>
          <w:sz w:val="26"/>
          <w:szCs w:val="26"/>
        </w:rPr>
        <w:t>poz. 1320, z 2025</w:t>
      </w:r>
      <w:r w:rsidR="00E035EB">
        <w:rPr>
          <w:sz w:val="26"/>
          <w:szCs w:val="26"/>
        </w:rPr>
        <w:t xml:space="preserve"> </w:t>
      </w:r>
      <w:r w:rsidR="00E035EB" w:rsidRPr="00DA2EA9">
        <w:rPr>
          <w:sz w:val="26"/>
          <w:szCs w:val="26"/>
        </w:rPr>
        <w:t>r. poz. 620, 769,</w:t>
      </w:r>
      <w:r w:rsidR="00E035EB">
        <w:rPr>
          <w:sz w:val="26"/>
          <w:szCs w:val="26"/>
        </w:rPr>
        <w:t xml:space="preserve"> </w:t>
      </w:r>
      <w:r w:rsidR="00E035EB" w:rsidRPr="00DA2EA9">
        <w:rPr>
          <w:sz w:val="26"/>
          <w:szCs w:val="26"/>
        </w:rPr>
        <w:t>794, 1165, 1173,</w:t>
      </w:r>
      <w:r w:rsidR="00E035EB">
        <w:rPr>
          <w:sz w:val="26"/>
          <w:szCs w:val="26"/>
        </w:rPr>
        <w:t xml:space="preserve"> </w:t>
      </w:r>
      <w:r w:rsidR="00E035EB" w:rsidRPr="00DA2EA9">
        <w:rPr>
          <w:sz w:val="26"/>
          <w:szCs w:val="26"/>
        </w:rPr>
        <w:t>1235.</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BB6F55B" w14:textId="1E481A77" w:rsidR="00BC3B4A" w:rsidRDefault="00BC3B4A" w:rsidP="00BC3B4A">
      <w:pPr>
        <w:pStyle w:val="Standard"/>
        <w:spacing w:line="360" w:lineRule="auto"/>
        <w:jc w:val="both"/>
        <w:rPr>
          <w:bCs/>
          <w:sz w:val="22"/>
          <w:szCs w:val="22"/>
        </w:rPr>
      </w:pPr>
      <w:r w:rsidRPr="00CB5899">
        <w:rPr>
          <w:bCs/>
          <w:sz w:val="22"/>
          <w:szCs w:val="22"/>
        </w:rPr>
        <w:t>Przedmiotem umowy</w:t>
      </w:r>
      <w:r>
        <w:rPr>
          <w:bCs/>
          <w:sz w:val="22"/>
          <w:szCs w:val="22"/>
        </w:rPr>
        <w:t xml:space="preserve"> są roboty budowlane polegające</w:t>
      </w:r>
      <w:r>
        <w:rPr>
          <w:bCs/>
          <w:sz w:val="22"/>
          <w:szCs w:val="22"/>
        </w:rPr>
        <w:t xml:space="preserve"> na p</w:t>
      </w:r>
      <w:r w:rsidRPr="00BC3B4A">
        <w:rPr>
          <w:bCs/>
          <w:sz w:val="22"/>
          <w:szCs w:val="22"/>
        </w:rPr>
        <w:t>rzebudow</w:t>
      </w:r>
      <w:r>
        <w:rPr>
          <w:bCs/>
          <w:sz w:val="22"/>
          <w:szCs w:val="22"/>
        </w:rPr>
        <w:t>ie</w:t>
      </w:r>
      <w:r w:rsidRPr="00BC3B4A">
        <w:rPr>
          <w:bCs/>
          <w:sz w:val="22"/>
          <w:szCs w:val="22"/>
        </w:rPr>
        <w:t xml:space="preserve"> dr</w:t>
      </w:r>
      <w:r>
        <w:rPr>
          <w:bCs/>
          <w:sz w:val="22"/>
          <w:szCs w:val="22"/>
        </w:rPr>
        <w:t>o</w:t>
      </w:r>
      <w:r w:rsidRPr="00BC3B4A">
        <w:rPr>
          <w:bCs/>
          <w:sz w:val="22"/>
          <w:szCs w:val="22"/>
        </w:rPr>
        <w:t>g</w:t>
      </w:r>
      <w:r>
        <w:rPr>
          <w:bCs/>
          <w:sz w:val="22"/>
          <w:szCs w:val="22"/>
        </w:rPr>
        <w:t>i</w:t>
      </w:r>
      <w:r w:rsidRPr="00BC3B4A">
        <w:rPr>
          <w:bCs/>
          <w:sz w:val="22"/>
          <w:szCs w:val="22"/>
        </w:rPr>
        <w:t xml:space="preserve"> gm. w m. Górzno w obszarze ulic:</w:t>
      </w:r>
      <w:r>
        <w:rPr>
          <w:bCs/>
          <w:sz w:val="22"/>
          <w:szCs w:val="22"/>
        </w:rPr>
        <w:t xml:space="preserve"> </w:t>
      </w:r>
      <w:r w:rsidRPr="00BC3B4A">
        <w:rPr>
          <w:bCs/>
          <w:sz w:val="22"/>
          <w:szCs w:val="22"/>
        </w:rPr>
        <w:t>Przebudowa pasa drogowego drogi gminnej wraz z odwodnieniem</w:t>
      </w:r>
      <w:r>
        <w:rPr>
          <w:bCs/>
          <w:sz w:val="22"/>
          <w:szCs w:val="22"/>
        </w:rPr>
        <w:t xml:space="preserve"> </w:t>
      </w:r>
      <w:r w:rsidRPr="00BC3B4A">
        <w:rPr>
          <w:bCs/>
          <w:sz w:val="22"/>
          <w:szCs w:val="22"/>
        </w:rPr>
        <w:t xml:space="preserve">- ul. </w:t>
      </w:r>
      <w:proofErr w:type="spellStart"/>
      <w:r w:rsidRPr="00BC3B4A">
        <w:rPr>
          <w:bCs/>
          <w:sz w:val="22"/>
          <w:szCs w:val="22"/>
        </w:rPr>
        <w:t>Kś</w:t>
      </w:r>
      <w:proofErr w:type="spellEnd"/>
      <w:r w:rsidRPr="00BC3B4A">
        <w:rPr>
          <w:bCs/>
          <w:sz w:val="22"/>
          <w:szCs w:val="22"/>
        </w:rPr>
        <w:t xml:space="preserve">. </w:t>
      </w:r>
      <w:proofErr w:type="spellStart"/>
      <w:r w:rsidRPr="00BC3B4A">
        <w:rPr>
          <w:bCs/>
          <w:sz w:val="22"/>
          <w:szCs w:val="22"/>
        </w:rPr>
        <w:t>Śmigockiego</w:t>
      </w:r>
      <w:proofErr w:type="spellEnd"/>
      <w:r w:rsidRPr="00BC3B4A">
        <w:rPr>
          <w:bCs/>
          <w:sz w:val="22"/>
          <w:szCs w:val="22"/>
        </w:rPr>
        <w:t xml:space="preserve"> (dr nr 080318C) - na dł. 0,147km</w:t>
      </w:r>
    </w:p>
    <w:p w14:paraId="68690FC6" w14:textId="77777777" w:rsidR="00BC3B4A" w:rsidRPr="00F54DE8" w:rsidRDefault="00BC3B4A" w:rsidP="00BC3B4A">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18F1DEF" w14:textId="77777777" w:rsidR="00BC3B4A" w:rsidRDefault="00BC3B4A" w:rsidP="00BC3B4A">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Pr>
          <w:rFonts w:eastAsia="TimesNewRomanPSMT"/>
          <w:color w:val="000000"/>
          <w:sz w:val="22"/>
          <w:szCs w:val="22"/>
        </w:rPr>
        <w:t xml:space="preserve"> przebudowie drogi gminnej wraz z robotami towarzyszącymi. </w:t>
      </w:r>
      <w:r w:rsidRPr="00F54DE8">
        <w:rPr>
          <w:rFonts w:eastAsia="TimesNewRomanPSMT"/>
          <w:color w:val="000000"/>
          <w:sz w:val="22"/>
          <w:szCs w:val="22"/>
        </w:rPr>
        <w:t>Szczegóły</w:t>
      </w:r>
      <w:r>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Pr>
          <w:rFonts w:eastAsia="TimesNewRomanPSMT"/>
          <w:b/>
          <w:bCs/>
          <w:color w:val="000000"/>
          <w:sz w:val="22"/>
          <w:szCs w:val="22"/>
        </w:rPr>
        <w:t xml:space="preserve"> </w:t>
      </w:r>
      <w:r w:rsidRPr="00305F41">
        <w:rPr>
          <w:rFonts w:eastAsia="TimesNewRomanPSMT"/>
          <w:color w:val="000000"/>
          <w:sz w:val="22"/>
          <w:szCs w:val="22"/>
        </w:rPr>
        <w:t>Wykonawca zrealizuje przedmiot umowy w zakresie i w sposób określony w dokumentacji projektowej,</w:t>
      </w:r>
      <w:r>
        <w:rPr>
          <w:rFonts w:eastAsia="TimesNewRomanPSMT"/>
          <w:color w:val="000000"/>
          <w:sz w:val="22"/>
          <w:szCs w:val="22"/>
        </w:rPr>
        <w:t xml:space="preserve"> w tym zgodnie z </w:t>
      </w:r>
      <w:r w:rsidRPr="00B6791C">
        <w:rPr>
          <w:rFonts w:eastAsia="TimesNewRomanPSMT"/>
          <w:color w:val="000000"/>
          <w:sz w:val="22"/>
          <w:szCs w:val="22"/>
          <w:u w:val="single"/>
        </w:rPr>
        <w:t>Specyfikacją Wykonania i Odbioru Robót Budowlanych, Specyfikacji Warunków Zamówienia oraz warunkami wynikającymi z obowiązujących norm, przepisów technicznych i prawa budowlanego.</w:t>
      </w:r>
      <w:r>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639E7D8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lastRenderedPageBreak/>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893DE3">
        <w:rPr>
          <w:rFonts w:eastAsia="TimesNewRomanPSMT"/>
          <w:color w:val="000000"/>
          <w:sz w:val="22"/>
          <w:szCs w:val="22"/>
        </w:rPr>
        <w:t>postępowania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w:t>
      </w:r>
      <w:r w:rsidRPr="00F54DE8">
        <w:rPr>
          <w:rFonts w:eastAsia="Calibri"/>
          <w:sz w:val="22"/>
          <w:szCs w:val="22"/>
        </w:rPr>
        <w:lastRenderedPageBreak/>
        <w:t>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1E88D7D2" w14:textId="36E48A27" w:rsidR="004E7E29" w:rsidRPr="00FE041E" w:rsidRDefault="004E7E29">
      <w:pPr>
        <w:pStyle w:val="Textbody"/>
        <w:jc w:val="both"/>
        <w:rPr>
          <w:bCs/>
          <w:sz w:val="22"/>
          <w:szCs w:val="22"/>
          <w:lang w:val="pl-PL"/>
        </w:rPr>
      </w:pPr>
      <w:r w:rsidRPr="00FE041E">
        <w:rPr>
          <w:b/>
          <w:sz w:val="22"/>
          <w:szCs w:val="22"/>
          <w:lang w:val="pl-PL"/>
        </w:rPr>
        <w:t>45330000-9</w:t>
      </w:r>
      <w:r w:rsidRPr="00FE041E">
        <w:rPr>
          <w:bCs/>
          <w:sz w:val="22"/>
          <w:szCs w:val="22"/>
          <w:lang w:val="pl-PL"/>
        </w:rPr>
        <w:t xml:space="preserve"> Roboty instalacyjne wodno-kanalizacyjne i sanitarne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Terminy realizacji przedmiotu umowy:</w:t>
      </w:r>
    </w:p>
    <w:p w14:paraId="28D03BF0" w14:textId="5F7C2DA3"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 xml:space="preserve">- protokolarne przekazanie placu budowy w terminie </w:t>
      </w:r>
      <w:r w:rsidR="00FE041E">
        <w:rPr>
          <w:bCs/>
          <w:sz w:val="22"/>
          <w:szCs w:val="22"/>
          <w:lang w:val="pl-PL"/>
        </w:rPr>
        <w:t>7 dni</w:t>
      </w:r>
      <w:r w:rsidR="006A22CE" w:rsidRPr="00FE041E">
        <w:rPr>
          <w:bCs/>
          <w:sz w:val="22"/>
          <w:szCs w:val="22"/>
          <w:lang w:val="pl-PL"/>
        </w:rPr>
        <w:t xml:space="preserve"> </w:t>
      </w:r>
      <w:r w:rsidRPr="00FE041E">
        <w:rPr>
          <w:bCs/>
          <w:sz w:val="22"/>
          <w:szCs w:val="22"/>
          <w:lang w:val="pl-PL"/>
        </w:rPr>
        <w:t>podpisania umowy</w:t>
      </w:r>
      <w:r w:rsidR="00893DE3" w:rsidRPr="00FE041E">
        <w:rPr>
          <w:bCs/>
          <w:sz w:val="22"/>
          <w:szCs w:val="22"/>
          <w:lang w:val="pl-PL"/>
        </w:rPr>
        <w:t xml:space="preserve"> </w:t>
      </w:r>
    </w:p>
    <w:p w14:paraId="57981EAF" w14:textId="251F2DC4"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 zakończenie prac budowlano-montażowych w terminie</w:t>
      </w:r>
      <w:r w:rsidR="006A22CE" w:rsidRPr="00FE041E">
        <w:rPr>
          <w:bCs/>
          <w:sz w:val="22"/>
          <w:szCs w:val="22"/>
          <w:lang w:val="pl-PL"/>
        </w:rPr>
        <w:t xml:space="preserve"> </w:t>
      </w:r>
      <w:r w:rsidR="00FE041E">
        <w:rPr>
          <w:bCs/>
          <w:sz w:val="22"/>
          <w:szCs w:val="22"/>
          <w:lang w:val="pl-PL"/>
        </w:rPr>
        <w:t>trzech</w:t>
      </w:r>
      <w:r w:rsidRPr="00FE041E">
        <w:rPr>
          <w:bCs/>
          <w:sz w:val="22"/>
          <w:szCs w:val="22"/>
          <w:lang w:val="pl-PL"/>
        </w:rPr>
        <w:t xml:space="preserve"> miesięcy od podpisania umowy,</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Informację o wyborze oferty najkorzystniejszej bądź o unieważnieniu postępowania Zamawiający </w:t>
      </w:r>
      <w:r w:rsidRPr="00F54DE8">
        <w:rPr>
          <w:sz w:val="22"/>
          <w:szCs w:val="22"/>
        </w:rPr>
        <w:lastRenderedPageBreak/>
        <w:t>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54EAF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w:t>
      </w:r>
      <w:r w:rsidR="00735A95">
        <w:rPr>
          <w:sz w:val="22"/>
          <w:szCs w:val="22"/>
        </w:rPr>
        <w:t xml:space="preserve"> 2025 poz. 1703 ze zmianami</w:t>
      </w:r>
      <w:r w:rsidRPr="00F54DE8">
        <w:rPr>
          <w:sz w:val="22"/>
          <w:szCs w:val="22"/>
        </w:rPr>
        <w:t xml:space="preserve">), z zastrzeżeniem formatów, o których mowa w art. 66 ust. 1 ustawy, z uwzględnieniem rodzaju przekazywanych danych.  </w:t>
      </w:r>
    </w:p>
    <w:p w14:paraId="2108599D" w14:textId="4ECC6EA9"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w:t>
      </w:r>
      <w:r w:rsidR="00735A95">
        <w:rPr>
          <w:sz w:val="22"/>
          <w:szCs w:val="22"/>
        </w:rPr>
        <w:t>24</w:t>
      </w:r>
      <w:r w:rsidRPr="00F54DE8">
        <w:rPr>
          <w:sz w:val="22"/>
          <w:szCs w:val="22"/>
        </w:rPr>
        <w:t xml:space="preserve"> r., poz. </w:t>
      </w:r>
      <w:r w:rsidR="00735A95">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5304EEE3"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735A95">
        <w:rPr>
          <w:sz w:val="22"/>
          <w:szCs w:val="22"/>
        </w:rPr>
        <w:t>6</w:t>
      </w:r>
      <w:r w:rsidRPr="00F54DE8">
        <w:rPr>
          <w:sz w:val="22"/>
          <w:szCs w:val="22"/>
        </w:rPr>
        <w:t xml:space="preserve"> r. poz. </w:t>
      </w:r>
      <w:r w:rsidR="00735A95">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w:t>
      </w:r>
      <w:r w:rsidRPr="00F54DE8">
        <w:rPr>
          <w:sz w:val="22"/>
          <w:szCs w:val="22"/>
        </w:rPr>
        <w:lastRenderedPageBreak/>
        <w:t xml:space="preserve">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0F7F103A"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Zamawiającego </w:t>
      </w:r>
      <w:r w:rsidR="002A785A" w:rsidRPr="002A785A">
        <w:rPr>
          <w:b/>
          <w:bCs/>
          <w:sz w:val="22"/>
          <w:szCs w:val="22"/>
        </w:rPr>
        <w:t>https://josephine.proebiz.com/pl/tender/74702/summary</w:t>
      </w:r>
    </w:p>
    <w:p w14:paraId="2B03C0CA" w14:textId="6E5F78C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735A95">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 xml:space="preserve">1. Ofertę należy sporządzić na formularzu oferty lub według takiego samego schematu, stanowiącego załącznik nr 1 do SWZ. Ofertę należy złożyć pod rygorem nieważności w formie elektronicznej lub </w:t>
      </w:r>
      <w:r w:rsidRPr="00F54DE8">
        <w:rPr>
          <w:sz w:val="22"/>
          <w:szCs w:val="22"/>
        </w:rPr>
        <w:lastRenderedPageBreak/>
        <w:t>postaci elektronicznej opatrzonej kwalifikowanym podpisem elektronicznym lub podpisem zaufanym lub podpisem osobistym.</w:t>
      </w:r>
    </w:p>
    <w:p w14:paraId="28E00855" w14:textId="377450C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r w:rsidR="00CD70A4" w:rsidRPr="00CD70A4">
        <w:rPr>
          <w:sz w:val="22"/>
          <w:szCs w:val="22"/>
        </w:rPr>
        <w:t>(Kosztorys ofertowy jako przedmiotowy środek dowodowy, podlega uzupełnieniu po złożeniu oferty, na podstawie art. 107 ust. 2 ustawy z dnia 11 września 2019 r. – Prawo zamówień publicznych</w:t>
      </w:r>
      <w:r w:rsidR="00CD70A4">
        <w:rPr>
          <w:sz w:val="22"/>
          <w:szCs w:val="22"/>
        </w:rPr>
        <w:t>).</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w:t>
      </w:r>
      <w:r w:rsidRPr="00F54DE8">
        <w:rPr>
          <w:sz w:val="22"/>
          <w:szCs w:val="22"/>
        </w:rPr>
        <w:lastRenderedPageBreak/>
        <w:t xml:space="preserve">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47D7F546"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CD70A4">
        <w:rPr>
          <w:sz w:val="22"/>
          <w:szCs w:val="22"/>
        </w:rPr>
        <w:t xml:space="preserve">6 </w:t>
      </w:r>
      <w:r w:rsidRPr="00F54DE8">
        <w:rPr>
          <w:sz w:val="22"/>
          <w:szCs w:val="22"/>
        </w:rPr>
        <w:t xml:space="preserve">r. poz. </w:t>
      </w:r>
      <w:r w:rsidR="00CD70A4">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 xml:space="preserve">8.2. Informacje stanowiące tajemnicę przedsiębiorstwa powinny być zgrupowane i stanowić oddzielną </w:t>
      </w:r>
      <w:r w:rsidRPr="00F54DE8">
        <w:rPr>
          <w:sz w:val="22"/>
          <w:szCs w:val="22"/>
        </w:rPr>
        <w:lastRenderedPageBreak/>
        <w:t>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w:t>
      </w:r>
      <w:r w:rsidRPr="00F54DE8">
        <w:rPr>
          <w:sz w:val="22"/>
          <w:szCs w:val="22"/>
        </w:rPr>
        <w:lastRenderedPageBreak/>
        <w:t xml:space="preserve">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5AAF8EE" w14:textId="70EA3399" w:rsidR="006E2927" w:rsidRDefault="006E2927" w:rsidP="006E2927">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 xml:space="preserve">że w okresie ostatnich 5 lat przed upływem </w:t>
      </w:r>
      <w:r w:rsidRPr="00F54DE8">
        <w:rPr>
          <w:sz w:val="22"/>
          <w:szCs w:val="22"/>
        </w:rPr>
        <w:lastRenderedPageBreak/>
        <w:t>terminu składania ofert, a jeżeli okres prowadzenia działalności jest krótszy – w tym okresie, wykona</w:t>
      </w:r>
      <w:r>
        <w:rPr>
          <w:sz w:val="22"/>
          <w:szCs w:val="22"/>
        </w:rPr>
        <w:t>ł</w:t>
      </w:r>
      <w:r w:rsidRPr="00F54DE8">
        <w:rPr>
          <w:sz w:val="22"/>
          <w:szCs w:val="22"/>
        </w:rPr>
        <w:t xml:space="preserve"> </w:t>
      </w:r>
      <w:r w:rsidRPr="001F73A2">
        <w:rPr>
          <w:b/>
          <w:bCs/>
          <w:sz w:val="22"/>
          <w:szCs w:val="22"/>
          <w:u w:val="single"/>
        </w:rPr>
        <w:t xml:space="preserve">co najmniej </w:t>
      </w:r>
      <w:r>
        <w:rPr>
          <w:b/>
          <w:bCs/>
          <w:sz w:val="22"/>
          <w:szCs w:val="22"/>
          <w:u w:val="single"/>
        </w:rPr>
        <w:t>jedną</w:t>
      </w:r>
      <w:r w:rsidRPr="001F73A2">
        <w:rPr>
          <w:b/>
          <w:bCs/>
          <w:sz w:val="22"/>
          <w:szCs w:val="22"/>
          <w:u w:val="single"/>
        </w:rPr>
        <w:t xml:space="preserve"> robotę budowlaną odpowiadającą swoim rodzajem przedmiotowi zamówienia tj. </w:t>
      </w:r>
      <w:r>
        <w:rPr>
          <w:b/>
          <w:bCs/>
          <w:sz w:val="22"/>
          <w:szCs w:val="22"/>
          <w:u w:val="single"/>
        </w:rPr>
        <w:t>przebudowie, rozbudowie lub budowie</w:t>
      </w:r>
      <w:r w:rsidRPr="001F73A2">
        <w:rPr>
          <w:b/>
          <w:bCs/>
          <w:sz w:val="22"/>
          <w:szCs w:val="22"/>
          <w:u w:val="single"/>
        </w:rPr>
        <w:t xml:space="preserve"> </w:t>
      </w:r>
      <w:r>
        <w:rPr>
          <w:b/>
          <w:bCs/>
          <w:sz w:val="22"/>
          <w:szCs w:val="22"/>
          <w:u w:val="single"/>
        </w:rPr>
        <w:t>drogi publicznej</w:t>
      </w:r>
      <w:r w:rsidR="00BB7E44">
        <w:rPr>
          <w:b/>
          <w:bCs/>
          <w:sz w:val="22"/>
          <w:szCs w:val="22"/>
          <w:u w:val="single"/>
        </w:rPr>
        <w:t xml:space="preserve"> wraz z kanalizacją deszczową</w:t>
      </w:r>
      <w:r w:rsidRPr="001F73A2">
        <w:rPr>
          <w:b/>
          <w:bCs/>
          <w:sz w:val="22"/>
          <w:szCs w:val="22"/>
          <w:u w:val="single"/>
        </w:rPr>
        <w:t xml:space="preserve"> o wartości min </w:t>
      </w:r>
      <w:r w:rsidR="00BB7E44">
        <w:rPr>
          <w:b/>
          <w:bCs/>
          <w:sz w:val="22"/>
          <w:szCs w:val="22"/>
          <w:u w:val="single"/>
        </w:rPr>
        <w:t>5</w:t>
      </w:r>
      <w:r w:rsidRPr="001F73A2">
        <w:rPr>
          <w:b/>
          <w:bCs/>
          <w:sz w:val="22"/>
          <w:szCs w:val="22"/>
          <w:u w:val="single"/>
        </w:rPr>
        <w:t>00 000,00 zł brutto poparte dokumentem, że robota ta została wykonana zgodnie z zasadami sztuki budowlanej oraz prawidłowo ukończona</w:t>
      </w:r>
      <w:r>
        <w:rPr>
          <w:sz w:val="22"/>
          <w:szCs w:val="22"/>
          <w:u w:val="single"/>
        </w:rPr>
        <w:t>,</w:t>
      </w:r>
      <w:r w:rsidR="00BB7E44">
        <w:rPr>
          <w:sz w:val="22"/>
          <w:szCs w:val="22"/>
          <w:u w:val="single"/>
        </w:rPr>
        <w:t xml:space="preserve"> </w:t>
      </w:r>
    </w:p>
    <w:p w14:paraId="2BE9C5CA" w14:textId="5843E68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6E47AD">
        <w:rPr>
          <w:b/>
          <w:bCs/>
          <w:color w:val="000000"/>
          <w:sz w:val="22"/>
          <w:szCs w:val="22"/>
        </w:rPr>
        <w:t>drogowej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559A91"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 xml:space="preserve"> ,</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06E71BF6"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414AB7">
        <w:rPr>
          <w:sz w:val="22"/>
          <w:szCs w:val="22"/>
        </w:rPr>
        <w:t>25</w:t>
      </w:r>
      <w:r w:rsidRPr="00F54DE8">
        <w:rPr>
          <w:sz w:val="22"/>
          <w:szCs w:val="22"/>
        </w:rPr>
        <w:t xml:space="preserve"> r. poz. </w:t>
      </w:r>
      <w:r w:rsidR="00414AB7">
        <w:rPr>
          <w:sz w:val="22"/>
          <w:szCs w:val="22"/>
        </w:rPr>
        <w:t>418</w:t>
      </w:r>
      <w:r w:rsidRPr="00F54DE8">
        <w:rPr>
          <w:sz w:val="22"/>
          <w:szCs w:val="22"/>
        </w:rPr>
        <w:t xml:space="preserve"> z </w:t>
      </w:r>
      <w:proofErr w:type="spellStart"/>
      <w:r w:rsidRPr="00F54DE8">
        <w:rPr>
          <w:sz w:val="22"/>
          <w:szCs w:val="22"/>
        </w:rPr>
        <w:t>późn</w:t>
      </w:r>
      <w:proofErr w:type="spellEnd"/>
      <w:r w:rsidRPr="00F54DE8">
        <w:rPr>
          <w:sz w:val="22"/>
          <w:szCs w:val="22"/>
        </w:rPr>
        <w:t>. zm.) lub odpowiadające im ważne uprawnienia, które zostały wydane na podstawie wcześniej obowiązujących przepisów oraz odpowiadające wymogom określonym w ustawie o samorządach zawodowych architektów oraz inżynierów budownictwa (Dz. U. z 2</w:t>
      </w:r>
      <w:r w:rsidR="00414AB7">
        <w:rPr>
          <w:sz w:val="22"/>
          <w:szCs w:val="22"/>
        </w:rPr>
        <w:t>025</w:t>
      </w:r>
      <w:r w:rsidRPr="00F54DE8">
        <w:rPr>
          <w:sz w:val="22"/>
          <w:szCs w:val="22"/>
        </w:rPr>
        <w:t xml:space="preserve"> r., poz. </w:t>
      </w:r>
      <w:r w:rsidR="00414AB7">
        <w:rPr>
          <w:sz w:val="22"/>
          <w:szCs w:val="22"/>
        </w:rPr>
        <w:t>1783</w:t>
      </w:r>
      <w:r w:rsidRPr="00F54DE8">
        <w:rPr>
          <w:sz w:val="22"/>
          <w:szCs w:val="22"/>
        </w:rPr>
        <w:t xml:space="preserve">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535A1EC2"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t>
      </w:r>
      <w:r w:rsidR="00414AB7">
        <w:rPr>
          <w:rFonts w:ascii="Times New Roman" w:eastAsia="Times New Roman" w:hAnsi="Times New Roman" w:cs="Times New Roman"/>
          <w:b w:val="0"/>
          <w:sz w:val="22"/>
          <w:szCs w:val="22"/>
          <w:lang w:val="pl-PL"/>
        </w:rPr>
        <w:t>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Dz. U. z 20</w:t>
      </w:r>
      <w:r w:rsidR="00414AB7">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414AB7">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1783</w:t>
      </w:r>
      <w:r w:rsidRPr="00F54DE8">
        <w:rPr>
          <w:rFonts w:ascii="Times New Roman" w:eastAsia="Times New Roman" w:hAnsi="Times New Roman" w:cs="Times New Roman"/>
          <w:b w:val="0"/>
          <w:sz w:val="22"/>
          <w:szCs w:val="22"/>
          <w:lang w:val="pl-PL"/>
        </w:rPr>
        <w:t xml:space="preserve">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lastRenderedPageBreak/>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21654F41"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414AB7">
        <w:rPr>
          <w:sz w:val="22"/>
          <w:szCs w:val="22"/>
        </w:rPr>
        <w:t>cz</w:t>
      </w:r>
      <w:r w:rsidRPr="00F54DE8">
        <w:rPr>
          <w:sz w:val="22"/>
          <w:szCs w:val="22"/>
        </w:rPr>
        <w:t>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6AE5592A" w:rsidR="00B159BF" w:rsidRPr="00F54DE8" w:rsidRDefault="0038765F">
      <w:pPr>
        <w:pStyle w:val="Standard"/>
        <w:spacing w:line="360" w:lineRule="auto"/>
        <w:jc w:val="both"/>
        <w:rPr>
          <w:sz w:val="22"/>
          <w:szCs w:val="22"/>
        </w:rPr>
      </w:pPr>
      <w:r w:rsidRPr="00F54DE8">
        <w:rPr>
          <w:sz w:val="22"/>
          <w:szCs w:val="22"/>
        </w:rPr>
        <w:t xml:space="preserve">f) </w:t>
      </w:r>
      <w:r w:rsidR="00414AB7">
        <w:rPr>
          <w:sz w:val="22"/>
          <w:szCs w:val="22"/>
        </w:rPr>
        <w:t>potwierdzenie małoletniemu cudzoziemcowi</w:t>
      </w:r>
      <w:r w:rsidRPr="00F54DE8">
        <w:rPr>
          <w:sz w:val="22"/>
          <w:szCs w:val="22"/>
        </w:rPr>
        <w:t>, o którym mowa wart.9ust.2 ustawy z dnia 15czerwca 2012r. o skutkach powierzania wykonywania pracy cudzoziemcom przebywającym wbrew przepisom na terytorium Rzeczypospolitej Polskiej (Dz.U.</w:t>
      </w:r>
      <w:r w:rsidR="00414AB7">
        <w:rPr>
          <w:sz w:val="22"/>
          <w:szCs w:val="22"/>
        </w:rPr>
        <w:t>2025</w:t>
      </w:r>
      <w:r w:rsidRPr="00F54DE8">
        <w:rPr>
          <w:sz w:val="22"/>
          <w:szCs w:val="22"/>
        </w:rPr>
        <w:t xml:space="preserve"> poz.</w:t>
      </w:r>
      <w:r w:rsidR="00414AB7">
        <w:rPr>
          <w:sz w:val="22"/>
          <w:szCs w:val="22"/>
        </w:rPr>
        <w:t>1567</w:t>
      </w:r>
      <w:r w:rsidRPr="00F54DE8">
        <w:rPr>
          <w:sz w:val="22"/>
          <w:szCs w:val="22"/>
        </w:rPr>
        <w:t>),</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 xml:space="preserve">6) jeżeli, w przypadkach, o których mowa wart.85ust.1, doszło do zakłócenia konkurencji wynikającego </w:t>
      </w:r>
      <w:r w:rsidRPr="00F54DE8">
        <w:rPr>
          <w:sz w:val="22"/>
          <w:szCs w:val="22"/>
        </w:rPr>
        <w:lastRenderedPageBreak/>
        <w:t>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21241B5D"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w:t>
      </w:r>
      <w:r w:rsidR="00414AB7">
        <w:rPr>
          <w:sz w:val="22"/>
          <w:szCs w:val="22"/>
        </w:rPr>
        <w:t>25</w:t>
      </w:r>
      <w:r w:rsidRPr="006829FD">
        <w:rPr>
          <w:sz w:val="22"/>
          <w:szCs w:val="22"/>
        </w:rPr>
        <w:t xml:space="preserve"> </w:t>
      </w:r>
      <w:proofErr w:type="spellStart"/>
      <w:r w:rsidRPr="006829FD">
        <w:rPr>
          <w:sz w:val="22"/>
          <w:szCs w:val="22"/>
        </w:rPr>
        <w:t>poz</w:t>
      </w:r>
      <w:proofErr w:type="spellEnd"/>
      <w:r w:rsidRPr="006829FD">
        <w:rPr>
          <w:sz w:val="22"/>
          <w:szCs w:val="22"/>
        </w:rPr>
        <w:t xml:space="preserve">. </w:t>
      </w:r>
      <w:r w:rsidR="00414AB7">
        <w:rPr>
          <w:sz w:val="22"/>
          <w:szCs w:val="22"/>
        </w:rPr>
        <w:t>514</w:t>
      </w:r>
      <w:r w:rsidRPr="006829FD">
        <w:rPr>
          <w:sz w:val="22"/>
          <w:szCs w:val="22"/>
        </w:rPr>
        <w:t>)</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50126E09"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w:t>
      </w:r>
      <w:r w:rsidR="00414AB7">
        <w:rPr>
          <w:sz w:val="22"/>
          <w:szCs w:val="22"/>
        </w:rPr>
        <w:t>3</w:t>
      </w:r>
      <w:r w:rsidRPr="006829FD">
        <w:rPr>
          <w:sz w:val="22"/>
          <w:szCs w:val="22"/>
        </w:rPr>
        <w:t xml:space="preserve"> r. </w:t>
      </w:r>
      <w:proofErr w:type="spellStart"/>
      <w:r w:rsidRPr="006829FD">
        <w:rPr>
          <w:sz w:val="22"/>
          <w:szCs w:val="22"/>
        </w:rPr>
        <w:t>poz</w:t>
      </w:r>
      <w:proofErr w:type="spellEnd"/>
      <w:r w:rsidRPr="006829FD">
        <w:rPr>
          <w:sz w:val="22"/>
          <w:szCs w:val="22"/>
        </w:rPr>
        <w:t xml:space="preserve">. </w:t>
      </w:r>
      <w:r w:rsidR="00414AB7">
        <w:rPr>
          <w:sz w:val="22"/>
          <w:szCs w:val="22"/>
        </w:rPr>
        <w:t>120</w:t>
      </w:r>
      <w:r w:rsidRPr="006829FD">
        <w:rPr>
          <w:sz w:val="22"/>
          <w:szCs w:val="22"/>
        </w:rPr>
        <w:t xml:space="preserve">)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r>
      <w:r w:rsidRPr="00F54DE8">
        <w:rPr>
          <w:iCs/>
          <w:color w:val="000000"/>
          <w:sz w:val="22"/>
          <w:szCs w:val="22"/>
        </w:rPr>
        <w:lastRenderedPageBreak/>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6E143493"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w:t>
      </w:r>
      <w:r w:rsidRPr="00F54DE8">
        <w:rPr>
          <w:sz w:val="22"/>
          <w:szCs w:val="22"/>
        </w:rPr>
        <w:lastRenderedPageBreak/>
        <w:t xml:space="preserve">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1831CC10"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w:t>
      </w:r>
      <w:r w:rsidRPr="00F54DE8">
        <w:rPr>
          <w:sz w:val="22"/>
          <w:szCs w:val="22"/>
        </w:rPr>
        <w:lastRenderedPageBreak/>
        <w:t>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6EB5688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8D522C">
        <w:rPr>
          <w:b/>
          <w:bCs/>
          <w:sz w:val="22"/>
          <w:szCs w:val="22"/>
        </w:rPr>
        <w:t>7</w:t>
      </w:r>
      <w:r w:rsidR="00C911A7" w:rsidRPr="003B0A20">
        <w:rPr>
          <w:b/>
          <w:bCs/>
          <w:sz w:val="22"/>
          <w:szCs w:val="22"/>
        </w:rPr>
        <w:t xml:space="preserve"> 000</w:t>
      </w:r>
      <w:r w:rsidRPr="003B0A20">
        <w:rPr>
          <w:b/>
          <w:bCs/>
          <w:sz w:val="22"/>
          <w:szCs w:val="22"/>
        </w:rPr>
        <w:t xml:space="preserve">,00 zł (słownie: </w:t>
      </w:r>
      <w:r w:rsidR="008D522C">
        <w:rPr>
          <w:b/>
          <w:bCs/>
          <w:sz w:val="22"/>
          <w:szCs w:val="22"/>
        </w:rPr>
        <w:t xml:space="preserve">siedem </w:t>
      </w:r>
      <w:r w:rsidR="002D03B7">
        <w:rPr>
          <w:b/>
          <w:bCs/>
          <w:sz w:val="22"/>
          <w:szCs w:val="22"/>
        </w:rPr>
        <w:t>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w:t>
      </w:r>
      <w:r w:rsidRPr="00F54DE8">
        <w:rPr>
          <w:sz w:val="22"/>
          <w:szCs w:val="22"/>
        </w:rPr>
        <w:lastRenderedPageBreak/>
        <w:t xml:space="preserve">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D32345B"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8D522C">
        <w:rPr>
          <w:b/>
          <w:bCs/>
          <w:sz w:val="22"/>
          <w:szCs w:val="22"/>
        </w:rPr>
        <w:t>16</w:t>
      </w:r>
      <w:r w:rsidR="00A339C7">
        <w:rPr>
          <w:b/>
          <w:bCs/>
          <w:sz w:val="22"/>
          <w:szCs w:val="22"/>
        </w:rPr>
        <w:t>.03</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A6CE2A8"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8D522C">
        <w:rPr>
          <w:b/>
          <w:bCs/>
          <w:sz w:val="22"/>
          <w:szCs w:val="22"/>
        </w:rPr>
        <w:t>14</w:t>
      </w:r>
      <w:r w:rsidR="00526C57">
        <w:rPr>
          <w:b/>
          <w:bCs/>
          <w:sz w:val="22"/>
          <w:szCs w:val="22"/>
        </w:rPr>
        <w:t>.04</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B436BAA"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B57B82">
        <w:rPr>
          <w:b/>
          <w:sz w:val="22"/>
          <w:szCs w:val="22"/>
        </w:rPr>
        <w:t>16</w:t>
      </w:r>
      <w:r w:rsidR="00526C57">
        <w:rPr>
          <w:b/>
          <w:sz w:val="22"/>
          <w:szCs w:val="22"/>
        </w:rPr>
        <w:t>.03</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635ACC27" w:rsidR="00B159BF" w:rsidRPr="00F54DE8" w:rsidRDefault="0038765F">
      <w:pPr>
        <w:pStyle w:val="Standard"/>
        <w:spacing w:line="360" w:lineRule="auto"/>
        <w:jc w:val="both"/>
        <w:rPr>
          <w:sz w:val="22"/>
          <w:szCs w:val="22"/>
        </w:rPr>
      </w:pPr>
      <w:r w:rsidRPr="00F54DE8">
        <w:rPr>
          <w:sz w:val="22"/>
          <w:szCs w:val="22"/>
        </w:rPr>
        <w:lastRenderedPageBreak/>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73697">
        <w:rPr>
          <w:sz w:val="22"/>
          <w:szCs w:val="22"/>
        </w:rPr>
        <w:t>dokument</w:t>
      </w:r>
      <w:r w:rsidRPr="00F54DE8">
        <w:rPr>
          <w:sz w:val="22"/>
          <w:szCs w:val="22"/>
        </w:rPr>
        <w: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 xml:space="preserve">Zamawiający dokona oceny ofert na podstawie wyniku osiągniętej liczby punktów przyznanych </w:t>
      </w:r>
      <w:r w:rsidRPr="00F54DE8">
        <w:rPr>
          <w:sz w:val="22"/>
          <w:szCs w:val="22"/>
        </w:rPr>
        <w:lastRenderedPageBreak/>
        <w:t>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w:t>
      </w:r>
      <w:r w:rsidRPr="00F54DE8">
        <w:rPr>
          <w:sz w:val="22"/>
          <w:szCs w:val="22"/>
        </w:rPr>
        <w:lastRenderedPageBreak/>
        <w:t xml:space="preserve">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w:t>
      </w:r>
      <w:r w:rsidRPr="00C14B66">
        <w:rPr>
          <w:color w:val="000000"/>
          <w:sz w:val="22"/>
          <w:szCs w:val="22"/>
        </w:rPr>
        <w:lastRenderedPageBreak/>
        <w:t xml:space="preserve">należycie wykonanie, natomiast pozostałe 30% zostanie zwrócone nie później niż w 15 dniu po upływie okresu gwarancji. Zabezpieczenie może być wniesione w jednej lub kilku formach wskazanych w art. 450 ust. 1 ustawy </w:t>
      </w:r>
      <w:proofErr w:type="spellStart"/>
      <w:r w:rsidRPr="00C14B66">
        <w:rPr>
          <w:color w:val="000000"/>
          <w:sz w:val="22"/>
          <w:szCs w:val="22"/>
        </w:rPr>
        <w:t>Pzp</w:t>
      </w:r>
      <w:proofErr w:type="spellEnd"/>
      <w:r w:rsidRPr="00C14B66">
        <w:rPr>
          <w:color w:val="000000"/>
          <w:sz w:val="22"/>
          <w:szCs w:val="22"/>
        </w:rPr>
        <w:t>.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 xml:space="preserve">Odwołanie w przypadkach innych niż określone w pkt 5 i 6 wnosi się w terminie 5 dni od dnia,                          </w:t>
      </w:r>
      <w:r w:rsidRPr="00F54DE8">
        <w:rPr>
          <w:sz w:val="22"/>
          <w:szCs w:val="22"/>
        </w:rPr>
        <w:lastRenderedPageBreak/>
        <w:t>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6317244C"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 xml:space="preserve">XXVIII. KLAUZULA INFORMACYJNA Z ART. 13 RODO DOTYCZĄCA PRZETWARZANIA DANYCH OSOBOWYCH W CELU ZWIĄZANYM </w:t>
      </w:r>
      <w:r w:rsidR="006A4B2D">
        <w:rPr>
          <w:b/>
          <w:bCs/>
          <w:sz w:val="22"/>
          <w:szCs w:val="22"/>
        </w:rPr>
        <w:t>Z</w:t>
      </w:r>
      <w:r w:rsidRPr="00F54DE8">
        <w:rPr>
          <w:b/>
          <w:bCs/>
          <w:sz w:val="22"/>
          <w:szCs w:val="22"/>
        </w:rPr>
        <w:t xml:space="preserve">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308E42BB"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73697">
        <w:rPr>
          <w:sz w:val="22"/>
          <w:szCs w:val="22"/>
        </w:rPr>
        <w:t>Krzysztof Kiełbasa</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1AB72523"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A339C7" w:rsidRPr="00A339C7">
        <w:rPr>
          <w:b/>
          <w:iCs/>
          <w:sz w:val="22"/>
          <w:szCs w:val="22"/>
        </w:rPr>
        <w:t xml:space="preserve">Przebudowa ul. Ks. F. </w:t>
      </w:r>
      <w:proofErr w:type="spellStart"/>
      <w:r w:rsidR="00A339C7" w:rsidRPr="00A339C7">
        <w:rPr>
          <w:b/>
          <w:iCs/>
          <w:sz w:val="22"/>
          <w:szCs w:val="22"/>
        </w:rPr>
        <w:t>Śmigockiego</w:t>
      </w:r>
      <w:proofErr w:type="spellEnd"/>
      <w:r w:rsidR="00A339C7" w:rsidRPr="00A339C7">
        <w:rPr>
          <w:b/>
          <w:iCs/>
          <w:sz w:val="22"/>
          <w:szCs w:val="22"/>
        </w:rPr>
        <w:t xml:space="preserve"> w km 0+212-0+359</w:t>
      </w:r>
      <w:r w:rsidRPr="00F54DE8">
        <w:rPr>
          <w:b/>
          <w:iCs/>
          <w:sz w:val="22"/>
          <w:szCs w:val="22"/>
        </w:rPr>
        <w:t>”.</w:t>
      </w:r>
    </w:p>
    <w:p w14:paraId="5C149886" w14:textId="0712F2D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odbiorcami Pani/Pana danych osobowych będą osoby lub podmioty, którym udostępniona zostanie dokumentacja postępowania w oparciu o art. 18 oraz art. 74ustawy z dnia 11 września 2019 r. Prawo zamówień publicznych (</w:t>
      </w:r>
      <w:r w:rsidR="00E035EB" w:rsidRPr="00E035EB">
        <w:rPr>
          <w:sz w:val="22"/>
          <w:szCs w:val="22"/>
        </w:rPr>
        <w:t>Dz. U. z 2024 r. poz. 1320, z 2025 r. poz. 620, 769, 794, 1165, 1173, 1235.</w:t>
      </w:r>
      <w:r w:rsidRPr="00F54DE8">
        <w:rPr>
          <w:sz w:val="22"/>
          <w:szCs w:val="22"/>
        </w:rPr>
        <w:t xml:space="preserve">.)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lastRenderedPageBreak/>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0"/>
      <w:footerReference w:type="even" r:id="rId11"/>
      <w:footerReference w:type="default" r:id="rId12"/>
      <w:footerReference w:type="first" r:id="rId13"/>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7BA6" w14:textId="77777777" w:rsidR="00C23A4B" w:rsidRDefault="00C23A4B">
      <w:pPr>
        <w:spacing w:after="0" w:line="240" w:lineRule="auto"/>
      </w:pPr>
      <w:r>
        <w:separator/>
      </w:r>
    </w:p>
  </w:endnote>
  <w:endnote w:type="continuationSeparator" w:id="0">
    <w:p w14:paraId="7E49CFD1" w14:textId="77777777" w:rsidR="00C23A4B" w:rsidRDefault="00C2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808B" w14:textId="77777777" w:rsidR="00C23A4B" w:rsidRDefault="00C23A4B">
      <w:pPr>
        <w:spacing w:after="0" w:line="240" w:lineRule="auto"/>
      </w:pPr>
      <w:r>
        <w:rPr>
          <w:color w:val="000000"/>
        </w:rPr>
        <w:separator/>
      </w:r>
    </w:p>
  </w:footnote>
  <w:footnote w:type="continuationSeparator" w:id="0">
    <w:p w14:paraId="15747738" w14:textId="77777777" w:rsidR="00C23A4B" w:rsidRDefault="00C2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D8"/>
    <w:rsid w:val="000660EB"/>
    <w:rsid w:val="00076826"/>
    <w:rsid w:val="000770B5"/>
    <w:rsid w:val="000865D5"/>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429"/>
    <w:rsid w:val="000E3AD8"/>
    <w:rsid w:val="000F1716"/>
    <w:rsid w:val="000F7480"/>
    <w:rsid w:val="000F7D7E"/>
    <w:rsid w:val="001100CD"/>
    <w:rsid w:val="001420D8"/>
    <w:rsid w:val="00144D40"/>
    <w:rsid w:val="001503A9"/>
    <w:rsid w:val="001515EA"/>
    <w:rsid w:val="00151E96"/>
    <w:rsid w:val="00161E89"/>
    <w:rsid w:val="00165F16"/>
    <w:rsid w:val="0017219A"/>
    <w:rsid w:val="00186B60"/>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A785A"/>
    <w:rsid w:val="002B33E7"/>
    <w:rsid w:val="002B47E0"/>
    <w:rsid w:val="002B599E"/>
    <w:rsid w:val="002C18BF"/>
    <w:rsid w:val="002C2BA2"/>
    <w:rsid w:val="002C4CBF"/>
    <w:rsid w:val="002C4D3E"/>
    <w:rsid w:val="002C7A94"/>
    <w:rsid w:val="002D03B7"/>
    <w:rsid w:val="002D2E6E"/>
    <w:rsid w:val="002D4CE5"/>
    <w:rsid w:val="002D559A"/>
    <w:rsid w:val="002E08D8"/>
    <w:rsid w:val="002E481B"/>
    <w:rsid w:val="002E73B6"/>
    <w:rsid w:val="002F4B3E"/>
    <w:rsid w:val="002F6AE9"/>
    <w:rsid w:val="00303A5A"/>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56A7"/>
    <w:rsid w:val="003B0A20"/>
    <w:rsid w:val="003B1138"/>
    <w:rsid w:val="003B1533"/>
    <w:rsid w:val="003B6D30"/>
    <w:rsid w:val="003D4661"/>
    <w:rsid w:val="003D5622"/>
    <w:rsid w:val="003E1999"/>
    <w:rsid w:val="003E5A85"/>
    <w:rsid w:val="003F2656"/>
    <w:rsid w:val="004046B1"/>
    <w:rsid w:val="0041042C"/>
    <w:rsid w:val="00414AB7"/>
    <w:rsid w:val="004321E3"/>
    <w:rsid w:val="00437A31"/>
    <w:rsid w:val="004401B9"/>
    <w:rsid w:val="00442555"/>
    <w:rsid w:val="0044508E"/>
    <w:rsid w:val="00452A1C"/>
    <w:rsid w:val="004530B3"/>
    <w:rsid w:val="004551B5"/>
    <w:rsid w:val="00455DCE"/>
    <w:rsid w:val="00463230"/>
    <w:rsid w:val="0046698A"/>
    <w:rsid w:val="00474C7A"/>
    <w:rsid w:val="00481F8D"/>
    <w:rsid w:val="00483D30"/>
    <w:rsid w:val="004A21C0"/>
    <w:rsid w:val="004C1C4A"/>
    <w:rsid w:val="004C393B"/>
    <w:rsid w:val="004C3C86"/>
    <w:rsid w:val="004E08BC"/>
    <w:rsid w:val="004E7E29"/>
    <w:rsid w:val="004F6086"/>
    <w:rsid w:val="005015F8"/>
    <w:rsid w:val="0050190B"/>
    <w:rsid w:val="005037AB"/>
    <w:rsid w:val="00510AA0"/>
    <w:rsid w:val="00513508"/>
    <w:rsid w:val="00514AA6"/>
    <w:rsid w:val="00516F69"/>
    <w:rsid w:val="0051744B"/>
    <w:rsid w:val="00520EB7"/>
    <w:rsid w:val="00526C57"/>
    <w:rsid w:val="005272CA"/>
    <w:rsid w:val="00550CA5"/>
    <w:rsid w:val="0055727D"/>
    <w:rsid w:val="005636A8"/>
    <w:rsid w:val="0056735A"/>
    <w:rsid w:val="0056779C"/>
    <w:rsid w:val="005720B5"/>
    <w:rsid w:val="00573697"/>
    <w:rsid w:val="005828A5"/>
    <w:rsid w:val="00583BCE"/>
    <w:rsid w:val="00584033"/>
    <w:rsid w:val="00584791"/>
    <w:rsid w:val="00592394"/>
    <w:rsid w:val="00592DEB"/>
    <w:rsid w:val="00593B62"/>
    <w:rsid w:val="00594966"/>
    <w:rsid w:val="005A54B9"/>
    <w:rsid w:val="005B5E33"/>
    <w:rsid w:val="005C3CC2"/>
    <w:rsid w:val="005D2B7E"/>
    <w:rsid w:val="005D6630"/>
    <w:rsid w:val="005E7E58"/>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3B2"/>
    <w:rsid w:val="006965C2"/>
    <w:rsid w:val="006A22CE"/>
    <w:rsid w:val="006A4B2D"/>
    <w:rsid w:val="006A52DE"/>
    <w:rsid w:val="006B2B8D"/>
    <w:rsid w:val="006B33CF"/>
    <w:rsid w:val="006B3B4C"/>
    <w:rsid w:val="006C1E2B"/>
    <w:rsid w:val="006C2E56"/>
    <w:rsid w:val="006C652F"/>
    <w:rsid w:val="006E2927"/>
    <w:rsid w:val="006E2AEC"/>
    <w:rsid w:val="006E47AD"/>
    <w:rsid w:val="006E5C24"/>
    <w:rsid w:val="006E6B9E"/>
    <w:rsid w:val="006E7C5C"/>
    <w:rsid w:val="006F68A7"/>
    <w:rsid w:val="006F7DAD"/>
    <w:rsid w:val="007144A2"/>
    <w:rsid w:val="007335DC"/>
    <w:rsid w:val="00734BF2"/>
    <w:rsid w:val="00735A95"/>
    <w:rsid w:val="00742DAA"/>
    <w:rsid w:val="0074366C"/>
    <w:rsid w:val="00757074"/>
    <w:rsid w:val="00767E7F"/>
    <w:rsid w:val="00770306"/>
    <w:rsid w:val="00774443"/>
    <w:rsid w:val="007814C0"/>
    <w:rsid w:val="00787DBC"/>
    <w:rsid w:val="00791F66"/>
    <w:rsid w:val="00793419"/>
    <w:rsid w:val="0079507D"/>
    <w:rsid w:val="007A1190"/>
    <w:rsid w:val="007A72A2"/>
    <w:rsid w:val="007B2064"/>
    <w:rsid w:val="007D0FD1"/>
    <w:rsid w:val="007D3F1D"/>
    <w:rsid w:val="007E702A"/>
    <w:rsid w:val="00801D36"/>
    <w:rsid w:val="00804D4D"/>
    <w:rsid w:val="0081420E"/>
    <w:rsid w:val="008171AB"/>
    <w:rsid w:val="00834A82"/>
    <w:rsid w:val="0084571C"/>
    <w:rsid w:val="0085138C"/>
    <w:rsid w:val="008529EC"/>
    <w:rsid w:val="0086597F"/>
    <w:rsid w:val="00872B80"/>
    <w:rsid w:val="008739CD"/>
    <w:rsid w:val="0087714A"/>
    <w:rsid w:val="00884C56"/>
    <w:rsid w:val="00891ACA"/>
    <w:rsid w:val="008933F5"/>
    <w:rsid w:val="00893DE3"/>
    <w:rsid w:val="00895CA2"/>
    <w:rsid w:val="008A315A"/>
    <w:rsid w:val="008B0049"/>
    <w:rsid w:val="008B0A5C"/>
    <w:rsid w:val="008B5A44"/>
    <w:rsid w:val="008B5CCC"/>
    <w:rsid w:val="008C57D8"/>
    <w:rsid w:val="008C5C37"/>
    <w:rsid w:val="008D2CBA"/>
    <w:rsid w:val="008D522C"/>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7321A"/>
    <w:rsid w:val="00987131"/>
    <w:rsid w:val="009922B6"/>
    <w:rsid w:val="00993D00"/>
    <w:rsid w:val="009B225D"/>
    <w:rsid w:val="009B5B63"/>
    <w:rsid w:val="009C0484"/>
    <w:rsid w:val="009C6CC0"/>
    <w:rsid w:val="009D21C9"/>
    <w:rsid w:val="009D531A"/>
    <w:rsid w:val="009E3228"/>
    <w:rsid w:val="009E77AC"/>
    <w:rsid w:val="009F295C"/>
    <w:rsid w:val="009F45A5"/>
    <w:rsid w:val="00A00035"/>
    <w:rsid w:val="00A0191E"/>
    <w:rsid w:val="00A059F9"/>
    <w:rsid w:val="00A069BA"/>
    <w:rsid w:val="00A159C3"/>
    <w:rsid w:val="00A25556"/>
    <w:rsid w:val="00A30AC5"/>
    <w:rsid w:val="00A339C7"/>
    <w:rsid w:val="00A34919"/>
    <w:rsid w:val="00A402B3"/>
    <w:rsid w:val="00A6140E"/>
    <w:rsid w:val="00A661C7"/>
    <w:rsid w:val="00A964A0"/>
    <w:rsid w:val="00A96E08"/>
    <w:rsid w:val="00AA0305"/>
    <w:rsid w:val="00AA2371"/>
    <w:rsid w:val="00AA2E0C"/>
    <w:rsid w:val="00AA6E87"/>
    <w:rsid w:val="00AB3D23"/>
    <w:rsid w:val="00AC53C7"/>
    <w:rsid w:val="00AD3CCF"/>
    <w:rsid w:val="00AF253B"/>
    <w:rsid w:val="00AF4E8C"/>
    <w:rsid w:val="00AF6D04"/>
    <w:rsid w:val="00B01679"/>
    <w:rsid w:val="00B0296F"/>
    <w:rsid w:val="00B068B0"/>
    <w:rsid w:val="00B159BF"/>
    <w:rsid w:val="00B33854"/>
    <w:rsid w:val="00B35BDB"/>
    <w:rsid w:val="00B40144"/>
    <w:rsid w:val="00B54024"/>
    <w:rsid w:val="00B54CBD"/>
    <w:rsid w:val="00B55C46"/>
    <w:rsid w:val="00B57B82"/>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B7E44"/>
    <w:rsid w:val="00BC243C"/>
    <w:rsid w:val="00BC3B4A"/>
    <w:rsid w:val="00BD2472"/>
    <w:rsid w:val="00BD5A37"/>
    <w:rsid w:val="00BE11FE"/>
    <w:rsid w:val="00BF68BB"/>
    <w:rsid w:val="00BF7C9B"/>
    <w:rsid w:val="00C14B66"/>
    <w:rsid w:val="00C17C34"/>
    <w:rsid w:val="00C23A4B"/>
    <w:rsid w:val="00C31BE4"/>
    <w:rsid w:val="00C42EB7"/>
    <w:rsid w:val="00C46D3A"/>
    <w:rsid w:val="00C507FF"/>
    <w:rsid w:val="00C667E3"/>
    <w:rsid w:val="00C739E9"/>
    <w:rsid w:val="00C77A35"/>
    <w:rsid w:val="00C911A7"/>
    <w:rsid w:val="00C9370D"/>
    <w:rsid w:val="00CA26F1"/>
    <w:rsid w:val="00CA62D3"/>
    <w:rsid w:val="00CA6321"/>
    <w:rsid w:val="00CA632D"/>
    <w:rsid w:val="00CB0405"/>
    <w:rsid w:val="00CB0439"/>
    <w:rsid w:val="00CB2AF4"/>
    <w:rsid w:val="00CB3FB9"/>
    <w:rsid w:val="00CB5899"/>
    <w:rsid w:val="00CC2490"/>
    <w:rsid w:val="00CC501F"/>
    <w:rsid w:val="00CD70A4"/>
    <w:rsid w:val="00CE0F05"/>
    <w:rsid w:val="00CF5F5A"/>
    <w:rsid w:val="00D03656"/>
    <w:rsid w:val="00D07D5C"/>
    <w:rsid w:val="00D11D72"/>
    <w:rsid w:val="00D273E5"/>
    <w:rsid w:val="00D43413"/>
    <w:rsid w:val="00D51C21"/>
    <w:rsid w:val="00D52A9B"/>
    <w:rsid w:val="00D578FB"/>
    <w:rsid w:val="00D62C5B"/>
    <w:rsid w:val="00D63563"/>
    <w:rsid w:val="00D708D4"/>
    <w:rsid w:val="00D8388B"/>
    <w:rsid w:val="00D83EAA"/>
    <w:rsid w:val="00D86027"/>
    <w:rsid w:val="00DA2EA9"/>
    <w:rsid w:val="00DB2ED4"/>
    <w:rsid w:val="00DB429A"/>
    <w:rsid w:val="00DC0BA6"/>
    <w:rsid w:val="00DC2FF8"/>
    <w:rsid w:val="00DD081E"/>
    <w:rsid w:val="00DE0D73"/>
    <w:rsid w:val="00DF293F"/>
    <w:rsid w:val="00DF6E47"/>
    <w:rsid w:val="00E0185B"/>
    <w:rsid w:val="00E02A75"/>
    <w:rsid w:val="00E035EB"/>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02F2A"/>
    <w:rsid w:val="00F120E3"/>
    <w:rsid w:val="00F21FB3"/>
    <w:rsid w:val="00F42808"/>
    <w:rsid w:val="00F50845"/>
    <w:rsid w:val="00F54DE8"/>
    <w:rsid w:val="00F63B76"/>
    <w:rsid w:val="00F65B0D"/>
    <w:rsid w:val="00F7058F"/>
    <w:rsid w:val="00F71FE9"/>
    <w:rsid w:val="00F73583"/>
    <w:rsid w:val="00F9033E"/>
    <w:rsid w:val="00F94F19"/>
    <w:rsid w:val="00F964E7"/>
    <w:rsid w:val="00FB282F"/>
    <w:rsid w:val="00FC144B"/>
    <w:rsid w:val="00FC2F6F"/>
    <w:rsid w:val="00FC3DF8"/>
    <w:rsid w:val="00FE041E"/>
    <w:rsid w:val="00FE305D"/>
    <w:rsid w:val="00FF0DF3"/>
    <w:rsid w:val="00FF17BE"/>
    <w:rsid w:val="00FF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28</Pages>
  <Words>10464</Words>
  <Characters>62785</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LachowskiL</cp:lastModifiedBy>
  <cp:revision>282</cp:revision>
  <cp:lastPrinted>2025-08-20T10:03:00Z</cp:lastPrinted>
  <dcterms:created xsi:type="dcterms:W3CDTF">2022-05-19T09:18:00Z</dcterms:created>
  <dcterms:modified xsi:type="dcterms:W3CDTF">2026-02-27T08:47:00Z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