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0CF81590" w:rsidR="009E630F" w:rsidRPr="009B4773" w:rsidRDefault="009B4773" w:rsidP="009B4773">
            <w:pPr>
              <w:ind w:left="0" w:firstLine="0"/>
              <w:jc w:val="both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9B4773">
              <w:rPr>
                <w:rFonts w:ascii="Arial Narrow" w:hAnsi="Arial Narrow" w:cs="Times New Roman"/>
                <w:sz w:val="22"/>
                <w:szCs w:val="22"/>
              </w:rPr>
              <w:t>Hygienické, čistiace a dezinfekčné prostriedky pre potreby MV SR a</w:t>
            </w:r>
            <w:r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9B4773">
              <w:rPr>
                <w:rFonts w:ascii="Arial Narrow" w:hAnsi="Arial Narrow" w:cs="Times New Roman"/>
                <w:sz w:val="22"/>
                <w:szCs w:val="22"/>
              </w:rPr>
              <w:t>krajských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9B4773">
              <w:rPr>
                <w:rFonts w:ascii="Arial Narrow" w:hAnsi="Arial Narrow" w:cs="Times New Roman"/>
                <w:sz w:val="22"/>
                <w:szCs w:val="22"/>
              </w:rPr>
              <w:t>centier podpory MV SR III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59DFCE1E" w:rsidR="009826F1" w:rsidRPr="006926BB" w:rsidRDefault="00C2405B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........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FCD409A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4A106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106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C01B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C01B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4A106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C01B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C01B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C01B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C01B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C01B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C01B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1C01B8">
        <w:rPr>
          <w:rFonts w:ascii="Arial Narrow" w:hAnsi="Arial Narrow" w:cs="Times New Roman"/>
          <w:i/>
          <w:iCs/>
          <w:color w:val="FF0000"/>
        </w:rPr>
      </w:r>
      <w:r w:rsidR="001C01B8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55BDEC5D" w14:textId="6914F79F" w:rsidR="00394FEF" w:rsidRDefault="00394FEF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>
        <w:rPr>
          <w:rFonts w:ascii="Arial Narrow" w:hAnsi="Arial Narrow" w:cs="Times New Roman"/>
          <w:bCs/>
          <w:i/>
          <w:iCs/>
          <w:sz w:val="22"/>
          <w:szCs w:val="22"/>
        </w:rPr>
        <w:t>(v prípade skupiny dodávateľov je potrebné doložiť za každého člena skupiny)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51710DDB" w:rsidR="001A04F2" w:rsidRPr="001A04F2" w:rsidRDefault="009B4773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9B4773">
              <w:rPr>
                <w:rFonts w:ascii="Arial Narrow" w:hAnsi="Arial Narrow"/>
                <w:iCs/>
                <w:sz w:val="22"/>
                <w:szCs w:val="22"/>
              </w:rPr>
              <w:t>Hygienické, čistiace a dezinfekčné prostriedky pre potreby MV SR a krajských centier podpory MV SR III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1C01B8">
        <w:rPr>
          <w:rFonts w:ascii="Times New Roman" w:hAnsi="Times New Roman" w:cs="Times New Roman"/>
          <w:sz w:val="18"/>
          <w:szCs w:val="18"/>
          <w:lang w:eastAsia="sk-SK"/>
        </w:rPr>
      </w:r>
      <w:r w:rsidR="001C01B8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1C01B8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1C01B8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1C01B8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1C01B8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1C01B8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1C01B8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1C01B8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8859" w14:textId="77777777" w:rsidR="001C01B8" w:rsidRDefault="001C01B8" w:rsidP="003901BE">
      <w:r>
        <w:separator/>
      </w:r>
    </w:p>
  </w:endnote>
  <w:endnote w:type="continuationSeparator" w:id="0">
    <w:p w14:paraId="5A39AAF7" w14:textId="77777777" w:rsidR="001C01B8" w:rsidRDefault="001C01B8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ADB9B" w14:textId="77777777" w:rsidR="001C01B8" w:rsidRDefault="001C01B8" w:rsidP="003901BE">
      <w:r>
        <w:separator/>
      </w:r>
    </w:p>
  </w:footnote>
  <w:footnote w:type="continuationSeparator" w:id="0">
    <w:p w14:paraId="3A7D4587" w14:textId="77777777" w:rsidR="001C01B8" w:rsidRDefault="001C01B8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C01B8"/>
    <w:rsid w:val="001F1864"/>
    <w:rsid w:val="001F7C30"/>
    <w:rsid w:val="00203F15"/>
    <w:rsid w:val="00212146"/>
    <w:rsid w:val="00212C7D"/>
    <w:rsid w:val="00245B72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94FEF"/>
    <w:rsid w:val="003A4E37"/>
    <w:rsid w:val="003B2750"/>
    <w:rsid w:val="004022F7"/>
    <w:rsid w:val="004023C5"/>
    <w:rsid w:val="004226F5"/>
    <w:rsid w:val="0043436F"/>
    <w:rsid w:val="00453656"/>
    <w:rsid w:val="004A1063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4773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2405B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 Ondračka</cp:lastModifiedBy>
  <cp:revision>9</cp:revision>
  <cp:lastPrinted>2019-09-18T08:24:00Z</cp:lastPrinted>
  <dcterms:created xsi:type="dcterms:W3CDTF">2025-01-30T15:46:00Z</dcterms:created>
  <dcterms:modified xsi:type="dcterms:W3CDTF">2026-04-02T05:01:00Z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