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376E" w14:textId="77777777" w:rsidR="0015097C" w:rsidRPr="00521898" w:rsidRDefault="0015097C" w:rsidP="00B90CC8">
      <w:pPr>
        <w:pStyle w:val="Nadpis1"/>
        <w:spacing w:before="120"/>
        <w:jc w:val="both"/>
        <w:rPr>
          <w:rFonts w:ascii="Arial" w:hAnsi="Arial" w:cs="Arial"/>
          <w:sz w:val="20"/>
        </w:rPr>
      </w:pPr>
    </w:p>
    <w:p w14:paraId="200958E9" w14:textId="77777777" w:rsidR="003149DB" w:rsidRPr="00FD66A1" w:rsidRDefault="003149DB" w:rsidP="003149DB">
      <w:pPr>
        <w:jc w:val="center"/>
        <w:rPr>
          <w:rFonts w:eastAsia="Calibri"/>
          <w:b w:val="0"/>
          <w:bCs/>
          <w:sz w:val="28"/>
          <w:szCs w:val="28"/>
        </w:rPr>
      </w:pPr>
      <w:r w:rsidRPr="00FD66A1">
        <w:rPr>
          <w:rFonts w:eastAsia="Calibri"/>
          <w:b w:val="0"/>
          <w:bCs/>
          <w:sz w:val="28"/>
          <w:szCs w:val="28"/>
        </w:rPr>
        <w:t xml:space="preserve">P R E Z E N Č N Á    L I S T I N A </w:t>
      </w:r>
    </w:p>
    <w:p w14:paraId="21A4A27C" w14:textId="77777777" w:rsidR="003149DB" w:rsidRPr="00FD66A1" w:rsidRDefault="003149DB" w:rsidP="003149DB">
      <w:pPr>
        <w:jc w:val="center"/>
        <w:rPr>
          <w:rFonts w:eastAsia="Calibri"/>
          <w:b w:val="0"/>
          <w:bCs/>
          <w:sz w:val="28"/>
          <w:szCs w:val="28"/>
        </w:rPr>
      </w:pPr>
    </w:p>
    <w:p w14:paraId="72668E2C" w14:textId="72621614" w:rsidR="003149DB" w:rsidRDefault="003149DB" w:rsidP="003149DB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 xml:space="preserve">zo zasadnutia komisie na otváranie a vyhodnotenie ponúk (ďalej len „komisia“) zriadenej podľa § 51 zákona č. 343/2015 Z. z. o verejnom obstarávaní a o zmene a doplnení niektorých zákonov (ďalej len „zákon o verejnom obstarávaní“), v postupe zadávania civilnej nadlimitnej zákazky na poskytnutie služieb, zadávanej postupom verejnej súťaže podľa § 91 v spojení s § 66 ods. 7, písm. b) zákona o verejnom obstarávaní , na predmet zákazky s názvom: </w:t>
      </w:r>
      <w:r w:rsidR="005E04FE" w:rsidRPr="0041006D">
        <w:rPr>
          <w:b w:val="0"/>
          <w:bCs/>
          <w:sz w:val="24"/>
          <w:szCs w:val="24"/>
        </w:rPr>
        <w:t>„</w:t>
      </w:r>
      <w:r w:rsidR="005E04FE" w:rsidRPr="00634701">
        <w:rPr>
          <w:b w:val="0"/>
          <w:bCs/>
          <w:sz w:val="24"/>
          <w:szCs w:val="24"/>
        </w:rPr>
        <w:t>Žilina - výpravná budova – rekonštrukcia</w:t>
      </w:r>
      <w:r w:rsidR="005E04FE" w:rsidRPr="0041006D">
        <w:rPr>
          <w:b w:val="0"/>
          <w:bCs/>
          <w:sz w:val="24"/>
          <w:szCs w:val="24"/>
        </w:rPr>
        <w:t xml:space="preserve">“ (ďalej len „ verejné obstarávanie“), ktorý bol vyhlásený prostredníctvom zverejnenia oznámenia o vyhlásení verejného obstarávania </w:t>
      </w:r>
      <w:r w:rsidR="005E04FE" w:rsidRPr="00634701">
        <w:rPr>
          <w:b w:val="0"/>
          <w:bCs/>
          <w:sz w:val="24"/>
          <w:szCs w:val="24"/>
        </w:rPr>
        <w:t>v Dodatku k Úradnému vestníku Európskej únie  č. S 49/2026 zo dňa 11.03.2026 č. 167740-2026 a vo Vestníku verejného obstarávania č. 50/2026 pod značkou 3694 – MSS dňa 12.03.2026</w:t>
      </w:r>
      <w:r w:rsidR="005E04FE" w:rsidRPr="0041006D">
        <w:rPr>
          <w:b w:val="0"/>
          <w:bCs/>
          <w:sz w:val="24"/>
          <w:szCs w:val="24"/>
        </w:rPr>
        <w:t>.</w:t>
      </w:r>
    </w:p>
    <w:p w14:paraId="2E46DD7E" w14:textId="77777777" w:rsidR="005E04FE" w:rsidRPr="00FD66A1" w:rsidRDefault="005E04FE" w:rsidP="003149DB">
      <w:pPr>
        <w:jc w:val="both"/>
        <w:rPr>
          <w:rFonts w:eastAsia="Calibri" w:cs="Arial"/>
          <w:lang w:eastAsia="en-US"/>
        </w:rPr>
      </w:pPr>
    </w:p>
    <w:p w14:paraId="636913A9" w14:textId="02DE75A2" w:rsidR="003149DB" w:rsidRPr="00063AF5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Dátum:  </w:t>
      </w:r>
      <w:r w:rsidR="00F9413B" w:rsidRPr="00063AF5">
        <w:rPr>
          <w:rFonts w:eastAsia="Calibri"/>
          <w:b w:val="0"/>
          <w:bCs/>
          <w:sz w:val="24"/>
          <w:szCs w:val="24"/>
        </w:rPr>
        <w:t>1</w:t>
      </w:r>
      <w:r w:rsidR="005E04FE">
        <w:rPr>
          <w:rFonts w:eastAsia="Calibri"/>
          <w:b w:val="0"/>
          <w:bCs/>
          <w:sz w:val="24"/>
          <w:szCs w:val="24"/>
        </w:rPr>
        <w:t>0</w:t>
      </w:r>
      <w:r w:rsidR="00F9413B" w:rsidRPr="00063AF5">
        <w:rPr>
          <w:rFonts w:eastAsia="Calibri"/>
          <w:b w:val="0"/>
          <w:bCs/>
          <w:sz w:val="24"/>
          <w:szCs w:val="24"/>
        </w:rPr>
        <w:t>.04.202</w:t>
      </w:r>
      <w:r w:rsidR="005E04FE">
        <w:rPr>
          <w:rFonts w:eastAsia="Calibri"/>
          <w:b w:val="0"/>
          <w:bCs/>
          <w:sz w:val="24"/>
          <w:szCs w:val="24"/>
        </w:rPr>
        <w:t>6</w:t>
      </w:r>
    </w:p>
    <w:p w14:paraId="512426F7" w14:textId="5922E663" w:rsidR="003149DB" w:rsidRPr="00063AF5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Hodina: </w:t>
      </w:r>
      <w:r w:rsidR="005E04FE">
        <w:rPr>
          <w:rFonts w:eastAsia="Calibri"/>
          <w:b w:val="0"/>
          <w:bCs/>
          <w:sz w:val="24"/>
          <w:szCs w:val="24"/>
        </w:rPr>
        <w:t>12</w:t>
      </w:r>
      <w:r w:rsidR="00F9413B" w:rsidRPr="00063AF5">
        <w:rPr>
          <w:rFonts w:eastAsia="Calibri"/>
          <w:b w:val="0"/>
          <w:bCs/>
          <w:sz w:val="24"/>
          <w:szCs w:val="24"/>
        </w:rPr>
        <w:t>:0</w:t>
      </w:r>
      <w:r w:rsidR="005E04FE">
        <w:rPr>
          <w:rFonts w:eastAsia="Calibri"/>
          <w:b w:val="0"/>
          <w:bCs/>
          <w:sz w:val="24"/>
          <w:szCs w:val="24"/>
        </w:rPr>
        <w:t>5</w:t>
      </w:r>
    </w:p>
    <w:p w14:paraId="72F7B322" w14:textId="0B78E56A" w:rsidR="003149DB" w:rsidRPr="00F9413B" w:rsidRDefault="003149DB" w:rsidP="00A30540">
      <w:pPr>
        <w:jc w:val="both"/>
        <w:rPr>
          <w:rFonts w:eastAsia="Calibri"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Miesto: </w:t>
      </w:r>
      <w:r w:rsidR="00C2698D">
        <w:rPr>
          <w:rFonts w:eastAsia="Calibri"/>
          <w:b w:val="0"/>
          <w:bCs/>
          <w:sz w:val="24"/>
          <w:szCs w:val="24"/>
        </w:rPr>
        <w:t xml:space="preserve"> </w:t>
      </w:r>
      <w:r w:rsidR="00F9413B" w:rsidRPr="00063AF5">
        <w:rPr>
          <w:b w:val="0"/>
          <w:bCs/>
          <w:sz w:val="24"/>
          <w:szCs w:val="24"/>
        </w:rPr>
        <w:t>Železnice</w:t>
      </w:r>
      <w:r w:rsidR="00F9413B" w:rsidRPr="00F9413B">
        <w:rPr>
          <w:b w:val="0"/>
          <w:bCs/>
          <w:sz w:val="24"/>
          <w:szCs w:val="24"/>
        </w:rPr>
        <w:t xml:space="preserve"> Slovenskej republiky, Klemensova 8, 813 61 Bratislava 1, Centrum logistiky a</w:t>
      </w:r>
      <w:r w:rsidR="00A30540">
        <w:rPr>
          <w:b w:val="0"/>
          <w:bCs/>
          <w:sz w:val="24"/>
          <w:szCs w:val="24"/>
        </w:rPr>
        <w:t> </w:t>
      </w:r>
      <w:r w:rsidR="00F9413B" w:rsidRPr="00F9413B">
        <w:rPr>
          <w:b w:val="0"/>
          <w:bCs/>
          <w:sz w:val="24"/>
          <w:szCs w:val="24"/>
        </w:rPr>
        <w:t>obstarávania</w:t>
      </w:r>
      <w:r w:rsidR="00A30540">
        <w:rPr>
          <w:b w:val="0"/>
          <w:bCs/>
          <w:sz w:val="24"/>
          <w:szCs w:val="24"/>
        </w:rPr>
        <w:t>.</w:t>
      </w:r>
    </w:p>
    <w:p w14:paraId="23A024A7" w14:textId="77777777" w:rsidR="003149DB" w:rsidRPr="00FD66A1" w:rsidRDefault="003149DB" w:rsidP="003149DB">
      <w:pPr>
        <w:rPr>
          <w:rFonts w:eastAsia="Calibri"/>
        </w:rPr>
      </w:pPr>
    </w:p>
    <w:p w14:paraId="51AAD38A" w14:textId="77777777" w:rsidR="003149DB" w:rsidRPr="00FD66A1" w:rsidRDefault="003149DB" w:rsidP="003149DB">
      <w:pPr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2"/>
        <w:gridCol w:w="2333"/>
        <w:gridCol w:w="3620"/>
      </w:tblGrid>
      <w:tr w:rsidR="003149DB" w:rsidRPr="00FD66A1" w14:paraId="32141079" w14:textId="77777777" w:rsidTr="00EF7CE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29CE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Titul, meno, priezvisko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810E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funkcia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B8EB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podpis</w:t>
            </w:r>
          </w:p>
        </w:tc>
      </w:tr>
      <w:tr w:rsidR="003149DB" w:rsidRPr="00FD66A1" w14:paraId="6BAF9357" w14:textId="77777777" w:rsidTr="00EF7CEB">
        <w:trPr>
          <w:trHeight w:val="130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CA99" w14:textId="17F60F23" w:rsidR="003149DB" w:rsidRPr="00FD66A1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>Ing. Lenka Krutá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24DA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8DCB" w14:textId="77777777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  <w:tr w:rsidR="003149DB" w:rsidRPr="00FD66A1" w14:paraId="6E987442" w14:textId="77777777" w:rsidTr="00EF7CEB">
        <w:trPr>
          <w:trHeight w:val="127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4E57" w14:textId="5BB15098" w:rsidR="003149DB" w:rsidRPr="000F6E78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 xml:space="preserve">Ing. Veronika </w:t>
            </w:r>
            <w:proofErr w:type="spellStart"/>
            <w:r w:rsidRPr="005E04FE">
              <w:rPr>
                <w:rFonts w:eastAsia="Calibri"/>
              </w:rPr>
              <w:t>Hudcovičová</w:t>
            </w:r>
            <w:proofErr w:type="spellEnd"/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4270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8C90" w14:textId="77777777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  <w:tr w:rsidR="003149DB" w:rsidRPr="00FD66A1" w14:paraId="2F8A1102" w14:textId="77777777" w:rsidTr="00EF7CEB">
        <w:trPr>
          <w:trHeight w:val="110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033B" w14:textId="23C8F92E" w:rsidR="003149DB" w:rsidRPr="000F6E78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 xml:space="preserve">Bc. Kvetoslava </w:t>
            </w:r>
            <w:proofErr w:type="spellStart"/>
            <w:r w:rsidRPr="005E04FE">
              <w:rPr>
                <w:rFonts w:eastAsia="Calibri"/>
              </w:rPr>
              <w:t>Černeková</w:t>
            </w:r>
            <w:proofErr w:type="spellEnd"/>
            <w:r w:rsidRPr="005E04FE">
              <w:rPr>
                <w:rFonts w:eastAsia="Calibri"/>
              </w:rPr>
              <w:t xml:space="preserve">     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E6FE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8215" w14:textId="492BAAFB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</w:tbl>
    <w:p w14:paraId="5EBB481A" w14:textId="77777777" w:rsidR="003149DB" w:rsidRDefault="003149DB" w:rsidP="003149DB">
      <w:pPr>
        <w:rPr>
          <w:rFonts w:eastAsia="Calibri"/>
        </w:rPr>
      </w:pPr>
    </w:p>
    <w:p w14:paraId="51C9E722" w14:textId="77777777" w:rsidR="003149DB" w:rsidRDefault="003149DB" w:rsidP="003149DB">
      <w:pPr>
        <w:rPr>
          <w:rFonts w:eastAsia="Calibri"/>
        </w:rPr>
      </w:pPr>
    </w:p>
    <w:p w14:paraId="49B4ED73" w14:textId="085A0AFE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 xml:space="preserve">Za obstarávateľa prevzal dňa : </w:t>
      </w:r>
      <w:r w:rsidR="00F9413B" w:rsidRPr="00F9413B">
        <w:rPr>
          <w:rFonts w:eastAsia="Calibri"/>
          <w:b w:val="0"/>
          <w:bCs/>
          <w:sz w:val="24"/>
          <w:szCs w:val="24"/>
        </w:rPr>
        <w:t>1</w:t>
      </w:r>
      <w:r w:rsidR="005E04FE">
        <w:rPr>
          <w:rFonts w:eastAsia="Calibri"/>
          <w:b w:val="0"/>
          <w:bCs/>
          <w:sz w:val="24"/>
          <w:szCs w:val="24"/>
        </w:rPr>
        <w:t>0</w:t>
      </w:r>
      <w:r w:rsidR="00F9413B" w:rsidRPr="00F9413B">
        <w:rPr>
          <w:rFonts w:eastAsia="Calibri"/>
          <w:b w:val="0"/>
          <w:bCs/>
          <w:sz w:val="24"/>
          <w:szCs w:val="24"/>
        </w:rPr>
        <w:t>.04</w:t>
      </w:r>
      <w:r w:rsidRPr="00F9413B">
        <w:rPr>
          <w:rFonts w:eastAsia="Calibri"/>
          <w:b w:val="0"/>
          <w:bCs/>
          <w:sz w:val="24"/>
          <w:szCs w:val="24"/>
        </w:rPr>
        <w:t>.202</w:t>
      </w:r>
      <w:r w:rsidR="005E04FE">
        <w:rPr>
          <w:rFonts w:eastAsia="Calibri"/>
          <w:b w:val="0"/>
          <w:bCs/>
          <w:sz w:val="24"/>
          <w:szCs w:val="24"/>
        </w:rPr>
        <w:t>6</w:t>
      </w:r>
    </w:p>
    <w:p w14:paraId="3D063669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3262279F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7A96D18E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06F229C7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  <w:t>............................................</w:t>
      </w:r>
    </w:p>
    <w:p w14:paraId="13396E12" w14:textId="1436E8A1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="005E04FE">
        <w:rPr>
          <w:rFonts w:eastAsia="Calibri"/>
          <w:b w:val="0"/>
          <w:bCs/>
          <w:sz w:val="24"/>
          <w:szCs w:val="24"/>
        </w:rPr>
        <w:t>Ing. Miloš Veselý – procesný garant VO, špecialista na nadlimitné zákazky</w:t>
      </w:r>
    </w:p>
    <w:p w14:paraId="173FF85B" w14:textId="2C4CA394" w:rsidR="00B05ABA" w:rsidRPr="00F9413B" w:rsidRDefault="00B05ABA" w:rsidP="003149DB">
      <w:pPr>
        <w:pStyle w:val="Nadpis1"/>
        <w:jc w:val="center"/>
        <w:rPr>
          <w:rFonts w:eastAsia="Calibri"/>
          <w:b w:val="0"/>
          <w:bCs/>
          <w:noProof/>
          <w:szCs w:val="24"/>
          <w:lang w:eastAsia="cs-CZ"/>
        </w:rPr>
      </w:pPr>
    </w:p>
    <w:sectPr w:rsidR="00B05ABA" w:rsidRPr="00F9413B" w:rsidSect="0006339A">
      <w:headerReference w:type="default" r:id="rId7"/>
      <w:footerReference w:type="even" r:id="rId8"/>
      <w:footerReference w:type="default" r:id="rId9"/>
      <w:pgSz w:w="11906" w:h="16838"/>
      <w:pgMar w:top="1134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DC05F" w14:textId="77777777" w:rsidR="00770829" w:rsidRDefault="00770829">
      <w:r>
        <w:separator/>
      </w:r>
    </w:p>
  </w:endnote>
  <w:endnote w:type="continuationSeparator" w:id="0">
    <w:p w14:paraId="7C86FDC4" w14:textId="77777777" w:rsidR="00770829" w:rsidRDefault="0077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ACE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B94B557" w14:textId="77777777" w:rsidR="004F33F8" w:rsidRDefault="004F33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9B4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96554">
      <w:rPr>
        <w:rStyle w:val="slostrany"/>
        <w:noProof/>
      </w:rPr>
      <w:t>4</w:t>
    </w:r>
    <w:r>
      <w:rPr>
        <w:rStyle w:val="slostrany"/>
      </w:rPr>
      <w:fldChar w:fldCharType="end"/>
    </w:r>
  </w:p>
  <w:p w14:paraId="741A957B" w14:textId="77777777" w:rsidR="004F33F8" w:rsidRDefault="004F33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6672E" w14:textId="77777777" w:rsidR="00770829" w:rsidRDefault="00770829">
      <w:r>
        <w:separator/>
      </w:r>
    </w:p>
  </w:footnote>
  <w:footnote w:type="continuationSeparator" w:id="0">
    <w:p w14:paraId="4D31FB2F" w14:textId="77777777" w:rsidR="00770829" w:rsidRDefault="00770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81"/>
      <w:gridCol w:w="7591"/>
    </w:tblGrid>
    <w:tr w:rsidR="00622341" w:rsidRPr="002B4FA8" w14:paraId="75AFD6B0" w14:textId="77777777" w:rsidTr="00EF7CEB">
      <w:trPr>
        <w:cantSplit/>
        <w:jc w:val="center"/>
      </w:trPr>
      <w:tc>
        <w:tcPr>
          <w:tcW w:w="0" w:type="auto"/>
        </w:tcPr>
        <w:p w14:paraId="49D003EC" w14:textId="77777777" w:rsidR="00622341" w:rsidRPr="002B4FA8" w:rsidRDefault="00622341" w:rsidP="00622341">
          <w:pPr>
            <w:spacing w:line="276" w:lineRule="auto"/>
            <w:rPr>
              <w:b w:val="0"/>
              <w:bCs/>
            </w:rPr>
          </w:pPr>
          <w:r w:rsidRPr="002B4FA8">
            <w:rPr>
              <w:b w:val="0"/>
              <w:noProof/>
            </w:rPr>
            <w:drawing>
              <wp:inline distT="0" distB="0" distL="0" distR="0" wp14:anchorId="75CC1A17" wp14:editId="308CED22">
                <wp:extent cx="657225" cy="504825"/>
                <wp:effectExtent l="0" t="0" r="9525" b="9525"/>
                <wp:docPr id="1" name="Obrázok 1" descr="Obrázok, na ktorom je text, písmo, grafika, logo&#10;&#10;Obsah vygenerovaný pomocou AI môže byť nesprávny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ok 1" descr="Obrázok, na ktorom je text, písmo, grafika, logo&#10;&#10;Obsah vygenerovaný pomocou AI môže byť nesprávny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1" w:type="dxa"/>
          <w:hideMark/>
        </w:tcPr>
        <w:p w14:paraId="4C335F6F" w14:textId="77777777" w:rsidR="00622341" w:rsidRPr="002B4FA8" w:rsidRDefault="00622341" w:rsidP="00622341">
          <w:pPr>
            <w:spacing w:line="276" w:lineRule="auto"/>
            <w:rPr>
              <w:b w:val="0"/>
            </w:rPr>
          </w:pPr>
          <w:r w:rsidRPr="002B4FA8">
            <w:t>Železnice Slovenskej republiky</w:t>
          </w:r>
        </w:p>
        <w:p w14:paraId="69E0F1F9" w14:textId="77777777" w:rsidR="00622341" w:rsidRPr="002B4FA8" w:rsidRDefault="00622341" w:rsidP="00622341">
          <w:pPr>
            <w:spacing w:after="100" w:line="276" w:lineRule="auto"/>
            <w:ind w:right="-1"/>
            <w:jc w:val="both"/>
            <w:rPr>
              <w:spacing w:val="2"/>
            </w:rPr>
          </w:pPr>
          <w:proofErr w:type="spellStart"/>
          <w:r w:rsidRPr="002B4FA8">
            <w:t>Klemensova</w:t>
          </w:r>
          <w:proofErr w:type="spellEnd"/>
          <w:r w:rsidRPr="002B4FA8">
            <w:t xml:space="preserve"> 8, 813 61 Bratislava 1</w:t>
          </w:r>
          <w:r>
            <w:t>, Slovensko</w:t>
          </w:r>
        </w:p>
      </w:tc>
    </w:tr>
  </w:tbl>
  <w:p w14:paraId="77D7E8CA" w14:textId="77777777" w:rsidR="00557F04" w:rsidRDefault="00557F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306"/>
    <w:multiLevelType w:val="hybridMultilevel"/>
    <w:tmpl w:val="6EFE62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0E3B"/>
    <w:multiLevelType w:val="hybridMultilevel"/>
    <w:tmpl w:val="3DF073AE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432E8A"/>
    <w:multiLevelType w:val="hybridMultilevel"/>
    <w:tmpl w:val="297E30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23F13"/>
    <w:multiLevelType w:val="hybridMultilevel"/>
    <w:tmpl w:val="DB526A86"/>
    <w:lvl w:ilvl="0" w:tplc="041B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4" w15:restartNumberingAfterBreak="0">
    <w:nsid w:val="33B44F9A"/>
    <w:multiLevelType w:val="hybridMultilevel"/>
    <w:tmpl w:val="839EA8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F076B"/>
    <w:multiLevelType w:val="hybridMultilevel"/>
    <w:tmpl w:val="7B42F4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" w15:restartNumberingAfterBreak="0">
    <w:nsid w:val="478870D1"/>
    <w:multiLevelType w:val="multilevel"/>
    <w:tmpl w:val="4B288CCA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sk-SK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6664BFF"/>
    <w:multiLevelType w:val="hybridMultilevel"/>
    <w:tmpl w:val="4A0628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9360F"/>
    <w:multiLevelType w:val="hybridMultilevel"/>
    <w:tmpl w:val="328233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7015F"/>
    <w:multiLevelType w:val="hybridMultilevel"/>
    <w:tmpl w:val="62FCFA2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85F33"/>
    <w:multiLevelType w:val="hybridMultilevel"/>
    <w:tmpl w:val="4CFCF4A0"/>
    <w:lvl w:ilvl="0" w:tplc="9FDE8E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584645">
    <w:abstractNumId w:val="7"/>
  </w:num>
  <w:num w:numId="2" w16cid:durableId="916093208">
    <w:abstractNumId w:val="8"/>
  </w:num>
  <w:num w:numId="3" w16cid:durableId="1106080972">
    <w:abstractNumId w:val="2"/>
  </w:num>
  <w:num w:numId="4" w16cid:durableId="1329597295">
    <w:abstractNumId w:val="0"/>
  </w:num>
  <w:num w:numId="5" w16cid:durableId="1949198871">
    <w:abstractNumId w:val="9"/>
  </w:num>
  <w:num w:numId="6" w16cid:durableId="1036781433">
    <w:abstractNumId w:val="5"/>
  </w:num>
  <w:num w:numId="7" w16cid:durableId="1273854031">
    <w:abstractNumId w:val="1"/>
  </w:num>
  <w:num w:numId="8" w16cid:durableId="1793934859">
    <w:abstractNumId w:val="3"/>
  </w:num>
  <w:num w:numId="9" w16cid:durableId="1232931032">
    <w:abstractNumId w:val="10"/>
  </w:num>
  <w:num w:numId="10" w16cid:durableId="1028676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9817327">
    <w:abstractNumId w:val="6"/>
  </w:num>
  <w:num w:numId="12" w16cid:durableId="185803429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912"/>
    <w:rsid w:val="00002AB4"/>
    <w:rsid w:val="00005B60"/>
    <w:rsid w:val="00010801"/>
    <w:rsid w:val="00013AFA"/>
    <w:rsid w:val="00017286"/>
    <w:rsid w:val="00041C4E"/>
    <w:rsid w:val="00043A19"/>
    <w:rsid w:val="00054EE2"/>
    <w:rsid w:val="00061EDB"/>
    <w:rsid w:val="0006339A"/>
    <w:rsid w:val="00063AF5"/>
    <w:rsid w:val="00067A05"/>
    <w:rsid w:val="00071256"/>
    <w:rsid w:val="00071B77"/>
    <w:rsid w:val="00071BD5"/>
    <w:rsid w:val="0008648E"/>
    <w:rsid w:val="000872C7"/>
    <w:rsid w:val="00094E07"/>
    <w:rsid w:val="000951FD"/>
    <w:rsid w:val="000A0589"/>
    <w:rsid w:val="000B2B4E"/>
    <w:rsid w:val="000B41F5"/>
    <w:rsid w:val="000B65A7"/>
    <w:rsid w:val="000C4EAF"/>
    <w:rsid w:val="000C7302"/>
    <w:rsid w:val="000D1A47"/>
    <w:rsid w:val="000E0211"/>
    <w:rsid w:val="000F493A"/>
    <w:rsid w:val="000F64E6"/>
    <w:rsid w:val="000F74F4"/>
    <w:rsid w:val="00100A22"/>
    <w:rsid w:val="001041B9"/>
    <w:rsid w:val="0010541B"/>
    <w:rsid w:val="00105BAB"/>
    <w:rsid w:val="0011492A"/>
    <w:rsid w:val="00114B88"/>
    <w:rsid w:val="00114D79"/>
    <w:rsid w:val="001272BB"/>
    <w:rsid w:val="00133F6D"/>
    <w:rsid w:val="00134378"/>
    <w:rsid w:val="001351A5"/>
    <w:rsid w:val="001354B7"/>
    <w:rsid w:val="001356AB"/>
    <w:rsid w:val="00142505"/>
    <w:rsid w:val="001425B9"/>
    <w:rsid w:val="0015097C"/>
    <w:rsid w:val="001555B5"/>
    <w:rsid w:val="001571B6"/>
    <w:rsid w:val="0015763A"/>
    <w:rsid w:val="00160918"/>
    <w:rsid w:val="00160C06"/>
    <w:rsid w:val="00165179"/>
    <w:rsid w:val="00181A03"/>
    <w:rsid w:val="001872FA"/>
    <w:rsid w:val="0019277E"/>
    <w:rsid w:val="00193BC0"/>
    <w:rsid w:val="001A1AB5"/>
    <w:rsid w:val="001A1E6C"/>
    <w:rsid w:val="001A20C5"/>
    <w:rsid w:val="001A49D1"/>
    <w:rsid w:val="001B0EDF"/>
    <w:rsid w:val="001B7BA3"/>
    <w:rsid w:val="001C0669"/>
    <w:rsid w:val="001C0E91"/>
    <w:rsid w:val="001C3DA8"/>
    <w:rsid w:val="001D0E19"/>
    <w:rsid w:val="001D1335"/>
    <w:rsid w:val="001D31FB"/>
    <w:rsid w:val="001E5D41"/>
    <w:rsid w:val="002003F1"/>
    <w:rsid w:val="00200C56"/>
    <w:rsid w:val="002074F5"/>
    <w:rsid w:val="00216236"/>
    <w:rsid w:val="00223E04"/>
    <w:rsid w:val="00224588"/>
    <w:rsid w:val="0022762A"/>
    <w:rsid w:val="002354CF"/>
    <w:rsid w:val="0025219E"/>
    <w:rsid w:val="00257391"/>
    <w:rsid w:val="002574CE"/>
    <w:rsid w:val="0026199A"/>
    <w:rsid w:val="00277DCD"/>
    <w:rsid w:val="002836A0"/>
    <w:rsid w:val="002A0C3B"/>
    <w:rsid w:val="002B3043"/>
    <w:rsid w:val="002B7146"/>
    <w:rsid w:val="002C057F"/>
    <w:rsid w:val="002D3D57"/>
    <w:rsid w:val="002D4C01"/>
    <w:rsid w:val="002D4DF3"/>
    <w:rsid w:val="002D5F04"/>
    <w:rsid w:val="002E2E8D"/>
    <w:rsid w:val="002E743E"/>
    <w:rsid w:val="00302400"/>
    <w:rsid w:val="00304CC4"/>
    <w:rsid w:val="0030547A"/>
    <w:rsid w:val="00305B44"/>
    <w:rsid w:val="00305CFA"/>
    <w:rsid w:val="003149DB"/>
    <w:rsid w:val="00320BF4"/>
    <w:rsid w:val="003224E2"/>
    <w:rsid w:val="00323B2D"/>
    <w:rsid w:val="00326056"/>
    <w:rsid w:val="0032692A"/>
    <w:rsid w:val="00331297"/>
    <w:rsid w:val="003344AD"/>
    <w:rsid w:val="00334655"/>
    <w:rsid w:val="0033725C"/>
    <w:rsid w:val="00340FBD"/>
    <w:rsid w:val="003474BE"/>
    <w:rsid w:val="00354822"/>
    <w:rsid w:val="00354A0E"/>
    <w:rsid w:val="003737F9"/>
    <w:rsid w:val="00374D99"/>
    <w:rsid w:val="00380195"/>
    <w:rsid w:val="00391973"/>
    <w:rsid w:val="003A336C"/>
    <w:rsid w:val="003A4D8A"/>
    <w:rsid w:val="003A61F5"/>
    <w:rsid w:val="003B2698"/>
    <w:rsid w:val="003B484A"/>
    <w:rsid w:val="003B645B"/>
    <w:rsid w:val="003B7883"/>
    <w:rsid w:val="003C4701"/>
    <w:rsid w:val="003D491E"/>
    <w:rsid w:val="003D7061"/>
    <w:rsid w:val="003E395F"/>
    <w:rsid w:val="003E5820"/>
    <w:rsid w:val="003E5B9B"/>
    <w:rsid w:val="003F1423"/>
    <w:rsid w:val="00400818"/>
    <w:rsid w:val="00403A3D"/>
    <w:rsid w:val="00404384"/>
    <w:rsid w:val="0041006D"/>
    <w:rsid w:val="004143E1"/>
    <w:rsid w:val="004169DE"/>
    <w:rsid w:val="004225E5"/>
    <w:rsid w:val="00422EAF"/>
    <w:rsid w:val="004256AC"/>
    <w:rsid w:val="00436316"/>
    <w:rsid w:val="004405A7"/>
    <w:rsid w:val="00440B43"/>
    <w:rsid w:val="00454BF3"/>
    <w:rsid w:val="0045705A"/>
    <w:rsid w:val="0046042E"/>
    <w:rsid w:val="004666A3"/>
    <w:rsid w:val="004707E6"/>
    <w:rsid w:val="004731D7"/>
    <w:rsid w:val="00473472"/>
    <w:rsid w:val="0047444A"/>
    <w:rsid w:val="00484D51"/>
    <w:rsid w:val="004A4E04"/>
    <w:rsid w:val="004B16C8"/>
    <w:rsid w:val="004B4FE7"/>
    <w:rsid w:val="004C07D2"/>
    <w:rsid w:val="004C2313"/>
    <w:rsid w:val="004C453E"/>
    <w:rsid w:val="004C5816"/>
    <w:rsid w:val="004C76FE"/>
    <w:rsid w:val="004D6E03"/>
    <w:rsid w:val="004D7164"/>
    <w:rsid w:val="004E51DA"/>
    <w:rsid w:val="004F01C6"/>
    <w:rsid w:val="004F33F8"/>
    <w:rsid w:val="00500776"/>
    <w:rsid w:val="00500C82"/>
    <w:rsid w:val="00504BC0"/>
    <w:rsid w:val="00507F18"/>
    <w:rsid w:val="00521898"/>
    <w:rsid w:val="00531F44"/>
    <w:rsid w:val="00536CC2"/>
    <w:rsid w:val="00537BEE"/>
    <w:rsid w:val="00544141"/>
    <w:rsid w:val="0055080E"/>
    <w:rsid w:val="00557F04"/>
    <w:rsid w:val="005615F3"/>
    <w:rsid w:val="00565577"/>
    <w:rsid w:val="00587365"/>
    <w:rsid w:val="0059112A"/>
    <w:rsid w:val="005916CE"/>
    <w:rsid w:val="00594D54"/>
    <w:rsid w:val="00595D56"/>
    <w:rsid w:val="0059631B"/>
    <w:rsid w:val="005A2857"/>
    <w:rsid w:val="005A3130"/>
    <w:rsid w:val="005B00DE"/>
    <w:rsid w:val="005B0C0C"/>
    <w:rsid w:val="005B4730"/>
    <w:rsid w:val="005D114E"/>
    <w:rsid w:val="005E04FE"/>
    <w:rsid w:val="005E142F"/>
    <w:rsid w:val="005E3136"/>
    <w:rsid w:val="00600649"/>
    <w:rsid w:val="006024B7"/>
    <w:rsid w:val="00606DED"/>
    <w:rsid w:val="00612360"/>
    <w:rsid w:val="00613440"/>
    <w:rsid w:val="00616915"/>
    <w:rsid w:val="00622341"/>
    <w:rsid w:val="0062683E"/>
    <w:rsid w:val="00626BBC"/>
    <w:rsid w:val="00627722"/>
    <w:rsid w:val="00633726"/>
    <w:rsid w:val="00633793"/>
    <w:rsid w:val="0063434F"/>
    <w:rsid w:val="00637B58"/>
    <w:rsid w:val="00641E5A"/>
    <w:rsid w:val="00654FA3"/>
    <w:rsid w:val="00657490"/>
    <w:rsid w:val="00660BD1"/>
    <w:rsid w:val="006709BA"/>
    <w:rsid w:val="00672BCD"/>
    <w:rsid w:val="006734BD"/>
    <w:rsid w:val="006877CE"/>
    <w:rsid w:val="00695B60"/>
    <w:rsid w:val="00696B72"/>
    <w:rsid w:val="006A08E5"/>
    <w:rsid w:val="006A549A"/>
    <w:rsid w:val="006A76F3"/>
    <w:rsid w:val="006A7C2C"/>
    <w:rsid w:val="006B096F"/>
    <w:rsid w:val="006B1C53"/>
    <w:rsid w:val="006B7AF5"/>
    <w:rsid w:val="006C0A9E"/>
    <w:rsid w:val="006D09BD"/>
    <w:rsid w:val="006D287D"/>
    <w:rsid w:val="006D384C"/>
    <w:rsid w:val="006D4268"/>
    <w:rsid w:val="006E4318"/>
    <w:rsid w:val="006E77F5"/>
    <w:rsid w:val="006F2DC6"/>
    <w:rsid w:val="006F3417"/>
    <w:rsid w:val="006F7B5E"/>
    <w:rsid w:val="007029F2"/>
    <w:rsid w:val="007135E4"/>
    <w:rsid w:val="00714B7D"/>
    <w:rsid w:val="00720E1B"/>
    <w:rsid w:val="007217CE"/>
    <w:rsid w:val="007307B9"/>
    <w:rsid w:val="00736BFB"/>
    <w:rsid w:val="00743BBC"/>
    <w:rsid w:val="00744B6C"/>
    <w:rsid w:val="00750B76"/>
    <w:rsid w:val="00756FEF"/>
    <w:rsid w:val="00760C9D"/>
    <w:rsid w:val="007618C3"/>
    <w:rsid w:val="00770829"/>
    <w:rsid w:val="007743C7"/>
    <w:rsid w:val="007764C1"/>
    <w:rsid w:val="00780E37"/>
    <w:rsid w:val="0078444E"/>
    <w:rsid w:val="00785475"/>
    <w:rsid w:val="00786912"/>
    <w:rsid w:val="00786DEC"/>
    <w:rsid w:val="007965BA"/>
    <w:rsid w:val="00797811"/>
    <w:rsid w:val="007A4001"/>
    <w:rsid w:val="007A7781"/>
    <w:rsid w:val="007B3359"/>
    <w:rsid w:val="007B5982"/>
    <w:rsid w:val="007C176F"/>
    <w:rsid w:val="007C7E1B"/>
    <w:rsid w:val="007E5114"/>
    <w:rsid w:val="00815068"/>
    <w:rsid w:val="0081686D"/>
    <w:rsid w:val="00816CF2"/>
    <w:rsid w:val="00820EB4"/>
    <w:rsid w:val="008309DB"/>
    <w:rsid w:val="00844261"/>
    <w:rsid w:val="008445B3"/>
    <w:rsid w:val="00847595"/>
    <w:rsid w:val="00847B8C"/>
    <w:rsid w:val="00861016"/>
    <w:rsid w:val="00865664"/>
    <w:rsid w:val="008678A6"/>
    <w:rsid w:val="0087267C"/>
    <w:rsid w:val="00877149"/>
    <w:rsid w:val="008808F9"/>
    <w:rsid w:val="00891068"/>
    <w:rsid w:val="00891452"/>
    <w:rsid w:val="00894ADF"/>
    <w:rsid w:val="008A51EA"/>
    <w:rsid w:val="008C159B"/>
    <w:rsid w:val="008C2B22"/>
    <w:rsid w:val="008C625F"/>
    <w:rsid w:val="008D0515"/>
    <w:rsid w:val="008D364E"/>
    <w:rsid w:val="008D44E2"/>
    <w:rsid w:val="008D6C5D"/>
    <w:rsid w:val="008D7F32"/>
    <w:rsid w:val="008E39CC"/>
    <w:rsid w:val="008F128F"/>
    <w:rsid w:val="008F23A0"/>
    <w:rsid w:val="008F4C84"/>
    <w:rsid w:val="008F7022"/>
    <w:rsid w:val="00900362"/>
    <w:rsid w:val="009011AD"/>
    <w:rsid w:val="009026A3"/>
    <w:rsid w:val="00903D31"/>
    <w:rsid w:val="00907FC1"/>
    <w:rsid w:val="009148CB"/>
    <w:rsid w:val="009150D9"/>
    <w:rsid w:val="00915FDC"/>
    <w:rsid w:val="00916717"/>
    <w:rsid w:val="009173F4"/>
    <w:rsid w:val="00917B4F"/>
    <w:rsid w:val="00920289"/>
    <w:rsid w:val="009208AE"/>
    <w:rsid w:val="009219AD"/>
    <w:rsid w:val="00921CC2"/>
    <w:rsid w:val="0092477B"/>
    <w:rsid w:val="00927414"/>
    <w:rsid w:val="00927661"/>
    <w:rsid w:val="009373BC"/>
    <w:rsid w:val="00941181"/>
    <w:rsid w:val="009413FD"/>
    <w:rsid w:val="00946596"/>
    <w:rsid w:val="00947597"/>
    <w:rsid w:val="0095375E"/>
    <w:rsid w:val="00954FA2"/>
    <w:rsid w:val="009572D4"/>
    <w:rsid w:val="009649B9"/>
    <w:rsid w:val="009669A6"/>
    <w:rsid w:val="009745FC"/>
    <w:rsid w:val="00983B62"/>
    <w:rsid w:val="00985883"/>
    <w:rsid w:val="009906FE"/>
    <w:rsid w:val="00992EBC"/>
    <w:rsid w:val="00996554"/>
    <w:rsid w:val="009A4538"/>
    <w:rsid w:val="009B1E82"/>
    <w:rsid w:val="009C187D"/>
    <w:rsid w:val="009D0A82"/>
    <w:rsid w:val="009D5D78"/>
    <w:rsid w:val="009D5D8E"/>
    <w:rsid w:val="009D6EEC"/>
    <w:rsid w:val="009E1927"/>
    <w:rsid w:val="009F19DC"/>
    <w:rsid w:val="009F2786"/>
    <w:rsid w:val="009F32E3"/>
    <w:rsid w:val="00A00D73"/>
    <w:rsid w:val="00A03370"/>
    <w:rsid w:val="00A03A43"/>
    <w:rsid w:val="00A042E9"/>
    <w:rsid w:val="00A0512D"/>
    <w:rsid w:val="00A12E58"/>
    <w:rsid w:val="00A175C3"/>
    <w:rsid w:val="00A21897"/>
    <w:rsid w:val="00A218D0"/>
    <w:rsid w:val="00A2551E"/>
    <w:rsid w:val="00A30540"/>
    <w:rsid w:val="00A3106B"/>
    <w:rsid w:val="00A318B0"/>
    <w:rsid w:val="00A31958"/>
    <w:rsid w:val="00A44C89"/>
    <w:rsid w:val="00A52C8D"/>
    <w:rsid w:val="00A537AA"/>
    <w:rsid w:val="00A600FF"/>
    <w:rsid w:val="00A60AAD"/>
    <w:rsid w:val="00A6360A"/>
    <w:rsid w:val="00A65CF1"/>
    <w:rsid w:val="00A6638C"/>
    <w:rsid w:val="00A70FCD"/>
    <w:rsid w:val="00A75B88"/>
    <w:rsid w:val="00A8008C"/>
    <w:rsid w:val="00A84AA9"/>
    <w:rsid w:val="00A85AE3"/>
    <w:rsid w:val="00A85E67"/>
    <w:rsid w:val="00A8740F"/>
    <w:rsid w:val="00A92DB5"/>
    <w:rsid w:val="00A97EF9"/>
    <w:rsid w:val="00AB0BE5"/>
    <w:rsid w:val="00AB3FE7"/>
    <w:rsid w:val="00AB7AF4"/>
    <w:rsid w:val="00AC21BC"/>
    <w:rsid w:val="00AD3F89"/>
    <w:rsid w:val="00AE24D5"/>
    <w:rsid w:val="00AF302E"/>
    <w:rsid w:val="00B0352C"/>
    <w:rsid w:val="00B0457F"/>
    <w:rsid w:val="00B05ABA"/>
    <w:rsid w:val="00B119AC"/>
    <w:rsid w:val="00B121C3"/>
    <w:rsid w:val="00B13683"/>
    <w:rsid w:val="00B140E0"/>
    <w:rsid w:val="00B15594"/>
    <w:rsid w:val="00B2009B"/>
    <w:rsid w:val="00B20D0B"/>
    <w:rsid w:val="00B32BE0"/>
    <w:rsid w:val="00B34E92"/>
    <w:rsid w:val="00B366FD"/>
    <w:rsid w:val="00B42815"/>
    <w:rsid w:val="00B567D0"/>
    <w:rsid w:val="00B65D33"/>
    <w:rsid w:val="00B66D0C"/>
    <w:rsid w:val="00B71862"/>
    <w:rsid w:val="00B72213"/>
    <w:rsid w:val="00B76DB8"/>
    <w:rsid w:val="00B8090D"/>
    <w:rsid w:val="00B8436E"/>
    <w:rsid w:val="00B86401"/>
    <w:rsid w:val="00B90CC8"/>
    <w:rsid w:val="00B92853"/>
    <w:rsid w:val="00B93F21"/>
    <w:rsid w:val="00BA1D88"/>
    <w:rsid w:val="00BB464B"/>
    <w:rsid w:val="00BC2974"/>
    <w:rsid w:val="00BC587E"/>
    <w:rsid w:val="00BC7511"/>
    <w:rsid w:val="00BD362E"/>
    <w:rsid w:val="00BD4BCA"/>
    <w:rsid w:val="00BD7A1B"/>
    <w:rsid w:val="00BE5A34"/>
    <w:rsid w:val="00BF3D88"/>
    <w:rsid w:val="00C02051"/>
    <w:rsid w:val="00C05F5C"/>
    <w:rsid w:val="00C0600D"/>
    <w:rsid w:val="00C1122E"/>
    <w:rsid w:val="00C145A0"/>
    <w:rsid w:val="00C15AC4"/>
    <w:rsid w:val="00C16D92"/>
    <w:rsid w:val="00C17E94"/>
    <w:rsid w:val="00C2698D"/>
    <w:rsid w:val="00C26F00"/>
    <w:rsid w:val="00C2793F"/>
    <w:rsid w:val="00C343F8"/>
    <w:rsid w:val="00C374F0"/>
    <w:rsid w:val="00C43280"/>
    <w:rsid w:val="00C4367B"/>
    <w:rsid w:val="00C44FB1"/>
    <w:rsid w:val="00C459C6"/>
    <w:rsid w:val="00C611BC"/>
    <w:rsid w:val="00C63F0B"/>
    <w:rsid w:val="00C714D7"/>
    <w:rsid w:val="00C72DE2"/>
    <w:rsid w:val="00C82096"/>
    <w:rsid w:val="00C85AD2"/>
    <w:rsid w:val="00C85FCF"/>
    <w:rsid w:val="00CA2CC0"/>
    <w:rsid w:val="00CC69A2"/>
    <w:rsid w:val="00CC6CC7"/>
    <w:rsid w:val="00CD4E64"/>
    <w:rsid w:val="00CE78EE"/>
    <w:rsid w:val="00CF4CFD"/>
    <w:rsid w:val="00D00EEE"/>
    <w:rsid w:val="00D03E6C"/>
    <w:rsid w:val="00D05F51"/>
    <w:rsid w:val="00D104AF"/>
    <w:rsid w:val="00D12108"/>
    <w:rsid w:val="00D12E0D"/>
    <w:rsid w:val="00D44A17"/>
    <w:rsid w:val="00D5157D"/>
    <w:rsid w:val="00D52D3A"/>
    <w:rsid w:val="00D5469F"/>
    <w:rsid w:val="00D57299"/>
    <w:rsid w:val="00D61805"/>
    <w:rsid w:val="00D61E9E"/>
    <w:rsid w:val="00D64AF7"/>
    <w:rsid w:val="00D83E9B"/>
    <w:rsid w:val="00D874F6"/>
    <w:rsid w:val="00D953EC"/>
    <w:rsid w:val="00D95B11"/>
    <w:rsid w:val="00DA5C72"/>
    <w:rsid w:val="00DA685E"/>
    <w:rsid w:val="00DB16FB"/>
    <w:rsid w:val="00DB2E64"/>
    <w:rsid w:val="00DB4C8B"/>
    <w:rsid w:val="00DB7365"/>
    <w:rsid w:val="00DB76E1"/>
    <w:rsid w:val="00DD1E95"/>
    <w:rsid w:val="00DD56D7"/>
    <w:rsid w:val="00DD5C97"/>
    <w:rsid w:val="00DD709C"/>
    <w:rsid w:val="00DE43B4"/>
    <w:rsid w:val="00DE456B"/>
    <w:rsid w:val="00DE5026"/>
    <w:rsid w:val="00DE7AAB"/>
    <w:rsid w:val="00DE7FB3"/>
    <w:rsid w:val="00DF0DA3"/>
    <w:rsid w:val="00DF2A90"/>
    <w:rsid w:val="00DF3912"/>
    <w:rsid w:val="00E03F26"/>
    <w:rsid w:val="00E046A8"/>
    <w:rsid w:val="00E11EA6"/>
    <w:rsid w:val="00E21E74"/>
    <w:rsid w:val="00E22240"/>
    <w:rsid w:val="00E315D3"/>
    <w:rsid w:val="00E3224E"/>
    <w:rsid w:val="00E333C3"/>
    <w:rsid w:val="00E35BBD"/>
    <w:rsid w:val="00E45443"/>
    <w:rsid w:val="00E705B4"/>
    <w:rsid w:val="00E778F0"/>
    <w:rsid w:val="00E82B78"/>
    <w:rsid w:val="00E84D71"/>
    <w:rsid w:val="00E866C6"/>
    <w:rsid w:val="00E871F0"/>
    <w:rsid w:val="00E879CF"/>
    <w:rsid w:val="00E87C08"/>
    <w:rsid w:val="00E90DF8"/>
    <w:rsid w:val="00E947D9"/>
    <w:rsid w:val="00E95CE7"/>
    <w:rsid w:val="00EA22D2"/>
    <w:rsid w:val="00EA25C1"/>
    <w:rsid w:val="00EA2CFD"/>
    <w:rsid w:val="00EA6C11"/>
    <w:rsid w:val="00EB4DA5"/>
    <w:rsid w:val="00EB5204"/>
    <w:rsid w:val="00EB6763"/>
    <w:rsid w:val="00EC2909"/>
    <w:rsid w:val="00EC39A1"/>
    <w:rsid w:val="00EC5FFA"/>
    <w:rsid w:val="00EC65C5"/>
    <w:rsid w:val="00ED3CBE"/>
    <w:rsid w:val="00EE1C55"/>
    <w:rsid w:val="00EE327C"/>
    <w:rsid w:val="00EE57BF"/>
    <w:rsid w:val="00EF2A76"/>
    <w:rsid w:val="00EF58B1"/>
    <w:rsid w:val="00F017EA"/>
    <w:rsid w:val="00F03880"/>
    <w:rsid w:val="00F0527F"/>
    <w:rsid w:val="00F05F9F"/>
    <w:rsid w:val="00F14A49"/>
    <w:rsid w:val="00F24050"/>
    <w:rsid w:val="00F32019"/>
    <w:rsid w:val="00F330EF"/>
    <w:rsid w:val="00F34602"/>
    <w:rsid w:val="00F35E52"/>
    <w:rsid w:val="00F64752"/>
    <w:rsid w:val="00F66623"/>
    <w:rsid w:val="00F72013"/>
    <w:rsid w:val="00F72239"/>
    <w:rsid w:val="00F81BFF"/>
    <w:rsid w:val="00F872C1"/>
    <w:rsid w:val="00F91185"/>
    <w:rsid w:val="00F9413B"/>
    <w:rsid w:val="00F945C1"/>
    <w:rsid w:val="00FA0321"/>
    <w:rsid w:val="00FB2FCD"/>
    <w:rsid w:val="00FB78D3"/>
    <w:rsid w:val="00FC3FD3"/>
    <w:rsid w:val="00FC6D84"/>
    <w:rsid w:val="00FD093D"/>
    <w:rsid w:val="00FE2A0C"/>
    <w:rsid w:val="00FE4F29"/>
    <w:rsid w:val="00FF3305"/>
    <w:rsid w:val="00FF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21778"/>
  <w15:docId w15:val="{8A615399-4C17-43D6-BAC4-08D58ECC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14D79"/>
    <w:rPr>
      <w:b/>
    </w:rPr>
  </w:style>
  <w:style w:type="paragraph" w:styleId="Nadpis1">
    <w:name w:val="heading 1"/>
    <w:basedOn w:val="Normlny"/>
    <w:next w:val="Normlny"/>
    <w:link w:val="Nadpis1Char"/>
    <w:qFormat/>
    <w:rsid w:val="009026A3"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rsid w:val="009026A3"/>
    <w:pPr>
      <w:keepNext/>
      <w:outlineLvl w:val="1"/>
    </w:pPr>
  </w:style>
  <w:style w:type="paragraph" w:styleId="Nadpis3">
    <w:name w:val="heading 3"/>
    <w:basedOn w:val="Normlny"/>
    <w:next w:val="Normlny"/>
    <w:qFormat/>
    <w:rsid w:val="009026A3"/>
    <w:pPr>
      <w:keepNext/>
      <w:ind w:right="-142"/>
      <w:outlineLvl w:val="2"/>
    </w:pPr>
  </w:style>
  <w:style w:type="paragraph" w:styleId="Nadpis4">
    <w:name w:val="heading 4"/>
    <w:basedOn w:val="Normlny"/>
    <w:next w:val="Normlny"/>
    <w:qFormat/>
    <w:rsid w:val="00D57299"/>
    <w:pPr>
      <w:keepNext/>
      <w:spacing w:before="240" w:after="60"/>
      <w:outlineLvl w:val="3"/>
    </w:pPr>
    <w:rPr>
      <w:bCs/>
      <w:sz w:val="28"/>
      <w:szCs w:val="28"/>
    </w:rPr>
  </w:style>
  <w:style w:type="paragraph" w:styleId="Nadpis9">
    <w:name w:val="heading 9"/>
    <w:basedOn w:val="Normlny"/>
    <w:next w:val="Normlny"/>
    <w:qFormat/>
    <w:rsid w:val="00E879C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rsid w:val="009026A3"/>
    <w:pPr>
      <w:ind w:left="142" w:hanging="142"/>
    </w:pPr>
    <w:rPr>
      <w:b w:val="0"/>
    </w:rPr>
  </w:style>
  <w:style w:type="paragraph" w:styleId="Zkladntext">
    <w:name w:val="Body Text"/>
    <w:basedOn w:val="Normlny"/>
    <w:link w:val="ZkladntextChar"/>
    <w:rsid w:val="009026A3"/>
    <w:rPr>
      <w:b w:val="0"/>
    </w:rPr>
  </w:style>
  <w:style w:type="paragraph" w:styleId="Zarkazkladnhotextu2">
    <w:name w:val="Body Text Indent 2"/>
    <w:basedOn w:val="Normlny"/>
    <w:rsid w:val="009026A3"/>
    <w:pPr>
      <w:ind w:left="709" w:hanging="709"/>
    </w:pPr>
    <w:rPr>
      <w:rFonts w:ascii="Arial" w:hAnsi="Arial"/>
    </w:rPr>
  </w:style>
  <w:style w:type="paragraph" w:styleId="Zarkazkladnhotextu3">
    <w:name w:val="Body Text Indent 3"/>
    <w:basedOn w:val="Normlny"/>
    <w:rsid w:val="009026A3"/>
    <w:pPr>
      <w:ind w:left="7230" w:hanging="7230"/>
    </w:pPr>
    <w:rPr>
      <w:rFonts w:ascii="Arial" w:hAnsi="Arial"/>
      <w:b w:val="0"/>
    </w:rPr>
  </w:style>
  <w:style w:type="paragraph" w:customStyle="1" w:styleId="NormlnyWWW">
    <w:name w:val="Normálny (WWW)"/>
    <w:basedOn w:val="Normlny"/>
    <w:rsid w:val="006E77F5"/>
    <w:pPr>
      <w:spacing w:before="100" w:after="100"/>
    </w:pPr>
    <w:rPr>
      <w:b w:val="0"/>
      <w:sz w:val="24"/>
    </w:rPr>
  </w:style>
  <w:style w:type="paragraph" w:styleId="Hlavika">
    <w:name w:val="header"/>
    <w:basedOn w:val="Normlny"/>
    <w:rsid w:val="0046042E"/>
    <w:pPr>
      <w:tabs>
        <w:tab w:val="center" w:pos="4536"/>
        <w:tab w:val="right" w:pos="9072"/>
      </w:tabs>
    </w:pPr>
    <w:rPr>
      <w:rFonts w:ascii="Arial" w:hAnsi="Arial"/>
      <w:b w:val="0"/>
      <w:sz w:val="22"/>
    </w:rPr>
  </w:style>
  <w:style w:type="paragraph" w:styleId="Pta">
    <w:name w:val="footer"/>
    <w:basedOn w:val="Normlny"/>
    <w:rsid w:val="00380195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380195"/>
  </w:style>
  <w:style w:type="paragraph" w:styleId="Zkladntext2">
    <w:name w:val="Body Text 2"/>
    <w:basedOn w:val="Normlny"/>
    <w:rsid w:val="00DD5C97"/>
    <w:pPr>
      <w:spacing w:after="120" w:line="480" w:lineRule="auto"/>
    </w:pPr>
  </w:style>
  <w:style w:type="paragraph" w:styleId="Textbubliny">
    <w:name w:val="Balloon Text"/>
    <w:basedOn w:val="Normlny"/>
    <w:semiHidden/>
    <w:rsid w:val="003C4701"/>
    <w:rPr>
      <w:rFonts w:ascii="Tahoma" w:hAnsi="Tahoma" w:cs="Tahoma"/>
      <w:sz w:val="16"/>
      <w:szCs w:val="16"/>
    </w:rPr>
  </w:style>
  <w:style w:type="paragraph" w:customStyle="1" w:styleId="Styl3">
    <w:name w:val="Styl3"/>
    <w:basedOn w:val="Normlny"/>
    <w:rsid w:val="0087267C"/>
    <w:pPr>
      <w:spacing w:before="40"/>
    </w:pPr>
    <w:rPr>
      <w:rFonts w:ascii="Arial" w:hAnsi="Arial"/>
      <w:b w:val="0"/>
      <w:szCs w:val="24"/>
      <w:lang w:eastAsia="cs-CZ"/>
    </w:rPr>
  </w:style>
  <w:style w:type="paragraph" w:customStyle="1" w:styleId="SSCnadpis3">
    <w:name w:val="SSC_nadpis3"/>
    <w:basedOn w:val="Normlny"/>
    <w:rsid w:val="00C459C6"/>
    <w:pPr>
      <w:numPr>
        <w:numId w:val="1"/>
      </w:numPr>
      <w:autoSpaceDE w:val="0"/>
      <w:autoSpaceDN w:val="0"/>
      <w:spacing w:before="240"/>
      <w:jc w:val="both"/>
    </w:pPr>
    <w:rPr>
      <w:rFonts w:ascii="Arial" w:hAnsi="Arial" w:cs="Arial"/>
      <w:bCs/>
      <w:smallCaps/>
      <w:szCs w:val="24"/>
      <w:lang w:eastAsia="cs-CZ"/>
    </w:rPr>
  </w:style>
  <w:style w:type="paragraph" w:customStyle="1" w:styleId="CCSnormlny">
    <w:name w:val="CCS_normálny"/>
    <w:basedOn w:val="SSCnadpis3"/>
    <w:rsid w:val="00C459C6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C459C6"/>
    <w:pPr>
      <w:numPr>
        <w:ilvl w:val="2"/>
      </w:numPr>
    </w:pPr>
  </w:style>
  <w:style w:type="paragraph" w:customStyle="1" w:styleId="tlSSCnorm2Tun1">
    <w:name w:val="Štýl SSC_norm_2 + Tučné1"/>
    <w:basedOn w:val="SSCnorm2"/>
    <w:link w:val="tlSSCnorm2Tun1Char"/>
    <w:rsid w:val="00C459C6"/>
    <w:pPr>
      <w:tabs>
        <w:tab w:val="left" w:pos="567"/>
      </w:tabs>
    </w:pPr>
    <w:rPr>
      <w:b/>
    </w:rPr>
  </w:style>
  <w:style w:type="character" w:customStyle="1" w:styleId="SSCnorm2Char">
    <w:name w:val="SSC_norm_2 Char"/>
    <w:basedOn w:val="Predvolenpsmoodseku"/>
    <w:link w:val="SSCnorm2"/>
    <w:rsid w:val="00C459C6"/>
    <w:rPr>
      <w:rFonts w:ascii="Arial" w:hAnsi="Arial" w:cs="Arial"/>
      <w:bCs/>
      <w:lang w:eastAsia="cs-CZ"/>
    </w:rPr>
  </w:style>
  <w:style w:type="character" w:customStyle="1" w:styleId="tlSSCnorm2Tun1Char">
    <w:name w:val="Štýl SSC_norm_2 + Tučné1 Char"/>
    <w:basedOn w:val="SSCnorm2Char"/>
    <w:link w:val="tlSSCnorm2Tun1"/>
    <w:rsid w:val="00C459C6"/>
    <w:rPr>
      <w:rFonts w:ascii="Arial" w:hAnsi="Arial" w:cs="Arial"/>
      <w:b/>
      <w:bCs/>
      <w:lang w:eastAsia="cs-CZ"/>
    </w:rPr>
  </w:style>
  <w:style w:type="character" w:styleId="Hypertextovprepojenie">
    <w:name w:val="Hyperlink"/>
    <w:basedOn w:val="Predvolenpsmoodseku"/>
    <w:rsid w:val="00DB7365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55080E"/>
    <w:rPr>
      <w:b/>
      <w:sz w:val="24"/>
    </w:rPr>
  </w:style>
  <w:style w:type="character" w:customStyle="1" w:styleId="ZkladntextChar">
    <w:name w:val="Základný text Char"/>
    <w:basedOn w:val="Predvolenpsmoodseku"/>
    <w:link w:val="Zkladntext"/>
    <w:rsid w:val="0055080E"/>
  </w:style>
  <w:style w:type="paragraph" w:styleId="Odsekzoznamu">
    <w:name w:val="List Paragraph"/>
    <w:basedOn w:val="Normlny"/>
    <w:uiPriority w:val="34"/>
    <w:qFormat/>
    <w:rsid w:val="0055080E"/>
    <w:pPr>
      <w:ind w:left="720"/>
      <w:contextualSpacing/>
    </w:pPr>
  </w:style>
  <w:style w:type="paragraph" w:styleId="Nzov">
    <w:name w:val="Title"/>
    <w:basedOn w:val="Normlny"/>
    <w:link w:val="NzovChar"/>
    <w:qFormat/>
    <w:rsid w:val="00B72213"/>
    <w:pPr>
      <w:tabs>
        <w:tab w:val="left" w:pos="1418"/>
      </w:tabs>
      <w:ind w:left="357"/>
      <w:jc w:val="center"/>
    </w:pPr>
    <w:rPr>
      <w:rFonts w:ascii="Arial" w:hAnsi="Arial"/>
      <w:color w:val="000000"/>
      <w:spacing w:val="-1"/>
      <w:sz w:val="24"/>
    </w:rPr>
  </w:style>
  <w:style w:type="character" w:customStyle="1" w:styleId="NzovChar">
    <w:name w:val="Názov Char"/>
    <w:basedOn w:val="Predvolenpsmoodseku"/>
    <w:link w:val="Nzov"/>
    <w:rsid w:val="00B72213"/>
    <w:rPr>
      <w:rFonts w:ascii="Arial" w:hAnsi="Arial"/>
      <w:b/>
      <w:color w:val="000000"/>
      <w:spacing w:val="-1"/>
      <w:sz w:val="24"/>
    </w:rPr>
  </w:style>
  <w:style w:type="character" w:styleId="Odkaznakomentr">
    <w:name w:val="annotation reference"/>
    <w:basedOn w:val="Predvolenpsmoodseku"/>
    <w:semiHidden/>
    <w:unhideWhenUsed/>
    <w:rsid w:val="007E5114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7E5114"/>
  </w:style>
  <w:style w:type="character" w:customStyle="1" w:styleId="TextkomentraChar">
    <w:name w:val="Text komentára Char"/>
    <w:basedOn w:val="Predvolenpsmoodseku"/>
    <w:link w:val="Textkomentra"/>
    <w:rsid w:val="007E5114"/>
    <w:rPr>
      <w:b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7E5114"/>
    <w:rPr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7E5114"/>
    <w:rPr>
      <w:b/>
      <w:bCs/>
    </w:rPr>
  </w:style>
  <w:style w:type="character" w:styleId="Nevyrieenzmienka">
    <w:name w:val="Unresolved Mention"/>
    <w:basedOn w:val="Predvolenpsmoodseku"/>
    <w:uiPriority w:val="99"/>
    <w:semiHidden/>
    <w:unhideWhenUsed/>
    <w:rsid w:val="00EE57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SLOVENSKÁ  SPRÁVA  CIEST – INVESTORSKÝ  ÚTVAR</vt:lpstr>
    </vt:vector>
  </TitlesOfParts>
  <Company>SSC-IÚ  Žilina</Company>
  <LinksUpToDate>false</LinksUpToDate>
  <CharactersWithSpaces>1397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mailto:janka.holtanova@scc.sk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 SPRÁVA  CIEST – INVESTORSKÝ  ÚTVAR</dc:title>
  <dc:creator>celko</dc:creator>
  <cp:lastModifiedBy>Evka Veselá</cp:lastModifiedBy>
  <cp:revision>3</cp:revision>
  <cp:lastPrinted>2024-12-20T18:47:00Z</cp:lastPrinted>
  <dcterms:created xsi:type="dcterms:W3CDTF">2026-06-23T12:49:00Z</dcterms:created>
  <dcterms:modified xsi:type="dcterms:W3CDTF">2026-06-23T12:58:00Z</dcterms:modified>
</cp:coreProperties>
</file>