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63FD" w14:textId="7AFBFE0F" w:rsidR="00AA7F15" w:rsidRPr="001F6095" w:rsidRDefault="00AA7F15" w:rsidP="001F6095">
      <w:pPr>
        <w:spacing w:line="360" w:lineRule="auto"/>
        <w:jc w:val="right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 xml:space="preserve">Załącznik nr </w:t>
      </w:r>
      <w:r w:rsidR="00B001C0" w:rsidRPr="001F6095">
        <w:rPr>
          <w:rFonts w:ascii="Cambria" w:hAnsi="Cambria"/>
          <w:b/>
          <w:bCs/>
        </w:rPr>
        <w:t>3</w:t>
      </w:r>
    </w:p>
    <w:p w14:paraId="62C11418" w14:textId="7C73A132" w:rsidR="000809EB" w:rsidRPr="001F6095" w:rsidRDefault="000809EB" w:rsidP="001F6095">
      <w:pPr>
        <w:spacing w:line="360" w:lineRule="auto"/>
        <w:jc w:val="right"/>
        <w:rPr>
          <w:rFonts w:ascii="Cambria" w:hAnsi="Cambria"/>
          <w:bCs/>
          <w:i/>
        </w:rPr>
      </w:pPr>
      <w:r w:rsidRPr="001F6095">
        <w:rPr>
          <w:rFonts w:ascii="Cambria" w:hAnsi="Cambria"/>
          <w:bCs/>
          <w:i/>
        </w:rPr>
        <w:t xml:space="preserve">Oświadczenie składane na wezwanie zamawiającego </w:t>
      </w:r>
    </w:p>
    <w:p w14:paraId="242CD521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</w:p>
    <w:p w14:paraId="66F928DB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>Wykonawca:</w:t>
      </w:r>
    </w:p>
    <w:p w14:paraId="7FA1398A" w14:textId="77777777" w:rsidR="000809EB" w:rsidRPr="001F6095" w:rsidRDefault="000809EB" w:rsidP="001F6095">
      <w:pPr>
        <w:spacing w:line="360" w:lineRule="auto"/>
        <w:ind w:right="5954"/>
        <w:rPr>
          <w:rFonts w:ascii="Cambria" w:hAnsi="Cambria"/>
        </w:rPr>
      </w:pPr>
      <w:r w:rsidRPr="001F6095">
        <w:rPr>
          <w:rFonts w:ascii="Cambria" w:hAnsi="Cambria"/>
        </w:rPr>
        <w:t>………………………………………</w:t>
      </w:r>
    </w:p>
    <w:p w14:paraId="6D6CE0D6" w14:textId="77777777" w:rsidR="000809EB" w:rsidRPr="001F6095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</w:rPr>
      </w:pPr>
    </w:p>
    <w:p w14:paraId="04FA59D2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</w:rPr>
      </w:pPr>
    </w:p>
    <w:p w14:paraId="33A4C9E8" w14:textId="77777777" w:rsidR="004B2CD6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Oświadczenia Wykonawcy o aktualności informacji zawartych w oświadczeniu, o którym mowa w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  <w:lang w:val="en-US"/>
        </w:rPr>
        <w:t xml:space="preserve">art.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125 ust. 1 ustawy z dnia 11 września 2019 r. Prawo zamówień publicznych </w:t>
      </w:r>
    </w:p>
    <w:p w14:paraId="346B5E0B" w14:textId="77777777" w:rsidR="004B2CD6" w:rsidRPr="001F6095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w zakresie podstaw wykluczenia z postępowania </w:t>
      </w:r>
    </w:p>
    <w:p w14:paraId="2D975CF6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Fonts w:ascii="Cambria" w:hAnsi="Cambria" w:cs="Times New Roman"/>
          <w:sz w:val="24"/>
          <w:szCs w:val="24"/>
        </w:rPr>
      </w:pPr>
    </w:p>
    <w:p w14:paraId="22D60DEE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Na potrzeby postępowania o udzielenie zamówienia publicznego</w:t>
      </w:r>
      <w:r w:rsidR="00D23A60"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:</w:t>
      </w:r>
    </w:p>
    <w:p w14:paraId="08E11EA8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</w:p>
    <w:p w14:paraId="24403419" w14:textId="46EB6136" w:rsidR="00E71608" w:rsidRPr="001F6095" w:rsidRDefault="00FE7431" w:rsidP="001F6095">
      <w:pPr>
        <w:pStyle w:val="S3"/>
        <w:spacing w:line="360" w:lineRule="auto"/>
        <w:ind w:left="0"/>
        <w:rPr>
          <w:rFonts w:ascii="Cambria" w:hAnsi="Cambria"/>
          <w:bCs/>
          <w:kern w:val="1"/>
          <w:sz w:val="24"/>
        </w:rPr>
      </w:pP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IG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.271.</w:t>
      </w:r>
      <w:r w:rsidR="00577371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6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.202</w:t>
      </w:r>
      <w:r w:rsidR="003E21E1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6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 xml:space="preserve"> –</w:t>
      </w:r>
      <w:r w:rsidR="00E71608" w:rsidRPr="001F6095">
        <w:rPr>
          <w:rFonts w:ascii="Cambria" w:hAnsi="Cambria"/>
          <w:bCs/>
          <w:iCs/>
          <w:sz w:val="24"/>
        </w:rPr>
        <w:t>„</w:t>
      </w:r>
      <w:r w:rsidR="00577371" w:rsidRPr="00577371">
        <w:rPr>
          <w:rFonts w:ascii="Cambria" w:hAnsi="Cambria" w:cs="Calibri"/>
          <w:bCs/>
          <w:kern w:val="1"/>
          <w:sz w:val="24"/>
        </w:rPr>
        <w:t>Przebudowa drogi gminnej nr 080736C Gołkowo, odcinek dł. 0,470 km, w km 0+000 - 0+470</w:t>
      </w:r>
      <w:r w:rsidR="00A92FDC">
        <w:rPr>
          <w:rFonts w:ascii="Cambria" w:hAnsi="Cambria" w:cs="Calibri"/>
          <w:bCs/>
          <w:kern w:val="1"/>
          <w:sz w:val="24"/>
        </w:rPr>
        <w:t>”</w:t>
      </w:r>
    </w:p>
    <w:p w14:paraId="0ADB5C8F" w14:textId="752B5764" w:rsidR="000809EB" w:rsidRPr="001F6095" w:rsidRDefault="000809EB" w:rsidP="001F6095">
      <w:pPr>
        <w:pStyle w:val="S3"/>
        <w:spacing w:line="360" w:lineRule="auto"/>
        <w:ind w:left="0"/>
        <w:rPr>
          <w:rStyle w:val="CharStyle24"/>
          <w:rFonts w:ascii="Cambria" w:hAnsi="Cambria"/>
          <w:b/>
          <w:bCs/>
          <w:kern w:val="1"/>
          <w:sz w:val="24"/>
          <w:szCs w:val="24"/>
          <w:shd w:val="clear" w:color="auto" w:fill="auto"/>
        </w:rPr>
      </w:pPr>
      <w:r w:rsidRPr="001F6095">
        <w:rPr>
          <w:rStyle w:val="CharStyle24"/>
          <w:rFonts w:ascii="Cambria" w:hAnsi="Cambria"/>
          <w:color w:val="000000"/>
          <w:sz w:val="24"/>
          <w:szCs w:val="24"/>
        </w:rPr>
        <w:t>prowadzonego przez</w:t>
      </w:r>
      <w:r w:rsidR="00215B28" w:rsidRPr="001F6095">
        <w:rPr>
          <w:rStyle w:val="CharStyle24"/>
          <w:rFonts w:ascii="Cambria" w:hAnsi="Cambria"/>
          <w:color w:val="000000"/>
          <w:sz w:val="24"/>
          <w:szCs w:val="24"/>
        </w:rPr>
        <w:t>:</w:t>
      </w:r>
      <w:r w:rsidRPr="001F6095">
        <w:rPr>
          <w:rStyle w:val="CharStyle24"/>
          <w:rFonts w:ascii="Cambria" w:hAnsi="Cambria"/>
          <w:color w:val="000000"/>
          <w:sz w:val="24"/>
          <w:szCs w:val="24"/>
        </w:rPr>
        <w:t xml:space="preserve"> </w:t>
      </w:r>
    </w:p>
    <w:p w14:paraId="25CC920C" w14:textId="76BA9B7A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Miasto i Gmina Górzno</w:t>
      </w:r>
    </w:p>
    <w:p w14:paraId="29DF402B" w14:textId="61DC77AE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 xml:space="preserve">NIP: 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874-16-83-611</w:t>
      </w:r>
    </w:p>
    <w:p w14:paraId="2478C8A7" w14:textId="4E3EE365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REGON: 8711184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19</w:t>
      </w:r>
    </w:p>
    <w:p w14:paraId="340B906E" w14:textId="30ACEDCB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ul. Rynek 1</w:t>
      </w:r>
      <w:r w:rsidR="001F6095">
        <w:rPr>
          <w:rFonts w:ascii="Cambria" w:hAnsi="Cambria" w:cs="Times New Roman"/>
          <w:b/>
          <w:bCs/>
          <w:sz w:val="24"/>
          <w:szCs w:val="24"/>
        </w:rPr>
        <w:t xml:space="preserve">, </w:t>
      </w:r>
      <w:r w:rsidRPr="001F6095">
        <w:rPr>
          <w:rFonts w:ascii="Cambria" w:hAnsi="Cambria" w:cs="Times New Roman"/>
          <w:b/>
          <w:bCs/>
          <w:sz w:val="24"/>
          <w:szCs w:val="24"/>
        </w:rPr>
        <w:t>87-320 Górzno</w:t>
      </w:r>
    </w:p>
    <w:p w14:paraId="3AB09D09" w14:textId="77777777" w:rsidR="000809EB" w:rsidRPr="001F6095" w:rsidRDefault="000809EB" w:rsidP="001F6095">
      <w:pPr>
        <w:spacing w:line="360" w:lineRule="auto"/>
        <w:rPr>
          <w:rFonts w:ascii="Cambria" w:hAnsi="Cambria"/>
        </w:rPr>
      </w:pPr>
    </w:p>
    <w:p w14:paraId="3F3EF8E1" w14:textId="6814AE6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Oświadczam, że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podane informacje  zawarte oświadczeniu, o którym 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m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owa w art. 125 ust. 1 ustawy </w:t>
      </w:r>
      <w:proofErr w:type="spellStart"/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Pzp</w:t>
      </w:r>
      <w:proofErr w:type="spellEnd"/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</w:rPr>
        <w:t>w zakresie podstaw wykluczenia z postępowania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 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  <w:u w:val="single"/>
        </w:rPr>
        <w:t>są aktualne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.</w:t>
      </w:r>
    </w:p>
    <w:p w14:paraId="6DDEB7E3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</w:p>
    <w:p w14:paraId="0164AE1F" w14:textId="77777777" w:rsidR="00B22C13" w:rsidRPr="001F6095" w:rsidRDefault="00B22C13" w:rsidP="001F6095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6F035DE9" w14:textId="77777777" w:rsidR="008E6501" w:rsidRPr="001F6095" w:rsidRDefault="008E6501" w:rsidP="001F6095">
      <w:pPr>
        <w:spacing w:line="360" w:lineRule="auto"/>
        <w:rPr>
          <w:rFonts w:ascii="Cambria" w:hAnsi="Cambria"/>
        </w:rPr>
      </w:pPr>
    </w:p>
    <w:sectPr w:rsidR="008E6501" w:rsidRPr="001F6095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AEB1C" w14:textId="77777777" w:rsidR="00AF74FA" w:rsidRDefault="00AF74FA" w:rsidP="00E13EB4">
      <w:r>
        <w:separator/>
      </w:r>
    </w:p>
  </w:endnote>
  <w:endnote w:type="continuationSeparator" w:id="0">
    <w:p w14:paraId="0A00D922" w14:textId="77777777" w:rsidR="00AF74FA" w:rsidRDefault="00AF74FA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D2793" w14:textId="77777777" w:rsidR="00AF74FA" w:rsidRDefault="00AF74FA" w:rsidP="00E13EB4">
      <w:r>
        <w:separator/>
      </w:r>
    </w:p>
  </w:footnote>
  <w:footnote w:type="continuationSeparator" w:id="0">
    <w:p w14:paraId="007BBFE3" w14:textId="77777777" w:rsidR="00AF74FA" w:rsidRDefault="00AF74FA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52CD" w14:textId="66BE8EEF" w:rsidR="000021F6" w:rsidRDefault="000021F6" w:rsidP="000021F6">
    <w:pPr>
      <w:pStyle w:val="Nagwek"/>
      <w:jc w:val="right"/>
    </w:pPr>
  </w:p>
  <w:p w14:paraId="12E3A293" w14:textId="025C2B39" w:rsidR="00E13EB4" w:rsidRPr="000021F6" w:rsidRDefault="00577371" w:rsidP="000021F6">
    <w:pPr>
      <w:pStyle w:val="Nagwek"/>
    </w:pPr>
    <w:r w:rsidRPr="00577371">
      <w:rPr>
        <w:rFonts w:ascii="Calibri" w:hAnsi="Calibri" w:cs="Calibri"/>
        <w:bCs/>
        <w:color w:val="auto"/>
        <w:kern w:val="1"/>
        <w:sz w:val="18"/>
        <w:szCs w:val="18"/>
        <w:lang w:eastAsia="zh-CN"/>
      </w:rPr>
      <w:t>Przebudowa drogi gminnej nr 080736C Gołkowo, odcinek dł. 0,470 km, w km 0+000 - 0+470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021F6"/>
    <w:rsid w:val="000544D2"/>
    <w:rsid w:val="000809EB"/>
    <w:rsid w:val="000B4370"/>
    <w:rsid w:val="000E06A2"/>
    <w:rsid w:val="00151102"/>
    <w:rsid w:val="00157198"/>
    <w:rsid w:val="00167134"/>
    <w:rsid w:val="00190BA6"/>
    <w:rsid w:val="001F6095"/>
    <w:rsid w:val="002118E6"/>
    <w:rsid w:val="00215B28"/>
    <w:rsid w:val="002B7EF7"/>
    <w:rsid w:val="002D3087"/>
    <w:rsid w:val="003A49FA"/>
    <w:rsid w:val="003D59E5"/>
    <w:rsid w:val="003E21E1"/>
    <w:rsid w:val="004B2CD6"/>
    <w:rsid w:val="00553B74"/>
    <w:rsid w:val="00577371"/>
    <w:rsid w:val="005F468F"/>
    <w:rsid w:val="0067087C"/>
    <w:rsid w:val="006D2E05"/>
    <w:rsid w:val="00724813"/>
    <w:rsid w:val="00794BBD"/>
    <w:rsid w:val="007C32E2"/>
    <w:rsid w:val="007E3FD9"/>
    <w:rsid w:val="008B6454"/>
    <w:rsid w:val="008C20EF"/>
    <w:rsid w:val="008E12ED"/>
    <w:rsid w:val="008E6501"/>
    <w:rsid w:val="009326E6"/>
    <w:rsid w:val="00985743"/>
    <w:rsid w:val="0099590E"/>
    <w:rsid w:val="00A35B5B"/>
    <w:rsid w:val="00A37F6F"/>
    <w:rsid w:val="00A66091"/>
    <w:rsid w:val="00A92FDC"/>
    <w:rsid w:val="00AA7F15"/>
    <w:rsid w:val="00AD3B35"/>
    <w:rsid w:val="00AE4251"/>
    <w:rsid w:val="00AF74FA"/>
    <w:rsid w:val="00B001C0"/>
    <w:rsid w:val="00B22C13"/>
    <w:rsid w:val="00C03A93"/>
    <w:rsid w:val="00D16BD9"/>
    <w:rsid w:val="00D23A60"/>
    <w:rsid w:val="00D42360"/>
    <w:rsid w:val="00D57673"/>
    <w:rsid w:val="00D72538"/>
    <w:rsid w:val="00E13EB4"/>
    <w:rsid w:val="00E425C1"/>
    <w:rsid w:val="00E71608"/>
    <w:rsid w:val="00F416DB"/>
    <w:rsid w:val="00F50845"/>
    <w:rsid w:val="00FB1D07"/>
    <w:rsid w:val="00FE7431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  <w:style w:type="paragraph" w:customStyle="1" w:styleId="S3">
    <w:name w:val="S3"/>
    <w:basedOn w:val="Normalny"/>
    <w:qFormat/>
    <w:rsid w:val="00A66091"/>
    <w:pPr>
      <w:widowControl/>
      <w:spacing w:after="60" w:line="312" w:lineRule="auto"/>
      <w:ind w:left="340"/>
      <w:jc w:val="both"/>
    </w:pPr>
    <w:rPr>
      <w:rFonts w:ascii="Verdana" w:hAnsi="Verdana"/>
      <w:color w:val="auto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LachowskiL</cp:lastModifiedBy>
  <cp:revision>38</cp:revision>
  <cp:lastPrinted>2021-02-16T12:11:00Z</cp:lastPrinted>
  <dcterms:created xsi:type="dcterms:W3CDTF">2021-03-17T13:02:00Z</dcterms:created>
  <dcterms:modified xsi:type="dcterms:W3CDTF">2026-03-13T11:45:00Z</dcterms:modified>
</cp:coreProperties>
</file>