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310988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310988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FAD2A7" w14:textId="13CD90C5" w:rsidR="002A58D2" w:rsidRDefault="0056029C" w:rsidP="002A58D2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</w:t>
      </w:r>
      <w:r w:rsidR="009E2931">
        <w:rPr>
          <w:rFonts w:ascii="Cambria" w:hAnsi="Cambria" w:cs="Arial"/>
          <w:bCs/>
          <w:sz w:val="22"/>
          <w:szCs w:val="22"/>
        </w:rPr>
        <w:t xml:space="preserve"> 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</w:t>
      </w:r>
      <w:r w:rsidR="002A58D2">
        <w:rPr>
          <w:rFonts w:ascii="Cambria" w:hAnsi="Cambria" w:cs="Arial"/>
          <w:bCs/>
          <w:sz w:val="22"/>
          <w:szCs w:val="22"/>
        </w:rPr>
        <w:t>ówień publicznych (Dz. </w:t>
      </w:r>
      <w:r w:rsidR="000002B0">
        <w:rPr>
          <w:rFonts w:ascii="Cambria" w:hAnsi="Cambria" w:cs="Arial"/>
          <w:bCs/>
          <w:sz w:val="22"/>
          <w:szCs w:val="22"/>
        </w:rPr>
        <w:t>U. z 202</w:t>
      </w:r>
      <w:r w:rsidR="002A58D2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2A58D2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756E9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2A58D2">
        <w:rPr>
          <w:rFonts w:ascii="Cambria" w:hAnsi="Cambria" w:cs="Arial"/>
          <w:bCs/>
          <w:sz w:val="22"/>
          <w:szCs w:val="22"/>
        </w:rPr>
        <w:t>:</w:t>
      </w:r>
    </w:p>
    <w:p w14:paraId="6A635490" w14:textId="77777777" w:rsidR="00D629C0" w:rsidRDefault="002A58D2" w:rsidP="00D629C0">
      <w:pPr>
        <w:spacing w:before="120"/>
        <w:jc w:val="center"/>
        <w:rPr>
          <w:rFonts w:ascii="Cambria" w:hAnsi="Cambria"/>
          <w:b/>
          <w:bCs/>
          <w:sz w:val="22"/>
          <w:szCs w:val="23"/>
        </w:rPr>
      </w:pPr>
      <w:r>
        <w:rPr>
          <w:rFonts w:ascii="Cambria" w:hAnsi="Cambria" w:cs="Arial"/>
          <w:bCs/>
          <w:sz w:val="22"/>
          <w:szCs w:val="22"/>
        </w:rPr>
        <w:br/>
      </w:r>
      <w:r w:rsidR="00D629C0">
        <w:rPr>
          <w:rFonts w:ascii="Cambria" w:hAnsi="Cambria"/>
          <w:b/>
          <w:bCs/>
          <w:sz w:val="22"/>
          <w:szCs w:val="23"/>
        </w:rPr>
        <w:t>„Budowa drogi leśnej – dojazdu pożarowego nr 1</w:t>
      </w:r>
    </w:p>
    <w:p w14:paraId="7FB00E65" w14:textId="77777777" w:rsidR="00D629C0" w:rsidRDefault="00D629C0" w:rsidP="00D629C0">
      <w:pPr>
        <w:spacing w:before="120"/>
        <w:jc w:val="center"/>
        <w:rPr>
          <w:rFonts w:ascii="Cambria" w:hAnsi="Cambria"/>
          <w:b/>
          <w:bCs/>
          <w:sz w:val="22"/>
          <w:szCs w:val="23"/>
        </w:rPr>
      </w:pPr>
      <w:r>
        <w:rPr>
          <w:rFonts w:ascii="Cambria" w:hAnsi="Cambria"/>
          <w:b/>
          <w:bCs/>
          <w:sz w:val="22"/>
          <w:szCs w:val="23"/>
        </w:rPr>
        <w:t>w Leśnictwie Kwiatki i Bursztynowo”</w:t>
      </w:r>
    </w:p>
    <w:p w14:paraId="03B7EF70" w14:textId="2EED8DBD" w:rsidR="002A58D2" w:rsidRDefault="002A58D2" w:rsidP="002A58D2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758C4F1" w14:textId="36BD80C6" w:rsidR="002A58D2" w:rsidRDefault="00310988" w:rsidP="002A58D2">
      <w:pPr>
        <w:jc w:val="both"/>
        <w:rPr>
          <w:rFonts w:ascii="Cambria" w:hAnsi="Cambria" w:cs="Arial"/>
          <w:bCs/>
          <w:sz w:val="22"/>
          <w:szCs w:val="22"/>
        </w:rPr>
      </w:pPr>
      <w:r w:rsidRPr="00A163E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2A58D2">
        <w:rPr>
          <w:rFonts w:ascii="Cambria" w:hAnsi="Cambria" w:cs="Arial"/>
          <w:bCs/>
          <w:sz w:val="22"/>
          <w:szCs w:val="22"/>
        </w:rPr>
        <w:t xml:space="preserve">„Postępowanie”), tj. </w:t>
      </w:r>
    </w:p>
    <w:p w14:paraId="1A0D0095" w14:textId="46C89068" w:rsidR="0056029C" w:rsidRDefault="0056029C" w:rsidP="002A58D2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3616637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 w:rsidR="009E2931">
        <w:rPr>
          <w:rFonts w:ascii="Cambria" w:hAnsi="Cambria" w:cs="Arial"/>
          <w:bCs/>
          <w:sz w:val="22"/>
          <w:szCs w:val="22"/>
        </w:rPr>
        <w:t xml:space="preserve"> i usługi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13B22" w14:textId="77777777" w:rsidR="00F934CF" w:rsidRDefault="00F934CF">
      <w:r>
        <w:separator/>
      </w:r>
    </w:p>
  </w:endnote>
  <w:endnote w:type="continuationSeparator" w:id="0">
    <w:p w14:paraId="18652A5B" w14:textId="77777777" w:rsidR="00F934CF" w:rsidRDefault="00F9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CE44" w14:textId="14BD0C6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629C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E153" w14:textId="77777777" w:rsidR="00F934CF" w:rsidRDefault="00F934CF">
      <w:r>
        <w:separator/>
      </w:r>
    </w:p>
  </w:footnote>
  <w:footnote w:type="continuationSeparator" w:id="0">
    <w:p w14:paraId="39C347EE" w14:textId="77777777" w:rsidR="00F934CF" w:rsidRDefault="00F9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2ABC6" w14:textId="77777777" w:rsidR="00D629C0" w:rsidRDefault="00D629C0" w:rsidP="00D629C0">
    <w:pPr>
      <w:spacing w:before="120"/>
      <w:jc w:val="right"/>
      <w:rPr>
        <w:rFonts w:ascii="Cambria" w:hAnsi="Cambria" w:cs="Arial"/>
        <w:b/>
        <w:bCs/>
        <w:sz w:val="22"/>
        <w:szCs w:val="22"/>
      </w:rPr>
    </w:pPr>
    <w:bookmarkStart w:id="1" w:name="_DV_M1264"/>
    <w:bookmarkStart w:id="2" w:name="_DV_M1266"/>
    <w:bookmarkStart w:id="3" w:name="_DV_M1268"/>
    <w:bookmarkStart w:id="4" w:name="_DV_M4300"/>
    <w:bookmarkStart w:id="5" w:name="_DV_M4301"/>
    <w:bookmarkStart w:id="6" w:name="_DV_M4302"/>
    <w:bookmarkStart w:id="7" w:name="_DV_M4304"/>
    <w:bookmarkStart w:id="8" w:name="_DV_M4305"/>
    <w:bookmarkStart w:id="9" w:name="_DV_M4306"/>
    <w:bookmarkStart w:id="10" w:name="_DV_M4307"/>
    <w:bookmarkStart w:id="11" w:name="_DV_M4308"/>
    <w:bookmarkStart w:id="12" w:name="_DV_M4309"/>
    <w:bookmarkStart w:id="13" w:name="_DV_M4310"/>
    <w:bookmarkStart w:id="14" w:name="_DV_M4311"/>
    <w:bookmarkStart w:id="15" w:name="_DV_M4312"/>
    <w:bookmarkStart w:id="16" w:name="_DV_M4314"/>
    <w:bookmarkStart w:id="17" w:name="_DV_M1428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r>
      <w:rPr>
        <w:rFonts w:ascii="Cambria" w:hAnsi="Cambria" w:cs="Arial"/>
        <w:b/>
        <w:bCs/>
        <w:sz w:val="22"/>
        <w:szCs w:val="22"/>
      </w:rPr>
      <w:t xml:space="preserve">Załącznik nr 3 do SWZ </w:t>
    </w:r>
  </w:p>
  <w:p w14:paraId="0EBC9040" w14:textId="77777777" w:rsidR="00D629C0" w:rsidRDefault="00D629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58D2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4C39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430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8F3FD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E2931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B2E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9C0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F49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6F4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BA8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3E77"/>
    <w:rsid w:val="00F34538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4CF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5</cp:revision>
  <cp:lastPrinted>2017-05-23T10:32:00Z</cp:lastPrinted>
  <dcterms:created xsi:type="dcterms:W3CDTF">2026-03-03T07:46:00Z</dcterms:created>
  <dcterms:modified xsi:type="dcterms:W3CDTF">2026-03-16T10:36:00Z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