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58B6FF5E" w14:textId="77777777" w:rsidR="00BD7B6A" w:rsidRPr="00FC5856" w:rsidRDefault="00BD7B6A" w:rsidP="0003495E">
      <w:pPr>
        <w:jc w:val="center"/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7A3A0959" w:rsidR="00BC35CB" w:rsidRDefault="00AA75EA" w:rsidP="007D3568">
      <w:pPr>
        <w:jc w:val="center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Stavebné, remeselné stavebné,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5B82EB91" w14:textId="3DDC42AD" w:rsidR="00592CDE" w:rsidRPr="0002160A" w:rsidRDefault="00BC35CB" w:rsidP="0065112D">
      <w:pPr>
        <w:jc w:val="both"/>
        <w:rPr>
          <w:rFonts w:asciiTheme="minorHAnsi" w:hAnsiTheme="minorHAnsi" w:cstheme="minorHAnsi"/>
        </w:rPr>
      </w:pPr>
      <w:r w:rsidRPr="0002160A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dkaz</w:t>
      </w:r>
      <w:r w:rsidRPr="0002160A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:</w:t>
      </w:r>
      <w:r w:rsidRPr="0002160A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A65015" w:rsidRPr="007D3568">
          <w:rPr>
            <w:rStyle w:val="Hypertextovprepojenie"/>
            <w:rFonts w:asciiTheme="minorHAnsi" w:hAnsiTheme="minorHAnsi" w:cstheme="minorHAnsi"/>
          </w:rPr>
          <w:t>https://josephine.proebiz.com/sk/promoter/tender/36815/general</w:t>
        </w:r>
      </w:hyperlink>
    </w:p>
    <w:p w14:paraId="70031251" w14:textId="77777777" w:rsidR="00FE639C" w:rsidRPr="0002160A" w:rsidRDefault="00FE639C" w:rsidP="00FE639C">
      <w:pPr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65112D">
      <w:pPr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8DF1ABD" w:rsidR="00AA75EA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7D3568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60D5A26D" w14:textId="3246C6C3" w:rsidR="003656C4" w:rsidRPr="003656C4" w:rsidRDefault="003656C4" w:rsidP="003656C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Theme="minorHAnsi" w:hAnsiTheme="minorHAnsi" w:cstheme="minorHAnsi"/>
        </w:rPr>
      </w:pPr>
      <w:r w:rsidRPr="003656C4">
        <w:rPr>
          <w:rFonts w:asciiTheme="minorHAnsi" w:hAnsiTheme="minorHAnsi" w:cstheme="minorHAnsi"/>
        </w:rPr>
        <w:t xml:space="preserve">Kontaktná osoba: </w:t>
      </w:r>
      <w:r>
        <w:rPr>
          <w:rFonts w:asciiTheme="minorHAnsi" w:hAnsiTheme="minorHAnsi" w:cstheme="minorHAnsi"/>
        </w:rPr>
        <w:t xml:space="preserve">                   </w:t>
      </w:r>
      <w:r w:rsidRPr="003656C4">
        <w:rPr>
          <w:rFonts w:asciiTheme="minorHAnsi" w:hAnsiTheme="minorHAnsi" w:cstheme="minorHAnsi"/>
        </w:rPr>
        <w:t>Ing. Milan Hamala</w:t>
      </w:r>
      <w:r w:rsidRPr="003656C4">
        <w:rPr>
          <w:rFonts w:asciiTheme="minorHAnsi" w:hAnsiTheme="minorHAnsi" w:cstheme="minorHAnsi"/>
        </w:rPr>
        <w:tab/>
      </w:r>
    </w:p>
    <w:p w14:paraId="7EC50E27" w14:textId="5B7B578D" w:rsidR="003656C4" w:rsidRPr="003656C4" w:rsidRDefault="003656C4" w:rsidP="003656C4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3656C4">
        <w:rPr>
          <w:rFonts w:asciiTheme="minorHAnsi" w:hAnsiTheme="minorHAnsi" w:cstheme="minorHAnsi"/>
        </w:rPr>
        <w:t xml:space="preserve">E-mail: </w:t>
      </w:r>
      <w:r w:rsidRPr="003656C4">
        <w:rPr>
          <w:rFonts w:asciiTheme="minorHAnsi" w:hAnsiTheme="minorHAnsi" w:cstheme="minorHAnsi"/>
        </w:rPr>
        <w:tab/>
      </w:r>
      <w:r w:rsidRPr="003656C4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</w:t>
      </w:r>
      <w:hyperlink r:id="rId12" w:history="1">
        <w:r w:rsidRPr="00281158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8BCF736" w14:textId="408970CF" w:rsidR="003656C4" w:rsidRPr="003656C4" w:rsidRDefault="003656C4" w:rsidP="003656C4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3656C4">
        <w:rPr>
          <w:rFonts w:asciiTheme="minorHAnsi" w:hAnsiTheme="minorHAnsi" w:cstheme="minorHAnsi"/>
        </w:rPr>
        <w:t xml:space="preserve">                              </w:t>
      </w:r>
      <w:r>
        <w:rPr>
          <w:rFonts w:asciiTheme="minorHAnsi" w:hAnsiTheme="minorHAnsi" w:cstheme="minorHAnsi"/>
        </w:rPr>
        <w:t xml:space="preserve">                    </w:t>
      </w:r>
      <w:r w:rsidRPr="003656C4">
        <w:rPr>
          <w:rFonts w:asciiTheme="minorHAnsi" w:hAnsiTheme="minorHAnsi" w:cstheme="minorHAnsi"/>
        </w:rPr>
        <w:t xml:space="preserve"> ( </w:t>
      </w:r>
      <w:hyperlink r:id="rId13" w:history="1">
        <w:r w:rsidRPr="003656C4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Pr="003656C4">
        <w:rPr>
          <w:rFonts w:asciiTheme="minorHAnsi" w:hAnsiTheme="minorHAnsi" w:cstheme="minorHAnsi"/>
        </w:rPr>
        <w:t xml:space="preserve"> )</w:t>
      </w:r>
    </w:p>
    <w:p w14:paraId="68FBE667" w14:textId="79B572EC" w:rsidR="00AA75EA" w:rsidRDefault="003656C4" w:rsidP="003656C4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3656C4">
        <w:rPr>
          <w:rFonts w:asciiTheme="minorHAnsi" w:hAnsiTheme="minorHAnsi" w:cstheme="minorHAnsi"/>
        </w:rPr>
        <w:t>Telefón:</w:t>
      </w:r>
      <w:r w:rsidRPr="003656C4">
        <w:rPr>
          <w:rFonts w:asciiTheme="minorHAnsi" w:hAnsiTheme="minorHAnsi" w:cstheme="minorHAnsi"/>
        </w:rPr>
        <w:tab/>
        <w:t xml:space="preserve">           </w:t>
      </w:r>
      <w:r>
        <w:rPr>
          <w:rFonts w:asciiTheme="minorHAnsi" w:hAnsiTheme="minorHAnsi" w:cstheme="minorHAnsi"/>
        </w:rPr>
        <w:t xml:space="preserve">                </w:t>
      </w:r>
      <w:r w:rsidRPr="003656C4">
        <w:rPr>
          <w:rFonts w:asciiTheme="minorHAnsi" w:hAnsiTheme="minorHAnsi" w:cstheme="minorHAnsi"/>
        </w:rPr>
        <w:t xml:space="preserve"> +421 2 50 700</w:t>
      </w:r>
      <w:r>
        <w:rPr>
          <w:rFonts w:asciiTheme="minorHAnsi" w:hAnsiTheme="minorHAnsi" w:cstheme="minorHAnsi"/>
        </w:rPr>
        <w:t> </w:t>
      </w:r>
      <w:r w:rsidRPr="003656C4">
        <w:rPr>
          <w:rFonts w:asciiTheme="minorHAnsi" w:hAnsiTheme="minorHAnsi" w:cstheme="minorHAnsi"/>
        </w:rPr>
        <w:t>118</w:t>
      </w:r>
    </w:p>
    <w:p w14:paraId="2E332C7B" w14:textId="77777777" w:rsidR="003656C4" w:rsidRPr="003656C4" w:rsidRDefault="003656C4" w:rsidP="003656C4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577FC7" w:rsidRDefault="00AA75EA" w:rsidP="0065112D">
      <w:pPr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321C5E69" w14:textId="5981BB17" w:rsidR="00BE3CF5" w:rsidRPr="00E430C9" w:rsidRDefault="004649CB" w:rsidP="0065112D">
      <w:pPr>
        <w:spacing w:line="276" w:lineRule="auto"/>
        <w:ind w:left="426" w:hanging="142"/>
        <w:jc w:val="both"/>
        <w:rPr>
          <w:rFonts w:asciiTheme="minorHAnsi" w:hAnsiTheme="minorHAnsi" w:cstheme="minorHAnsi"/>
          <w:b/>
          <w:bCs/>
        </w:rPr>
      </w:pPr>
      <w:r w:rsidRPr="00BE3CF5">
        <w:rPr>
          <w:rFonts w:asciiTheme="minorHAnsi" w:hAnsiTheme="minorHAnsi" w:cstheme="minorHAnsi"/>
        </w:rPr>
        <w:t xml:space="preserve">Názov zákazky: </w:t>
      </w:r>
      <w:r w:rsidR="00E430C9" w:rsidRPr="00E430C9">
        <w:rPr>
          <w:rFonts w:asciiTheme="minorHAnsi" w:hAnsiTheme="minorHAnsi" w:cstheme="minorHAnsi"/>
          <w:b/>
          <w:bCs/>
        </w:rPr>
        <w:t>„</w:t>
      </w:r>
      <w:r w:rsidR="00E430C9" w:rsidRPr="00E430C9">
        <w:rPr>
          <w:rFonts w:asciiTheme="minorHAnsi" w:hAnsiTheme="minorHAnsi" w:cstheme="minorHAnsi"/>
          <w:b/>
          <w:bCs/>
          <w:u w:val="single"/>
        </w:rPr>
        <w:t>Podunajské Biskupice, Mramorová 2, BA  – kolumbárium</w:t>
      </w:r>
      <w:r w:rsidR="00E430C9" w:rsidRPr="00E430C9">
        <w:rPr>
          <w:rFonts w:asciiTheme="minorHAnsi" w:hAnsiTheme="minorHAnsi" w:cstheme="minorHAnsi"/>
          <w:b/>
          <w:bCs/>
        </w:rPr>
        <w:t>“</w:t>
      </w:r>
    </w:p>
    <w:p w14:paraId="61BAC627" w14:textId="055EAA9B" w:rsidR="0011211A" w:rsidRPr="0011211A" w:rsidRDefault="0011211A" w:rsidP="0065112D">
      <w:pPr>
        <w:ind w:hanging="426"/>
        <w:jc w:val="both"/>
        <w:rPr>
          <w:rFonts w:asciiTheme="minorHAnsi" w:hAnsiTheme="minorHAnsi" w:cstheme="minorHAnsi"/>
          <w:b/>
          <w:bCs/>
        </w:rPr>
      </w:pPr>
    </w:p>
    <w:p w14:paraId="237553B6" w14:textId="6C3E39FD" w:rsidR="00162A68" w:rsidRPr="00E74DF0" w:rsidRDefault="007D7D82" w:rsidP="0065112D">
      <w:pPr>
        <w:ind w:right="-426" w:firstLine="284"/>
        <w:rPr>
          <w:rFonts w:asciiTheme="minorHAnsi" w:hAnsiTheme="minorHAnsi" w:cstheme="minorHAnsi"/>
        </w:rPr>
      </w:pPr>
      <w:r w:rsidRPr="00E74DF0">
        <w:rPr>
          <w:rFonts w:asciiTheme="minorHAnsi" w:hAnsiTheme="minorHAnsi" w:cstheme="minorHAnsi"/>
        </w:rPr>
        <w:t xml:space="preserve">Kategória DNS: </w:t>
      </w:r>
      <w:r w:rsidR="00FE16A7" w:rsidRPr="00E74DF0">
        <w:rPr>
          <w:rFonts w:asciiTheme="minorHAnsi" w:hAnsiTheme="minorHAnsi" w:cstheme="minorHAnsi"/>
        </w:rPr>
        <w:t xml:space="preserve">   </w:t>
      </w:r>
      <w:r w:rsidR="00DD7506" w:rsidRPr="00E74DF0">
        <w:rPr>
          <w:rFonts w:asciiTheme="minorHAnsi" w:hAnsiTheme="minorHAnsi" w:cstheme="minorHAnsi"/>
        </w:rPr>
        <w:t>2</w:t>
      </w:r>
      <w:r w:rsidR="00C06E63" w:rsidRPr="00E74DF0">
        <w:rPr>
          <w:rFonts w:asciiTheme="minorHAnsi" w:hAnsiTheme="minorHAnsi" w:cstheme="minorHAnsi"/>
        </w:rPr>
        <w:t xml:space="preserve">. </w:t>
      </w:r>
      <w:r w:rsidR="00DD7506" w:rsidRPr="00E74DF0">
        <w:rPr>
          <w:rFonts w:asciiTheme="minorHAnsi" w:hAnsiTheme="minorHAnsi" w:cstheme="minorHAnsi"/>
        </w:rPr>
        <w:t>Remeselné s</w:t>
      </w:r>
      <w:r w:rsidR="00C06E63" w:rsidRPr="00E74DF0">
        <w:rPr>
          <w:rFonts w:asciiTheme="minorHAnsi" w:hAnsiTheme="minorHAnsi" w:cstheme="minorHAnsi"/>
        </w:rPr>
        <w:t>tavebné práce</w:t>
      </w:r>
    </w:p>
    <w:p w14:paraId="6029774E" w14:textId="77777777" w:rsidR="007B45BF" w:rsidRPr="00E74DF0" w:rsidRDefault="007B45BF" w:rsidP="0065112D">
      <w:pPr>
        <w:ind w:right="-426" w:hanging="426"/>
        <w:rPr>
          <w:rFonts w:asciiTheme="minorHAnsi" w:hAnsiTheme="minorHAnsi" w:cstheme="minorHAnsi"/>
          <w:b/>
          <w:u w:color="000000"/>
        </w:rPr>
      </w:pPr>
    </w:p>
    <w:p w14:paraId="21FEB792" w14:textId="2217DF8D" w:rsidR="00E91FE6" w:rsidRPr="0000456E" w:rsidRDefault="004649CB" w:rsidP="0065112D">
      <w:pPr>
        <w:ind w:left="284" w:right="-426"/>
        <w:rPr>
          <w:rFonts w:asciiTheme="minorHAnsi" w:hAnsiTheme="minorHAnsi" w:cstheme="minorHAnsi"/>
        </w:rPr>
      </w:pPr>
      <w:r w:rsidRPr="00E74DF0">
        <w:rPr>
          <w:rFonts w:asciiTheme="minorHAnsi" w:hAnsiTheme="minorHAnsi" w:cstheme="minorHAnsi"/>
        </w:rPr>
        <w:t xml:space="preserve">Odkaz na zákazku: </w:t>
      </w:r>
      <w:hyperlink r:id="rId14" w:history="1"/>
      <w:r w:rsidR="00D447DA" w:rsidRPr="00E74DF0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hyperlink r:id="rId15" w:history="1">
        <w:r w:rsidR="0000456E" w:rsidRPr="0000456E">
          <w:rPr>
            <w:rStyle w:val="Hypertextovprepojenie"/>
            <w:rFonts w:asciiTheme="minorHAnsi" w:hAnsiTheme="minorHAnsi" w:cstheme="minorHAnsi"/>
          </w:rPr>
          <w:t>https://josephine.proebiz.com/sk/tender/75627/summary</w:t>
        </w:r>
      </w:hyperlink>
    </w:p>
    <w:p w14:paraId="5B932BA0" w14:textId="77777777" w:rsidR="0000456E" w:rsidRPr="00E74DF0" w:rsidRDefault="0000456E" w:rsidP="0065112D">
      <w:pPr>
        <w:ind w:left="284" w:right="-426"/>
        <w:rPr>
          <w:rFonts w:asciiTheme="minorHAnsi" w:hAnsiTheme="minorHAnsi" w:cstheme="minorHAnsi"/>
        </w:rPr>
      </w:pPr>
    </w:p>
    <w:p w14:paraId="3DE057DB" w14:textId="77777777" w:rsidR="001D0C05" w:rsidRPr="004468BC" w:rsidRDefault="001D0C05" w:rsidP="0065112D">
      <w:pPr>
        <w:ind w:right="-426" w:hanging="426"/>
        <w:rPr>
          <w:rFonts w:asciiTheme="minorHAnsi" w:hAnsiTheme="minorHAnsi" w:cstheme="minorHAnsi"/>
          <w:highlight w:val="yellow"/>
        </w:rPr>
      </w:pPr>
    </w:p>
    <w:p w14:paraId="761D263F" w14:textId="77777777" w:rsidR="00192803" w:rsidRPr="0032363C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32363C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32363C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  <w:b/>
          <w:bCs/>
        </w:rPr>
      </w:pPr>
      <w:r w:rsidRPr="0032363C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32363C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32363C">
        <w:rPr>
          <w:rFonts w:asciiTheme="minorHAnsi" w:hAnsiTheme="minorHAnsi" w:cstheme="minorHAnsi"/>
        </w:rPr>
        <w:t>Hlavný slovník:</w:t>
      </w:r>
    </w:p>
    <w:p w14:paraId="37E2B2FD" w14:textId="77777777" w:rsidR="0032363C" w:rsidRPr="0032363C" w:rsidRDefault="0032363C" w:rsidP="0032363C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32363C">
        <w:rPr>
          <w:rFonts w:asciiTheme="minorHAnsi" w:hAnsiTheme="minorHAnsi" w:cstheme="minorHAnsi"/>
        </w:rPr>
        <w:t>45262600-7 - Rôzne špecializované remeselné stavebné práce</w:t>
      </w:r>
    </w:p>
    <w:p w14:paraId="0EC2EDE3" w14:textId="66226D1D" w:rsidR="00E336FE" w:rsidRPr="0032363C" w:rsidRDefault="00E336FE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  <w:b/>
          <w:bCs/>
        </w:rPr>
      </w:pPr>
      <w:r w:rsidRPr="0032363C">
        <w:rPr>
          <w:rFonts w:asciiTheme="minorHAnsi" w:hAnsiTheme="minorHAnsi" w:cstheme="minorHAnsi"/>
          <w:b/>
          <w:bCs/>
        </w:rPr>
        <w:t>Doplňujúce predmety</w:t>
      </w:r>
    </w:p>
    <w:p w14:paraId="1672B9D7" w14:textId="77777777" w:rsidR="00EE2D93" w:rsidRPr="0032363C" w:rsidRDefault="00EE2D93" w:rsidP="00792D3E">
      <w:pPr>
        <w:widowControl/>
        <w:autoSpaceDE/>
        <w:autoSpaceDN/>
        <w:spacing w:line="276" w:lineRule="auto"/>
        <w:ind w:firstLine="284"/>
        <w:rPr>
          <w:rFonts w:asciiTheme="minorHAnsi" w:hAnsiTheme="minorHAnsi" w:cstheme="minorHAnsi"/>
        </w:rPr>
      </w:pPr>
      <w:r w:rsidRPr="0032363C">
        <w:rPr>
          <w:rFonts w:asciiTheme="minorHAnsi" w:hAnsiTheme="minorHAnsi" w:cstheme="minorHAnsi"/>
        </w:rPr>
        <w:t>45215400-1 - Cintorínske práce</w:t>
      </w:r>
    </w:p>
    <w:p w14:paraId="03D7A168" w14:textId="77777777" w:rsidR="00EE2D93" w:rsidRPr="0032363C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32363C">
        <w:rPr>
          <w:rFonts w:asciiTheme="minorHAnsi" w:hAnsiTheme="minorHAnsi" w:cstheme="minorHAnsi"/>
        </w:rPr>
        <w:t>45000000-7 - Stavebné práce</w:t>
      </w:r>
    </w:p>
    <w:p w14:paraId="2DD263F4" w14:textId="77777777" w:rsidR="00EE2D93" w:rsidRPr="0032363C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32363C">
        <w:rPr>
          <w:rFonts w:asciiTheme="minorHAnsi" w:hAnsiTheme="minorHAnsi" w:cstheme="minorHAnsi"/>
        </w:rPr>
        <w:t>90512000-9 - Služby na prepravu odpadu</w:t>
      </w:r>
    </w:p>
    <w:p w14:paraId="5983FF0B" w14:textId="77777777" w:rsidR="00EE2D93" w:rsidRPr="0032363C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32363C">
        <w:rPr>
          <w:rFonts w:asciiTheme="minorHAnsi" w:hAnsiTheme="minorHAnsi" w:cstheme="minorHAnsi"/>
        </w:rPr>
        <w:t>90513000-6 - Služby na spracovanie a likvidáciu nie nebezpečného odpadu</w:t>
      </w:r>
    </w:p>
    <w:p w14:paraId="6EF3B1B5" w14:textId="77777777" w:rsidR="00EE2D93" w:rsidRPr="0032363C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32363C">
        <w:rPr>
          <w:rFonts w:asciiTheme="minorHAnsi" w:hAnsiTheme="minorHAnsi" w:cstheme="minorHAnsi"/>
        </w:rPr>
        <w:t>60000000-8 - Dopravné služby (bez prepravy odpadu)</w:t>
      </w:r>
    </w:p>
    <w:p w14:paraId="7F2BD52B" w14:textId="77777777" w:rsidR="00EE2D93" w:rsidRPr="0032363C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</w:p>
    <w:p w14:paraId="49822330" w14:textId="14A2EDA4" w:rsidR="00192803" w:rsidRPr="0032363C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32363C">
        <w:rPr>
          <w:rFonts w:asciiTheme="minorHAnsi" w:hAnsiTheme="minorHAnsi" w:cstheme="minorHAnsi"/>
        </w:rPr>
        <w:t>Druh:</w:t>
      </w:r>
      <w:r w:rsidRPr="0032363C">
        <w:rPr>
          <w:rFonts w:asciiTheme="minorHAnsi" w:hAnsiTheme="minorHAnsi" w:cstheme="minorHAnsi"/>
        </w:rPr>
        <w:tab/>
      </w:r>
      <w:r w:rsidRPr="0032363C">
        <w:rPr>
          <w:rFonts w:asciiTheme="minorHAnsi" w:hAnsiTheme="minorHAnsi" w:cstheme="minorHAnsi"/>
        </w:rPr>
        <w:tab/>
      </w:r>
      <w:r w:rsidRPr="0032363C">
        <w:rPr>
          <w:rFonts w:asciiTheme="minorHAnsi" w:hAnsiTheme="minorHAnsi" w:cstheme="minorHAnsi"/>
        </w:rPr>
        <w:tab/>
        <w:t>Stavebné práce, tovar</w:t>
      </w:r>
    </w:p>
    <w:p w14:paraId="63EF0605" w14:textId="5C4A8AF9" w:rsidR="0011211A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32363C">
        <w:rPr>
          <w:rFonts w:asciiTheme="minorHAnsi" w:hAnsiTheme="minorHAnsi" w:cstheme="minorHAnsi"/>
        </w:rPr>
        <w:t>Elektronická aukcia:</w:t>
      </w:r>
      <w:r w:rsidRPr="0032363C">
        <w:rPr>
          <w:rFonts w:asciiTheme="minorHAnsi" w:hAnsiTheme="minorHAnsi" w:cstheme="minorHAnsi"/>
        </w:rPr>
        <w:tab/>
      </w:r>
      <w:r w:rsidRPr="0032363C">
        <w:rPr>
          <w:rFonts w:asciiTheme="minorHAnsi" w:hAnsiTheme="minorHAnsi" w:cstheme="minorHAnsi"/>
        </w:rPr>
        <w:tab/>
        <w:t>Nie</w:t>
      </w:r>
    </w:p>
    <w:p w14:paraId="79823CE8" w14:textId="77777777" w:rsidR="00D7139F" w:rsidRDefault="00D7139F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  <w:b/>
          <w:u w:color="000000"/>
        </w:rPr>
      </w:pPr>
    </w:p>
    <w:p w14:paraId="0A066C5F" w14:textId="643EEF42" w:rsidR="00AF59CE" w:rsidRPr="0065112D" w:rsidRDefault="00A21EC7" w:rsidP="0065112D">
      <w:pPr>
        <w:widowControl/>
        <w:tabs>
          <w:tab w:val="left" w:pos="567"/>
        </w:tabs>
        <w:autoSpaceDE/>
        <w:autoSpaceDN/>
        <w:spacing w:line="360" w:lineRule="auto"/>
        <w:ind w:firstLine="284"/>
        <w:rPr>
          <w:rFonts w:asciiTheme="minorHAnsi" w:hAnsiTheme="minorHAnsi" w:cstheme="minorHAnsi"/>
          <w:b/>
          <w:u w:color="000000"/>
        </w:rPr>
      </w:pPr>
      <w:r w:rsidRPr="0065112D">
        <w:rPr>
          <w:rFonts w:asciiTheme="minorHAnsi" w:hAnsiTheme="minorHAnsi" w:cstheme="minorHAnsi"/>
          <w:b/>
          <w:u w:color="000000"/>
        </w:rPr>
        <w:t>O</w:t>
      </w:r>
      <w:r w:rsidR="00C37102" w:rsidRPr="0065112D">
        <w:rPr>
          <w:rFonts w:asciiTheme="minorHAnsi" w:hAnsiTheme="minorHAnsi" w:cstheme="minorHAnsi"/>
          <w:b/>
          <w:u w:color="000000"/>
        </w:rPr>
        <w:t>pis</w:t>
      </w:r>
      <w:r w:rsidR="00AA75EA" w:rsidRPr="0065112D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10478390" w14:textId="238F071E" w:rsidR="00AF59CE" w:rsidRDefault="004C3C3B" w:rsidP="0065112D">
      <w:pPr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Realizácia kolumbária (</w:t>
      </w:r>
      <w:r w:rsidR="00B55E79">
        <w:rPr>
          <w:rFonts w:asciiTheme="minorHAnsi" w:hAnsiTheme="minorHAnsi" w:cstheme="minorHAnsi"/>
        </w:rPr>
        <w:t xml:space="preserve">na umiestnenie </w:t>
      </w:r>
      <w:r>
        <w:rPr>
          <w:rFonts w:asciiTheme="minorHAnsi" w:hAnsiTheme="minorHAnsi" w:cstheme="minorHAnsi"/>
        </w:rPr>
        <w:t>urnov</w:t>
      </w:r>
      <w:r w:rsidR="00B55E79">
        <w:rPr>
          <w:rFonts w:asciiTheme="minorHAnsi" w:hAnsiTheme="minorHAnsi" w:cstheme="minorHAnsi"/>
        </w:rPr>
        <w:t>ých</w:t>
      </w:r>
      <w:r>
        <w:rPr>
          <w:rFonts w:asciiTheme="minorHAnsi" w:hAnsiTheme="minorHAnsi" w:cstheme="minorHAnsi"/>
        </w:rPr>
        <w:t xml:space="preserve"> schrán</w:t>
      </w:r>
      <w:r w:rsidR="00B55E79">
        <w:rPr>
          <w:rFonts w:asciiTheme="minorHAnsi" w:hAnsiTheme="minorHAnsi" w:cstheme="minorHAnsi"/>
        </w:rPr>
        <w:t>ok</w:t>
      </w:r>
      <w:r>
        <w:rPr>
          <w:rFonts w:asciiTheme="minorHAnsi" w:hAnsiTheme="minorHAnsi" w:cstheme="minorHAnsi"/>
        </w:rPr>
        <w:t>) na cintoríne v</w:t>
      </w:r>
      <w:r w:rsidR="00353050">
        <w:rPr>
          <w:rFonts w:asciiTheme="minorHAnsi" w:hAnsiTheme="minorHAnsi" w:cstheme="minorHAnsi"/>
        </w:rPr>
        <w:t> Podunajských Biskupiciach</w:t>
      </w:r>
      <w:r w:rsidR="008E6019">
        <w:rPr>
          <w:rFonts w:asciiTheme="minorHAnsi" w:hAnsiTheme="minorHAnsi" w:cstheme="minorHAnsi"/>
        </w:rPr>
        <w:t xml:space="preserve">, </w:t>
      </w:r>
      <w:r w:rsidR="00353050">
        <w:rPr>
          <w:rFonts w:asciiTheme="minorHAnsi" w:hAnsiTheme="minorHAnsi" w:cstheme="minorHAnsi"/>
        </w:rPr>
        <w:t xml:space="preserve">Mramorová 2, </w:t>
      </w:r>
      <w:r>
        <w:rPr>
          <w:rFonts w:asciiTheme="minorHAnsi" w:hAnsiTheme="minorHAnsi" w:cstheme="minorHAnsi"/>
        </w:rPr>
        <w:t>BA.</w:t>
      </w:r>
    </w:p>
    <w:p w14:paraId="1BB07276" w14:textId="77777777" w:rsidR="00666FC6" w:rsidRDefault="0065112D" w:rsidP="00465CAD">
      <w:pPr>
        <w:ind w:left="567" w:hanging="283"/>
        <w:jc w:val="both"/>
        <w:rPr>
          <w:rFonts w:asciiTheme="minorHAnsi" w:hAnsiTheme="minorHAnsi" w:cstheme="minorHAnsi"/>
        </w:rPr>
      </w:pPr>
      <w:r w:rsidRPr="00666FC6">
        <w:rPr>
          <w:rFonts w:asciiTheme="minorHAnsi" w:hAnsiTheme="minorHAnsi" w:cstheme="minorHAnsi"/>
        </w:rPr>
        <w:t xml:space="preserve">Zhotoviteľ si </w:t>
      </w:r>
      <w:r w:rsidR="00465CAD" w:rsidRPr="00666FC6">
        <w:rPr>
          <w:rFonts w:asciiTheme="minorHAnsi" w:hAnsiTheme="minorHAnsi" w:cstheme="minorHAnsi"/>
        </w:rPr>
        <w:t xml:space="preserve">k realizácii diela </w:t>
      </w:r>
      <w:r w:rsidRPr="00666FC6">
        <w:rPr>
          <w:rFonts w:asciiTheme="minorHAnsi" w:hAnsiTheme="minorHAnsi" w:cstheme="minorHAnsi"/>
        </w:rPr>
        <w:t xml:space="preserve">na vlastné náklady zabezpečí </w:t>
      </w:r>
      <w:r w:rsidRPr="00666FC6">
        <w:rPr>
          <w:rFonts w:asciiTheme="minorHAnsi" w:hAnsiTheme="minorHAnsi" w:cstheme="minorHAnsi"/>
          <w:u w:val="single"/>
        </w:rPr>
        <w:t>stavbyvedúceho</w:t>
      </w:r>
      <w:r w:rsidRPr="00666FC6">
        <w:rPr>
          <w:rFonts w:asciiTheme="minorHAnsi" w:hAnsiTheme="minorHAnsi" w:cstheme="minorHAnsi"/>
        </w:rPr>
        <w:t>. K svojej ponuke predloží</w:t>
      </w:r>
      <w:r w:rsidR="00666FC6">
        <w:rPr>
          <w:rFonts w:asciiTheme="minorHAnsi" w:hAnsiTheme="minorHAnsi" w:cstheme="minorHAnsi"/>
        </w:rPr>
        <w:t xml:space="preserve"> </w:t>
      </w:r>
    </w:p>
    <w:p w14:paraId="228EEA54" w14:textId="30A6633A" w:rsidR="00AF59CE" w:rsidRPr="00666FC6" w:rsidRDefault="00666FC6" w:rsidP="00465CAD">
      <w:pPr>
        <w:ind w:left="567" w:hanging="283"/>
        <w:jc w:val="both"/>
        <w:rPr>
          <w:rFonts w:asciiTheme="minorHAnsi" w:hAnsiTheme="minorHAnsi" w:cstheme="minorHAnsi"/>
        </w:rPr>
      </w:pPr>
      <w:r w:rsidRPr="00666FC6">
        <w:rPr>
          <w:rFonts w:asciiTheme="minorHAnsi" w:hAnsiTheme="minorHAnsi" w:cstheme="minorHAnsi"/>
        </w:rPr>
        <w:t>O</w:t>
      </w:r>
      <w:r w:rsidR="0065112D" w:rsidRPr="00666FC6">
        <w:rPr>
          <w:rFonts w:asciiTheme="minorHAnsi" w:hAnsiTheme="minorHAnsi" w:cstheme="minorHAnsi"/>
        </w:rPr>
        <w:t>svedčeni</w:t>
      </w:r>
      <w:r>
        <w:rPr>
          <w:rFonts w:asciiTheme="minorHAnsi" w:hAnsiTheme="minorHAnsi" w:cstheme="minorHAnsi"/>
        </w:rPr>
        <w:t xml:space="preserve">e o </w:t>
      </w:r>
      <w:r w:rsidR="0065112D" w:rsidRPr="00666FC6">
        <w:rPr>
          <w:rFonts w:asciiTheme="minorHAnsi" w:hAnsiTheme="minorHAnsi" w:cstheme="minorHAnsi"/>
        </w:rPr>
        <w:t>odborne</w:t>
      </w:r>
      <w:r w:rsidR="00093EF7">
        <w:rPr>
          <w:rFonts w:asciiTheme="minorHAnsi" w:hAnsiTheme="minorHAnsi" w:cstheme="minorHAnsi"/>
        </w:rPr>
        <w:t>j</w:t>
      </w:r>
      <w:r w:rsidR="0065112D" w:rsidRPr="00666FC6">
        <w:rPr>
          <w:rFonts w:asciiTheme="minorHAnsi" w:hAnsiTheme="minorHAnsi" w:cstheme="minorHAnsi"/>
        </w:rPr>
        <w:t xml:space="preserve"> spôsobil</w:t>
      </w:r>
      <w:r w:rsidR="00093EF7">
        <w:rPr>
          <w:rFonts w:asciiTheme="minorHAnsi" w:hAnsiTheme="minorHAnsi" w:cstheme="minorHAnsi"/>
        </w:rPr>
        <w:t>osti tejto</w:t>
      </w:r>
      <w:r w:rsidR="0065112D" w:rsidRPr="00666FC6">
        <w:rPr>
          <w:rFonts w:asciiTheme="minorHAnsi" w:hAnsiTheme="minorHAnsi" w:cstheme="minorHAnsi"/>
        </w:rPr>
        <w:t xml:space="preserve"> os</w:t>
      </w:r>
      <w:r>
        <w:rPr>
          <w:rFonts w:asciiTheme="minorHAnsi" w:hAnsiTheme="minorHAnsi" w:cstheme="minorHAnsi"/>
        </w:rPr>
        <w:t>oby</w:t>
      </w:r>
      <w:r w:rsidR="0065112D" w:rsidRPr="00666FC6">
        <w:rPr>
          <w:rFonts w:asciiTheme="minorHAnsi" w:hAnsiTheme="minorHAnsi" w:cstheme="minorHAnsi"/>
        </w:rPr>
        <w:t xml:space="preserve"> (vydan</w:t>
      </w:r>
      <w:r>
        <w:rPr>
          <w:rFonts w:asciiTheme="minorHAnsi" w:hAnsiTheme="minorHAnsi" w:cstheme="minorHAnsi"/>
        </w:rPr>
        <w:t xml:space="preserve">é </w:t>
      </w:r>
      <w:r w:rsidR="0065112D" w:rsidRPr="00666FC6">
        <w:rPr>
          <w:rFonts w:asciiTheme="minorHAnsi" w:hAnsiTheme="minorHAnsi" w:cstheme="minorHAnsi"/>
        </w:rPr>
        <w:t>po r. 2001).</w:t>
      </w:r>
    </w:p>
    <w:p w14:paraId="6B5DE10C" w14:textId="77777777" w:rsidR="003B1F77" w:rsidRDefault="003B1F77" w:rsidP="0065112D">
      <w:pPr>
        <w:ind w:left="567" w:hanging="283"/>
        <w:jc w:val="both"/>
        <w:rPr>
          <w:rFonts w:asciiTheme="minorHAnsi" w:hAnsiTheme="minorHAnsi" w:cstheme="minorHAnsi"/>
        </w:rPr>
      </w:pPr>
    </w:p>
    <w:p w14:paraId="0BB2C7CF" w14:textId="77777777" w:rsidR="003E2EA1" w:rsidRPr="003E2EA1" w:rsidRDefault="003E2EA1" w:rsidP="003B1F77">
      <w:pPr>
        <w:ind w:left="284"/>
        <w:jc w:val="both"/>
        <w:rPr>
          <w:rFonts w:asciiTheme="minorHAnsi" w:hAnsiTheme="minorHAnsi" w:cstheme="minorHAnsi"/>
        </w:rPr>
      </w:pPr>
      <w:r w:rsidRPr="003E2EA1">
        <w:rPr>
          <w:rFonts w:asciiTheme="minorHAnsi" w:hAnsiTheme="minorHAnsi" w:cstheme="minorHAnsi"/>
          <w:u w:val="single"/>
        </w:rPr>
        <w:lastRenderedPageBreak/>
        <w:t>Predpokladaná činnosť zhotoviteľa</w:t>
      </w:r>
      <w:r w:rsidRPr="003E2EA1">
        <w:rPr>
          <w:rFonts w:asciiTheme="minorHAnsi" w:hAnsiTheme="minorHAnsi" w:cstheme="minorHAnsi"/>
        </w:rPr>
        <w:t>:</w:t>
      </w:r>
    </w:p>
    <w:p w14:paraId="744EA27E" w14:textId="6AE90661" w:rsidR="003E2EA1" w:rsidRPr="004E0086" w:rsidRDefault="004C3C3B" w:rsidP="003B1F77">
      <w:pPr>
        <w:pStyle w:val="Odsekzoznamu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podľa PD a priloženého výkazu, výmeru.</w:t>
      </w:r>
    </w:p>
    <w:p w14:paraId="5B7FEA34" w14:textId="77777777" w:rsidR="003B1F77" w:rsidRPr="003B1F77" w:rsidRDefault="003B1F77" w:rsidP="007D3568">
      <w:pPr>
        <w:jc w:val="both"/>
        <w:rPr>
          <w:rFonts w:asciiTheme="minorHAnsi" w:hAnsiTheme="minorHAnsi" w:cstheme="minorHAnsi"/>
        </w:rPr>
      </w:pPr>
    </w:p>
    <w:p w14:paraId="77B6BF2B" w14:textId="41742E71" w:rsidR="00577FC7" w:rsidRDefault="003B1F77" w:rsidP="003B1F77">
      <w:pPr>
        <w:tabs>
          <w:tab w:val="left" w:pos="2977"/>
        </w:tabs>
        <w:ind w:left="284" w:hanging="284"/>
        <w:jc w:val="both"/>
        <w:rPr>
          <w:rFonts w:asciiTheme="minorHAnsi" w:hAnsiTheme="minorHAnsi" w:cstheme="minorHAnsi"/>
          <w:b/>
          <w:sz w:val="16"/>
          <w:szCs w:val="16"/>
        </w:rPr>
      </w:pPr>
      <w:r w:rsidRPr="003B1F77">
        <w:rPr>
          <w:rFonts w:asciiTheme="minorHAnsi" w:hAnsiTheme="minorHAnsi" w:cstheme="minorHAnsi"/>
          <w:b/>
        </w:rPr>
        <w:tab/>
      </w:r>
      <w:r w:rsidR="00577FC7" w:rsidRPr="001C3CC8">
        <w:rPr>
          <w:rFonts w:asciiTheme="minorHAnsi" w:hAnsiTheme="minorHAnsi" w:cstheme="minorHAnsi"/>
          <w:b/>
          <w:u w:val="single"/>
        </w:rPr>
        <w:t>Technický opis prác</w:t>
      </w:r>
      <w:r w:rsidR="00577FC7" w:rsidRPr="00577FC7">
        <w:rPr>
          <w:rFonts w:asciiTheme="minorHAnsi" w:hAnsiTheme="minorHAnsi" w:cstheme="minorHAnsi"/>
          <w:b/>
        </w:rPr>
        <w:t>:</w:t>
      </w:r>
    </w:p>
    <w:p w14:paraId="25174B88" w14:textId="7E06654F" w:rsidR="00A01223" w:rsidRDefault="004C3C3B" w:rsidP="003B1F77">
      <w:pPr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164FFA">
        <w:rPr>
          <w:rFonts w:asciiTheme="minorHAnsi" w:hAnsiTheme="minorHAnsi" w:cstheme="minorHAnsi"/>
        </w:rPr>
        <w:t xml:space="preserve"> zmysle </w:t>
      </w:r>
      <w:r w:rsidR="003C53CE">
        <w:rPr>
          <w:rFonts w:asciiTheme="minorHAnsi" w:hAnsiTheme="minorHAnsi" w:cstheme="minorHAnsi"/>
        </w:rPr>
        <w:t xml:space="preserve">priloženého </w:t>
      </w:r>
      <w:r w:rsidR="00164FFA">
        <w:rPr>
          <w:rFonts w:asciiTheme="minorHAnsi" w:hAnsiTheme="minorHAnsi" w:cstheme="minorHAnsi"/>
        </w:rPr>
        <w:t>výkazu, výmeru.</w:t>
      </w:r>
    </w:p>
    <w:p w14:paraId="64AA6377" w14:textId="603B2CD7" w:rsidR="00577FC7" w:rsidRPr="007142EC" w:rsidRDefault="00577FC7" w:rsidP="003B1F77">
      <w:pPr>
        <w:ind w:left="284"/>
        <w:rPr>
          <w:rFonts w:asciiTheme="minorHAnsi" w:hAnsiTheme="minorHAnsi" w:cstheme="minorHAnsi"/>
        </w:rPr>
      </w:pPr>
      <w:r w:rsidRPr="00577FC7">
        <w:rPr>
          <w:rFonts w:asciiTheme="minorHAnsi" w:hAnsiTheme="minorHAnsi" w:cstheme="minorHAnsi"/>
        </w:rPr>
        <w:t xml:space="preserve">Práce budú vykonané </w:t>
      </w:r>
      <w:r w:rsidR="00E45A58">
        <w:rPr>
          <w:rFonts w:asciiTheme="minorHAnsi" w:hAnsiTheme="minorHAnsi" w:cstheme="minorHAnsi"/>
        </w:rPr>
        <w:t>po dohode s vedúcim strediska</w:t>
      </w:r>
      <w:r w:rsidR="00047846">
        <w:rPr>
          <w:rFonts w:asciiTheme="minorHAnsi" w:hAnsiTheme="minorHAnsi" w:cstheme="minorHAnsi"/>
        </w:rPr>
        <w:t xml:space="preserve">  - </w:t>
      </w:r>
      <w:r w:rsidR="00093EF7">
        <w:rPr>
          <w:rFonts w:asciiTheme="minorHAnsi" w:hAnsiTheme="minorHAnsi" w:cstheme="minorHAnsi"/>
        </w:rPr>
        <w:t xml:space="preserve">cintorína </w:t>
      </w:r>
      <w:r w:rsidR="004C3C3B">
        <w:rPr>
          <w:rFonts w:asciiTheme="minorHAnsi" w:hAnsiTheme="minorHAnsi" w:cstheme="minorHAnsi"/>
        </w:rPr>
        <w:t>v</w:t>
      </w:r>
      <w:r w:rsidR="008E6019">
        <w:rPr>
          <w:rFonts w:asciiTheme="minorHAnsi" w:hAnsiTheme="minorHAnsi" w:cstheme="minorHAnsi"/>
        </w:rPr>
        <w:t> </w:t>
      </w:r>
      <w:r w:rsidR="00DA61AA">
        <w:rPr>
          <w:rFonts w:asciiTheme="minorHAnsi" w:hAnsiTheme="minorHAnsi" w:cstheme="minorHAnsi"/>
        </w:rPr>
        <w:t xml:space="preserve">Podunajských Biskupiciach </w:t>
      </w:r>
      <w:r w:rsidR="00606818">
        <w:rPr>
          <w:rFonts w:asciiTheme="minorHAnsi" w:hAnsiTheme="minorHAnsi" w:cstheme="minorHAnsi"/>
        </w:rPr>
        <w:t>(podľa prevádzky cintorína)</w:t>
      </w:r>
      <w:r w:rsidR="00E45A58">
        <w:rPr>
          <w:rFonts w:asciiTheme="minorHAnsi" w:hAnsiTheme="minorHAnsi" w:cstheme="minorHAnsi"/>
        </w:rPr>
        <w:t>.</w:t>
      </w:r>
    </w:p>
    <w:p w14:paraId="0538F9E3" w14:textId="77777777" w:rsidR="006C7D8C" w:rsidRDefault="006C7D8C" w:rsidP="003B1F77">
      <w:pPr>
        <w:adjustRightInd w:val="0"/>
        <w:ind w:left="284" w:right="22" w:hanging="284"/>
        <w:rPr>
          <w:rFonts w:asciiTheme="minorHAnsi" w:hAnsiTheme="minorHAnsi" w:cstheme="minorHAnsi"/>
        </w:rPr>
      </w:pPr>
    </w:p>
    <w:p w14:paraId="6C7E5D91" w14:textId="234F17A1" w:rsidR="00D55EE4" w:rsidRPr="007D3568" w:rsidRDefault="00D55EE4" w:rsidP="003B1F77">
      <w:pPr>
        <w:adjustRightInd w:val="0"/>
        <w:ind w:left="284" w:right="22"/>
        <w:rPr>
          <w:rFonts w:asciiTheme="minorHAnsi" w:hAnsiTheme="minorHAnsi" w:cstheme="minorHAnsi"/>
        </w:rPr>
      </w:pPr>
      <w:r w:rsidRPr="006C51CD">
        <w:rPr>
          <w:rFonts w:asciiTheme="minorHAnsi" w:hAnsiTheme="minorHAnsi" w:cstheme="minorHAnsi"/>
          <w:b/>
          <w:bCs/>
        </w:rPr>
        <w:t>Rozsah zákazky:</w:t>
      </w:r>
      <w:r w:rsidR="007D3568">
        <w:rPr>
          <w:rFonts w:asciiTheme="minorHAnsi" w:hAnsiTheme="minorHAnsi" w:cstheme="minorHAnsi"/>
          <w:b/>
          <w:bCs/>
        </w:rPr>
        <w:t xml:space="preserve">  </w:t>
      </w:r>
      <w:r w:rsidR="00D9771A" w:rsidRPr="007D3568">
        <w:rPr>
          <w:rFonts w:asciiTheme="minorHAnsi" w:hAnsiTheme="minorHAnsi" w:cstheme="minorHAnsi"/>
        </w:rPr>
        <w:t>k</w:t>
      </w:r>
      <w:r w:rsidRPr="007D3568">
        <w:rPr>
          <w:rFonts w:asciiTheme="minorHAnsi" w:hAnsiTheme="minorHAnsi" w:cstheme="minorHAnsi"/>
        </w:rPr>
        <w:t>omplet dodanie, vrátane dopravy a</w:t>
      </w:r>
      <w:r w:rsidR="006C51CD" w:rsidRPr="007D3568">
        <w:rPr>
          <w:rFonts w:asciiTheme="minorHAnsi" w:hAnsiTheme="minorHAnsi" w:cstheme="minorHAnsi"/>
        </w:rPr>
        <w:t> </w:t>
      </w:r>
      <w:r w:rsidRPr="007D3568">
        <w:rPr>
          <w:rFonts w:asciiTheme="minorHAnsi" w:hAnsiTheme="minorHAnsi" w:cstheme="minorHAnsi"/>
        </w:rPr>
        <w:t>realizácie</w:t>
      </w:r>
    </w:p>
    <w:p w14:paraId="3A37E92C" w14:textId="36C6FA68" w:rsidR="006C51CD" w:rsidRPr="006C51CD" w:rsidRDefault="006C51CD" w:rsidP="003B1F77">
      <w:pPr>
        <w:spacing w:line="276" w:lineRule="auto"/>
        <w:ind w:left="284"/>
        <w:jc w:val="both"/>
        <w:rPr>
          <w:rFonts w:asciiTheme="minorHAnsi" w:hAnsiTheme="minorHAnsi" w:cstheme="minorHAnsi"/>
          <w:b/>
          <w:bCs/>
        </w:rPr>
      </w:pPr>
      <w:r w:rsidRPr="006C51CD">
        <w:rPr>
          <w:rFonts w:asciiTheme="minorHAnsi" w:hAnsiTheme="minorHAnsi" w:cstheme="minorHAnsi"/>
          <w:b/>
          <w:bCs/>
        </w:rPr>
        <w:t xml:space="preserve">Doba realizácie:  </w:t>
      </w:r>
      <w:r w:rsidR="003E2EA1" w:rsidRPr="00484E34">
        <w:rPr>
          <w:rFonts w:asciiTheme="minorHAnsi" w:hAnsiTheme="minorHAnsi" w:cstheme="minorHAnsi"/>
          <w:b/>
          <w:bCs/>
          <w:u w:val="single"/>
        </w:rPr>
        <w:t xml:space="preserve">max. </w:t>
      </w:r>
      <w:r w:rsidR="00597F63">
        <w:rPr>
          <w:rFonts w:asciiTheme="minorHAnsi" w:hAnsiTheme="minorHAnsi" w:cstheme="minorHAnsi"/>
          <w:b/>
          <w:bCs/>
          <w:u w:val="single"/>
        </w:rPr>
        <w:t>4</w:t>
      </w:r>
      <w:r w:rsidR="003E2EA1" w:rsidRPr="00484E34">
        <w:rPr>
          <w:rFonts w:asciiTheme="minorHAnsi" w:hAnsiTheme="minorHAnsi" w:cstheme="minorHAnsi"/>
          <w:b/>
          <w:bCs/>
          <w:u w:val="single"/>
        </w:rPr>
        <w:t xml:space="preserve"> mesiac</w:t>
      </w:r>
      <w:r w:rsidR="00047846" w:rsidRPr="00484E34">
        <w:rPr>
          <w:rFonts w:asciiTheme="minorHAnsi" w:hAnsiTheme="minorHAnsi" w:cstheme="minorHAnsi"/>
          <w:b/>
          <w:bCs/>
          <w:u w:val="single"/>
        </w:rPr>
        <w:t>e</w:t>
      </w:r>
      <w:r w:rsidR="003E2EA1" w:rsidRPr="00337E06">
        <w:rPr>
          <w:rFonts w:asciiTheme="minorHAnsi" w:hAnsiTheme="minorHAnsi" w:cstheme="minorHAnsi"/>
          <w:u w:val="single"/>
        </w:rPr>
        <w:t xml:space="preserve"> od vystavenia objednávky</w:t>
      </w:r>
    </w:p>
    <w:p w14:paraId="5862E810" w14:textId="77777777" w:rsidR="006C7D8C" w:rsidRDefault="006C7D8C" w:rsidP="003B1F77">
      <w:pPr>
        <w:widowControl/>
        <w:autoSpaceDE/>
        <w:autoSpaceDN/>
        <w:ind w:left="284" w:hanging="284"/>
        <w:jc w:val="both"/>
        <w:rPr>
          <w:rFonts w:asciiTheme="minorHAnsi" w:hAnsiTheme="minorHAnsi" w:cstheme="minorHAnsi"/>
          <w:b/>
          <w:u w:color="000000"/>
        </w:rPr>
      </w:pPr>
    </w:p>
    <w:p w14:paraId="3F4DE289" w14:textId="75D71C3B" w:rsidR="00D67722" w:rsidRPr="00712B8D" w:rsidRDefault="00D67722" w:rsidP="003B1F77">
      <w:pPr>
        <w:widowControl/>
        <w:autoSpaceDE/>
        <w:autoSpaceDN/>
        <w:spacing w:line="276" w:lineRule="auto"/>
        <w:ind w:left="284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</w:p>
    <w:p w14:paraId="7CEB1979" w14:textId="51B05DC5" w:rsidR="009A0CC3" w:rsidRPr="006D2825" w:rsidRDefault="003B1F77" w:rsidP="008B40DB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284" w:hanging="284"/>
        <w:rPr>
          <w:rFonts w:asciiTheme="minorHAnsi" w:eastAsia="Times New Roman" w:hAnsiTheme="minorHAnsi" w:cstheme="minorHAnsi"/>
          <w:lang w:eastAsia="sk-SK"/>
        </w:rPr>
      </w:pPr>
      <w:r w:rsidRPr="003B1F77">
        <w:rPr>
          <w:rFonts w:asciiTheme="minorHAnsi" w:hAnsiTheme="minorHAnsi" w:cstheme="minorHAnsi"/>
          <w:b/>
          <w:bCs/>
        </w:rPr>
        <w:tab/>
      </w:r>
      <w:r w:rsidR="008E6019">
        <w:rPr>
          <w:rFonts w:asciiTheme="minorHAnsi" w:hAnsiTheme="minorHAnsi" w:cstheme="minorHAnsi"/>
          <w:b/>
          <w:bCs/>
        </w:rPr>
        <w:t xml:space="preserve"> </w:t>
      </w:r>
      <w:r w:rsidR="005C3E63">
        <w:rPr>
          <w:rFonts w:asciiTheme="minorHAnsi" w:hAnsiTheme="minorHAnsi" w:cstheme="minorHAnsi"/>
          <w:b/>
          <w:bCs/>
        </w:rPr>
        <w:t>61 432,64</w:t>
      </w:r>
      <w:r w:rsidR="00790C31">
        <w:rPr>
          <w:rFonts w:asciiTheme="minorHAnsi" w:hAnsiTheme="minorHAnsi" w:cstheme="minorHAnsi"/>
          <w:b/>
          <w:bCs/>
        </w:rPr>
        <w:t xml:space="preserve"> </w:t>
      </w:r>
      <w:r w:rsidR="00B76786" w:rsidRPr="007D3568">
        <w:rPr>
          <w:rFonts w:asciiTheme="minorHAnsi" w:hAnsiTheme="minorHAnsi" w:cstheme="minorHAnsi"/>
          <w:b/>
          <w:bCs/>
        </w:rPr>
        <w:t>€ bez DPH</w:t>
      </w:r>
      <w:r w:rsidR="00FC0D52" w:rsidRPr="007D3568">
        <w:rPr>
          <w:rFonts w:asciiTheme="minorHAnsi" w:hAnsiTheme="minorHAnsi" w:cstheme="minorHAnsi"/>
        </w:rPr>
        <w:t xml:space="preserve">, </w:t>
      </w:r>
      <w:r w:rsidR="00D55EE4" w:rsidRPr="007D3568">
        <w:rPr>
          <w:rFonts w:asciiTheme="minorHAnsi" w:eastAsia="Times New Roman" w:hAnsiTheme="minorHAnsi" w:cstheme="minorHAnsi"/>
          <w:lang w:eastAsia="sk-SK"/>
        </w:rPr>
        <w:t>vrátane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 všetkých súvisiacich nákladov</w:t>
      </w:r>
      <w:r w:rsidR="008B4CB0">
        <w:rPr>
          <w:rFonts w:asciiTheme="minorHAnsi" w:eastAsia="Times New Roman" w:hAnsiTheme="minorHAnsi" w:cstheme="minorHAnsi"/>
          <w:lang w:eastAsia="sk-SK"/>
        </w:rPr>
        <w:t xml:space="preserve"> </w:t>
      </w:r>
      <w:r w:rsidR="008B40DB">
        <w:rPr>
          <w:rFonts w:asciiTheme="minorHAnsi" w:eastAsia="Times New Roman" w:hAnsiTheme="minorHAnsi" w:cstheme="minorHAnsi"/>
          <w:lang w:eastAsia="sk-SK"/>
        </w:rPr>
        <w:t xml:space="preserve">(napr.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dopravy do Bratislavy</w:t>
      </w:r>
      <w:r w:rsidR="008B40DB">
        <w:rPr>
          <w:rFonts w:asciiTheme="minorHAnsi" w:eastAsia="Times New Roman" w:hAnsiTheme="minorHAnsi" w:cstheme="minorHAnsi"/>
          <w:lang w:eastAsia="sk-SK"/>
        </w:rPr>
        <w:t>)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4B3DC0F3" w14:textId="77777777" w:rsidR="00276CED" w:rsidRPr="00712B8D" w:rsidRDefault="00276CED" w:rsidP="003B1F77">
      <w:pPr>
        <w:widowControl/>
        <w:autoSpaceDE/>
        <w:autoSpaceDN/>
        <w:spacing w:line="276" w:lineRule="auto"/>
        <w:ind w:left="284" w:hanging="284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3B1F77">
      <w:pPr>
        <w:widowControl/>
        <w:numPr>
          <w:ilvl w:val="0"/>
          <w:numId w:val="29"/>
        </w:numPr>
        <w:autoSpaceDE/>
        <w:autoSpaceDN/>
        <w:spacing w:line="276" w:lineRule="auto"/>
        <w:ind w:left="284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52077F" w:rsidRDefault="00CA7275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</w:p>
    <w:p w14:paraId="3A543EEE" w14:textId="2DCA5ECB" w:rsidR="00CA7275" w:rsidRPr="002C2043" w:rsidRDefault="00CA7275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74FECEEB" w14:textId="005C40C3" w:rsidR="009508F2" w:rsidRDefault="006906F7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5C3E63">
        <w:rPr>
          <w:rFonts w:asciiTheme="minorHAnsi" w:hAnsiTheme="minorHAnsi" w:cstheme="minorHAnsi"/>
          <w:bCs/>
        </w:rPr>
        <w:t>Podunajské Biskupice</w:t>
      </w:r>
      <w:r w:rsidR="008B40DB">
        <w:rPr>
          <w:rFonts w:asciiTheme="minorHAnsi" w:hAnsiTheme="minorHAnsi" w:cstheme="minorHAnsi"/>
          <w:bCs/>
        </w:rPr>
        <w:t xml:space="preserve"> </w:t>
      </w:r>
      <w:r w:rsidR="00B13B57">
        <w:rPr>
          <w:rFonts w:asciiTheme="minorHAnsi" w:hAnsiTheme="minorHAnsi" w:cstheme="minorHAnsi"/>
          <w:bCs/>
        </w:rPr>
        <w:t>–</w:t>
      </w:r>
      <w:r w:rsidR="008B40DB">
        <w:rPr>
          <w:rFonts w:asciiTheme="minorHAnsi" w:hAnsiTheme="minorHAnsi" w:cstheme="minorHAnsi"/>
          <w:bCs/>
        </w:rPr>
        <w:t xml:space="preserve"> </w:t>
      </w:r>
      <w:r w:rsidR="00E5569E">
        <w:rPr>
          <w:rFonts w:asciiTheme="minorHAnsi" w:hAnsiTheme="minorHAnsi" w:cstheme="minorHAnsi"/>
          <w:bCs/>
        </w:rPr>
        <w:t>Mramorová 2</w:t>
      </w:r>
      <w:r w:rsidR="00B13B57">
        <w:rPr>
          <w:rFonts w:asciiTheme="minorHAnsi" w:hAnsiTheme="minorHAnsi" w:cstheme="minorHAnsi"/>
          <w:bCs/>
        </w:rPr>
        <w:t>,</w:t>
      </w:r>
      <w:r w:rsidR="007149DF">
        <w:rPr>
          <w:rFonts w:asciiTheme="minorHAnsi" w:hAnsiTheme="minorHAnsi" w:cstheme="minorHAnsi"/>
          <w:bCs/>
        </w:rPr>
        <w:t xml:space="preserve"> </w:t>
      </w:r>
      <w:r w:rsidR="009508F2" w:rsidRPr="00E659B5">
        <w:rPr>
          <w:rFonts w:asciiTheme="minorHAnsi" w:hAnsiTheme="minorHAnsi" w:cstheme="minorHAnsi"/>
          <w:bCs/>
        </w:rPr>
        <w:t>Bratislava</w:t>
      </w:r>
    </w:p>
    <w:p w14:paraId="6A23A2D7" w14:textId="1B88A4E5" w:rsidR="002C2043" w:rsidRPr="0053010A" w:rsidRDefault="002C2043" w:rsidP="007D3568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Doba realizácie:</w:t>
      </w:r>
      <w:r w:rsidRPr="00BE51D6">
        <w:rPr>
          <w:rFonts w:asciiTheme="minorHAnsi" w:hAnsiTheme="minorHAnsi" w:cstheme="minorHAnsi"/>
          <w:bCs/>
        </w:rPr>
        <w:t xml:space="preserve"> </w:t>
      </w:r>
      <w:r w:rsidR="00081115">
        <w:rPr>
          <w:rFonts w:asciiTheme="minorHAnsi" w:hAnsiTheme="minorHAnsi" w:cstheme="minorHAnsi"/>
          <w:bCs/>
        </w:rPr>
        <w:t xml:space="preserve"> </w:t>
      </w:r>
      <w:r w:rsidR="005207C1" w:rsidRPr="00E5569E">
        <w:rPr>
          <w:rFonts w:asciiTheme="minorHAnsi" w:hAnsiTheme="minorHAnsi" w:cstheme="minorHAnsi"/>
          <w:b/>
        </w:rPr>
        <w:t xml:space="preserve">max. </w:t>
      </w:r>
      <w:r w:rsidR="00597F63">
        <w:rPr>
          <w:rFonts w:asciiTheme="minorHAnsi" w:hAnsiTheme="minorHAnsi" w:cstheme="minorHAnsi"/>
          <w:b/>
        </w:rPr>
        <w:t>4</w:t>
      </w:r>
      <w:r w:rsidR="00D44ECE" w:rsidRPr="00E5569E">
        <w:rPr>
          <w:rFonts w:asciiTheme="minorHAnsi" w:hAnsiTheme="minorHAnsi" w:cstheme="minorHAnsi"/>
          <w:b/>
        </w:rPr>
        <w:t xml:space="preserve"> mesiac</w:t>
      </w:r>
      <w:r w:rsidR="00B07DFB" w:rsidRPr="00E5569E">
        <w:rPr>
          <w:rFonts w:asciiTheme="minorHAnsi" w:hAnsiTheme="minorHAnsi" w:cstheme="minorHAnsi"/>
          <w:b/>
        </w:rPr>
        <w:t>e</w:t>
      </w:r>
      <w:r w:rsidR="00B07DFB">
        <w:rPr>
          <w:rFonts w:asciiTheme="minorHAnsi" w:hAnsiTheme="minorHAnsi" w:cstheme="minorHAnsi"/>
          <w:bCs/>
        </w:rPr>
        <w:t xml:space="preserve"> od vystavenia objednávky</w:t>
      </w:r>
    </w:p>
    <w:p w14:paraId="2D101B8C" w14:textId="77777777" w:rsidR="005B3A6D" w:rsidRPr="0052077F" w:rsidRDefault="005B3A6D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</w:p>
    <w:p w14:paraId="107AEA94" w14:textId="696546F7" w:rsidR="006D767D" w:rsidRPr="00712B8D" w:rsidRDefault="00E5569E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Riadená o</w:t>
      </w:r>
      <w:r w:rsidR="009D269E" w:rsidRPr="00712B8D">
        <w:rPr>
          <w:rFonts w:asciiTheme="minorHAnsi" w:hAnsiTheme="minorHAnsi" w:cstheme="minorHAnsi"/>
          <w:b/>
        </w:rPr>
        <w:t>bhliadka:</w:t>
      </w:r>
    </w:p>
    <w:p w14:paraId="766F4C0B" w14:textId="0A760508" w:rsidR="001279CD" w:rsidRPr="00A414DB" w:rsidRDefault="000C576B" w:rsidP="003B1F77">
      <w:pPr>
        <w:pStyle w:val="Odsekzoznamu"/>
        <w:spacing w:line="360" w:lineRule="auto"/>
        <w:ind w:left="284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>
        <w:rPr>
          <w:rFonts w:asciiTheme="minorHAnsi" w:eastAsia="Times New Roman" w:hAnsiTheme="minorHAnsi" w:cstheme="minorHAnsi"/>
          <w:u w:val="single"/>
          <w:lang w:eastAsia="sk-SK"/>
        </w:rPr>
        <w:t>Riadená o</w:t>
      </w:r>
      <w:r w:rsidR="00526931" w:rsidRPr="003E6521">
        <w:rPr>
          <w:rFonts w:asciiTheme="minorHAnsi" w:eastAsia="Times New Roman" w:hAnsiTheme="minorHAnsi" w:cstheme="minorHAnsi"/>
          <w:u w:val="single"/>
          <w:lang w:eastAsia="sk-SK"/>
        </w:rPr>
        <w:t xml:space="preserve">bhliadka sa uskutoční </w:t>
      </w:r>
      <w:r w:rsidR="000337A7" w:rsidRPr="003E6521">
        <w:rPr>
          <w:rFonts w:asciiTheme="minorHAnsi" w:eastAsia="Times New Roman" w:hAnsiTheme="minorHAnsi" w:cstheme="minorHAnsi"/>
          <w:u w:val="single"/>
          <w:lang w:eastAsia="sk-SK"/>
        </w:rPr>
        <w:t xml:space="preserve">len </w:t>
      </w:r>
      <w:r w:rsidR="00526931" w:rsidRPr="003E6521">
        <w:rPr>
          <w:rFonts w:asciiTheme="minorHAnsi" w:eastAsia="Times New Roman" w:hAnsiTheme="minorHAnsi" w:cstheme="minorHAnsi"/>
          <w:u w:val="single"/>
          <w:lang w:eastAsia="sk-SK"/>
        </w:rPr>
        <w:t>po telefonickom dohovore</w:t>
      </w:r>
      <w:r w:rsidR="00A20C73">
        <w:rPr>
          <w:rFonts w:asciiTheme="minorHAnsi" w:eastAsia="Times New Roman" w:hAnsiTheme="minorHAnsi" w:cstheme="minorHAnsi"/>
          <w:lang w:eastAsia="sk-SK"/>
        </w:rPr>
        <w:t>:</w:t>
      </w:r>
      <w:r w:rsidR="00526931"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DD10D6">
        <w:rPr>
          <w:rFonts w:asciiTheme="minorHAnsi" w:eastAsia="Times New Roman" w:hAnsiTheme="minorHAnsi" w:cstheme="minorHAnsi"/>
          <w:b/>
          <w:bCs/>
          <w:lang w:eastAsia="sk-SK"/>
        </w:rPr>
        <w:t xml:space="preserve">  </w:t>
      </w:r>
      <w:r w:rsidR="000B2A50"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dňa </w:t>
      </w:r>
      <w:r w:rsidR="004A0A56">
        <w:rPr>
          <w:rFonts w:asciiTheme="minorHAnsi" w:eastAsia="Times New Roman" w:hAnsiTheme="minorHAnsi" w:cstheme="minorHAnsi"/>
          <w:b/>
          <w:bCs/>
          <w:lang w:eastAsia="sk-SK"/>
        </w:rPr>
        <w:t>24</w:t>
      </w:r>
      <w:r w:rsidR="00D23199">
        <w:rPr>
          <w:rFonts w:asciiTheme="minorHAnsi" w:eastAsia="Times New Roman" w:hAnsiTheme="minorHAnsi" w:cstheme="minorHAnsi"/>
          <w:b/>
          <w:bCs/>
          <w:lang w:eastAsia="sk-SK"/>
        </w:rPr>
        <w:t>.03</w:t>
      </w:r>
      <w:r w:rsidR="00B24146">
        <w:rPr>
          <w:rFonts w:asciiTheme="minorHAnsi" w:eastAsia="Times New Roman" w:hAnsiTheme="minorHAnsi" w:cstheme="minorHAnsi"/>
          <w:b/>
          <w:bCs/>
          <w:lang w:eastAsia="sk-SK"/>
        </w:rPr>
        <w:t>.</w:t>
      </w:r>
      <w:r w:rsidR="00A20C73" w:rsidRPr="00A20C73">
        <w:rPr>
          <w:rFonts w:asciiTheme="minorHAnsi" w:eastAsia="Times New Roman" w:hAnsiTheme="minorHAnsi" w:cstheme="minorHAnsi"/>
          <w:lang w:eastAsia="sk-SK"/>
        </w:rPr>
        <w:t xml:space="preserve"> </w:t>
      </w:r>
      <w:r w:rsidR="00A20C73" w:rsidRPr="00A20C73">
        <w:rPr>
          <w:rFonts w:asciiTheme="minorHAnsi" w:hAnsiTheme="minorHAnsi" w:cstheme="minorHAnsi"/>
          <w:b/>
          <w:bCs/>
        </w:rPr>
        <w:t>o</w:t>
      </w:r>
      <w:r w:rsidR="004A0A56">
        <w:rPr>
          <w:rFonts w:asciiTheme="minorHAnsi" w:hAnsiTheme="minorHAnsi" w:cstheme="minorHAnsi"/>
          <w:b/>
          <w:bCs/>
        </w:rPr>
        <w:t> 10.0</w:t>
      </w:r>
      <w:r w:rsidR="00A20C73" w:rsidRPr="00A20C73">
        <w:rPr>
          <w:rFonts w:asciiTheme="minorHAnsi" w:hAnsiTheme="minorHAnsi" w:cstheme="minorHAnsi"/>
          <w:b/>
          <w:bCs/>
        </w:rPr>
        <w:t>0 hod.</w:t>
      </w:r>
      <w:r w:rsidR="00A20C73">
        <w:rPr>
          <w:rFonts w:asciiTheme="minorHAnsi" w:hAnsiTheme="minorHAnsi" w:cstheme="minorHAnsi"/>
        </w:rPr>
        <w:t xml:space="preserve"> </w:t>
      </w:r>
      <w:r w:rsidR="00DD10D6">
        <w:rPr>
          <w:rFonts w:asciiTheme="minorHAnsi" w:hAnsiTheme="minorHAnsi" w:cstheme="minorHAnsi"/>
        </w:rPr>
        <w:t>(nie je povinná)</w:t>
      </w:r>
    </w:p>
    <w:p w14:paraId="26C54918" w14:textId="7BDD9A01" w:rsidR="001279CD" w:rsidRPr="001279CD" w:rsidRDefault="001279CD" w:rsidP="003B1F77">
      <w:pPr>
        <w:pStyle w:val="Odsekzoznamu"/>
        <w:spacing w:line="276" w:lineRule="auto"/>
        <w:ind w:left="284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="000337A7">
        <w:rPr>
          <w:rFonts w:asciiTheme="minorHAnsi" w:eastAsia="Times New Roman" w:hAnsiTheme="minorHAnsi" w:cstheme="minorHAnsi"/>
          <w:lang w:eastAsia="sk-SK"/>
        </w:rPr>
        <w:t>Ing. Jana Hronská</w:t>
      </w:r>
    </w:p>
    <w:p w14:paraId="7991E45F" w14:textId="2BF1DA61" w:rsidR="001279CD" w:rsidRPr="001279CD" w:rsidRDefault="001279CD" w:rsidP="003B1F77">
      <w:pPr>
        <w:pStyle w:val="Odsekzoznamu"/>
        <w:spacing w:line="276" w:lineRule="auto"/>
        <w:ind w:left="284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Tel. č.:</w:t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 </w:t>
      </w:r>
      <w:r w:rsidR="000337A7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>+421</w:t>
      </w:r>
      <w:r w:rsidR="00AB6169">
        <w:rPr>
          <w:rFonts w:asciiTheme="minorHAnsi" w:eastAsia="Times New Roman" w:hAnsiTheme="minorHAnsi" w:cstheme="minorHAnsi"/>
          <w:lang w:eastAsia="sk-SK"/>
        </w:rPr>
        <w:t> 948 656 785</w:t>
      </w:r>
      <w:r w:rsidRPr="001279CD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457B9B4B" w14:textId="7853862A" w:rsidR="001279CD" w:rsidRDefault="001279CD" w:rsidP="003B1F77">
      <w:pPr>
        <w:spacing w:line="276" w:lineRule="auto"/>
        <w:ind w:left="284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hyperlink r:id="rId16" w:history="1">
        <w:r w:rsidR="00AB6169" w:rsidRPr="00F163ED">
          <w:rPr>
            <w:rStyle w:val="Hypertextovprepojenie"/>
            <w:rFonts w:asciiTheme="minorHAnsi" w:eastAsia="Times New Roman" w:hAnsiTheme="minorHAnsi" w:cstheme="minorHAnsi"/>
            <w:lang w:eastAsia="sk-SK"/>
          </w:rPr>
          <w:t>jana.hronska@marianum.sk</w:t>
        </w:r>
      </w:hyperlink>
      <w:r w:rsidR="00AB6169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1FD84099" w14:textId="77777777" w:rsidR="0065112D" w:rsidRPr="0052077F" w:rsidRDefault="0065112D" w:rsidP="003B1F77">
      <w:pPr>
        <w:spacing w:line="276" w:lineRule="auto"/>
        <w:ind w:left="284" w:hanging="284"/>
        <w:rPr>
          <w:rFonts w:asciiTheme="minorHAnsi" w:eastAsia="Times New Roman" w:hAnsiTheme="minorHAnsi" w:cstheme="minorHAnsi"/>
          <w:sz w:val="16"/>
          <w:szCs w:val="16"/>
          <w:lang w:eastAsia="sk-SK"/>
        </w:rPr>
      </w:pPr>
    </w:p>
    <w:p w14:paraId="2F5B09BE" w14:textId="33B6AFAB" w:rsidR="0053010A" w:rsidRPr="004431DF" w:rsidRDefault="009D269E" w:rsidP="004431DF">
      <w:pPr>
        <w:pStyle w:val="Odsekzoznamu"/>
        <w:numPr>
          <w:ilvl w:val="0"/>
          <w:numId w:val="29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53010A">
        <w:rPr>
          <w:rFonts w:asciiTheme="minorHAnsi" w:hAnsiTheme="minorHAnsi" w:cstheme="minorHAnsi"/>
          <w:b/>
        </w:rPr>
        <w:t>Typ zmluvného vz</w:t>
      </w:r>
      <w:r w:rsidR="00D57B6B" w:rsidRPr="0053010A">
        <w:rPr>
          <w:rFonts w:asciiTheme="minorHAnsi" w:hAnsiTheme="minorHAnsi" w:cstheme="minorHAnsi"/>
          <w:b/>
        </w:rPr>
        <w:t xml:space="preserve">ťahu:   </w:t>
      </w:r>
      <w:r w:rsidR="0083320A" w:rsidRPr="0053010A">
        <w:rPr>
          <w:rFonts w:asciiTheme="minorHAnsi" w:hAnsiTheme="minorHAnsi" w:cstheme="minorHAnsi"/>
          <w:b/>
        </w:rPr>
        <w:t>Objednávka s</w:t>
      </w:r>
      <w:r w:rsidR="009E6BAE">
        <w:rPr>
          <w:rFonts w:asciiTheme="minorHAnsi" w:hAnsiTheme="minorHAnsi" w:cstheme="minorHAnsi"/>
          <w:b/>
        </w:rPr>
        <w:t> </w:t>
      </w:r>
      <w:r w:rsidR="0083320A" w:rsidRPr="0053010A">
        <w:rPr>
          <w:rFonts w:asciiTheme="minorHAnsi" w:hAnsiTheme="minorHAnsi" w:cstheme="minorHAnsi"/>
          <w:b/>
        </w:rPr>
        <w:t>VOP</w:t>
      </w:r>
      <w:r w:rsidR="009E6BAE">
        <w:rPr>
          <w:rFonts w:asciiTheme="minorHAnsi" w:hAnsiTheme="minorHAnsi" w:cstheme="minorHAnsi"/>
          <w:b/>
        </w:rPr>
        <w:t xml:space="preserve"> a OPP</w:t>
      </w:r>
    </w:p>
    <w:p w14:paraId="74AC4417" w14:textId="711BB471" w:rsidR="001A4591" w:rsidRPr="00712B8D" w:rsidRDefault="0034767C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2FD8BE5B" w14:textId="77777777" w:rsidR="00D23199" w:rsidRDefault="001A4591" w:rsidP="003B1F77">
      <w:pPr>
        <w:ind w:left="284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</w:t>
      </w:r>
    </w:p>
    <w:p w14:paraId="09179DDF" w14:textId="530988FA" w:rsidR="00F21D77" w:rsidRPr="00712B8D" w:rsidRDefault="001A4591" w:rsidP="003B1F77">
      <w:pPr>
        <w:ind w:left="284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3B0B45" w:rsidRDefault="00F21D77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</w:p>
    <w:p w14:paraId="57521F79" w14:textId="77777777" w:rsidR="009F0086" w:rsidRPr="00712B8D" w:rsidRDefault="009F0086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2ABEA5F1" w14:textId="4B6DF632" w:rsidR="00F10B42" w:rsidRPr="00841394" w:rsidRDefault="00841394" w:rsidP="00841394">
      <w:pPr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  <w:bCs/>
          <w:color w:val="000000"/>
        </w:rPr>
        <w:t xml:space="preserve">Osvedčenie o odbornej spôsobilosti </w:t>
      </w:r>
      <w:r>
        <w:rPr>
          <w:rFonts w:asciiTheme="minorHAnsi" w:eastAsia="Calibri" w:hAnsiTheme="minorHAnsi" w:cstheme="minorHAnsi"/>
          <w:bCs/>
          <w:color w:val="000000"/>
          <w:u w:val="single"/>
        </w:rPr>
        <w:t xml:space="preserve">stavbyvedúceho </w:t>
      </w:r>
      <w:r w:rsidRPr="00666FC6">
        <w:rPr>
          <w:rFonts w:asciiTheme="minorHAnsi" w:hAnsiTheme="minorHAnsi" w:cstheme="minorHAnsi"/>
        </w:rPr>
        <w:t>(vydan</w:t>
      </w:r>
      <w:r>
        <w:rPr>
          <w:rFonts w:asciiTheme="minorHAnsi" w:hAnsiTheme="minorHAnsi" w:cstheme="minorHAnsi"/>
        </w:rPr>
        <w:t xml:space="preserve">é </w:t>
      </w:r>
      <w:r w:rsidRPr="00666FC6">
        <w:rPr>
          <w:rFonts w:asciiTheme="minorHAnsi" w:hAnsiTheme="minorHAnsi" w:cstheme="minorHAnsi"/>
        </w:rPr>
        <w:t>po r. 2001).</w:t>
      </w:r>
    </w:p>
    <w:p w14:paraId="7416A7AC" w14:textId="77777777" w:rsidR="0053010A" w:rsidRPr="003B0B45" w:rsidRDefault="0053010A" w:rsidP="00606818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sz w:val="16"/>
          <w:szCs w:val="16"/>
        </w:rPr>
      </w:pPr>
    </w:p>
    <w:p w14:paraId="0555E4D6" w14:textId="77777777" w:rsidR="00A1726A" w:rsidRPr="00712B8D" w:rsidRDefault="000B1F11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3750BE42" w14:textId="22B1DE7F" w:rsidR="00D23199" w:rsidRPr="0052077F" w:rsidRDefault="00156E11" w:rsidP="00597F63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7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5F72765A" w14:textId="35E796EC" w:rsidR="000B1F11" w:rsidRPr="006B6C96" w:rsidRDefault="000B1F11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79185B28" w:rsidR="006A64AB" w:rsidRPr="003A3E66" w:rsidRDefault="006A64AB" w:rsidP="003B1F77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943586" w:rsidRPr="0068616F">
        <w:rPr>
          <w:rFonts w:asciiTheme="minorHAnsi" w:hAnsiTheme="minorHAnsi" w:cstheme="minorHAnsi"/>
          <w:b/>
        </w:rPr>
        <w:t xml:space="preserve">dňa </w:t>
      </w:r>
      <w:r w:rsidR="00597F63">
        <w:rPr>
          <w:rFonts w:asciiTheme="minorHAnsi" w:hAnsiTheme="minorHAnsi" w:cstheme="minorHAnsi"/>
          <w:b/>
        </w:rPr>
        <w:t>07.04.2026</w:t>
      </w:r>
      <w:r w:rsidRPr="0068616F">
        <w:rPr>
          <w:rFonts w:asciiTheme="minorHAnsi" w:hAnsiTheme="minorHAnsi" w:cstheme="minorHAnsi"/>
          <w:b/>
        </w:rPr>
        <w:t xml:space="preserve"> do </w:t>
      </w:r>
      <w:r w:rsidR="00597F63">
        <w:rPr>
          <w:rFonts w:asciiTheme="minorHAnsi" w:hAnsiTheme="minorHAnsi" w:cstheme="minorHAnsi"/>
          <w:b/>
        </w:rPr>
        <w:t>10</w:t>
      </w:r>
      <w:r w:rsidRPr="0068616F">
        <w:rPr>
          <w:rFonts w:asciiTheme="minorHAnsi" w:hAnsiTheme="minorHAnsi" w:cstheme="minorHAnsi"/>
          <w:b/>
        </w:rPr>
        <w:t>:00 hod.</w:t>
      </w:r>
    </w:p>
    <w:p w14:paraId="428554F8" w14:textId="77777777" w:rsidR="00183D01" w:rsidRPr="0068616F" w:rsidRDefault="00666363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59D20557" w14:textId="741481ED" w:rsidR="006A254B" w:rsidRDefault="00CB6093" w:rsidP="003B1F77">
      <w:pPr>
        <w:ind w:left="284" w:right="-426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hyperlink r:id="rId18" w:history="1">
        <w:r w:rsidRPr="00281158">
          <w:rPr>
            <w:rStyle w:val="Hypertextovprepojenie"/>
            <w:rFonts w:asciiTheme="minorHAnsi" w:hAnsiTheme="minorHAnsi" w:cstheme="minorHAnsi"/>
          </w:rPr>
          <w:t>https://josephine.proebiz.com/sk/tender/75627/summary</w:t>
        </w:r>
      </w:hyperlink>
    </w:p>
    <w:p w14:paraId="479F98DA" w14:textId="77777777" w:rsidR="00CB6093" w:rsidRPr="00063255" w:rsidRDefault="00CB6093" w:rsidP="003B1F77">
      <w:pPr>
        <w:ind w:left="284" w:right="-426" w:hanging="284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6BA23D33" w14:textId="77777777" w:rsidR="005D6569" w:rsidRDefault="003B1F77" w:rsidP="003B1F77">
      <w:pPr>
        <w:tabs>
          <w:tab w:val="left" w:pos="567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A97581" w:rsidRPr="0068616F">
        <w:rPr>
          <w:rFonts w:asciiTheme="minorHAnsi" w:hAnsiTheme="minorHAnsi" w:cstheme="minorHAnsi"/>
        </w:rPr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Josephine. </w:t>
      </w:r>
      <w:r w:rsidR="00B77113" w:rsidRPr="00B77113">
        <w:rPr>
          <w:rFonts w:asciiTheme="minorHAnsi" w:hAnsiTheme="minorHAnsi" w:cstheme="minorHAnsi"/>
        </w:rPr>
        <w:t xml:space="preserve">Len tým dodávateľom, ktorí boli zaregistrovaní v DNS je možné zasielať výzvu </w:t>
      </w:r>
      <w:r w:rsidR="002C2043">
        <w:rPr>
          <w:rFonts w:asciiTheme="minorHAnsi" w:hAnsiTheme="minorHAnsi" w:cstheme="minorHAnsi"/>
        </w:rPr>
        <w:t xml:space="preserve">                              </w:t>
      </w:r>
      <w:r w:rsidR="00B77113" w:rsidRPr="00B77113">
        <w:rPr>
          <w:rFonts w:asciiTheme="minorHAnsi" w:hAnsiTheme="minorHAnsi" w:cstheme="minorHAnsi"/>
        </w:rPr>
        <w:lastRenderedPageBreak/>
        <w:t xml:space="preserve">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</w:t>
      </w:r>
    </w:p>
    <w:p w14:paraId="107BAE45" w14:textId="4A12CC28" w:rsidR="00BF6765" w:rsidRPr="0011211A" w:rsidRDefault="005D6569" w:rsidP="003B1F77">
      <w:pPr>
        <w:tabs>
          <w:tab w:val="left" w:pos="567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B77113" w:rsidRPr="00B77113">
        <w:rPr>
          <w:rFonts w:asciiTheme="minorHAnsi" w:hAnsiTheme="minorHAnsi" w:cstheme="minorHAnsi"/>
        </w:rPr>
        <w:t>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Pr="003B0B45" w:rsidRDefault="00803BC6" w:rsidP="003B1F77">
      <w:pPr>
        <w:pStyle w:val="Odsekzoznamu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16"/>
          <w:szCs w:val="16"/>
        </w:rPr>
      </w:pPr>
    </w:p>
    <w:p w14:paraId="4802DBF1" w14:textId="22ED0AE6" w:rsidR="00840586" w:rsidRPr="00712B8D" w:rsidRDefault="00CA7275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31207898" w14:textId="65356F40" w:rsidR="0053010A" w:rsidRPr="00CB6093" w:rsidRDefault="00086C1D" w:rsidP="00277D92">
      <w:pPr>
        <w:pStyle w:val="Odsekzoznamu"/>
        <w:numPr>
          <w:ilvl w:val="0"/>
          <w:numId w:val="14"/>
        </w:numPr>
        <w:tabs>
          <w:tab w:val="left" w:pos="567"/>
        </w:tabs>
        <w:spacing w:line="276" w:lineRule="auto"/>
        <w:ind w:left="284" w:firstLine="0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1702B2">
        <w:rPr>
          <w:rFonts w:asciiTheme="minorHAnsi" w:hAnsiTheme="minorHAnsi" w:cstheme="minorHAnsi"/>
        </w:rPr>
        <w:t xml:space="preserve">Návrh na plnenie kritéria (podľa prílohy č. </w:t>
      </w:r>
      <w:r w:rsidR="00156E11" w:rsidRPr="001702B2">
        <w:rPr>
          <w:rFonts w:asciiTheme="minorHAnsi" w:hAnsiTheme="minorHAnsi" w:cstheme="minorHAnsi"/>
        </w:rPr>
        <w:t>1</w:t>
      </w:r>
      <w:r w:rsidRPr="001702B2">
        <w:rPr>
          <w:rFonts w:asciiTheme="minorHAnsi" w:hAnsiTheme="minorHAnsi" w:cstheme="minorHAnsi"/>
        </w:rPr>
        <w:t xml:space="preserve">, vrátane </w:t>
      </w:r>
      <w:r w:rsidR="00E91FE6" w:rsidRPr="001702B2">
        <w:rPr>
          <w:rFonts w:asciiTheme="minorHAnsi" w:hAnsiTheme="minorHAnsi" w:cstheme="minorHAnsi"/>
        </w:rPr>
        <w:t>prílohy 1.1</w:t>
      </w:r>
      <w:r w:rsidR="00A1388A" w:rsidRPr="001702B2">
        <w:rPr>
          <w:rFonts w:asciiTheme="minorHAnsi" w:hAnsiTheme="minorHAnsi" w:cstheme="minorHAnsi"/>
        </w:rPr>
        <w:t xml:space="preserve"> – výkaz, výmer</w:t>
      </w:r>
      <w:r w:rsidRPr="001702B2">
        <w:rPr>
          <w:rFonts w:asciiTheme="minorHAnsi" w:hAnsiTheme="minorHAnsi" w:cstheme="minorHAnsi"/>
        </w:rPr>
        <w:t>)</w:t>
      </w:r>
    </w:p>
    <w:p w14:paraId="6DA5133C" w14:textId="13C416B6" w:rsidR="00CB6093" w:rsidRPr="001702B2" w:rsidRDefault="00CB6093" w:rsidP="00277D92">
      <w:pPr>
        <w:pStyle w:val="Odsekzoznamu"/>
        <w:numPr>
          <w:ilvl w:val="0"/>
          <w:numId w:val="14"/>
        </w:numPr>
        <w:tabs>
          <w:tab w:val="left" w:pos="567"/>
        </w:tabs>
        <w:spacing w:line="276" w:lineRule="auto"/>
        <w:ind w:left="284" w:firstLine="0"/>
        <w:jc w:val="both"/>
        <w:rPr>
          <w:rFonts w:asciiTheme="minorHAnsi" w:eastAsia="Calibr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</w:rPr>
        <w:t>Vyplnený dokument – Príloha 3.2. Osobitné podmienky plnenia</w:t>
      </w:r>
    </w:p>
    <w:p w14:paraId="4DCE47B1" w14:textId="1D431244" w:rsidR="000F766D" w:rsidRDefault="000F766D" w:rsidP="003B1F77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3B0B45" w:rsidRDefault="008D7824" w:rsidP="003B1F77">
      <w:pP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</w:pPr>
    </w:p>
    <w:p w14:paraId="57850657" w14:textId="6DA469A8" w:rsidR="00156E11" w:rsidRPr="00712B8D" w:rsidRDefault="00792D3E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156E11" w:rsidRPr="00712B8D">
        <w:rPr>
          <w:rFonts w:asciiTheme="minorHAnsi" w:hAnsiTheme="minorHAnsi" w:cstheme="minorHAnsi"/>
          <w:b/>
        </w:rPr>
        <w:t>Kritériá na vyhodnotenie ponúk:</w:t>
      </w:r>
    </w:p>
    <w:p w14:paraId="287EBD9F" w14:textId="77777777" w:rsidR="00C046D4" w:rsidRDefault="00156E11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>, uvedená v</w:t>
      </w:r>
      <w:r w:rsidR="00C046D4">
        <w:rPr>
          <w:rFonts w:asciiTheme="minorHAnsi" w:hAnsiTheme="minorHAnsi" w:cstheme="minorHAnsi"/>
          <w:bCs/>
        </w:rPr>
        <w:t> </w:t>
      </w:r>
      <w:r w:rsidR="00A1388A">
        <w:rPr>
          <w:rFonts w:asciiTheme="minorHAnsi" w:hAnsiTheme="minorHAnsi" w:cstheme="minorHAnsi"/>
          <w:bCs/>
        </w:rPr>
        <w:t>rozpočte</w:t>
      </w:r>
      <w:r w:rsidR="00C046D4">
        <w:rPr>
          <w:rFonts w:asciiTheme="minorHAnsi" w:hAnsiTheme="minorHAnsi" w:cstheme="minorHAnsi"/>
          <w:bCs/>
        </w:rPr>
        <w:t xml:space="preserve"> diela,</w:t>
      </w:r>
    </w:p>
    <w:p w14:paraId="2551157E" w14:textId="6D3A6AFF" w:rsidR="00156E11" w:rsidRPr="00712B8D" w:rsidRDefault="00C046D4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vypracovaného na základe výkazu, výmeru, poskytnutého obstar</w:t>
      </w:r>
      <w:r w:rsidR="005F3C83">
        <w:rPr>
          <w:rFonts w:asciiTheme="minorHAnsi" w:hAnsiTheme="minorHAnsi" w:cstheme="minorHAnsi"/>
          <w:bCs/>
        </w:rPr>
        <w:t>ávateľom</w:t>
      </w:r>
      <w:r w:rsidR="00156E11" w:rsidRPr="00712B8D">
        <w:rPr>
          <w:rFonts w:asciiTheme="minorHAnsi" w:hAnsiTheme="minorHAnsi" w:cstheme="minorHAnsi"/>
          <w:bCs/>
        </w:rPr>
        <w:t>.</w:t>
      </w:r>
    </w:p>
    <w:p w14:paraId="32B24D1A" w14:textId="7F6A07AF" w:rsidR="00156E11" w:rsidRPr="00712B8D" w:rsidRDefault="00156E11" w:rsidP="003B1F77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7401E13" w14:textId="333B6D04" w:rsidR="00055F33" w:rsidRDefault="00156E11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00A8FFB2" w14:textId="77777777" w:rsidR="004C3C3B" w:rsidRPr="003B0B45" w:rsidRDefault="004C3C3B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</w:p>
    <w:p w14:paraId="32B5D8D8" w14:textId="77777777" w:rsidR="00156E11" w:rsidRPr="00712B8D" w:rsidRDefault="00156E11" w:rsidP="003B1F77">
      <w:pPr>
        <w:pStyle w:val="Odsekzoznamu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2D7281C2" w14:textId="6C97D9F0" w:rsidR="0068616F" w:rsidRPr="00055F33" w:rsidRDefault="0068616F" w:rsidP="003B1F77">
      <w:pPr>
        <w:tabs>
          <w:tab w:val="left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a)</w:t>
      </w:r>
      <w:r w:rsidRPr="00055F33">
        <w:rPr>
          <w:rFonts w:asciiTheme="minorHAnsi" w:hAnsiTheme="minorHAnsi" w:cstheme="minorHAnsi"/>
          <w:bCs/>
        </w:rPr>
        <w:tab/>
        <w:t>SW Josephine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565AE869" w14:textId="53A04AAC" w:rsidR="0068616F" w:rsidRPr="00055F33" w:rsidRDefault="0068616F" w:rsidP="003B1F77">
      <w:pPr>
        <w:tabs>
          <w:tab w:val="left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b)</w:t>
      </w:r>
      <w:r w:rsidRPr="00055F33">
        <w:rPr>
          <w:rFonts w:asciiTheme="minorHAnsi" w:hAnsiTheme="minorHAnsi" w:cstheme="minorHAnsi"/>
          <w:bCs/>
        </w:rPr>
        <w:tab/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  <w:r w:rsidR="003B1F77">
        <w:rPr>
          <w:rFonts w:asciiTheme="minorHAnsi" w:hAnsiTheme="minorHAnsi" w:cstheme="minorHAnsi"/>
          <w:bCs/>
        </w:rPr>
        <w:t>.</w:t>
      </w:r>
    </w:p>
    <w:p w14:paraId="4801EEA4" w14:textId="77777777" w:rsidR="003B1F77" w:rsidRDefault="0068616F" w:rsidP="003B1F77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c)</w:t>
      </w:r>
      <w:r w:rsidRPr="00055F33">
        <w:rPr>
          <w:rFonts w:asciiTheme="minorHAnsi" w:hAnsiTheme="minorHAnsi" w:cstheme="minorHAnsi"/>
          <w:bCs/>
        </w:rPr>
        <w:tab/>
        <w:t xml:space="preserve">Verejný obstarávateľ si vyhradzuje právo neprijať žiadnu ponuku, O takomto postupe budú uchádzači </w:t>
      </w:r>
    </w:p>
    <w:p w14:paraId="0ABECE43" w14:textId="66B61984" w:rsidR="002F1F5E" w:rsidRPr="002F1F5E" w:rsidRDefault="003B1F77" w:rsidP="002F1F5E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68616F" w:rsidRPr="00055F33">
        <w:rPr>
          <w:rFonts w:asciiTheme="minorHAnsi" w:hAnsiTheme="minorHAnsi" w:cstheme="minorHAnsi"/>
          <w:bCs/>
        </w:rPr>
        <w:t>informovaný</w:t>
      </w:r>
      <w:r>
        <w:rPr>
          <w:rFonts w:asciiTheme="minorHAnsi" w:hAnsiTheme="minorHAnsi" w:cstheme="minorHAnsi"/>
          <w:bCs/>
        </w:rPr>
        <w:t>.</w:t>
      </w:r>
    </w:p>
    <w:p w14:paraId="0A8043C3" w14:textId="77777777" w:rsidR="003B1F77" w:rsidRDefault="0068616F" w:rsidP="003B1F77">
      <w:pPr>
        <w:pStyle w:val="Odsekzoznamu"/>
        <w:numPr>
          <w:ilvl w:val="0"/>
          <w:numId w:val="14"/>
        </w:numPr>
        <w:tabs>
          <w:tab w:val="left" w:pos="567"/>
        </w:tabs>
        <w:spacing w:line="276" w:lineRule="auto"/>
        <w:ind w:hanging="983"/>
        <w:jc w:val="both"/>
        <w:rPr>
          <w:rFonts w:asciiTheme="minorHAnsi" w:hAnsiTheme="minorHAnsi" w:cstheme="minorHAnsi"/>
          <w:bCs/>
        </w:rPr>
      </w:pPr>
      <w:r w:rsidRPr="003B1F77">
        <w:rPr>
          <w:rFonts w:asciiTheme="minorHAnsi" w:hAnsiTheme="minorHAnsi" w:cstheme="minorHAnsi"/>
          <w:bCs/>
        </w:rPr>
        <w:t xml:space="preserve">Uchádzačom v prípade neúspešnej ponuky nevzniká žiadny nárok na úhradu nákladov, ktoré im vznikli </w:t>
      </w:r>
    </w:p>
    <w:p w14:paraId="1489F128" w14:textId="6E9D9106" w:rsidR="00CF2EEE" w:rsidRDefault="003B1F77" w:rsidP="001702B2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68616F" w:rsidRPr="003B1F77">
        <w:rPr>
          <w:rFonts w:asciiTheme="minorHAnsi" w:hAnsiTheme="minorHAnsi" w:cstheme="minorHAnsi"/>
          <w:bCs/>
        </w:rPr>
        <w:t>pri príprave a predkladaní ponúk.</w:t>
      </w:r>
    </w:p>
    <w:p w14:paraId="51B310C4" w14:textId="4E22C73A" w:rsidR="004432B6" w:rsidRDefault="00005664" w:rsidP="004432B6">
      <w:pPr>
        <w:spacing w:line="276" w:lineRule="auto"/>
        <w:ind w:left="318"/>
        <w:jc w:val="both"/>
        <w:rPr>
          <w:rFonts w:ascii="Noto Sans" w:hAnsi="Noto Sans" w:cs="Noto Sans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4548ECE9" w14:textId="290E5196" w:rsidR="00AC5C8F" w:rsidRPr="00D57B6B" w:rsidRDefault="00AC5C8F" w:rsidP="004432B6">
      <w:pPr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E87C20" w:rsidRDefault="00842FB8" w:rsidP="00E87C20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t>Prílohy:</w:t>
      </w:r>
    </w:p>
    <w:p w14:paraId="3BBD03F1" w14:textId="2E724A14" w:rsidR="00842FB8" w:rsidRPr="00241C4F" w:rsidRDefault="00842FB8" w:rsidP="00241C4F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 w:rsidR="00241C4F">
        <w:rPr>
          <w:rFonts w:asciiTheme="minorHAnsi" w:hAnsiTheme="minorHAnsi" w:cstheme="minorHAnsi"/>
          <w:bCs/>
        </w:rPr>
        <w:t xml:space="preserve"> - </w:t>
      </w:r>
      <w:r w:rsidRPr="00241C4F">
        <w:rPr>
          <w:rFonts w:asciiTheme="minorHAnsi" w:hAnsiTheme="minorHAnsi" w:cstheme="minorHAnsi"/>
          <w:bCs/>
        </w:rPr>
        <w:t xml:space="preserve">Návrh na plnenie kritérií, </w:t>
      </w:r>
      <w:r w:rsidR="00582A59" w:rsidRPr="00241C4F">
        <w:rPr>
          <w:rFonts w:asciiTheme="minorHAnsi" w:hAnsiTheme="minorHAnsi" w:cstheme="minorHAnsi"/>
          <w:bCs/>
        </w:rPr>
        <w:t xml:space="preserve"> vrátane </w:t>
      </w:r>
      <w:r w:rsidRPr="00241C4F">
        <w:rPr>
          <w:rFonts w:asciiTheme="minorHAnsi" w:hAnsiTheme="minorHAnsi" w:cstheme="minorHAnsi"/>
          <w:bCs/>
        </w:rPr>
        <w:t>( Príloha č. 1.1</w:t>
      </w:r>
      <w:r w:rsidR="00305544" w:rsidRPr="00241C4F">
        <w:rPr>
          <w:rFonts w:asciiTheme="minorHAnsi" w:hAnsiTheme="minorHAnsi" w:cstheme="minorHAnsi"/>
          <w:bCs/>
        </w:rPr>
        <w:t xml:space="preserve"> Výkaz</w:t>
      </w:r>
      <w:r w:rsidR="00BC3F68">
        <w:rPr>
          <w:rFonts w:asciiTheme="minorHAnsi" w:hAnsiTheme="minorHAnsi" w:cstheme="minorHAnsi"/>
          <w:bCs/>
        </w:rPr>
        <w:t>,</w:t>
      </w:r>
      <w:r w:rsidR="008260E8" w:rsidRPr="00241C4F">
        <w:rPr>
          <w:rFonts w:asciiTheme="minorHAnsi" w:hAnsiTheme="minorHAnsi" w:cstheme="minorHAnsi"/>
          <w:bCs/>
        </w:rPr>
        <w:t xml:space="preserve"> výmer</w:t>
      </w:r>
      <w:r w:rsidRPr="00241C4F">
        <w:rPr>
          <w:rFonts w:asciiTheme="minorHAnsi" w:hAnsiTheme="minorHAnsi" w:cstheme="minorHAnsi"/>
          <w:bCs/>
        </w:rPr>
        <w:t>)</w:t>
      </w:r>
    </w:p>
    <w:p w14:paraId="014A9594" w14:textId="69CBA2BB" w:rsidR="008B65F8" w:rsidRDefault="00842FB8" w:rsidP="00085C97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2</w:t>
      </w:r>
      <w:r w:rsidR="00241C4F">
        <w:rPr>
          <w:rFonts w:asciiTheme="minorHAnsi" w:hAnsiTheme="minorHAnsi" w:cstheme="minorHAnsi"/>
          <w:bCs/>
        </w:rPr>
        <w:t xml:space="preserve"> </w:t>
      </w:r>
      <w:r w:rsidR="00085C97">
        <w:rPr>
          <w:rFonts w:asciiTheme="minorHAnsi" w:hAnsiTheme="minorHAnsi" w:cstheme="minorHAnsi"/>
          <w:bCs/>
        </w:rPr>
        <w:t>–</w:t>
      </w:r>
      <w:r w:rsidR="00241C4F">
        <w:rPr>
          <w:rFonts w:asciiTheme="minorHAnsi" w:hAnsiTheme="minorHAnsi" w:cstheme="minorHAnsi"/>
          <w:bCs/>
        </w:rPr>
        <w:t xml:space="preserve"> </w:t>
      </w:r>
      <w:r w:rsidR="00BF05FD">
        <w:rPr>
          <w:rFonts w:asciiTheme="minorHAnsi" w:hAnsiTheme="minorHAnsi" w:cstheme="minorHAnsi"/>
          <w:bCs/>
        </w:rPr>
        <w:t xml:space="preserve">projektová dokumentácia  </w:t>
      </w:r>
      <w:r w:rsidR="008F6656">
        <w:rPr>
          <w:rFonts w:asciiTheme="minorHAnsi" w:hAnsiTheme="minorHAnsi" w:cstheme="minorHAnsi"/>
          <w:bCs/>
        </w:rPr>
        <w:t xml:space="preserve">a </w:t>
      </w:r>
      <w:r w:rsidR="00E63EE8">
        <w:rPr>
          <w:rFonts w:asciiTheme="minorHAnsi" w:hAnsiTheme="minorHAnsi" w:cstheme="minorHAnsi"/>
          <w:bCs/>
        </w:rPr>
        <w:t>fotodokumentácia</w:t>
      </w:r>
    </w:p>
    <w:p w14:paraId="4F95A882" w14:textId="4144EEA0" w:rsidR="001702B2" w:rsidRDefault="00BF212E" w:rsidP="001702B2">
      <w:pPr>
        <w:ind w:right="200" w:firstLine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Príloha č. 3 – </w:t>
      </w:r>
      <w:r w:rsidR="008F6656">
        <w:rPr>
          <w:rFonts w:asciiTheme="minorHAnsi" w:hAnsiTheme="minorHAnsi" w:cstheme="minorHAnsi"/>
          <w:bCs/>
        </w:rPr>
        <w:t>Objednávka s VOP a OPP ( Príloha 3.1 a 3.2)</w:t>
      </w:r>
    </w:p>
    <w:sectPr w:rsidR="001702B2" w:rsidSect="00E45A58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995" w:bottom="280" w:left="851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B9BF8" w14:textId="77777777" w:rsidR="00A82197" w:rsidRDefault="00A82197" w:rsidP="003C1ABA">
      <w:r>
        <w:separator/>
      </w:r>
    </w:p>
  </w:endnote>
  <w:endnote w:type="continuationSeparator" w:id="0">
    <w:p w14:paraId="595991DB" w14:textId="77777777" w:rsidR="00A82197" w:rsidRDefault="00A82197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A1A3F" w14:textId="77777777" w:rsidR="00A82197" w:rsidRDefault="00A82197" w:rsidP="003C1ABA">
      <w:r>
        <w:separator/>
      </w:r>
    </w:p>
  </w:footnote>
  <w:footnote w:type="continuationSeparator" w:id="0">
    <w:p w14:paraId="6A72BE13" w14:textId="77777777" w:rsidR="00A82197" w:rsidRDefault="00A82197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833813977" name="Obrázok 833813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8AE2111"/>
    <w:multiLevelType w:val="hybridMultilevel"/>
    <w:tmpl w:val="BC2C7DDA"/>
    <w:lvl w:ilvl="0" w:tplc="B4CA45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0" w15:restartNumberingAfterBreak="0">
    <w:nsid w:val="53AE0157"/>
    <w:multiLevelType w:val="hybridMultilevel"/>
    <w:tmpl w:val="F64ECEF4"/>
    <w:lvl w:ilvl="0" w:tplc="0E2891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168217A"/>
    <w:multiLevelType w:val="hybridMultilevel"/>
    <w:tmpl w:val="AB8C983C"/>
    <w:lvl w:ilvl="0" w:tplc="83E8BCE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1267" w:hanging="360"/>
      </w:p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num w:numId="1" w16cid:durableId="1027876929">
    <w:abstractNumId w:val="26"/>
  </w:num>
  <w:num w:numId="2" w16cid:durableId="1981230832">
    <w:abstractNumId w:val="26"/>
  </w:num>
  <w:num w:numId="3" w16cid:durableId="45180442">
    <w:abstractNumId w:val="1"/>
  </w:num>
  <w:num w:numId="4" w16cid:durableId="2139108147">
    <w:abstractNumId w:val="19"/>
  </w:num>
  <w:num w:numId="5" w16cid:durableId="648831102">
    <w:abstractNumId w:val="11"/>
  </w:num>
  <w:num w:numId="6" w16cid:durableId="714350050">
    <w:abstractNumId w:val="4"/>
  </w:num>
  <w:num w:numId="7" w16cid:durableId="1697191005">
    <w:abstractNumId w:val="22"/>
  </w:num>
  <w:num w:numId="8" w16cid:durableId="428161307">
    <w:abstractNumId w:val="17"/>
  </w:num>
  <w:num w:numId="9" w16cid:durableId="953749007">
    <w:abstractNumId w:val="15"/>
  </w:num>
  <w:num w:numId="10" w16cid:durableId="1683631942">
    <w:abstractNumId w:val="13"/>
  </w:num>
  <w:num w:numId="11" w16cid:durableId="1015620656">
    <w:abstractNumId w:val="9"/>
  </w:num>
  <w:num w:numId="12" w16cid:durableId="1528714858">
    <w:abstractNumId w:val="0"/>
  </w:num>
  <w:num w:numId="13" w16cid:durableId="1988896976">
    <w:abstractNumId w:val="18"/>
  </w:num>
  <w:num w:numId="14" w16cid:durableId="1152259537">
    <w:abstractNumId w:val="27"/>
  </w:num>
  <w:num w:numId="15" w16cid:durableId="1798986173">
    <w:abstractNumId w:val="21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4"/>
  </w:num>
  <w:num w:numId="20" w16cid:durableId="455832732">
    <w:abstractNumId w:val="3"/>
  </w:num>
  <w:num w:numId="21" w16cid:durableId="884147092">
    <w:abstractNumId w:val="25"/>
  </w:num>
  <w:num w:numId="22" w16cid:durableId="1228998066">
    <w:abstractNumId w:val="6"/>
  </w:num>
  <w:num w:numId="23" w16cid:durableId="218058803">
    <w:abstractNumId w:val="12"/>
  </w:num>
  <w:num w:numId="24" w16cid:durableId="645400917">
    <w:abstractNumId w:val="10"/>
  </w:num>
  <w:num w:numId="25" w16cid:durableId="297105537">
    <w:abstractNumId w:val="24"/>
  </w:num>
  <w:num w:numId="26" w16cid:durableId="1084452708">
    <w:abstractNumId w:val="16"/>
  </w:num>
  <w:num w:numId="27" w16cid:durableId="167798316">
    <w:abstractNumId w:val="23"/>
  </w:num>
  <w:num w:numId="28" w16cid:durableId="430781169">
    <w:abstractNumId w:val="20"/>
  </w:num>
  <w:num w:numId="29" w16cid:durableId="553200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456E"/>
    <w:rsid w:val="00005664"/>
    <w:rsid w:val="000059FF"/>
    <w:rsid w:val="000063DE"/>
    <w:rsid w:val="00010DF4"/>
    <w:rsid w:val="0001171B"/>
    <w:rsid w:val="00020739"/>
    <w:rsid w:val="0002160A"/>
    <w:rsid w:val="000228C6"/>
    <w:rsid w:val="000245E3"/>
    <w:rsid w:val="00032906"/>
    <w:rsid w:val="000337A7"/>
    <w:rsid w:val="0003495E"/>
    <w:rsid w:val="00035ABD"/>
    <w:rsid w:val="00040FB8"/>
    <w:rsid w:val="00041909"/>
    <w:rsid w:val="000438D2"/>
    <w:rsid w:val="00045044"/>
    <w:rsid w:val="00046F12"/>
    <w:rsid w:val="00047846"/>
    <w:rsid w:val="00050A1F"/>
    <w:rsid w:val="000532AC"/>
    <w:rsid w:val="000548D0"/>
    <w:rsid w:val="00054BA4"/>
    <w:rsid w:val="00054F2D"/>
    <w:rsid w:val="0005538E"/>
    <w:rsid w:val="00055F33"/>
    <w:rsid w:val="00056967"/>
    <w:rsid w:val="00063255"/>
    <w:rsid w:val="0006421B"/>
    <w:rsid w:val="00064A97"/>
    <w:rsid w:val="000678C5"/>
    <w:rsid w:val="00072BBF"/>
    <w:rsid w:val="0007516A"/>
    <w:rsid w:val="00080FD5"/>
    <w:rsid w:val="00081115"/>
    <w:rsid w:val="00083999"/>
    <w:rsid w:val="000841EA"/>
    <w:rsid w:val="00085C97"/>
    <w:rsid w:val="00086C1D"/>
    <w:rsid w:val="00090A35"/>
    <w:rsid w:val="00093EF7"/>
    <w:rsid w:val="000A37BA"/>
    <w:rsid w:val="000A4D57"/>
    <w:rsid w:val="000A6112"/>
    <w:rsid w:val="000A7795"/>
    <w:rsid w:val="000B1F11"/>
    <w:rsid w:val="000B2A50"/>
    <w:rsid w:val="000B2D36"/>
    <w:rsid w:val="000B3DBD"/>
    <w:rsid w:val="000B4570"/>
    <w:rsid w:val="000C3E6E"/>
    <w:rsid w:val="000C504E"/>
    <w:rsid w:val="000C576B"/>
    <w:rsid w:val="000C6706"/>
    <w:rsid w:val="000C6914"/>
    <w:rsid w:val="000C746B"/>
    <w:rsid w:val="000D0BC1"/>
    <w:rsid w:val="000D7D67"/>
    <w:rsid w:val="000E51E3"/>
    <w:rsid w:val="000F1D85"/>
    <w:rsid w:val="000F5420"/>
    <w:rsid w:val="000F5A56"/>
    <w:rsid w:val="000F6E07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211A"/>
    <w:rsid w:val="00115B1A"/>
    <w:rsid w:val="00120AEF"/>
    <w:rsid w:val="00121C39"/>
    <w:rsid w:val="00123F5D"/>
    <w:rsid w:val="001279CD"/>
    <w:rsid w:val="00134CB7"/>
    <w:rsid w:val="001361CC"/>
    <w:rsid w:val="0014207D"/>
    <w:rsid w:val="00150569"/>
    <w:rsid w:val="001547F9"/>
    <w:rsid w:val="00156034"/>
    <w:rsid w:val="00156E11"/>
    <w:rsid w:val="00161286"/>
    <w:rsid w:val="00161563"/>
    <w:rsid w:val="00162A68"/>
    <w:rsid w:val="00164FFA"/>
    <w:rsid w:val="00165AF8"/>
    <w:rsid w:val="0016671B"/>
    <w:rsid w:val="001702B2"/>
    <w:rsid w:val="001711B0"/>
    <w:rsid w:val="00171705"/>
    <w:rsid w:val="00175A33"/>
    <w:rsid w:val="00177BFE"/>
    <w:rsid w:val="0018118A"/>
    <w:rsid w:val="00183D01"/>
    <w:rsid w:val="00187007"/>
    <w:rsid w:val="0019190E"/>
    <w:rsid w:val="00192803"/>
    <w:rsid w:val="001A4591"/>
    <w:rsid w:val="001B4564"/>
    <w:rsid w:val="001C25A3"/>
    <w:rsid w:val="001C3CC8"/>
    <w:rsid w:val="001C4805"/>
    <w:rsid w:val="001C566B"/>
    <w:rsid w:val="001C7E3C"/>
    <w:rsid w:val="001D0C05"/>
    <w:rsid w:val="001D6137"/>
    <w:rsid w:val="001D6CB3"/>
    <w:rsid w:val="001E2BC3"/>
    <w:rsid w:val="001E6C3F"/>
    <w:rsid w:val="001F78EA"/>
    <w:rsid w:val="001F7D42"/>
    <w:rsid w:val="002001B3"/>
    <w:rsid w:val="00200254"/>
    <w:rsid w:val="00204A1C"/>
    <w:rsid w:val="00211220"/>
    <w:rsid w:val="00212E8A"/>
    <w:rsid w:val="00213865"/>
    <w:rsid w:val="00213FAA"/>
    <w:rsid w:val="002164E6"/>
    <w:rsid w:val="00221FBC"/>
    <w:rsid w:val="00222819"/>
    <w:rsid w:val="00225279"/>
    <w:rsid w:val="002261EF"/>
    <w:rsid w:val="00233912"/>
    <w:rsid w:val="00236BAC"/>
    <w:rsid w:val="00241C4F"/>
    <w:rsid w:val="0024680D"/>
    <w:rsid w:val="00251E6E"/>
    <w:rsid w:val="0027244F"/>
    <w:rsid w:val="00275288"/>
    <w:rsid w:val="0027562F"/>
    <w:rsid w:val="00276A42"/>
    <w:rsid w:val="00276CED"/>
    <w:rsid w:val="00281520"/>
    <w:rsid w:val="00281D9A"/>
    <w:rsid w:val="00282B69"/>
    <w:rsid w:val="0028317A"/>
    <w:rsid w:val="00284405"/>
    <w:rsid w:val="002876DE"/>
    <w:rsid w:val="00294D82"/>
    <w:rsid w:val="002A0595"/>
    <w:rsid w:val="002A1989"/>
    <w:rsid w:val="002A5352"/>
    <w:rsid w:val="002A75F1"/>
    <w:rsid w:val="002B0963"/>
    <w:rsid w:val="002B0B35"/>
    <w:rsid w:val="002B1EE8"/>
    <w:rsid w:val="002B3D9E"/>
    <w:rsid w:val="002B4851"/>
    <w:rsid w:val="002C0154"/>
    <w:rsid w:val="002C0F07"/>
    <w:rsid w:val="002C2043"/>
    <w:rsid w:val="002C7FE8"/>
    <w:rsid w:val="002D3F8E"/>
    <w:rsid w:val="002D6778"/>
    <w:rsid w:val="002E2100"/>
    <w:rsid w:val="002E71A3"/>
    <w:rsid w:val="002F1F5E"/>
    <w:rsid w:val="002F79CB"/>
    <w:rsid w:val="00305544"/>
    <w:rsid w:val="00312022"/>
    <w:rsid w:val="003123D8"/>
    <w:rsid w:val="00315D8C"/>
    <w:rsid w:val="00316055"/>
    <w:rsid w:val="0032363C"/>
    <w:rsid w:val="00323CFE"/>
    <w:rsid w:val="00326571"/>
    <w:rsid w:val="00326D1D"/>
    <w:rsid w:val="00327261"/>
    <w:rsid w:val="0032764C"/>
    <w:rsid w:val="003278F9"/>
    <w:rsid w:val="003302F0"/>
    <w:rsid w:val="00330F46"/>
    <w:rsid w:val="0033436F"/>
    <w:rsid w:val="00337E06"/>
    <w:rsid w:val="003475C9"/>
    <w:rsid w:val="0034767C"/>
    <w:rsid w:val="00350909"/>
    <w:rsid w:val="00350DCB"/>
    <w:rsid w:val="00353050"/>
    <w:rsid w:val="0035573F"/>
    <w:rsid w:val="00356786"/>
    <w:rsid w:val="00356E83"/>
    <w:rsid w:val="003624BB"/>
    <w:rsid w:val="003628BA"/>
    <w:rsid w:val="003656C4"/>
    <w:rsid w:val="00365BB9"/>
    <w:rsid w:val="003668F0"/>
    <w:rsid w:val="00371488"/>
    <w:rsid w:val="00372B94"/>
    <w:rsid w:val="00373089"/>
    <w:rsid w:val="00382E3F"/>
    <w:rsid w:val="00384748"/>
    <w:rsid w:val="003849F7"/>
    <w:rsid w:val="00384F68"/>
    <w:rsid w:val="003864FB"/>
    <w:rsid w:val="00390ABD"/>
    <w:rsid w:val="003937D4"/>
    <w:rsid w:val="003941F4"/>
    <w:rsid w:val="003976C4"/>
    <w:rsid w:val="003A0937"/>
    <w:rsid w:val="003A3E66"/>
    <w:rsid w:val="003A5266"/>
    <w:rsid w:val="003B0B45"/>
    <w:rsid w:val="003B1F77"/>
    <w:rsid w:val="003B321A"/>
    <w:rsid w:val="003B5408"/>
    <w:rsid w:val="003C1ABA"/>
    <w:rsid w:val="003C1E69"/>
    <w:rsid w:val="003C34D7"/>
    <w:rsid w:val="003C3AFB"/>
    <w:rsid w:val="003C4ECD"/>
    <w:rsid w:val="003C53CE"/>
    <w:rsid w:val="003D0506"/>
    <w:rsid w:val="003D23EA"/>
    <w:rsid w:val="003D3FBD"/>
    <w:rsid w:val="003D6AAC"/>
    <w:rsid w:val="003D6D7B"/>
    <w:rsid w:val="003D70C2"/>
    <w:rsid w:val="003E2EA1"/>
    <w:rsid w:val="003E520C"/>
    <w:rsid w:val="003E6521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44A"/>
    <w:rsid w:val="00411689"/>
    <w:rsid w:val="004120E4"/>
    <w:rsid w:val="0041356D"/>
    <w:rsid w:val="0041437B"/>
    <w:rsid w:val="00420135"/>
    <w:rsid w:val="0042139C"/>
    <w:rsid w:val="004217FE"/>
    <w:rsid w:val="004219C7"/>
    <w:rsid w:val="004242F5"/>
    <w:rsid w:val="0042557A"/>
    <w:rsid w:val="00427594"/>
    <w:rsid w:val="00432464"/>
    <w:rsid w:val="004331D6"/>
    <w:rsid w:val="00437DEF"/>
    <w:rsid w:val="00437F4C"/>
    <w:rsid w:val="00441685"/>
    <w:rsid w:val="00441E90"/>
    <w:rsid w:val="004431DF"/>
    <w:rsid w:val="004432B6"/>
    <w:rsid w:val="004437D0"/>
    <w:rsid w:val="004463D4"/>
    <w:rsid w:val="004468BC"/>
    <w:rsid w:val="00450AF0"/>
    <w:rsid w:val="00450C08"/>
    <w:rsid w:val="004529AB"/>
    <w:rsid w:val="00455330"/>
    <w:rsid w:val="00461BF4"/>
    <w:rsid w:val="004649CB"/>
    <w:rsid w:val="00465CAD"/>
    <w:rsid w:val="00466FCE"/>
    <w:rsid w:val="00472C35"/>
    <w:rsid w:val="004731F5"/>
    <w:rsid w:val="00476130"/>
    <w:rsid w:val="00477FEF"/>
    <w:rsid w:val="00482B30"/>
    <w:rsid w:val="00484E34"/>
    <w:rsid w:val="00493AE2"/>
    <w:rsid w:val="00494BB0"/>
    <w:rsid w:val="004951A2"/>
    <w:rsid w:val="004A0A56"/>
    <w:rsid w:val="004A4D65"/>
    <w:rsid w:val="004A5FB8"/>
    <w:rsid w:val="004B2913"/>
    <w:rsid w:val="004C3C3B"/>
    <w:rsid w:val="004C7903"/>
    <w:rsid w:val="004D3153"/>
    <w:rsid w:val="004D6772"/>
    <w:rsid w:val="004D6D53"/>
    <w:rsid w:val="004E0086"/>
    <w:rsid w:val="004E1EDC"/>
    <w:rsid w:val="004E4487"/>
    <w:rsid w:val="004E6419"/>
    <w:rsid w:val="004E6F8B"/>
    <w:rsid w:val="004F2021"/>
    <w:rsid w:val="004F2222"/>
    <w:rsid w:val="004F56F2"/>
    <w:rsid w:val="00502607"/>
    <w:rsid w:val="00506222"/>
    <w:rsid w:val="005119AB"/>
    <w:rsid w:val="00513F4B"/>
    <w:rsid w:val="00514924"/>
    <w:rsid w:val="0052077F"/>
    <w:rsid w:val="005207C1"/>
    <w:rsid w:val="0052093E"/>
    <w:rsid w:val="00524E1E"/>
    <w:rsid w:val="005267C1"/>
    <w:rsid w:val="00526931"/>
    <w:rsid w:val="0053010A"/>
    <w:rsid w:val="0053729D"/>
    <w:rsid w:val="00543509"/>
    <w:rsid w:val="0054426C"/>
    <w:rsid w:val="00544D24"/>
    <w:rsid w:val="00547507"/>
    <w:rsid w:val="0055564D"/>
    <w:rsid w:val="00557BAB"/>
    <w:rsid w:val="00562AE3"/>
    <w:rsid w:val="00571E82"/>
    <w:rsid w:val="005726C0"/>
    <w:rsid w:val="00572F48"/>
    <w:rsid w:val="00572F77"/>
    <w:rsid w:val="005733B2"/>
    <w:rsid w:val="0057640E"/>
    <w:rsid w:val="00577FC7"/>
    <w:rsid w:val="00582A59"/>
    <w:rsid w:val="005862A3"/>
    <w:rsid w:val="00592CDE"/>
    <w:rsid w:val="005954E5"/>
    <w:rsid w:val="005962ED"/>
    <w:rsid w:val="00596442"/>
    <w:rsid w:val="00597F63"/>
    <w:rsid w:val="005A63C3"/>
    <w:rsid w:val="005B149F"/>
    <w:rsid w:val="005B153C"/>
    <w:rsid w:val="005B3A6D"/>
    <w:rsid w:val="005B5C84"/>
    <w:rsid w:val="005B7D13"/>
    <w:rsid w:val="005C3942"/>
    <w:rsid w:val="005C3E63"/>
    <w:rsid w:val="005C448D"/>
    <w:rsid w:val="005C6C7B"/>
    <w:rsid w:val="005D2A90"/>
    <w:rsid w:val="005D4693"/>
    <w:rsid w:val="005D588B"/>
    <w:rsid w:val="005D6569"/>
    <w:rsid w:val="005D728C"/>
    <w:rsid w:val="005E5B00"/>
    <w:rsid w:val="005E7BBD"/>
    <w:rsid w:val="005F3795"/>
    <w:rsid w:val="005F3C83"/>
    <w:rsid w:val="0060462F"/>
    <w:rsid w:val="00605B2F"/>
    <w:rsid w:val="00606818"/>
    <w:rsid w:val="0061600E"/>
    <w:rsid w:val="006303A3"/>
    <w:rsid w:val="00633891"/>
    <w:rsid w:val="00634642"/>
    <w:rsid w:val="00640053"/>
    <w:rsid w:val="0064362D"/>
    <w:rsid w:val="0064440C"/>
    <w:rsid w:val="00644D61"/>
    <w:rsid w:val="0065068D"/>
    <w:rsid w:val="0065112D"/>
    <w:rsid w:val="00651B35"/>
    <w:rsid w:val="00657D40"/>
    <w:rsid w:val="0066006D"/>
    <w:rsid w:val="0066083A"/>
    <w:rsid w:val="00665D62"/>
    <w:rsid w:val="00666363"/>
    <w:rsid w:val="00666FC6"/>
    <w:rsid w:val="006718C9"/>
    <w:rsid w:val="0067262A"/>
    <w:rsid w:val="00674249"/>
    <w:rsid w:val="006759D7"/>
    <w:rsid w:val="00676C8D"/>
    <w:rsid w:val="00683569"/>
    <w:rsid w:val="0068616F"/>
    <w:rsid w:val="00687FDC"/>
    <w:rsid w:val="006906F7"/>
    <w:rsid w:val="0069155D"/>
    <w:rsid w:val="006A254B"/>
    <w:rsid w:val="006A64AB"/>
    <w:rsid w:val="006A686D"/>
    <w:rsid w:val="006B0352"/>
    <w:rsid w:val="006B0B36"/>
    <w:rsid w:val="006B0E36"/>
    <w:rsid w:val="006B32C1"/>
    <w:rsid w:val="006B37AD"/>
    <w:rsid w:val="006B6C96"/>
    <w:rsid w:val="006C22E1"/>
    <w:rsid w:val="006C2C16"/>
    <w:rsid w:val="006C51CD"/>
    <w:rsid w:val="006C7D8C"/>
    <w:rsid w:val="006D10D3"/>
    <w:rsid w:val="006D25E5"/>
    <w:rsid w:val="006D2825"/>
    <w:rsid w:val="006D563A"/>
    <w:rsid w:val="006D767D"/>
    <w:rsid w:val="006E09EB"/>
    <w:rsid w:val="006E0C3F"/>
    <w:rsid w:val="006E25F0"/>
    <w:rsid w:val="006E389B"/>
    <w:rsid w:val="006E580F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EC"/>
    <w:rsid w:val="007149DF"/>
    <w:rsid w:val="00715D53"/>
    <w:rsid w:val="00724375"/>
    <w:rsid w:val="00725121"/>
    <w:rsid w:val="00730858"/>
    <w:rsid w:val="007329AB"/>
    <w:rsid w:val="00732CCE"/>
    <w:rsid w:val="00744E93"/>
    <w:rsid w:val="007452F5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0C31"/>
    <w:rsid w:val="00791D43"/>
    <w:rsid w:val="00792D3E"/>
    <w:rsid w:val="00796B85"/>
    <w:rsid w:val="007971E0"/>
    <w:rsid w:val="007A2561"/>
    <w:rsid w:val="007A47B6"/>
    <w:rsid w:val="007A591C"/>
    <w:rsid w:val="007B007A"/>
    <w:rsid w:val="007B3768"/>
    <w:rsid w:val="007B45BF"/>
    <w:rsid w:val="007C238A"/>
    <w:rsid w:val="007C444E"/>
    <w:rsid w:val="007C6A9E"/>
    <w:rsid w:val="007D2676"/>
    <w:rsid w:val="007D3568"/>
    <w:rsid w:val="007D3D0F"/>
    <w:rsid w:val="007D5F6A"/>
    <w:rsid w:val="007D7D82"/>
    <w:rsid w:val="007E19A8"/>
    <w:rsid w:val="007E5E7F"/>
    <w:rsid w:val="007E7C96"/>
    <w:rsid w:val="007F0969"/>
    <w:rsid w:val="007F4344"/>
    <w:rsid w:val="007F48CF"/>
    <w:rsid w:val="007F658A"/>
    <w:rsid w:val="008022FC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320A"/>
    <w:rsid w:val="00836D0D"/>
    <w:rsid w:val="00840586"/>
    <w:rsid w:val="00841394"/>
    <w:rsid w:val="00841D0F"/>
    <w:rsid w:val="008426B0"/>
    <w:rsid w:val="00842FB8"/>
    <w:rsid w:val="008437FF"/>
    <w:rsid w:val="00845789"/>
    <w:rsid w:val="00860D4A"/>
    <w:rsid w:val="00863B0F"/>
    <w:rsid w:val="00867DA4"/>
    <w:rsid w:val="008806BC"/>
    <w:rsid w:val="00886280"/>
    <w:rsid w:val="008908E7"/>
    <w:rsid w:val="008925FC"/>
    <w:rsid w:val="0089356F"/>
    <w:rsid w:val="00896C07"/>
    <w:rsid w:val="008A0827"/>
    <w:rsid w:val="008A0EF2"/>
    <w:rsid w:val="008A1567"/>
    <w:rsid w:val="008A3325"/>
    <w:rsid w:val="008A344C"/>
    <w:rsid w:val="008A3B65"/>
    <w:rsid w:val="008A427C"/>
    <w:rsid w:val="008A7394"/>
    <w:rsid w:val="008B06A3"/>
    <w:rsid w:val="008B40DB"/>
    <w:rsid w:val="008B4CB0"/>
    <w:rsid w:val="008B65F8"/>
    <w:rsid w:val="008B6B32"/>
    <w:rsid w:val="008C0DFA"/>
    <w:rsid w:val="008C289E"/>
    <w:rsid w:val="008C5F21"/>
    <w:rsid w:val="008D224E"/>
    <w:rsid w:val="008D7824"/>
    <w:rsid w:val="008E2B4D"/>
    <w:rsid w:val="008E365E"/>
    <w:rsid w:val="008E6019"/>
    <w:rsid w:val="008E7143"/>
    <w:rsid w:val="008F604D"/>
    <w:rsid w:val="008F6656"/>
    <w:rsid w:val="00901595"/>
    <w:rsid w:val="00912EAB"/>
    <w:rsid w:val="00913612"/>
    <w:rsid w:val="00913A5C"/>
    <w:rsid w:val="0091415F"/>
    <w:rsid w:val="00915720"/>
    <w:rsid w:val="009161A3"/>
    <w:rsid w:val="00916420"/>
    <w:rsid w:val="00916E36"/>
    <w:rsid w:val="00916F13"/>
    <w:rsid w:val="00920F13"/>
    <w:rsid w:val="00924011"/>
    <w:rsid w:val="00940EFE"/>
    <w:rsid w:val="00943586"/>
    <w:rsid w:val="00944104"/>
    <w:rsid w:val="0094410F"/>
    <w:rsid w:val="009508F2"/>
    <w:rsid w:val="0095406B"/>
    <w:rsid w:val="009566AA"/>
    <w:rsid w:val="009572E5"/>
    <w:rsid w:val="009578A2"/>
    <w:rsid w:val="009700D3"/>
    <w:rsid w:val="00972581"/>
    <w:rsid w:val="00972F35"/>
    <w:rsid w:val="0098445A"/>
    <w:rsid w:val="00985691"/>
    <w:rsid w:val="009873BF"/>
    <w:rsid w:val="009936E8"/>
    <w:rsid w:val="00995B22"/>
    <w:rsid w:val="009961C0"/>
    <w:rsid w:val="00996FC8"/>
    <w:rsid w:val="009A0CC3"/>
    <w:rsid w:val="009A39CC"/>
    <w:rsid w:val="009A69F9"/>
    <w:rsid w:val="009B1D05"/>
    <w:rsid w:val="009B1E5D"/>
    <w:rsid w:val="009B4B70"/>
    <w:rsid w:val="009C0DC7"/>
    <w:rsid w:val="009C66B0"/>
    <w:rsid w:val="009D251E"/>
    <w:rsid w:val="009D269E"/>
    <w:rsid w:val="009D5CA0"/>
    <w:rsid w:val="009D6F4F"/>
    <w:rsid w:val="009E1AC7"/>
    <w:rsid w:val="009E4DDA"/>
    <w:rsid w:val="009E6BAE"/>
    <w:rsid w:val="009F0086"/>
    <w:rsid w:val="009F7F6B"/>
    <w:rsid w:val="00A006E8"/>
    <w:rsid w:val="00A01223"/>
    <w:rsid w:val="00A0404F"/>
    <w:rsid w:val="00A0697B"/>
    <w:rsid w:val="00A073CF"/>
    <w:rsid w:val="00A10E40"/>
    <w:rsid w:val="00A1388A"/>
    <w:rsid w:val="00A13B70"/>
    <w:rsid w:val="00A15A63"/>
    <w:rsid w:val="00A15F96"/>
    <w:rsid w:val="00A16307"/>
    <w:rsid w:val="00A16E7F"/>
    <w:rsid w:val="00A1726A"/>
    <w:rsid w:val="00A17E6F"/>
    <w:rsid w:val="00A20C73"/>
    <w:rsid w:val="00A21EC7"/>
    <w:rsid w:val="00A24D1F"/>
    <w:rsid w:val="00A25A05"/>
    <w:rsid w:val="00A25D41"/>
    <w:rsid w:val="00A3463A"/>
    <w:rsid w:val="00A34E4C"/>
    <w:rsid w:val="00A36762"/>
    <w:rsid w:val="00A40F01"/>
    <w:rsid w:val="00A414DB"/>
    <w:rsid w:val="00A4535E"/>
    <w:rsid w:val="00A45747"/>
    <w:rsid w:val="00A47516"/>
    <w:rsid w:val="00A5753C"/>
    <w:rsid w:val="00A60DE5"/>
    <w:rsid w:val="00A60DF7"/>
    <w:rsid w:val="00A60E48"/>
    <w:rsid w:val="00A6238E"/>
    <w:rsid w:val="00A63DF0"/>
    <w:rsid w:val="00A64DFA"/>
    <w:rsid w:val="00A65015"/>
    <w:rsid w:val="00A65302"/>
    <w:rsid w:val="00A65480"/>
    <w:rsid w:val="00A67879"/>
    <w:rsid w:val="00A71B0B"/>
    <w:rsid w:val="00A74BE6"/>
    <w:rsid w:val="00A74D3F"/>
    <w:rsid w:val="00A809C7"/>
    <w:rsid w:val="00A80A94"/>
    <w:rsid w:val="00A82197"/>
    <w:rsid w:val="00A82C1D"/>
    <w:rsid w:val="00A86C65"/>
    <w:rsid w:val="00A87665"/>
    <w:rsid w:val="00A90153"/>
    <w:rsid w:val="00A90501"/>
    <w:rsid w:val="00A92CF1"/>
    <w:rsid w:val="00A97581"/>
    <w:rsid w:val="00AA268B"/>
    <w:rsid w:val="00AA29CE"/>
    <w:rsid w:val="00AA44AE"/>
    <w:rsid w:val="00AA75EA"/>
    <w:rsid w:val="00AB12BC"/>
    <w:rsid w:val="00AB536B"/>
    <w:rsid w:val="00AB6169"/>
    <w:rsid w:val="00AC11C3"/>
    <w:rsid w:val="00AC15E3"/>
    <w:rsid w:val="00AC5C8F"/>
    <w:rsid w:val="00AD0A18"/>
    <w:rsid w:val="00AD354B"/>
    <w:rsid w:val="00AD4579"/>
    <w:rsid w:val="00AD5F4B"/>
    <w:rsid w:val="00AD6495"/>
    <w:rsid w:val="00AD6BD7"/>
    <w:rsid w:val="00AD6D42"/>
    <w:rsid w:val="00AE1C3C"/>
    <w:rsid w:val="00AE1FEB"/>
    <w:rsid w:val="00AF1CA4"/>
    <w:rsid w:val="00AF3727"/>
    <w:rsid w:val="00AF59CE"/>
    <w:rsid w:val="00B00369"/>
    <w:rsid w:val="00B03584"/>
    <w:rsid w:val="00B035C9"/>
    <w:rsid w:val="00B06F25"/>
    <w:rsid w:val="00B07DFB"/>
    <w:rsid w:val="00B13B57"/>
    <w:rsid w:val="00B142D0"/>
    <w:rsid w:val="00B153BF"/>
    <w:rsid w:val="00B1756A"/>
    <w:rsid w:val="00B17E4F"/>
    <w:rsid w:val="00B22EA7"/>
    <w:rsid w:val="00B23C9E"/>
    <w:rsid w:val="00B24146"/>
    <w:rsid w:val="00B24790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0957"/>
    <w:rsid w:val="00B52D9B"/>
    <w:rsid w:val="00B55E79"/>
    <w:rsid w:val="00B56513"/>
    <w:rsid w:val="00B56E01"/>
    <w:rsid w:val="00B57096"/>
    <w:rsid w:val="00B60B37"/>
    <w:rsid w:val="00B621EA"/>
    <w:rsid w:val="00B715D5"/>
    <w:rsid w:val="00B7259C"/>
    <w:rsid w:val="00B736A5"/>
    <w:rsid w:val="00B76786"/>
    <w:rsid w:val="00B76D25"/>
    <w:rsid w:val="00B77113"/>
    <w:rsid w:val="00B77438"/>
    <w:rsid w:val="00B77C4D"/>
    <w:rsid w:val="00B819BF"/>
    <w:rsid w:val="00B82FA2"/>
    <w:rsid w:val="00B87454"/>
    <w:rsid w:val="00B945B6"/>
    <w:rsid w:val="00BA0B21"/>
    <w:rsid w:val="00BA5DD1"/>
    <w:rsid w:val="00BA7438"/>
    <w:rsid w:val="00BB3C74"/>
    <w:rsid w:val="00BB40DC"/>
    <w:rsid w:val="00BB6C5F"/>
    <w:rsid w:val="00BC2E25"/>
    <w:rsid w:val="00BC3474"/>
    <w:rsid w:val="00BC35CB"/>
    <w:rsid w:val="00BC3F68"/>
    <w:rsid w:val="00BC6E48"/>
    <w:rsid w:val="00BD7B6A"/>
    <w:rsid w:val="00BE0C8C"/>
    <w:rsid w:val="00BE3CF5"/>
    <w:rsid w:val="00BE51D6"/>
    <w:rsid w:val="00BE601B"/>
    <w:rsid w:val="00BF05FD"/>
    <w:rsid w:val="00BF0A96"/>
    <w:rsid w:val="00BF17B6"/>
    <w:rsid w:val="00BF212E"/>
    <w:rsid w:val="00BF6765"/>
    <w:rsid w:val="00BF7541"/>
    <w:rsid w:val="00C0012F"/>
    <w:rsid w:val="00C005D3"/>
    <w:rsid w:val="00C027CF"/>
    <w:rsid w:val="00C03A89"/>
    <w:rsid w:val="00C0444D"/>
    <w:rsid w:val="00C046D4"/>
    <w:rsid w:val="00C06E63"/>
    <w:rsid w:val="00C10B31"/>
    <w:rsid w:val="00C12303"/>
    <w:rsid w:val="00C1525F"/>
    <w:rsid w:val="00C22C8A"/>
    <w:rsid w:val="00C23FB6"/>
    <w:rsid w:val="00C26C33"/>
    <w:rsid w:val="00C27000"/>
    <w:rsid w:val="00C37102"/>
    <w:rsid w:val="00C442B9"/>
    <w:rsid w:val="00C527DE"/>
    <w:rsid w:val="00C6695C"/>
    <w:rsid w:val="00C67C50"/>
    <w:rsid w:val="00C814E1"/>
    <w:rsid w:val="00C82018"/>
    <w:rsid w:val="00C82951"/>
    <w:rsid w:val="00C84C19"/>
    <w:rsid w:val="00C97E98"/>
    <w:rsid w:val="00CA0197"/>
    <w:rsid w:val="00CA1423"/>
    <w:rsid w:val="00CA1B8E"/>
    <w:rsid w:val="00CA2ED2"/>
    <w:rsid w:val="00CA3E79"/>
    <w:rsid w:val="00CA4911"/>
    <w:rsid w:val="00CA4B95"/>
    <w:rsid w:val="00CA5777"/>
    <w:rsid w:val="00CA583D"/>
    <w:rsid w:val="00CA6CC4"/>
    <w:rsid w:val="00CA7275"/>
    <w:rsid w:val="00CB065C"/>
    <w:rsid w:val="00CB2E79"/>
    <w:rsid w:val="00CB6093"/>
    <w:rsid w:val="00CC3752"/>
    <w:rsid w:val="00CD3239"/>
    <w:rsid w:val="00CD6335"/>
    <w:rsid w:val="00CD65F6"/>
    <w:rsid w:val="00CE3A5D"/>
    <w:rsid w:val="00CE675D"/>
    <w:rsid w:val="00CF090A"/>
    <w:rsid w:val="00CF2EEE"/>
    <w:rsid w:val="00CF2F48"/>
    <w:rsid w:val="00CF5DB4"/>
    <w:rsid w:val="00CF6F4A"/>
    <w:rsid w:val="00D0113A"/>
    <w:rsid w:val="00D03FC3"/>
    <w:rsid w:val="00D06502"/>
    <w:rsid w:val="00D06A4E"/>
    <w:rsid w:val="00D16C65"/>
    <w:rsid w:val="00D1769B"/>
    <w:rsid w:val="00D23199"/>
    <w:rsid w:val="00D30FD8"/>
    <w:rsid w:val="00D337FE"/>
    <w:rsid w:val="00D33F17"/>
    <w:rsid w:val="00D41775"/>
    <w:rsid w:val="00D436EE"/>
    <w:rsid w:val="00D446F2"/>
    <w:rsid w:val="00D447DA"/>
    <w:rsid w:val="00D44ECE"/>
    <w:rsid w:val="00D45461"/>
    <w:rsid w:val="00D519F8"/>
    <w:rsid w:val="00D53A13"/>
    <w:rsid w:val="00D55EE4"/>
    <w:rsid w:val="00D57B6B"/>
    <w:rsid w:val="00D60270"/>
    <w:rsid w:val="00D67722"/>
    <w:rsid w:val="00D7139F"/>
    <w:rsid w:val="00D767B5"/>
    <w:rsid w:val="00D819A4"/>
    <w:rsid w:val="00D855E6"/>
    <w:rsid w:val="00D85ACE"/>
    <w:rsid w:val="00D943B9"/>
    <w:rsid w:val="00D955DE"/>
    <w:rsid w:val="00D96431"/>
    <w:rsid w:val="00D96BCD"/>
    <w:rsid w:val="00D9717B"/>
    <w:rsid w:val="00D9771A"/>
    <w:rsid w:val="00D97CE9"/>
    <w:rsid w:val="00DA142C"/>
    <w:rsid w:val="00DA4A0D"/>
    <w:rsid w:val="00DA5E10"/>
    <w:rsid w:val="00DA61AA"/>
    <w:rsid w:val="00DA7AE3"/>
    <w:rsid w:val="00DA7D03"/>
    <w:rsid w:val="00DB2698"/>
    <w:rsid w:val="00DB3ABA"/>
    <w:rsid w:val="00DB4C9B"/>
    <w:rsid w:val="00DB7C61"/>
    <w:rsid w:val="00DC0877"/>
    <w:rsid w:val="00DD10D6"/>
    <w:rsid w:val="00DD4763"/>
    <w:rsid w:val="00DD7506"/>
    <w:rsid w:val="00DE009F"/>
    <w:rsid w:val="00DE3B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36FE"/>
    <w:rsid w:val="00E33ED2"/>
    <w:rsid w:val="00E361AC"/>
    <w:rsid w:val="00E36BB7"/>
    <w:rsid w:val="00E42525"/>
    <w:rsid w:val="00E430C9"/>
    <w:rsid w:val="00E43F0B"/>
    <w:rsid w:val="00E4485C"/>
    <w:rsid w:val="00E45665"/>
    <w:rsid w:val="00E4586E"/>
    <w:rsid w:val="00E45A58"/>
    <w:rsid w:val="00E54527"/>
    <w:rsid w:val="00E54F19"/>
    <w:rsid w:val="00E5569E"/>
    <w:rsid w:val="00E572D4"/>
    <w:rsid w:val="00E6320F"/>
    <w:rsid w:val="00E6388B"/>
    <w:rsid w:val="00E63EE8"/>
    <w:rsid w:val="00E659B5"/>
    <w:rsid w:val="00E725FB"/>
    <w:rsid w:val="00E740E3"/>
    <w:rsid w:val="00E74DF0"/>
    <w:rsid w:val="00E82BF9"/>
    <w:rsid w:val="00E873EF"/>
    <w:rsid w:val="00E87C20"/>
    <w:rsid w:val="00E90DA7"/>
    <w:rsid w:val="00E91FE6"/>
    <w:rsid w:val="00E92540"/>
    <w:rsid w:val="00E925BC"/>
    <w:rsid w:val="00EA0847"/>
    <w:rsid w:val="00EA3806"/>
    <w:rsid w:val="00EA418F"/>
    <w:rsid w:val="00EB3A60"/>
    <w:rsid w:val="00EB45FB"/>
    <w:rsid w:val="00EB6DD7"/>
    <w:rsid w:val="00EB78D2"/>
    <w:rsid w:val="00EC30F2"/>
    <w:rsid w:val="00EC4541"/>
    <w:rsid w:val="00EC593D"/>
    <w:rsid w:val="00EC6589"/>
    <w:rsid w:val="00ED3349"/>
    <w:rsid w:val="00ED4620"/>
    <w:rsid w:val="00ED4A9D"/>
    <w:rsid w:val="00EE0326"/>
    <w:rsid w:val="00EE2D93"/>
    <w:rsid w:val="00EE3C5E"/>
    <w:rsid w:val="00EE51B4"/>
    <w:rsid w:val="00EE7F2C"/>
    <w:rsid w:val="00EF0384"/>
    <w:rsid w:val="00EF3721"/>
    <w:rsid w:val="00EF733B"/>
    <w:rsid w:val="00EF7BC0"/>
    <w:rsid w:val="00F01784"/>
    <w:rsid w:val="00F0274C"/>
    <w:rsid w:val="00F105D9"/>
    <w:rsid w:val="00F10B42"/>
    <w:rsid w:val="00F12022"/>
    <w:rsid w:val="00F13676"/>
    <w:rsid w:val="00F169B1"/>
    <w:rsid w:val="00F17A67"/>
    <w:rsid w:val="00F203EB"/>
    <w:rsid w:val="00F20A4C"/>
    <w:rsid w:val="00F21D77"/>
    <w:rsid w:val="00F24537"/>
    <w:rsid w:val="00F24F95"/>
    <w:rsid w:val="00F2644A"/>
    <w:rsid w:val="00F31B35"/>
    <w:rsid w:val="00F3247E"/>
    <w:rsid w:val="00F3411F"/>
    <w:rsid w:val="00F34B3D"/>
    <w:rsid w:val="00F34D3E"/>
    <w:rsid w:val="00F35192"/>
    <w:rsid w:val="00F35EBF"/>
    <w:rsid w:val="00F365C6"/>
    <w:rsid w:val="00F36C14"/>
    <w:rsid w:val="00F41F7E"/>
    <w:rsid w:val="00F42B58"/>
    <w:rsid w:val="00F53DA8"/>
    <w:rsid w:val="00F551ED"/>
    <w:rsid w:val="00F56115"/>
    <w:rsid w:val="00F57E5A"/>
    <w:rsid w:val="00F61559"/>
    <w:rsid w:val="00F616C2"/>
    <w:rsid w:val="00F62450"/>
    <w:rsid w:val="00F6519C"/>
    <w:rsid w:val="00F704D5"/>
    <w:rsid w:val="00F71165"/>
    <w:rsid w:val="00F75434"/>
    <w:rsid w:val="00F77E30"/>
    <w:rsid w:val="00F8293A"/>
    <w:rsid w:val="00F94694"/>
    <w:rsid w:val="00F949B7"/>
    <w:rsid w:val="00F95E89"/>
    <w:rsid w:val="00F977D5"/>
    <w:rsid w:val="00FA2E71"/>
    <w:rsid w:val="00FA72B3"/>
    <w:rsid w:val="00FB24D8"/>
    <w:rsid w:val="00FB32E9"/>
    <w:rsid w:val="00FB3346"/>
    <w:rsid w:val="00FB48FE"/>
    <w:rsid w:val="00FC0A96"/>
    <w:rsid w:val="00FC0D52"/>
    <w:rsid w:val="00FC0DE3"/>
    <w:rsid w:val="00FC5856"/>
    <w:rsid w:val="00FD017A"/>
    <w:rsid w:val="00FD0926"/>
    <w:rsid w:val="00FD2EDC"/>
    <w:rsid w:val="00FE16A7"/>
    <w:rsid w:val="00FE56CE"/>
    <w:rsid w:val="00FE611F"/>
    <w:rsid w:val="00FE639C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75627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ana.hronska@marianum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36815/genera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75627/summar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2023-07-25T07:02:00Z</cp:lastPrinted>
  <dcterms:created xsi:type="dcterms:W3CDTF">2026-03-18T13:57:00Z</dcterms:created>
  <dcterms:modified xsi:type="dcterms:W3CDTF">2026-03-18T13:57:00Z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