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6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9552591" wp14:editId="328F104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BC6138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22F71964" w14:textId="57279533" w:rsidR="008E311F" w:rsidRPr="008E311F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 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95E039" w14:textId="4BD29E89" w:rsidR="008E311F" w:rsidRPr="00220415" w:rsidRDefault="008E311F" w:rsidP="008E311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76509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1CC7F52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3E158C9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5BBFADD6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7CC5EE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2177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50B58E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5E1E28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8B7E3F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B2135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79CAD7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B6DB2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20196B1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FF01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E3DF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13F3C0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37AF19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38D8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DA8E25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300C2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2CFC37" w14:textId="3C37958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7BD4BE31" w14:textId="7777777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2B91538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13DB038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369E0FD6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8D2671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ACB0885" w14:textId="77777777" w:rsidR="008E311F" w:rsidRPr="00220415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0A12C49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D0D7CE7" w14:textId="06AF831E" w:rsidR="008E311F" w:rsidRPr="008E311F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</w:t>
      </w:r>
      <w:r w:rsidRPr="008E311F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: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Veliteľstvo 82. brigády spoločnej podpory</w:t>
      </w:r>
    </w:p>
    <w:p w14:paraId="597D506E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78373B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8FBE317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C380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CAFA651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98C60B2" w14:textId="4F84571D" w:rsidR="008E311F" w:rsidRPr="00220415" w:rsidRDefault="008E311F" w:rsidP="00404A5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Dátum uverejnenia oznámenia v Úradnom vestníku EÚ a vo Vestníku ÚVO a čísla oznámení:</w:t>
      </w:r>
    </w:p>
    <w:p w14:paraId="19667365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7083319" w14:textId="77777777" w:rsidR="00C767B0" w:rsidRDefault="008E311F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Oznámenia zverejnené:           Ú.v. EÚ:</w:t>
      </w:r>
      <w:r w:rsidR="00C767B0">
        <w:rPr>
          <w:rFonts w:ascii="Times New Roman" w:eastAsia="Times New Roman" w:hAnsi="Times New Roman" w:cs="Times New Roman"/>
          <w:lang w:eastAsia="sk-SK"/>
        </w:rPr>
        <w:t xml:space="preserve"> OJ S 182/2025 620811-2025 – Súťaž zo dňa 23. </w:t>
      </w:r>
    </w:p>
    <w:p w14:paraId="26A320B0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septembra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E2B1F6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VVO č. 193/2025 pod číslom: 15299 – MUT zo dňa 24. septembra </w:t>
      </w:r>
    </w:p>
    <w:p w14:paraId="032150E4" w14:textId="4A4DC16D" w:rsidR="008E311F" w:rsidRPr="00C767B0" w:rsidRDefault="00C767B0" w:rsidP="00C767B0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2025  </w:t>
      </w:r>
    </w:p>
    <w:p w14:paraId="3028E8C3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764195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FBEB936" w14:textId="6BA10173" w:rsidR="008E311F" w:rsidRPr="005A26D9" w:rsidRDefault="008E311F" w:rsidP="005A26D9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b/>
          <w:lang w:eastAsia="sk-SK" w:bidi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C767B0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="005A26D9" w:rsidRPr="005A26D9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62D41C6A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E52F98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03AB2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6DA68C9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33F2EBA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946DFE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F0854EA" w14:textId="61DA5C43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A26D9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AE9774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DF5467C" w14:textId="1204F109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236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774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,</w:t>
      </w:r>
      <w:r w:rsidR="00013A87">
        <w:rPr>
          <w:rFonts w:ascii="Times New Roman" w:eastAsia="Times New Roman" w:hAnsi="Times New Roman" w:cs="Times New Roman"/>
          <w:lang w:eastAsia="sk-SK"/>
        </w:rPr>
        <w:t>47</w:t>
      </w:r>
      <w:r w:rsid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EUR bez DPH</w:t>
      </w:r>
    </w:p>
    <w:p w14:paraId="359DDAF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E50581" w14:textId="1C892421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28.</w:t>
      </w:r>
      <w:r w:rsidR="00013A87">
        <w:rPr>
          <w:rFonts w:ascii="Times New Roman" w:eastAsia="Times New Roman" w:hAnsi="Times New Roman" w:cs="Times New Roman"/>
          <w:lang w:eastAsia="sk-SK"/>
        </w:rPr>
        <w:t>10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.2025</w:t>
      </w:r>
    </w:p>
    <w:p w14:paraId="0410D0F3" w14:textId="77777777" w:rsidR="008E311F" w:rsidRPr="00220415" w:rsidRDefault="008E311F" w:rsidP="008E311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39F196E" w14:textId="50C82662" w:rsidR="008E311F" w:rsidRPr="005A26D9" w:rsidRDefault="008E311F" w:rsidP="005A26D9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</w:t>
      </w:r>
      <w:r w:rsidRPr="005A26D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:</w:t>
      </w:r>
      <w:r w:rsidRPr="005A26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sk-SK"/>
        </w:rPr>
        <w:t xml:space="preserve">                       </w:t>
      </w:r>
      <w:r w:rsidR="00013A87" w:rsidRPr="00013A87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18"/>
          <w:szCs w:val="18"/>
          <w:u w:val="single"/>
          <w:lang w:eastAsia="sk-SK"/>
        </w:rPr>
        <w:t>https://www.uvo.gov.sk/vyhladavanie/vyhladavanie-zakaziek/detail/542955</w:t>
      </w:r>
    </w:p>
    <w:p w14:paraId="599F5B97" w14:textId="77777777" w:rsidR="008E311F" w:rsidRPr="00220415" w:rsidRDefault="008E311F" w:rsidP="008E311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1898666" w14:textId="77777777" w:rsidR="008E311F" w:rsidRPr="00220415" w:rsidRDefault="008E311F" w:rsidP="008E31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23F5C907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72DE07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6083328" w14:textId="17A1CC8F" w:rsidR="008E311F" w:rsidRPr="00220415" w:rsidRDefault="008E311F" w:rsidP="008E311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76509E">
        <w:rPr>
          <w:rFonts w:ascii="Times New Roman" w:eastAsia="Times New Roman" w:hAnsi="Times New Roman" w:cs="Times New Roman"/>
          <w:lang w:eastAsia="sk-SK"/>
        </w:rPr>
        <w:t>V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ýzvy č. </w:t>
      </w:r>
      <w:r w:rsidR="00013A87">
        <w:rPr>
          <w:rFonts w:ascii="Times New Roman" w:eastAsia="Times New Roman" w:hAnsi="Times New Roman" w:cs="Times New Roman"/>
          <w:lang w:eastAsia="sk-SK"/>
        </w:rPr>
        <w:t>8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na predmet zákazky </w:t>
      </w:r>
      <w:r w:rsidR="00013A87">
        <w:rPr>
          <w:rFonts w:ascii="Times New Roman" w:eastAsia="Times New Roman" w:hAnsi="Times New Roman" w:cs="Times New Roman"/>
          <w:lang w:eastAsia="sk-SK"/>
        </w:rPr>
        <w:t>Kancelársky papier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013A87">
        <w:rPr>
          <w:rFonts w:ascii="Times New Roman" w:eastAsia="Times New Roman" w:hAnsi="Times New Roman" w:cs="Times New Roman"/>
          <w:lang w:eastAsia="sk-SK"/>
        </w:rPr>
        <w:t>23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.0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lang w:eastAsia="sk-SK"/>
        </w:rPr>
        <w:t>6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9F52C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237A6E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C0B13D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004AE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0F0B36" w14:textId="7777777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50671B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EA04E8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06F11FE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2F37C" w14:textId="77777777" w:rsidR="0090106D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Verejný obstarávateľ pre zachovanie hospodárskej súťaže nebude zverejňovať bližšie informácie </w:t>
      </w:r>
      <w:r>
        <w:rPr>
          <w:rFonts w:ascii="Times New Roman" w:eastAsia="Times New Roman" w:hAnsi="Times New Roman" w:cs="Times New Roman"/>
          <w:lang w:eastAsia="sk-SK"/>
        </w:rPr>
        <w:t xml:space="preserve">o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identifikácií </w:t>
      </w:r>
      <w:r>
        <w:rPr>
          <w:rFonts w:ascii="Times New Roman" w:eastAsia="Times New Roman" w:hAnsi="Times New Roman" w:cs="Times New Roman"/>
          <w:lang w:eastAsia="sk-SK"/>
        </w:rPr>
        <w:t>vylúčeného záujemcu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, využíva ustanovenie § 55 ods. 3 ZVO. </w:t>
      </w:r>
    </w:p>
    <w:p w14:paraId="2E8540C5" w14:textId="7A1E98CA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Dôvodom na vylúčenie </w:t>
      </w:r>
      <w:r w:rsidR="006C374B">
        <w:rPr>
          <w:rFonts w:ascii="Times New Roman" w:eastAsia="Times New Roman" w:hAnsi="Times New Roman" w:cs="Times New Roman"/>
          <w:lang w:eastAsia="sk-SK"/>
        </w:rPr>
        <w:t xml:space="preserve"> dvoch </w:t>
      </w:r>
      <w:r>
        <w:rPr>
          <w:rFonts w:ascii="Times New Roman" w:eastAsia="Times New Roman" w:hAnsi="Times New Roman" w:cs="Times New Roman"/>
          <w:lang w:eastAsia="sk-SK"/>
        </w:rPr>
        <w:t>pon</w:t>
      </w:r>
      <w:r w:rsidR="006C374B">
        <w:rPr>
          <w:rFonts w:ascii="Times New Roman" w:eastAsia="Times New Roman" w:hAnsi="Times New Roman" w:cs="Times New Roman"/>
          <w:lang w:eastAsia="sk-SK"/>
        </w:rPr>
        <w:t>úk</w:t>
      </w:r>
      <w:r>
        <w:rPr>
          <w:rFonts w:ascii="Times New Roman" w:eastAsia="Times New Roman" w:hAnsi="Times New Roman" w:cs="Times New Roman"/>
          <w:lang w:eastAsia="sk-SK"/>
        </w:rPr>
        <w:t xml:space="preserve"> uchádzač</w:t>
      </w:r>
      <w:r w:rsidR="006C374B">
        <w:rPr>
          <w:rFonts w:ascii="Times New Roman" w:eastAsia="Times New Roman" w:hAnsi="Times New Roman" w:cs="Times New Roman"/>
          <w:lang w:eastAsia="sk-SK"/>
        </w:rPr>
        <w:t>ov</w:t>
      </w:r>
      <w:r>
        <w:rPr>
          <w:rFonts w:ascii="Times New Roman" w:eastAsia="Times New Roman" w:hAnsi="Times New Roman" w:cs="Times New Roman"/>
          <w:lang w:eastAsia="sk-SK"/>
        </w:rPr>
        <w:t xml:space="preserve"> bola skutočnosť, že</w:t>
      </w:r>
      <w:r w:rsidR="006C374B">
        <w:rPr>
          <w:rFonts w:ascii="Times New Roman" w:eastAsia="Times New Roman" w:hAnsi="Times New Roman" w:cs="Times New Roman"/>
          <w:lang w:eastAsia="sk-SK"/>
        </w:rPr>
        <w:t xml:space="preserve"> ich</w:t>
      </w:r>
      <w:r>
        <w:rPr>
          <w:rFonts w:ascii="Times New Roman" w:eastAsia="Times New Roman" w:hAnsi="Times New Roman" w:cs="Times New Roman"/>
          <w:lang w:eastAsia="sk-SK"/>
        </w:rPr>
        <w:t xml:space="preserve"> ponuk</w:t>
      </w:r>
      <w:r w:rsidR="006C374B">
        <w:rPr>
          <w:rFonts w:ascii="Times New Roman" w:eastAsia="Times New Roman" w:hAnsi="Times New Roman" w:cs="Times New Roman"/>
          <w:lang w:eastAsia="sk-SK"/>
        </w:rPr>
        <w:t>y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0106D">
        <w:rPr>
          <w:rFonts w:ascii="Times New Roman" w:eastAsia="Times New Roman" w:hAnsi="Times New Roman" w:cs="Times New Roman"/>
          <w:lang w:eastAsia="sk-SK"/>
        </w:rPr>
        <w:t>prekročil</w:t>
      </w:r>
      <w:r w:rsidR="006C374B">
        <w:rPr>
          <w:rFonts w:ascii="Times New Roman" w:eastAsia="Times New Roman" w:hAnsi="Times New Roman" w:cs="Times New Roman"/>
          <w:lang w:eastAsia="sk-SK"/>
        </w:rPr>
        <w:t>i</w:t>
      </w:r>
      <w:r w:rsidRPr="0090106D">
        <w:rPr>
          <w:rFonts w:ascii="Times New Roman" w:eastAsia="Times New Roman" w:hAnsi="Times New Roman" w:cs="Times New Roman"/>
          <w:lang w:eastAsia="sk-SK"/>
        </w:rPr>
        <w:t xml:space="preserve"> predpokladanú hodnotu zákazky, ktorá </w:t>
      </w:r>
      <w:r>
        <w:rPr>
          <w:rFonts w:ascii="Times New Roman" w:eastAsia="Times New Roman" w:hAnsi="Times New Roman" w:cs="Times New Roman"/>
          <w:lang w:eastAsia="sk-SK"/>
        </w:rPr>
        <w:t>bola</w:t>
      </w:r>
      <w:r w:rsidRPr="0090106D">
        <w:rPr>
          <w:rFonts w:ascii="Times New Roman" w:eastAsia="Times New Roman" w:hAnsi="Times New Roman" w:cs="Times New Roman"/>
          <w:lang w:eastAsia="sk-SK"/>
        </w:rPr>
        <w:t xml:space="preserve"> vo výzve stanovená ako „maximálny finančný limit – neprekročiteľný“.</w:t>
      </w:r>
      <w:r w:rsidR="006C374B">
        <w:rPr>
          <w:rFonts w:ascii="Times New Roman" w:eastAsia="Times New Roman" w:hAnsi="Times New Roman" w:cs="Times New Roman"/>
          <w:lang w:eastAsia="sk-SK"/>
        </w:rPr>
        <w:t xml:space="preserve"> Tretia ponuka uchádzača nespĺňala parametre.  </w:t>
      </w:r>
    </w:p>
    <w:p w14:paraId="71E66241" w14:textId="49128CAC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</w:p>
    <w:p w14:paraId="7C9445C3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F45470B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FC35EEA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    Odôvodnenie vylúčenia mimoriadne nízkych ponúk:</w:t>
      </w:r>
    </w:p>
    <w:p w14:paraId="051D22C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9CB27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1C097DE" w14:textId="79E0255D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48ECC15" w14:textId="77777777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1538107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5AF90243" w14:textId="02AFACF5" w:rsidR="009F770D" w:rsidRPr="009F770D" w:rsidRDefault="008E311F" w:rsidP="009F77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88AE9DA" w14:textId="77777777" w:rsidR="009F770D" w:rsidRPr="009F770D" w:rsidRDefault="009F770D" w:rsidP="009F77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9B927AC" w14:textId="1DD8B1F6" w:rsidR="009F770D" w:rsidRPr="009F770D" w:rsidRDefault="009F770D" w:rsidP="003C20B3">
      <w:pPr>
        <w:spacing w:after="0" w:line="240" w:lineRule="auto"/>
        <w:ind w:left="426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9F770D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5414E3AD" w14:textId="77777777" w:rsidR="008E311F" w:rsidRPr="00220415" w:rsidRDefault="008E311F" w:rsidP="009F770D">
      <w:pPr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406F5118" w14:textId="77777777" w:rsidR="008E311F" w:rsidRPr="00220415" w:rsidRDefault="008E311F" w:rsidP="008E311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986D91E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5440DBF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ED0148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FB15FF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2BB01D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B43362E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4C8253B5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ED22E28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041817C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C113A6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BFB5346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3B65894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5710FCA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D77930C" w14:textId="77777777" w:rsidR="008E311F" w:rsidRPr="005A26D9" w:rsidRDefault="008E311F" w:rsidP="003C20B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5104F6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237FD6D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290210F2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F50DF4B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6C930FB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0CFE182" w14:textId="25F0566D" w:rsidR="008E311F" w:rsidRPr="005A26D9" w:rsidRDefault="00684E5D" w:rsidP="00D675A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Bol</w:t>
      </w:r>
      <w:r w:rsidR="006C374B">
        <w:rPr>
          <w:rFonts w:ascii="Times New Roman" w:eastAsia="Times New Roman" w:hAnsi="Times New Roman" w:cs="Times New Roman"/>
          <w:lang w:eastAsia="sk-SK"/>
        </w:rPr>
        <w:t>i</w:t>
      </w:r>
      <w:r>
        <w:rPr>
          <w:rFonts w:ascii="Times New Roman" w:eastAsia="Times New Roman" w:hAnsi="Times New Roman" w:cs="Times New Roman"/>
          <w:lang w:eastAsia="sk-SK"/>
        </w:rPr>
        <w:t xml:space="preserve"> predložen</w:t>
      </w:r>
      <w:r w:rsidR="006C374B">
        <w:rPr>
          <w:rFonts w:ascii="Times New Roman" w:eastAsia="Times New Roman" w:hAnsi="Times New Roman" w:cs="Times New Roman"/>
          <w:lang w:eastAsia="sk-SK"/>
        </w:rPr>
        <w:t>é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6C374B">
        <w:rPr>
          <w:rFonts w:ascii="Times New Roman" w:eastAsia="Times New Roman" w:hAnsi="Times New Roman" w:cs="Times New Roman"/>
          <w:lang w:eastAsia="sk-SK"/>
        </w:rPr>
        <w:t xml:space="preserve">tri ponuky, </w:t>
      </w:r>
      <w:r>
        <w:rPr>
          <w:rFonts w:ascii="Times New Roman" w:eastAsia="Times New Roman" w:hAnsi="Times New Roman" w:cs="Times New Roman"/>
          <w:lang w:eastAsia="sk-SK"/>
        </w:rPr>
        <w:t>ktor</w:t>
      </w:r>
      <w:r w:rsidR="006C374B">
        <w:rPr>
          <w:rFonts w:ascii="Times New Roman" w:eastAsia="Times New Roman" w:hAnsi="Times New Roman" w:cs="Times New Roman"/>
          <w:lang w:eastAsia="sk-SK"/>
        </w:rPr>
        <w:t>é</w:t>
      </w:r>
      <w:r>
        <w:rPr>
          <w:rFonts w:ascii="Times New Roman" w:eastAsia="Times New Roman" w:hAnsi="Times New Roman" w:cs="Times New Roman"/>
          <w:lang w:eastAsia="sk-SK"/>
        </w:rPr>
        <w:t xml:space="preserve"> komisi</w:t>
      </w:r>
      <w:r w:rsidR="00A36C30">
        <w:rPr>
          <w:rFonts w:ascii="Times New Roman" w:eastAsia="Times New Roman" w:hAnsi="Times New Roman" w:cs="Times New Roman"/>
          <w:lang w:eastAsia="sk-SK"/>
        </w:rPr>
        <w:t>a</w:t>
      </w:r>
      <w:r>
        <w:rPr>
          <w:rFonts w:ascii="Times New Roman" w:eastAsia="Times New Roman" w:hAnsi="Times New Roman" w:cs="Times New Roman"/>
          <w:lang w:eastAsia="sk-SK"/>
        </w:rPr>
        <w:t xml:space="preserve"> vylúč</w:t>
      </w:r>
      <w:r w:rsidR="00A36C30">
        <w:rPr>
          <w:rFonts w:ascii="Times New Roman" w:eastAsia="Times New Roman" w:hAnsi="Times New Roman" w:cs="Times New Roman"/>
          <w:lang w:eastAsia="sk-SK"/>
        </w:rPr>
        <w:t>ila</w:t>
      </w:r>
      <w:r>
        <w:rPr>
          <w:rFonts w:ascii="Times New Roman" w:eastAsia="Times New Roman" w:hAnsi="Times New Roman" w:cs="Times New Roman"/>
          <w:lang w:eastAsia="sk-SK"/>
        </w:rPr>
        <w:t>.</w:t>
      </w:r>
      <w:r w:rsidR="00404A55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1061">
        <w:rPr>
          <w:rFonts w:ascii="Times New Roman" w:eastAsia="Times New Roman" w:hAnsi="Times New Roman" w:cs="Times New Roman"/>
          <w:lang w:eastAsia="sk-SK"/>
        </w:rPr>
        <w:t>Nakoľko ž</w:t>
      </w:r>
      <w:r w:rsidR="00404A55">
        <w:rPr>
          <w:rFonts w:ascii="Times New Roman" w:eastAsia="Times New Roman" w:hAnsi="Times New Roman" w:cs="Times New Roman"/>
          <w:lang w:eastAsia="sk-SK"/>
        </w:rPr>
        <w:t xml:space="preserve">iadna </w:t>
      </w:r>
      <w:r w:rsidR="002F1061">
        <w:rPr>
          <w:rFonts w:ascii="Times New Roman" w:eastAsia="Times New Roman" w:hAnsi="Times New Roman" w:cs="Times New Roman"/>
          <w:lang w:eastAsia="sk-SK"/>
        </w:rPr>
        <w:t xml:space="preserve">ďalšia ponuka nebola predložená, </w:t>
      </w:r>
      <w:r w:rsidR="004D0D29">
        <w:rPr>
          <w:rFonts w:ascii="Times New Roman" w:eastAsia="Times New Roman" w:hAnsi="Times New Roman" w:cs="Times New Roman"/>
          <w:lang w:eastAsia="sk-SK"/>
        </w:rPr>
        <w:t>bol zrušený</w:t>
      </w:r>
      <w:r w:rsidR="002F1061" w:rsidRPr="002F1061">
        <w:rPr>
          <w:rFonts w:ascii="Times New Roman" w:eastAsia="Times New Roman" w:hAnsi="Times New Roman" w:cs="Times New Roman"/>
          <w:lang w:eastAsia="sk-SK"/>
        </w:rPr>
        <w:t xml:space="preserve"> použitý postup zadávania zákazky</w:t>
      </w:r>
      <w:r w:rsidR="002F1061">
        <w:rPr>
          <w:rFonts w:ascii="Times New Roman" w:eastAsia="Times New Roman" w:hAnsi="Times New Roman" w:cs="Times New Roman"/>
          <w:lang w:eastAsia="sk-SK"/>
        </w:rPr>
        <w:t>.</w:t>
      </w:r>
    </w:p>
    <w:p w14:paraId="220B313D" w14:textId="39EB4DF6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26CB20D" w14:textId="77777777" w:rsidR="008E311F" w:rsidRPr="005A26D9" w:rsidRDefault="008E311F" w:rsidP="008E311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EF75BB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873249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7A0DF1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19AE3D3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E22DC28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A64E7D0" w14:textId="77777777" w:rsidR="008E311F" w:rsidRPr="005A26D9" w:rsidRDefault="008E311F" w:rsidP="008E31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C1DE504" w14:textId="77777777" w:rsidR="008E311F" w:rsidRPr="005A26D9" w:rsidRDefault="008E311F" w:rsidP="008E311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1E784BF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69DC795D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A28C6CB" w14:textId="3FF61DCB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</w:t>
      </w:r>
      <w:r w:rsidR="00684E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prípravy postupu verejného obstarávania:</w:t>
      </w:r>
    </w:p>
    <w:p w14:paraId="195F23B4" w14:textId="77777777" w:rsidR="008E311F" w:rsidRPr="005A26D9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96E94" w14:textId="77777777" w:rsidR="008E311F" w:rsidRPr="00220415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441AD4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6C6029F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2523A9" w14:textId="77777777" w:rsidR="004D0D29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</w:t>
      </w:r>
    </w:p>
    <w:p w14:paraId="755F4BCD" w14:textId="52E2C179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</w:t>
      </w:r>
    </w:p>
    <w:p w14:paraId="63EBE098" w14:textId="09D0A5B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6C374B">
        <w:rPr>
          <w:rFonts w:ascii="Times New Roman" w:eastAsia="Times New Roman" w:hAnsi="Times New Roman" w:cs="Times New Roman"/>
          <w:sz w:val="23"/>
          <w:szCs w:val="23"/>
          <w:lang w:eastAsia="sk-SK"/>
        </w:rPr>
        <w:t>29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.0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4</w:t>
      </w:r>
      <w:r w:rsidR="005A26D9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6B14216D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6D9B4F66" w14:textId="2CB46DBB" w:rsidR="00B964C4" w:rsidRPr="008E311F" w:rsidRDefault="006C374B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8E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A"/>
    <w:rsid w:val="00013A87"/>
    <w:rsid w:val="002C2DE0"/>
    <w:rsid w:val="002F1061"/>
    <w:rsid w:val="003C20B3"/>
    <w:rsid w:val="003C7A5F"/>
    <w:rsid w:val="00404A55"/>
    <w:rsid w:val="00404B7A"/>
    <w:rsid w:val="004D0D29"/>
    <w:rsid w:val="005A26D9"/>
    <w:rsid w:val="005D797B"/>
    <w:rsid w:val="00684E5D"/>
    <w:rsid w:val="006C374B"/>
    <w:rsid w:val="0076509E"/>
    <w:rsid w:val="00774564"/>
    <w:rsid w:val="008E311F"/>
    <w:rsid w:val="0090106D"/>
    <w:rsid w:val="009F770D"/>
    <w:rsid w:val="00A238EB"/>
    <w:rsid w:val="00A36C30"/>
    <w:rsid w:val="00C767B0"/>
    <w:rsid w:val="00D675A9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382"/>
  <w15:chartTrackingRefBased/>
  <w15:docId w15:val="{02BBD4DB-E385-4914-B62D-99AFC60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1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3</cp:revision>
  <dcterms:created xsi:type="dcterms:W3CDTF">2026-04-13T05:41:00Z</dcterms:created>
  <dcterms:modified xsi:type="dcterms:W3CDTF">2026-04-29T10:45:00Z</dcterms:modified>
</cp:coreProperties>
</file>