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273822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 xml:space="preserve">Likvidácia nelegálnej </w:t>
      </w:r>
      <w:proofErr w:type="spellStart"/>
      <w:r w:rsidR="006513F3" w:rsidRPr="00CB53DE">
        <w:rPr>
          <w:rFonts w:ascii="Arial Narrow" w:eastAsia="Arial" w:hAnsi="Arial Narrow" w:cstheme="majorHAnsi"/>
          <w:b/>
          <w:i/>
        </w:rPr>
        <w:t>skládky_</w:t>
      </w:r>
      <w:r w:rsidR="007970DE" w:rsidRPr="007970DE">
        <w:rPr>
          <w:rFonts w:ascii="Arial Narrow" w:eastAsia="Arial" w:hAnsi="Arial Narrow" w:cstheme="majorHAnsi"/>
          <w:b/>
          <w:i/>
        </w:rPr>
        <w:t>OÚ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 </w:t>
      </w:r>
      <w:r w:rsidR="005234BC">
        <w:rPr>
          <w:rFonts w:ascii="Arial Narrow" w:eastAsia="Arial" w:hAnsi="Arial Narrow" w:cstheme="majorHAnsi"/>
          <w:b/>
          <w:i/>
        </w:rPr>
        <w:t>Košice</w:t>
      </w:r>
      <w:r w:rsidR="007970DE" w:rsidRPr="007970DE">
        <w:rPr>
          <w:rFonts w:ascii="Arial Narrow" w:eastAsia="Arial" w:hAnsi="Arial Narrow" w:cstheme="majorHAnsi"/>
          <w:b/>
          <w:i/>
        </w:rPr>
        <w:t xml:space="preserve">, </w:t>
      </w:r>
      <w:proofErr w:type="spellStart"/>
      <w:r w:rsidR="007970DE" w:rsidRPr="007970DE">
        <w:rPr>
          <w:rFonts w:ascii="Arial Narrow" w:eastAsia="Arial" w:hAnsi="Arial Narrow" w:cstheme="majorHAnsi"/>
          <w:b/>
          <w:i/>
        </w:rPr>
        <w:t>k.ú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. </w:t>
      </w:r>
      <w:proofErr w:type="spellStart"/>
      <w:r w:rsidR="007A576A">
        <w:rPr>
          <w:rFonts w:ascii="Arial Narrow" w:eastAsia="Arial" w:hAnsi="Arial Narrow" w:cstheme="majorHAnsi"/>
          <w:b/>
          <w:i/>
        </w:rPr>
        <w:t>Furča</w:t>
      </w:r>
      <w:proofErr w:type="spellEnd"/>
      <w:r w:rsidR="007A576A">
        <w:rPr>
          <w:rFonts w:ascii="Arial Narrow" w:eastAsia="Arial" w:hAnsi="Arial Narrow" w:cstheme="majorHAnsi"/>
          <w:b/>
          <w:i/>
        </w:rPr>
        <w:t>, Brody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7A576A">
        <w:rPr>
          <w:rFonts w:ascii="Arial Narrow" w:hAnsi="Arial Narrow"/>
          <w:b/>
          <w:i/>
        </w:rPr>
        <w:t>76102</w:t>
      </w:r>
      <w:bookmarkStart w:id="0" w:name="_GoBack"/>
      <w:bookmarkEnd w:id="0"/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4B8B9" w14:textId="77777777" w:rsidR="00591FFD" w:rsidRDefault="00591FFD" w:rsidP="00DF3A42">
      <w:r>
        <w:separator/>
      </w:r>
    </w:p>
  </w:endnote>
  <w:endnote w:type="continuationSeparator" w:id="0">
    <w:p w14:paraId="3A05EDDC" w14:textId="77777777" w:rsidR="00591FFD" w:rsidRDefault="00591FF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6670" w14:textId="77777777" w:rsidR="00591FFD" w:rsidRDefault="00591FFD" w:rsidP="00DF3A42">
      <w:r>
        <w:separator/>
      </w:r>
    </w:p>
  </w:footnote>
  <w:footnote w:type="continuationSeparator" w:id="0">
    <w:p w14:paraId="1A550E7E" w14:textId="77777777" w:rsidR="00591FFD" w:rsidRDefault="00591FF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4213"/>
    <w:rsid w:val="002374A3"/>
    <w:rsid w:val="0035130A"/>
    <w:rsid w:val="00382C05"/>
    <w:rsid w:val="003B2750"/>
    <w:rsid w:val="003C6A3A"/>
    <w:rsid w:val="00415D9B"/>
    <w:rsid w:val="0042415C"/>
    <w:rsid w:val="0043436F"/>
    <w:rsid w:val="00442A78"/>
    <w:rsid w:val="004751BB"/>
    <w:rsid w:val="005234BC"/>
    <w:rsid w:val="00534904"/>
    <w:rsid w:val="005426CB"/>
    <w:rsid w:val="00555FCB"/>
    <w:rsid w:val="00573B4E"/>
    <w:rsid w:val="00591FFD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5219A"/>
    <w:rsid w:val="007970DE"/>
    <w:rsid w:val="007A576A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740D9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A423D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Beáta Kraková</cp:lastModifiedBy>
  <cp:revision>20</cp:revision>
  <dcterms:created xsi:type="dcterms:W3CDTF">2023-06-30T09:17:00Z</dcterms:created>
  <dcterms:modified xsi:type="dcterms:W3CDTF">2026-03-31T05:51:00Z</dcterms:modified>
</cp:coreProperties>
</file>