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A8219" w14:textId="77777777" w:rsidR="009E2134" w:rsidRPr="00C441D6" w:rsidRDefault="009E2134" w:rsidP="009E2134">
      <w:pPr>
        <w:spacing w:before="10"/>
        <w:jc w:val="right"/>
        <w:rPr>
          <w:rFonts w:ascii="Arial Narrow" w:hAnsi="Arial Narrow" w:cs="Arial"/>
        </w:rPr>
      </w:pPr>
      <w:r w:rsidRPr="00C441D6">
        <w:rPr>
          <w:rFonts w:ascii="Arial Narrow" w:hAnsi="Arial Narrow" w:cs="Arial"/>
        </w:rPr>
        <w:t>Príloha č. 2 súťažných podkladov</w:t>
      </w:r>
    </w:p>
    <w:p w14:paraId="6ECDEAE5" w14:textId="77777777" w:rsidR="009E2134" w:rsidRPr="00C441D6" w:rsidRDefault="009E2134" w:rsidP="009E2134">
      <w:pPr>
        <w:widowControl w:val="0"/>
        <w:autoSpaceDE w:val="0"/>
        <w:autoSpaceDN w:val="0"/>
        <w:adjustRightInd w:val="0"/>
        <w:jc w:val="both"/>
        <w:rPr>
          <w:rFonts w:ascii="Arial Narrow" w:hAnsi="Arial Narrow" w:cs="Arial"/>
        </w:rPr>
      </w:pPr>
    </w:p>
    <w:p w14:paraId="6CB95018" w14:textId="77777777" w:rsidR="009E2134" w:rsidRPr="00C441D6" w:rsidRDefault="009E2134" w:rsidP="009E2134">
      <w:pPr>
        <w:widowControl w:val="0"/>
        <w:autoSpaceDE w:val="0"/>
        <w:autoSpaceDN w:val="0"/>
        <w:adjustRightInd w:val="0"/>
        <w:jc w:val="both"/>
        <w:rPr>
          <w:rFonts w:ascii="Arial Narrow" w:hAnsi="Arial Narrow" w:cs="Arial"/>
        </w:rPr>
      </w:pPr>
    </w:p>
    <w:p w14:paraId="1C42A122" w14:textId="77777777" w:rsidR="009E2134" w:rsidRPr="00C441D6" w:rsidRDefault="009E2134" w:rsidP="009E2134">
      <w:pPr>
        <w:widowControl w:val="0"/>
        <w:autoSpaceDE w:val="0"/>
        <w:autoSpaceDN w:val="0"/>
        <w:adjustRightInd w:val="0"/>
        <w:jc w:val="both"/>
        <w:rPr>
          <w:rFonts w:ascii="Arial Narrow" w:hAnsi="Arial Narrow" w:cs="Arial"/>
        </w:rPr>
      </w:pPr>
    </w:p>
    <w:p w14:paraId="432C44EE" w14:textId="77777777" w:rsidR="009E2134" w:rsidRPr="00C441D6" w:rsidRDefault="009E2134" w:rsidP="009E2134">
      <w:pPr>
        <w:widowControl w:val="0"/>
        <w:autoSpaceDE w:val="0"/>
        <w:autoSpaceDN w:val="0"/>
        <w:adjustRightInd w:val="0"/>
        <w:jc w:val="both"/>
        <w:rPr>
          <w:rFonts w:ascii="Arial Narrow" w:hAnsi="Arial Narrow" w:cs="Arial"/>
        </w:rPr>
      </w:pPr>
    </w:p>
    <w:p w14:paraId="145D456A" w14:textId="77777777" w:rsidR="009E2134" w:rsidRPr="00C441D6" w:rsidRDefault="009E2134" w:rsidP="009E2134">
      <w:pPr>
        <w:widowControl w:val="0"/>
        <w:autoSpaceDE w:val="0"/>
        <w:autoSpaceDN w:val="0"/>
        <w:adjustRightInd w:val="0"/>
        <w:jc w:val="both"/>
        <w:rPr>
          <w:rFonts w:ascii="Arial Narrow" w:hAnsi="Arial Narrow" w:cs="Arial"/>
        </w:rPr>
      </w:pPr>
    </w:p>
    <w:p w14:paraId="593CBD03" w14:textId="77777777" w:rsidR="009E2134" w:rsidRPr="00C441D6" w:rsidRDefault="009E2134" w:rsidP="009E2134">
      <w:pPr>
        <w:widowControl w:val="0"/>
        <w:autoSpaceDE w:val="0"/>
        <w:autoSpaceDN w:val="0"/>
        <w:adjustRightInd w:val="0"/>
        <w:jc w:val="both"/>
        <w:rPr>
          <w:rFonts w:ascii="Arial Narrow" w:hAnsi="Arial Narrow" w:cs="Arial"/>
        </w:rPr>
      </w:pPr>
    </w:p>
    <w:p w14:paraId="0390CC47" w14:textId="77777777" w:rsidR="009E2134" w:rsidRDefault="009E2134" w:rsidP="009E2134">
      <w:pPr>
        <w:widowControl w:val="0"/>
        <w:autoSpaceDE w:val="0"/>
        <w:autoSpaceDN w:val="0"/>
        <w:adjustRightInd w:val="0"/>
        <w:jc w:val="both"/>
        <w:rPr>
          <w:rFonts w:ascii="Arial Narrow" w:hAnsi="Arial Narrow" w:cs="Arial"/>
        </w:rPr>
      </w:pPr>
    </w:p>
    <w:p w14:paraId="2421C08F" w14:textId="77777777" w:rsidR="009E2134" w:rsidRDefault="009E2134" w:rsidP="009E2134">
      <w:pPr>
        <w:widowControl w:val="0"/>
        <w:autoSpaceDE w:val="0"/>
        <w:autoSpaceDN w:val="0"/>
        <w:adjustRightInd w:val="0"/>
        <w:jc w:val="both"/>
        <w:rPr>
          <w:rFonts w:ascii="Arial Narrow" w:hAnsi="Arial Narrow" w:cs="Arial"/>
        </w:rPr>
      </w:pPr>
    </w:p>
    <w:p w14:paraId="15BF09B0" w14:textId="77777777" w:rsidR="009E2134" w:rsidRDefault="009E2134" w:rsidP="009E2134">
      <w:pPr>
        <w:widowControl w:val="0"/>
        <w:autoSpaceDE w:val="0"/>
        <w:autoSpaceDN w:val="0"/>
        <w:adjustRightInd w:val="0"/>
        <w:jc w:val="both"/>
        <w:rPr>
          <w:rFonts w:ascii="Arial Narrow" w:hAnsi="Arial Narrow" w:cs="Arial"/>
        </w:rPr>
      </w:pPr>
    </w:p>
    <w:p w14:paraId="1AA3B696" w14:textId="77777777" w:rsidR="009E2134" w:rsidRPr="00C441D6" w:rsidRDefault="009E2134" w:rsidP="009E2134">
      <w:pPr>
        <w:widowControl w:val="0"/>
        <w:autoSpaceDE w:val="0"/>
        <w:autoSpaceDN w:val="0"/>
        <w:adjustRightInd w:val="0"/>
        <w:jc w:val="both"/>
        <w:rPr>
          <w:rFonts w:ascii="Arial Narrow" w:hAnsi="Arial Narrow" w:cs="Arial"/>
        </w:rPr>
      </w:pPr>
    </w:p>
    <w:p w14:paraId="64F983D3" w14:textId="77777777" w:rsidR="009E2134" w:rsidRPr="00C441D6" w:rsidRDefault="009E2134" w:rsidP="009E2134">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9E2134" w:rsidRPr="00C441D6" w14:paraId="559A3C1E" w14:textId="77777777" w:rsidTr="00292BE2">
        <w:trPr>
          <w:trHeight w:val="2700"/>
        </w:trPr>
        <w:tc>
          <w:tcPr>
            <w:tcW w:w="9214" w:type="dxa"/>
          </w:tcPr>
          <w:p w14:paraId="53433328" w14:textId="77777777" w:rsidR="009E2134" w:rsidRPr="00C441D6" w:rsidRDefault="009E2134" w:rsidP="00292BE2">
            <w:pPr>
              <w:widowControl w:val="0"/>
              <w:autoSpaceDE w:val="0"/>
              <w:autoSpaceDN w:val="0"/>
              <w:adjustRightInd w:val="0"/>
              <w:jc w:val="both"/>
              <w:rPr>
                <w:rFonts w:ascii="Arial Narrow" w:hAnsi="Arial Narrow" w:cs="Arial"/>
              </w:rPr>
            </w:pPr>
          </w:p>
          <w:p w14:paraId="2CB60BCD" w14:textId="77777777" w:rsidR="00CB6474" w:rsidRDefault="00CB6474" w:rsidP="00292BE2">
            <w:pPr>
              <w:tabs>
                <w:tab w:val="num" w:pos="1080"/>
                <w:tab w:val="left" w:leader="dot" w:pos="10034"/>
              </w:tabs>
              <w:spacing w:before="120"/>
              <w:jc w:val="center"/>
              <w:rPr>
                <w:rFonts w:ascii="Arial Narrow" w:hAnsi="Arial Narrow" w:cs="Arial"/>
                <w:b/>
                <w:smallCaps/>
                <w:sz w:val="24"/>
                <w:szCs w:val="24"/>
              </w:rPr>
            </w:pPr>
          </w:p>
          <w:p w14:paraId="47DAA0C2" w14:textId="2F320351" w:rsidR="009E2134" w:rsidRDefault="009E2134" w:rsidP="00CB6474">
            <w:pPr>
              <w:tabs>
                <w:tab w:val="num" w:pos="1080"/>
                <w:tab w:val="left" w:pos="2160"/>
                <w:tab w:val="left" w:pos="2880"/>
                <w:tab w:val="left" w:pos="4500"/>
                <w:tab w:val="left" w:leader="dot" w:pos="10034"/>
              </w:tabs>
              <w:spacing w:after="0" w:line="240" w:lineRule="auto"/>
              <w:jc w:val="center"/>
              <w:rPr>
                <w:rFonts w:ascii="Arial Narrow" w:hAnsi="Arial Narrow" w:cs="Arial"/>
                <w:b/>
                <w:smallCaps/>
                <w:sz w:val="24"/>
                <w:szCs w:val="24"/>
              </w:rPr>
            </w:pPr>
            <w:r w:rsidRPr="00CB6474">
              <w:rPr>
                <w:rFonts w:ascii="Arial Narrow" w:eastAsia="Times New Roman" w:hAnsi="Arial Narrow" w:cs="Arial"/>
                <w:b/>
                <w:caps/>
                <w:sz w:val="24"/>
                <w:szCs w:val="24"/>
                <w:lang w:eastAsia="cs-CZ"/>
              </w:rPr>
              <w:t>obchodné podmienky/návrh zmluvy</w:t>
            </w:r>
          </w:p>
          <w:p w14:paraId="29561994" w14:textId="77777777" w:rsidR="009E2134" w:rsidRDefault="009E2134" w:rsidP="00292BE2">
            <w:pPr>
              <w:tabs>
                <w:tab w:val="num" w:pos="1080"/>
                <w:tab w:val="left" w:leader="dot" w:pos="10034"/>
              </w:tabs>
              <w:spacing w:before="120"/>
              <w:jc w:val="center"/>
              <w:rPr>
                <w:rFonts w:ascii="Arial Narrow" w:hAnsi="Arial Narrow" w:cs="Arial"/>
                <w:b/>
                <w:smallCaps/>
                <w:sz w:val="24"/>
                <w:szCs w:val="24"/>
              </w:rPr>
            </w:pPr>
          </w:p>
          <w:p w14:paraId="735F2754" w14:textId="77777777" w:rsidR="00CB6474" w:rsidRDefault="00CB6474" w:rsidP="00CB6474">
            <w:pPr>
              <w:tabs>
                <w:tab w:val="num" w:pos="1080"/>
                <w:tab w:val="left" w:leader="dot" w:pos="10034"/>
              </w:tabs>
              <w:spacing w:after="0"/>
              <w:jc w:val="center"/>
              <w:rPr>
                <w:rFonts w:ascii="Arial Narrow" w:eastAsia="Calibri" w:hAnsi="Arial Narrow" w:cs="Tahoma"/>
                <w:b/>
              </w:rPr>
            </w:pPr>
            <w:r w:rsidRPr="00CB6474">
              <w:rPr>
                <w:rFonts w:ascii="Arial Narrow" w:eastAsia="Calibri" w:hAnsi="Arial Narrow" w:cs="Tahoma"/>
                <w:b/>
              </w:rPr>
              <w:t xml:space="preserve">Poskytovanie služieb systémovej a aplikačnej podpory, správy, údržby a rozvoja </w:t>
            </w:r>
          </w:p>
          <w:p w14:paraId="67201A34" w14:textId="4017FD59" w:rsidR="009E2134" w:rsidRPr="00CB6474" w:rsidRDefault="00CB6474" w:rsidP="00CB6474">
            <w:pPr>
              <w:tabs>
                <w:tab w:val="num" w:pos="1080"/>
                <w:tab w:val="left" w:leader="dot" w:pos="10034"/>
              </w:tabs>
              <w:spacing w:after="0"/>
              <w:jc w:val="center"/>
              <w:rPr>
                <w:rFonts w:ascii="Arial Narrow" w:eastAsia="Calibri" w:hAnsi="Arial Narrow" w:cs="Tahoma"/>
                <w:b/>
              </w:rPr>
            </w:pPr>
            <w:r w:rsidRPr="00CB6474">
              <w:rPr>
                <w:rFonts w:ascii="Arial Narrow" w:eastAsia="Calibri" w:hAnsi="Arial Narrow" w:cs="Tahoma"/>
                <w:b/>
              </w:rPr>
              <w:t>dokumentačného systému (DKS)</w:t>
            </w:r>
          </w:p>
        </w:tc>
      </w:tr>
    </w:tbl>
    <w:p w14:paraId="19013513" w14:textId="77777777" w:rsidR="009E2134" w:rsidRPr="0077711B" w:rsidRDefault="009E2134" w:rsidP="009E2134">
      <w:pPr>
        <w:widowControl w:val="0"/>
        <w:autoSpaceDE w:val="0"/>
        <w:autoSpaceDN w:val="0"/>
        <w:adjustRightInd w:val="0"/>
        <w:jc w:val="center"/>
        <w:rPr>
          <w:rFonts w:ascii="Arial Narrow" w:hAnsi="Arial Narrow" w:cs="Arial"/>
          <w:b/>
          <w:bCs/>
        </w:rPr>
      </w:pPr>
    </w:p>
    <w:p w14:paraId="61EDC1A3" w14:textId="471BD221" w:rsidR="009E2134" w:rsidRPr="009E2134" w:rsidRDefault="009E2134" w:rsidP="009E2134">
      <w:pPr>
        <w:widowControl w:val="0"/>
        <w:autoSpaceDE w:val="0"/>
        <w:autoSpaceDN w:val="0"/>
        <w:adjustRightInd w:val="0"/>
        <w:jc w:val="center"/>
        <w:rPr>
          <w:rFonts w:ascii="Arial Narrow" w:hAnsi="Arial Narrow" w:cs="Arial"/>
          <w:b/>
          <w:bCs/>
          <w:smallCaps/>
        </w:rPr>
      </w:pPr>
      <w:r>
        <w:rPr>
          <w:rFonts w:ascii="Arial Narrow" w:hAnsi="Arial Narrow" w:cs="Arial"/>
          <w:b/>
          <w:bCs/>
          <w:smallCaps/>
        </w:rPr>
        <w:br w:type="page"/>
      </w:r>
    </w:p>
    <w:p w14:paraId="719D466A" w14:textId="6932EE52" w:rsidR="003B6585" w:rsidRPr="00662B0C" w:rsidRDefault="00E55A49" w:rsidP="00BB1FFF">
      <w:pPr>
        <w:spacing w:after="0" w:line="240" w:lineRule="auto"/>
        <w:jc w:val="center"/>
        <w:rPr>
          <w:rFonts w:ascii="Arial Narrow" w:hAnsi="Arial Narrow"/>
          <w:b/>
          <w:bCs/>
          <w:sz w:val="26"/>
          <w:szCs w:val="26"/>
        </w:rPr>
      </w:pPr>
      <w:r>
        <w:rPr>
          <w:rFonts w:ascii="Arial Narrow" w:hAnsi="Arial Narrow"/>
          <w:b/>
          <w:bCs/>
          <w:sz w:val="26"/>
          <w:szCs w:val="26"/>
        </w:rPr>
        <w:lastRenderedPageBreak/>
        <w:t>Zmluva</w:t>
      </w:r>
      <w:r w:rsidR="00C7243D" w:rsidRPr="00662B0C">
        <w:rPr>
          <w:rFonts w:ascii="Arial Narrow" w:hAnsi="Arial Narrow"/>
          <w:b/>
          <w:bCs/>
          <w:sz w:val="26"/>
          <w:szCs w:val="26"/>
        </w:rPr>
        <w:t xml:space="preserve"> </w:t>
      </w:r>
      <w:r w:rsidR="00662B0C">
        <w:rPr>
          <w:rFonts w:ascii="Arial Narrow" w:hAnsi="Arial Narrow"/>
          <w:b/>
          <w:bCs/>
          <w:sz w:val="26"/>
          <w:szCs w:val="26"/>
        </w:rPr>
        <w:br/>
      </w:r>
      <w:r w:rsidR="000863D1" w:rsidRPr="00662B0C">
        <w:rPr>
          <w:rFonts w:ascii="Arial Narrow" w:hAnsi="Arial Narrow"/>
          <w:b/>
          <w:bCs/>
          <w:sz w:val="26"/>
          <w:szCs w:val="26"/>
        </w:rPr>
        <w:t>o</w:t>
      </w:r>
      <w:r w:rsidR="000863D1">
        <w:rPr>
          <w:rFonts w:ascii="Arial Narrow" w:hAnsi="Arial Narrow"/>
          <w:b/>
          <w:bCs/>
          <w:sz w:val="26"/>
          <w:szCs w:val="26"/>
        </w:rPr>
        <w:t> </w:t>
      </w:r>
      <w:r w:rsidR="00C7243D" w:rsidRPr="00662B0C">
        <w:rPr>
          <w:rFonts w:ascii="Arial Narrow" w:hAnsi="Arial Narrow"/>
          <w:b/>
          <w:bCs/>
          <w:sz w:val="26"/>
          <w:szCs w:val="26"/>
        </w:rPr>
        <w:t xml:space="preserve">poskytovaní služieb systémovej </w:t>
      </w:r>
      <w:r w:rsidR="000863D1" w:rsidRPr="00662B0C">
        <w:rPr>
          <w:rFonts w:ascii="Arial Narrow" w:hAnsi="Arial Narrow"/>
          <w:b/>
          <w:bCs/>
          <w:sz w:val="26"/>
          <w:szCs w:val="26"/>
        </w:rPr>
        <w:t>a</w:t>
      </w:r>
      <w:r w:rsidR="000863D1">
        <w:rPr>
          <w:rFonts w:ascii="Arial Narrow" w:hAnsi="Arial Narrow"/>
          <w:b/>
          <w:bCs/>
          <w:sz w:val="26"/>
          <w:szCs w:val="26"/>
        </w:rPr>
        <w:t> </w:t>
      </w:r>
      <w:r w:rsidR="00C7243D" w:rsidRPr="00662B0C">
        <w:rPr>
          <w:rFonts w:ascii="Arial Narrow" w:hAnsi="Arial Narrow"/>
          <w:b/>
          <w:bCs/>
          <w:sz w:val="26"/>
          <w:szCs w:val="26"/>
        </w:rPr>
        <w:t xml:space="preserve">aplikačnej podpory, správy, </w:t>
      </w:r>
      <w:r w:rsidR="00662B0C">
        <w:rPr>
          <w:rFonts w:ascii="Arial Narrow" w:hAnsi="Arial Narrow"/>
          <w:b/>
          <w:bCs/>
          <w:sz w:val="26"/>
          <w:szCs w:val="26"/>
        </w:rPr>
        <w:br/>
      </w:r>
      <w:r w:rsidR="00C7243D" w:rsidRPr="00662B0C">
        <w:rPr>
          <w:rFonts w:ascii="Arial Narrow" w:hAnsi="Arial Narrow"/>
          <w:b/>
          <w:bCs/>
          <w:sz w:val="26"/>
          <w:szCs w:val="26"/>
        </w:rPr>
        <w:t>údržby a rozvoja Dokumentačného systému MF SR</w:t>
      </w:r>
    </w:p>
    <w:p w14:paraId="2AF045A1" w14:textId="77777777" w:rsidR="00C7243D" w:rsidRPr="00C7243D" w:rsidRDefault="00C7243D" w:rsidP="00BB1FFF">
      <w:pPr>
        <w:spacing w:after="0" w:line="240" w:lineRule="auto"/>
        <w:rPr>
          <w:rFonts w:ascii="Arial Narrow" w:hAnsi="Arial Narrow"/>
        </w:rPr>
      </w:pPr>
    </w:p>
    <w:p w14:paraId="5EABF91E" w14:textId="7D4CD58C" w:rsidR="00C7243D" w:rsidRPr="00C7243D" w:rsidRDefault="00C7243D" w:rsidP="00BB1FFF">
      <w:pPr>
        <w:spacing w:after="0" w:line="240" w:lineRule="auto"/>
        <w:jc w:val="center"/>
        <w:rPr>
          <w:rFonts w:ascii="Arial Narrow" w:hAnsi="Arial Narrow"/>
        </w:rPr>
      </w:pPr>
      <w:r w:rsidRPr="00C7243D">
        <w:rPr>
          <w:rFonts w:ascii="Arial Narrow" w:hAnsi="Arial Narrow"/>
        </w:rPr>
        <w:t xml:space="preserve"> uzatvorená </w:t>
      </w:r>
      <w:r w:rsidR="00551541">
        <w:rPr>
          <w:rFonts w:ascii="Arial Narrow" w:hAnsi="Arial Narrow"/>
        </w:rPr>
        <w:t xml:space="preserve">podľa </w:t>
      </w:r>
      <w:r w:rsidR="00551541" w:rsidRPr="00C7243D">
        <w:rPr>
          <w:rFonts w:ascii="Arial Narrow" w:hAnsi="Arial Narrow"/>
        </w:rPr>
        <w:t xml:space="preserve">§ 269 ods. 2 </w:t>
      </w:r>
      <w:r w:rsidR="000863D1" w:rsidRPr="00C7243D">
        <w:rPr>
          <w:rFonts w:ascii="Arial Narrow" w:hAnsi="Arial Narrow"/>
        </w:rPr>
        <w:t>a</w:t>
      </w:r>
      <w:r w:rsidR="000863D1">
        <w:rPr>
          <w:rFonts w:ascii="Arial Narrow" w:hAnsi="Arial Narrow"/>
        </w:rPr>
        <w:t> </w:t>
      </w:r>
      <w:proofErr w:type="spellStart"/>
      <w:r w:rsidR="00312D1A" w:rsidRPr="00C7243D">
        <w:rPr>
          <w:rFonts w:ascii="Arial Narrow" w:hAnsi="Arial Narrow"/>
        </w:rPr>
        <w:t>nasl</w:t>
      </w:r>
      <w:proofErr w:type="spellEnd"/>
      <w:r w:rsidR="00551541" w:rsidRPr="00C7243D">
        <w:rPr>
          <w:rFonts w:ascii="Arial Narrow" w:hAnsi="Arial Narrow"/>
        </w:rPr>
        <w:t xml:space="preserve">. </w:t>
      </w:r>
      <w:proofErr w:type="spellStart"/>
      <w:r w:rsidR="00820125">
        <w:rPr>
          <w:rFonts w:ascii="Arial Narrow" w:hAnsi="Arial Narrow"/>
        </w:rPr>
        <w:t>ust</w:t>
      </w:r>
      <w:proofErr w:type="spellEnd"/>
      <w:r w:rsidR="00820125">
        <w:rPr>
          <w:rFonts w:ascii="Arial Narrow" w:hAnsi="Arial Narrow"/>
        </w:rPr>
        <w:t xml:space="preserve">. </w:t>
      </w:r>
      <w:r w:rsidR="00551541" w:rsidRPr="00C7243D">
        <w:rPr>
          <w:rFonts w:ascii="Arial Narrow" w:hAnsi="Arial Narrow"/>
        </w:rPr>
        <w:t>zákona č. 513/1991 Zb. Obchodn</w:t>
      </w:r>
      <w:r w:rsidR="00551541">
        <w:rPr>
          <w:rFonts w:ascii="Arial Narrow" w:hAnsi="Arial Narrow"/>
        </w:rPr>
        <w:t>ý</w:t>
      </w:r>
      <w:r w:rsidR="00551541" w:rsidRPr="00C7243D">
        <w:rPr>
          <w:rFonts w:ascii="Arial Narrow" w:hAnsi="Arial Narrow"/>
        </w:rPr>
        <w:t xml:space="preserve"> zákonník</w:t>
      </w:r>
      <w:r w:rsidR="00551541">
        <w:rPr>
          <w:rFonts w:ascii="Arial Narrow" w:hAnsi="Arial Narrow"/>
        </w:rPr>
        <w:t xml:space="preserve"> v znení neskorších predpisov, </w:t>
      </w:r>
      <w:r w:rsidRPr="00C7243D">
        <w:rPr>
          <w:rFonts w:ascii="Arial Narrow" w:hAnsi="Arial Narrow"/>
        </w:rPr>
        <w:t xml:space="preserve">§ 65 </w:t>
      </w:r>
      <w:r w:rsidR="000863D1" w:rsidRPr="00C7243D">
        <w:rPr>
          <w:rFonts w:ascii="Arial Narrow" w:hAnsi="Arial Narrow"/>
        </w:rPr>
        <w:t>a</w:t>
      </w:r>
      <w:r w:rsidR="000863D1">
        <w:rPr>
          <w:rFonts w:ascii="Arial Narrow" w:hAnsi="Arial Narrow"/>
        </w:rPr>
        <w:t> </w:t>
      </w:r>
      <w:proofErr w:type="spellStart"/>
      <w:r w:rsidR="00312D1A" w:rsidRPr="00C7243D">
        <w:rPr>
          <w:rFonts w:ascii="Arial Narrow" w:hAnsi="Arial Narrow"/>
        </w:rPr>
        <w:t>nasl</w:t>
      </w:r>
      <w:proofErr w:type="spellEnd"/>
      <w:r w:rsidRPr="00C7243D">
        <w:rPr>
          <w:rFonts w:ascii="Arial Narrow" w:hAnsi="Arial Narrow"/>
        </w:rPr>
        <w:t xml:space="preserve">. </w:t>
      </w:r>
      <w:proofErr w:type="spellStart"/>
      <w:r w:rsidR="00820125">
        <w:rPr>
          <w:rFonts w:ascii="Arial Narrow" w:hAnsi="Arial Narrow"/>
        </w:rPr>
        <w:t>ust</w:t>
      </w:r>
      <w:proofErr w:type="spellEnd"/>
      <w:r w:rsidR="00820125">
        <w:rPr>
          <w:rFonts w:ascii="Arial Narrow" w:hAnsi="Arial Narrow"/>
        </w:rPr>
        <w:t xml:space="preserve">. </w:t>
      </w:r>
      <w:r w:rsidRPr="00C7243D">
        <w:rPr>
          <w:rFonts w:ascii="Arial Narrow" w:hAnsi="Arial Narrow"/>
        </w:rPr>
        <w:t>zákona č. 185/2015 Z. z. Autorsk</w:t>
      </w:r>
      <w:r w:rsidR="00551541">
        <w:rPr>
          <w:rFonts w:ascii="Arial Narrow" w:hAnsi="Arial Narrow"/>
        </w:rPr>
        <w:t>ý</w:t>
      </w:r>
      <w:r w:rsidRPr="00C7243D">
        <w:rPr>
          <w:rFonts w:ascii="Arial Narrow" w:hAnsi="Arial Narrow"/>
        </w:rPr>
        <w:t xml:space="preserve"> záko</w:t>
      </w:r>
      <w:r w:rsidR="00551541">
        <w:rPr>
          <w:rFonts w:ascii="Arial Narrow" w:hAnsi="Arial Narrow"/>
        </w:rPr>
        <w:t>n</w:t>
      </w:r>
      <w:r w:rsidRPr="00C7243D">
        <w:rPr>
          <w:rFonts w:ascii="Arial Narrow" w:hAnsi="Arial Narrow"/>
        </w:rPr>
        <w:t xml:space="preserve"> </w:t>
      </w:r>
      <w:r w:rsidR="000863D1" w:rsidRPr="00C7243D">
        <w:rPr>
          <w:rFonts w:ascii="Arial Narrow" w:hAnsi="Arial Narrow"/>
        </w:rPr>
        <w:t>v</w:t>
      </w:r>
      <w:r w:rsidR="000863D1">
        <w:rPr>
          <w:rFonts w:ascii="Arial Narrow" w:hAnsi="Arial Narrow"/>
        </w:rPr>
        <w:t> </w:t>
      </w:r>
      <w:r w:rsidRPr="00C7243D">
        <w:rPr>
          <w:rFonts w:ascii="Arial Narrow" w:hAnsi="Arial Narrow"/>
        </w:rPr>
        <w:t xml:space="preserve">znení neskorších predpisov </w:t>
      </w:r>
      <w:r w:rsidR="000863D1">
        <w:rPr>
          <w:rFonts w:ascii="Arial Narrow" w:hAnsi="Arial Narrow"/>
        </w:rPr>
        <w:t>a </w:t>
      </w:r>
      <w:r w:rsidR="000863D1" w:rsidRPr="00C7243D">
        <w:rPr>
          <w:rFonts w:ascii="Arial Narrow" w:hAnsi="Arial Narrow"/>
        </w:rPr>
        <w:t>v</w:t>
      </w:r>
      <w:r w:rsidR="000863D1">
        <w:rPr>
          <w:rFonts w:ascii="Arial Narrow" w:hAnsi="Arial Narrow"/>
        </w:rPr>
        <w:t> </w:t>
      </w:r>
      <w:r w:rsidR="00551541" w:rsidRPr="00C7243D">
        <w:rPr>
          <w:rFonts w:ascii="Arial Narrow" w:hAnsi="Arial Narrow"/>
        </w:rPr>
        <w:t xml:space="preserve">súlade so zákonom č. 343/2015 Z. z. </w:t>
      </w:r>
      <w:r w:rsidR="000863D1" w:rsidRPr="00C7243D">
        <w:rPr>
          <w:rFonts w:ascii="Arial Narrow" w:hAnsi="Arial Narrow"/>
        </w:rPr>
        <w:t>o</w:t>
      </w:r>
      <w:r w:rsidR="000863D1">
        <w:rPr>
          <w:rFonts w:ascii="Arial Narrow" w:hAnsi="Arial Narrow"/>
        </w:rPr>
        <w:t> </w:t>
      </w:r>
      <w:r w:rsidR="00551541" w:rsidRPr="00C7243D">
        <w:rPr>
          <w:rFonts w:ascii="Arial Narrow" w:hAnsi="Arial Narrow"/>
        </w:rPr>
        <w:t>verejnom obstarávaní</w:t>
      </w:r>
      <w:r w:rsidR="00551541">
        <w:rPr>
          <w:rFonts w:ascii="Arial Narrow" w:hAnsi="Arial Narrow"/>
        </w:rPr>
        <w:t xml:space="preserve"> </w:t>
      </w:r>
      <w:r w:rsidR="00BD1029">
        <w:rPr>
          <w:rFonts w:ascii="Arial Narrow" w:hAnsi="Arial Narrow"/>
        </w:rPr>
        <w:t xml:space="preserve">a o zmene a doplnení niektorých zákonov </w:t>
      </w:r>
      <w:r w:rsidR="00551541">
        <w:rPr>
          <w:rFonts w:ascii="Arial Narrow" w:hAnsi="Arial Narrow"/>
        </w:rPr>
        <w:t>v znení neskorších predpisov</w:t>
      </w:r>
    </w:p>
    <w:p w14:paraId="5B7CFD78" w14:textId="26B87515" w:rsidR="00C143F2" w:rsidRDefault="00C7243D" w:rsidP="00BB1FFF">
      <w:pPr>
        <w:spacing w:after="0" w:line="240" w:lineRule="auto"/>
        <w:jc w:val="center"/>
        <w:rPr>
          <w:rFonts w:ascii="Arial Narrow" w:hAnsi="Arial Narrow"/>
        </w:rPr>
      </w:pPr>
      <w:r w:rsidRPr="00C7243D">
        <w:rPr>
          <w:rFonts w:ascii="Arial Narrow" w:hAnsi="Arial Narrow"/>
        </w:rPr>
        <w:t xml:space="preserve">(ďalej </w:t>
      </w:r>
      <w:r w:rsidR="0031712D">
        <w:rPr>
          <w:rFonts w:ascii="Arial Narrow" w:hAnsi="Arial Narrow"/>
        </w:rPr>
        <w:t>ako</w:t>
      </w:r>
      <w:r w:rsidRPr="00C7243D">
        <w:rPr>
          <w:rFonts w:ascii="Arial Narrow" w:hAnsi="Arial Narrow"/>
        </w:rPr>
        <w:t xml:space="preserve"> „</w:t>
      </w:r>
      <w:r w:rsidR="00E55A49">
        <w:rPr>
          <w:rFonts w:ascii="Arial Narrow" w:hAnsi="Arial Narrow"/>
        </w:rPr>
        <w:t>Zmluva</w:t>
      </w:r>
      <w:r w:rsidRPr="00C7243D">
        <w:rPr>
          <w:rFonts w:ascii="Arial Narrow" w:hAnsi="Arial Narrow"/>
        </w:rPr>
        <w:t>“)</w:t>
      </w:r>
    </w:p>
    <w:p w14:paraId="2FE02321" w14:textId="77777777" w:rsidR="00CA5AC5" w:rsidRDefault="00CA5AC5" w:rsidP="00481C91">
      <w:pPr>
        <w:spacing w:after="0" w:line="240" w:lineRule="auto"/>
        <w:jc w:val="both"/>
        <w:rPr>
          <w:rFonts w:ascii="Arial Narrow" w:hAnsi="Arial Narrow"/>
        </w:rPr>
      </w:pPr>
    </w:p>
    <w:p w14:paraId="6AAED967" w14:textId="23150EC7" w:rsidR="00C143F2" w:rsidRDefault="00C143F2" w:rsidP="00145D28">
      <w:pPr>
        <w:spacing w:after="0" w:line="240" w:lineRule="auto"/>
        <w:ind w:left="5664"/>
        <w:jc w:val="right"/>
        <w:rPr>
          <w:rFonts w:ascii="Arial Narrow" w:hAnsi="Arial Narrow"/>
        </w:rPr>
      </w:pPr>
      <w:r w:rsidRPr="00C143F2">
        <w:rPr>
          <w:rFonts w:ascii="Arial Narrow" w:hAnsi="Arial Narrow"/>
        </w:rPr>
        <w:t xml:space="preserve">Číslo </w:t>
      </w:r>
      <w:r w:rsidR="00AC547B">
        <w:rPr>
          <w:rFonts w:ascii="Arial Narrow" w:hAnsi="Arial Narrow"/>
        </w:rPr>
        <w:t>Zmluvy</w:t>
      </w:r>
      <w:r w:rsidRPr="00C143F2">
        <w:rPr>
          <w:rFonts w:ascii="Arial Narrow" w:hAnsi="Arial Narrow"/>
        </w:rPr>
        <w:t xml:space="preserve"> Objednávateľa</w:t>
      </w:r>
      <w:r w:rsidR="00565FDE">
        <w:rPr>
          <w:rFonts w:ascii="Arial Narrow" w:hAnsi="Arial Narrow"/>
        </w:rPr>
        <w:t>:</w:t>
      </w:r>
      <w:r w:rsidRPr="00C143F2">
        <w:rPr>
          <w:rFonts w:ascii="Arial Narrow" w:hAnsi="Arial Narrow"/>
        </w:rPr>
        <w:t xml:space="preserve"> </w:t>
      </w:r>
      <w:r w:rsidR="001848A2" w:rsidRPr="001848A2">
        <w:rPr>
          <w:rFonts w:ascii="Arial Narrow" w:hAnsi="Arial Narrow"/>
        </w:rPr>
        <w:t>2025/1875</w:t>
      </w:r>
    </w:p>
    <w:p w14:paraId="0E035E0E" w14:textId="323BE7FF" w:rsidR="00C143F2" w:rsidRDefault="00C143F2" w:rsidP="00BB1FFF">
      <w:pPr>
        <w:spacing w:after="0" w:line="240" w:lineRule="auto"/>
        <w:rPr>
          <w:rFonts w:ascii="Arial Narrow" w:hAnsi="Arial Narrow"/>
        </w:rPr>
      </w:pPr>
    </w:p>
    <w:p w14:paraId="55EDE116" w14:textId="0704C015" w:rsidR="00C143F2" w:rsidRPr="00C143F2" w:rsidRDefault="00C143F2" w:rsidP="00BB1FFF">
      <w:pPr>
        <w:spacing w:after="0" w:line="240" w:lineRule="auto"/>
        <w:jc w:val="center"/>
        <w:rPr>
          <w:rFonts w:ascii="Arial Narrow" w:hAnsi="Arial Narrow"/>
          <w:b/>
          <w:bCs/>
        </w:rPr>
      </w:pPr>
      <w:r w:rsidRPr="00C143F2">
        <w:rPr>
          <w:rFonts w:ascii="Arial Narrow" w:hAnsi="Arial Narrow"/>
          <w:b/>
          <w:bCs/>
        </w:rPr>
        <w:t>medzi zmluvnými stranami</w:t>
      </w:r>
    </w:p>
    <w:p w14:paraId="2EE76345" w14:textId="16A05C21" w:rsidR="00C143F2" w:rsidRDefault="00C143F2" w:rsidP="00BB1FFF">
      <w:pPr>
        <w:spacing w:after="0" w:line="240" w:lineRule="auto"/>
        <w:rPr>
          <w:rFonts w:ascii="Arial Narrow" w:hAnsi="Arial Narrow"/>
        </w:rPr>
      </w:pPr>
    </w:p>
    <w:p w14:paraId="4F66D3C2" w14:textId="691F0F94" w:rsidR="004701F1" w:rsidRDefault="004701F1" w:rsidP="004701F1">
      <w:pPr>
        <w:pStyle w:val="Style8"/>
        <w:widowControl/>
        <w:tabs>
          <w:tab w:val="left" w:pos="2835"/>
        </w:tabs>
        <w:spacing w:line="276" w:lineRule="auto"/>
        <w:ind w:left="720" w:hanging="720"/>
        <w:jc w:val="both"/>
        <w:rPr>
          <w:rStyle w:val="FontStyle29"/>
          <w:rFonts w:cs="Arial Narrow"/>
          <w:b/>
          <w:bCs/>
          <w:sz w:val="22"/>
          <w:szCs w:val="22"/>
        </w:rPr>
      </w:pPr>
      <w:r w:rsidRPr="56B05396">
        <w:rPr>
          <w:rStyle w:val="FontStyle29"/>
          <w:rFonts w:cs="Arial Narrow"/>
          <w:b/>
          <w:bCs/>
          <w:sz w:val="22"/>
          <w:szCs w:val="22"/>
        </w:rPr>
        <w:t>Objednávateľ:</w:t>
      </w:r>
      <w:r>
        <w:tab/>
      </w:r>
      <w:r w:rsidRPr="56B05396">
        <w:rPr>
          <w:rStyle w:val="FontStyle29"/>
          <w:rFonts w:cs="Arial Narrow"/>
          <w:b/>
          <w:bCs/>
          <w:sz w:val="22"/>
          <w:szCs w:val="22"/>
        </w:rPr>
        <w:t xml:space="preserve">Slovenská republika zastúpená Ministerstvom financií Slovenskej </w:t>
      </w:r>
    </w:p>
    <w:p w14:paraId="36D6A3CD" w14:textId="77777777" w:rsidR="004701F1" w:rsidRDefault="004701F1" w:rsidP="004701F1">
      <w:pPr>
        <w:pStyle w:val="Style8"/>
        <w:widowControl/>
        <w:tabs>
          <w:tab w:val="left" w:pos="2835"/>
        </w:tabs>
        <w:spacing w:line="276" w:lineRule="auto"/>
        <w:ind w:left="720" w:hanging="720"/>
        <w:jc w:val="both"/>
        <w:rPr>
          <w:rStyle w:val="FontStyle29"/>
          <w:rFonts w:cs="Arial Narrow"/>
          <w:b/>
          <w:bCs/>
          <w:sz w:val="22"/>
          <w:szCs w:val="22"/>
        </w:rPr>
      </w:pPr>
      <w:r>
        <w:rPr>
          <w:rStyle w:val="FontStyle29"/>
          <w:rFonts w:cs="Arial Narrow"/>
          <w:b/>
          <w:bCs/>
          <w:sz w:val="22"/>
          <w:szCs w:val="22"/>
        </w:rPr>
        <w:tab/>
      </w:r>
      <w:r>
        <w:rPr>
          <w:rStyle w:val="FontStyle29"/>
          <w:rFonts w:cs="Arial Narrow"/>
          <w:b/>
          <w:bCs/>
          <w:sz w:val="22"/>
          <w:szCs w:val="22"/>
        </w:rPr>
        <w:tab/>
        <w:t>r</w:t>
      </w:r>
      <w:r w:rsidRPr="005E48FA">
        <w:rPr>
          <w:rStyle w:val="FontStyle29"/>
          <w:rFonts w:cs="Arial Narrow"/>
          <w:b/>
          <w:bCs/>
          <w:sz w:val="22"/>
          <w:szCs w:val="22"/>
        </w:rPr>
        <w:t>epubliky</w:t>
      </w:r>
    </w:p>
    <w:p w14:paraId="6356BFA5" w14:textId="4F22A303" w:rsidR="004701F1" w:rsidRDefault="004701F1" w:rsidP="004701F1">
      <w:pPr>
        <w:pStyle w:val="Style8"/>
        <w:widowControl/>
        <w:tabs>
          <w:tab w:val="left" w:pos="2835"/>
        </w:tabs>
        <w:spacing w:line="276" w:lineRule="auto"/>
        <w:jc w:val="both"/>
        <w:rPr>
          <w:rStyle w:val="FontStyle29"/>
          <w:rFonts w:cs="Arial Narrow"/>
          <w:sz w:val="22"/>
          <w:szCs w:val="22"/>
        </w:rPr>
      </w:pPr>
      <w:r w:rsidRPr="56B05396">
        <w:rPr>
          <w:rStyle w:val="FontStyle29"/>
          <w:rFonts w:cs="Arial Narrow"/>
          <w:sz w:val="22"/>
          <w:szCs w:val="22"/>
        </w:rPr>
        <w:t>Sídlo:</w:t>
      </w:r>
      <w:r>
        <w:tab/>
      </w:r>
      <w:r w:rsidRPr="56B05396">
        <w:rPr>
          <w:rStyle w:val="FontStyle29"/>
          <w:rFonts w:cs="Arial Narrow"/>
          <w:sz w:val="22"/>
          <w:szCs w:val="22"/>
        </w:rPr>
        <w:t xml:space="preserve">Štefanovičova </w:t>
      </w:r>
      <w:r w:rsidR="009E3C1C" w:rsidRPr="009E3C1C">
        <w:rPr>
          <w:rFonts w:ascii="Arial Narrow" w:hAnsi="Arial Narrow" w:cs="Arial Narrow"/>
          <w:color w:val="000000"/>
          <w:sz w:val="22"/>
          <w:szCs w:val="22"/>
        </w:rPr>
        <w:t>2968</w:t>
      </w:r>
      <w:r w:rsidR="009E3C1C">
        <w:rPr>
          <w:rFonts w:ascii="Arial Narrow" w:hAnsi="Arial Narrow" w:cs="Arial Narrow"/>
          <w:color w:val="000000"/>
          <w:sz w:val="22"/>
          <w:szCs w:val="22"/>
        </w:rPr>
        <w:t>/</w:t>
      </w:r>
      <w:r w:rsidRPr="56B05396">
        <w:rPr>
          <w:rStyle w:val="FontStyle29"/>
          <w:rFonts w:cs="Arial Narrow"/>
          <w:sz w:val="22"/>
          <w:szCs w:val="22"/>
        </w:rPr>
        <w:t>5, 81</w:t>
      </w:r>
      <w:r w:rsidR="00D640C0">
        <w:rPr>
          <w:rStyle w:val="FontStyle29"/>
          <w:rFonts w:cs="Arial Narrow"/>
          <w:sz w:val="22"/>
          <w:szCs w:val="22"/>
        </w:rPr>
        <w:t>1 04</w:t>
      </w:r>
      <w:r w:rsidRPr="56B05396">
        <w:rPr>
          <w:rStyle w:val="FontStyle29"/>
          <w:rFonts w:cs="Arial Narrow"/>
          <w:sz w:val="22"/>
          <w:szCs w:val="22"/>
        </w:rPr>
        <w:t xml:space="preserve"> </w:t>
      </w:r>
      <w:r w:rsidR="00D640C0">
        <w:rPr>
          <w:rStyle w:val="FontStyle29"/>
          <w:rFonts w:cs="Arial Narrow"/>
          <w:sz w:val="22"/>
          <w:szCs w:val="22"/>
        </w:rPr>
        <w:t xml:space="preserve"> </w:t>
      </w:r>
      <w:r w:rsidRPr="56B05396">
        <w:rPr>
          <w:rStyle w:val="FontStyle29"/>
          <w:rFonts w:cs="Arial Narrow"/>
          <w:sz w:val="22"/>
          <w:szCs w:val="22"/>
        </w:rPr>
        <w:t>Bratislava</w:t>
      </w:r>
      <w:r w:rsidR="009E3C1C" w:rsidRPr="009E3C1C">
        <w:rPr>
          <w:rFonts w:ascii="Arial Narrow" w:hAnsi="Arial Narrow" w:cs="Arial Narrow"/>
          <w:color w:val="000000"/>
          <w:sz w:val="22"/>
          <w:szCs w:val="22"/>
        </w:rPr>
        <w:t>-Staré Mesto</w:t>
      </w:r>
    </w:p>
    <w:p w14:paraId="7918CE99" w14:textId="2C03BB0C" w:rsidR="0082660F" w:rsidRPr="00135A15" w:rsidRDefault="0082660F" w:rsidP="00145D28">
      <w:pPr>
        <w:pStyle w:val="Style8"/>
        <w:tabs>
          <w:tab w:val="left" w:pos="2835"/>
        </w:tabs>
        <w:spacing w:line="276" w:lineRule="auto"/>
        <w:jc w:val="both"/>
        <w:rPr>
          <w:rStyle w:val="FontStyle29"/>
          <w:rFonts w:eastAsiaTheme="minorHAnsi" w:cs="Arial Narrow"/>
          <w:sz w:val="22"/>
          <w:szCs w:val="22"/>
          <w:lang w:eastAsia="en-US"/>
        </w:rPr>
      </w:pPr>
      <w:r w:rsidRPr="00145D28">
        <w:rPr>
          <w:rFonts w:ascii="Arial Narrow" w:hAnsi="Arial Narrow" w:cs="Arial Narrow"/>
          <w:color w:val="000000"/>
          <w:sz w:val="22"/>
          <w:szCs w:val="22"/>
        </w:rPr>
        <w:t>Korešpondenčná adresa:</w:t>
      </w:r>
      <w:r w:rsidRPr="00145D28">
        <w:rPr>
          <w:rFonts w:ascii="Arial Narrow" w:hAnsi="Arial Narrow" w:cs="Arial Narrow"/>
          <w:color w:val="000000"/>
          <w:sz w:val="22"/>
          <w:szCs w:val="22"/>
        </w:rPr>
        <w:tab/>
        <w:t>P. O. BOX 82, 817 82</w:t>
      </w:r>
      <w:r w:rsidR="005E1494">
        <w:rPr>
          <w:rFonts w:ascii="Arial Narrow" w:hAnsi="Arial Narrow" w:cs="Arial Narrow"/>
          <w:color w:val="000000"/>
          <w:sz w:val="22"/>
          <w:szCs w:val="22"/>
        </w:rPr>
        <w:t xml:space="preserve"> </w:t>
      </w:r>
      <w:r w:rsidRPr="00145D28">
        <w:rPr>
          <w:rFonts w:ascii="Arial Narrow" w:hAnsi="Arial Narrow" w:cs="Arial Narrow"/>
          <w:color w:val="000000"/>
          <w:sz w:val="22"/>
          <w:szCs w:val="22"/>
        </w:rPr>
        <w:t xml:space="preserve"> Bratislava 15 </w:t>
      </w:r>
    </w:p>
    <w:p w14:paraId="1203046C" w14:textId="6817D53D" w:rsidR="004701F1" w:rsidRDefault="00E10ACB" w:rsidP="004701F1">
      <w:pPr>
        <w:pStyle w:val="Style8"/>
        <w:widowControl/>
        <w:tabs>
          <w:tab w:val="left" w:pos="2835"/>
        </w:tabs>
        <w:spacing w:line="276" w:lineRule="auto"/>
        <w:jc w:val="both"/>
        <w:rPr>
          <w:rStyle w:val="FontStyle29"/>
          <w:rFonts w:cs="Arial Narrow"/>
          <w:sz w:val="22"/>
          <w:szCs w:val="22"/>
        </w:rPr>
      </w:pPr>
      <w:r>
        <w:rPr>
          <w:rStyle w:val="FontStyle29"/>
          <w:rFonts w:cs="Arial Narrow"/>
          <w:sz w:val="22"/>
          <w:szCs w:val="22"/>
        </w:rPr>
        <w:t>V z</w:t>
      </w:r>
      <w:r w:rsidR="004701F1" w:rsidRPr="56B05396">
        <w:rPr>
          <w:rStyle w:val="FontStyle29"/>
          <w:rFonts w:cs="Arial Narrow"/>
          <w:sz w:val="22"/>
          <w:szCs w:val="22"/>
        </w:rPr>
        <w:t>astúpen</w:t>
      </w:r>
      <w:r>
        <w:rPr>
          <w:rStyle w:val="FontStyle29"/>
          <w:rFonts w:cs="Arial Narrow"/>
          <w:sz w:val="22"/>
          <w:szCs w:val="22"/>
        </w:rPr>
        <w:t>í</w:t>
      </w:r>
      <w:r w:rsidR="004701F1" w:rsidRPr="56B05396">
        <w:rPr>
          <w:rStyle w:val="FontStyle29"/>
          <w:rFonts w:cs="Arial Narrow"/>
          <w:sz w:val="22"/>
          <w:szCs w:val="22"/>
        </w:rPr>
        <w:t>:</w:t>
      </w:r>
      <w:r w:rsidR="004701F1">
        <w:tab/>
      </w:r>
      <w:r w:rsidR="004701F1" w:rsidRPr="56B05396">
        <w:rPr>
          <w:rStyle w:val="FontStyle29"/>
          <w:rFonts w:cs="Arial Narrow"/>
          <w:sz w:val="22"/>
          <w:szCs w:val="22"/>
        </w:rPr>
        <w:t xml:space="preserve">Ing. Vladimír </w:t>
      </w:r>
      <w:proofErr w:type="spellStart"/>
      <w:r w:rsidR="004701F1" w:rsidRPr="56B05396">
        <w:rPr>
          <w:rStyle w:val="FontStyle29"/>
          <w:rFonts w:cs="Arial Narrow"/>
          <w:sz w:val="22"/>
          <w:szCs w:val="22"/>
        </w:rPr>
        <w:t>Kešjar</w:t>
      </w:r>
      <w:proofErr w:type="spellEnd"/>
      <w:r w:rsidR="004701F1" w:rsidRPr="56B05396">
        <w:rPr>
          <w:rStyle w:val="FontStyle29"/>
          <w:rFonts w:cs="Arial Narrow"/>
          <w:sz w:val="22"/>
          <w:szCs w:val="22"/>
        </w:rPr>
        <w:t>, generálny tajomník služobného úradu</w:t>
      </w:r>
    </w:p>
    <w:p w14:paraId="18CD50CB" w14:textId="4F966930" w:rsidR="004701F1" w:rsidRDefault="004701F1" w:rsidP="004701F1">
      <w:pPr>
        <w:pStyle w:val="Style8"/>
        <w:widowControl/>
        <w:tabs>
          <w:tab w:val="left" w:pos="2835"/>
        </w:tabs>
        <w:spacing w:line="276" w:lineRule="auto"/>
        <w:jc w:val="both"/>
        <w:rPr>
          <w:rStyle w:val="FontStyle29"/>
          <w:rFonts w:cs="Arial Narrow"/>
          <w:sz w:val="22"/>
          <w:szCs w:val="22"/>
        </w:rPr>
      </w:pPr>
      <w:r w:rsidRPr="56B05396">
        <w:rPr>
          <w:rStyle w:val="FontStyle29"/>
          <w:rFonts w:cs="Arial Narrow"/>
          <w:sz w:val="22"/>
          <w:szCs w:val="22"/>
        </w:rPr>
        <w:t>IČO:</w:t>
      </w:r>
      <w:r>
        <w:tab/>
      </w:r>
      <w:r w:rsidRPr="56B05396">
        <w:rPr>
          <w:rStyle w:val="FontStyle29"/>
          <w:rFonts w:cs="Arial Narrow"/>
          <w:sz w:val="22"/>
          <w:szCs w:val="22"/>
        </w:rPr>
        <w:t>00151742</w:t>
      </w:r>
    </w:p>
    <w:p w14:paraId="1FED6589" w14:textId="711E9629" w:rsidR="008C17D5" w:rsidRDefault="004701F1" w:rsidP="004701F1">
      <w:pPr>
        <w:pStyle w:val="Style8"/>
        <w:widowControl/>
        <w:tabs>
          <w:tab w:val="left" w:pos="2835"/>
        </w:tabs>
        <w:spacing w:line="276" w:lineRule="auto"/>
        <w:jc w:val="both"/>
        <w:rPr>
          <w:rStyle w:val="FontStyle29"/>
          <w:rFonts w:cs="Arial Narrow"/>
          <w:sz w:val="22"/>
          <w:szCs w:val="22"/>
        </w:rPr>
      </w:pPr>
      <w:r w:rsidRPr="56B05396">
        <w:rPr>
          <w:rStyle w:val="FontStyle29"/>
          <w:rFonts w:cs="Arial Narrow"/>
          <w:sz w:val="22"/>
          <w:szCs w:val="22"/>
        </w:rPr>
        <w:t>IČ DPH:</w:t>
      </w:r>
      <w:r>
        <w:tab/>
      </w:r>
      <w:r w:rsidRPr="56B05396">
        <w:rPr>
          <w:rStyle w:val="FontStyle29"/>
          <w:rFonts w:cs="Arial Narrow"/>
          <w:sz w:val="22"/>
          <w:szCs w:val="22"/>
        </w:rPr>
        <w:t xml:space="preserve">SK2020798351, nie je platiteľom DPH, je osobou registrovanou pre daň </w:t>
      </w:r>
      <w:r>
        <w:rPr>
          <w:rStyle w:val="FontStyle29"/>
          <w:rFonts w:cs="Arial Narrow"/>
          <w:sz w:val="22"/>
          <w:szCs w:val="22"/>
        </w:rPr>
        <w:tab/>
      </w:r>
      <w:r w:rsidRPr="009E3AAC">
        <w:rPr>
          <w:rStyle w:val="FontStyle29"/>
          <w:rFonts w:cs="Arial Narrow"/>
          <w:sz w:val="22"/>
          <w:szCs w:val="22"/>
        </w:rPr>
        <w:t xml:space="preserve">podľa § 7 zákona č. 222/2004 Z. z. </w:t>
      </w:r>
      <w:r w:rsidR="000863D1" w:rsidRPr="009E3AAC">
        <w:rPr>
          <w:rStyle w:val="FontStyle29"/>
          <w:rFonts w:cs="Arial Narrow"/>
          <w:sz w:val="22"/>
          <w:szCs w:val="22"/>
        </w:rPr>
        <w:t>o</w:t>
      </w:r>
      <w:r w:rsidR="000863D1">
        <w:rPr>
          <w:rStyle w:val="FontStyle29"/>
          <w:rFonts w:cs="Arial Narrow"/>
          <w:sz w:val="22"/>
          <w:szCs w:val="22"/>
        </w:rPr>
        <w:t> </w:t>
      </w:r>
      <w:r w:rsidRPr="009E3AAC">
        <w:rPr>
          <w:rStyle w:val="FontStyle29"/>
          <w:rFonts w:cs="Arial Narrow"/>
          <w:sz w:val="22"/>
          <w:szCs w:val="22"/>
        </w:rPr>
        <w:t xml:space="preserve">dani </w:t>
      </w:r>
      <w:r w:rsidR="000863D1" w:rsidRPr="009E3AAC">
        <w:rPr>
          <w:rStyle w:val="FontStyle29"/>
          <w:rFonts w:cs="Arial Narrow"/>
          <w:sz w:val="22"/>
          <w:szCs w:val="22"/>
        </w:rPr>
        <w:t>z</w:t>
      </w:r>
      <w:r w:rsidR="000863D1">
        <w:rPr>
          <w:rStyle w:val="FontStyle29"/>
          <w:rFonts w:cs="Arial Narrow"/>
          <w:sz w:val="22"/>
          <w:szCs w:val="22"/>
        </w:rPr>
        <w:t> </w:t>
      </w:r>
      <w:r w:rsidRPr="009E3AAC">
        <w:rPr>
          <w:rStyle w:val="FontStyle29"/>
          <w:rFonts w:cs="Arial Narrow"/>
          <w:sz w:val="22"/>
          <w:szCs w:val="22"/>
        </w:rPr>
        <w:t>pridanej hodnoty</w:t>
      </w:r>
      <w:r w:rsidR="008C17D5">
        <w:rPr>
          <w:rStyle w:val="FontStyle29"/>
          <w:rFonts w:cs="Arial Narrow"/>
          <w:sz w:val="22"/>
          <w:szCs w:val="22"/>
        </w:rPr>
        <w:t xml:space="preserve"> v znení</w:t>
      </w:r>
      <w:r w:rsidR="005E1494">
        <w:rPr>
          <w:rStyle w:val="FontStyle29"/>
          <w:rFonts w:cs="Arial Narrow"/>
          <w:sz w:val="22"/>
          <w:szCs w:val="22"/>
        </w:rPr>
        <w:t xml:space="preserve"> </w:t>
      </w:r>
      <w:r w:rsidR="008C17D5">
        <w:rPr>
          <w:rStyle w:val="FontStyle29"/>
          <w:rFonts w:cs="Arial Narrow"/>
          <w:sz w:val="22"/>
          <w:szCs w:val="22"/>
        </w:rPr>
        <w:tab/>
        <w:t>neskorších predpisov</w:t>
      </w:r>
    </w:p>
    <w:p w14:paraId="39635D23" w14:textId="2C813D77" w:rsidR="004701F1" w:rsidRDefault="004701F1" w:rsidP="004701F1">
      <w:pPr>
        <w:pStyle w:val="Style8"/>
        <w:widowControl/>
        <w:tabs>
          <w:tab w:val="left" w:pos="2835"/>
        </w:tabs>
        <w:spacing w:line="276" w:lineRule="auto"/>
        <w:jc w:val="both"/>
        <w:rPr>
          <w:rStyle w:val="FontStyle29"/>
          <w:rFonts w:cs="Arial Narrow"/>
          <w:sz w:val="22"/>
          <w:szCs w:val="22"/>
        </w:rPr>
      </w:pPr>
      <w:r w:rsidRPr="56B05396">
        <w:rPr>
          <w:rStyle w:val="FontStyle29"/>
          <w:rFonts w:cs="Arial Narrow"/>
          <w:sz w:val="22"/>
          <w:szCs w:val="22"/>
        </w:rPr>
        <w:t>Bankové spojenie:</w:t>
      </w:r>
      <w:r>
        <w:tab/>
      </w:r>
      <w:r w:rsidRPr="56B05396">
        <w:rPr>
          <w:rStyle w:val="FontStyle29"/>
          <w:rFonts w:cs="Arial Narrow"/>
          <w:sz w:val="22"/>
          <w:szCs w:val="22"/>
        </w:rPr>
        <w:t xml:space="preserve">Štátna pokladnica, Radlinského 32, 810 05 </w:t>
      </w:r>
      <w:r w:rsidR="005E1494">
        <w:rPr>
          <w:rStyle w:val="FontStyle29"/>
          <w:rFonts w:cs="Arial Narrow"/>
          <w:sz w:val="22"/>
          <w:szCs w:val="22"/>
        </w:rPr>
        <w:t xml:space="preserve"> </w:t>
      </w:r>
      <w:r w:rsidRPr="56B05396">
        <w:rPr>
          <w:rStyle w:val="FontStyle29"/>
          <w:rFonts w:cs="Arial Narrow"/>
          <w:sz w:val="22"/>
          <w:szCs w:val="22"/>
        </w:rPr>
        <w:t>Bratislava 15</w:t>
      </w:r>
    </w:p>
    <w:p w14:paraId="33F8DD22" w14:textId="1A44D3A8" w:rsidR="004701F1" w:rsidRDefault="00D05F80" w:rsidP="004701F1">
      <w:pPr>
        <w:pStyle w:val="Style8"/>
        <w:widowControl/>
        <w:tabs>
          <w:tab w:val="left" w:pos="2835"/>
        </w:tabs>
        <w:spacing w:line="276" w:lineRule="auto"/>
        <w:jc w:val="both"/>
        <w:rPr>
          <w:rStyle w:val="FontStyle29"/>
          <w:rFonts w:cs="Arial Narrow"/>
          <w:sz w:val="22"/>
          <w:szCs w:val="22"/>
        </w:rPr>
      </w:pPr>
      <w:r>
        <w:rPr>
          <w:rStyle w:val="FontStyle29"/>
          <w:rFonts w:cs="Arial Narrow"/>
          <w:sz w:val="22"/>
          <w:szCs w:val="22"/>
        </w:rPr>
        <w:t>IBAN:</w:t>
      </w:r>
      <w:r w:rsidR="004701F1">
        <w:tab/>
      </w:r>
      <w:r w:rsidR="004701F1" w:rsidRPr="56B05396">
        <w:rPr>
          <w:rStyle w:val="FontStyle29"/>
          <w:rFonts w:cs="Arial Narrow"/>
          <w:sz w:val="22"/>
          <w:szCs w:val="22"/>
        </w:rPr>
        <w:t>SK59 8180 0000 0070 0000 1400</w:t>
      </w:r>
    </w:p>
    <w:p w14:paraId="6D483DE3" w14:textId="2593E613" w:rsidR="004701F1" w:rsidRDefault="004701F1" w:rsidP="004701F1">
      <w:pPr>
        <w:pStyle w:val="Style8"/>
        <w:widowControl/>
        <w:tabs>
          <w:tab w:val="left" w:pos="2835"/>
        </w:tabs>
        <w:spacing w:line="276" w:lineRule="auto"/>
        <w:jc w:val="both"/>
        <w:rPr>
          <w:rStyle w:val="FontStyle29"/>
          <w:rFonts w:cs="Arial Narrow"/>
          <w:sz w:val="22"/>
          <w:szCs w:val="22"/>
        </w:rPr>
      </w:pPr>
    </w:p>
    <w:p w14:paraId="3F400238" w14:textId="3D73A80B" w:rsidR="004701F1" w:rsidRDefault="004701F1" w:rsidP="004701F1">
      <w:pPr>
        <w:pStyle w:val="Style8"/>
        <w:widowControl/>
        <w:tabs>
          <w:tab w:val="left" w:pos="2835"/>
        </w:tabs>
        <w:spacing w:line="276" w:lineRule="auto"/>
        <w:jc w:val="both"/>
        <w:rPr>
          <w:rStyle w:val="FontStyle29"/>
          <w:rFonts w:cs="Arial Narrow"/>
          <w:sz w:val="22"/>
          <w:szCs w:val="22"/>
        </w:rPr>
      </w:pPr>
      <w:r w:rsidRPr="6B5BC6C4">
        <w:rPr>
          <w:rStyle w:val="FontStyle29"/>
          <w:rFonts w:cs="Arial Narrow"/>
          <w:sz w:val="22"/>
          <w:szCs w:val="22"/>
        </w:rPr>
        <w:t xml:space="preserve">(ďalej </w:t>
      </w:r>
      <w:r w:rsidR="0031712D">
        <w:rPr>
          <w:rStyle w:val="FontStyle29"/>
          <w:rFonts w:cs="Arial Narrow"/>
          <w:sz w:val="22"/>
          <w:szCs w:val="22"/>
        </w:rPr>
        <w:t>ako</w:t>
      </w:r>
      <w:r w:rsidRPr="6B5BC6C4">
        <w:rPr>
          <w:rStyle w:val="FontStyle29"/>
          <w:rFonts w:cs="Arial Narrow"/>
          <w:sz w:val="22"/>
          <w:szCs w:val="22"/>
        </w:rPr>
        <w:t xml:space="preserve"> „</w:t>
      </w:r>
      <w:r w:rsidR="00693BB5">
        <w:rPr>
          <w:rStyle w:val="FontStyle29"/>
          <w:rFonts w:cs="Arial Narrow"/>
          <w:sz w:val="22"/>
          <w:szCs w:val="22"/>
        </w:rPr>
        <w:t>O</w:t>
      </w:r>
      <w:r w:rsidRPr="6B5BC6C4">
        <w:rPr>
          <w:rStyle w:val="FontStyle29"/>
          <w:rFonts w:cs="Arial Narrow"/>
          <w:sz w:val="22"/>
          <w:szCs w:val="22"/>
        </w:rPr>
        <w:t>bjednávateľ“</w:t>
      </w:r>
      <w:r w:rsidR="0086108F">
        <w:rPr>
          <w:rStyle w:val="FontStyle29"/>
          <w:rFonts w:cs="Arial Narrow"/>
          <w:sz w:val="22"/>
          <w:szCs w:val="22"/>
        </w:rPr>
        <w:t xml:space="preserve"> alebo </w:t>
      </w:r>
      <w:r w:rsidR="008D049B">
        <w:rPr>
          <w:rStyle w:val="FontStyle29"/>
          <w:rFonts w:cs="Arial Narrow"/>
          <w:sz w:val="22"/>
          <w:szCs w:val="22"/>
        </w:rPr>
        <w:t xml:space="preserve">tiež ako </w:t>
      </w:r>
      <w:r w:rsidR="0086108F">
        <w:rPr>
          <w:rStyle w:val="FontStyle29"/>
          <w:rFonts w:cs="Arial Narrow"/>
          <w:sz w:val="22"/>
          <w:szCs w:val="22"/>
        </w:rPr>
        <w:t>„Prevádzkovateľ“</w:t>
      </w:r>
      <w:r w:rsidRPr="6B5BC6C4">
        <w:rPr>
          <w:rStyle w:val="FontStyle29"/>
          <w:rFonts w:cs="Arial Narrow"/>
          <w:sz w:val="22"/>
          <w:szCs w:val="22"/>
        </w:rPr>
        <w:t>)</w:t>
      </w:r>
    </w:p>
    <w:p w14:paraId="1A6693C1" w14:textId="6C3F18DF" w:rsidR="004701F1" w:rsidRDefault="004701F1" w:rsidP="004701F1">
      <w:pPr>
        <w:pStyle w:val="Style8"/>
        <w:widowControl/>
        <w:tabs>
          <w:tab w:val="left" w:pos="2835"/>
        </w:tabs>
        <w:spacing w:line="276" w:lineRule="auto"/>
        <w:jc w:val="both"/>
        <w:rPr>
          <w:rStyle w:val="FontStyle29"/>
          <w:rFonts w:cs="Arial Narrow"/>
          <w:sz w:val="22"/>
          <w:szCs w:val="22"/>
        </w:rPr>
      </w:pPr>
    </w:p>
    <w:p w14:paraId="4BAA00F9" w14:textId="64A47CEC" w:rsidR="004701F1" w:rsidRPr="009E3AAC" w:rsidRDefault="004701F1" w:rsidP="004701F1">
      <w:pPr>
        <w:pStyle w:val="Style8"/>
        <w:widowControl/>
        <w:tabs>
          <w:tab w:val="left" w:pos="2835"/>
        </w:tabs>
        <w:spacing w:line="276" w:lineRule="auto"/>
        <w:jc w:val="both"/>
        <w:rPr>
          <w:rStyle w:val="FontStyle29"/>
          <w:rFonts w:cs="Arial Narrow"/>
          <w:sz w:val="22"/>
          <w:szCs w:val="22"/>
        </w:rPr>
      </w:pPr>
      <w:r>
        <w:rPr>
          <w:rStyle w:val="FontStyle29"/>
          <w:rFonts w:cs="Arial Narrow"/>
          <w:sz w:val="22"/>
          <w:szCs w:val="22"/>
        </w:rPr>
        <w:t>a</w:t>
      </w:r>
    </w:p>
    <w:p w14:paraId="155954A9" w14:textId="1F119297" w:rsidR="004701F1" w:rsidRDefault="004701F1" w:rsidP="004701F1">
      <w:pPr>
        <w:pStyle w:val="Style8"/>
        <w:widowControl/>
        <w:tabs>
          <w:tab w:val="left" w:pos="2835"/>
        </w:tabs>
        <w:spacing w:line="276" w:lineRule="auto"/>
        <w:jc w:val="both"/>
        <w:rPr>
          <w:rStyle w:val="FontStyle29"/>
          <w:rFonts w:cs="Arial Narrow"/>
          <w:sz w:val="22"/>
          <w:szCs w:val="22"/>
        </w:rPr>
      </w:pPr>
    </w:p>
    <w:p w14:paraId="280BB523" w14:textId="19027F4C" w:rsidR="004701F1" w:rsidRDefault="004701F1" w:rsidP="004701F1">
      <w:pPr>
        <w:pStyle w:val="Style8"/>
        <w:widowControl/>
        <w:tabs>
          <w:tab w:val="left" w:pos="2835"/>
        </w:tabs>
        <w:spacing w:line="276" w:lineRule="auto"/>
        <w:ind w:right="-683"/>
        <w:jc w:val="both"/>
        <w:rPr>
          <w:rStyle w:val="FontStyle29"/>
          <w:rFonts w:cs="Arial Narrow"/>
          <w:b/>
          <w:bCs/>
          <w:sz w:val="22"/>
          <w:szCs w:val="22"/>
        </w:rPr>
      </w:pPr>
      <w:r w:rsidRPr="56B05396">
        <w:rPr>
          <w:rStyle w:val="FontStyle29"/>
          <w:rFonts w:cs="Arial Narrow"/>
          <w:b/>
          <w:bCs/>
          <w:sz w:val="22"/>
          <w:szCs w:val="22"/>
        </w:rPr>
        <w:t>Poskytovateľ:</w:t>
      </w:r>
      <w:r>
        <w:tab/>
      </w:r>
    </w:p>
    <w:p w14:paraId="309D3433" w14:textId="7471D235" w:rsidR="004701F1" w:rsidRDefault="004701F1" w:rsidP="004701F1">
      <w:pPr>
        <w:pStyle w:val="Style8"/>
        <w:widowControl/>
        <w:tabs>
          <w:tab w:val="left" w:pos="2835"/>
        </w:tabs>
        <w:spacing w:line="276" w:lineRule="auto"/>
        <w:ind w:right="-683"/>
        <w:jc w:val="both"/>
        <w:rPr>
          <w:rStyle w:val="FontStyle29"/>
          <w:rFonts w:cs="Arial Narrow"/>
          <w:sz w:val="22"/>
          <w:szCs w:val="22"/>
        </w:rPr>
      </w:pPr>
      <w:r w:rsidRPr="56B05396">
        <w:rPr>
          <w:rStyle w:val="FontStyle29"/>
          <w:rFonts w:cs="Arial Narrow"/>
          <w:sz w:val="22"/>
          <w:szCs w:val="22"/>
        </w:rPr>
        <w:t>Sídlo:</w:t>
      </w:r>
      <w:r>
        <w:tab/>
      </w:r>
    </w:p>
    <w:p w14:paraId="19E8685D" w14:textId="2CA93A23" w:rsidR="004701F1" w:rsidRDefault="00E10ACB" w:rsidP="004701F1">
      <w:pPr>
        <w:pStyle w:val="Style8"/>
        <w:widowControl/>
        <w:tabs>
          <w:tab w:val="left" w:pos="2835"/>
        </w:tabs>
        <w:spacing w:line="276" w:lineRule="auto"/>
        <w:ind w:right="-683"/>
        <w:jc w:val="both"/>
        <w:rPr>
          <w:rStyle w:val="FontStyle29"/>
          <w:rFonts w:cs="Arial Narrow"/>
          <w:sz w:val="22"/>
          <w:szCs w:val="22"/>
        </w:rPr>
      </w:pPr>
      <w:r>
        <w:rPr>
          <w:rStyle w:val="FontStyle29"/>
          <w:rFonts w:cs="Arial Narrow"/>
          <w:sz w:val="22"/>
          <w:szCs w:val="22"/>
        </w:rPr>
        <w:t>V zastúpení</w:t>
      </w:r>
      <w:r w:rsidR="004701F1" w:rsidRPr="56B05396">
        <w:rPr>
          <w:rStyle w:val="FontStyle29"/>
          <w:rFonts w:cs="Arial Narrow"/>
          <w:sz w:val="22"/>
          <w:szCs w:val="22"/>
        </w:rPr>
        <w:t>:</w:t>
      </w:r>
      <w:r w:rsidR="004701F1">
        <w:tab/>
      </w:r>
    </w:p>
    <w:p w14:paraId="03F8777A" w14:textId="732821EF" w:rsidR="004701F1" w:rsidRDefault="004701F1" w:rsidP="004701F1">
      <w:pPr>
        <w:pStyle w:val="Style8"/>
        <w:widowControl/>
        <w:tabs>
          <w:tab w:val="left" w:pos="2835"/>
        </w:tabs>
        <w:spacing w:line="276" w:lineRule="auto"/>
        <w:ind w:right="-683"/>
        <w:jc w:val="both"/>
        <w:rPr>
          <w:rStyle w:val="FontStyle29"/>
          <w:rFonts w:cs="Arial Narrow"/>
          <w:sz w:val="22"/>
          <w:szCs w:val="22"/>
        </w:rPr>
      </w:pPr>
      <w:r w:rsidRPr="56B05396">
        <w:rPr>
          <w:rStyle w:val="FontStyle29"/>
          <w:rFonts w:cs="Arial Narrow"/>
          <w:sz w:val="22"/>
          <w:szCs w:val="22"/>
        </w:rPr>
        <w:t>IČO:</w:t>
      </w:r>
      <w:r>
        <w:tab/>
      </w:r>
    </w:p>
    <w:p w14:paraId="6E0C45EE" w14:textId="65AACA21" w:rsidR="004701F1" w:rsidRDefault="004701F1" w:rsidP="004701F1">
      <w:pPr>
        <w:pStyle w:val="Style8"/>
        <w:widowControl/>
        <w:tabs>
          <w:tab w:val="left" w:pos="2835"/>
        </w:tabs>
        <w:spacing w:line="276" w:lineRule="auto"/>
        <w:ind w:right="-683"/>
        <w:jc w:val="both"/>
        <w:rPr>
          <w:rStyle w:val="FontStyle29"/>
          <w:rFonts w:cs="Arial Narrow"/>
          <w:sz w:val="22"/>
          <w:szCs w:val="22"/>
        </w:rPr>
      </w:pPr>
      <w:r w:rsidRPr="56B05396">
        <w:rPr>
          <w:rStyle w:val="FontStyle29"/>
          <w:rFonts w:cs="Arial Narrow"/>
          <w:sz w:val="22"/>
          <w:szCs w:val="22"/>
        </w:rPr>
        <w:t>DIČ:</w:t>
      </w:r>
      <w:r>
        <w:tab/>
      </w:r>
    </w:p>
    <w:p w14:paraId="67E3A7A8" w14:textId="64193B03" w:rsidR="004701F1" w:rsidRDefault="004701F1" w:rsidP="004701F1">
      <w:pPr>
        <w:pStyle w:val="Style8"/>
        <w:widowControl/>
        <w:tabs>
          <w:tab w:val="left" w:pos="2835"/>
        </w:tabs>
        <w:spacing w:line="276" w:lineRule="auto"/>
        <w:ind w:right="-683"/>
        <w:jc w:val="both"/>
        <w:rPr>
          <w:rStyle w:val="FontStyle29"/>
          <w:rFonts w:cs="Arial Narrow"/>
          <w:sz w:val="22"/>
          <w:szCs w:val="22"/>
        </w:rPr>
      </w:pPr>
      <w:r w:rsidRPr="56B05396">
        <w:rPr>
          <w:rStyle w:val="FontStyle29"/>
          <w:rFonts w:cs="Arial Narrow"/>
          <w:sz w:val="22"/>
          <w:szCs w:val="22"/>
        </w:rPr>
        <w:t>IČ DPH:</w:t>
      </w:r>
      <w:r>
        <w:tab/>
      </w:r>
    </w:p>
    <w:p w14:paraId="23A3BCF6" w14:textId="36F9D8ED" w:rsidR="004701F1" w:rsidRDefault="004701F1" w:rsidP="004701F1">
      <w:pPr>
        <w:pStyle w:val="Style8"/>
        <w:widowControl/>
        <w:tabs>
          <w:tab w:val="left" w:pos="2835"/>
        </w:tabs>
        <w:spacing w:line="276" w:lineRule="auto"/>
        <w:ind w:right="-683"/>
        <w:jc w:val="both"/>
        <w:rPr>
          <w:rStyle w:val="FontStyle29"/>
          <w:rFonts w:cs="Arial Narrow"/>
          <w:sz w:val="22"/>
          <w:szCs w:val="22"/>
        </w:rPr>
      </w:pPr>
      <w:r w:rsidRPr="56B05396">
        <w:rPr>
          <w:rStyle w:val="FontStyle29"/>
          <w:rFonts w:cs="Arial Narrow"/>
          <w:sz w:val="22"/>
          <w:szCs w:val="22"/>
        </w:rPr>
        <w:t>Bankové spojenie:</w:t>
      </w:r>
      <w:r>
        <w:tab/>
      </w:r>
    </w:p>
    <w:p w14:paraId="5B94F68B" w14:textId="0D6715B9" w:rsidR="004701F1" w:rsidRDefault="004701F1" w:rsidP="004701F1">
      <w:pPr>
        <w:pStyle w:val="Style8"/>
        <w:widowControl/>
        <w:tabs>
          <w:tab w:val="left" w:pos="2835"/>
        </w:tabs>
        <w:spacing w:line="276" w:lineRule="auto"/>
        <w:ind w:right="-683"/>
        <w:jc w:val="both"/>
        <w:rPr>
          <w:rStyle w:val="FontStyle29"/>
          <w:rFonts w:cs="Arial Narrow"/>
          <w:sz w:val="22"/>
          <w:szCs w:val="22"/>
        </w:rPr>
      </w:pPr>
      <w:r w:rsidRPr="56B05396">
        <w:rPr>
          <w:rStyle w:val="FontStyle29"/>
          <w:rFonts w:cs="Arial Narrow"/>
          <w:sz w:val="22"/>
          <w:szCs w:val="22"/>
        </w:rPr>
        <w:t>IBAN:</w:t>
      </w:r>
      <w:r>
        <w:tab/>
      </w:r>
    </w:p>
    <w:p w14:paraId="7CC30FC7" w14:textId="3C32A827" w:rsidR="004701F1" w:rsidRDefault="004701F1" w:rsidP="004701F1">
      <w:pPr>
        <w:pStyle w:val="Style8"/>
        <w:widowControl/>
        <w:tabs>
          <w:tab w:val="left" w:pos="2835"/>
        </w:tabs>
        <w:spacing w:line="276" w:lineRule="auto"/>
        <w:ind w:right="-683"/>
        <w:jc w:val="both"/>
        <w:rPr>
          <w:rStyle w:val="FontStyle29"/>
          <w:rFonts w:cs="Arial Narrow"/>
          <w:sz w:val="22"/>
          <w:szCs w:val="22"/>
        </w:rPr>
      </w:pPr>
      <w:r w:rsidRPr="56B05396">
        <w:rPr>
          <w:rStyle w:val="FontStyle29"/>
          <w:rFonts w:cs="Arial Narrow"/>
          <w:sz w:val="22"/>
          <w:szCs w:val="22"/>
        </w:rPr>
        <w:t>Zapísaný v:</w:t>
      </w:r>
      <w:r w:rsidR="00B92F81">
        <w:tab/>
      </w:r>
    </w:p>
    <w:p w14:paraId="62414AF7" w14:textId="75690587" w:rsidR="004701F1" w:rsidRDefault="004701F1" w:rsidP="004701F1">
      <w:pPr>
        <w:pStyle w:val="Style5"/>
        <w:widowControl/>
        <w:spacing w:line="276" w:lineRule="auto"/>
        <w:ind w:right="-375"/>
        <w:rPr>
          <w:rStyle w:val="FontStyle29"/>
          <w:rFonts w:cs="Arial Narrow"/>
          <w:sz w:val="22"/>
          <w:szCs w:val="22"/>
        </w:rPr>
      </w:pPr>
    </w:p>
    <w:p w14:paraId="7DE5C15D" w14:textId="0FDA3D29" w:rsidR="004701F1" w:rsidRDefault="004701F1" w:rsidP="004701F1">
      <w:pPr>
        <w:pStyle w:val="Style5"/>
        <w:widowControl/>
        <w:spacing w:line="276" w:lineRule="auto"/>
        <w:ind w:right="-375"/>
        <w:rPr>
          <w:rStyle w:val="FontStyle29"/>
          <w:rFonts w:cs="Arial Narrow"/>
          <w:sz w:val="22"/>
          <w:szCs w:val="22"/>
        </w:rPr>
      </w:pPr>
      <w:r w:rsidRPr="56B05396">
        <w:rPr>
          <w:rStyle w:val="FontStyle29"/>
          <w:rFonts w:cs="Arial Narrow"/>
          <w:sz w:val="22"/>
          <w:szCs w:val="22"/>
        </w:rPr>
        <w:t xml:space="preserve">(ďalej </w:t>
      </w:r>
      <w:r w:rsidR="0031712D">
        <w:rPr>
          <w:rStyle w:val="FontStyle29"/>
          <w:rFonts w:cs="Arial Narrow"/>
          <w:sz w:val="22"/>
          <w:szCs w:val="22"/>
        </w:rPr>
        <w:t>ako</w:t>
      </w:r>
      <w:r w:rsidRPr="56B05396">
        <w:rPr>
          <w:rStyle w:val="FontStyle29"/>
          <w:rFonts w:cs="Arial Narrow"/>
          <w:sz w:val="22"/>
          <w:szCs w:val="22"/>
        </w:rPr>
        <w:t xml:space="preserve"> „</w:t>
      </w:r>
      <w:r w:rsidR="00693BB5">
        <w:rPr>
          <w:rStyle w:val="FontStyle29"/>
          <w:rFonts w:cs="Arial Narrow"/>
          <w:sz w:val="22"/>
          <w:szCs w:val="22"/>
        </w:rPr>
        <w:t>P</w:t>
      </w:r>
      <w:r w:rsidRPr="56B05396">
        <w:rPr>
          <w:rStyle w:val="FontStyle29"/>
          <w:rFonts w:cs="Arial Narrow"/>
          <w:sz w:val="22"/>
          <w:szCs w:val="22"/>
        </w:rPr>
        <w:t>oskytovateľ“)</w:t>
      </w:r>
    </w:p>
    <w:p w14:paraId="1DE07B36" w14:textId="77777777" w:rsidR="00C143F2" w:rsidRPr="00C143F2" w:rsidRDefault="00C143F2" w:rsidP="00BB1FFF">
      <w:pPr>
        <w:spacing w:after="0" w:line="240" w:lineRule="auto"/>
        <w:rPr>
          <w:rFonts w:ascii="Arial Narrow" w:hAnsi="Arial Narrow"/>
        </w:rPr>
      </w:pPr>
    </w:p>
    <w:p w14:paraId="0031715E" w14:textId="7E69C35F" w:rsidR="00C143F2" w:rsidRDefault="00C143F2" w:rsidP="00BB1FFF">
      <w:pPr>
        <w:spacing w:after="0" w:line="240" w:lineRule="auto"/>
        <w:rPr>
          <w:rFonts w:ascii="Arial Narrow" w:hAnsi="Arial Narrow"/>
        </w:rPr>
      </w:pPr>
      <w:r w:rsidRPr="00C143F2">
        <w:rPr>
          <w:rFonts w:ascii="Arial Narrow" w:hAnsi="Arial Narrow"/>
        </w:rPr>
        <w:t xml:space="preserve">(Objednávateľ </w:t>
      </w:r>
      <w:r w:rsidR="000863D1" w:rsidRPr="00C143F2">
        <w:rPr>
          <w:rFonts w:ascii="Arial Narrow" w:hAnsi="Arial Narrow"/>
        </w:rPr>
        <w:t>a</w:t>
      </w:r>
      <w:r w:rsidR="000863D1">
        <w:rPr>
          <w:rFonts w:ascii="Arial Narrow" w:hAnsi="Arial Narrow"/>
        </w:rPr>
        <w:t> </w:t>
      </w:r>
      <w:r w:rsidRPr="00C143F2">
        <w:rPr>
          <w:rFonts w:ascii="Arial Narrow" w:hAnsi="Arial Narrow"/>
        </w:rPr>
        <w:t>Poskytovateľ ďalej spolu tiež ako „Zmluvné strany“ alebo jednotlivo ako „Zmluvná strana“)</w:t>
      </w:r>
    </w:p>
    <w:p w14:paraId="4FA98ACA" w14:textId="4461A7D8" w:rsidR="00C143F2" w:rsidRDefault="00C143F2" w:rsidP="00BB1FFF">
      <w:pPr>
        <w:spacing w:after="0" w:line="240" w:lineRule="auto"/>
        <w:rPr>
          <w:rFonts w:ascii="Arial Narrow" w:hAnsi="Arial Narrow"/>
        </w:rPr>
      </w:pPr>
    </w:p>
    <w:p w14:paraId="7170D85E" w14:textId="48412289" w:rsidR="00C143F2" w:rsidRDefault="00D04EAB" w:rsidP="00BB1FFF">
      <w:pPr>
        <w:spacing w:after="0" w:line="240" w:lineRule="auto"/>
        <w:jc w:val="center"/>
        <w:rPr>
          <w:rFonts w:ascii="Arial Narrow" w:hAnsi="Arial Narrow"/>
        </w:rPr>
      </w:pPr>
      <w:r w:rsidRPr="00D04EAB">
        <w:rPr>
          <w:rFonts w:ascii="Arial Narrow" w:hAnsi="Arial Narrow"/>
          <w:b/>
          <w:bCs/>
        </w:rPr>
        <w:t>PREAMBULA</w:t>
      </w:r>
    </w:p>
    <w:p w14:paraId="05D6B23F" w14:textId="77777777" w:rsidR="00D04EAB" w:rsidRPr="00D04EAB" w:rsidRDefault="00D04EAB" w:rsidP="00481C91">
      <w:pPr>
        <w:spacing w:after="0" w:line="240" w:lineRule="auto"/>
        <w:jc w:val="both"/>
        <w:rPr>
          <w:rFonts w:ascii="Arial Narrow" w:hAnsi="Arial Narrow"/>
        </w:rPr>
      </w:pPr>
    </w:p>
    <w:p w14:paraId="6E3300E8" w14:textId="6E4BE240" w:rsidR="00D04EAB" w:rsidRDefault="00D04EAB" w:rsidP="004C0395">
      <w:pPr>
        <w:pStyle w:val="Odsekzoznamu"/>
        <w:numPr>
          <w:ilvl w:val="0"/>
          <w:numId w:val="13"/>
        </w:numPr>
        <w:spacing w:after="0" w:line="240" w:lineRule="auto"/>
        <w:ind w:left="567" w:hanging="567"/>
        <w:jc w:val="both"/>
        <w:rPr>
          <w:rFonts w:ascii="Arial Narrow" w:hAnsi="Arial Narrow"/>
        </w:rPr>
      </w:pPr>
      <w:bookmarkStart w:id="0" w:name="_Hlk219213406"/>
      <w:r w:rsidRPr="00CD2A31">
        <w:rPr>
          <w:rFonts w:ascii="Arial Narrow" w:hAnsi="Arial Narrow"/>
        </w:rPr>
        <w:t>Dokumentačný systém M</w:t>
      </w:r>
      <w:r w:rsidR="000B0E60">
        <w:rPr>
          <w:rFonts w:ascii="Arial Narrow" w:hAnsi="Arial Narrow"/>
        </w:rPr>
        <w:t>inisterstva financií</w:t>
      </w:r>
      <w:r w:rsidR="00226B07">
        <w:rPr>
          <w:rFonts w:ascii="Arial Narrow" w:hAnsi="Arial Narrow"/>
        </w:rPr>
        <w:t xml:space="preserve"> </w:t>
      </w:r>
      <w:r w:rsidRPr="00CD2A31">
        <w:rPr>
          <w:rFonts w:ascii="Arial Narrow" w:hAnsi="Arial Narrow"/>
        </w:rPr>
        <w:t>S</w:t>
      </w:r>
      <w:r w:rsidR="000B0E60">
        <w:rPr>
          <w:rFonts w:ascii="Arial Narrow" w:hAnsi="Arial Narrow"/>
        </w:rPr>
        <w:t xml:space="preserve">lovenskej republiky </w:t>
      </w:r>
      <w:bookmarkEnd w:id="0"/>
      <w:r w:rsidR="000B0E60">
        <w:rPr>
          <w:rFonts w:ascii="Arial Narrow" w:hAnsi="Arial Narrow"/>
        </w:rPr>
        <w:t xml:space="preserve">je informačný systém, ktorý </w:t>
      </w:r>
      <w:r w:rsidRPr="00CD2A31">
        <w:rPr>
          <w:rFonts w:ascii="Arial Narrow" w:hAnsi="Arial Narrow"/>
        </w:rPr>
        <w:t xml:space="preserve">umožňuje </w:t>
      </w:r>
      <w:r w:rsidR="00D96884">
        <w:rPr>
          <w:rFonts w:ascii="Arial Narrow" w:hAnsi="Arial Narrow"/>
        </w:rPr>
        <w:t xml:space="preserve">Objednávateľovi </w:t>
      </w:r>
      <w:r w:rsidRPr="00CD2A31">
        <w:rPr>
          <w:rFonts w:ascii="Arial Narrow" w:hAnsi="Arial Narrow"/>
        </w:rPr>
        <w:t>efektívne napĺňať požiadavky zákon</w:t>
      </w:r>
      <w:r w:rsidR="00014C91">
        <w:rPr>
          <w:rFonts w:ascii="Arial Narrow" w:hAnsi="Arial Narrow"/>
        </w:rPr>
        <w:t>a</w:t>
      </w:r>
      <w:r w:rsidRPr="00CD2A31">
        <w:rPr>
          <w:rFonts w:ascii="Arial Narrow" w:hAnsi="Arial Narrow"/>
        </w:rPr>
        <w:t xml:space="preserve"> č. 395/2002 Z. z. </w:t>
      </w:r>
      <w:r w:rsidR="000863D1" w:rsidRPr="00CD2A31">
        <w:rPr>
          <w:rFonts w:ascii="Arial Narrow" w:hAnsi="Arial Narrow"/>
        </w:rPr>
        <w:t>o</w:t>
      </w:r>
      <w:r w:rsidR="000863D1">
        <w:rPr>
          <w:rFonts w:ascii="Arial Narrow" w:hAnsi="Arial Narrow"/>
        </w:rPr>
        <w:t> </w:t>
      </w:r>
      <w:r w:rsidRPr="00CD2A31">
        <w:rPr>
          <w:rFonts w:ascii="Arial Narrow" w:hAnsi="Arial Narrow"/>
        </w:rPr>
        <w:t xml:space="preserve">archívoch </w:t>
      </w:r>
      <w:r w:rsidR="000863D1" w:rsidRPr="00CD2A31">
        <w:rPr>
          <w:rFonts w:ascii="Arial Narrow" w:hAnsi="Arial Narrow"/>
        </w:rPr>
        <w:t>a</w:t>
      </w:r>
      <w:r w:rsidR="000863D1">
        <w:rPr>
          <w:rFonts w:ascii="Arial Narrow" w:hAnsi="Arial Narrow"/>
        </w:rPr>
        <w:t> </w:t>
      </w:r>
      <w:r w:rsidRPr="00CD2A31">
        <w:rPr>
          <w:rFonts w:ascii="Arial Narrow" w:hAnsi="Arial Narrow"/>
        </w:rPr>
        <w:t xml:space="preserve">registratúrach </w:t>
      </w:r>
      <w:r w:rsidR="000863D1" w:rsidRPr="00CD2A31">
        <w:rPr>
          <w:rFonts w:ascii="Arial Narrow" w:hAnsi="Arial Narrow"/>
        </w:rPr>
        <w:t>a</w:t>
      </w:r>
      <w:r w:rsidR="000863D1">
        <w:rPr>
          <w:rFonts w:ascii="Arial Narrow" w:hAnsi="Arial Narrow"/>
        </w:rPr>
        <w:t> </w:t>
      </w:r>
      <w:r w:rsidR="000863D1" w:rsidRPr="00CD2A31">
        <w:rPr>
          <w:rFonts w:ascii="Arial Narrow" w:hAnsi="Arial Narrow"/>
        </w:rPr>
        <w:t>o</w:t>
      </w:r>
      <w:r w:rsidR="000863D1">
        <w:rPr>
          <w:rFonts w:ascii="Arial Narrow" w:hAnsi="Arial Narrow"/>
        </w:rPr>
        <w:t> </w:t>
      </w:r>
      <w:r w:rsidRPr="00CD2A31">
        <w:rPr>
          <w:rFonts w:ascii="Arial Narrow" w:hAnsi="Arial Narrow"/>
        </w:rPr>
        <w:t xml:space="preserve">doplnení niektorých zákonov </w:t>
      </w:r>
      <w:r w:rsidR="000863D1" w:rsidRPr="00CD2A31">
        <w:rPr>
          <w:rFonts w:ascii="Arial Narrow" w:hAnsi="Arial Narrow"/>
        </w:rPr>
        <w:t>v</w:t>
      </w:r>
      <w:r w:rsidR="000863D1">
        <w:rPr>
          <w:rFonts w:ascii="Arial Narrow" w:hAnsi="Arial Narrow"/>
        </w:rPr>
        <w:t> </w:t>
      </w:r>
      <w:r w:rsidRPr="00CD2A31">
        <w:rPr>
          <w:rFonts w:ascii="Arial Narrow" w:hAnsi="Arial Narrow"/>
        </w:rPr>
        <w:t xml:space="preserve">znení neskorších predpisov, zákona č. 95/2019 Z. z. </w:t>
      </w:r>
      <w:r w:rsidR="000863D1" w:rsidRPr="00CD2A31">
        <w:rPr>
          <w:rFonts w:ascii="Arial Narrow" w:hAnsi="Arial Narrow"/>
        </w:rPr>
        <w:t>o</w:t>
      </w:r>
      <w:r w:rsidR="000863D1">
        <w:rPr>
          <w:rFonts w:ascii="Arial Narrow" w:hAnsi="Arial Narrow"/>
        </w:rPr>
        <w:t> </w:t>
      </w:r>
      <w:r w:rsidRPr="00CD2A31">
        <w:rPr>
          <w:rFonts w:ascii="Arial Narrow" w:hAnsi="Arial Narrow"/>
        </w:rPr>
        <w:t xml:space="preserve">informačných technológiách vo verejnej správe </w:t>
      </w:r>
      <w:r w:rsidR="000863D1" w:rsidRPr="00CD2A31">
        <w:rPr>
          <w:rFonts w:ascii="Arial Narrow" w:hAnsi="Arial Narrow"/>
        </w:rPr>
        <w:t>a</w:t>
      </w:r>
      <w:r w:rsidR="000863D1">
        <w:rPr>
          <w:rFonts w:ascii="Arial Narrow" w:hAnsi="Arial Narrow"/>
        </w:rPr>
        <w:t> </w:t>
      </w:r>
      <w:r w:rsidR="000863D1" w:rsidRPr="00CD2A31">
        <w:rPr>
          <w:rFonts w:ascii="Arial Narrow" w:hAnsi="Arial Narrow"/>
        </w:rPr>
        <w:t>o</w:t>
      </w:r>
      <w:r w:rsidR="000863D1">
        <w:rPr>
          <w:rFonts w:ascii="Arial Narrow" w:hAnsi="Arial Narrow"/>
        </w:rPr>
        <w:t> </w:t>
      </w:r>
      <w:r w:rsidRPr="00CD2A31">
        <w:rPr>
          <w:rFonts w:ascii="Arial Narrow" w:hAnsi="Arial Narrow"/>
        </w:rPr>
        <w:t xml:space="preserve">zmene </w:t>
      </w:r>
      <w:r w:rsidR="000863D1" w:rsidRPr="00CD2A31">
        <w:rPr>
          <w:rFonts w:ascii="Arial Narrow" w:hAnsi="Arial Narrow"/>
        </w:rPr>
        <w:t>a</w:t>
      </w:r>
      <w:r w:rsidR="000863D1">
        <w:rPr>
          <w:rFonts w:ascii="Arial Narrow" w:hAnsi="Arial Narrow"/>
        </w:rPr>
        <w:t> </w:t>
      </w:r>
      <w:r w:rsidRPr="00CD2A31">
        <w:rPr>
          <w:rFonts w:ascii="Arial Narrow" w:hAnsi="Arial Narrow"/>
        </w:rPr>
        <w:t xml:space="preserve">doplnení niektorých zákonov </w:t>
      </w:r>
      <w:r w:rsidR="000863D1" w:rsidRPr="00CD2A31">
        <w:rPr>
          <w:rFonts w:ascii="Arial Narrow" w:hAnsi="Arial Narrow"/>
        </w:rPr>
        <w:t>v</w:t>
      </w:r>
      <w:r w:rsidR="000863D1">
        <w:rPr>
          <w:rFonts w:ascii="Arial Narrow" w:hAnsi="Arial Narrow"/>
        </w:rPr>
        <w:t> </w:t>
      </w:r>
      <w:r w:rsidRPr="00CD2A31">
        <w:rPr>
          <w:rFonts w:ascii="Arial Narrow" w:hAnsi="Arial Narrow"/>
        </w:rPr>
        <w:t xml:space="preserve">znení neskorších predpisov </w:t>
      </w:r>
      <w:r w:rsidR="000863D1" w:rsidRPr="00CD2A31">
        <w:rPr>
          <w:rFonts w:ascii="Arial Narrow" w:hAnsi="Arial Narrow"/>
        </w:rPr>
        <w:lastRenderedPageBreak/>
        <w:t>a</w:t>
      </w:r>
      <w:r w:rsidR="000863D1">
        <w:rPr>
          <w:rFonts w:ascii="Arial Narrow" w:hAnsi="Arial Narrow"/>
        </w:rPr>
        <w:t> </w:t>
      </w:r>
      <w:r w:rsidRPr="00CD2A31">
        <w:rPr>
          <w:rFonts w:ascii="Arial Narrow" w:hAnsi="Arial Narrow"/>
        </w:rPr>
        <w:t xml:space="preserve">najmä zákona č. 305/2013 Z. z. </w:t>
      </w:r>
      <w:r w:rsidR="000863D1" w:rsidRPr="00CD2A31">
        <w:rPr>
          <w:rFonts w:ascii="Arial Narrow" w:hAnsi="Arial Narrow"/>
        </w:rPr>
        <w:t>o</w:t>
      </w:r>
      <w:r w:rsidR="000863D1">
        <w:rPr>
          <w:rFonts w:ascii="Arial Narrow" w:hAnsi="Arial Narrow"/>
        </w:rPr>
        <w:t> </w:t>
      </w:r>
      <w:r w:rsidRPr="00CD2A31">
        <w:rPr>
          <w:rFonts w:ascii="Arial Narrow" w:hAnsi="Arial Narrow"/>
        </w:rPr>
        <w:t xml:space="preserve">elektronickej podobe výkonu pôsobnosti orgánov verejnej moci </w:t>
      </w:r>
      <w:r w:rsidR="000863D1" w:rsidRPr="00CD2A31">
        <w:rPr>
          <w:rFonts w:ascii="Arial Narrow" w:hAnsi="Arial Narrow"/>
        </w:rPr>
        <w:t>a</w:t>
      </w:r>
      <w:r w:rsidR="000863D1">
        <w:rPr>
          <w:rFonts w:ascii="Arial Narrow" w:hAnsi="Arial Narrow"/>
        </w:rPr>
        <w:t> </w:t>
      </w:r>
      <w:r w:rsidR="000863D1" w:rsidRPr="00CD2A31">
        <w:rPr>
          <w:rFonts w:ascii="Arial Narrow" w:hAnsi="Arial Narrow"/>
        </w:rPr>
        <w:t>o</w:t>
      </w:r>
      <w:r w:rsidR="000863D1">
        <w:rPr>
          <w:rFonts w:ascii="Arial Narrow" w:hAnsi="Arial Narrow"/>
        </w:rPr>
        <w:t> </w:t>
      </w:r>
      <w:r w:rsidRPr="00CD2A31">
        <w:rPr>
          <w:rFonts w:ascii="Arial Narrow" w:hAnsi="Arial Narrow"/>
        </w:rPr>
        <w:t xml:space="preserve">zmene </w:t>
      </w:r>
      <w:r w:rsidR="000863D1" w:rsidRPr="00CD2A31">
        <w:rPr>
          <w:rFonts w:ascii="Arial Narrow" w:hAnsi="Arial Narrow"/>
        </w:rPr>
        <w:t>a</w:t>
      </w:r>
      <w:r w:rsidR="000863D1">
        <w:rPr>
          <w:rFonts w:ascii="Arial Narrow" w:hAnsi="Arial Narrow"/>
        </w:rPr>
        <w:t> </w:t>
      </w:r>
      <w:r w:rsidRPr="00CD2A31">
        <w:rPr>
          <w:rFonts w:ascii="Arial Narrow" w:hAnsi="Arial Narrow"/>
        </w:rPr>
        <w:t xml:space="preserve">doplnení niektorých zákonov (zákon </w:t>
      </w:r>
      <w:r w:rsidR="000863D1" w:rsidRPr="00CD2A31">
        <w:rPr>
          <w:rFonts w:ascii="Arial Narrow" w:hAnsi="Arial Narrow"/>
        </w:rPr>
        <w:t>o</w:t>
      </w:r>
      <w:r w:rsidR="000863D1">
        <w:rPr>
          <w:rFonts w:ascii="Arial Narrow" w:hAnsi="Arial Narrow"/>
        </w:rPr>
        <w:t> </w:t>
      </w:r>
      <w:r w:rsidRPr="00CD2A31">
        <w:rPr>
          <w:rFonts w:ascii="Arial Narrow" w:hAnsi="Arial Narrow"/>
        </w:rPr>
        <w:t xml:space="preserve">e-Governmente) </w:t>
      </w:r>
      <w:r w:rsidR="000863D1" w:rsidRPr="00CD2A31">
        <w:rPr>
          <w:rFonts w:ascii="Arial Narrow" w:hAnsi="Arial Narrow"/>
        </w:rPr>
        <w:t>v</w:t>
      </w:r>
      <w:r w:rsidR="000863D1">
        <w:rPr>
          <w:rFonts w:ascii="Arial Narrow" w:hAnsi="Arial Narrow"/>
        </w:rPr>
        <w:t> </w:t>
      </w:r>
      <w:r w:rsidRPr="00CD2A31">
        <w:rPr>
          <w:rFonts w:ascii="Arial Narrow" w:hAnsi="Arial Narrow"/>
        </w:rPr>
        <w:t>znení neskorších predpisov</w:t>
      </w:r>
      <w:r w:rsidR="00733E38">
        <w:rPr>
          <w:rFonts w:ascii="Arial Narrow" w:hAnsi="Arial Narrow"/>
        </w:rPr>
        <w:t xml:space="preserve">, ako </w:t>
      </w:r>
      <w:r w:rsidRPr="00CD2A31">
        <w:rPr>
          <w:rFonts w:ascii="Arial Narrow" w:hAnsi="Arial Narrow"/>
        </w:rPr>
        <w:t>a</w:t>
      </w:r>
      <w:r w:rsidR="00733E38">
        <w:rPr>
          <w:rFonts w:ascii="Arial Narrow" w:hAnsi="Arial Narrow"/>
        </w:rPr>
        <w:t>j</w:t>
      </w:r>
      <w:r w:rsidRPr="00CD2A31">
        <w:rPr>
          <w:rFonts w:ascii="Arial Narrow" w:hAnsi="Arial Narrow"/>
        </w:rPr>
        <w:t xml:space="preserve"> ďalšej súvisiacej legislatívy</w:t>
      </w:r>
      <w:r w:rsidR="00CD6695">
        <w:rPr>
          <w:rFonts w:ascii="Arial Narrow" w:hAnsi="Arial Narrow"/>
        </w:rPr>
        <w:t xml:space="preserve"> S</w:t>
      </w:r>
      <w:r w:rsidR="007F2B56">
        <w:rPr>
          <w:rFonts w:ascii="Arial Narrow" w:hAnsi="Arial Narrow"/>
        </w:rPr>
        <w:t>lovenskej republiky</w:t>
      </w:r>
      <w:r w:rsidRPr="00CD2A31">
        <w:rPr>
          <w:rFonts w:ascii="Arial Narrow" w:hAnsi="Arial Narrow"/>
        </w:rPr>
        <w:t>.</w:t>
      </w:r>
    </w:p>
    <w:p w14:paraId="1658F493" w14:textId="708B48B8" w:rsidR="00CD2A31" w:rsidRDefault="00CD2A31" w:rsidP="004C0395">
      <w:pPr>
        <w:pStyle w:val="Odsekzoznamu"/>
        <w:spacing w:after="0" w:line="240" w:lineRule="auto"/>
        <w:ind w:left="567" w:hanging="567"/>
        <w:jc w:val="both"/>
        <w:rPr>
          <w:rFonts w:ascii="Arial Narrow" w:hAnsi="Arial Narrow"/>
        </w:rPr>
      </w:pPr>
    </w:p>
    <w:p w14:paraId="60D0F879" w14:textId="62BBAB20" w:rsidR="00E30487" w:rsidRDefault="00226B07" w:rsidP="004C0395">
      <w:pPr>
        <w:pStyle w:val="Odsekzoznamu"/>
        <w:numPr>
          <w:ilvl w:val="0"/>
          <w:numId w:val="13"/>
        </w:numPr>
        <w:spacing w:after="0" w:line="240" w:lineRule="auto"/>
        <w:ind w:left="567" w:hanging="567"/>
        <w:jc w:val="both"/>
        <w:rPr>
          <w:rFonts w:ascii="Arial Narrow" w:hAnsi="Arial Narrow"/>
        </w:rPr>
      </w:pPr>
      <w:r w:rsidRPr="00226B07">
        <w:rPr>
          <w:rFonts w:ascii="Arial Narrow" w:hAnsi="Arial Narrow"/>
        </w:rPr>
        <w:t xml:space="preserve">Účelom tejto </w:t>
      </w:r>
      <w:r w:rsidR="00AC547B">
        <w:rPr>
          <w:rFonts w:ascii="Arial Narrow" w:hAnsi="Arial Narrow"/>
        </w:rPr>
        <w:t>Zmluvy</w:t>
      </w:r>
      <w:r w:rsidRPr="00226B07">
        <w:rPr>
          <w:rFonts w:ascii="Arial Narrow" w:hAnsi="Arial Narrow"/>
        </w:rPr>
        <w:t xml:space="preserve"> je </w:t>
      </w:r>
      <w:bookmarkStart w:id="1" w:name="_Hlk207277373"/>
      <w:r w:rsidRPr="00226B07">
        <w:rPr>
          <w:rFonts w:ascii="Arial Narrow" w:hAnsi="Arial Narrow"/>
        </w:rPr>
        <w:t xml:space="preserve">zabezpečenie poskytovania </w:t>
      </w:r>
      <w:bookmarkStart w:id="2" w:name="_Hlk219214651"/>
      <w:r w:rsidR="00B91F1C">
        <w:rPr>
          <w:rFonts w:ascii="Arial Narrow" w:hAnsi="Arial Narrow"/>
        </w:rPr>
        <w:t>P</w:t>
      </w:r>
      <w:r w:rsidR="00612BB4">
        <w:rPr>
          <w:rFonts w:ascii="Arial Narrow" w:hAnsi="Arial Narrow"/>
        </w:rPr>
        <w:t xml:space="preserve">aušálnych </w:t>
      </w:r>
      <w:r w:rsidRPr="00226B07">
        <w:rPr>
          <w:rFonts w:ascii="Arial Narrow" w:hAnsi="Arial Narrow"/>
        </w:rPr>
        <w:t xml:space="preserve">služieb systémovej </w:t>
      </w:r>
      <w:r w:rsidR="000863D1" w:rsidRPr="00226B07">
        <w:rPr>
          <w:rFonts w:ascii="Arial Narrow" w:hAnsi="Arial Narrow"/>
        </w:rPr>
        <w:t>a</w:t>
      </w:r>
      <w:r w:rsidR="000863D1">
        <w:rPr>
          <w:rFonts w:ascii="Arial Narrow" w:hAnsi="Arial Narrow"/>
        </w:rPr>
        <w:t> </w:t>
      </w:r>
      <w:r w:rsidRPr="00226B07">
        <w:rPr>
          <w:rFonts w:ascii="Arial Narrow" w:hAnsi="Arial Narrow"/>
        </w:rPr>
        <w:t xml:space="preserve">aplikačnej podpory, </w:t>
      </w:r>
      <w:r w:rsidR="00B91F1C">
        <w:rPr>
          <w:rFonts w:ascii="Arial Narrow" w:hAnsi="Arial Narrow"/>
        </w:rPr>
        <w:t>S</w:t>
      </w:r>
      <w:r w:rsidR="00B91F1C" w:rsidRPr="00B91F1C">
        <w:rPr>
          <w:rFonts w:ascii="Arial Narrow" w:hAnsi="Arial Narrow"/>
        </w:rPr>
        <w:t>lužieb na vyžiadanie</w:t>
      </w:r>
      <w:r w:rsidR="00B91F1C">
        <w:rPr>
          <w:rFonts w:ascii="Arial Narrow" w:hAnsi="Arial Narrow"/>
        </w:rPr>
        <w:t xml:space="preserve"> </w:t>
      </w:r>
      <w:r w:rsidR="000863D1">
        <w:rPr>
          <w:rFonts w:ascii="Arial Narrow" w:hAnsi="Arial Narrow"/>
        </w:rPr>
        <w:t>a </w:t>
      </w:r>
      <w:r w:rsidR="00B91F1C">
        <w:rPr>
          <w:rFonts w:ascii="Arial Narrow" w:hAnsi="Arial Narrow"/>
        </w:rPr>
        <w:t>S</w:t>
      </w:r>
      <w:r w:rsidR="00D25B60" w:rsidRPr="00D25B60">
        <w:rPr>
          <w:rFonts w:ascii="Arial Narrow" w:hAnsi="Arial Narrow"/>
        </w:rPr>
        <w:t>luž</w:t>
      </w:r>
      <w:r w:rsidR="00D25B60">
        <w:rPr>
          <w:rFonts w:ascii="Arial Narrow" w:hAnsi="Arial Narrow"/>
        </w:rPr>
        <w:t>ieb</w:t>
      </w:r>
      <w:r w:rsidR="00D25B60" w:rsidRPr="00D25B60">
        <w:rPr>
          <w:rFonts w:ascii="Arial Narrow" w:hAnsi="Arial Narrow"/>
        </w:rPr>
        <w:t xml:space="preserve"> realizácie zmien </w:t>
      </w:r>
      <w:bookmarkEnd w:id="1"/>
      <w:r w:rsidR="00D25B60">
        <w:rPr>
          <w:rFonts w:ascii="Arial Narrow" w:hAnsi="Arial Narrow"/>
        </w:rPr>
        <w:t xml:space="preserve">pre </w:t>
      </w:r>
      <w:r w:rsidR="00E30487">
        <w:rPr>
          <w:rFonts w:ascii="Arial Narrow" w:hAnsi="Arial Narrow"/>
        </w:rPr>
        <w:t>D</w:t>
      </w:r>
      <w:r w:rsidR="00D41EE6">
        <w:rPr>
          <w:rFonts w:ascii="Arial Narrow" w:hAnsi="Arial Narrow"/>
        </w:rPr>
        <w:t>okumentačn</w:t>
      </w:r>
      <w:r w:rsidR="00D25B60">
        <w:rPr>
          <w:rFonts w:ascii="Arial Narrow" w:hAnsi="Arial Narrow"/>
        </w:rPr>
        <w:t>ý</w:t>
      </w:r>
      <w:r w:rsidR="00D41EE6">
        <w:rPr>
          <w:rFonts w:ascii="Arial Narrow" w:hAnsi="Arial Narrow"/>
        </w:rPr>
        <w:t xml:space="preserve"> systém Ministerstva financií Slovenskej republiky</w:t>
      </w:r>
      <w:bookmarkEnd w:id="2"/>
      <w:r w:rsidR="00E30487">
        <w:rPr>
          <w:rFonts w:ascii="Arial Narrow" w:hAnsi="Arial Narrow"/>
        </w:rPr>
        <w:t xml:space="preserve"> </w:t>
      </w:r>
      <w:r w:rsidR="000863D1" w:rsidRPr="00226B07">
        <w:rPr>
          <w:rFonts w:ascii="Arial Narrow" w:hAnsi="Arial Narrow"/>
        </w:rPr>
        <w:t>a</w:t>
      </w:r>
      <w:r w:rsidR="000863D1">
        <w:rPr>
          <w:rFonts w:ascii="Arial Narrow" w:hAnsi="Arial Narrow"/>
        </w:rPr>
        <w:t> </w:t>
      </w:r>
      <w:r w:rsidRPr="00226B07">
        <w:rPr>
          <w:rFonts w:ascii="Arial Narrow" w:hAnsi="Arial Narrow"/>
        </w:rPr>
        <w:t xml:space="preserve">zaistenie jeho riadnej </w:t>
      </w:r>
      <w:r w:rsidR="00665941">
        <w:rPr>
          <w:rFonts w:ascii="Arial Narrow" w:hAnsi="Arial Narrow"/>
        </w:rPr>
        <w:t xml:space="preserve">a bezpečnej </w:t>
      </w:r>
      <w:r w:rsidRPr="00226B07">
        <w:rPr>
          <w:rFonts w:ascii="Arial Narrow" w:hAnsi="Arial Narrow"/>
        </w:rPr>
        <w:t xml:space="preserve">prevádzkyschopnosti, </w:t>
      </w:r>
      <w:r w:rsidR="00D41EE6">
        <w:rPr>
          <w:rFonts w:ascii="Arial Narrow" w:hAnsi="Arial Narrow"/>
        </w:rPr>
        <w:t xml:space="preserve">dostupnosti, </w:t>
      </w:r>
      <w:r w:rsidR="002D0936">
        <w:rPr>
          <w:rFonts w:ascii="Arial Narrow" w:hAnsi="Arial Narrow"/>
        </w:rPr>
        <w:t xml:space="preserve">udržateľnosti, </w:t>
      </w:r>
      <w:r w:rsidRPr="00226B07">
        <w:rPr>
          <w:rFonts w:ascii="Arial Narrow" w:hAnsi="Arial Narrow"/>
        </w:rPr>
        <w:t xml:space="preserve">funkčnosti </w:t>
      </w:r>
      <w:r w:rsidR="000863D1" w:rsidRPr="00226B07">
        <w:rPr>
          <w:rFonts w:ascii="Arial Narrow" w:hAnsi="Arial Narrow"/>
        </w:rPr>
        <w:t>a</w:t>
      </w:r>
      <w:r w:rsidR="000863D1">
        <w:rPr>
          <w:rFonts w:ascii="Arial Narrow" w:hAnsi="Arial Narrow"/>
        </w:rPr>
        <w:t> </w:t>
      </w:r>
      <w:r w:rsidRPr="00226B07">
        <w:rPr>
          <w:rFonts w:ascii="Arial Narrow" w:hAnsi="Arial Narrow"/>
        </w:rPr>
        <w:t>úprav funkcionalít</w:t>
      </w:r>
      <w:r w:rsidR="0080053D">
        <w:rPr>
          <w:rFonts w:ascii="Arial Narrow" w:hAnsi="Arial Narrow"/>
        </w:rPr>
        <w:t>, modifikácie</w:t>
      </w:r>
      <w:r w:rsidRPr="00226B07">
        <w:rPr>
          <w:rFonts w:ascii="Arial Narrow" w:hAnsi="Arial Narrow"/>
        </w:rPr>
        <w:t xml:space="preserve"> </w:t>
      </w:r>
      <w:r w:rsidR="00D25B60" w:rsidRPr="00D25B60">
        <w:rPr>
          <w:rFonts w:ascii="Arial Narrow" w:hAnsi="Arial Narrow"/>
        </w:rPr>
        <w:t xml:space="preserve">v súlade s platnou </w:t>
      </w:r>
      <w:r w:rsidR="0016027A">
        <w:rPr>
          <w:rFonts w:ascii="Arial Narrow" w:hAnsi="Arial Narrow"/>
        </w:rPr>
        <w:t xml:space="preserve">a účinnou </w:t>
      </w:r>
      <w:r w:rsidR="00D25B60" w:rsidRPr="00D25B60">
        <w:rPr>
          <w:rFonts w:ascii="Arial Narrow" w:hAnsi="Arial Narrow"/>
        </w:rPr>
        <w:t xml:space="preserve">legislatívou </w:t>
      </w:r>
      <w:r w:rsidR="0016027A">
        <w:rPr>
          <w:rFonts w:ascii="Arial Narrow" w:hAnsi="Arial Narrow"/>
        </w:rPr>
        <w:t xml:space="preserve">Slovenskej republiky </w:t>
      </w:r>
      <w:r w:rsidRPr="00226B07">
        <w:rPr>
          <w:rFonts w:ascii="Arial Narrow" w:hAnsi="Arial Narrow"/>
        </w:rPr>
        <w:t>tak, aby mohla byť zabezpečená sústavná interoperabilita so všetkými informačnými systémami</w:t>
      </w:r>
      <w:r w:rsidR="001304E7">
        <w:rPr>
          <w:rFonts w:ascii="Arial Narrow" w:hAnsi="Arial Narrow"/>
        </w:rPr>
        <w:t xml:space="preserve"> </w:t>
      </w:r>
      <w:r w:rsidR="000863D1">
        <w:rPr>
          <w:rFonts w:ascii="Arial Narrow" w:hAnsi="Arial Narrow"/>
        </w:rPr>
        <w:t>a </w:t>
      </w:r>
      <w:r w:rsidR="001304E7">
        <w:rPr>
          <w:rFonts w:ascii="Arial Narrow" w:hAnsi="Arial Narrow"/>
        </w:rPr>
        <w:t>modulmi</w:t>
      </w:r>
      <w:r w:rsidRPr="00226B07">
        <w:rPr>
          <w:rFonts w:ascii="Arial Narrow" w:hAnsi="Arial Narrow"/>
        </w:rPr>
        <w:t xml:space="preserve">, </w:t>
      </w:r>
      <w:r w:rsidR="000863D1" w:rsidRPr="00226B07">
        <w:rPr>
          <w:rFonts w:ascii="Arial Narrow" w:hAnsi="Arial Narrow"/>
        </w:rPr>
        <w:t>s</w:t>
      </w:r>
      <w:r w:rsidR="000863D1">
        <w:rPr>
          <w:rFonts w:ascii="Arial Narrow" w:hAnsi="Arial Narrow"/>
        </w:rPr>
        <w:t> </w:t>
      </w:r>
      <w:r w:rsidRPr="00226B07">
        <w:rPr>
          <w:rFonts w:ascii="Arial Narrow" w:hAnsi="Arial Narrow"/>
        </w:rPr>
        <w:t xml:space="preserve">ktorými je </w:t>
      </w:r>
      <w:r w:rsidR="00E30487">
        <w:rPr>
          <w:rFonts w:ascii="Arial Narrow" w:hAnsi="Arial Narrow"/>
        </w:rPr>
        <w:t>D</w:t>
      </w:r>
      <w:r w:rsidR="002D0936">
        <w:rPr>
          <w:rFonts w:ascii="Arial Narrow" w:hAnsi="Arial Narrow"/>
        </w:rPr>
        <w:t>okumentačný systém Ministerstva financií Slovenskej republiky</w:t>
      </w:r>
      <w:r w:rsidR="00E30487">
        <w:rPr>
          <w:rFonts w:ascii="Arial Narrow" w:hAnsi="Arial Narrow"/>
        </w:rPr>
        <w:t xml:space="preserve"> </w:t>
      </w:r>
      <w:r w:rsidRPr="00226B07">
        <w:rPr>
          <w:rFonts w:ascii="Arial Narrow" w:hAnsi="Arial Narrow"/>
        </w:rPr>
        <w:t>integrovaný.</w:t>
      </w:r>
    </w:p>
    <w:p w14:paraId="1F92C070" w14:textId="77777777" w:rsidR="00C93E89" w:rsidRPr="00145D28" w:rsidRDefault="00C93E89" w:rsidP="004C0395">
      <w:pPr>
        <w:pStyle w:val="Odsekzoznamu"/>
        <w:ind w:left="567" w:hanging="567"/>
        <w:rPr>
          <w:rFonts w:ascii="Arial Narrow" w:hAnsi="Arial Narrow"/>
        </w:rPr>
      </w:pPr>
    </w:p>
    <w:p w14:paraId="2FCE7CB4" w14:textId="3DB209DB" w:rsidR="00C93E89" w:rsidRDefault="006517E4" w:rsidP="004C0395">
      <w:pPr>
        <w:pStyle w:val="Odsekzoznamu"/>
        <w:numPr>
          <w:ilvl w:val="0"/>
          <w:numId w:val="13"/>
        </w:numPr>
        <w:spacing w:after="0" w:line="240" w:lineRule="auto"/>
        <w:ind w:left="567" w:hanging="567"/>
        <w:jc w:val="both"/>
        <w:rPr>
          <w:rFonts w:ascii="Arial Narrow" w:hAnsi="Arial Narrow"/>
        </w:rPr>
      </w:pPr>
      <w:r>
        <w:rPr>
          <w:rFonts w:ascii="Arial Narrow" w:hAnsi="Arial Narrow"/>
        </w:rPr>
        <w:t xml:space="preserve">Objednávateľ je </w:t>
      </w:r>
      <w:r w:rsidR="00B51CC1" w:rsidRPr="00B51CC1">
        <w:rPr>
          <w:rFonts w:ascii="Arial Narrow" w:hAnsi="Arial Narrow"/>
        </w:rPr>
        <w:t xml:space="preserve">v zmysle § 2 ods. 5 zákona č. 95/2019 Z. z. o informačných technológiách vo verejnej správe a o zmene a doplnení niektorých zákonov v znení neskorších predpisov </w:t>
      </w:r>
      <w:r w:rsidR="00C40A36">
        <w:rPr>
          <w:rFonts w:ascii="Arial Narrow" w:hAnsi="Arial Narrow"/>
        </w:rPr>
        <w:t xml:space="preserve">správcom </w:t>
      </w:r>
      <w:r w:rsidRPr="006517E4">
        <w:rPr>
          <w:rFonts w:ascii="Arial Narrow" w:hAnsi="Arial Narrow"/>
        </w:rPr>
        <w:t>Dokumentačn</w:t>
      </w:r>
      <w:r>
        <w:rPr>
          <w:rFonts w:ascii="Arial Narrow" w:hAnsi="Arial Narrow"/>
        </w:rPr>
        <w:t>ého</w:t>
      </w:r>
      <w:r w:rsidRPr="006517E4">
        <w:rPr>
          <w:rFonts w:ascii="Arial Narrow" w:hAnsi="Arial Narrow"/>
        </w:rPr>
        <w:t xml:space="preserve"> systém</w:t>
      </w:r>
      <w:r>
        <w:rPr>
          <w:rFonts w:ascii="Arial Narrow" w:hAnsi="Arial Narrow"/>
        </w:rPr>
        <w:t>u</w:t>
      </w:r>
      <w:r w:rsidRPr="006517E4">
        <w:rPr>
          <w:rFonts w:ascii="Arial Narrow" w:hAnsi="Arial Narrow"/>
        </w:rPr>
        <w:t xml:space="preserve"> Ministerstva financií Slovenskej republiky</w:t>
      </w:r>
      <w:r>
        <w:rPr>
          <w:rFonts w:ascii="Arial Narrow" w:hAnsi="Arial Narrow"/>
        </w:rPr>
        <w:t>, ktorý je informačný</w:t>
      </w:r>
      <w:r w:rsidR="00AC037E">
        <w:rPr>
          <w:rFonts w:ascii="Arial Narrow" w:hAnsi="Arial Narrow"/>
        </w:rPr>
        <w:t>m</w:t>
      </w:r>
      <w:r>
        <w:rPr>
          <w:rFonts w:ascii="Arial Narrow" w:hAnsi="Arial Narrow"/>
        </w:rPr>
        <w:t xml:space="preserve"> </w:t>
      </w:r>
      <w:r w:rsidRPr="006517E4">
        <w:rPr>
          <w:rFonts w:ascii="Arial Narrow" w:hAnsi="Arial Narrow"/>
        </w:rPr>
        <w:t>systém</w:t>
      </w:r>
      <w:r w:rsidR="00AC037E">
        <w:rPr>
          <w:rFonts w:ascii="Arial Narrow" w:hAnsi="Arial Narrow"/>
        </w:rPr>
        <w:t>om</w:t>
      </w:r>
      <w:r w:rsidRPr="006517E4">
        <w:rPr>
          <w:rFonts w:ascii="Arial Narrow" w:hAnsi="Arial Narrow"/>
        </w:rPr>
        <w:t xml:space="preserve"> pre elektronickú správu registratúry, obeh spisov a záznamov v rámci organizácie a administratívnych procesov </w:t>
      </w:r>
      <w:r>
        <w:rPr>
          <w:rFonts w:ascii="Arial Narrow" w:hAnsi="Arial Narrow"/>
        </w:rPr>
        <w:t>M</w:t>
      </w:r>
      <w:r w:rsidRPr="006517E4">
        <w:rPr>
          <w:rFonts w:ascii="Arial Narrow" w:hAnsi="Arial Narrow"/>
        </w:rPr>
        <w:t>inisterstva</w:t>
      </w:r>
      <w:r>
        <w:rPr>
          <w:rFonts w:ascii="Arial Narrow" w:hAnsi="Arial Narrow"/>
        </w:rPr>
        <w:t xml:space="preserve"> financií Slovenskej republiky</w:t>
      </w:r>
      <w:r w:rsidR="004B2521">
        <w:rPr>
          <w:rFonts w:ascii="Arial Narrow" w:hAnsi="Arial Narrow"/>
        </w:rPr>
        <w:t>.</w:t>
      </w:r>
    </w:p>
    <w:p w14:paraId="4958EC81" w14:textId="77777777" w:rsidR="002C37D1" w:rsidRPr="002C37D1" w:rsidRDefault="002C37D1" w:rsidP="004C0395">
      <w:pPr>
        <w:spacing w:after="0" w:line="240" w:lineRule="auto"/>
        <w:ind w:left="567" w:hanging="567"/>
        <w:jc w:val="both"/>
        <w:rPr>
          <w:rFonts w:ascii="Arial Narrow" w:hAnsi="Arial Narrow"/>
        </w:rPr>
      </w:pPr>
    </w:p>
    <w:p w14:paraId="2FCCFD4A" w14:textId="29FA1004" w:rsidR="003F5595" w:rsidRDefault="00E30487" w:rsidP="004C0395">
      <w:pPr>
        <w:pStyle w:val="Odsekzoznamu"/>
        <w:numPr>
          <w:ilvl w:val="0"/>
          <w:numId w:val="13"/>
        </w:numPr>
        <w:spacing w:after="0" w:line="240" w:lineRule="auto"/>
        <w:ind w:left="567" w:hanging="567"/>
        <w:jc w:val="both"/>
        <w:rPr>
          <w:rFonts w:ascii="Arial Narrow" w:hAnsi="Arial Narrow"/>
        </w:rPr>
      </w:pPr>
      <w:r w:rsidRPr="00E30487">
        <w:rPr>
          <w:rFonts w:ascii="Arial Narrow" w:hAnsi="Arial Narrow"/>
        </w:rPr>
        <w:t xml:space="preserve">Podmienky ochrany informácií/dát, ktoré môže Objednávateľ ako poskytujúca strana odovzdať alebo sprístupniť Poskytovateľovi ako prijímajúcej strane, </w:t>
      </w:r>
      <w:r w:rsidR="000863D1" w:rsidRPr="00E30487">
        <w:rPr>
          <w:rFonts w:ascii="Arial Narrow" w:hAnsi="Arial Narrow"/>
        </w:rPr>
        <w:t>a</w:t>
      </w:r>
      <w:r w:rsidR="000863D1">
        <w:rPr>
          <w:rFonts w:ascii="Arial Narrow" w:hAnsi="Arial Narrow"/>
        </w:rPr>
        <w:t> </w:t>
      </w:r>
      <w:r w:rsidRPr="00E30487">
        <w:rPr>
          <w:rFonts w:ascii="Arial Narrow" w:hAnsi="Arial Narrow"/>
        </w:rPr>
        <w:t>to bez ohľadu na formu takto poskytnutých a/alebo sprístupnených informácií</w:t>
      </w:r>
      <w:r w:rsidR="005E1494">
        <w:rPr>
          <w:rFonts w:ascii="Arial Narrow" w:hAnsi="Arial Narrow"/>
        </w:rPr>
        <w:t>,</w:t>
      </w:r>
      <w:r w:rsidRPr="00E30487">
        <w:rPr>
          <w:rFonts w:ascii="Arial Narrow" w:hAnsi="Arial Narrow"/>
        </w:rPr>
        <w:t xml:space="preserve"> sa riadia ustanoveniami </w:t>
      </w:r>
      <w:r w:rsidR="007D580C">
        <w:rPr>
          <w:rFonts w:ascii="Arial Narrow" w:hAnsi="Arial Narrow"/>
        </w:rPr>
        <w:t xml:space="preserve">všeobecne záväzných právnych predpisov </w:t>
      </w:r>
      <w:r w:rsidR="00083AA7">
        <w:rPr>
          <w:rFonts w:ascii="Arial Narrow" w:hAnsi="Arial Narrow"/>
        </w:rPr>
        <w:t xml:space="preserve">Slovenskej republiky </w:t>
      </w:r>
      <w:r w:rsidR="007D580C">
        <w:rPr>
          <w:rFonts w:ascii="Arial Narrow" w:hAnsi="Arial Narrow"/>
        </w:rPr>
        <w:t xml:space="preserve">a </w:t>
      </w:r>
      <w:r w:rsidRPr="00E30487">
        <w:rPr>
          <w:rFonts w:ascii="Arial Narrow" w:hAnsi="Arial Narrow"/>
        </w:rPr>
        <w:t xml:space="preserve">tejto </w:t>
      </w:r>
      <w:r w:rsidR="00AC547B">
        <w:rPr>
          <w:rFonts w:ascii="Arial Narrow" w:hAnsi="Arial Narrow"/>
        </w:rPr>
        <w:t>Zmluvy</w:t>
      </w:r>
      <w:r w:rsidRPr="00E30487">
        <w:rPr>
          <w:rFonts w:ascii="Arial Narrow" w:hAnsi="Arial Narrow"/>
        </w:rPr>
        <w:t>.</w:t>
      </w:r>
    </w:p>
    <w:p w14:paraId="66821B61" w14:textId="77777777" w:rsidR="002D0936" w:rsidRPr="002D0936" w:rsidRDefault="002D0936" w:rsidP="004C0395">
      <w:pPr>
        <w:spacing w:after="0" w:line="240" w:lineRule="auto"/>
        <w:ind w:left="567" w:hanging="567"/>
        <w:jc w:val="both"/>
        <w:rPr>
          <w:rFonts w:ascii="Arial Narrow" w:hAnsi="Arial Narrow"/>
        </w:rPr>
      </w:pPr>
    </w:p>
    <w:p w14:paraId="32E58A16" w14:textId="7E874B66" w:rsidR="00295F27" w:rsidRPr="003F5595" w:rsidRDefault="00BD1029" w:rsidP="004C0395">
      <w:pPr>
        <w:pStyle w:val="Odsekzoznamu"/>
        <w:numPr>
          <w:ilvl w:val="0"/>
          <w:numId w:val="13"/>
        </w:numPr>
        <w:spacing w:after="0" w:line="240" w:lineRule="auto"/>
        <w:ind w:left="567" w:hanging="567"/>
        <w:jc w:val="both"/>
        <w:rPr>
          <w:rFonts w:ascii="Arial Narrow" w:hAnsi="Arial Narrow"/>
        </w:rPr>
      </w:pPr>
      <w:r>
        <w:rPr>
          <w:rFonts w:ascii="Arial Narrow" w:hAnsi="Arial Narrow"/>
        </w:rPr>
        <w:t xml:space="preserve">Táto Zmluva je </w:t>
      </w:r>
      <w:r w:rsidRPr="00676B24">
        <w:rPr>
          <w:rFonts w:ascii="Arial Narrow" w:hAnsi="Arial Narrow"/>
        </w:rPr>
        <w:t>výsledkom verejného obstarávania, ktoré bolo vyhlásené prostredníctvom oznámenia o vyhlásení verejného obstarávania vo Vestníku verejného obstarávania Úradu pre verejné obstarávanie č. </w:t>
      </w:r>
      <w:r w:rsidR="00A457A4">
        <w:rPr>
          <w:rFonts w:ascii="Arial Narrow" w:hAnsi="Arial Narrow"/>
        </w:rPr>
        <w:t xml:space="preserve">.................. </w:t>
      </w:r>
      <w:r w:rsidRPr="00676B24">
        <w:rPr>
          <w:rFonts w:ascii="Arial Narrow" w:hAnsi="Arial Narrow"/>
        </w:rPr>
        <w:t xml:space="preserve">dňa </w:t>
      </w:r>
      <w:r w:rsidR="00A457A4">
        <w:rPr>
          <w:rFonts w:ascii="Arial Narrow" w:hAnsi="Arial Narrow"/>
        </w:rPr>
        <w:t xml:space="preserve">...................... </w:t>
      </w:r>
      <w:r w:rsidRPr="00676B24">
        <w:rPr>
          <w:rFonts w:ascii="Arial Narrow" w:hAnsi="Arial Narrow"/>
        </w:rPr>
        <w:t xml:space="preserve">pod značkou </w:t>
      </w:r>
      <w:r w:rsidR="00A457A4">
        <w:rPr>
          <w:rFonts w:ascii="Arial Narrow" w:hAnsi="Arial Narrow"/>
        </w:rPr>
        <w:t xml:space="preserve">.............................. </w:t>
      </w:r>
      <w:r w:rsidRPr="00676B24">
        <w:rPr>
          <w:rFonts w:ascii="Arial Narrow" w:hAnsi="Arial Narrow"/>
        </w:rPr>
        <w:t xml:space="preserve">ako nadlimitná zákazka na predmet zákazky s názvom </w:t>
      </w:r>
      <w:r w:rsidRPr="00481C91">
        <w:rPr>
          <w:rFonts w:ascii="Arial Narrow" w:hAnsi="Arial Narrow"/>
        </w:rPr>
        <w:t>.............................................</w:t>
      </w:r>
      <w:r w:rsidRPr="00676B24">
        <w:rPr>
          <w:rFonts w:ascii="Arial Narrow" w:hAnsi="Arial Narrow"/>
        </w:rPr>
        <w:t xml:space="preserve">, zadávaná Objednávateľom postupom podľa § 66 ods. 7 </w:t>
      </w:r>
      <w:r>
        <w:rPr>
          <w:rFonts w:ascii="Arial Narrow" w:hAnsi="Arial Narrow"/>
        </w:rPr>
        <w:t xml:space="preserve">písm. b) </w:t>
      </w:r>
      <w:r w:rsidRPr="00676B24">
        <w:rPr>
          <w:rFonts w:ascii="Arial Narrow" w:hAnsi="Arial Narrow"/>
        </w:rPr>
        <w:t xml:space="preserve">zákona č. 343/2015 Z. z. o verejnom obstarávaní a o zmene a doplnení niektorých zákonov v znení neskorších predpisov (ďalej </w:t>
      </w:r>
      <w:r w:rsidR="002E09AF">
        <w:rPr>
          <w:rFonts w:ascii="Arial Narrow" w:hAnsi="Arial Narrow"/>
        </w:rPr>
        <w:t>ako</w:t>
      </w:r>
      <w:r w:rsidRPr="00676B24">
        <w:rPr>
          <w:rFonts w:ascii="Arial Narrow" w:hAnsi="Arial Narrow"/>
        </w:rPr>
        <w:t xml:space="preserve"> </w:t>
      </w:r>
      <w:r w:rsidRPr="00676B24">
        <w:rPr>
          <w:rFonts w:ascii="Arial Narrow" w:hAnsi="Arial Narrow"/>
          <w:b/>
          <w:bCs/>
        </w:rPr>
        <w:t>„Verejné obstarávanie“</w:t>
      </w:r>
      <w:r w:rsidRPr="00676B24">
        <w:rPr>
          <w:rFonts w:ascii="Arial Narrow" w:hAnsi="Arial Narrow"/>
        </w:rPr>
        <w:t xml:space="preserve">) a uzatvára sa s </w:t>
      </w:r>
      <w:r>
        <w:rPr>
          <w:rFonts w:ascii="Arial Narrow" w:hAnsi="Arial Narrow"/>
        </w:rPr>
        <w:t>Poskytovateľom</w:t>
      </w:r>
      <w:r w:rsidRPr="00676B24">
        <w:rPr>
          <w:rFonts w:ascii="Arial Narrow" w:hAnsi="Arial Narrow"/>
        </w:rPr>
        <w:t xml:space="preserve"> ako s úspešným uchádzačom v danom Verejnom obstarávaní.</w:t>
      </w:r>
      <w:r>
        <w:rPr>
          <w:rFonts w:ascii="Arial Narrow" w:hAnsi="Arial Narrow"/>
        </w:rPr>
        <w:t xml:space="preserve"> </w:t>
      </w:r>
    </w:p>
    <w:p w14:paraId="4E54AE57" w14:textId="77777777" w:rsidR="00E30487" w:rsidRPr="00E30487" w:rsidRDefault="00E30487" w:rsidP="004C0395">
      <w:pPr>
        <w:pStyle w:val="Odsekzoznamu"/>
        <w:spacing w:after="0" w:line="240" w:lineRule="auto"/>
        <w:ind w:left="567" w:hanging="567"/>
        <w:jc w:val="both"/>
      </w:pPr>
    </w:p>
    <w:p w14:paraId="0C2FDB1D" w14:textId="120EC54B" w:rsidR="00790921" w:rsidRDefault="004C3C91" w:rsidP="004C0395">
      <w:pPr>
        <w:pStyle w:val="Odsekzoznamu"/>
        <w:numPr>
          <w:ilvl w:val="0"/>
          <w:numId w:val="13"/>
        </w:numPr>
        <w:spacing w:line="240" w:lineRule="auto"/>
        <w:ind w:left="567" w:hanging="567"/>
        <w:jc w:val="both"/>
        <w:rPr>
          <w:rFonts w:ascii="Arial Narrow" w:hAnsi="Arial Narrow"/>
        </w:rPr>
      </w:pPr>
      <w:r w:rsidRPr="004C3C91">
        <w:rPr>
          <w:rFonts w:ascii="Arial Narrow" w:hAnsi="Arial Narrow"/>
        </w:rPr>
        <w:t xml:space="preserve">Poskytovateľ vyhlasuje, že má k dispozícii nevyhnutné kapacity </w:t>
      </w:r>
      <w:r w:rsidR="000863D1" w:rsidRPr="004C3C91">
        <w:rPr>
          <w:rFonts w:ascii="Arial Narrow" w:hAnsi="Arial Narrow"/>
        </w:rPr>
        <w:t>a</w:t>
      </w:r>
      <w:r w:rsidR="000863D1">
        <w:rPr>
          <w:rFonts w:ascii="Arial Narrow" w:hAnsi="Arial Narrow"/>
        </w:rPr>
        <w:t> </w:t>
      </w:r>
      <w:r w:rsidRPr="004C3C91">
        <w:rPr>
          <w:rFonts w:ascii="Arial Narrow" w:hAnsi="Arial Narrow"/>
        </w:rPr>
        <w:t xml:space="preserve">technické schopnosti na dodanie plnenia požadovaného Objednávateľom podľa tejto </w:t>
      </w:r>
      <w:r w:rsidR="00AC547B">
        <w:rPr>
          <w:rFonts w:ascii="Arial Narrow" w:hAnsi="Arial Narrow"/>
        </w:rPr>
        <w:t>Zmluvy</w:t>
      </w:r>
      <w:r w:rsidR="001304E7">
        <w:rPr>
          <w:rFonts w:ascii="Arial Narrow" w:hAnsi="Arial Narrow"/>
        </w:rPr>
        <w:t xml:space="preserve"> </w:t>
      </w:r>
      <w:r w:rsidR="000863D1" w:rsidRPr="004C3C91">
        <w:rPr>
          <w:rFonts w:ascii="Arial Narrow" w:hAnsi="Arial Narrow"/>
        </w:rPr>
        <w:t>a</w:t>
      </w:r>
      <w:r w:rsidR="000863D1">
        <w:rPr>
          <w:rFonts w:ascii="Arial Narrow" w:hAnsi="Arial Narrow"/>
        </w:rPr>
        <w:t> </w:t>
      </w:r>
      <w:r w:rsidRPr="004C3C91">
        <w:rPr>
          <w:rFonts w:ascii="Arial Narrow" w:hAnsi="Arial Narrow"/>
        </w:rPr>
        <w:t>nevyhnutného na riadny výkon úloh zverených Objednávateľovi na základe osobitných všeobecne záväzných právnych predpisov</w:t>
      </w:r>
      <w:r w:rsidR="00696A8C">
        <w:rPr>
          <w:rFonts w:ascii="Arial Narrow" w:hAnsi="Arial Narrow"/>
        </w:rPr>
        <w:t xml:space="preserve"> Slovenskej republiky</w:t>
      </w:r>
      <w:r w:rsidRPr="004C3C91">
        <w:rPr>
          <w:rFonts w:ascii="Arial Narrow" w:hAnsi="Arial Narrow"/>
        </w:rPr>
        <w:t>.</w:t>
      </w:r>
    </w:p>
    <w:p w14:paraId="3773E238" w14:textId="77777777" w:rsidR="00790921" w:rsidRPr="00790921" w:rsidRDefault="00790921" w:rsidP="004C0395">
      <w:pPr>
        <w:pStyle w:val="Odsekzoznamu"/>
        <w:spacing w:line="240" w:lineRule="auto"/>
        <w:ind w:left="567" w:hanging="567"/>
        <w:rPr>
          <w:rFonts w:ascii="Arial Narrow" w:hAnsi="Arial Narrow"/>
        </w:rPr>
      </w:pPr>
    </w:p>
    <w:p w14:paraId="1922AA66" w14:textId="58E8B18A" w:rsidR="003A4ACB" w:rsidRDefault="003A4ACB" w:rsidP="004C0395">
      <w:pPr>
        <w:pStyle w:val="Odsekzoznamu"/>
        <w:numPr>
          <w:ilvl w:val="0"/>
          <w:numId w:val="13"/>
        </w:numPr>
        <w:spacing w:after="0" w:line="240" w:lineRule="auto"/>
        <w:ind w:left="567" w:hanging="567"/>
        <w:jc w:val="both"/>
        <w:rPr>
          <w:rFonts w:ascii="Arial Narrow" w:hAnsi="Arial Narrow"/>
        </w:rPr>
      </w:pPr>
      <w:r w:rsidRPr="003A4ACB">
        <w:rPr>
          <w:rFonts w:ascii="Arial Narrow" w:hAnsi="Arial Narrow"/>
        </w:rPr>
        <w:t xml:space="preserve">Zmluvné strany, vedomé si svojich záväzkov obsiahnutých </w:t>
      </w:r>
      <w:r w:rsidR="000863D1" w:rsidRPr="003A4ACB">
        <w:rPr>
          <w:rFonts w:ascii="Arial Narrow" w:hAnsi="Arial Narrow"/>
        </w:rPr>
        <w:t>v</w:t>
      </w:r>
      <w:r w:rsidR="000863D1">
        <w:rPr>
          <w:rFonts w:ascii="Arial Narrow" w:hAnsi="Arial Narrow"/>
        </w:rPr>
        <w:t> </w:t>
      </w:r>
      <w:r w:rsidRPr="003A4ACB">
        <w:rPr>
          <w:rFonts w:ascii="Arial Narrow" w:hAnsi="Arial Narrow"/>
        </w:rPr>
        <w:t xml:space="preserve">tejto </w:t>
      </w:r>
      <w:r w:rsidR="00AC547B">
        <w:rPr>
          <w:rFonts w:ascii="Arial Narrow" w:hAnsi="Arial Narrow"/>
        </w:rPr>
        <w:t>Zmluve</w:t>
      </w:r>
      <w:r w:rsidRPr="003A4ACB">
        <w:rPr>
          <w:rFonts w:ascii="Arial Narrow" w:hAnsi="Arial Narrow"/>
        </w:rPr>
        <w:t xml:space="preserve"> </w:t>
      </w:r>
      <w:r w:rsidR="000863D1" w:rsidRPr="003A4ACB">
        <w:rPr>
          <w:rFonts w:ascii="Arial Narrow" w:hAnsi="Arial Narrow"/>
        </w:rPr>
        <w:t>a</w:t>
      </w:r>
      <w:r w:rsidR="000863D1">
        <w:rPr>
          <w:rFonts w:ascii="Arial Narrow" w:hAnsi="Arial Narrow"/>
        </w:rPr>
        <w:t> </w:t>
      </w:r>
      <w:r w:rsidR="000863D1" w:rsidRPr="003A4ACB">
        <w:rPr>
          <w:rFonts w:ascii="Arial Narrow" w:hAnsi="Arial Narrow"/>
        </w:rPr>
        <w:t>s</w:t>
      </w:r>
      <w:r w:rsidR="000863D1">
        <w:rPr>
          <w:rFonts w:ascii="Arial Narrow" w:hAnsi="Arial Narrow"/>
        </w:rPr>
        <w:t> </w:t>
      </w:r>
      <w:r w:rsidRPr="003A4ACB">
        <w:rPr>
          <w:rFonts w:ascii="Arial Narrow" w:hAnsi="Arial Narrow"/>
        </w:rPr>
        <w:t xml:space="preserve">úmyslom byť touto </w:t>
      </w:r>
      <w:r w:rsidR="00F31CC9">
        <w:rPr>
          <w:rFonts w:ascii="Arial Narrow" w:hAnsi="Arial Narrow"/>
        </w:rPr>
        <w:t xml:space="preserve">Zmluvou </w:t>
      </w:r>
      <w:r w:rsidRPr="003A4ACB">
        <w:rPr>
          <w:rFonts w:ascii="Arial Narrow" w:hAnsi="Arial Narrow"/>
        </w:rPr>
        <w:t xml:space="preserve">viazané, sa dohodli na uzatvorení </w:t>
      </w:r>
      <w:r w:rsidR="00247C84">
        <w:rPr>
          <w:rFonts w:ascii="Arial Narrow" w:hAnsi="Arial Narrow"/>
        </w:rPr>
        <w:t xml:space="preserve">tejto </w:t>
      </w:r>
      <w:r w:rsidR="00AC547B">
        <w:rPr>
          <w:rFonts w:ascii="Arial Narrow" w:hAnsi="Arial Narrow"/>
        </w:rPr>
        <w:t>Zmluvy</w:t>
      </w:r>
      <w:r w:rsidR="001304E7">
        <w:rPr>
          <w:rFonts w:ascii="Arial Narrow" w:hAnsi="Arial Narrow"/>
        </w:rPr>
        <w:t xml:space="preserve"> </w:t>
      </w:r>
      <w:r w:rsidR="000863D1" w:rsidRPr="003A4ACB">
        <w:rPr>
          <w:rFonts w:ascii="Arial Narrow" w:hAnsi="Arial Narrow"/>
        </w:rPr>
        <w:t>v</w:t>
      </w:r>
      <w:r w:rsidR="000863D1">
        <w:rPr>
          <w:rFonts w:ascii="Arial Narrow" w:hAnsi="Arial Narrow"/>
        </w:rPr>
        <w:t> </w:t>
      </w:r>
      <w:r w:rsidRPr="003A4ACB">
        <w:rPr>
          <w:rFonts w:ascii="Arial Narrow" w:hAnsi="Arial Narrow"/>
        </w:rPr>
        <w:t>nasledujúcom znení:</w:t>
      </w:r>
    </w:p>
    <w:p w14:paraId="29DBF642" w14:textId="77777777" w:rsidR="00CA5AC5" w:rsidRPr="00CA5AC5" w:rsidRDefault="00CA5AC5" w:rsidP="00BB1FFF">
      <w:pPr>
        <w:spacing w:after="0" w:line="240" w:lineRule="auto"/>
        <w:rPr>
          <w:rFonts w:ascii="Arial Narrow" w:hAnsi="Arial Narrow"/>
        </w:rPr>
      </w:pPr>
    </w:p>
    <w:p w14:paraId="4442EE9C" w14:textId="77777777" w:rsidR="00EC0339" w:rsidRPr="00A93E5C" w:rsidRDefault="00EC0339" w:rsidP="00EC0339">
      <w:pPr>
        <w:spacing w:after="0"/>
        <w:jc w:val="center"/>
        <w:rPr>
          <w:rFonts w:ascii="Arial Narrow" w:hAnsi="Arial Narrow"/>
          <w:b/>
        </w:rPr>
      </w:pPr>
      <w:r w:rsidRPr="00A93E5C">
        <w:rPr>
          <w:rFonts w:ascii="Arial Narrow" w:hAnsi="Arial Narrow"/>
          <w:b/>
        </w:rPr>
        <w:t>ČLÁNOK 1</w:t>
      </w:r>
    </w:p>
    <w:p w14:paraId="56C8BB39" w14:textId="77777777" w:rsidR="00EC0339" w:rsidRPr="00A93E5C" w:rsidRDefault="00EC0339" w:rsidP="00EC0339">
      <w:pPr>
        <w:spacing w:after="0"/>
        <w:jc w:val="center"/>
        <w:rPr>
          <w:rFonts w:ascii="Arial Narrow" w:hAnsi="Arial Narrow"/>
          <w:b/>
        </w:rPr>
      </w:pPr>
      <w:r w:rsidRPr="00A93E5C">
        <w:rPr>
          <w:rFonts w:ascii="Arial Narrow" w:hAnsi="Arial Narrow"/>
          <w:b/>
        </w:rPr>
        <w:t>DEFINÍCIE POJMOV</w:t>
      </w:r>
    </w:p>
    <w:p w14:paraId="6DC370C4" w14:textId="77777777" w:rsidR="00EC0339" w:rsidRPr="00481C91" w:rsidRDefault="00EC0339" w:rsidP="00EC0339">
      <w:pPr>
        <w:spacing w:after="0"/>
        <w:rPr>
          <w:rFonts w:ascii="Arial Narrow" w:hAnsi="Arial Narrow"/>
          <w:bCs/>
        </w:rPr>
      </w:pPr>
    </w:p>
    <w:p w14:paraId="4998D327" w14:textId="71EFE7C7" w:rsidR="00EC0339" w:rsidRPr="00145D28" w:rsidRDefault="00EC0339" w:rsidP="004C0395">
      <w:pPr>
        <w:pStyle w:val="Odsekzoznamu"/>
        <w:numPr>
          <w:ilvl w:val="0"/>
          <w:numId w:val="14"/>
        </w:numPr>
        <w:ind w:left="567" w:hanging="567"/>
        <w:rPr>
          <w:rFonts w:ascii="Arial Narrow" w:hAnsi="Arial Narrow"/>
        </w:rPr>
      </w:pPr>
      <w:r w:rsidRPr="00A93E5C">
        <w:rPr>
          <w:rFonts w:ascii="Arial Narrow" w:hAnsi="Arial Narrow"/>
        </w:rPr>
        <w:t>Zmluvné strany sa dohodli na nasledovných používaných skratkách odborných pojmov:</w:t>
      </w:r>
    </w:p>
    <w:p w14:paraId="06E96C7E" w14:textId="1DD88B10" w:rsidR="00EC0339" w:rsidRPr="00A93E5C" w:rsidRDefault="00EC0339" w:rsidP="004F36D7">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Človekodeň</w:t>
      </w:r>
      <w:r w:rsidR="00650346" w:rsidRPr="00650346">
        <w:rPr>
          <w:rFonts w:ascii="Arial Narrow" w:hAnsi="Arial Narrow"/>
          <w:bCs/>
        </w:rPr>
        <w:t>“</w:t>
      </w:r>
      <w:r w:rsidRPr="00650346">
        <w:rPr>
          <w:rFonts w:ascii="Arial Narrow" w:hAnsi="Arial Narrow"/>
          <w:bCs/>
        </w:rPr>
        <w:t xml:space="preserve"> </w:t>
      </w:r>
      <w:r w:rsidRPr="00A93E5C">
        <w:rPr>
          <w:rFonts w:ascii="Arial Narrow" w:hAnsi="Arial Narrow"/>
          <w:b/>
        </w:rPr>
        <w:t xml:space="preserve">alebo </w:t>
      </w:r>
      <w:r w:rsidR="00650346" w:rsidRPr="00650346">
        <w:rPr>
          <w:rFonts w:ascii="Arial Narrow" w:hAnsi="Arial Narrow"/>
          <w:bCs/>
        </w:rPr>
        <w:t>„</w:t>
      </w:r>
      <w:r w:rsidRPr="00A93E5C">
        <w:rPr>
          <w:rFonts w:ascii="Arial Narrow" w:hAnsi="Arial Narrow"/>
          <w:b/>
        </w:rPr>
        <w:t>MD</w:t>
      </w:r>
      <w:r w:rsidRPr="00A93E5C">
        <w:rPr>
          <w:rFonts w:ascii="Arial Narrow" w:hAnsi="Arial Narrow"/>
        </w:rPr>
        <w:t>“</w:t>
      </w:r>
      <w:r w:rsidR="006E03E8">
        <w:rPr>
          <w:rFonts w:ascii="Arial Narrow" w:hAnsi="Arial Narrow"/>
        </w:rPr>
        <w:t xml:space="preserve"> </w:t>
      </w:r>
      <w:r w:rsidRPr="00A93E5C">
        <w:rPr>
          <w:rFonts w:ascii="Arial Narrow" w:hAnsi="Arial Narrow"/>
        </w:rPr>
        <w:t xml:space="preserve">je merná jednotka pre vykazovanie prácnosti, za ktorú sa považuje </w:t>
      </w:r>
      <w:r w:rsidR="00707DC1">
        <w:rPr>
          <w:rFonts w:ascii="Arial Narrow" w:hAnsi="Arial Narrow"/>
        </w:rPr>
        <w:br/>
      </w:r>
      <w:r w:rsidRPr="00A93E5C">
        <w:rPr>
          <w:rFonts w:ascii="Arial Narrow" w:hAnsi="Arial Narrow"/>
        </w:rPr>
        <w:t>8 človekohodín.</w:t>
      </w:r>
    </w:p>
    <w:p w14:paraId="43F3D1C6" w14:textId="1FC57B73" w:rsidR="00EC0339" w:rsidRPr="00A93E5C" w:rsidRDefault="00EC0339" w:rsidP="002524EF">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Človekohodina</w:t>
      </w:r>
      <w:r w:rsidRPr="00A93E5C">
        <w:rPr>
          <w:rFonts w:ascii="Arial Narrow" w:hAnsi="Arial Narrow"/>
        </w:rPr>
        <w:t xml:space="preserve">“ je merná jednotka pre vykazovanie prácnosti, za ktorú sa považuje 1 pracovná hodina (60 minút) jedného pracovníka Poskytovateľa. Najmenšia jednotka fakturácie podľa tejto </w:t>
      </w:r>
      <w:r w:rsidR="00AC547B">
        <w:rPr>
          <w:rFonts w:ascii="Arial Narrow" w:hAnsi="Arial Narrow"/>
        </w:rPr>
        <w:t>Zmluvy</w:t>
      </w:r>
      <w:r w:rsidR="007D33C7">
        <w:rPr>
          <w:rFonts w:ascii="Arial Narrow" w:hAnsi="Arial Narrow"/>
        </w:rPr>
        <w:t xml:space="preserve"> </w:t>
      </w:r>
      <w:r w:rsidRPr="00A93E5C">
        <w:rPr>
          <w:rFonts w:ascii="Arial Narrow" w:hAnsi="Arial Narrow"/>
        </w:rPr>
        <w:t>je 0,</w:t>
      </w:r>
      <w:r>
        <w:rPr>
          <w:rFonts w:ascii="Arial Narrow" w:hAnsi="Arial Narrow"/>
        </w:rPr>
        <w:t>2</w:t>
      </w:r>
      <w:r w:rsidRPr="00A93E5C">
        <w:rPr>
          <w:rFonts w:ascii="Arial Narrow" w:hAnsi="Arial Narrow"/>
        </w:rPr>
        <w:t>5 Človekohodiny (</w:t>
      </w:r>
      <w:r>
        <w:rPr>
          <w:rFonts w:ascii="Arial Narrow" w:hAnsi="Arial Narrow"/>
        </w:rPr>
        <w:t>15</w:t>
      </w:r>
      <w:r w:rsidRPr="00A93E5C">
        <w:rPr>
          <w:rFonts w:ascii="Arial Narrow" w:hAnsi="Arial Narrow"/>
        </w:rPr>
        <w:t xml:space="preserve"> minút).</w:t>
      </w:r>
    </w:p>
    <w:p w14:paraId="146CFD5D" w14:textId="57C6328C" w:rsidR="00EC0339" w:rsidRPr="00145D28" w:rsidRDefault="008C53BA" w:rsidP="002524EF">
      <w:pPr>
        <w:pStyle w:val="Odsekzoznamu"/>
        <w:numPr>
          <w:ilvl w:val="0"/>
          <w:numId w:val="15"/>
        </w:numPr>
        <w:ind w:left="1134" w:hanging="567"/>
        <w:jc w:val="both"/>
        <w:rPr>
          <w:rFonts w:ascii="Arial Narrow" w:hAnsi="Arial Narrow"/>
        </w:rPr>
      </w:pPr>
      <w:r>
        <w:rPr>
          <w:rFonts w:ascii="Arial Narrow" w:hAnsi="Arial Narrow"/>
        </w:rPr>
        <w:t>„</w:t>
      </w:r>
      <w:r w:rsidR="00EC0339" w:rsidRPr="00A93E5C">
        <w:rPr>
          <w:rFonts w:ascii="Arial Narrow" w:hAnsi="Arial Narrow"/>
          <w:b/>
        </w:rPr>
        <w:t>Dôvernou informáciou</w:t>
      </w:r>
      <w:r>
        <w:rPr>
          <w:rFonts w:ascii="Arial Narrow" w:hAnsi="Arial Narrow"/>
        </w:rPr>
        <w:t>“</w:t>
      </w:r>
      <w:r w:rsidR="00EC0339" w:rsidRPr="00A93E5C">
        <w:rPr>
          <w:rFonts w:ascii="Arial Narrow" w:hAnsi="Arial Narrow"/>
        </w:rPr>
        <w:t xml:space="preserve"> je </w:t>
      </w:r>
      <w:r w:rsidR="00EC0339">
        <w:rPr>
          <w:rFonts w:ascii="Arial Narrow" w:hAnsi="Arial Narrow"/>
        </w:rPr>
        <w:t>údaj uchovávaný</w:t>
      </w:r>
      <w:r w:rsidR="00EC0339" w:rsidRPr="00C02A10">
        <w:rPr>
          <w:rFonts w:ascii="Arial Narrow" w:hAnsi="Arial Narrow"/>
        </w:rPr>
        <w:t xml:space="preserve"> v Informačnom systéme</w:t>
      </w:r>
      <w:r w:rsidR="00EC0339">
        <w:rPr>
          <w:rFonts w:ascii="Arial Narrow" w:hAnsi="Arial Narrow"/>
        </w:rPr>
        <w:t xml:space="preserve">, údaj, </w:t>
      </w:r>
      <w:r w:rsidR="00EC0339" w:rsidRPr="00A93E5C">
        <w:rPr>
          <w:rFonts w:ascii="Arial Narrow" w:hAnsi="Arial Narrow"/>
        </w:rPr>
        <w:t>podklad, poznatok, dokument</w:t>
      </w:r>
      <w:r w:rsidR="00EC0339">
        <w:rPr>
          <w:rFonts w:ascii="Arial Narrow" w:hAnsi="Arial Narrow"/>
        </w:rPr>
        <w:t xml:space="preserve"> </w:t>
      </w:r>
      <w:r w:rsidR="00EC0339" w:rsidRPr="00A93E5C">
        <w:rPr>
          <w:rFonts w:ascii="Arial Narrow" w:hAnsi="Arial Narrow"/>
        </w:rPr>
        <w:t xml:space="preserve">alebo iná informácia, </w:t>
      </w:r>
      <w:r w:rsidR="00EC0339" w:rsidRPr="00A83CF4">
        <w:rPr>
          <w:rFonts w:ascii="Arial Narrow" w:hAnsi="Arial Narrow"/>
        </w:rPr>
        <w:t xml:space="preserve">zachytená </w:t>
      </w:r>
      <w:r w:rsidR="000863D1" w:rsidRPr="00A83CF4">
        <w:rPr>
          <w:rFonts w:ascii="Arial Narrow" w:hAnsi="Arial Narrow"/>
        </w:rPr>
        <w:t>v</w:t>
      </w:r>
      <w:r w:rsidR="000863D1">
        <w:rPr>
          <w:rFonts w:ascii="Arial Narrow" w:hAnsi="Arial Narrow"/>
        </w:rPr>
        <w:t> </w:t>
      </w:r>
      <w:r w:rsidR="00EC0339" w:rsidRPr="00A83CF4">
        <w:rPr>
          <w:rFonts w:ascii="Arial Narrow" w:hAnsi="Arial Narrow"/>
        </w:rPr>
        <w:t>písomnej podobe</w:t>
      </w:r>
      <w:r w:rsidR="00EC0339" w:rsidRPr="00A93E5C">
        <w:rPr>
          <w:rFonts w:ascii="Arial Narrow" w:hAnsi="Arial Narrow"/>
        </w:rPr>
        <w:t xml:space="preserve">, </w:t>
      </w:r>
      <w:r w:rsidR="000863D1" w:rsidRPr="00A93E5C">
        <w:rPr>
          <w:rFonts w:ascii="Arial Narrow" w:hAnsi="Arial Narrow"/>
        </w:rPr>
        <w:t>s</w:t>
      </w:r>
      <w:r w:rsidR="000863D1">
        <w:rPr>
          <w:rFonts w:ascii="Arial Narrow" w:hAnsi="Arial Narrow"/>
        </w:rPr>
        <w:t> </w:t>
      </w:r>
      <w:r w:rsidR="00EC0339" w:rsidRPr="00A93E5C">
        <w:rPr>
          <w:rFonts w:ascii="Arial Narrow" w:hAnsi="Arial Narrow"/>
        </w:rPr>
        <w:t xml:space="preserve">výnimkami </w:t>
      </w:r>
      <w:r w:rsidR="00EC0339" w:rsidRPr="00B567D5">
        <w:rPr>
          <w:rFonts w:ascii="Arial Narrow" w:hAnsi="Arial Narrow"/>
        </w:rPr>
        <w:t xml:space="preserve">uvedenými </w:t>
      </w:r>
      <w:r w:rsidR="000863D1" w:rsidRPr="00B567D5">
        <w:rPr>
          <w:rFonts w:ascii="Arial Narrow" w:hAnsi="Arial Narrow"/>
        </w:rPr>
        <w:t>v</w:t>
      </w:r>
      <w:r w:rsidR="000863D1">
        <w:rPr>
          <w:rFonts w:ascii="Arial Narrow" w:hAnsi="Arial Narrow"/>
        </w:rPr>
        <w:t> </w:t>
      </w:r>
      <w:r w:rsidR="00BC0EE9">
        <w:rPr>
          <w:rFonts w:ascii="Arial Narrow" w:hAnsi="Arial Narrow"/>
        </w:rPr>
        <w:t>č</w:t>
      </w:r>
      <w:r w:rsidR="00EC0339" w:rsidRPr="00B567D5">
        <w:rPr>
          <w:rFonts w:ascii="Arial Narrow" w:hAnsi="Arial Narrow"/>
        </w:rPr>
        <w:t xml:space="preserve">lánku 12 </w:t>
      </w:r>
      <w:r w:rsidR="00EC0339" w:rsidRPr="00126A6A">
        <w:rPr>
          <w:rFonts w:ascii="Arial Narrow" w:hAnsi="Arial Narrow"/>
        </w:rPr>
        <w:t>bod 12.</w:t>
      </w:r>
      <w:r w:rsidR="00446DF9" w:rsidRPr="00D84EAA">
        <w:rPr>
          <w:rFonts w:ascii="Arial Narrow" w:hAnsi="Arial Narrow"/>
        </w:rPr>
        <w:t>2 písm. c)</w:t>
      </w:r>
      <w:r w:rsidR="00EC0339" w:rsidRPr="00BE5A5F">
        <w:rPr>
          <w:rFonts w:ascii="Arial Narrow" w:hAnsi="Arial Narrow"/>
        </w:rPr>
        <w:t xml:space="preserve"> tejto </w:t>
      </w:r>
      <w:r w:rsidR="00AC547B" w:rsidRPr="007822DD">
        <w:rPr>
          <w:rFonts w:ascii="Arial Narrow" w:hAnsi="Arial Narrow"/>
        </w:rPr>
        <w:t>Zmluvy</w:t>
      </w:r>
      <w:r w:rsidR="00EC0339" w:rsidRPr="00BE2E2F">
        <w:rPr>
          <w:rFonts w:ascii="Arial Narrow" w:hAnsi="Arial Narrow"/>
        </w:rPr>
        <w:t>,</w:t>
      </w:r>
    </w:p>
    <w:p w14:paraId="34408345" w14:textId="7AC2D69A" w:rsidR="00EC0339" w:rsidRPr="00A93E5C" w:rsidRDefault="00EC0339" w:rsidP="00D168EE">
      <w:pPr>
        <w:pStyle w:val="Odsekzoznamu"/>
        <w:numPr>
          <w:ilvl w:val="0"/>
          <w:numId w:val="17"/>
        </w:numPr>
        <w:ind w:left="1701" w:hanging="567"/>
        <w:jc w:val="both"/>
        <w:rPr>
          <w:rFonts w:ascii="Arial Narrow" w:hAnsi="Arial Narrow"/>
        </w:rPr>
      </w:pPr>
      <w:r w:rsidRPr="00A93E5C">
        <w:rPr>
          <w:rFonts w:ascii="Arial Narrow" w:hAnsi="Arial Narrow"/>
        </w:rPr>
        <w:t xml:space="preserve">ktorá sa týka </w:t>
      </w:r>
      <w:r w:rsidR="001C56A0">
        <w:rPr>
          <w:rFonts w:ascii="Arial Narrow" w:hAnsi="Arial Narrow"/>
        </w:rPr>
        <w:t>Z</w:t>
      </w:r>
      <w:r w:rsidRPr="00A93E5C">
        <w:rPr>
          <w:rFonts w:ascii="Arial Narrow" w:hAnsi="Arial Narrow"/>
        </w:rPr>
        <w:t xml:space="preserve">mluvnej strany (najmä informácie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jej činnosti, štruktúre, hospodárskych výsledkoch, všetky zmluvy, finančné, štatistické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účtovné informácie, informácie </w:t>
      </w:r>
      <w:r w:rsidR="000863D1" w:rsidRPr="00A93E5C">
        <w:rPr>
          <w:rFonts w:ascii="Arial Narrow" w:hAnsi="Arial Narrow"/>
        </w:rPr>
        <w:t>o</w:t>
      </w:r>
      <w:r w:rsidR="000863D1">
        <w:rPr>
          <w:rFonts w:ascii="Arial Narrow" w:hAnsi="Arial Narrow"/>
        </w:rPr>
        <w:t> </w:t>
      </w:r>
      <w:r w:rsidRPr="00A93E5C">
        <w:rPr>
          <w:rFonts w:ascii="Arial Narrow" w:hAnsi="Arial Narrow"/>
        </w:rPr>
        <w:t>jej majetku, aktívach a</w:t>
      </w:r>
      <w:r w:rsidR="009C30C0">
        <w:rPr>
          <w:rFonts w:ascii="Arial Narrow" w:hAnsi="Arial Narrow"/>
        </w:rPr>
        <w:t> </w:t>
      </w:r>
      <w:r w:rsidRPr="00A93E5C">
        <w:rPr>
          <w:rFonts w:ascii="Arial Narrow" w:hAnsi="Arial Narrow"/>
        </w:rPr>
        <w:t xml:space="preserve">pasívach, pohľadávkach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záväzkoch, informácie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jej technickom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programovom vybavení, know-how, hodnotiace štúdie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správy, podnikateľské stratégie </w:t>
      </w:r>
      <w:r w:rsidR="000863D1" w:rsidRPr="00A93E5C">
        <w:rPr>
          <w:rFonts w:ascii="Arial Narrow" w:hAnsi="Arial Narrow"/>
        </w:rPr>
        <w:lastRenderedPageBreak/>
        <w:t>a</w:t>
      </w:r>
      <w:r w:rsidR="000863D1">
        <w:rPr>
          <w:rFonts w:ascii="Arial Narrow" w:hAnsi="Arial Narrow"/>
        </w:rPr>
        <w:t> </w:t>
      </w:r>
      <w:r w:rsidRPr="00A93E5C">
        <w:rPr>
          <w:rFonts w:ascii="Arial Narrow" w:hAnsi="Arial Narrow"/>
        </w:rPr>
        <w:t xml:space="preserve">plány, informácie týkajúce sa predmetov chránených právom priemyselného alebo iného duševného vlastníctva </w:t>
      </w:r>
      <w:r w:rsidR="000863D1" w:rsidRPr="00A93E5C">
        <w:rPr>
          <w:rFonts w:ascii="Arial Narrow" w:hAnsi="Arial Narrow"/>
        </w:rPr>
        <w:t>a</w:t>
      </w:r>
      <w:r w:rsidR="000863D1">
        <w:rPr>
          <w:rFonts w:ascii="Arial Narrow" w:hAnsi="Arial Narrow"/>
        </w:rPr>
        <w:t> </w:t>
      </w:r>
      <w:r w:rsidRPr="00A93E5C">
        <w:rPr>
          <w:rFonts w:ascii="Arial Narrow" w:hAnsi="Arial Narrow"/>
        </w:rPr>
        <w:t>všetky ďalšie informácie o</w:t>
      </w:r>
      <w:r w:rsidR="009C30C0">
        <w:rPr>
          <w:rFonts w:ascii="Arial Narrow" w:hAnsi="Arial Narrow"/>
        </w:rPr>
        <w:t> </w:t>
      </w:r>
      <w:r w:rsidR="001C56A0">
        <w:rPr>
          <w:rFonts w:ascii="Arial Narrow" w:hAnsi="Arial Narrow"/>
        </w:rPr>
        <w:t>Z</w:t>
      </w:r>
      <w:r w:rsidRPr="00A93E5C">
        <w:rPr>
          <w:rFonts w:ascii="Arial Narrow" w:hAnsi="Arial Narrow"/>
        </w:rPr>
        <w:t>mluvnej strane) a</w:t>
      </w:r>
    </w:p>
    <w:p w14:paraId="29F8C788" w14:textId="4A2B7350" w:rsidR="00EC0339" w:rsidRPr="009017B4" w:rsidRDefault="00EC0339" w:rsidP="00D168EE">
      <w:pPr>
        <w:pStyle w:val="Odsekzoznamu"/>
        <w:numPr>
          <w:ilvl w:val="0"/>
          <w:numId w:val="17"/>
        </w:numPr>
        <w:ind w:left="1701" w:hanging="567"/>
        <w:jc w:val="both"/>
        <w:rPr>
          <w:rFonts w:ascii="Arial Narrow" w:hAnsi="Arial Narrow"/>
        </w:rPr>
      </w:pPr>
      <w:r w:rsidRPr="00A93E5C">
        <w:rPr>
          <w:rFonts w:ascii="Arial Narrow" w:hAnsi="Arial Narrow"/>
        </w:rPr>
        <w:t xml:space="preserve">ktorá bola poskytnutá </w:t>
      </w:r>
      <w:r w:rsidR="00AB5518">
        <w:rPr>
          <w:rFonts w:ascii="Arial Narrow" w:hAnsi="Arial Narrow"/>
        </w:rPr>
        <w:t>Z</w:t>
      </w:r>
      <w:r w:rsidRPr="00A93E5C">
        <w:rPr>
          <w:rFonts w:ascii="Arial Narrow" w:hAnsi="Arial Narrow"/>
        </w:rPr>
        <w:t xml:space="preserve">mluvnej strane alebo získaná </w:t>
      </w:r>
      <w:r w:rsidR="00AB5518">
        <w:rPr>
          <w:rFonts w:ascii="Arial Narrow" w:hAnsi="Arial Narrow"/>
        </w:rPr>
        <w:t>Z</w:t>
      </w:r>
      <w:r w:rsidRPr="00A93E5C">
        <w:rPr>
          <w:rFonts w:ascii="Arial Narrow" w:hAnsi="Arial Narrow"/>
        </w:rPr>
        <w:t xml:space="preserve">mluvnou stranou </w:t>
      </w:r>
      <w:r w:rsidR="00AB5518">
        <w:rPr>
          <w:rFonts w:ascii="Arial Narrow" w:hAnsi="Arial Narrow"/>
        </w:rPr>
        <w:t xml:space="preserve">počas </w:t>
      </w:r>
      <w:r w:rsidRPr="009017B4">
        <w:rPr>
          <w:rFonts w:ascii="Arial Narrow" w:hAnsi="Arial Narrow"/>
        </w:rPr>
        <w:t xml:space="preserve">platnosti </w:t>
      </w:r>
      <w:r w:rsidR="000863D1" w:rsidRPr="009017B4">
        <w:rPr>
          <w:rFonts w:ascii="Arial Narrow" w:hAnsi="Arial Narrow"/>
        </w:rPr>
        <w:t>a </w:t>
      </w:r>
      <w:r w:rsidRPr="009017B4">
        <w:rPr>
          <w:rFonts w:ascii="Arial Narrow" w:hAnsi="Arial Narrow"/>
        </w:rPr>
        <w:t xml:space="preserve">účinnosti </w:t>
      </w:r>
      <w:r w:rsidR="00126A6A" w:rsidRPr="00145D28">
        <w:rPr>
          <w:rFonts w:ascii="Arial Narrow" w:hAnsi="Arial Narrow"/>
        </w:rPr>
        <w:t xml:space="preserve">tejto </w:t>
      </w:r>
      <w:r w:rsidR="00AC547B" w:rsidRPr="00D84EAA">
        <w:rPr>
          <w:rFonts w:ascii="Arial Narrow" w:hAnsi="Arial Narrow"/>
        </w:rPr>
        <w:t>Zmluvy</w:t>
      </w:r>
      <w:r w:rsidRPr="009017B4">
        <w:rPr>
          <w:rFonts w:ascii="Arial Narrow" w:hAnsi="Arial Narrow"/>
        </w:rPr>
        <w:t>, pokiaľ sa týka jej predmetu a</w:t>
      </w:r>
    </w:p>
    <w:p w14:paraId="480B8199" w14:textId="49041BBB" w:rsidR="00EC0339" w:rsidRPr="00A93E5C" w:rsidRDefault="00EC0339" w:rsidP="00D168EE">
      <w:pPr>
        <w:pStyle w:val="Odsekzoznamu"/>
        <w:numPr>
          <w:ilvl w:val="0"/>
          <w:numId w:val="17"/>
        </w:numPr>
        <w:ind w:left="1701" w:hanging="567"/>
        <w:jc w:val="both"/>
        <w:rPr>
          <w:rFonts w:ascii="Arial Narrow" w:hAnsi="Arial Narrow"/>
        </w:rPr>
      </w:pPr>
      <w:r w:rsidRPr="00A93E5C">
        <w:rPr>
          <w:rFonts w:ascii="Arial Narrow" w:hAnsi="Arial Narrow"/>
        </w:rPr>
        <w:t xml:space="preserve">ktorá je výslovne </w:t>
      </w:r>
      <w:r w:rsidR="001C56A0">
        <w:rPr>
          <w:rFonts w:ascii="Arial Narrow" w:hAnsi="Arial Narrow"/>
        </w:rPr>
        <w:t>Z</w:t>
      </w:r>
      <w:r w:rsidRPr="00A93E5C">
        <w:rPr>
          <w:rFonts w:ascii="Arial Narrow" w:hAnsi="Arial Narrow"/>
        </w:rPr>
        <w:t>mluvnou stranou označená ako „dôverná“, „</w:t>
      </w:r>
      <w:proofErr w:type="spellStart"/>
      <w:r w:rsidRPr="00A93E5C">
        <w:rPr>
          <w:rFonts w:ascii="Arial Narrow" w:hAnsi="Arial Narrow"/>
        </w:rPr>
        <w:t>confidential</w:t>
      </w:r>
      <w:proofErr w:type="spellEnd"/>
      <w:r w:rsidRPr="00A93E5C">
        <w:rPr>
          <w:rFonts w:ascii="Arial Narrow" w:hAnsi="Arial Narrow"/>
        </w:rPr>
        <w:t>“, „</w:t>
      </w:r>
      <w:proofErr w:type="spellStart"/>
      <w:r w:rsidRPr="00A93E5C">
        <w:rPr>
          <w:rFonts w:ascii="Arial Narrow" w:hAnsi="Arial Narrow"/>
        </w:rPr>
        <w:t>proprietary</w:t>
      </w:r>
      <w:proofErr w:type="spellEnd"/>
      <w:r w:rsidRPr="00A93E5C">
        <w:rPr>
          <w:rFonts w:ascii="Arial Narrow" w:hAnsi="Arial Narrow"/>
        </w:rPr>
        <w:t xml:space="preserve">“ alebo iným obdobným označením,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to od okamihu oznámenia tejto skutočnosti druhej </w:t>
      </w:r>
      <w:r w:rsidR="001C56A0">
        <w:rPr>
          <w:rFonts w:ascii="Arial Narrow" w:hAnsi="Arial Narrow"/>
        </w:rPr>
        <w:t>Z</w:t>
      </w:r>
      <w:r w:rsidRPr="00A93E5C">
        <w:rPr>
          <w:rFonts w:ascii="Arial Narrow" w:hAnsi="Arial Narrow"/>
        </w:rPr>
        <w:t>mluvnej strane a</w:t>
      </w:r>
    </w:p>
    <w:p w14:paraId="17F0D21F" w14:textId="097F880A" w:rsidR="00EC0339" w:rsidRPr="00145D28" w:rsidRDefault="00EC0339" w:rsidP="00D168EE">
      <w:pPr>
        <w:pStyle w:val="Odsekzoznamu"/>
        <w:numPr>
          <w:ilvl w:val="0"/>
          <w:numId w:val="17"/>
        </w:numPr>
        <w:ind w:left="1701" w:hanging="567"/>
        <w:jc w:val="both"/>
        <w:rPr>
          <w:rFonts w:ascii="Arial Narrow" w:hAnsi="Arial Narrow"/>
        </w:rPr>
      </w:pPr>
      <w:r w:rsidRPr="00A93E5C">
        <w:rPr>
          <w:rFonts w:ascii="Arial Narrow" w:hAnsi="Arial Narrow"/>
        </w:rPr>
        <w:t xml:space="preserve">pre ktorú je stanovený všeobecne záväznými právnymi predpismi Slovenskej republiky osobitný režim nakladania (najmä obchodné tajomstvo, bankové tajomstvo, telekomunikačné tajomstvo, daňové tajomstvo </w:t>
      </w:r>
      <w:r w:rsidR="000863D1" w:rsidRPr="00A93E5C">
        <w:rPr>
          <w:rFonts w:ascii="Arial Narrow" w:hAnsi="Arial Narrow"/>
        </w:rPr>
        <w:t>a</w:t>
      </w:r>
      <w:r w:rsidR="000863D1">
        <w:rPr>
          <w:rFonts w:ascii="Arial Narrow" w:hAnsi="Arial Narrow"/>
        </w:rPr>
        <w:t> </w:t>
      </w:r>
      <w:r w:rsidRPr="00A93E5C">
        <w:rPr>
          <w:rFonts w:ascii="Arial Narrow" w:hAnsi="Arial Narrow"/>
        </w:rPr>
        <w:t>utajované skutočnosti).</w:t>
      </w:r>
    </w:p>
    <w:p w14:paraId="492EF820" w14:textId="42A18434" w:rsidR="00EC0339" w:rsidRPr="00A93E5C" w:rsidRDefault="00EC0339" w:rsidP="00D168EE">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Vada</w:t>
      </w:r>
      <w:r w:rsidRPr="00A93E5C">
        <w:rPr>
          <w:rFonts w:ascii="Arial Narrow" w:hAnsi="Arial Narrow"/>
        </w:rPr>
        <w:t>“</w:t>
      </w:r>
      <w:r w:rsidR="00352F08">
        <w:rPr>
          <w:rFonts w:ascii="Arial Narrow" w:hAnsi="Arial Narrow"/>
        </w:rPr>
        <w:t xml:space="preserve"> </w:t>
      </w:r>
      <w:r w:rsidR="00352F08" w:rsidRPr="00145D28">
        <w:rPr>
          <w:rFonts w:ascii="Arial Narrow" w:hAnsi="Arial Narrow"/>
          <w:b/>
          <w:bCs/>
        </w:rPr>
        <w:t xml:space="preserve">alebo </w:t>
      </w:r>
      <w:r w:rsidR="00352F08" w:rsidRPr="000E2A78">
        <w:rPr>
          <w:rFonts w:ascii="Arial Narrow" w:hAnsi="Arial Narrow"/>
        </w:rPr>
        <w:t>„</w:t>
      </w:r>
      <w:r w:rsidR="00352F08" w:rsidRPr="00145D28">
        <w:rPr>
          <w:rFonts w:ascii="Arial Narrow" w:hAnsi="Arial Narrow"/>
          <w:b/>
          <w:bCs/>
        </w:rPr>
        <w:t>chyba</w:t>
      </w:r>
      <w:r w:rsidR="00352F08" w:rsidRPr="000E2A78">
        <w:rPr>
          <w:rFonts w:ascii="Arial Narrow" w:hAnsi="Arial Narrow"/>
        </w:rPr>
        <w:t>“</w:t>
      </w:r>
      <w:r w:rsidRPr="00A93E5C">
        <w:rPr>
          <w:rFonts w:ascii="Arial Narrow" w:hAnsi="Arial Narrow"/>
        </w:rPr>
        <w:t xml:space="preserve"> je nesúlad medzi skutočným stavom funkčnosti Informačného systému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funkčnými špecifikáciami na Informačný systém dohodnutými medzi Zmluvnými stranami, ako aj nesúlad medzi skutočným stavom funkčnosti dodaného Komponentu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funkčnými špecifikáciami Komponentu uvedenými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príslušnej </w:t>
      </w:r>
      <w:r w:rsidRPr="002E1C22">
        <w:rPr>
          <w:rFonts w:ascii="Arial Narrow" w:hAnsi="Arial Narrow"/>
        </w:rPr>
        <w:t>objednávke</w:t>
      </w:r>
      <w:r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jej prílohách, resp. dohodnutými medzi Zmluvnými stranami, pričom nesúlad je vzniknutý </w:t>
      </w:r>
      <w:r>
        <w:rPr>
          <w:rFonts w:ascii="Arial Narrow" w:hAnsi="Arial Narrow"/>
        </w:rPr>
        <w:t xml:space="preserve">najmä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dôsledku neplnenia tejto </w:t>
      </w:r>
      <w:r w:rsidR="00AC547B">
        <w:rPr>
          <w:rFonts w:ascii="Arial Narrow" w:hAnsi="Arial Narrow"/>
        </w:rPr>
        <w:t>Zmluvy</w:t>
      </w:r>
      <w:r w:rsidR="006C519E">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môže spôsobiť obmedzenie alebo znemožnenie funkčnosti Informačného systému alebo jeho časti. Poskytovateľ zodpovedá:</w:t>
      </w:r>
    </w:p>
    <w:p w14:paraId="29F1B706" w14:textId="495999A1" w:rsidR="00EC0339" w:rsidRPr="00A93E5C" w:rsidRDefault="00EC0339" w:rsidP="00D168EE">
      <w:pPr>
        <w:pStyle w:val="Odsekzoznamu"/>
        <w:numPr>
          <w:ilvl w:val="0"/>
          <w:numId w:val="152"/>
        </w:numPr>
        <w:ind w:left="1701" w:hanging="567"/>
        <w:jc w:val="both"/>
        <w:rPr>
          <w:rFonts w:ascii="Arial Narrow" w:hAnsi="Arial Narrow"/>
        </w:rPr>
      </w:pPr>
      <w:r w:rsidRPr="00A93E5C">
        <w:rPr>
          <w:rFonts w:ascii="Arial Narrow" w:hAnsi="Arial Narrow"/>
        </w:rPr>
        <w:t xml:space="preserve">za vady (Komponentu)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čase jeho odovzdania Objednávateľovi; </w:t>
      </w:r>
    </w:p>
    <w:p w14:paraId="39071B06" w14:textId="77777777" w:rsidR="00EC0339" w:rsidRPr="00A93E5C" w:rsidRDefault="00EC0339" w:rsidP="00D168EE">
      <w:pPr>
        <w:pStyle w:val="Odsekzoznamu"/>
        <w:numPr>
          <w:ilvl w:val="0"/>
          <w:numId w:val="152"/>
        </w:numPr>
        <w:ind w:left="1701" w:hanging="567"/>
        <w:jc w:val="both"/>
        <w:rPr>
          <w:rFonts w:ascii="Arial Narrow" w:hAnsi="Arial Narrow"/>
        </w:rPr>
      </w:pPr>
      <w:r w:rsidRPr="00A93E5C">
        <w:rPr>
          <w:rFonts w:ascii="Arial Narrow" w:hAnsi="Arial Narrow"/>
        </w:rPr>
        <w:t>za vady vzniknuté po čase odovzdania Komponentu zodpovedá Poskytovateľ, ak boli spôsobené porušením jeho povinností;</w:t>
      </w:r>
    </w:p>
    <w:p w14:paraId="60A497B5" w14:textId="0D678E0F" w:rsidR="00EC0339" w:rsidRPr="00A93E5C" w:rsidRDefault="00EC0339" w:rsidP="00D168EE">
      <w:pPr>
        <w:pStyle w:val="Odsekzoznamu"/>
        <w:numPr>
          <w:ilvl w:val="0"/>
          <w:numId w:val="152"/>
        </w:numPr>
        <w:ind w:left="1701" w:hanging="567"/>
        <w:jc w:val="both"/>
        <w:rPr>
          <w:rFonts w:ascii="Arial Narrow" w:hAnsi="Arial Narrow"/>
        </w:rPr>
      </w:pPr>
      <w:r w:rsidRPr="00A93E5C">
        <w:rPr>
          <w:rFonts w:ascii="Arial Narrow" w:hAnsi="Arial Narrow"/>
        </w:rPr>
        <w:t xml:space="preserve">za vady Komponentu, na ktoré sa vzťahuje záruka, zodpovedá Poskytovateľ </w:t>
      </w:r>
      <w:r w:rsidR="000863D1" w:rsidRPr="00A93E5C">
        <w:rPr>
          <w:rFonts w:ascii="Arial Narrow" w:hAnsi="Arial Narrow"/>
        </w:rPr>
        <w:t>v</w:t>
      </w:r>
      <w:r w:rsidR="000863D1">
        <w:rPr>
          <w:rFonts w:ascii="Arial Narrow" w:hAnsi="Arial Narrow"/>
        </w:rPr>
        <w:t> </w:t>
      </w:r>
      <w:r w:rsidRPr="00A93E5C">
        <w:rPr>
          <w:rFonts w:ascii="Arial Narrow" w:hAnsi="Arial Narrow"/>
        </w:rPr>
        <w:t>rozsahu záruky.</w:t>
      </w:r>
    </w:p>
    <w:p w14:paraId="47393328" w14:textId="54986427" w:rsidR="00EC0339" w:rsidRPr="002C37D1" w:rsidRDefault="00EC0339" w:rsidP="00D168EE">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Komponen</w:t>
      </w:r>
      <w:r w:rsidRPr="00F85D5F">
        <w:rPr>
          <w:rFonts w:ascii="Arial Narrow" w:hAnsi="Arial Narrow"/>
          <w:b/>
        </w:rPr>
        <w:t>t</w:t>
      </w:r>
      <w:r w:rsidRPr="00F85D5F">
        <w:rPr>
          <w:rFonts w:ascii="Arial Narrow" w:hAnsi="Arial Narrow"/>
        </w:rPr>
        <w:t xml:space="preserve">“ je relevantný a v tejto </w:t>
      </w:r>
      <w:r w:rsidR="00AC547B">
        <w:rPr>
          <w:rFonts w:ascii="Arial Narrow" w:hAnsi="Arial Narrow"/>
        </w:rPr>
        <w:t>Zmluve</w:t>
      </w:r>
      <w:r w:rsidR="006C519E">
        <w:rPr>
          <w:rFonts w:ascii="Arial Narrow" w:hAnsi="Arial Narrow"/>
        </w:rPr>
        <w:t xml:space="preserve"> </w:t>
      </w:r>
      <w:r w:rsidRPr="00FA4AD4">
        <w:rPr>
          <w:rFonts w:ascii="Arial Narrow" w:hAnsi="Arial Narrow"/>
        </w:rPr>
        <w:t xml:space="preserve">zadefinovaný nový produkt, </w:t>
      </w:r>
      <w:r w:rsidRPr="00A93E5C">
        <w:rPr>
          <w:rFonts w:ascii="Arial Narrow" w:hAnsi="Arial Narrow"/>
        </w:rPr>
        <w:t xml:space="preserve">program, softvér či funkčnosť, ktorý Poskytovateľ nainštaluje, nakonfiguruje, naprogramuje alebo nastaví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Informačnom systéme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ktorý je doplnením alebo zmenou Informačného systému voči stavu zaznamenanému </w:t>
      </w:r>
      <w:r w:rsidR="000863D1" w:rsidRPr="00A93E5C">
        <w:rPr>
          <w:rFonts w:ascii="Arial Narrow" w:hAnsi="Arial Narrow"/>
        </w:rPr>
        <w:t>v</w:t>
      </w:r>
      <w:r w:rsidR="000863D1">
        <w:rPr>
          <w:rFonts w:ascii="Arial Narrow" w:hAnsi="Arial Narrow"/>
        </w:rPr>
        <w:t> </w:t>
      </w:r>
      <w:r w:rsidRPr="00A93E5C">
        <w:rPr>
          <w:rFonts w:ascii="Arial Narrow" w:hAnsi="Arial Narrow"/>
        </w:rPr>
        <w:t>dokumentácii k</w:t>
      </w:r>
      <w:r w:rsidR="009C30C0">
        <w:rPr>
          <w:rFonts w:ascii="Arial Narrow" w:hAnsi="Arial Narrow"/>
        </w:rPr>
        <w:t> </w:t>
      </w:r>
      <w:r w:rsidRPr="00A93E5C">
        <w:rPr>
          <w:rFonts w:ascii="Arial Narrow" w:hAnsi="Arial Narrow"/>
        </w:rPr>
        <w:t xml:space="preserve">Informačnému systému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zmysle Zmluvy </w:t>
      </w:r>
      <w:r w:rsidR="000863D1" w:rsidRPr="00A93E5C">
        <w:rPr>
          <w:rFonts w:ascii="Arial Narrow" w:hAnsi="Arial Narrow"/>
        </w:rPr>
        <w:t>o</w:t>
      </w:r>
      <w:r w:rsidR="0009176B">
        <w:rPr>
          <w:rFonts w:ascii="Arial Narrow" w:hAnsi="Arial Narrow"/>
        </w:rPr>
        <w:t> </w:t>
      </w:r>
      <w:r w:rsidRPr="00A93E5C">
        <w:rPr>
          <w:rFonts w:ascii="Arial Narrow" w:hAnsi="Arial Narrow"/>
        </w:rPr>
        <w:t>dielo</w:t>
      </w:r>
      <w:r w:rsidR="0009176B">
        <w:rPr>
          <w:rFonts w:ascii="Arial Narrow" w:hAnsi="Arial Narrow"/>
        </w:rPr>
        <w:t xml:space="preserve"> </w:t>
      </w:r>
      <w:bookmarkStart w:id="3" w:name="_Hlk222136076"/>
      <w:r w:rsidR="0009176B">
        <w:rPr>
          <w:rFonts w:ascii="Arial Narrow" w:hAnsi="Arial Narrow"/>
        </w:rPr>
        <w:t>k Dokumentačnému systému Ministerstva financií Slovenskej republiky</w:t>
      </w:r>
      <w:bookmarkEnd w:id="3"/>
      <w:r w:rsidRPr="00A93E5C">
        <w:rPr>
          <w:rFonts w:ascii="Arial Narrow" w:hAnsi="Arial Narrow"/>
        </w:rPr>
        <w:t>.</w:t>
      </w:r>
    </w:p>
    <w:p w14:paraId="786C57E0" w14:textId="38721A66" w:rsidR="00EC0339" w:rsidRPr="00A93E5C" w:rsidRDefault="00EC0339" w:rsidP="00D168EE">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HW</w:t>
      </w:r>
      <w:r w:rsidRPr="00A93E5C">
        <w:rPr>
          <w:rFonts w:ascii="Arial Narrow" w:hAnsi="Arial Narrow"/>
        </w:rPr>
        <w:t xml:space="preserve">“ znamená </w:t>
      </w:r>
      <w:r w:rsidR="0071146C" w:rsidRPr="00A93E5C">
        <w:rPr>
          <w:rFonts w:ascii="Arial Narrow" w:hAnsi="Arial Narrow"/>
        </w:rPr>
        <w:t>hard</w:t>
      </w:r>
      <w:r w:rsidR="0071146C">
        <w:rPr>
          <w:rFonts w:ascii="Arial Narrow" w:hAnsi="Arial Narrow"/>
        </w:rPr>
        <w:t>vé</w:t>
      </w:r>
      <w:r w:rsidR="0071146C" w:rsidRPr="00A93E5C">
        <w:rPr>
          <w:rFonts w:ascii="Arial Narrow" w:hAnsi="Arial Narrow"/>
        </w:rPr>
        <w:t>rový</w:t>
      </w:r>
      <w:r w:rsidRPr="00A93E5C">
        <w:rPr>
          <w:rFonts w:ascii="Arial Narrow" w:hAnsi="Arial Narrow"/>
        </w:rPr>
        <w:t xml:space="preserve"> produkt, t.</w:t>
      </w:r>
      <w:r w:rsidR="0071146C">
        <w:rPr>
          <w:rFonts w:ascii="Arial Narrow" w:hAnsi="Arial Narrow"/>
        </w:rPr>
        <w:t xml:space="preserve"> </w:t>
      </w:r>
      <w:r w:rsidRPr="00A93E5C">
        <w:rPr>
          <w:rFonts w:ascii="Arial Narrow" w:hAnsi="Arial Narrow"/>
        </w:rPr>
        <w:t>j. hotový výrobok/tovar týkajúci sa alebo predstavujúci celkové technické vybavenie počítača, servera alebo iného technického zariadenia.</w:t>
      </w:r>
    </w:p>
    <w:p w14:paraId="6F741E1D" w14:textId="3B3BEA71" w:rsidR="00EC0339" w:rsidRPr="00A93E5C" w:rsidRDefault="00EC0339" w:rsidP="00D168EE">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SW</w:t>
      </w:r>
      <w:r w:rsidRPr="00A93E5C">
        <w:rPr>
          <w:rFonts w:ascii="Arial Narrow" w:hAnsi="Arial Narrow"/>
        </w:rPr>
        <w:t>“ alebo „softvér“ je softvérový produkt, ktorého súčasťou</w:t>
      </w:r>
      <w:r w:rsidR="006E03E8">
        <w:rPr>
          <w:rFonts w:ascii="Arial Narrow" w:hAnsi="Arial Narrow"/>
        </w:rPr>
        <w:t xml:space="preserve"> </w:t>
      </w:r>
      <w:r w:rsidRPr="00A93E5C">
        <w:rPr>
          <w:rFonts w:ascii="Arial Narrow" w:hAnsi="Arial Narrow"/>
        </w:rPr>
        <w:t xml:space="preserve">je počítačový program/počítačové programy vrátane dokumentácie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manuálov,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zároveň ktorý tvorí súčasť Informačného systému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bol dodaný Poskytovateľom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rámci plnenia tejto </w:t>
      </w:r>
      <w:r w:rsidR="00AC547B">
        <w:rPr>
          <w:rFonts w:ascii="Arial Narrow" w:hAnsi="Arial Narrow"/>
        </w:rPr>
        <w:t>Zmluvy</w:t>
      </w:r>
      <w:r w:rsidRPr="00A93E5C">
        <w:rPr>
          <w:rFonts w:ascii="Arial Narrow" w:hAnsi="Arial Narrow"/>
        </w:rPr>
        <w:t>.</w:t>
      </w:r>
    </w:p>
    <w:p w14:paraId="54B4348C" w14:textId="2127DAEC" w:rsidR="00EC0339" w:rsidRDefault="00EC0339" w:rsidP="00D168EE">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SW alebo softvér 3. strany</w:t>
      </w:r>
      <w:r w:rsidRPr="00A93E5C">
        <w:rPr>
          <w:rFonts w:ascii="Arial Narrow" w:hAnsi="Arial Narrow"/>
        </w:rPr>
        <w:t>“ je softvérový produkt</w:t>
      </w:r>
      <w:r w:rsidR="008B2A89">
        <w:rPr>
          <w:rFonts w:ascii="Arial Narrow" w:hAnsi="Arial Narrow"/>
        </w:rPr>
        <w:t xml:space="preserve"> 3. strany</w:t>
      </w:r>
      <w:r w:rsidRPr="00A93E5C">
        <w:rPr>
          <w:rFonts w:ascii="Arial Narrow" w:hAnsi="Arial Narrow"/>
        </w:rPr>
        <w:t>, ktorého súčasťou</w:t>
      </w:r>
      <w:r w:rsidR="006E03E8">
        <w:rPr>
          <w:rFonts w:ascii="Arial Narrow" w:hAnsi="Arial Narrow"/>
        </w:rPr>
        <w:t xml:space="preserve"> </w:t>
      </w:r>
      <w:r w:rsidRPr="00A93E5C">
        <w:rPr>
          <w:rFonts w:ascii="Arial Narrow" w:hAnsi="Arial Narrow"/>
        </w:rPr>
        <w:t xml:space="preserve">je počítačový program/počítačové programy vrátane dokumentácie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manuálov,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zároveň ktorý tvorí súčasť Informačného systému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bol dodaný Poskytovateľom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rámci plnenia tejto </w:t>
      </w:r>
      <w:r w:rsidR="00AC547B">
        <w:rPr>
          <w:rFonts w:ascii="Arial Narrow" w:hAnsi="Arial Narrow"/>
        </w:rPr>
        <w:t>Zmluvy</w:t>
      </w:r>
      <w:r w:rsidRPr="00A93E5C">
        <w:rPr>
          <w:rFonts w:ascii="Arial Narrow" w:hAnsi="Arial Narrow"/>
        </w:rPr>
        <w:t>.</w:t>
      </w:r>
    </w:p>
    <w:p w14:paraId="38B37805" w14:textId="414D27F9" w:rsidR="00EC0339" w:rsidRPr="00BE2E2F" w:rsidRDefault="00EC0339" w:rsidP="00D168EE">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Oprávnená osoba Poskytovateľa</w:t>
      </w:r>
      <w:r w:rsidRPr="00A93E5C">
        <w:rPr>
          <w:rFonts w:ascii="Arial Narrow" w:hAnsi="Arial Narrow"/>
        </w:rPr>
        <w:t>“ je zástupca Poskytovateľa, ktorého identifikačné údaje,</w:t>
      </w:r>
      <w:r w:rsidR="00B3595E">
        <w:rPr>
          <w:rFonts w:ascii="Arial Narrow" w:hAnsi="Arial Narrow"/>
        </w:rPr>
        <w:t xml:space="preserve"> </w:t>
      </w:r>
      <w:r w:rsidR="004B20E2">
        <w:rPr>
          <w:rFonts w:ascii="Arial Narrow" w:hAnsi="Arial Narrow"/>
        </w:rPr>
        <w:t>funkciu/</w:t>
      </w:r>
      <w:r w:rsidR="00B3595E">
        <w:rPr>
          <w:rFonts w:ascii="Arial Narrow" w:hAnsi="Arial Narrow"/>
        </w:rPr>
        <w:t>projektovú</w:t>
      </w:r>
      <w:r w:rsidRPr="00A93E5C">
        <w:rPr>
          <w:rFonts w:ascii="Arial Narrow" w:hAnsi="Arial Narrow"/>
        </w:rPr>
        <w:t xml:space="preserve"> </w:t>
      </w:r>
      <w:r w:rsidR="00B3595E">
        <w:rPr>
          <w:rFonts w:ascii="Arial Narrow" w:hAnsi="Arial Narrow"/>
        </w:rPr>
        <w:t>rolu</w:t>
      </w:r>
      <w:r w:rsidR="008871F2">
        <w:rPr>
          <w:rFonts w:ascii="Arial Narrow" w:hAnsi="Arial Narrow"/>
        </w:rPr>
        <w:t>,</w:t>
      </w:r>
      <w:r w:rsidR="00B3595E">
        <w:rPr>
          <w:rFonts w:ascii="Arial Narrow" w:hAnsi="Arial Narrow"/>
        </w:rPr>
        <w:t xml:space="preserve"> </w:t>
      </w:r>
      <w:r w:rsidRPr="00A93E5C">
        <w:rPr>
          <w:rFonts w:ascii="Arial Narrow" w:hAnsi="Arial Narrow"/>
        </w:rPr>
        <w:t xml:space="preserve">vrátane rozsahu oprávnení oznámi Poskytovateľ Objednávateľovi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zmysle </w:t>
      </w:r>
      <w:r w:rsidR="00BC0EE9" w:rsidRPr="00BE5A5F">
        <w:rPr>
          <w:rFonts w:ascii="Arial Narrow" w:hAnsi="Arial Narrow"/>
        </w:rPr>
        <w:t>č</w:t>
      </w:r>
      <w:r w:rsidRPr="007822DD">
        <w:rPr>
          <w:rFonts w:ascii="Arial Narrow" w:hAnsi="Arial Narrow"/>
        </w:rPr>
        <w:t xml:space="preserve">lánku </w:t>
      </w:r>
      <w:r w:rsidR="009C327C" w:rsidRPr="00BE2E2F">
        <w:rPr>
          <w:rFonts w:ascii="Arial Narrow" w:hAnsi="Arial Narrow"/>
        </w:rPr>
        <w:t>1</w:t>
      </w:r>
      <w:r w:rsidR="00D827F5" w:rsidRPr="00145D28">
        <w:rPr>
          <w:rFonts w:ascii="Arial Narrow" w:hAnsi="Arial Narrow"/>
        </w:rPr>
        <w:t>4</w:t>
      </w:r>
      <w:r w:rsidRPr="009017B4">
        <w:rPr>
          <w:rFonts w:ascii="Arial Narrow" w:hAnsi="Arial Narrow"/>
        </w:rPr>
        <w:t xml:space="preserve"> bod </w:t>
      </w:r>
      <w:r w:rsidR="009C327C" w:rsidRPr="009017B4">
        <w:rPr>
          <w:rFonts w:ascii="Arial Narrow" w:hAnsi="Arial Narrow"/>
        </w:rPr>
        <w:t>1</w:t>
      </w:r>
      <w:r w:rsidR="00D827F5" w:rsidRPr="00145D28">
        <w:rPr>
          <w:rFonts w:ascii="Arial Narrow" w:hAnsi="Arial Narrow"/>
        </w:rPr>
        <w:t>4</w:t>
      </w:r>
      <w:r w:rsidR="009C327C" w:rsidRPr="009017B4">
        <w:rPr>
          <w:rFonts w:ascii="Arial Narrow" w:hAnsi="Arial Narrow"/>
        </w:rPr>
        <w:t>.2</w:t>
      </w:r>
      <w:r w:rsidRPr="009017B4">
        <w:rPr>
          <w:rFonts w:ascii="Arial Narrow" w:hAnsi="Arial Narrow"/>
        </w:rPr>
        <w:t xml:space="preserve"> </w:t>
      </w:r>
      <w:r w:rsidR="00A92CE1" w:rsidRPr="00145D28">
        <w:rPr>
          <w:rFonts w:ascii="Arial Narrow" w:hAnsi="Arial Narrow"/>
        </w:rPr>
        <w:t xml:space="preserve">tejto </w:t>
      </w:r>
      <w:r w:rsidR="00AC547B" w:rsidRPr="00BE5A5F">
        <w:rPr>
          <w:rFonts w:ascii="Arial Narrow" w:hAnsi="Arial Narrow"/>
        </w:rPr>
        <w:t>Zmluvy</w:t>
      </w:r>
      <w:r w:rsidRPr="007822DD">
        <w:rPr>
          <w:rFonts w:ascii="Arial Narrow" w:hAnsi="Arial Narrow"/>
        </w:rPr>
        <w:t>.</w:t>
      </w:r>
    </w:p>
    <w:p w14:paraId="7DF7E699" w14:textId="75470EEC" w:rsidR="00EC0339" w:rsidRPr="00145D28" w:rsidRDefault="00EC0339" w:rsidP="00D168EE">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Oprávnená osoba Objednávateľa</w:t>
      </w:r>
      <w:r w:rsidRPr="00A93E5C">
        <w:rPr>
          <w:rFonts w:ascii="Arial Narrow" w:hAnsi="Arial Narrow"/>
        </w:rPr>
        <w:t>“ je zástupca Objednávateľa, ktorého identifikačné údaje,</w:t>
      </w:r>
      <w:r w:rsidR="004B20E2">
        <w:rPr>
          <w:rFonts w:ascii="Arial Narrow" w:hAnsi="Arial Narrow"/>
        </w:rPr>
        <w:t xml:space="preserve"> funkciu/</w:t>
      </w:r>
      <w:r w:rsidR="00B3595E">
        <w:rPr>
          <w:rFonts w:ascii="Arial Narrow" w:hAnsi="Arial Narrow"/>
        </w:rPr>
        <w:t>projektovú rolu</w:t>
      </w:r>
      <w:r w:rsidRPr="00A93E5C">
        <w:rPr>
          <w:rFonts w:ascii="Arial Narrow" w:hAnsi="Arial Narrow"/>
        </w:rPr>
        <w:t xml:space="preserve"> vrátane rozsahu oprávnení oznámi Objednávateľ Poskytovateľovi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zmysle </w:t>
      </w:r>
      <w:r w:rsidR="00BC0EE9" w:rsidRPr="00BE5A5F">
        <w:rPr>
          <w:rFonts w:ascii="Arial Narrow" w:hAnsi="Arial Narrow"/>
        </w:rPr>
        <w:t>č</w:t>
      </w:r>
      <w:r w:rsidRPr="007822DD">
        <w:rPr>
          <w:rFonts w:ascii="Arial Narrow" w:hAnsi="Arial Narrow"/>
        </w:rPr>
        <w:t xml:space="preserve">lánku </w:t>
      </w:r>
      <w:r w:rsidR="009C327C" w:rsidRPr="00BE2E2F">
        <w:rPr>
          <w:rFonts w:ascii="Arial Narrow" w:hAnsi="Arial Narrow"/>
        </w:rPr>
        <w:t>1</w:t>
      </w:r>
      <w:r w:rsidR="00D827F5" w:rsidRPr="00145D28">
        <w:rPr>
          <w:rFonts w:ascii="Arial Narrow" w:hAnsi="Arial Narrow"/>
        </w:rPr>
        <w:t>4</w:t>
      </w:r>
      <w:r w:rsidRPr="009017B4">
        <w:rPr>
          <w:rFonts w:ascii="Arial Narrow" w:hAnsi="Arial Narrow"/>
        </w:rPr>
        <w:t xml:space="preserve"> bod </w:t>
      </w:r>
      <w:r w:rsidR="009C327C" w:rsidRPr="009017B4">
        <w:rPr>
          <w:rFonts w:ascii="Arial Narrow" w:hAnsi="Arial Narrow"/>
        </w:rPr>
        <w:t>1</w:t>
      </w:r>
      <w:r w:rsidR="00D827F5" w:rsidRPr="00145D28">
        <w:rPr>
          <w:rFonts w:ascii="Arial Narrow" w:hAnsi="Arial Narrow"/>
        </w:rPr>
        <w:t>4</w:t>
      </w:r>
      <w:r w:rsidR="009C327C" w:rsidRPr="009017B4">
        <w:rPr>
          <w:rFonts w:ascii="Arial Narrow" w:hAnsi="Arial Narrow"/>
        </w:rPr>
        <w:t>.3</w:t>
      </w:r>
      <w:r w:rsidRPr="009017B4">
        <w:rPr>
          <w:rFonts w:ascii="Arial Narrow" w:hAnsi="Arial Narrow"/>
        </w:rPr>
        <w:t xml:space="preserve"> </w:t>
      </w:r>
      <w:r w:rsidR="00A92CE1" w:rsidRPr="00145D28">
        <w:rPr>
          <w:rFonts w:ascii="Arial Narrow" w:hAnsi="Arial Narrow"/>
        </w:rPr>
        <w:t xml:space="preserve">tejto </w:t>
      </w:r>
      <w:r w:rsidR="00AC547B" w:rsidRPr="00BE5A5F">
        <w:rPr>
          <w:rFonts w:ascii="Arial Narrow" w:hAnsi="Arial Narrow"/>
        </w:rPr>
        <w:t>Zmluvy</w:t>
      </w:r>
      <w:r w:rsidRPr="007822DD">
        <w:rPr>
          <w:rFonts w:ascii="Arial Narrow" w:hAnsi="Arial Narrow"/>
        </w:rPr>
        <w:t>.</w:t>
      </w:r>
    </w:p>
    <w:p w14:paraId="5601BFE7" w14:textId="42145D02" w:rsidR="007D580C" w:rsidRPr="007D580C" w:rsidRDefault="007D580C" w:rsidP="00D168EE">
      <w:pPr>
        <w:pStyle w:val="Odsekzoznamu"/>
        <w:numPr>
          <w:ilvl w:val="0"/>
          <w:numId w:val="15"/>
        </w:numPr>
        <w:ind w:left="1134" w:hanging="567"/>
        <w:jc w:val="both"/>
        <w:rPr>
          <w:rFonts w:ascii="Arial Narrow" w:hAnsi="Arial Narrow"/>
        </w:rPr>
      </w:pPr>
      <w:r w:rsidRPr="005237B3">
        <w:rPr>
          <w:rFonts w:ascii="Arial Narrow" w:hAnsi="Arial Narrow"/>
        </w:rPr>
        <w:t>„</w:t>
      </w:r>
      <w:r w:rsidRPr="00C86834">
        <w:rPr>
          <w:rFonts w:ascii="Arial Narrow" w:hAnsi="Arial Narrow"/>
          <w:b/>
          <w:bCs/>
        </w:rPr>
        <w:t>Incident</w:t>
      </w:r>
      <w:r w:rsidRPr="005237B3">
        <w:rPr>
          <w:rFonts w:ascii="Arial Narrow" w:hAnsi="Arial Narrow"/>
        </w:rPr>
        <w:t xml:space="preserve">“ je neštandardný a nežiadúci stav vyvolaný udalosťou alebo súborom udalostí, ktoré majú dopad na integritu, dôvernosť alebo dostupnosť informácií v zasiahnutom </w:t>
      </w:r>
      <w:r w:rsidR="005D7A71">
        <w:rPr>
          <w:rFonts w:ascii="Arial Narrow" w:hAnsi="Arial Narrow"/>
        </w:rPr>
        <w:t>I</w:t>
      </w:r>
      <w:r w:rsidRPr="005237B3">
        <w:rPr>
          <w:rFonts w:ascii="Arial Narrow" w:hAnsi="Arial Narrow"/>
        </w:rPr>
        <w:t xml:space="preserve">nformačnom systéme alebo infraštruktúre, pričom je riadne (spôsobom a formou) nahlásený Objednávateľom. Incidenty môžu byť prevádzkového alebo bezpečnostného charakteru. </w:t>
      </w:r>
      <w:r>
        <w:rPr>
          <w:rFonts w:ascii="Arial Narrow" w:hAnsi="Arial Narrow"/>
        </w:rPr>
        <w:t xml:space="preserve">Kategorizácia </w:t>
      </w:r>
      <w:r w:rsidR="004457BB">
        <w:rPr>
          <w:rFonts w:ascii="Arial Narrow" w:hAnsi="Arial Narrow"/>
        </w:rPr>
        <w:t>I</w:t>
      </w:r>
      <w:r>
        <w:rPr>
          <w:rFonts w:ascii="Arial Narrow" w:hAnsi="Arial Narrow"/>
        </w:rPr>
        <w:t>ncidentov spolu s definíciou pojmov je obsiahnutá v bode 1.2.1. Prílohy č. 1 tejto Zmluvy.</w:t>
      </w:r>
    </w:p>
    <w:p w14:paraId="2A568886" w14:textId="6F36D932" w:rsidR="00EC0339" w:rsidRDefault="00EC0339" w:rsidP="00D168EE">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Informačný systém</w:t>
      </w:r>
      <w:r w:rsidRPr="00DD2A56">
        <w:rPr>
          <w:rFonts w:ascii="Arial Narrow" w:hAnsi="Arial Narrow"/>
          <w:bCs/>
        </w:rPr>
        <w:t>“</w:t>
      </w:r>
      <w:r w:rsidRPr="00A93E5C">
        <w:rPr>
          <w:rFonts w:ascii="Arial Narrow" w:hAnsi="Arial Narrow"/>
          <w:b/>
        </w:rPr>
        <w:t xml:space="preserve"> alebo </w:t>
      </w:r>
      <w:r w:rsidRPr="00DD2A56">
        <w:rPr>
          <w:rFonts w:ascii="Arial Narrow" w:hAnsi="Arial Narrow"/>
          <w:bCs/>
        </w:rPr>
        <w:t>„</w:t>
      </w:r>
      <w:r w:rsidR="00D25F70">
        <w:rPr>
          <w:rFonts w:ascii="Arial Narrow" w:hAnsi="Arial Narrow"/>
          <w:b/>
        </w:rPr>
        <w:t>DKS</w:t>
      </w:r>
      <w:r w:rsidRPr="00A93E5C">
        <w:rPr>
          <w:rFonts w:ascii="Arial Narrow" w:hAnsi="Arial Narrow"/>
        </w:rPr>
        <w:t>“</w:t>
      </w:r>
      <w:r w:rsidR="00D801EA">
        <w:rPr>
          <w:rFonts w:ascii="Arial Narrow" w:hAnsi="Arial Narrow"/>
        </w:rPr>
        <w:t xml:space="preserve"> </w:t>
      </w:r>
      <w:r w:rsidR="00D801EA" w:rsidRPr="00145D28">
        <w:rPr>
          <w:rFonts w:ascii="Arial Narrow" w:hAnsi="Arial Narrow"/>
          <w:b/>
          <w:bCs/>
        </w:rPr>
        <w:t xml:space="preserve">alebo </w:t>
      </w:r>
      <w:r w:rsidR="00D801EA" w:rsidRPr="000E2A78">
        <w:rPr>
          <w:rFonts w:ascii="Arial Narrow" w:hAnsi="Arial Narrow"/>
        </w:rPr>
        <w:t>„</w:t>
      </w:r>
      <w:r w:rsidR="00D801EA" w:rsidRPr="00145D28">
        <w:rPr>
          <w:rFonts w:ascii="Arial Narrow" w:hAnsi="Arial Narrow"/>
          <w:b/>
          <w:bCs/>
        </w:rPr>
        <w:t>Dokumentačný systém</w:t>
      </w:r>
      <w:r w:rsidR="00D801EA" w:rsidRPr="000E2A78">
        <w:rPr>
          <w:rFonts w:ascii="Arial Narrow" w:hAnsi="Arial Narrow"/>
        </w:rPr>
        <w:t>“</w:t>
      </w:r>
      <w:r w:rsidRPr="00A93E5C">
        <w:rPr>
          <w:rFonts w:ascii="Arial Narrow" w:hAnsi="Arial Narrow"/>
        </w:rPr>
        <w:t xml:space="preserve"> je </w:t>
      </w:r>
      <w:r w:rsidR="007767F0">
        <w:rPr>
          <w:rFonts w:ascii="Arial Narrow" w:hAnsi="Arial Narrow"/>
        </w:rPr>
        <w:t xml:space="preserve">Dokumentačný </w:t>
      </w:r>
      <w:r w:rsidRPr="00A93E5C">
        <w:rPr>
          <w:rFonts w:ascii="Arial Narrow" w:hAnsi="Arial Narrow"/>
        </w:rPr>
        <w:t>systém</w:t>
      </w:r>
      <w:r w:rsidR="00D801EA">
        <w:rPr>
          <w:rFonts w:ascii="Arial Narrow" w:hAnsi="Arial Narrow"/>
        </w:rPr>
        <w:t xml:space="preserve"> Ministerstva financií Slovenskej republiky</w:t>
      </w:r>
      <w:r w:rsidR="00AF2F8D">
        <w:rPr>
          <w:rFonts w:ascii="Arial Narrow" w:hAnsi="Arial Narrow"/>
        </w:rPr>
        <w:t>.</w:t>
      </w:r>
    </w:p>
    <w:p w14:paraId="2E867183" w14:textId="718274D0" w:rsidR="007D580C" w:rsidRPr="00145D28" w:rsidRDefault="007D580C" w:rsidP="00D168EE">
      <w:pPr>
        <w:pStyle w:val="Odsekzoznamu"/>
        <w:numPr>
          <w:ilvl w:val="0"/>
          <w:numId w:val="15"/>
        </w:numPr>
        <w:ind w:left="1134" w:hanging="567"/>
        <w:jc w:val="both"/>
        <w:rPr>
          <w:rFonts w:ascii="Arial Narrow" w:hAnsi="Arial Narrow"/>
        </w:rPr>
      </w:pPr>
      <w:r>
        <w:rPr>
          <w:rFonts w:ascii="Arial Narrow" w:hAnsi="Arial Narrow"/>
        </w:rPr>
        <w:t>„</w:t>
      </w:r>
      <w:r w:rsidRPr="00C86834">
        <w:rPr>
          <w:rFonts w:ascii="Arial Narrow" w:hAnsi="Arial Narrow"/>
          <w:b/>
          <w:bCs/>
        </w:rPr>
        <w:t>Služba</w:t>
      </w:r>
      <w:r>
        <w:rPr>
          <w:rFonts w:ascii="Arial Narrow" w:hAnsi="Arial Narrow"/>
        </w:rPr>
        <w:t>“ alebo „</w:t>
      </w:r>
      <w:r w:rsidRPr="00C86834">
        <w:rPr>
          <w:rFonts w:ascii="Arial Narrow" w:hAnsi="Arial Narrow"/>
          <w:b/>
          <w:bCs/>
        </w:rPr>
        <w:t>Služby</w:t>
      </w:r>
      <w:r>
        <w:rPr>
          <w:rFonts w:ascii="Arial Narrow" w:hAnsi="Arial Narrow"/>
        </w:rPr>
        <w:t xml:space="preserve">“ znamená Paušálne služby </w:t>
      </w:r>
      <w:r w:rsidRPr="00315987">
        <w:rPr>
          <w:rFonts w:ascii="Arial Narrow" w:hAnsi="Arial Narrow"/>
        </w:rPr>
        <w:t>systémovej a aplikačnej podpory a</w:t>
      </w:r>
      <w:r w:rsidR="00210AE3">
        <w:rPr>
          <w:rFonts w:ascii="Arial Narrow" w:hAnsi="Arial Narrow"/>
        </w:rPr>
        <w:t>/alebo</w:t>
      </w:r>
      <w:r>
        <w:rPr>
          <w:rFonts w:ascii="Arial Narrow" w:hAnsi="Arial Narrow"/>
        </w:rPr>
        <w:t> Služby</w:t>
      </w:r>
      <w:r w:rsidRPr="00315987">
        <w:rPr>
          <w:rFonts w:ascii="Arial Narrow" w:hAnsi="Arial Narrow"/>
        </w:rPr>
        <w:t xml:space="preserve"> realizácie zmien a</w:t>
      </w:r>
      <w:r w:rsidR="00210AE3">
        <w:rPr>
          <w:rFonts w:ascii="Arial Narrow" w:hAnsi="Arial Narrow"/>
        </w:rPr>
        <w:t>/alebo</w:t>
      </w:r>
      <w:r w:rsidRPr="00315987">
        <w:rPr>
          <w:rFonts w:ascii="Arial Narrow" w:hAnsi="Arial Narrow"/>
        </w:rPr>
        <w:t xml:space="preserve"> </w:t>
      </w:r>
      <w:r>
        <w:rPr>
          <w:rFonts w:ascii="Arial Narrow" w:hAnsi="Arial Narrow"/>
        </w:rPr>
        <w:t>Služby</w:t>
      </w:r>
      <w:r w:rsidRPr="00315987">
        <w:rPr>
          <w:rFonts w:ascii="Arial Narrow" w:hAnsi="Arial Narrow"/>
        </w:rPr>
        <w:t xml:space="preserve"> na vyžiadanie</w:t>
      </w:r>
      <w:r>
        <w:rPr>
          <w:rFonts w:ascii="Arial Narrow" w:hAnsi="Arial Narrow"/>
        </w:rPr>
        <w:t xml:space="preserve">. </w:t>
      </w:r>
    </w:p>
    <w:p w14:paraId="6FDB53F9" w14:textId="111D510A" w:rsidR="00EC0339" w:rsidRPr="00BE2E2F" w:rsidRDefault="00EC0339" w:rsidP="00D168EE">
      <w:pPr>
        <w:pStyle w:val="Odsekzoznamu"/>
        <w:numPr>
          <w:ilvl w:val="0"/>
          <w:numId w:val="15"/>
        </w:numPr>
        <w:ind w:left="1134" w:hanging="567"/>
        <w:jc w:val="both"/>
        <w:rPr>
          <w:rFonts w:ascii="Arial Narrow" w:hAnsi="Arial Narrow"/>
        </w:rPr>
      </w:pPr>
      <w:r w:rsidRPr="009017B4">
        <w:rPr>
          <w:rFonts w:ascii="Arial Narrow" w:hAnsi="Arial Narrow"/>
        </w:rPr>
        <w:t>„</w:t>
      </w:r>
      <w:r w:rsidRPr="009017B4">
        <w:rPr>
          <w:rFonts w:ascii="Arial Narrow" w:hAnsi="Arial Narrow"/>
          <w:b/>
        </w:rPr>
        <w:t>Používateľom</w:t>
      </w:r>
      <w:r w:rsidRPr="009017B4">
        <w:rPr>
          <w:rFonts w:ascii="Arial Narrow" w:hAnsi="Arial Narrow"/>
        </w:rPr>
        <w:t>“ je každá fyzická osoba, ktorá</w:t>
      </w:r>
      <w:r w:rsidR="00B278AC" w:rsidRPr="009017B4">
        <w:rPr>
          <w:rFonts w:ascii="Arial Narrow" w:hAnsi="Arial Narrow"/>
        </w:rPr>
        <w:t xml:space="preserve"> používa DKS</w:t>
      </w:r>
      <w:r w:rsidR="00A02C79" w:rsidRPr="00BE5A5F">
        <w:rPr>
          <w:rFonts w:ascii="Arial Narrow" w:hAnsi="Arial Narrow"/>
        </w:rPr>
        <w:t xml:space="preserve"> pri plnení pracovných činností</w:t>
      </w:r>
      <w:r w:rsidRPr="007822DD">
        <w:rPr>
          <w:rFonts w:ascii="Arial Narrow" w:hAnsi="Arial Narrow"/>
        </w:rPr>
        <w:t>.</w:t>
      </w:r>
    </w:p>
    <w:p w14:paraId="2CBA9B2A" w14:textId="370711EA" w:rsidR="00976C64" w:rsidRDefault="00976C64" w:rsidP="00D168EE">
      <w:pPr>
        <w:pStyle w:val="Odsekzoznamu"/>
        <w:numPr>
          <w:ilvl w:val="0"/>
          <w:numId w:val="15"/>
        </w:numPr>
        <w:ind w:left="1134" w:hanging="567"/>
        <w:jc w:val="both"/>
        <w:rPr>
          <w:rFonts w:ascii="Arial Narrow" w:hAnsi="Arial Narrow"/>
        </w:rPr>
      </w:pPr>
      <w:r>
        <w:rPr>
          <w:rFonts w:ascii="Arial Narrow" w:hAnsi="Arial Narrow"/>
        </w:rPr>
        <w:lastRenderedPageBreak/>
        <w:t>„</w:t>
      </w:r>
      <w:r w:rsidRPr="00145D28">
        <w:rPr>
          <w:rFonts w:ascii="Arial Narrow" w:hAnsi="Arial Narrow"/>
          <w:b/>
          <w:bCs/>
        </w:rPr>
        <w:t>Dokumentácia</w:t>
      </w:r>
      <w:r>
        <w:rPr>
          <w:rFonts w:ascii="Arial Narrow" w:hAnsi="Arial Narrow"/>
        </w:rPr>
        <w:t>“ je písomná dokumentácia vyhotov</w:t>
      </w:r>
      <w:r w:rsidR="006608EE">
        <w:rPr>
          <w:rFonts w:ascii="Arial Narrow" w:hAnsi="Arial Narrow"/>
        </w:rPr>
        <w:t>ená</w:t>
      </w:r>
      <w:r>
        <w:rPr>
          <w:rFonts w:ascii="Arial Narrow" w:hAnsi="Arial Narrow"/>
        </w:rPr>
        <w:t xml:space="preserve"> k predmetu </w:t>
      </w:r>
      <w:r w:rsidR="006608EE">
        <w:rPr>
          <w:rFonts w:ascii="Arial Narrow" w:hAnsi="Arial Narrow"/>
        </w:rPr>
        <w:t xml:space="preserve">tejto </w:t>
      </w:r>
      <w:r>
        <w:rPr>
          <w:rFonts w:ascii="Arial Narrow" w:hAnsi="Arial Narrow"/>
        </w:rPr>
        <w:t xml:space="preserve">Zmluvy, ktorej súčasťou je </w:t>
      </w:r>
      <w:r w:rsidRPr="00976C64">
        <w:rPr>
          <w:rFonts w:ascii="Arial Narrow" w:hAnsi="Arial Narrow"/>
        </w:rPr>
        <w:t>inštalačn</w:t>
      </w:r>
      <w:r>
        <w:rPr>
          <w:rFonts w:ascii="Arial Narrow" w:hAnsi="Arial Narrow"/>
        </w:rPr>
        <w:t>á</w:t>
      </w:r>
      <w:r w:rsidRPr="00976C64">
        <w:rPr>
          <w:rFonts w:ascii="Arial Narrow" w:hAnsi="Arial Narrow"/>
        </w:rPr>
        <w:t>, prevádzkov</w:t>
      </w:r>
      <w:r>
        <w:rPr>
          <w:rFonts w:ascii="Arial Narrow" w:hAnsi="Arial Narrow"/>
        </w:rPr>
        <w:t>á</w:t>
      </w:r>
      <w:r w:rsidRPr="00976C64">
        <w:rPr>
          <w:rFonts w:ascii="Arial Narrow" w:hAnsi="Arial Narrow"/>
        </w:rPr>
        <w:t>, administrátorsk</w:t>
      </w:r>
      <w:r>
        <w:rPr>
          <w:rFonts w:ascii="Arial Narrow" w:hAnsi="Arial Narrow"/>
        </w:rPr>
        <w:t xml:space="preserve">á, </w:t>
      </w:r>
      <w:r w:rsidRPr="00976C64">
        <w:rPr>
          <w:rFonts w:ascii="Arial Narrow" w:hAnsi="Arial Narrow"/>
        </w:rPr>
        <w:t>používateľsk</w:t>
      </w:r>
      <w:r>
        <w:rPr>
          <w:rFonts w:ascii="Arial Narrow" w:hAnsi="Arial Narrow"/>
        </w:rPr>
        <w:t>á dokumentácia, ako aj technická dokumentácia</w:t>
      </w:r>
      <w:r w:rsidR="0064499A">
        <w:rPr>
          <w:rFonts w:ascii="Arial Narrow" w:hAnsi="Arial Narrow"/>
        </w:rPr>
        <w:t xml:space="preserve"> k príslušným zmenám</w:t>
      </w:r>
      <w:r>
        <w:rPr>
          <w:rFonts w:ascii="Arial Narrow" w:hAnsi="Arial Narrow"/>
        </w:rPr>
        <w:t>.</w:t>
      </w:r>
    </w:p>
    <w:p w14:paraId="1C7891CE" w14:textId="1E794FB5" w:rsidR="00EC0339" w:rsidRPr="00DF28B8" w:rsidRDefault="00EC0339" w:rsidP="00D168EE">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Zdrojový kód</w:t>
      </w:r>
      <w:r w:rsidRPr="00A93E5C">
        <w:rPr>
          <w:rFonts w:ascii="Arial Narrow" w:hAnsi="Arial Narrow"/>
        </w:rPr>
        <w:t xml:space="preserve">“ sa </w:t>
      </w:r>
      <w:r w:rsidRPr="00DF28B8">
        <w:rPr>
          <w:rFonts w:ascii="Arial Narrow" w:hAnsi="Arial Narrow"/>
        </w:rPr>
        <w:t xml:space="preserve">skladá (ďalej aj ako </w:t>
      </w:r>
      <w:r w:rsidR="00C8381B" w:rsidRPr="00DF28B8">
        <w:rPr>
          <w:rFonts w:ascii="Arial Narrow" w:hAnsi="Arial Narrow"/>
        </w:rPr>
        <w:t>„</w:t>
      </w:r>
      <w:r w:rsidRPr="00DF28B8">
        <w:rPr>
          <w:rFonts w:ascii="Arial Narrow" w:hAnsi="Arial Narrow"/>
        </w:rPr>
        <w:t>úplný zdrojový kód</w:t>
      </w:r>
      <w:r w:rsidR="00C8381B" w:rsidRPr="00DF28B8">
        <w:rPr>
          <w:rFonts w:ascii="Arial Narrow" w:hAnsi="Arial Narrow"/>
        </w:rPr>
        <w:t>“</w:t>
      </w:r>
      <w:r w:rsidRPr="00DF28B8">
        <w:rPr>
          <w:rFonts w:ascii="Arial Narrow" w:hAnsi="Arial Narrow"/>
        </w:rPr>
        <w:t>):</w:t>
      </w:r>
    </w:p>
    <w:p w14:paraId="587E4F6C" w14:textId="48682CA5" w:rsidR="00EC0339" w:rsidRPr="00DF28B8" w:rsidRDefault="00EC0339" w:rsidP="00D168EE">
      <w:pPr>
        <w:pStyle w:val="Odsekzoznamu"/>
        <w:numPr>
          <w:ilvl w:val="0"/>
          <w:numId w:val="153"/>
        </w:numPr>
        <w:ind w:left="1701" w:hanging="567"/>
        <w:jc w:val="both"/>
        <w:rPr>
          <w:rFonts w:ascii="Arial Narrow" w:hAnsi="Arial Narrow"/>
        </w:rPr>
      </w:pPr>
      <w:r w:rsidRPr="00DF28B8">
        <w:rPr>
          <w:rFonts w:ascii="Arial Narrow" w:hAnsi="Arial Narrow"/>
        </w:rPr>
        <w:t xml:space="preserve">zo zdrojového kódu každého počítačového programu tvoriaceho Informačný systém, ktorý bol Poskytovateľom vytvorený pri plnení podľa tejto </w:t>
      </w:r>
      <w:r w:rsidR="00AC547B" w:rsidRPr="00DF28B8">
        <w:rPr>
          <w:rFonts w:ascii="Arial Narrow" w:hAnsi="Arial Narrow"/>
        </w:rPr>
        <w:t>Zmluvy</w:t>
      </w:r>
      <w:r w:rsidR="00CE00C4" w:rsidRPr="00DF28B8">
        <w:rPr>
          <w:rFonts w:ascii="Arial Narrow" w:hAnsi="Arial Narrow"/>
        </w:rPr>
        <w:t xml:space="preserve"> </w:t>
      </w:r>
      <w:r w:rsidR="000863D1" w:rsidRPr="00DF28B8">
        <w:rPr>
          <w:rFonts w:ascii="Arial Narrow" w:hAnsi="Arial Narrow"/>
        </w:rPr>
        <w:t>a </w:t>
      </w:r>
      <w:r w:rsidRPr="00DF28B8">
        <w:rPr>
          <w:rFonts w:ascii="Arial Narrow" w:hAnsi="Arial Narrow"/>
        </w:rPr>
        <w:t xml:space="preserve">Zmluvy </w:t>
      </w:r>
      <w:r w:rsidR="000863D1" w:rsidRPr="00DF28B8">
        <w:rPr>
          <w:rFonts w:ascii="Arial Narrow" w:hAnsi="Arial Narrow"/>
        </w:rPr>
        <w:t>o</w:t>
      </w:r>
      <w:r w:rsidR="00D95857" w:rsidRPr="00DF28B8">
        <w:rPr>
          <w:rFonts w:ascii="Arial Narrow" w:hAnsi="Arial Narrow"/>
        </w:rPr>
        <w:t> </w:t>
      </w:r>
      <w:r w:rsidRPr="00DF28B8">
        <w:rPr>
          <w:rFonts w:ascii="Arial Narrow" w:hAnsi="Arial Narrow"/>
        </w:rPr>
        <w:t>dielo</w:t>
      </w:r>
      <w:r w:rsidR="00D95857" w:rsidRPr="00DF28B8">
        <w:rPr>
          <w:rFonts w:ascii="Arial Narrow" w:hAnsi="Arial Narrow"/>
        </w:rPr>
        <w:t xml:space="preserve"> k Dokumentačnému systému Ministerstva financií Slovenskej republiky</w:t>
      </w:r>
      <w:r w:rsidRPr="00DF28B8">
        <w:rPr>
          <w:rFonts w:ascii="Arial Narrow" w:hAnsi="Arial Narrow"/>
        </w:rPr>
        <w:t xml:space="preserve"> (ďalej ako „vytvorený zdrojový kód“) a</w:t>
      </w:r>
    </w:p>
    <w:p w14:paraId="00B9B5EF" w14:textId="5F858A89" w:rsidR="00EC0339" w:rsidRPr="00A93E5C" w:rsidRDefault="00EC0339" w:rsidP="00D168EE">
      <w:pPr>
        <w:pStyle w:val="Odsekzoznamu"/>
        <w:numPr>
          <w:ilvl w:val="0"/>
          <w:numId w:val="153"/>
        </w:numPr>
        <w:ind w:left="1701" w:hanging="567"/>
        <w:jc w:val="both"/>
        <w:rPr>
          <w:rFonts w:ascii="Arial Narrow" w:hAnsi="Arial Narrow"/>
        </w:rPr>
      </w:pPr>
      <w:r w:rsidRPr="00DF28B8">
        <w:rPr>
          <w:rFonts w:ascii="Arial Narrow" w:hAnsi="Arial Narrow"/>
        </w:rPr>
        <w:t xml:space="preserve">zo zdrojového kódu každého počítačového programu vytvoreného nezávisle od </w:t>
      </w:r>
      <w:r w:rsidR="00192E7E" w:rsidRPr="00DF28B8">
        <w:rPr>
          <w:rFonts w:ascii="Arial Narrow" w:hAnsi="Arial Narrow"/>
        </w:rPr>
        <w:t>Informačného systému</w:t>
      </w:r>
      <w:r w:rsidRPr="00DF28B8">
        <w:rPr>
          <w:rFonts w:ascii="Arial Narrow" w:hAnsi="Arial Narrow"/>
        </w:rPr>
        <w:t xml:space="preserve"> (ďalej ako „preexistentný</w:t>
      </w:r>
      <w:r w:rsidRPr="00A93E5C">
        <w:rPr>
          <w:rFonts w:ascii="Arial Narrow" w:hAnsi="Arial Narrow"/>
        </w:rPr>
        <w:t xml:space="preserve"> zdrojový kód“).</w:t>
      </w:r>
    </w:p>
    <w:p w14:paraId="5901E8E0" w14:textId="77777777" w:rsidR="002C37D1" w:rsidRPr="00450E51" w:rsidRDefault="002C37D1" w:rsidP="00D71DD4">
      <w:pPr>
        <w:spacing w:after="0"/>
        <w:rPr>
          <w:rFonts w:ascii="Arial Narrow" w:hAnsi="Arial Narrow"/>
        </w:rPr>
      </w:pPr>
    </w:p>
    <w:p w14:paraId="2B37B552" w14:textId="21208662" w:rsidR="00EC0339" w:rsidRPr="00145D28" w:rsidRDefault="00EC0339" w:rsidP="00D168EE">
      <w:pPr>
        <w:pStyle w:val="Odsekzoznamu"/>
        <w:numPr>
          <w:ilvl w:val="0"/>
          <w:numId w:val="14"/>
        </w:numPr>
        <w:spacing w:after="0"/>
        <w:ind w:left="567" w:hanging="567"/>
        <w:rPr>
          <w:rFonts w:ascii="Arial Narrow" w:hAnsi="Arial Narrow"/>
        </w:rPr>
      </w:pPr>
      <w:r w:rsidRPr="00A93E5C">
        <w:rPr>
          <w:rFonts w:ascii="Arial Narrow" w:hAnsi="Arial Narrow"/>
        </w:rPr>
        <w:t>Zmluvné strany sa dohodli na nasledovných skratkách právnych predpisov:</w:t>
      </w:r>
    </w:p>
    <w:p w14:paraId="1333D8DE" w14:textId="71F3591A" w:rsidR="00EC0339" w:rsidRPr="00A93E5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bookmarkStart w:id="4" w:name="_Hlk215161116"/>
      <w:r w:rsidRPr="00A93E5C">
        <w:rPr>
          <w:rFonts w:ascii="Arial Narrow" w:hAnsi="Arial Narrow"/>
          <w:b/>
        </w:rPr>
        <w:t xml:space="preserve">Nariadenie </w:t>
      </w:r>
      <w:r w:rsidR="000863D1" w:rsidRPr="00A93E5C">
        <w:rPr>
          <w:rFonts w:ascii="Arial Narrow" w:hAnsi="Arial Narrow"/>
          <w:b/>
        </w:rPr>
        <w:t>o</w:t>
      </w:r>
      <w:r w:rsidR="000863D1">
        <w:rPr>
          <w:rFonts w:ascii="Arial Narrow" w:hAnsi="Arial Narrow"/>
          <w:b/>
        </w:rPr>
        <w:t> </w:t>
      </w:r>
      <w:r w:rsidRPr="00A93E5C">
        <w:rPr>
          <w:rFonts w:ascii="Arial Narrow" w:hAnsi="Arial Narrow"/>
          <w:b/>
        </w:rPr>
        <w:t>GDPR</w:t>
      </w:r>
      <w:bookmarkEnd w:id="4"/>
      <w:r w:rsidRPr="00A93E5C">
        <w:rPr>
          <w:rFonts w:ascii="Arial Narrow" w:hAnsi="Arial Narrow"/>
        </w:rPr>
        <w:t xml:space="preserve">“ je nariadenie Európskeho parlamentu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Rady (EÚ) 2016/679 </w:t>
      </w:r>
      <w:r w:rsidR="000863D1" w:rsidRPr="00A93E5C">
        <w:rPr>
          <w:rFonts w:ascii="Arial Narrow" w:hAnsi="Arial Narrow"/>
        </w:rPr>
        <w:t>z</w:t>
      </w:r>
      <w:r w:rsidR="000863D1">
        <w:rPr>
          <w:rFonts w:ascii="Arial Narrow" w:hAnsi="Arial Narrow"/>
        </w:rPr>
        <w:t> </w:t>
      </w:r>
      <w:r w:rsidRPr="00A93E5C">
        <w:rPr>
          <w:rFonts w:ascii="Arial Narrow" w:hAnsi="Arial Narrow"/>
        </w:rPr>
        <w:t>27. apríla 2016 o</w:t>
      </w:r>
      <w:r w:rsidR="009C30C0">
        <w:rPr>
          <w:rFonts w:ascii="Arial Narrow" w:hAnsi="Arial Narrow"/>
        </w:rPr>
        <w:t> </w:t>
      </w:r>
      <w:r w:rsidRPr="00A93E5C">
        <w:rPr>
          <w:rFonts w:ascii="Arial Narrow" w:hAnsi="Arial Narrow"/>
        </w:rPr>
        <w:t xml:space="preserve">ochrane fyzických osôb pri spracúvaní osobných údajov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voľnom pohybe takýchto údajov, ktorým sa zrušuje smernica 95/46/ES (všeobecné nariadenie </w:t>
      </w:r>
      <w:r w:rsidR="000863D1" w:rsidRPr="00A93E5C">
        <w:rPr>
          <w:rFonts w:ascii="Arial Narrow" w:hAnsi="Arial Narrow"/>
        </w:rPr>
        <w:t>o</w:t>
      </w:r>
      <w:r w:rsidR="000863D1">
        <w:rPr>
          <w:rFonts w:ascii="Arial Narrow" w:hAnsi="Arial Narrow"/>
        </w:rPr>
        <w:t> </w:t>
      </w:r>
      <w:r w:rsidRPr="00A93E5C">
        <w:rPr>
          <w:rFonts w:ascii="Arial Narrow" w:hAnsi="Arial Narrow"/>
        </w:rPr>
        <w:t>ochrane údajov);</w:t>
      </w:r>
    </w:p>
    <w:p w14:paraId="47137A77" w14:textId="4B0B222C" w:rsidR="00EC0339"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 xml:space="preserve">Zákon </w:t>
      </w:r>
      <w:r w:rsidR="000863D1" w:rsidRPr="00A93E5C">
        <w:rPr>
          <w:rFonts w:ascii="Arial Narrow" w:hAnsi="Arial Narrow"/>
          <w:b/>
        </w:rPr>
        <w:t>o</w:t>
      </w:r>
      <w:r w:rsidR="000863D1">
        <w:rPr>
          <w:rFonts w:ascii="Arial Narrow" w:hAnsi="Arial Narrow"/>
          <w:b/>
        </w:rPr>
        <w:t> </w:t>
      </w:r>
      <w:r w:rsidRPr="00A93E5C">
        <w:rPr>
          <w:rFonts w:ascii="Arial Narrow" w:hAnsi="Arial Narrow"/>
          <w:b/>
        </w:rPr>
        <w:t>ITVS</w:t>
      </w:r>
      <w:r w:rsidRPr="00A93E5C">
        <w:rPr>
          <w:rFonts w:ascii="Arial Narrow" w:hAnsi="Arial Narrow"/>
        </w:rPr>
        <w:t xml:space="preserve">“ znamená zákon č. 95/2019 Z. z. </w:t>
      </w:r>
      <w:r w:rsidR="000863D1" w:rsidRPr="00A93E5C">
        <w:rPr>
          <w:rFonts w:ascii="Arial Narrow" w:hAnsi="Arial Narrow"/>
        </w:rPr>
        <w:t>o</w:t>
      </w:r>
      <w:r w:rsidR="000863D1">
        <w:rPr>
          <w:rFonts w:ascii="Arial Narrow" w:hAnsi="Arial Narrow"/>
        </w:rPr>
        <w:t> </w:t>
      </w:r>
      <w:r w:rsidRPr="00A93E5C">
        <w:rPr>
          <w:rFonts w:ascii="Arial Narrow" w:hAnsi="Arial Narrow"/>
        </w:rPr>
        <w:t>informačných technológiách vo verejnej správe a</w:t>
      </w:r>
      <w:r w:rsidR="00194C20">
        <w:rPr>
          <w:rFonts w:ascii="Arial Narrow" w:hAnsi="Arial Narrow"/>
        </w:rPr>
        <w:t> </w:t>
      </w:r>
      <w:r w:rsidRPr="00A93E5C">
        <w:rPr>
          <w:rFonts w:ascii="Arial Narrow" w:hAnsi="Arial Narrow"/>
        </w:rPr>
        <w:t>o</w:t>
      </w:r>
      <w:r w:rsidR="00194C20">
        <w:rPr>
          <w:rFonts w:ascii="Arial Narrow" w:hAnsi="Arial Narrow"/>
        </w:rPr>
        <w:t> </w:t>
      </w:r>
      <w:r w:rsidRPr="00A93E5C">
        <w:rPr>
          <w:rFonts w:ascii="Arial Narrow" w:hAnsi="Arial Narrow"/>
        </w:rPr>
        <w:t xml:space="preserve">zmene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doplnení niektorých zákonov </w:t>
      </w:r>
      <w:r w:rsidR="000863D1" w:rsidRPr="00A93E5C">
        <w:rPr>
          <w:rFonts w:ascii="Arial Narrow" w:hAnsi="Arial Narrow"/>
        </w:rPr>
        <w:t>v</w:t>
      </w:r>
      <w:r w:rsidR="000863D1">
        <w:rPr>
          <w:rFonts w:ascii="Arial Narrow" w:hAnsi="Arial Narrow"/>
        </w:rPr>
        <w:t> </w:t>
      </w:r>
      <w:r w:rsidRPr="00A93E5C">
        <w:rPr>
          <w:rFonts w:ascii="Arial Narrow" w:hAnsi="Arial Narrow"/>
        </w:rPr>
        <w:t>znení neskorších predpisov;</w:t>
      </w:r>
    </w:p>
    <w:p w14:paraId="0F9451D2" w14:textId="1E045F49" w:rsidR="0085495C" w:rsidRDefault="0085495C" w:rsidP="00D168EE">
      <w:pPr>
        <w:pStyle w:val="Odsekzoznamu"/>
        <w:numPr>
          <w:ilvl w:val="0"/>
          <w:numId w:val="16"/>
        </w:numPr>
        <w:spacing w:after="0"/>
        <w:ind w:left="1134" w:hanging="567"/>
        <w:jc w:val="both"/>
        <w:rPr>
          <w:rFonts w:ascii="Arial Narrow" w:hAnsi="Arial Narrow"/>
        </w:rPr>
      </w:pPr>
      <w:r>
        <w:rPr>
          <w:rFonts w:ascii="Arial Narrow" w:hAnsi="Arial Narrow"/>
        </w:rPr>
        <w:t>„</w:t>
      </w:r>
      <w:r w:rsidRPr="0085495C">
        <w:rPr>
          <w:rFonts w:ascii="Arial Narrow" w:hAnsi="Arial Narrow"/>
          <w:b/>
          <w:bCs/>
        </w:rPr>
        <w:t>Zákon o registratúrach</w:t>
      </w:r>
      <w:r>
        <w:rPr>
          <w:rFonts w:ascii="Arial Narrow" w:hAnsi="Arial Narrow"/>
        </w:rPr>
        <w:t>“ je</w:t>
      </w:r>
      <w:r w:rsidR="006E03E8">
        <w:rPr>
          <w:rFonts w:ascii="Arial Narrow" w:hAnsi="Arial Narrow"/>
        </w:rPr>
        <w:t xml:space="preserve"> </w:t>
      </w:r>
      <w:r w:rsidRPr="0085495C">
        <w:rPr>
          <w:rFonts w:ascii="Arial Narrow" w:hAnsi="Arial Narrow"/>
        </w:rPr>
        <w:t xml:space="preserve">zákon č. 395/2002 Z. z. </w:t>
      </w:r>
      <w:r w:rsidR="000863D1" w:rsidRPr="0085495C">
        <w:rPr>
          <w:rFonts w:ascii="Arial Narrow" w:hAnsi="Arial Narrow"/>
        </w:rPr>
        <w:t>o</w:t>
      </w:r>
      <w:r w:rsidR="000863D1">
        <w:rPr>
          <w:rFonts w:ascii="Arial Narrow" w:hAnsi="Arial Narrow"/>
        </w:rPr>
        <w:t> </w:t>
      </w:r>
      <w:r w:rsidRPr="0085495C">
        <w:rPr>
          <w:rFonts w:ascii="Arial Narrow" w:hAnsi="Arial Narrow"/>
        </w:rPr>
        <w:t xml:space="preserve">archívoch </w:t>
      </w:r>
      <w:r w:rsidR="000863D1" w:rsidRPr="0085495C">
        <w:rPr>
          <w:rFonts w:ascii="Arial Narrow" w:hAnsi="Arial Narrow"/>
        </w:rPr>
        <w:t>a</w:t>
      </w:r>
      <w:r w:rsidR="000863D1">
        <w:rPr>
          <w:rFonts w:ascii="Arial Narrow" w:hAnsi="Arial Narrow"/>
        </w:rPr>
        <w:t> </w:t>
      </w:r>
      <w:r w:rsidRPr="0085495C">
        <w:rPr>
          <w:rFonts w:ascii="Arial Narrow" w:hAnsi="Arial Narrow"/>
        </w:rPr>
        <w:t xml:space="preserve">registratúrach </w:t>
      </w:r>
      <w:r w:rsidR="000863D1" w:rsidRPr="0085495C">
        <w:rPr>
          <w:rFonts w:ascii="Arial Narrow" w:hAnsi="Arial Narrow"/>
        </w:rPr>
        <w:t>a</w:t>
      </w:r>
      <w:r w:rsidR="000863D1">
        <w:rPr>
          <w:rFonts w:ascii="Arial Narrow" w:hAnsi="Arial Narrow"/>
        </w:rPr>
        <w:t> </w:t>
      </w:r>
      <w:r w:rsidR="000863D1" w:rsidRPr="0085495C">
        <w:rPr>
          <w:rFonts w:ascii="Arial Narrow" w:hAnsi="Arial Narrow"/>
        </w:rPr>
        <w:t>o</w:t>
      </w:r>
      <w:r w:rsidR="000863D1">
        <w:rPr>
          <w:rFonts w:ascii="Arial Narrow" w:hAnsi="Arial Narrow"/>
        </w:rPr>
        <w:t> </w:t>
      </w:r>
      <w:r w:rsidRPr="0085495C">
        <w:rPr>
          <w:rFonts w:ascii="Arial Narrow" w:hAnsi="Arial Narrow"/>
        </w:rPr>
        <w:t xml:space="preserve">doplnení niektorých zákonov </w:t>
      </w:r>
      <w:r w:rsidR="000863D1" w:rsidRPr="0085495C">
        <w:rPr>
          <w:rFonts w:ascii="Arial Narrow" w:hAnsi="Arial Narrow"/>
        </w:rPr>
        <w:t>v</w:t>
      </w:r>
      <w:r w:rsidR="000863D1">
        <w:rPr>
          <w:rFonts w:ascii="Arial Narrow" w:hAnsi="Arial Narrow"/>
        </w:rPr>
        <w:t> </w:t>
      </w:r>
      <w:r w:rsidRPr="0085495C">
        <w:rPr>
          <w:rFonts w:ascii="Arial Narrow" w:hAnsi="Arial Narrow"/>
        </w:rPr>
        <w:t>znení neskorších predpisov</w:t>
      </w:r>
      <w:r>
        <w:rPr>
          <w:rFonts w:ascii="Arial Narrow" w:hAnsi="Arial Narrow"/>
        </w:rPr>
        <w:t>;</w:t>
      </w:r>
    </w:p>
    <w:p w14:paraId="23E0E912" w14:textId="2240F783" w:rsidR="0085495C" w:rsidRPr="00A93E5C" w:rsidRDefault="0085495C" w:rsidP="00D168EE">
      <w:pPr>
        <w:pStyle w:val="Odsekzoznamu"/>
        <w:numPr>
          <w:ilvl w:val="0"/>
          <w:numId w:val="16"/>
        </w:numPr>
        <w:spacing w:after="0"/>
        <w:ind w:left="1134" w:hanging="567"/>
        <w:jc w:val="both"/>
        <w:rPr>
          <w:rFonts w:ascii="Arial Narrow" w:hAnsi="Arial Narrow"/>
        </w:rPr>
      </w:pPr>
      <w:r>
        <w:rPr>
          <w:rFonts w:ascii="Arial Narrow" w:hAnsi="Arial Narrow"/>
        </w:rPr>
        <w:t>„</w:t>
      </w:r>
      <w:r w:rsidRPr="0085495C">
        <w:rPr>
          <w:rFonts w:ascii="Arial Narrow" w:hAnsi="Arial Narrow"/>
          <w:b/>
          <w:bCs/>
        </w:rPr>
        <w:t>Zákon o eGov</w:t>
      </w:r>
      <w:r>
        <w:rPr>
          <w:rFonts w:ascii="Arial Narrow" w:hAnsi="Arial Narrow"/>
        </w:rPr>
        <w:t xml:space="preserve">“ je </w:t>
      </w:r>
      <w:r w:rsidRPr="0085495C">
        <w:rPr>
          <w:rFonts w:ascii="Arial Narrow" w:hAnsi="Arial Narrow"/>
        </w:rPr>
        <w:t xml:space="preserve">zákon č. 305/2013 Z. z. </w:t>
      </w:r>
      <w:r w:rsidR="000863D1" w:rsidRPr="0085495C">
        <w:rPr>
          <w:rFonts w:ascii="Arial Narrow" w:hAnsi="Arial Narrow"/>
        </w:rPr>
        <w:t>o</w:t>
      </w:r>
      <w:r w:rsidR="000863D1">
        <w:rPr>
          <w:rFonts w:ascii="Arial Narrow" w:hAnsi="Arial Narrow"/>
        </w:rPr>
        <w:t> </w:t>
      </w:r>
      <w:r w:rsidRPr="0085495C">
        <w:rPr>
          <w:rFonts w:ascii="Arial Narrow" w:hAnsi="Arial Narrow"/>
        </w:rPr>
        <w:t xml:space="preserve">elektronickej podobe výkonu pôsobnosti orgánov verejnej moci </w:t>
      </w:r>
      <w:r w:rsidR="000863D1" w:rsidRPr="0085495C">
        <w:rPr>
          <w:rFonts w:ascii="Arial Narrow" w:hAnsi="Arial Narrow"/>
        </w:rPr>
        <w:t>a</w:t>
      </w:r>
      <w:r w:rsidR="000863D1">
        <w:rPr>
          <w:rFonts w:ascii="Arial Narrow" w:hAnsi="Arial Narrow"/>
        </w:rPr>
        <w:t> </w:t>
      </w:r>
      <w:r w:rsidR="000863D1" w:rsidRPr="0085495C">
        <w:rPr>
          <w:rFonts w:ascii="Arial Narrow" w:hAnsi="Arial Narrow"/>
        </w:rPr>
        <w:t>o</w:t>
      </w:r>
      <w:r w:rsidR="000863D1">
        <w:rPr>
          <w:rFonts w:ascii="Arial Narrow" w:hAnsi="Arial Narrow"/>
        </w:rPr>
        <w:t> </w:t>
      </w:r>
      <w:r w:rsidRPr="0085495C">
        <w:rPr>
          <w:rFonts w:ascii="Arial Narrow" w:hAnsi="Arial Narrow"/>
        </w:rPr>
        <w:t xml:space="preserve">zmene </w:t>
      </w:r>
      <w:r w:rsidR="000863D1" w:rsidRPr="0085495C">
        <w:rPr>
          <w:rFonts w:ascii="Arial Narrow" w:hAnsi="Arial Narrow"/>
        </w:rPr>
        <w:t>a</w:t>
      </w:r>
      <w:r w:rsidR="000863D1">
        <w:rPr>
          <w:rFonts w:ascii="Arial Narrow" w:hAnsi="Arial Narrow"/>
        </w:rPr>
        <w:t> </w:t>
      </w:r>
      <w:r w:rsidRPr="0085495C">
        <w:rPr>
          <w:rFonts w:ascii="Arial Narrow" w:hAnsi="Arial Narrow"/>
        </w:rPr>
        <w:t xml:space="preserve">doplnení niektorých zákonov (zákon </w:t>
      </w:r>
      <w:r w:rsidR="000863D1" w:rsidRPr="0085495C">
        <w:rPr>
          <w:rFonts w:ascii="Arial Narrow" w:hAnsi="Arial Narrow"/>
        </w:rPr>
        <w:t>o</w:t>
      </w:r>
      <w:r w:rsidR="000863D1">
        <w:rPr>
          <w:rFonts w:ascii="Arial Narrow" w:hAnsi="Arial Narrow"/>
        </w:rPr>
        <w:t> </w:t>
      </w:r>
      <w:r w:rsidRPr="0085495C">
        <w:rPr>
          <w:rFonts w:ascii="Arial Narrow" w:hAnsi="Arial Narrow"/>
        </w:rPr>
        <w:t xml:space="preserve">e-Governmente) </w:t>
      </w:r>
      <w:r w:rsidR="000863D1" w:rsidRPr="0085495C">
        <w:rPr>
          <w:rFonts w:ascii="Arial Narrow" w:hAnsi="Arial Narrow"/>
        </w:rPr>
        <w:t>v</w:t>
      </w:r>
      <w:r w:rsidR="000863D1">
        <w:rPr>
          <w:rFonts w:ascii="Arial Narrow" w:hAnsi="Arial Narrow"/>
        </w:rPr>
        <w:t> </w:t>
      </w:r>
      <w:r w:rsidRPr="0085495C">
        <w:rPr>
          <w:rFonts w:ascii="Arial Narrow" w:hAnsi="Arial Narrow"/>
        </w:rPr>
        <w:t>znení neskorších predpisov</w:t>
      </w:r>
      <w:r>
        <w:rPr>
          <w:rFonts w:ascii="Arial Narrow" w:hAnsi="Arial Narrow"/>
        </w:rPr>
        <w:t>;</w:t>
      </w:r>
    </w:p>
    <w:p w14:paraId="514DFB73" w14:textId="557038C7" w:rsidR="00EC0339" w:rsidRPr="00A93E5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Autorský zákon</w:t>
      </w:r>
      <w:r w:rsidRPr="00A93E5C">
        <w:rPr>
          <w:rFonts w:ascii="Arial Narrow" w:hAnsi="Arial Narrow"/>
        </w:rPr>
        <w:t xml:space="preserve">“ je zákon č. 185/2015 Z. z. Autorský zákon </w:t>
      </w:r>
      <w:r w:rsidR="000863D1" w:rsidRPr="00A93E5C">
        <w:rPr>
          <w:rFonts w:ascii="Arial Narrow" w:hAnsi="Arial Narrow"/>
        </w:rPr>
        <w:t>v</w:t>
      </w:r>
      <w:r w:rsidR="000863D1">
        <w:rPr>
          <w:rFonts w:ascii="Arial Narrow" w:hAnsi="Arial Narrow"/>
        </w:rPr>
        <w:t> </w:t>
      </w:r>
      <w:r w:rsidRPr="00A93E5C">
        <w:rPr>
          <w:rFonts w:ascii="Arial Narrow" w:hAnsi="Arial Narrow"/>
        </w:rPr>
        <w:t>znení neskorších predpisov;</w:t>
      </w:r>
    </w:p>
    <w:p w14:paraId="37B44AE9" w14:textId="06AED9E3" w:rsidR="00EC0339" w:rsidRPr="00A93E5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 xml:space="preserve">Zákon </w:t>
      </w:r>
      <w:r w:rsidR="000863D1" w:rsidRPr="00A93E5C">
        <w:rPr>
          <w:rFonts w:ascii="Arial Narrow" w:hAnsi="Arial Narrow"/>
          <w:b/>
        </w:rPr>
        <w:t>o</w:t>
      </w:r>
      <w:r w:rsidR="000863D1">
        <w:rPr>
          <w:rFonts w:ascii="Arial Narrow" w:hAnsi="Arial Narrow"/>
          <w:b/>
        </w:rPr>
        <w:t> </w:t>
      </w:r>
      <w:r w:rsidRPr="00A93E5C">
        <w:rPr>
          <w:rFonts w:ascii="Arial Narrow" w:hAnsi="Arial Narrow"/>
          <w:b/>
        </w:rPr>
        <w:t>KB</w:t>
      </w:r>
      <w:r w:rsidRPr="00A93E5C">
        <w:rPr>
          <w:rFonts w:ascii="Arial Narrow" w:hAnsi="Arial Narrow"/>
        </w:rPr>
        <w:t xml:space="preserve">“ je zákon č. 69/2018 Z. z.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kybernetickej bezpečnosti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zmene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doplnení niektorých zákonov </w:t>
      </w:r>
      <w:r w:rsidR="000863D1" w:rsidRPr="00A93E5C">
        <w:rPr>
          <w:rFonts w:ascii="Arial Narrow" w:hAnsi="Arial Narrow"/>
        </w:rPr>
        <w:t>v</w:t>
      </w:r>
      <w:r w:rsidR="000863D1">
        <w:rPr>
          <w:rFonts w:ascii="Arial Narrow" w:hAnsi="Arial Narrow"/>
        </w:rPr>
        <w:t> </w:t>
      </w:r>
      <w:r w:rsidRPr="00A93E5C">
        <w:rPr>
          <w:rFonts w:ascii="Arial Narrow" w:hAnsi="Arial Narrow"/>
        </w:rPr>
        <w:t>znení neskorších predpisov;</w:t>
      </w:r>
    </w:p>
    <w:p w14:paraId="1AAAA836" w14:textId="1DFF89D8" w:rsidR="00EC0339" w:rsidRPr="00A93E5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 xml:space="preserve">Zákon </w:t>
      </w:r>
      <w:r w:rsidR="000863D1" w:rsidRPr="00A93E5C">
        <w:rPr>
          <w:rFonts w:ascii="Arial Narrow" w:hAnsi="Arial Narrow"/>
          <w:b/>
        </w:rPr>
        <w:t>o</w:t>
      </w:r>
      <w:r w:rsidR="000863D1">
        <w:rPr>
          <w:rFonts w:ascii="Arial Narrow" w:hAnsi="Arial Narrow"/>
          <w:b/>
        </w:rPr>
        <w:t> </w:t>
      </w:r>
      <w:r w:rsidRPr="00A93E5C">
        <w:rPr>
          <w:rFonts w:ascii="Arial Narrow" w:hAnsi="Arial Narrow"/>
          <w:b/>
        </w:rPr>
        <w:t>OOU</w:t>
      </w:r>
      <w:r w:rsidRPr="00A93E5C">
        <w:rPr>
          <w:rFonts w:ascii="Arial Narrow" w:hAnsi="Arial Narrow"/>
        </w:rPr>
        <w:t xml:space="preserve">“ je zákon č. 18/2018 Z. z.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ochrane osobných údajov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zmene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doplnení niektorých zákonov </w:t>
      </w:r>
      <w:r w:rsidR="000863D1" w:rsidRPr="00A93E5C">
        <w:rPr>
          <w:rFonts w:ascii="Arial Narrow" w:hAnsi="Arial Narrow"/>
        </w:rPr>
        <w:t>v</w:t>
      </w:r>
      <w:r w:rsidR="000863D1">
        <w:rPr>
          <w:rFonts w:ascii="Arial Narrow" w:hAnsi="Arial Narrow"/>
        </w:rPr>
        <w:t> </w:t>
      </w:r>
      <w:r w:rsidRPr="00A93E5C">
        <w:rPr>
          <w:rFonts w:ascii="Arial Narrow" w:hAnsi="Arial Narrow"/>
        </w:rPr>
        <w:t>znení neskorších predpisov;</w:t>
      </w:r>
    </w:p>
    <w:p w14:paraId="2003D1BF" w14:textId="4DDC8631" w:rsidR="00EC0339" w:rsidRPr="00A93E5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 xml:space="preserve">Zákon </w:t>
      </w:r>
      <w:r w:rsidR="000863D1" w:rsidRPr="00A93E5C">
        <w:rPr>
          <w:rFonts w:ascii="Arial Narrow" w:hAnsi="Arial Narrow"/>
          <w:b/>
        </w:rPr>
        <w:t>o</w:t>
      </w:r>
      <w:r w:rsidR="000863D1">
        <w:rPr>
          <w:rFonts w:ascii="Arial Narrow" w:hAnsi="Arial Narrow"/>
          <w:b/>
        </w:rPr>
        <w:t> </w:t>
      </w:r>
      <w:r w:rsidRPr="00A93E5C">
        <w:rPr>
          <w:rFonts w:ascii="Arial Narrow" w:hAnsi="Arial Narrow"/>
          <w:b/>
        </w:rPr>
        <w:t>RPVS</w:t>
      </w:r>
      <w:r w:rsidRPr="00A93E5C">
        <w:rPr>
          <w:rFonts w:ascii="Arial Narrow" w:hAnsi="Arial Narrow"/>
        </w:rPr>
        <w:t xml:space="preserve">“ je zákon č. 315/2016 Z. z.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registri partnerov verejného sektora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zmene </w:t>
      </w:r>
      <w:r w:rsidR="000863D1" w:rsidRPr="00A93E5C">
        <w:rPr>
          <w:rFonts w:ascii="Arial Narrow" w:hAnsi="Arial Narrow"/>
        </w:rPr>
        <w:t>a</w:t>
      </w:r>
      <w:r w:rsidR="000863D1">
        <w:rPr>
          <w:rFonts w:ascii="Arial Narrow" w:hAnsi="Arial Narrow"/>
        </w:rPr>
        <w:t> </w:t>
      </w:r>
      <w:r w:rsidRPr="00A93E5C">
        <w:rPr>
          <w:rFonts w:ascii="Arial Narrow" w:hAnsi="Arial Narrow"/>
        </w:rPr>
        <w:t>doplnení niektorých zákonov v znení neskorších predpisov;</w:t>
      </w:r>
    </w:p>
    <w:p w14:paraId="4D9253B8" w14:textId="4E882CDC" w:rsidR="00EC0339"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 xml:space="preserve">Zákon </w:t>
      </w:r>
      <w:r w:rsidR="000863D1" w:rsidRPr="00A93E5C">
        <w:rPr>
          <w:rFonts w:ascii="Arial Narrow" w:hAnsi="Arial Narrow"/>
          <w:b/>
        </w:rPr>
        <w:t>o</w:t>
      </w:r>
      <w:r w:rsidR="000863D1">
        <w:rPr>
          <w:rFonts w:ascii="Arial Narrow" w:hAnsi="Arial Narrow"/>
          <w:b/>
        </w:rPr>
        <w:t> </w:t>
      </w:r>
      <w:r w:rsidRPr="00A93E5C">
        <w:rPr>
          <w:rFonts w:ascii="Arial Narrow" w:hAnsi="Arial Narrow"/>
          <w:b/>
        </w:rPr>
        <w:t>VO</w:t>
      </w:r>
      <w:r w:rsidRPr="00A93E5C">
        <w:rPr>
          <w:rFonts w:ascii="Arial Narrow" w:hAnsi="Arial Narrow"/>
        </w:rPr>
        <w:t xml:space="preserve">“ je zákon č. 343/2015 Z. z.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verejnom obstarávaní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zmene </w:t>
      </w:r>
      <w:r w:rsidR="000863D1" w:rsidRPr="00A93E5C">
        <w:rPr>
          <w:rFonts w:ascii="Arial Narrow" w:hAnsi="Arial Narrow"/>
        </w:rPr>
        <w:t>a</w:t>
      </w:r>
      <w:r w:rsidR="000863D1">
        <w:rPr>
          <w:rFonts w:ascii="Arial Narrow" w:hAnsi="Arial Narrow"/>
        </w:rPr>
        <w:t> </w:t>
      </w:r>
      <w:r w:rsidRPr="00A93E5C">
        <w:rPr>
          <w:rFonts w:ascii="Arial Narrow" w:hAnsi="Arial Narrow"/>
        </w:rPr>
        <w:t>doplnení niektorých zákonov v znení neskorších predpisov;</w:t>
      </w:r>
    </w:p>
    <w:p w14:paraId="3F951F46" w14:textId="5026ED5A" w:rsidR="007D580C" w:rsidRDefault="007D580C" w:rsidP="00D168EE">
      <w:pPr>
        <w:pStyle w:val="Odsekzoznamu"/>
        <w:numPr>
          <w:ilvl w:val="0"/>
          <w:numId w:val="16"/>
        </w:numPr>
        <w:spacing w:after="0"/>
        <w:ind w:left="1134" w:hanging="567"/>
        <w:jc w:val="both"/>
        <w:rPr>
          <w:rFonts w:ascii="Arial Narrow" w:hAnsi="Arial Narrow"/>
        </w:rPr>
      </w:pPr>
      <w:r>
        <w:rPr>
          <w:rFonts w:ascii="Arial Narrow" w:hAnsi="Arial Narrow"/>
          <w:b/>
          <w:bCs/>
        </w:rPr>
        <w:t>„</w:t>
      </w:r>
      <w:r w:rsidRPr="00665E81">
        <w:rPr>
          <w:rFonts w:ascii="Arial Narrow" w:hAnsi="Arial Narrow"/>
          <w:b/>
          <w:bCs/>
        </w:rPr>
        <w:t>Zákon č. 211/2000</w:t>
      </w:r>
      <w:r w:rsidRPr="0089697D">
        <w:rPr>
          <w:rFonts w:ascii="Arial Narrow" w:hAnsi="Arial Narrow"/>
        </w:rPr>
        <w:t xml:space="preserve"> </w:t>
      </w:r>
      <w:r w:rsidRPr="00E558C3">
        <w:rPr>
          <w:rFonts w:ascii="Arial Narrow" w:hAnsi="Arial Narrow"/>
          <w:b/>
          <w:bCs/>
        </w:rPr>
        <w:t>Z. z.</w:t>
      </w:r>
      <w:r>
        <w:rPr>
          <w:rFonts w:ascii="Arial Narrow" w:hAnsi="Arial Narrow"/>
        </w:rPr>
        <w:t>“</w:t>
      </w:r>
      <w:r w:rsidR="00D05F80">
        <w:rPr>
          <w:rFonts w:ascii="Arial Narrow" w:hAnsi="Arial Narrow"/>
        </w:rPr>
        <w:t xml:space="preserve"> je zákon</w:t>
      </w:r>
      <w:r w:rsidR="00CF2747">
        <w:rPr>
          <w:rFonts w:ascii="Arial Narrow" w:hAnsi="Arial Narrow"/>
        </w:rPr>
        <w:t xml:space="preserve"> č. 211/2000 Z. z.</w:t>
      </w:r>
      <w:r w:rsidRPr="0089697D">
        <w:rPr>
          <w:rFonts w:ascii="Arial Narrow" w:hAnsi="Arial Narrow"/>
        </w:rPr>
        <w:t xml:space="preserve"> o slobodnom prístupe k informáciám a o zmene a doplnení niektorých zákonov </w:t>
      </w:r>
      <w:r w:rsidR="00D05F80" w:rsidRPr="0089697D">
        <w:rPr>
          <w:rFonts w:ascii="Arial Narrow" w:hAnsi="Arial Narrow"/>
        </w:rPr>
        <w:t>(zákon o slobode informácií</w:t>
      </w:r>
      <w:r w:rsidR="00D05F80">
        <w:rPr>
          <w:rFonts w:ascii="Arial Narrow" w:hAnsi="Arial Narrow"/>
        </w:rPr>
        <w:t xml:space="preserve">) </w:t>
      </w:r>
      <w:r w:rsidRPr="0089697D">
        <w:rPr>
          <w:rFonts w:ascii="Arial Narrow" w:hAnsi="Arial Narrow"/>
        </w:rPr>
        <w:t>v znení neskorších predpisov</w:t>
      </w:r>
      <w:r w:rsidR="00B73AF8">
        <w:rPr>
          <w:rFonts w:ascii="Arial Narrow" w:hAnsi="Arial Narrow"/>
        </w:rPr>
        <w:t>;</w:t>
      </w:r>
    </w:p>
    <w:p w14:paraId="56DD9998" w14:textId="5A225666" w:rsidR="007D580C" w:rsidRPr="0012146D" w:rsidRDefault="007D580C" w:rsidP="00D168EE">
      <w:pPr>
        <w:pStyle w:val="Odsekzoznamu"/>
        <w:numPr>
          <w:ilvl w:val="0"/>
          <w:numId w:val="16"/>
        </w:numPr>
        <w:spacing w:after="0"/>
        <w:ind w:left="1134" w:hanging="567"/>
        <w:jc w:val="both"/>
        <w:rPr>
          <w:rFonts w:ascii="Arial Narrow" w:hAnsi="Arial Narrow"/>
        </w:rPr>
      </w:pPr>
      <w:r w:rsidRPr="0012146D">
        <w:rPr>
          <w:rFonts w:ascii="Arial Narrow" w:hAnsi="Arial Narrow"/>
        </w:rPr>
        <w:t>„</w:t>
      </w:r>
      <w:r w:rsidRPr="0012146D">
        <w:rPr>
          <w:rFonts w:ascii="Arial Narrow" w:hAnsi="Arial Narrow"/>
          <w:b/>
        </w:rPr>
        <w:t>Zákon o KI</w:t>
      </w:r>
      <w:r w:rsidRPr="0012146D">
        <w:rPr>
          <w:rFonts w:ascii="Arial Narrow" w:hAnsi="Arial Narrow"/>
        </w:rPr>
        <w:t>“ je zákon č. 367/2024 Z. z. o kritickej infraštruktúre a o zmene a doplnení niektorých zákonov</w:t>
      </w:r>
      <w:r w:rsidR="00B73AF8" w:rsidRPr="0012146D">
        <w:rPr>
          <w:rFonts w:ascii="Arial Narrow" w:hAnsi="Arial Narrow"/>
        </w:rPr>
        <w:t>;</w:t>
      </w:r>
    </w:p>
    <w:p w14:paraId="0E5A3BE8" w14:textId="0A2E1469" w:rsidR="007D580C" w:rsidRDefault="007D580C" w:rsidP="00D168EE">
      <w:pPr>
        <w:pStyle w:val="Odsekzoznamu"/>
        <w:numPr>
          <w:ilvl w:val="0"/>
          <w:numId w:val="16"/>
        </w:numPr>
        <w:spacing w:after="0"/>
        <w:ind w:left="1134" w:hanging="567"/>
        <w:jc w:val="both"/>
        <w:rPr>
          <w:rFonts w:ascii="Arial Narrow" w:hAnsi="Arial Narrow"/>
        </w:rPr>
      </w:pPr>
      <w:r>
        <w:rPr>
          <w:rFonts w:ascii="Arial Narrow" w:hAnsi="Arial Narrow"/>
        </w:rPr>
        <w:t>„</w:t>
      </w:r>
      <w:r w:rsidRPr="00E558C3">
        <w:rPr>
          <w:rFonts w:ascii="Arial Narrow" w:hAnsi="Arial Narrow"/>
          <w:b/>
          <w:bCs/>
        </w:rPr>
        <w:t>Zákon č. 289/2016 Z. z.</w:t>
      </w:r>
      <w:r>
        <w:rPr>
          <w:rFonts w:ascii="Arial Narrow" w:hAnsi="Arial Narrow"/>
        </w:rPr>
        <w:t xml:space="preserve">“ </w:t>
      </w:r>
      <w:r w:rsidR="00B616F1">
        <w:rPr>
          <w:rFonts w:ascii="Arial Narrow" w:hAnsi="Arial Narrow"/>
        </w:rPr>
        <w:t>je</w:t>
      </w:r>
      <w:r>
        <w:rPr>
          <w:rFonts w:ascii="Arial Narrow" w:hAnsi="Arial Narrow"/>
        </w:rPr>
        <w:t xml:space="preserve"> zákon </w:t>
      </w:r>
      <w:r w:rsidRPr="00D84567">
        <w:rPr>
          <w:rFonts w:ascii="Arial Narrow" w:hAnsi="Arial Narrow"/>
        </w:rPr>
        <w:t>č. 289/2016 Z.</w:t>
      </w:r>
      <w:r w:rsidR="00150275">
        <w:rPr>
          <w:rFonts w:ascii="Arial Narrow" w:hAnsi="Arial Narrow"/>
        </w:rPr>
        <w:t xml:space="preserve"> </w:t>
      </w:r>
      <w:r w:rsidRPr="00D84567">
        <w:rPr>
          <w:rFonts w:ascii="Arial Narrow" w:hAnsi="Arial Narrow"/>
        </w:rPr>
        <w:t xml:space="preserve">z. o vykonávaní medzinárodných sankcií </w:t>
      </w:r>
      <w:r w:rsidR="001246B7">
        <w:rPr>
          <w:rFonts w:ascii="Arial Narrow" w:hAnsi="Arial Narrow"/>
        </w:rPr>
        <w:br/>
      </w:r>
      <w:r w:rsidRPr="00D84567">
        <w:rPr>
          <w:rFonts w:ascii="Arial Narrow" w:hAnsi="Arial Narrow"/>
        </w:rPr>
        <w:t xml:space="preserve">a o doplnení zákona č. 566/2001 Z. z. o cenných papieroch a investičných službách a o zmene </w:t>
      </w:r>
      <w:r w:rsidR="0020592A">
        <w:rPr>
          <w:rFonts w:ascii="Arial Narrow" w:hAnsi="Arial Narrow"/>
        </w:rPr>
        <w:br/>
      </w:r>
      <w:r w:rsidRPr="00D84567">
        <w:rPr>
          <w:rFonts w:ascii="Arial Narrow" w:hAnsi="Arial Narrow"/>
        </w:rPr>
        <w:t>a doplnení niektorých zákonov (zákon o cenných papieroch) v znení neskorších predpisov</w:t>
      </w:r>
      <w:r w:rsidR="000805FE">
        <w:rPr>
          <w:rFonts w:ascii="Arial Narrow" w:hAnsi="Arial Narrow"/>
        </w:rPr>
        <w:t xml:space="preserve"> v znení neskorších predpisov</w:t>
      </w:r>
      <w:r>
        <w:rPr>
          <w:rFonts w:ascii="Arial Narrow" w:hAnsi="Arial Narrow"/>
        </w:rPr>
        <w:t>;</w:t>
      </w:r>
    </w:p>
    <w:p w14:paraId="36B8E509" w14:textId="2AB28159" w:rsidR="007D580C" w:rsidRPr="00C86834" w:rsidRDefault="007D580C" w:rsidP="00D168EE">
      <w:pPr>
        <w:pStyle w:val="Odsekzoznamu"/>
        <w:numPr>
          <w:ilvl w:val="0"/>
          <w:numId w:val="16"/>
        </w:numPr>
        <w:spacing w:after="0"/>
        <w:ind w:left="1134" w:hanging="567"/>
        <w:jc w:val="both"/>
        <w:rPr>
          <w:rFonts w:ascii="Arial Narrow" w:hAnsi="Arial Narrow"/>
        </w:rPr>
      </w:pPr>
      <w:r w:rsidRPr="00D84567">
        <w:rPr>
          <w:rFonts w:ascii="Arial Narrow" w:hAnsi="Arial Narrow"/>
        </w:rPr>
        <w:t>„</w:t>
      </w:r>
      <w:r w:rsidRPr="00E558C3">
        <w:rPr>
          <w:rFonts w:ascii="Arial Narrow" w:hAnsi="Arial Narrow"/>
          <w:b/>
          <w:bCs/>
        </w:rPr>
        <w:t>Zákon o elektronickej fakturácii</w:t>
      </w:r>
      <w:r w:rsidRPr="00D84567">
        <w:rPr>
          <w:rFonts w:ascii="Arial Narrow" w:hAnsi="Arial Narrow"/>
        </w:rPr>
        <w:t xml:space="preserve">“ </w:t>
      </w:r>
      <w:r>
        <w:rPr>
          <w:rFonts w:ascii="Arial Narrow" w:hAnsi="Arial Narrow"/>
        </w:rPr>
        <w:t xml:space="preserve">je zákon </w:t>
      </w:r>
      <w:r w:rsidRPr="00D84567">
        <w:rPr>
          <w:rFonts w:ascii="Arial Narrow" w:hAnsi="Arial Narrow"/>
        </w:rPr>
        <w:t>č. 215/2019 Z.</w:t>
      </w:r>
      <w:r w:rsidR="00150275">
        <w:rPr>
          <w:rFonts w:ascii="Arial Narrow" w:hAnsi="Arial Narrow"/>
        </w:rPr>
        <w:t xml:space="preserve"> </w:t>
      </w:r>
      <w:r w:rsidRPr="00D84567">
        <w:rPr>
          <w:rFonts w:ascii="Arial Narrow" w:hAnsi="Arial Narrow"/>
        </w:rPr>
        <w:t xml:space="preserve">z. o zaručenej elektronickej fakturácii </w:t>
      </w:r>
      <w:r w:rsidR="001246B7">
        <w:rPr>
          <w:rFonts w:ascii="Arial Narrow" w:hAnsi="Arial Narrow"/>
        </w:rPr>
        <w:br/>
      </w:r>
      <w:r w:rsidRPr="00D84567">
        <w:rPr>
          <w:rFonts w:ascii="Arial Narrow" w:hAnsi="Arial Narrow"/>
        </w:rPr>
        <w:t>a centrálnom ekonomickom systéme a o doplnení niektorých zákonov v znení neskorších predpisov</w:t>
      </w:r>
      <w:r w:rsidR="00B73AF8">
        <w:rPr>
          <w:rFonts w:ascii="Arial Narrow" w:hAnsi="Arial Narrow"/>
        </w:rPr>
        <w:t>;</w:t>
      </w:r>
    </w:p>
    <w:p w14:paraId="5495776B" w14:textId="1C21E21D" w:rsidR="00EC0339" w:rsidRPr="00145D28" w:rsidRDefault="007D580C" w:rsidP="00D168EE">
      <w:pPr>
        <w:pStyle w:val="Odsekzoznamu"/>
        <w:numPr>
          <w:ilvl w:val="0"/>
          <w:numId w:val="16"/>
        </w:numPr>
        <w:spacing w:after="0"/>
        <w:ind w:left="1134" w:hanging="567"/>
        <w:jc w:val="both"/>
        <w:rPr>
          <w:rFonts w:ascii="Arial Narrow" w:hAnsi="Arial Narrow"/>
        </w:rPr>
      </w:pPr>
      <w:r w:rsidRPr="00E558C3">
        <w:rPr>
          <w:rFonts w:ascii="Arial Narrow" w:hAnsi="Arial Narrow"/>
        </w:rPr>
        <w:t>„</w:t>
      </w:r>
      <w:r w:rsidRPr="00E558C3">
        <w:rPr>
          <w:rFonts w:ascii="Arial Narrow" w:hAnsi="Arial Narrow"/>
          <w:b/>
          <w:bCs/>
        </w:rPr>
        <w:t>Zákon o dani z pridanej hodnoty</w:t>
      </w:r>
      <w:r w:rsidRPr="00E558C3">
        <w:rPr>
          <w:rFonts w:ascii="Arial Narrow" w:hAnsi="Arial Narrow"/>
        </w:rPr>
        <w:t>“</w:t>
      </w:r>
      <w:r>
        <w:rPr>
          <w:rFonts w:ascii="Arial Narrow" w:hAnsi="Arial Narrow"/>
        </w:rPr>
        <w:t xml:space="preserve"> je zákon č. 222/2004 Z.</w:t>
      </w:r>
      <w:r w:rsidR="00150275">
        <w:rPr>
          <w:rFonts w:ascii="Arial Narrow" w:hAnsi="Arial Narrow"/>
        </w:rPr>
        <w:t xml:space="preserve"> </w:t>
      </w:r>
      <w:r>
        <w:rPr>
          <w:rFonts w:ascii="Arial Narrow" w:hAnsi="Arial Narrow"/>
        </w:rPr>
        <w:t xml:space="preserve">z. </w:t>
      </w:r>
      <w:r w:rsidRPr="00D84567">
        <w:rPr>
          <w:rFonts w:ascii="Arial Narrow" w:hAnsi="Arial Narrow"/>
        </w:rPr>
        <w:t>o dani z pridanej hodnoty</w:t>
      </w:r>
      <w:r>
        <w:rPr>
          <w:rFonts w:ascii="Arial Narrow" w:hAnsi="Arial Narrow"/>
        </w:rPr>
        <w:t xml:space="preserve"> </w:t>
      </w:r>
      <w:r w:rsidRPr="00654528">
        <w:rPr>
          <w:rFonts w:ascii="Arial Narrow" w:hAnsi="Arial Narrow"/>
        </w:rPr>
        <w:t>v znení neskorších predpisov</w:t>
      </w:r>
      <w:r w:rsidR="00B73AF8">
        <w:rPr>
          <w:rFonts w:ascii="Arial Narrow" w:hAnsi="Arial Narrow"/>
        </w:rPr>
        <w:t>;</w:t>
      </w:r>
    </w:p>
    <w:p w14:paraId="0FBA8E8A" w14:textId="71FCE533" w:rsidR="009729E7" w:rsidRPr="00A93E5C" w:rsidRDefault="0065727D" w:rsidP="00D168EE">
      <w:pPr>
        <w:pStyle w:val="Odsekzoznamu"/>
        <w:numPr>
          <w:ilvl w:val="0"/>
          <w:numId w:val="16"/>
        </w:numPr>
        <w:spacing w:after="0"/>
        <w:ind w:left="1134" w:hanging="567"/>
        <w:jc w:val="both"/>
        <w:rPr>
          <w:rFonts w:ascii="Arial Narrow" w:hAnsi="Arial Narrow"/>
        </w:rPr>
      </w:pPr>
      <w:r>
        <w:rPr>
          <w:rFonts w:ascii="Arial Narrow" w:hAnsi="Arial Narrow"/>
        </w:rPr>
        <w:t>„</w:t>
      </w:r>
      <w:r w:rsidR="009729E7" w:rsidRPr="00145D28">
        <w:rPr>
          <w:rFonts w:ascii="Arial Narrow" w:hAnsi="Arial Narrow"/>
          <w:b/>
          <w:bCs/>
        </w:rPr>
        <w:t>Zákon o účtovníctve</w:t>
      </w:r>
      <w:r w:rsidR="009729E7">
        <w:rPr>
          <w:rFonts w:ascii="Arial Narrow" w:hAnsi="Arial Narrow"/>
        </w:rPr>
        <w:t xml:space="preserve">“ je </w:t>
      </w:r>
      <w:r w:rsidR="009729E7" w:rsidRPr="009729E7">
        <w:rPr>
          <w:rFonts w:ascii="Arial Narrow" w:hAnsi="Arial Narrow"/>
        </w:rPr>
        <w:t>zákon č. 431/2002 Z. z. o účtovníctve v znení neskorších predpisov</w:t>
      </w:r>
      <w:r w:rsidR="009729E7">
        <w:rPr>
          <w:rFonts w:ascii="Arial Narrow" w:hAnsi="Arial Narrow"/>
        </w:rPr>
        <w:t>;</w:t>
      </w:r>
    </w:p>
    <w:p w14:paraId="051328A8" w14:textId="7D3A9371" w:rsidR="00EC0339" w:rsidRPr="00A93E5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 xml:space="preserve">Vyhláška č. </w:t>
      </w:r>
      <w:r>
        <w:rPr>
          <w:rFonts w:ascii="Arial Narrow" w:hAnsi="Arial Narrow"/>
          <w:b/>
        </w:rPr>
        <w:t>401</w:t>
      </w:r>
      <w:r w:rsidRPr="00A93E5C">
        <w:rPr>
          <w:rFonts w:ascii="Arial Narrow" w:hAnsi="Arial Narrow"/>
          <w:b/>
        </w:rPr>
        <w:t>/202</w:t>
      </w:r>
      <w:r>
        <w:rPr>
          <w:rFonts w:ascii="Arial Narrow" w:hAnsi="Arial Narrow"/>
          <w:b/>
        </w:rPr>
        <w:t>3</w:t>
      </w:r>
      <w:r w:rsidRPr="00A93E5C">
        <w:rPr>
          <w:rFonts w:ascii="Arial Narrow" w:hAnsi="Arial Narrow"/>
        </w:rPr>
        <w:t xml:space="preserve">“ je vyhláška </w:t>
      </w:r>
      <w:r w:rsidRPr="00772301">
        <w:rPr>
          <w:rFonts w:ascii="Arial Narrow" w:hAnsi="Arial Narrow"/>
        </w:rPr>
        <w:t xml:space="preserve">Ministerstva investícií, regionálneho rozvoja </w:t>
      </w:r>
      <w:r w:rsidR="000863D1" w:rsidRPr="00772301">
        <w:rPr>
          <w:rFonts w:ascii="Arial Narrow" w:hAnsi="Arial Narrow"/>
        </w:rPr>
        <w:t>a</w:t>
      </w:r>
      <w:r w:rsidR="000863D1">
        <w:rPr>
          <w:rFonts w:ascii="Arial Narrow" w:hAnsi="Arial Narrow"/>
        </w:rPr>
        <w:t> </w:t>
      </w:r>
      <w:r w:rsidRPr="00772301">
        <w:rPr>
          <w:rFonts w:ascii="Arial Narrow" w:hAnsi="Arial Narrow"/>
        </w:rPr>
        <w:t>informatizácie Slovenskej republiky</w:t>
      </w:r>
      <w:r>
        <w:rPr>
          <w:rFonts w:ascii="Arial Narrow" w:hAnsi="Arial Narrow"/>
        </w:rPr>
        <w:t xml:space="preserve"> </w:t>
      </w:r>
      <w:r w:rsidRPr="00A93E5C">
        <w:rPr>
          <w:rFonts w:ascii="Arial Narrow" w:hAnsi="Arial Narrow"/>
        </w:rPr>
        <w:t xml:space="preserve">č. </w:t>
      </w:r>
      <w:r>
        <w:rPr>
          <w:rFonts w:ascii="Arial Narrow" w:hAnsi="Arial Narrow"/>
        </w:rPr>
        <w:t>401</w:t>
      </w:r>
      <w:r w:rsidRPr="00A93E5C">
        <w:rPr>
          <w:rFonts w:ascii="Arial Narrow" w:hAnsi="Arial Narrow"/>
        </w:rPr>
        <w:t>/202</w:t>
      </w:r>
      <w:r>
        <w:rPr>
          <w:rFonts w:ascii="Arial Narrow" w:hAnsi="Arial Narrow"/>
        </w:rPr>
        <w:t>3</w:t>
      </w:r>
      <w:r w:rsidRPr="00A93E5C">
        <w:rPr>
          <w:rFonts w:ascii="Arial Narrow" w:hAnsi="Arial Narrow"/>
        </w:rPr>
        <w:t xml:space="preserve"> Z. z. </w:t>
      </w:r>
      <w:r w:rsidR="000863D1" w:rsidRPr="00A93E5C">
        <w:rPr>
          <w:rFonts w:ascii="Arial Narrow" w:hAnsi="Arial Narrow"/>
        </w:rPr>
        <w:t>o</w:t>
      </w:r>
      <w:r w:rsidR="000863D1">
        <w:rPr>
          <w:rFonts w:ascii="Arial Narrow" w:hAnsi="Arial Narrow"/>
        </w:rPr>
        <w:t> </w:t>
      </w:r>
      <w:r w:rsidRPr="00772301">
        <w:rPr>
          <w:rFonts w:ascii="Arial Narrow" w:hAnsi="Arial Narrow"/>
        </w:rPr>
        <w:t xml:space="preserve">riadení projektov </w:t>
      </w:r>
      <w:r w:rsidR="000863D1" w:rsidRPr="00772301">
        <w:rPr>
          <w:rFonts w:ascii="Arial Narrow" w:hAnsi="Arial Narrow"/>
        </w:rPr>
        <w:t>a</w:t>
      </w:r>
      <w:r w:rsidR="000863D1">
        <w:rPr>
          <w:rFonts w:ascii="Arial Narrow" w:hAnsi="Arial Narrow"/>
        </w:rPr>
        <w:t> </w:t>
      </w:r>
      <w:r w:rsidRPr="00772301">
        <w:rPr>
          <w:rFonts w:ascii="Arial Narrow" w:hAnsi="Arial Narrow"/>
        </w:rPr>
        <w:t xml:space="preserve">zmenových požiadaviek </w:t>
      </w:r>
      <w:r w:rsidR="000863D1" w:rsidRPr="00772301">
        <w:rPr>
          <w:rFonts w:ascii="Arial Narrow" w:hAnsi="Arial Narrow"/>
        </w:rPr>
        <w:t>v</w:t>
      </w:r>
      <w:r w:rsidR="000863D1">
        <w:rPr>
          <w:rFonts w:ascii="Arial Narrow" w:hAnsi="Arial Narrow"/>
        </w:rPr>
        <w:t> </w:t>
      </w:r>
      <w:r w:rsidRPr="00772301">
        <w:rPr>
          <w:rFonts w:ascii="Arial Narrow" w:hAnsi="Arial Narrow"/>
        </w:rPr>
        <w:t>prevádzke informačných technológií verejnej správy</w:t>
      </w:r>
      <w:r>
        <w:rPr>
          <w:rFonts w:ascii="Arial Narrow" w:hAnsi="Arial Narrow"/>
        </w:rPr>
        <w:t xml:space="preserve"> </w:t>
      </w:r>
      <w:bookmarkStart w:id="5" w:name="_Hlk214984722"/>
      <w:r w:rsidR="000863D1" w:rsidRPr="00A93E5C">
        <w:rPr>
          <w:rFonts w:ascii="Arial Narrow" w:hAnsi="Arial Narrow"/>
        </w:rPr>
        <w:t>v</w:t>
      </w:r>
      <w:r w:rsidR="000863D1">
        <w:rPr>
          <w:rFonts w:ascii="Arial Narrow" w:hAnsi="Arial Narrow"/>
        </w:rPr>
        <w:t> </w:t>
      </w:r>
      <w:r w:rsidRPr="00A93E5C">
        <w:rPr>
          <w:rFonts w:ascii="Arial Narrow" w:hAnsi="Arial Narrow"/>
        </w:rPr>
        <w:t>znení neskorších predpisov</w:t>
      </w:r>
      <w:bookmarkEnd w:id="5"/>
      <w:r w:rsidRPr="00A93E5C">
        <w:rPr>
          <w:rFonts w:ascii="Arial Narrow" w:hAnsi="Arial Narrow"/>
        </w:rPr>
        <w:t>;</w:t>
      </w:r>
    </w:p>
    <w:p w14:paraId="4B0B595F" w14:textId="3937DA06" w:rsidR="00EC0339" w:rsidRPr="00A93E5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Vyhláška č. 78/2020</w:t>
      </w:r>
      <w:r w:rsidRPr="00A93E5C">
        <w:rPr>
          <w:rFonts w:ascii="Arial Narrow" w:hAnsi="Arial Narrow"/>
        </w:rPr>
        <w:t>“ je vyhláška Úradu podpredsedu vlády Slovenskej republiky pre investície a</w:t>
      </w:r>
      <w:r w:rsidR="00194C20">
        <w:rPr>
          <w:rFonts w:ascii="Arial Narrow" w:hAnsi="Arial Narrow"/>
        </w:rPr>
        <w:t> </w:t>
      </w:r>
      <w:r w:rsidRPr="00A93E5C">
        <w:rPr>
          <w:rFonts w:ascii="Arial Narrow" w:hAnsi="Arial Narrow"/>
        </w:rPr>
        <w:t xml:space="preserve">informatizáciu č. 78/2020 Z. z. </w:t>
      </w:r>
      <w:r w:rsidR="000863D1" w:rsidRPr="00A93E5C">
        <w:rPr>
          <w:rFonts w:ascii="Arial Narrow" w:hAnsi="Arial Narrow"/>
        </w:rPr>
        <w:t>v</w:t>
      </w:r>
      <w:r w:rsidR="000863D1">
        <w:rPr>
          <w:rFonts w:ascii="Arial Narrow" w:hAnsi="Arial Narrow"/>
        </w:rPr>
        <w:t> </w:t>
      </w:r>
      <w:r w:rsidRPr="00A93E5C">
        <w:rPr>
          <w:rFonts w:ascii="Arial Narrow" w:hAnsi="Arial Narrow"/>
        </w:rPr>
        <w:t>znení neskorších predpisov;</w:t>
      </w:r>
    </w:p>
    <w:p w14:paraId="0D706F07" w14:textId="30558F8B" w:rsidR="00EC0339" w:rsidRPr="00A93E5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lastRenderedPageBreak/>
        <w:t>„</w:t>
      </w:r>
      <w:r w:rsidRPr="00A93E5C">
        <w:rPr>
          <w:rFonts w:ascii="Arial Narrow" w:hAnsi="Arial Narrow"/>
          <w:b/>
        </w:rPr>
        <w:t>Vyhláška č. 179/2020</w:t>
      </w:r>
      <w:r w:rsidRPr="00A93E5C">
        <w:rPr>
          <w:rFonts w:ascii="Arial Narrow" w:hAnsi="Arial Narrow"/>
        </w:rPr>
        <w:t>“ je vyhláška Úradu podpredsedu vlády Slovenskej republiky pre investície a</w:t>
      </w:r>
      <w:r w:rsidR="00194C20">
        <w:rPr>
          <w:rFonts w:ascii="Arial Narrow" w:hAnsi="Arial Narrow"/>
        </w:rPr>
        <w:t> </w:t>
      </w:r>
      <w:r w:rsidRPr="00A93E5C">
        <w:rPr>
          <w:rFonts w:ascii="Arial Narrow" w:hAnsi="Arial Narrow"/>
        </w:rPr>
        <w:t>informatizáciu č. 179/2020 Z. z.</w:t>
      </w:r>
      <w:r w:rsidR="005E1494">
        <w:rPr>
          <w:rFonts w:ascii="Arial Narrow" w:hAnsi="Arial Narrow"/>
        </w:rPr>
        <w:t>,</w:t>
      </w:r>
      <w:r w:rsidRPr="00A93E5C">
        <w:rPr>
          <w:rFonts w:ascii="Arial Narrow" w:hAnsi="Arial Narrow"/>
        </w:rPr>
        <w:t xml:space="preserve"> ktorou sa upravuje spôsob kategorizácie </w:t>
      </w:r>
      <w:r w:rsidR="000863D1" w:rsidRPr="00A93E5C">
        <w:rPr>
          <w:rFonts w:ascii="Arial Narrow" w:hAnsi="Arial Narrow"/>
        </w:rPr>
        <w:t>a</w:t>
      </w:r>
      <w:r w:rsidR="000863D1">
        <w:rPr>
          <w:rFonts w:ascii="Arial Narrow" w:hAnsi="Arial Narrow"/>
        </w:rPr>
        <w:t> </w:t>
      </w:r>
      <w:r w:rsidRPr="00A93E5C">
        <w:rPr>
          <w:rFonts w:ascii="Arial Narrow" w:hAnsi="Arial Narrow"/>
        </w:rPr>
        <w:t>obsah bezpečnostných opatrení informačných technológií verejnej správy</w:t>
      </w:r>
      <w:r w:rsidR="00287BD6">
        <w:rPr>
          <w:rFonts w:ascii="Arial Narrow" w:hAnsi="Arial Narrow"/>
        </w:rPr>
        <w:t xml:space="preserve"> v znení neskorších predpisov</w:t>
      </w:r>
      <w:r w:rsidRPr="00A93E5C">
        <w:rPr>
          <w:rFonts w:ascii="Arial Narrow" w:hAnsi="Arial Narrow"/>
        </w:rPr>
        <w:t>;</w:t>
      </w:r>
    </w:p>
    <w:p w14:paraId="2D600708" w14:textId="0B5A0D1A" w:rsidR="00EC0339" w:rsidRPr="00A93E5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Vyhláška č. 547/2021</w:t>
      </w:r>
      <w:r w:rsidRPr="00A93E5C">
        <w:rPr>
          <w:rFonts w:ascii="Arial Narrow" w:hAnsi="Arial Narrow"/>
        </w:rPr>
        <w:t xml:space="preserve">“ je Vyhláška Ministerstva investícií, regionálneho rozvoja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informatizácie Slovenskej republiky č. 547/2021 Z. z. </w:t>
      </w:r>
      <w:r w:rsidR="000863D1" w:rsidRPr="00A93E5C">
        <w:rPr>
          <w:rFonts w:ascii="Arial Narrow" w:hAnsi="Arial Narrow"/>
        </w:rPr>
        <w:t>o</w:t>
      </w:r>
      <w:r w:rsidR="000863D1">
        <w:rPr>
          <w:rFonts w:ascii="Arial Narrow" w:hAnsi="Arial Narrow"/>
        </w:rPr>
        <w:t> </w:t>
      </w:r>
      <w:r w:rsidRPr="00A93E5C">
        <w:rPr>
          <w:rFonts w:ascii="Arial Narrow" w:hAnsi="Arial Narrow"/>
        </w:rPr>
        <w:t>elektronizácii agendy verejnej správy</w:t>
      </w:r>
      <w:r w:rsidR="00287BD6">
        <w:rPr>
          <w:rFonts w:ascii="Arial Narrow" w:hAnsi="Arial Narrow"/>
        </w:rPr>
        <w:t xml:space="preserve"> v znení neskorších predpisov</w:t>
      </w:r>
      <w:r w:rsidRPr="00A93E5C">
        <w:rPr>
          <w:rFonts w:ascii="Arial Narrow" w:hAnsi="Arial Narrow"/>
        </w:rPr>
        <w:t>;</w:t>
      </w:r>
    </w:p>
    <w:p w14:paraId="57FA8D2E" w14:textId="18B5566B" w:rsidR="00EC0339"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bookmarkStart w:id="6" w:name="_Hlk207868151"/>
      <w:r w:rsidRPr="00A93E5C">
        <w:rPr>
          <w:rFonts w:ascii="Arial Narrow" w:hAnsi="Arial Narrow"/>
          <w:b/>
        </w:rPr>
        <w:t>Vyhláška č.</w:t>
      </w:r>
      <w:bookmarkEnd w:id="6"/>
      <w:r w:rsidR="00287BD6">
        <w:rPr>
          <w:rFonts w:ascii="Arial Narrow" w:hAnsi="Arial Narrow"/>
          <w:b/>
        </w:rPr>
        <w:t xml:space="preserve"> </w:t>
      </w:r>
      <w:bookmarkStart w:id="7" w:name="_Hlk207891832"/>
      <w:r w:rsidR="00287BD6">
        <w:rPr>
          <w:rFonts w:ascii="Arial Narrow" w:hAnsi="Arial Narrow"/>
          <w:b/>
        </w:rPr>
        <w:t>227/2025</w:t>
      </w:r>
      <w:bookmarkEnd w:id="7"/>
      <w:r w:rsidRPr="00A93E5C">
        <w:rPr>
          <w:rFonts w:ascii="Arial Narrow" w:hAnsi="Arial Narrow"/>
        </w:rPr>
        <w:t>“</w:t>
      </w:r>
      <w:r w:rsidR="006E5392">
        <w:rPr>
          <w:rFonts w:ascii="Arial Narrow" w:hAnsi="Arial Narrow"/>
        </w:rPr>
        <w:t xml:space="preserve"> alebo „</w:t>
      </w:r>
      <w:r w:rsidR="006E5392" w:rsidRPr="006E5392">
        <w:rPr>
          <w:rFonts w:ascii="Arial Narrow" w:hAnsi="Arial Narrow"/>
          <w:b/>
          <w:bCs/>
        </w:rPr>
        <w:t>Vyhláška NBÚ</w:t>
      </w:r>
      <w:r w:rsidR="006E5392">
        <w:rPr>
          <w:rFonts w:ascii="Arial Narrow" w:hAnsi="Arial Narrow"/>
        </w:rPr>
        <w:t>“</w:t>
      </w:r>
      <w:r w:rsidRPr="00A93E5C">
        <w:rPr>
          <w:rFonts w:ascii="Arial Narrow" w:hAnsi="Arial Narrow"/>
        </w:rPr>
        <w:t xml:space="preserve"> je vyhláška Národného bezpečnostného úradu </w:t>
      </w:r>
      <w:r w:rsidR="006E5392">
        <w:rPr>
          <w:rFonts w:ascii="Arial Narrow" w:hAnsi="Arial Narrow"/>
        </w:rPr>
        <w:br/>
      </w:r>
      <w:r w:rsidRPr="00A93E5C">
        <w:rPr>
          <w:rFonts w:ascii="Arial Narrow" w:hAnsi="Arial Narrow"/>
        </w:rPr>
        <w:t xml:space="preserve">č. </w:t>
      </w:r>
      <w:r w:rsidR="009347CE" w:rsidRPr="009347CE">
        <w:rPr>
          <w:rFonts w:ascii="Arial Narrow" w:hAnsi="Arial Narrow"/>
        </w:rPr>
        <w:t>227/2025</w:t>
      </w:r>
      <w:r w:rsidRPr="00A93E5C">
        <w:rPr>
          <w:rFonts w:ascii="Arial Narrow" w:hAnsi="Arial Narrow"/>
        </w:rPr>
        <w:t xml:space="preserve"> Z. z</w:t>
      </w:r>
      <w:r w:rsidR="009347CE">
        <w:rPr>
          <w:rFonts w:ascii="Arial Narrow" w:hAnsi="Arial Narrow"/>
        </w:rPr>
        <w:t>.</w:t>
      </w:r>
      <w:r w:rsidR="009347CE" w:rsidRPr="009347CE">
        <w:t xml:space="preserve"> </w:t>
      </w:r>
      <w:r w:rsidR="000863D1" w:rsidRPr="009347CE">
        <w:rPr>
          <w:rFonts w:ascii="Arial Narrow" w:hAnsi="Arial Narrow"/>
        </w:rPr>
        <w:t>o</w:t>
      </w:r>
      <w:r w:rsidR="000863D1">
        <w:rPr>
          <w:rFonts w:ascii="Arial Narrow" w:hAnsi="Arial Narrow"/>
        </w:rPr>
        <w:t> </w:t>
      </w:r>
      <w:r w:rsidR="009347CE" w:rsidRPr="009347CE">
        <w:rPr>
          <w:rFonts w:ascii="Arial Narrow" w:hAnsi="Arial Narrow"/>
        </w:rPr>
        <w:t>bezpečnostných opatreniach</w:t>
      </w:r>
      <w:r w:rsidRPr="00A93E5C">
        <w:rPr>
          <w:rFonts w:ascii="Arial Narrow" w:hAnsi="Arial Narrow"/>
        </w:rPr>
        <w:t>;</w:t>
      </w:r>
    </w:p>
    <w:p w14:paraId="2ED1735B" w14:textId="4DFA0206" w:rsidR="00D34F51" w:rsidRPr="00A93E5C" w:rsidRDefault="00D34F51" w:rsidP="00D168EE">
      <w:pPr>
        <w:pStyle w:val="Odsekzoznamu"/>
        <w:numPr>
          <w:ilvl w:val="0"/>
          <w:numId w:val="16"/>
        </w:numPr>
        <w:spacing w:after="0"/>
        <w:ind w:left="1134" w:hanging="567"/>
        <w:jc w:val="both"/>
        <w:rPr>
          <w:rFonts w:ascii="Arial Narrow" w:hAnsi="Arial Narrow"/>
        </w:rPr>
      </w:pPr>
      <w:r>
        <w:rPr>
          <w:rFonts w:ascii="Arial Narrow" w:hAnsi="Arial Narrow"/>
        </w:rPr>
        <w:t>„</w:t>
      </w:r>
      <w:r w:rsidRPr="00145D28">
        <w:rPr>
          <w:rFonts w:ascii="Arial Narrow" w:hAnsi="Arial Narrow"/>
          <w:b/>
          <w:bCs/>
        </w:rPr>
        <w:t>Vyhláška č. 226/2025</w:t>
      </w:r>
      <w:r>
        <w:rPr>
          <w:rFonts w:ascii="Arial Narrow" w:hAnsi="Arial Narrow"/>
        </w:rPr>
        <w:t xml:space="preserve">“ je vyhláška </w:t>
      </w:r>
      <w:r w:rsidRPr="00D34F51">
        <w:rPr>
          <w:rFonts w:ascii="Arial Narrow" w:hAnsi="Arial Narrow"/>
        </w:rPr>
        <w:t>Národného bezpečnostného úradu</w:t>
      </w:r>
      <w:r>
        <w:rPr>
          <w:rFonts w:ascii="Arial Narrow" w:hAnsi="Arial Narrow"/>
        </w:rPr>
        <w:t xml:space="preserve"> č. 226/2025 Z. z., </w:t>
      </w:r>
      <w:r w:rsidRPr="00D34F51">
        <w:rPr>
          <w:rFonts w:ascii="Arial Narrow" w:hAnsi="Arial Narrow"/>
        </w:rPr>
        <w:t>ktorou sa ustanovujú podrobnosti o</w:t>
      </w:r>
      <w:r>
        <w:rPr>
          <w:rFonts w:ascii="Arial Narrow" w:hAnsi="Arial Narrow"/>
        </w:rPr>
        <w:t> </w:t>
      </w:r>
      <w:r w:rsidRPr="00D34F51">
        <w:rPr>
          <w:rFonts w:ascii="Arial Narrow" w:hAnsi="Arial Narrow"/>
        </w:rPr>
        <w:t>hláseniach</w:t>
      </w:r>
      <w:r w:rsidR="00B73AF8">
        <w:rPr>
          <w:rFonts w:ascii="Arial Narrow" w:hAnsi="Arial Narrow"/>
        </w:rPr>
        <w:t>;</w:t>
      </w:r>
    </w:p>
    <w:p w14:paraId="307804FF" w14:textId="7FC114A5" w:rsidR="007D580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Vyhláška č. 158/2018</w:t>
      </w:r>
      <w:r w:rsidRPr="00A93E5C">
        <w:rPr>
          <w:rFonts w:ascii="Arial Narrow" w:hAnsi="Arial Narrow"/>
        </w:rPr>
        <w:t xml:space="preserve">“ je vyhláška Úradu na ochranu osobných údajov Slovenskej republiky </w:t>
      </w:r>
      <w:r w:rsidR="00CA5D13">
        <w:rPr>
          <w:rFonts w:ascii="Arial Narrow" w:hAnsi="Arial Narrow"/>
        </w:rPr>
        <w:br/>
      </w:r>
      <w:r w:rsidRPr="00A93E5C">
        <w:rPr>
          <w:rFonts w:ascii="Arial Narrow" w:hAnsi="Arial Narrow"/>
        </w:rPr>
        <w:t xml:space="preserve">č. 158/2018 Z. z. </w:t>
      </w:r>
      <w:r w:rsidR="000863D1" w:rsidRPr="00A93E5C">
        <w:rPr>
          <w:rFonts w:ascii="Arial Narrow" w:hAnsi="Arial Narrow"/>
        </w:rPr>
        <w:t>o</w:t>
      </w:r>
      <w:r w:rsidR="000863D1">
        <w:rPr>
          <w:rFonts w:ascii="Arial Narrow" w:hAnsi="Arial Narrow"/>
        </w:rPr>
        <w:t> </w:t>
      </w:r>
      <w:r w:rsidRPr="00A93E5C">
        <w:rPr>
          <w:rFonts w:ascii="Arial Narrow" w:hAnsi="Arial Narrow"/>
        </w:rPr>
        <w:t>postupe pri posudzovaní vplyvu na ochranu osobných údajov.</w:t>
      </w:r>
    </w:p>
    <w:p w14:paraId="2F91C9A4" w14:textId="77777777" w:rsidR="007D580C" w:rsidRDefault="007D580C" w:rsidP="007D580C">
      <w:pPr>
        <w:spacing w:after="0"/>
        <w:jc w:val="both"/>
        <w:rPr>
          <w:rFonts w:ascii="Arial Narrow" w:hAnsi="Arial Narrow"/>
        </w:rPr>
      </w:pPr>
    </w:p>
    <w:p w14:paraId="43ED7FB8" w14:textId="2D41EC9D" w:rsidR="007D580C" w:rsidRPr="00145D28" w:rsidRDefault="007D580C" w:rsidP="00D168EE">
      <w:pPr>
        <w:pStyle w:val="Odsekzoznamu"/>
        <w:numPr>
          <w:ilvl w:val="0"/>
          <w:numId w:val="14"/>
        </w:numPr>
        <w:spacing w:after="0"/>
        <w:ind w:left="567" w:hanging="567"/>
        <w:jc w:val="both"/>
        <w:rPr>
          <w:rFonts w:ascii="Arial Narrow" w:hAnsi="Arial Narrow"/>
        </w:rPr>
      </w:pPr>
      <w:r w:rsidRPr="00145D28">
        <w:rPr>
          <w:rFonts w:ascii="Arial Narrow" w:hAnsi="Arial Narrow"/>
        </w:rPr>
        <w:t xml:space="preserve">Ak z kontextu tejto Zmluvy nevyplýva inak, každý odkaz na akýkoľvek všeobecne záväzný právny predpis znamená príslušný právny predpis v znení jeho neskorších zmien a každý odkaz na paragraf právneho predpisu predstavuje označenie obsahu ustanovenia ku dňu podpisu tejto Zmluvy a znamená príslušný obsah ustanovenia predmetného paragrafu právneho predpisu aj v prípade jeho neskorších zmien. </w:t>
      </w:r>
    </w:p>
    <w:p w14:paraId="094981AD" w14:textId="5AB766ED" w:rsidR="007D580C" w:rsidRPr="007D580C" w:rsidRDefault="007D580C" w:rsidP="00D168EE">
      <w:pPr>
        <w:spacing w:after="0"/>
        <w:ind w:left="567" w:hanging="567"/>
        <w:jc w:val="both"/>
        <w:rPr>
          <w:rFonts w:ascii="Arial Narrow" w:hAnsi="Arial Narrow"/>
        </w:rPr>
      </w:pPr>
    </w:p>
    <w:p w14:paraId="6400766E" w14:textId="551F0173" w:rsidR="007D580C" w:rsidRPr="00145D28" w:rsidRDefault="007D580C" w:rsidP="00D168EE">
      <w:pPr>
        <w:pStyle w:val="Odsekzoznamu"/>
        <w:numPr>
          <w:ilvl w:val="0"/>
          <w:numId w:val="14"/>
        </w:numPr>
        <w:spacing w:after="0"/>
        <w:ind w:left="567" w:hanging="567"/>
        <w:jc w:val="both"/>
        <w:rPr>
          <w:rFonts w:ascii="Arial Narrow" w:hAnsi="Arial Narrow"/>
        </w:rPr>
      </w:pPr>
      <w:r w:rsidRPr="00145D28">
        <w:rPr>
          <w:rFonts w:ascii="Arial Narrow" w:hAnsi="Arial Narrow"/>
        </w:rPr>
        <w:t>Ak je v súvislosti s vymedzením významu nejakého pojmu v ňom použité veľké začiatočné písmeno, je tomu tak len pre uľahčenie orientácie v texte a pojem má rovnaký význam aj s malým začiatočným písmenom, ibaže z kontextu vyplýva inak. Ak z kontextu nevyplýva iné, pojmy v jednotnom čísle zahŕňajú aj význam množného čísla a naopak.</w:t>
      </w:r>
    </w:p>
    <w:p w14:paraId="00CC36BA" w14:textId="48F46831" w:rsidR="007D580C" w:rsidRPr="007D580C" w:rsidRDefault="007D580C" w:rsidP="00D168EE">
      <w:pPr>
        <w:spacing w:after="0"/>
        <w:ind w:left="567" w:hanging="567"/>
        <w:jc w:val="both"/>
        <w:rPr>
          <w:rFonts w:ascii="Arial Narrow" w:hAnsi="Arial Narrow"/>
        </w:rPr>
      </w:pPr>
    </w:p>
    <w:p w14:paraId="355C2C1A" w14:textId="543F21D1" w:rsidR="007D580C" w:rsidRPr="00145D28" w:rsidRDefault="007D580C" w:rsidP="00D168EE">
      <w:pPr>
        <w:pStyle w:val="Odsekzoznamu"/>
        <w:numPr>
          <w:ilvl w:val="0"/>
          <w:numId w:val="14"/>
        </w:numPr>
        <w:spacing w:after="0"/>
        <w:ind w:left="567" w:hanging="567"/>
        <w:jc w:val="both"/>
        <w:rPr>
          <w:rFonts w:ascii="Arial Narrow" w:hAnsi="Arial Narrow"/>
        </w:rPr>
      </w:pPr>
      <w:r w:rsidRPr="00145D28">
        <w:rPr>
          <w:rFonts w:ascii="Arial Narrow" w:hAnsi="Arial Narrow"/>
        </w:rPr>
        <w:t xml:space="preserve">Ak z kontextu tejto Zmluvy nevyplýva jednoznačne niečo iné alebo v tejto Zmluve nie je vyslovene uvedené inak, v prípade rozporov medzi textom </w:t>
      </w:r>
      <w:r w:rsidR="00AA44CC">
        <w:rPr>
          <w:rFonts w:ascii="Arial Narrow" w:hAnsi="Arial Narrow"/>
        </w:rPr>
        <w:t xml:space="preserve">tejto </w:t>
      </w:r>
      <w:r w:rsidRPr="00145D28">
        <w:rPr>
          <w:rFonts w:ascii="Arial Narrow" w:hAnsi="Arial Narrow"/>
        </w:rPr>
        <w:t xml:space="preserve">Zmluvy a znením jej príloh platia prednostne ustanovenia tejto Zmluvy. Ustanovenia tejto Zmluvy a jej príloh je potrebné vykladať ako vzájomne sa doplňujúce </w:t>
      </w:r>
      <w:r w:rsidR="00865656">
        <w:rPr>
          <w:rFonts w:ascii="Arial Narrow" w:hAnsi="Arial Narrow"/>
        </w:rPr>
        <w:br/>
      </w:r>
      <w:r w:rsidRPr="00145D28">
        <w:rPr>
          <w:rFonts w:ascii="Arial Narrow" w:hAnsi="Arial Narrow"/>
        </w:rPr>
        <w:t>a vysvetľujúce,</w:t>
      </w:r>
      <w:r w:rsidR="00865656">
        <w:rPr>
          <w:rFonts w:ascii="Arial Narrow" w:hAnsi="Arial Narrow"/>
        </w:rPr>
        <w:t xml:space="preserve"> </w:t>
      </w:r>
      <w:r w:rsidRPr="00145D28">
        <w:rPr>
          <w:rFonts w:ascii="Arial Narrow" w:hAnsi="Arial Narrow"/>
        </w:rPr>
        <w:t>t. j. opomenutia záväzkov v texte samotnej Zmluvy nespôsobuje zánik záväzkov ustanovených v prílohách tejto Zmluvy.</w:t>
      </w:r>
    </w:p>
    <w:p w14:paraId="2C14B392" w14:textId="634DEE53" w:rsidR="007D580C" w:rsidRPr="007D580C" w:rsidRDefault="007D580C" w:rsidP="00D168EE">
      <w:pPr>
        <w:spacing w:after="0"/>
        <w:ind w:left="567" w:hanging="567"/>
        <w:jc w:val="both"/>
        <w:rPr>
          <w:rFonts w:ascii="Arial Narrow" w:hAnsi="Arial Narrow"/>
        </w:rPr>
      </w:pPr>
    </w:p>
    <w:p w14:paraId="3139AA04" w14:textId="3FBCCDC7" w:rsidR="007D580C" w:rsidRPr="00145D28" w:rsidRDefault="007D580C" w:rsidP="00D168EE">
      <w:pPr>
        <w:pStyle w:val="Odsekzoznamu"/>
        <w:numPr>
          <w:ilvl w:val="0"/>
          <w:numId w:val="14"/>
        </w:numPr>
        <w:spacing w:after="0"/>
        <w:ind w:left="567" w:hanging="567"/>
        <w:jc w:val="both"/>
        <w:rPr>
          <w:rFonts w:ascii="Arial Narrow" w:hAnsi="Arial Narrow"/>
        </w:rPr>
      </w:pPr>
      <w:r w:rsidRPr="00145D28">
        <w:rPr>
          <w:rFonts w:ascii="Arial Narrow" w:hAnsi="Arial Narrow"/>
        </w:rPr>
        <w:t xml:space="preserve">V prípade rozporu medzi ustanoveniami </w:t>
      </w:r>
      <w:r w:rsidR="00AA44CC">
        <w:rPr>
          <w:rFonts w:ascii="Arial Narrow" w:hAnsi="Arial Narrow"/>
        </w:rPr>
        <w:t xml:space="preserve">tejto </w:t>
      </w:r>
      <w:r w:rsidRPr="00145D28">
        <w:rPr>
          <w:rFonts w:ascii="Arial Narrow" w:hAnsi="Arial Narrow"/>
        </w:rPr>
        <w:t xml:space="preserve">Zmluvy a dispozitívnymi ustanoveniami všeobecne záväzných právnych predpisov právneho poriadku Slovenskej republiky platia ustanovenia </w:t>
      </w:r>
      <w:r w:rsidR="00AA44CC">
        <w:rPr>
          <w:rFonts w:ascii="Arial Narrow" w:hAnsi="Arial Narrow"/>
        </w:rPr>
        <w:t xml:space="preserve">tejto </w:t>
      </w:r>
      <w:r w:rsidRPr="00145D28">
        <w:rPr>
          <w:rFonts w:ascii="Arial Narrow" w:hAnsi="Arial Narrow"/>
        </w:rPr>
        <w:t xml:space="preserve">Zmluvy. V prípade rozporu medzi ustanoveniami </w:t>
      </w:r>
      <w:r w:rsidR="00AA44CC">
        <w:rPr>
          <w:rFonts w:ascii="Arial Narrow" w:hAnsi="Arial Narrow"/>
        </w:rPr>
        <w:t xml:space="preserve">tejto </w:t>
      </w:r>
      <w:r w:rsidRPr="00145D28">
        <w:rPr>
          <w:rFonts w:ascii="Arial Narrow" w:hAnsi="Arial Narrow"/>
        </w:rPr>
        <w:t xml:space="preserve">Zmluvy a ustanoveniami všeobecne záväzných právnych predpisov právneho poriadku Slovenskej republiky, ktoré je možné dohodou Zmluvných strán vylúčiť, platia ustanovenia </w:t>
      </w:r>
      <w:r w:rsidR="00AA44CC">
        <w:rPr>
          <w:rFonts w:ascii="Arial Narrow" w:hAnsi="Arial Narrow"/>
        </w:rPr>
        <w:t xml:space="preserve">tejto </w:t>
      </w:r>
      <w:r w:rsidRPr="00145D28">
        <w:rPr>
          <w:rFonts w:ascii="Arial Narrow" w:hAnsi="Arial Narrow"/>
        </w:rPr>
        <w:t>Zmluvy a uvedené ustanovenia všeobecne záväzných právnych predpisov právneho poriadku Slovenskej republiky sa považujú za výslovne vylúčené.</w:t>
      </w:r>
    </w:p>
    <w:p w14:paraId="647C73EE" w14:textId="36307376" w:rsidR="00CD2A31" w:rsidRDefault="00CD2A31" w:rsidP="00145D28">
      <w:pPr>
        <w:spacing w:after="0"/>
        <w:rPr>
          <w:rFonts w:ascii="Arial Narrow" w:hAnsi="Arial Narrow"/>
        </w:rPr>
      </w:pPr>
    </w:p>
    <w:p w14:paraId="2B65A489" w14:textId="77777777" w:rsidR="002A7B91" w:rsidRPr="00524BB7" w:rsidRDefault="002A7B91" w:rsidP="002A7B91">
      <w:pPr>
        <w:spacing w:after="0" w:line="276" w:lineRule="auto"/>
        <w:jc w:val="center"/>
        <w:rPr>
          <w:rFonts w:ascii="Arial Narrow" w:hAnsi="Arial Narrow"/>
          <w:b/>
        </w:rPr>
      </w:pPr>
      <w:r w:rsidRPr="00524BB7">
        <w:rPr>
          <w:rFonts w:ascii="Arial Narrow" w:hAnsi="Arial Narrow"/>
          <w:b/>
        </w:rPr>
        <w:t>ČLÁNOK 2</w:t>
      </w:r>
    </w:p>
    <w:p w14:paraId="7565E13A" w14:textId="77777777" w:rsidR="002A7B91" w:rsidRDefault="002A7B91" w:rsidP="002A7B91">
      <w:pPr>
        <w:spacing w:after="0" w:line="276" w:lineRule="auto"/>
        <w:jc w:val="center"/>
        <w:rPr>
          <w:rFonts w:ascii="Arial Narrow" w:hAnsi="Arial Narrow"/>
          <w:b/>
        </w:rPr>
      </w:pPr>
      <w:r w:rsidRPr="00524BB7">
        <w:rPr>
          <w:rFonts w:ascii="Arial Narrow" w:hAnsi="Arial Narrow"/>
          <w:b/>
        </w:rPr>
        <w:t>VYHLÁSENIA ZMLUVNÝCH STRÁN</w:t>
      </w:r>
    </w:p>
    <w:p w14:paraId="607E5685" w14:textId="77777777" w:rsidR="002A7B91" w:rsidRPr="00327230" w:rsidRDefault="002A7B91" w:rsidP="006D44CD">
      <w:pPr>
        <w:spacing w:after="0" w:line="276" w:lineRule="auto"/>
        <w:jc w:val="both"/>
        <w:rPr>
          <w:rFonts w:ascii="Arial Narrow" w:hAnsi="Arial Narrow"/>
        </w:rPr>
      </w:pPr>
    </w:p>
    <w:p w14:paraId="69CA0E3F" w14:textId="492F2D26" w:rsidR="002A7B91" w:rsidRDefault="002A7B91" w:rsidP="00D168EE">
      <w:pPr>
        <w:pStyle w:val="Odsekzoznamu"/>
        <w:numPr>
          <w:ilvl w:val="0"/>
          <w:numId w:val="20"/>
        </w:numPr>
        <w:spacing w:line="276" w:lineRule="auto"/>
        <w:ind w:left="567" w:hanging="567"/>
        <w:jc w:val="both"/>
        <w:rPr>
          <w:rFonts w:ascii="Arial Narrow" w:hAnsi="Arial Narrow"/>
        </w:rPr>
      </w:pPr>
      <w:r w:rsidRPr="001D147F">
        <w:rPr>
          <w:rFonts w:ascii="Arial Narrow" w:hAnsi="Arial Narrow"/>
        </w:rPr>
        <w:t xml:space="preserve">Objednávateľ vyhlasuje, že je orgánom verejnej moci zriadený </w:t>
      </w:r>
      <w:r w:rsidR="000863D1" w:rsidRPr="001D147F">
        <w:rPr>
          <w:rFonts w:ascii="Arial Narrow" w:hAnsi="Arial Narrow"/>
        </w:rPr>
        <w:t>v</w:t>
      </w:r>
      <w:r w:rsidR="000863D1">
        <w:rPr>
          <w:rFonts w:ascii="Arial Narrow" w:hAnsi="Arial Narrow"/>
        </w:rPr>
        <w:t> </w:t>
      </w:r>
      <w:r w:rsidRPr="001D147F">
        <w:rPr>
          <w:rFonts w:ascii="Arial Narrow" w:hAnsi="Arial Narrow"/>
        </w:rPr>
        <w:t xml:space="preserve">súlade </w:t>
      </w:r>
      <w:r w:rsidR="000863D1" w:rsidRPr="001D147F">
        <w:rPr>
          <w:rFonts w:ascii="Arial Narrow" w:hAnsi="Arial Narrow"/>
        </w:rPr>
        <w:t>s</w:t>
      </w:r>
      <w:r w:rsidR="000863D1">
        <w:rPr>
          <w:rFonts w:ascii="Arial Narrow" w:hAnsi="Arial Narrow"/>
        </w:rPr>
        <w:t> </w:t>
      </w:r>
      <w:r w:rsidRPr="001D147F">
        <w:rPr>
          <w:rFonts w:ascii="Arial Narrow" w:hAnsi="Arial Narrow"/>
        </w:rPr>
        <w:t xml:space="preserve">právnym poriadkom Slovenskej republiky, pričom spĺňa všetky podmienky </w:t>
      </w:r>
      <w:r w:rsidR="000863D1" w:rsidRPr="001D147F">
        <w:rPr>
          <w:rFonts w:ascii="Arial Narrow" w:hAnsi="Arial Narrow"/>
        </w:rPr>
        <w:t>a</w:t>
      </w:r>
      <w:r w:rsidR="000863D1">
        <w:rPr>
          <w:rFonts w:ascii="Arial Narrow" w:hAnsi="Arial Narrow"/>
        </w:rPr>
        <w:t> </w:t>
      </w:r>
      <w:r w:rsidRPr="001D147F">
        <w:rPr>
          <w:rFonts w:ascii="Arial Narrow" w:hAnsi="Arial Narrow"/>
        </w:rPr>
        <w:t xml:space="preserve">požiadavky stanovené </w:t>
      </w:r>
      <w:r w:rsidR="000863D1" w:rsidRPr="001D147F">
        <w:rPr>
          <w:rFonts w:ascii="Arial Narrow" w:hAnsi="Arial Narrow"/>
        </w:rPr>
        <w:t>v</w:t>
      </w:r>
      <w:r w:rsidR="008F1322">
        <w:rPr>
          <w:rFonts w:ascii="Arial Narrow" w:hAnsi="Arial Narrow"/>
        </w:rPr>
        <w:t xml:space="preserve"> tejto</w:t>
      </w:r>
      <w:r w:rsidR="000863D1">
        <w:rPr>
          <w:rFonts w:ascii="Arial Narrow" w:hAnsi="Arial Narrow"/>
        </w:rPr>
        <w:t> </w:t>
      </w:r>
      <w:r w:rsidR="00AC547B">
        <w:rPr>
          <w:rFonts w:ascii="Arial Narrow" w:hAnsi="Arial Narrow"/>
        </w:rPr>
        <w:t>Zmluve</w:t>
      </w:r>
      <w:r w:rsidRPr="001D147F">
        <w:rPr>
          <w:rFonts w:ascii="Arial Narrow" w:hAnsi="Arial Narrow"/>
        </w:rPr>
        <w:t xml:space="preserve"> </w:t>
      </w:r>
      <w:r w:rsidR="000863D1" w:rsidRPr="001D147F">
        <w:rPr>
          <w:rFonts w:ascii="Arial Narrow" w:hAnsi="Arial Narrow"/>
        </w:rPr>
        <w:t>a</w:t>
      </w:r>
      <w:r w:rsidR="000863D1">
        <w:rPr>
          <w:rFonts w:ascii="Arial Narrow" w:hAnsi="Arial Narrow"/>
        </w:rPr>
        <w:t> </w:t>
      </w:r>
      <w:r w:rsidRPr="001D147F">
        <w:rPr>
          <w:rFonts w:ascii="Arial Narrow" w:hAnsi="Arial Narrow"/>
        </w:rPr>
        <w:t xml:space="preserve">je oprávnený </w:t>
      </w:r>
      <w:r w:rsidR="000863D1" w:rsidRPr="001D147F">
        <w:rPr>
          <w:rFonts w:ascii="Arial Narrow" w:hAnsi="Arial Narrow"/>
        </w:rPr>
        <w:t>a</w:t>
      </w:r>
      <w:r w:rsidR="000863D1">
        <w:rPr>
          <w:rFonts w:ascii="Arial Narrow" w:hAnsi="Arial Narrow"/>
        </w:rPr>
        <w:t> </w:t>
      </w:r>
      <w:r w:rsidRPr="001D147F">
        <w:rPr>
          <w:rFonts w:ascii="Arial Narrow" w:hAnsi="Arial Narrow"/>
        </w:rPr>
        <w:t xml:space="preserve">spôsobilý uzatvoriť </w:t>
      </w:r>
      <w:r w:rsidR="008F1322">
        <w:rPr>
          <w:rFonts w:ascii="Arial Narrow" w:hAnsi="Arial Narrow"/>
        </w:rPr>
        <w:t xml:space="preserve">túto </w:t>
      </w:r>
      <w:r w:rsidR="00E31ADE">
        <w:rPr>
          <w:rFonts w:ascii="Arial Narrow" w:hAnsi="Arial Narrow"/>
        </w:rPr>
        <w:t>Zmluvu</w:t>
      </w:r>
      <w:r w:rsidR="00F77713">
        <w:rPr>
          <w:rFonts w:ascii="Arial Narrow" w:hAnsi="Arial Narrow"/>
        </w:rPr>
        <w:t xml:space="preserve"> </w:t>
      </w:r>
      <w:r w:rsidR="000863D1" w:rsidRPr="001D147F">
        <w:rPr>
          <w:rFonts w:ascii="Arial Narrow" w:hAnsi="Arial Narrow"/>
        </w:rPr>
        <w:t>a</w:t>
      </w:r>
      <w:r w:rsidR="000863D1">
        <w:rPr>
          <w:rFonts w:ascii="Arial Narrow" w:hAnsi="Arial Narrow"/>
        </w:rPr>
        <w:t> </w:t>
      </w:r>
      <w:r w:rsidRPr="001D147F">
        <w:rPr>
          <w:rFonts w:ascii="Arial Narrow" w:hAnsi="Arial Narrow"/>
        </w:rPr>
        <w:t xml:space="preserve">riadne plniť záväzky </w:t>
      </w:r>
      <w:r w:rsidR="000863D1" w:rsidRPr="001D147F">
        <w:rPr>
          <w:rFonts w:ascii="Arial Narrow" w:hAnsi="Arial Narrow"/>
        </w:rPr>
        <w:t>v</w:t>
      </w:r>
      <w:r w:rsidR="000863D1">
        <w:rPr>
          <w:rFonts w:ascii="Arial Narrow" w:hAnsi="Arial Narrow"/>
        </w:rPr>
        <w:t> </w:t>
      </w:r>
      <w:r w:rsidRPr="001D147F">
        <w:rPr>
          <w:rFonts w:ascii="Arial Narrow" w:hAnsi="Arial Narrow"/>
        </w:rPr>
        <w:t>nej obsiahnuté</w:t>
      </w:r>
      <w:r>
        <w:rPr>
          <w:rFonts w:ascii="Arial Narrow" w:hAnsi="Arial Narrow"/>
        </w:rPr>
        <w:t>.</w:t>
      </w:r>
    </w:p>
    <w:p w14:paraId="0791703D" w14:textId="77777777" w:rsidR="002A7B91" w:rsidRPr="000612C9" w:rsidRDefault="002A7B91" w:rsidP="00D168EE">
      <w:pPr>
        <w:pStyle w:val="Odsekzoznamu"/>
        <w:spacing w:line="276" w:lineRule="auto"/>
        <w:ind w:left="567" w:hanging="567"/>
        <w:rPr>
          <w:rFonts w:ascii="Arial Narrow" w:hAnsi="Arial Narrow"/>
        </w:rPr>
      </w:pPr>
    </w:p>
    <w:p w14:paraId="718B9678" w14:textId="0DD6596D" w:rsidR="002A7B91" w:rsidRDefault="002A7B91" w:rsidP="00D168EE">
      <w:pPr>
        <w:pStyle w:val="Odsekzoznamu"/>
        <w:numPr>
          <w:ilvl w:val="0"/>
          <w:numId w:val="20"/>
        </w:numPr>
        <w:spacing w:after="0" w:line="276" w:lineRule="auto"/>
        <w:ind w:left="567" w:hanging="567"/>
        <w:jc w:val="both"/>
        <w:rPr>
          <w:rFonts w:ascii="Arial Narrow" w:hAnsi="Arial Narrow"/>
        </w:rPr>
      </w:pPr>
      <w:r w:rsidRPr="001D147F">
        <w:rPr>
          <w:rFonts w:ascii="Arial Narrow" w:hAnsi="Arial Narrow"/>
        </w:rPr>
        <w:t xml:space="preserve">Objednávateľ podpisom </w:t>
      </w:r>
      <w:r w:rsidR="008F1322">
        <w:rPr>
          <w:rFonts w:ascii="Arial Narrow" w:hAnsi="Arial Narrow"/>
        </w:rPr>
        <w:t xml:space="preserve">tejto </w:t>
      </w:r>
      <w:r w:rsidR="00AC547B">
        <w:rPr>
          <w:rFonts w:ascii="Arial Narrow" w:hAnsi="Arial Narrow"/>
        </w:rPr>
        <w:t>Zmluvy</w:t>
      </w:r>
      <w:r w:rsidR="00F77713">
        <w:rPr>
          <w:rFonts w:ascii="Arial Narrow" w:hAnsi="Arial Narrow"/>
        </w:rPr>
        <w:t xml:space="preserve"> </w:t>
      </w:r>
      <w:r w:rsidRPr="001D147F">
        <w:rPr>
          <w:rFonts w:ascii="Arial Narrow" w:hAnsi="Arial Narrow"/>
        </w:rPr>
        <w:t>vyhlasuje, že na</w:t>
      </w:r>
      <w:r>
        <w:rPr>
          <w:rFonts w:ascii="Arial Narrow" w:hAnsi="Arial Narrow"/>
        </w:rPr>
        <w:t xml:space="preserve"> účely plnenia </w:t>
      </w:r>
      <w:r w:rsidR="008F1322">
        <w:rPr>
          <w:rFonts w:ascii="Arial Narrow" w:hAnsi="Arial Narrow"/>
        </w:rPr>
        <w:t xml:space="preserve">tejto </w:t>
      </w:r>
      <w:r w:rsidR="00AC547B">
        <w:rPr>
          <w:rFonts w:ascii="Arial Narrow" w:hAnsi="Arial Narrow"/>
        </w:rPr>
        <w:t>Zmluvy</w:t>
      </w:r>
      <w:r w:rsidR="00F77713">
        <w:rPr>
          <w:rFonts w:ascii="Arial Narrow" w:hAnsi="Arial Narrow"/>
        </w:rPr>
        <w:t xml:space="preserve"> </w:t>
      </w:r>
      <w:r w:rsidRPr="001D147F">
        <w:rPr>
          <w:rFonts w:ascii="Arial Narrow" w:hAnsi="Arial Narrow"/>
        </w:rPr>
        <w:t xml:space="preserve">Poskytovateľom má zabezpečené programové vybavenie </w:t>
      </w:r>
      <w:r w:rsidR="000863D1" w:rsidRPr="001D147F">
        <w:rPr>
          <w:rFonts w:ascii="Arial Narrow" w:hAnsi="Arial Narrow"/>
        </w:rPr>
        <w:t>a</w:t>
      </w:r>
      <w:r w:rsidR="000863D1">
        <w:rPr>
          <w:rFonts w:ascii="Arial Narrow" w:hAnsi="Arial Narrow"/>
        </w:rPr>
        <w:t> </w:t>
      </w:r>
      <w:r w:rsidRPr="001D147F">
        <w:rPr>
          <w:rFonts w:ascii="Arial Narrow" w:hAnsi="Arial Narrow"/>
        </w:rPr>
        <w:t xml:space="preserve">IT infraštruktúru, </w:t>
      </w:r>
      <w:r w:rsidR="000863D1" w:rsidRPr="001D147F">
        <w:rPr>
          <w:rFonts w:ascii="Arial Narrow" w:hAnsi="Arial Narrow"/>
        </w:rPr>
        <w:t>a</w:t>
      </w:r>
      <w:r w:rsidR="000863D1">
        <w:rPr>
          <w:rFonts w:ascii="Arial Narrow" w:hAnsi="Arial Narrow"/>
        </w:rPr>
        <w:t> </w:t>
      </w:r>
      <w:r w:rsidRPr="001D147F">
        <w:rPr>
          <w:rFonts w:ascii="Arial Narrow" w:hAnsi="Arial Narrow"/>
        </w:rPr>
        <w:t xml:space="preserve">to takým spôsobom, že plnenie povinností Poskytovateľom bude objektívne možné </w:t>
      </w:r>
      <w:r w:rsidR="000863D1" w:rsidRPr="001D147F">
        <w:rPr>
          <w:rFonts w:ascii="Arial Narrow" w:hAnsi="Arial Narrow"/>
        </w:rPr>
        <w:t>a</w:t>
      </w:r>
      <w:r w:rsidR="000863D1">
        <w:rPr>
          <w:rFonts w:ascii="Arial Narrow" w:hAnsi="Arial Narrow"/>
        </w:rPr>
        <w:t> </w:t>
      </w:r>
      <w:r w:rsidRPr="001D147F">
        <w:rPr>
          <w:rFonts w:ascii="Arial Narrow" w:hAnsi="Arial Narrow"/>
        </w:rPr>
        <w:t xml:space="preserve">bude </w:t>
      </w:r>
      <w:r w:rsidR="000863D1" w:rsidRPr="001D147F">
        <w:rPr>
          <w:rFonts w:ascii="Arial Narrow" w:hAnsi="Arial Narrow"/>
        </w:rPr>
        <w:t>v</w:t>
      </w:r>
      <w:r w:rsidR="000863D1">
        <w:rPr>
          <w:rFonts w:ascii="Arial Narrow" w:hAnsi="Arial Narrow"/>
        </w:rPr>
        <w:t> </w:t>
      </w:r>
      <w:r w:rsidRPr="001D147F">
        <w:rPr>
          <w:rFonts w:ascii="Arial Narrow" w:hAnsi="Arial Narrow"/>
        </w:rPr>
        <w:t>súlade s</w:t>
      </w:r>
      <w:r w:rsidR="00F77713">
        <w:rPr>
          <w:rFonts w:ascii="Arial Narrow" w:hAnsi="Arial Narrow"/>
        </w:rPr>
        <w:t> </w:t>
      </w:r>
      <w:r w:rsidRPr="001D147F">
        <w:rPr>
          <w:rFonts w:ascii="Arial Narrow" w:hAnsi="Arial Narrow"/>
        </w:rPr>
        <w:t>preambulou</w:t>
      </w:r>
      <w:r w:rsidR="00F77713">
        <w:rPr>
          <w:rFonts w:ascii="Arial Narrow" w:hAnsi="Arial Narrow"/>
        </w:rPr>
        <w:t xml:space="preserve"> </w:t>
      </w:r>
      <w:r w:rsidR="008F1322">
        <w:rPr>
          <w:rFonts w:ascii="Arial Narrow" w:hAnsi="Arial Narrow"/>
        </w:rPr>
        <w:t xml:space="preserve">tejto </w:t>
      </w:r>
      <w:r w:rsidR="00AC547B">
        <w:rPr>
          <w:rFonts w:ascii="Arial Narrow" w:hAnsi="Arial Narrow"/>
        </w:rPr>
        <w:t>Zmluvy</w:t>
      </w:r>
      <w:r w:rsidRPr="001D147F">
        <w:rPr>
          <w:rFonts w:ascii="Arial Narrow" w:hAnsi="Arial Narrow"/>
        </w:rPr>
        <w:t>.</w:t>
      </w:r>
    </w:p>
    <w:p w14:paraId="13187049" w14:textId="77777777" w:rsidR="002A7B91" w:rsidRPr="00A809C6" w:rsidRDefault="002A7B91" w:rsidP="00D168EE">
      <w:pPr>
        <w:pStyle w:val="Odsekzoznamu"/>
        <w:ind w:left="567" w:hanging="567"/>
        <w:rPr>
          <w:rFonts w:ascii="Arial Narrow" w:hAnsi="Arial Narrow"/>
        </w:rPr>
      </w:pPr>
    </w:p>
    <w:p w14:paraId="3F8E5086" w14:textId="47AAF3CF" w:rsidR="00DA3EC5" w:rsidRPr="00DA3EC5" w:rsidRDefault="002A7B91" w:rsidP="00D168EE">
      <w:pPr>
        <w:pStyle w:val="Odsekzoznamu"/>
        <w:numPr>
          <w:ilvl w:val="0"/>
          <w:numId w:val="20"/>
        </w:numPr>
        <w:spacing w:after="0" w:line="276" w:lineRule="auto"/>
        <w:ind w:left="567" w:hanging="567"/>
        <w:jc w:val="both"/>
        <w:rPr>
          <w:rFonts w:ascii="Arial Narrow" w:hAnsi="Arial Narrow"/>
        </w:rPr>
      </w:pPr>
      <w:r w:rsidRPr="00DA3EC5">
        <w:rPr>
          <w:rFonts w:ascii="Arial Narrow" w:hAnsi="Arial Narrow" w:cs="Tahoma"/>
          <w:bCs/>
        </w:rPr>
        <w:t>Poskytovateľ</w:t>
      </w:r>
      <w:r w:rsidRPr="00DA3EC5">
        <w:rPr>
          <w:rFonts w:ascii="Arial Narrow" w:hAnsi="Arial Narrow" w:cs="Tahoma"/>
        </w:rPr>
        <w:t xml:space="preserve"> vyhlasuje, že je právnickou osobou vykonávajúcou podnikateľskú činnosť v súlade </w:t>
      </w:r>
      <w:r w:rsidR="000863D1" w:rsidRPr="00DA3EC5">
        <w:rPr>
          <w:rFonts w:ascii="Arial Narrow" w:hAnsi="Arial Narrow" w:cs="Tahoma"/>
        </w:rPr>
        <w:t>s</w:t>
      </w:r>
      <w:r w:rsidR="000863D1">
        <w:rPr>
          <w:rFonts w:ascii="Arial Narrow" w:hAnsi="Arial Narrow" w:cs="Tahoma"/>
        </w:rPr>
        <w:t> </w:t>
      </w:r>
      <w:r w:rsidRPr="00DA3EC5">
        <w:rPr>
          <w:rFonts w:ascii="Arial Narrow" w:hAnsi="Arial Narrow" w:cs="Tahoma"/>
        </w:rPr>
        <w:t>právnym poriadkom Slovenskej republiky a spĺňa všetky podmienky a požiadavky stanovené v</w:t>
      </w:r>
      <w:r w:rsidR="00AC0F21">
        <w:rPr>
          <w:rFonts w:ascii="Arial Narrow" w:hAnsi="Arial Narrow" w:cs="Tahoma"/>
        </w:rPr>
        <w:t xml:space="preserve"> tejto </w:t>
      </w:r>
      <w:r w:rsidR="00AC547B">
        <w:rPr>
          <w:rFonts w:ascii="Arial Narrow" w:hAnsi="Arial Narrow" w:cs="Tahoma"/>
        </w:rPr>
        <w:t>Zmluve</w:t>
      </w:r>
      <w:r w:rsidRPr="00DA3EC5">
        <w:rPr>
          <w:rFonts w:ascii="Arial Narrow" w:hAnsi="Arial Narrow" w:cs="Tahoma"/>
        </w:rPr>
        <w:t>.</w:t>
      </w:r>
    </w:p>
    <w:p w14:paraId="0C3D41EF" w14:textId="31E3ED30" w:rsidR="002A7B91" w:rsidRPr="00DA3EC5" w:rsidRDefault="002A7B91" w:rsidP="00D168EE">
      <w:pPr>
        <w:spacing w:after="0" w:line="276" w:lineRule="auto"/>
        <w:ind w:left="567" w:hanging="567"/>
        <w:jc w:val="both"/>
        <w:rPr>
          <w:rFonts w:ascii="Arial Narrow" w:hAnsi="Arial Narrow"/>
        </w:rPr>
      </w:pPr>
    </w:p>
    <w:p w14:paraId="251732D6" w14:textId="1E936D93" w:rsidR="002A7B91" w:rsidRPr="00327230" w:rsidRDefault="002A7B91" w:rsidP="00D168EE">
      <w:pPr>
        <w:pStyle w:val="Odsekzoznamu"/>
        <w:numPr>
          <w:ilvl w:val="0"/>
          <w:numId w:val="20"/>
        </w:numPr>
        <w:spacing w:line="276" w:lineRule="auto"/>
        <w:ind w:left="567" w:hanging="567"/>
        <w:jc w:val="both"/>
        <w:rPr>
          <w:rFonts w:ascii="Arial Narrow" w:hAnsi="Arial Narrow"/>
        </w:rPr>
      </w:pPr>
      <w:r w:rsidRPr="00261FFC">
        <w:rPr>
          <w:rFonts w:ascii="Arial Narrow" w:hAnsi="Arial Narrow"/>
        </w:rPr>
        <w:lastRenderedPageBreak/>
        <w:t xml:space="preserve">Poskytovateľ vyhlasuje, že je </w:t>
      </w:r>
      <w:r w:rsidR="007D580C">
        <w:rPr>
          <w:rFonts w:ascii="Arial Narrow" w:hAnsi="Arial Narrow"/>
        </w:rPr>
        <w:t xml:space="preserve">oprávnený a </w:t>
      </w:r>
      <w:r w:rsidRPr="00261FFC">
        <w:rPr>
          <w:rFonts w:ascii="Arial Narrow" w:hAnsi="Arial Narrow"/>
        </w:rPr>
        <w:t xml:space="preserve">spôsobilý uzatvoriť </w:t>
      </w:r>
      <w:r w:rsidR="00EB29F3">
        <w:rPr>
          <w:rFonts w:ascii="Arial Narrow" w:hAnsi="Arial Narrow"/>
        </w:rPr>
        <w:t xml:space="preserve">túto </w:t>
      </w:r>
      <w:r w:rsidR="00E31ADE">
        <w:rPr>
          <w:rFonts w:ascii="Arial Narrow" w:hAnsi="Arial Narrow"/>
        </w:rPr>
        <w:t>Zmluvu</w:t>
      </w:r>
      <w:r w:rsidR="00DA3EC5">
        <w:rPr>
          <w:rFonts w:ascii="Arial Narrow" w:hAnsi="Arial Narrow"/>
        </w:rPr>
        <w:t xml:space="preserve"> </w:t>
      </w:r>
      <w:r w:rsidRPr="00261FFC">
        <w:rPr>
          <w:rFonts w:ascii="Arial Narrow" w:hAnsi="Arial Narrow"/>
        </w:rPr>
        <w:t>a riadne plniť záväzky z nej vyplývajúce</w:t>
      </w:r>
      <w:r w:rsidRPr="00327230">
        <w:rPr>
          <w:rFonts w:ascii="Arial Narrow" w:hAnsi="Arial Narrow"/>
        </w:rPr>
        <w:t xml:space="preserve"> a že sa oboznámil </w:t>
      </w:r>
      <w:r w:rsidR="000863D1" w:rsidRPr="00327230">
        <w:rPr>
          <w:rFonts w:ascii="Arial Narrow" w:hAnsi="Arial Narrow"/>
        </w:rPr>
        <w:t>s</w:t>
      </w:r>
      <w:r w:rsidR="000863D1">
        <w:rPr>
          <w:rFonts w:ascii="Arial Narrow" w:hAnsi="Arial Narrow"/>
        </w:rPr>
        <w:t> </w:t>
      </w:r>
      <w:r w:rsidRPr="00327230">
        <w:rPr>
          <w:rFonts w:ascii="Arial Narrow" w:hAnsi="Arial Narrow"/>
        </w:rPr>
        <w:t>podkladmi tvoriacimi zadávanú dokumentáciu vrátane jej príloh,</w:t>
      </w:r>
      <w:r w:rsidR="005E1494">
        <w:rPr>
          <w:rFonts w:ascii="Arial Narrow" w:hAnsi="Arial Narrow"/>
        </w:rPr>
        <w:t xml:space="preserve"> </w:t>
      </w:r>
      <w:r w:rsidRPr="00327230">
        <w:rPr>
          <w:rFonts w:ascii="Arial Narrow" w:hAnsi="Arial Narrow"/>
        </w:rPr>
        <w:t>ktoré ustanovujú požiadavky na</w:t>
      </w:r>
      <w:r w:rsidR="00194C20">
        <w:rPr>
          <w:rFonts w:ascii="Arial Narrow" w:hAnsi="Arial Narrow"/>
        </w:rPr>
        <w:t> </w:t>
      </w:r>
      <w:r w:rsidRPr="00327230">
        <w:rPr>
          <w:rFonts w:ascii="Arial Narrow" w:hAnsi="Arial Narrow"/>
        </w:rPr>
        <w:t xml:space="preserve">predmet plnenia </w:t>
      </w:r>
      <w:r w:rsidR="00EB29F3">
        <w:rPr>
          <w:rFonts w:ascii="Arial Narrow" w:hAnsi="Arial Narrow"/>
        </w:rPr>
        <w:t xml:space="preserve">tejto </w:t>
      </w:r>
      <w:r w:rsidR="00AC547B">
        <w:rPr>
          <w:rFonts w:ascii="Arial Narrow" w:hAnsi="Arial Narrow"/>
        </w:rPr>
        <w:t>Zmluvy</w:t>
      </w:r>
      <w:r w:rsidRPr="00327230">
        <w:rPr>
          <w:rFonts w:ascii="Arial Narrow" w:hAnsi="Arial Narrow"/>
        </w:rPr>
        <w:t xml:space="preserve">. </w:t>
      </w:r>
    </w:p>
    <w:p w14:paraId="0605FA63" w14:textId="77777777" w:rsidR="002A7B91" w:rsidRPr="0009255D" w:rsidRDefault="002A7B91" w:rsidP="00D168EE">
      <w:pPr>
        <w:pStyle w:val="Odsekzoznamu"/>
        <w:spacing w:line="276" w:lineRule="auto"/>
        <w:ind w:left="567" w:hanging="567"/>
        <w:jc w:val="both"/>
        <w:rPr>
          <w:rFonts w:ascii="Arial Narrow" w:hAnsi="Arial Narrow"/>
        </w:rPr>
      </w:pPr>
    </w:p>
    <w:p w14:paraId="2E6355BF" w14:textId="4A04AAE2" w:rsidR="002A7B91" w:rsidRPr="00145D28" w:rsidRDefault="002A7B91" w:rsidP="00D168EE">
      <w:pPr>
        <w:pStyle w:val="Odsekzoznamu"/>
        <w:numPr>
          <w:ilvl w:val="0"/>
          <w:numId w:val="20"/>
        </w:numPr>
        <w:ind w:left="567" w:hanging="567"/>
        <w:jc w:val="both"/>
        <w:rPr>
          <w:rFonts w:ascii="Arial Narrow" w:hAnsi="Arial Narrow"/>
        </w:rPr>
      </w:pPr>
      <w:r w:rsidRPr="00C1273B">
        <w:rPr>
          <w:rFonts w:ascii="Arial Narrow" w:hAnsi="Arial Narrow"/>
        </w:rPr>
        <w:t xml:space="preserve">Poskytovateľ vyhlasuje, že disponuje všetkými oprávneniami požadovanými príslušnými orgánmi v zmysle príslušných </w:t>
      </w:r>
      <w:r w:rsidR="00C1273B" w:rsidRPr="00C1273B">
        <w:rPr>
          <w:rFonts w:ascii="Arial Narrow" w:hAnsi="Arial Narrow"/>
        </w:rPr>
        <w:t xml:space="preserve">všeobecne záväzných </w:t>
      </w:r>
      <w:r w:rsidRPr="00C1273B">
        <w:rPr>
          <w:rFonts w:ascii="Arial Narrow" w:hAnsi="Arial Narrow"/>
        </w:rPr>
        <w:t>právnych predpisov</w:t>
      </w:r>
      <w:r w:rsidR="00BB0699">
        <w:rPr>
          <w:rFonts w:ascii="Arial Narrow" w:hAnsi="Arial Narrow"/>
        </w:rPr>
        <w:t xml:space="preserve"> Slovenskej republiky</w:t>
      </w:r>
      <w:r w:rsidRPr="00C1273B">
        <w:rPr>
          <w:rFonts w:ascii="Arial Narrow" w:hAnsi="Arial Narrow"/>
        </w:rPr>
        <w:t xml:space="preserve">, ako aj potrebnými kapacitami, odbornými znalosťami </w:t>
      </w:r>
      <w:r w:rsidR="000863D1" w:rsidRPr="00C1273B">
        <w:rPr>
          <w:rFonts w:ascii="Arial Narrow" w:hAnsi="Arial Narrow"/>
        </w:rPr>
        <w:t>a </w:t>
      </w:r>
      <w:r w:rsidRPr="00C1273B">
        <w:rPr>
          <w:rFonts w:ascii="Arial Narrow" w:hAnsi="Arial Narrow"/>
        </w:rPr>
        <w:t xml:space="preserve">technickými schopnosťami, ktoré sú nevyhnutné na riadnu </w:t>
      </w:r>
      <w:r w:rsidR="000863D1" w:rsidRPr="00C1273B">
        <w:rPr>
          <w:rFonts w:ascii="Arial Narrow" w:hAnsi="Arial Narrow"/>
        </w:rPr>
        <w:t>a </w:t>
      </w:r>
      <w:r w:rsidRPr="00C1273B">
        <w:rPr>
          <w:rFonts w:ascii="Arial Narrow" w:hAnsi="Arial Narrow"/>
        </w:rPr>
        <w:t>včasnú realizáciu predmetu</w:t>
      </w:r>
      <w:r w:rsidR="00DA3EC5" w:rsidRPr="00C1273B">
        <w:rPr>
          <w:rFonts w:ascii="Arial Narrow" w:hAnsi="Arial Narrow"/>
        </w:rPr>
        <w:t xml:space="preserve"> </w:t>
      </w:r>
      <w:r w:rsidR="00153D9A">
        <w:rPr>
          <w:rFonts w:ascii="Arial Narrow" w:hAnsi="Arial Narrow"/>
        </w:rPr>
        <w:t xml:space="preserve">tejto </w:t>
      </w:r>
      <w:r w:rsidR="00AC547B" w:rsidRPr="00C1273B">
        <w:rPr>
          <w:rFonts w:ascii="Arial Narrow" w:hAnsi="Arial Narrow"/>
        </w:rPr>
        <w:t>Zmluvy</w:t>
      </w:r>
      <w:r w:rsidR="008B3332">
        <w:rPr>
          <w:rFonts w:ascii="Arial Narrow" w:hAnsi="Arial Narrow"/>
        </w:rPr>
        <w:t>.</w:t>
      </w:r>
    </w:p>
    <w:p w14:paraId="33DD598D" w14:textId="77777777" w:rsidR="002A7B91" w:rsidRPr="00167CE8" w:rsidRDefault="002A7B91" w:rsidP="00D168EE">
      <w:pPr>
        <w:pStyle w:val="Odsekzoznamu"/>
        <w:spacing w:after="0" w:line="276" w:lineRule="auto"/>
        <w:ind w:left="567" w:hanging="567"/>
        <w:rPr>
          <w:rFonts w:ascii="Arial Narrow" w:hAnsi="Arial Narrow"/>
        </w:rPr>
      </w:pPr>
    </w:p>
    <w:p w14:paraId="63841276" w14:textId="5F204478" w:rsidR="00850217" w:rsidRPr="00BD1029" w:rsidRDefault="002A7B91" w:rsidP="00D168EE">
      <w:pPr>
        <w:pStyle w:val="MLOdsek"/>
        <w:numPr>
          <w:ilvl w:val="0"/>
          <w:numId w:val="20"/>
        </w:numPr>
        <w:spacing w:after="0" w:line="276" w:lineRule="auto"/>
        <w:ind w:left="567" w:hanging="567"/>
        <w:contextualSpacing/>
        <w:rPr>
          <w:rFonts w:ascii="Arial Narrow" w:hAnsi="Arial Narrow" w:cs="Tahoma"/>
        </w:rPr>
      </w:pPr>
      <w:r w:rsidRPr="0099795B">
        <w:rPr>
          <w:rFonts w:ascii="Arial Narrow" w:hAnsi="Arial Narrow"/>
        </w:rPr>
        <w:t>Poskytovateľ vyhlasuje, že ovláda a má skúsenosti s odbornou problematikou, ktor</w:t>
      </w:r>
      <w:r w:rsidR="0064316E">
        <w:rPr>
          <w:rFonts w:ascii="Arial Narrow" w:hAnsi="Arial Narrow"/>
        </w:rPr>
        <w:t>é</w:t>
      </w:r>
      <w:r w:rsidRPr="0099795B">
        <w:rPr>
          <w:rFonts w:ascii="Arial Narrow" w:hAnsi="Arial Narrow"/>
        </w:rPr>
        <w:t xml:space="preserve"> </w:t>
      </w:r>
      <w:r w:rsidR="0064316E">
        <w:rPr>
          <w:rFonts w:ascii="Arial Narrow" w:hAnsi="Arial Narrow"/>
        </w:rPr>
        <w:t xml:space="preserve">DKS </w:t>
      </w:r>
      <w:r w:rsidRPr="0099795B">
        <w:rPr>
          <w:rFonts w:ascii="Arial Narrow" w:hAnsi="Arial Narrow"/>
        </w:rPr>
        <w:t xml:space="preserve">vo svojej komplexnosti pokrýva a že ovláda všetky technologické prvky </w:t>
      </w:r>
      <w:r w:rsidR="000863D1" w:rsidRPr="0099795B">
        <w:rPr>
          <w:rFonts w:ascii="Arial Narrow" w:hAnsi="Arial Narrow"/>
        </w:rPr>
        <w:t>a</w:t>
      </w:r>
      <w:r w:rsidR="000863D1">
        <w:rPr>
          <w:rFonts w:ascii="Arial Narrow" w:hAnsi="Arial Narrow"/>
        </w:rPr>
        <w:t> </w:t>
      </w:r>
      <w:r w:rsidRPr="0099795B">
        <w:rPr>
          <w:rFonts w:ascii="Arial Narrow" w:hAnsi="Arial Narrow"/>
        </w:rPr>
        <w:t xml:space="preserve">komponenty, ktoré sú pri </w:t>
      </w:r>
      <w:r w:rsidR="00C1273B">
        <w:rPr>
          <w:rFonts w:ascii="Arial Narrow" w:hAnsi="Arial Narrow"/>
        </w:rPr>
        <w:t>poskytovaní plnenia podľa tejto Zmluvy</w:t>
      </w:r>
      <w:r w:rsidRPr="0099795B">
        <w:rPr>
          <w:rFonts w:ascii="Arial Narrow" w:hAnsi="Arial Narrow"/>
        </w:rPr>
        <w:t xml:space="preserve"> nevyhnutné</w:t>
      </w:r>
      <w:r w:rsidRPr="007822DD">
        <w:rPr>
          <w:rFonts w:ascii="Arial Narrow" w:hAnsi="Arial Narrow"/>
        </w:rPr>
        <w:t xml:space="preserve">. </w:t>
      </w:r>
      <w:r w:rsidRPr="00BE2E2F">
        <w:rPr>
          <w:rFonts w:ascii="Arial Narrow" w:hAnsi="Arial Narrow"/>
        </w:rPr>
        <w:t>Poskytovateľ zároveň vyhlasuje, že disponuje potrebnou</w:t>
      </w:r>
      <w:r w:rsidRPr="001618AC">
        <w:rPr>
          <w:rFonts w:ascii="Arial Narrow" w:hAnsi="Arial Narrow"/>
        </w:rPr>
        <w:t xml:space="preserve"> znalosťou legislatívy (</w:t>
      </w:r>
      <w:r w:rsidR="00C1273B" w:rsidRPr="009017B4">
        <w:rPr>
          <w:rFonts w:ascii="Arial Narrow" w:hAnsi="Arial Narrow"/>
        </w:rPr>
        <w:t xml:space="preserve">národnej </w:t>
      </w:r>
      <w:r w:rsidRPr="009017B4">
        <w:rPr>
          <w:rFonts w:ascii="Arial Narrow" w:hAnsi="Arial Narrow"/>
        </w:rPr>
        <w:t>aj medzinárodnej)</w:t>
      </w:r>
      <w:r w:rsidR="003E2835" w:rsidRPr="00145D28">
        <w:rPr>
          <w:rFonts w:ascii="Arial Narrow" w:hAnsi="Arial Narrow"/>
        </w:rPr>
        <w:t xml:space="preserve"> a</w:t>
      </w:r>
      <w:r w:rsidRPr="007822DD">
        <w:rPr>
          <w:rFonts w:ascii="Arial Narrow" w:hAnsi="Arial Narrow"/>
        </w:rPr>
        <w:t xml:space="preserve"> všetkých </w:t>
      </w:r>
      <w:r w:rsidR="007746C7" w:rsidRPr="009017B4">
        <w:rPr>
          <w:rFonts w:ascii="Arial Narrow" w:hAnsi="Arial Narrow"/>
        </w:rPr>
        <w:t xml:space="preserve">príslušných </w:t>
      </w:r>
      <w:r w:rsidRPr="009017B4">
        <w:rPr>
          <w:rFonts w:ascii="Arial Narrow" w:hAnsi="Arial Narrow"/>
        </w:rPr>
        <w:t xml:space="preserve">oblastí, ktoré </w:t>
      </w:r>
      <w:r w:rsidR="0064316E" w:rsidRPr="009017B4">
        <w:rPr>
          <w:rFonts w:ascii="Arial Narrow" w:hAnsi="Arial Narrow"/>
        </w:rPr>
        <w:t>DKS</w:t>
      </w:r>
      <w:r w:rsidRPr="009017B4">
        <w:rPr>
          <w:rFonts w:ascii="Arial Narrow" w:hAnsi="Arial Narrow"/>
        </w:rPr>
        <w:t xml:space="preserve"> svojou funkčnosťou pokrýva a</w:t>
      </w:r>
      <w:r w:rsidR="0064316E" w:rsidRPr="009017B4">
        <w:rPr>
          <w:rFonts w:ascii="Arial Narrow" w:hAnsi="Arial Narrow"/>
        </w:rPr>
        <w:t xml:space="preserve"> </w:t>
      </w:r>
      <w:r w:rsidRPr="009017B4">
        <w:rPr>
          <w:rFonts w:ascii="Arial Narrow" w:hAnsi="Arial Narrow"/>
        </w:rPr>
        <w:t xml:space="preserve">znalosťou </w:t>
      </w:r>
      <w:r w:rsidR="005E1494">
        <w:rPr>
          <w:rFonts w:ascii="Arial Narrow" w:hAnsi="Arial Narrow"/>
        </w:rPr>
        <w:t xml:space="preserve">jej </w:t>
      </w:r>
      <w:r w:rsidRPr="009017B4">
        <w:rPr>
          <w:rFonts w:ascii="Arial Narrow" w:hAnsi="Arial Narrow"/>
        </w:rPr>
        <w:t>procesov.</w:t>
      </w:r>
    </w:p>
    <w:p w14:paraId="657EBFC4" w14:textId="77777777" w:rsidR="00BD1029" w:rsidRPr="00BD1029" w:rsidRDefault="00BD1029" w:rsidP="00481C91">
      <w:pPr>
        <w:pStyle w:val="MLOdsek"/>
        <w:numPr>
          <w:ilvl w:val="0"/>
          <w:numId w:val="0"/>
        </w:numPr>
        <w:tabs>
          <w:tab w:val="clear" w:pos="6550"/>
        </w:tabs>
        <w:spacing w:after="0" w:line="276" w:lineRule="auto"/>
        <w:contextualSpacing/>
        <w:rPr>
          <w:rFonts w:ascii="Arial Narrow" w:hAnsi="Arial Narrow" w:cs="Tahoma"/>
        </w:rPr>
      </w:pPr>
    </w:p>
    <w:p w14:paraId="593BFD54" w14:textId="7188DDDB" w:rsidR="00BD1029" w:rsidRPr="001341CB" w:rsidRDefault="00BD1029" w:rsidP="001341CB">
      <w:pPr>
        <w:pStyle w:val="MLOdsek"/>
        <w:numPr>
          <w:ilvl w:val="0"/>
          <w:numId w:val="20"/>
        </w:numPr>
        <w:spacing w:after="0" w:line="276" w:lineRule="auto"/>
        <w:ind w:left="567" w:hanging="567"/>
        <w:contextualSpacing/>
        <w:rPr>
          <w:rFonts w:ascii="Arial Narrow" w:hAnsi="Arial Narrow" w:cs="Tahoma"/>
        </w:rPr>
      </w:pPr>
      <w:r w:rsidRPr="007646F4">
        <w:rPr>
          <w:rFonts w:ascii="Arial Narrow" w:hAnsi="Arial Narrow"/>
        </w:rPr>
        <w:t>Poskytovateľ</w:t>
      </w:r>
      <w:r w:rsidR="00421389">
        <w:rPr>
          <w:rFonts w:ascii="Arial Narrow" w:hAnsi="Arial Narrow"/>
        </w:rPr>
        <w:t xml:space="preserve"> vyhlasuje, že</w:t>
      </w:r>
      <w:r w:rsidR="00A029DC">
        <w:rPr>
          <w:rFonts w:ascii="Arial Narrow" w:hAnsi="Arial Narrow"/>
        </w:rPr>
        <w:t xml:space="preserve"> </w:t>
      </w:r>
      <w:r w:rsidR="004224BA">
        <w:rPr>
          <w:rFonts w:ascii="Arial Narrow" w:hAnsi="Arial Narrow"/>
        </w:rPr>
        <w:t>počas celej doby účinnosti tejto Zmluvy zabezpeč</w:t>
      </w:r>
      <w:r w:rsidR="00A029DC">
        <w:rPr>
          <w:rFonts w:ascii="Arial Narrow" w:hAnsi="Arial Narrow"/>
        </w:rPr>
        <w:t>í</w:t>
      </w:r>
      <w:r w:rsidR="004224BA">
        <w:rPr>
          <w:rFonts w:ascii="Arial Narrow" w:hAnsi="Arial Narrow"/>
        </w:rPr>
        <w:t xml:space="preserve"> plnenie predmetu tejto Zmluvy </w:t>
      </w:r>
      <w:r w:rsidR="00A029DC">
        <w:rPr>
          <w:rFonts w:ascii="Arial Narrow" w:hAnsi="Arial Narrow"/>
        </w:rPr>
        <w:t xml:space="preserve">riadne a včas </w:t>
      </w:r>
      <w:r w:rsidR="004224BA">
        <w:rPr>
          <w:rFonts w:ascii="Arial Narrow" w:hAnsi="Arial Narrow"/>
        </w:rPr>
        <w:t xml:space="preserve">jednotlivými expertmi podľa </w:t>
      </w:r>
      <w:r w:rsidR="009867A3">
        <w:rPr>
          <w:rFonts w:ascii="Arial Narrow" w:hAnsi="Arial Narrow"/>
        </w:rPr>
        <w:t>č</w:t>
      </w:r>
      <w:r w:rsidR="004224BA">
        <w:rPr>
          <w:rFonts w:ascii="Arial Narrow" w:hAnsi="Arial Narrow"/>
        </w:rPr>
        <w:t>lánku 8 bod 8.4 tejto Zmluvy.</w:t>
      </w:r>
    </w:p>
    <w:p w14:paraId="6D726B7C" w14:textId="77777777" w:rsidR="00BD1029" w:rsidRPr="00901CFC" w:rsidRDefault="00BD1029" w:rsidP="006C3D26">
      <w:pPr>
        <w:spacing w:after="0"/>
        <w:ind w:left="567" w:hanging="567"/>
        <w:contextualSpacing/>
        <w:jc w:val="both"/>
        <w:rPr>
          <w:rFonts w:ascii="Arial Narrow" w:hAnsi="Arial Narrow"/>
        </w:rPr>
      </w:pPr>
    </w:p>
    <w:p w14:paraId="06792587" w14:textId="000E7435" w:rsidR="00850217" w:rsidRPr="00A93E5C" w:rsidRDefault="00850217" w:rsidP="00850217">
      <w:pPr>
        <w:spacing w:after="0"/>
        <w:jc w:val="center"/>
        <w:rPr>
          <w:rFonts w:ascii="Arial Narrow" w:hAnsi="Arial Narrow"/>
          <w:b/>
        </w:rPr>
      </w:pPr>
      <w:r w:rsidRPr="00A93E5C">
        <w:rPr>
          <w:rFonts w:ascii="Arial Narrow" w:hAnsi="Arial Narrow"/>
          <w:b/>
        </w:rPr>
        <w:t>ČLÁNOK 3</w:t>
      </w:r>
    </w:p>
    <w:p w14:paraId="70A14FDB" w14:textId="07014C5B" w:rsidR="00850217" w:rsidRPr="00A93E5C" w:rsidRDefault="00850217" w:rsidP="00850217">
      <w:pPr>
        <w:spacing w:after="0"/>
        <w:jc w:val="center"/>
        <w:rPr>
          <w:rFonts w:ascii="Arial Narrow" w:hAnsi="Arial Narrow"/>
        </w:rPr>
      </w:pPr>
      <w:r w:rsidRPr="00A93E5C">
        <w:rPr>
          <w:rFonts w:ascii="Arial Narrow" w:hAnsi="Arial Narrow"/>
          <w:b/>
        </w:rPr>
        <w:t xml:space="preserve">PREDMET </w:t>
      </w:r>
      <w:r w:rsidR="00AC547B">
        <w:rPr>
          <w:rFonts w:ascii="Arial Narrow" w:hAnsi="Arial Narrow"/>
          <w:b/>
        </w:rPr>
        <w:t>ZMLUVY</w:t>
      </w:r>
    </w:p>
    <w:p w14:paraId="77817E04" w14:textId="77777777" w:rsidR="00850217" w:rsidRPr="00A93E5C" w:rsidRDefault="00850217" w:rsidP="00850217">
      <w:pPr>
        <w:spacing w:after="0"/>
        <w:rPr>
          <w:rFonts w:ascii="Arial Narrow" w:hAnsi="Arial Narrow"/>
        </w:rPr>
      </w:pPr>
    </w:p>
    <w:p w14:paraId="60BF5338" w14:textId="5764A0A4" w:rsidR="00C1273B" w:rsidRDefault="00C1273B" w:rsidP="00D168EE">
      <w:pPr>
        <w:pStyle w:val="Odsekzoznamu"/>
        <w:numPr>
          <w:ilvl w:val="0"/>
          <w:numId w:val="22"/>
        </w:numPr>
        <w:spacing w:after="0"/>
        <w:ind w:left="567" w:hanging="567"/>
        <w:jc w:val="both"/>
        <w:rPr>
          <w:rFonts w:ascii="Arial Narrow" w:hAnsi="Arial Narrow"/>
        </w:rPr>
      </w:pPr>
      <w:r w:rsidRPr="00A93E5C">
        <w:rPr>
          <w:rFonts w:ascii="Arial Narrow" w:hAnsi="Arial Narrow"/>
        </w:rPr>
        <w:t xml:space="preserve">Predmetom tejto </w:t>
      </w:r>
      <w:r>
        <w:rPr>
          <w:rFonts w:ascii="Arial Narrow" w:hAnsi="Arial Narrow"/>
        </w:rPr>
        <w:t xml:space="preserve">Zmluvy </w:t>
      </w:r>
      <w:r w:rsidRPr="00A93E5C">
        <w:rPr>
          <w:rFonts w:ascii="Arial Narrow" w:hAnsi="Arial Narrow"/>
        </w:rPr>
        <w:t>je úprava práv a</w:t>
      </w:r>
      <w:r>
        <w:rPr>
          <w:rFonts w:ascii="Arial Narrow" w:hAnsi="Arial Narrow"/>
        </w:rPr>
        <w:t> </w:t>
      </w:r>
      <w:r w:rsidRPr="00A93E5C">
        <w:rPr>
          <w:rFonts w:ascii="Arial Narrow" w:hAnsi="Arial Narrow"/>
        </w:rPr>
        <w:t xml:space="preserve">povinností Zmluvných strán spojených so záväzkom Poskytovateľa zaručiť a poskytnúť </w:t>
      </w:r>
      <w:r>
        <w:rPr>
          <w:rFonts w:ascii="Arial Narrow" w:hAnsi="Arial Narrow"/>
        </w:rPr>
        <w:t>Objednávateľovi</w:t>
      </w:r>
      <w:r w:rsidR="002A172A">
        <w:rPr>
          <w:rFonts w:ascii="Arial Narrow" w:hAnsi="Arial Narrow"/>
        </w:rPr>
        <w:t>:</w:t>
      </w:r>
      <w:r>
        <w:rPr>
          <w:rFonts w:ascii="Arial Narrow" w:hAnsi="Arial Narrow"/>
        </w:rPr>
        <w:t xml:space="preserve"> </w:t>
      </w:r>
    </w:p>
    <w:p w14:paraId="26E887F4" w14:textId="7283A4F4" w:rsidR="00C1273B" w:rsidRDefault="00C1273B" w:rsidP="00D168EE">
      <w:pPr>
        <w:pStyle w:val="Odsekzoznamu"/>
        <w:numPr>
          <w:ilvl w:val="0"/>
          <w:numId w:val="107"/>
        </w:numPr>
        <w:spacing w:after="0"/>
        <w:ind w:left="1134" w:hanging="567"/>
        <w:jc w:val="both"/>
        <w:rPr>
          <w:rFonts w:ascii="Arial Narrow" w:hAnsi="Arial Narrow"/>
        </w:rPr>
      </w:pPr>
      <w:r w:rsidRPr="00BD1029">
        <w:rPr>
          <w:rFonts w:ascii="Arial Narrow" w:hAnsi="Arial Narrow"/>
          <w:b/>
          <w:bCs/>
        </w:rPr>
        <w:t>Paušálne služby systémovej a aplikačnej podpory</w:t>
      </w:r>
      <w:r w:rsidRPr="00C86834">
        <w:rPr>
          <w:rFonts w:ascii="Arial Narrow" w:hAnsi="Arial Narrow"/>
        </w:rPr>
        <w:t xml:space="preserve">, </w:t>
      </w:r>
      <w:r>
        <w:rPr>
          <w:rFonts w:ascii="Arial Narrow" w:hAnsi="Arial Narrow"/>
        </w:rPr>
        <w:t xml:space="preserve">ktoré budú poskytované </w:t>
      </w:r>
      <w:r w:rsidRPr="00B50D46">
        <w:rPr>
          <w:rFonts w:ascii="Arial Narrow" w:hAnsi="Arial Narrow"/>
        </w:rPr>
        <w:t>na všetkých prostrediach SW platformy použitej v rámci DKS</w:t>
      </w:r>
      <w:r>
        <w:rPr>
          <w:rFonts w:ascii="Arial Narrow" w:hAnsi="Arial Narrow"/>
        </w:rPr>
        <w:t xml:space="preserve"> v Prevádzkovom čase; </w:t>
      </w:r>
      <w:proofErr w:type="spellStart"/>
      <w:r>
        <w:rPr>
          <w:rFonts w:ascii="Arial Narrow" w:hAnsi="Arial Narrow"/>
        </w:rPr>
        <w:t>Hotline</w:t>
      </w:r>
      <w:proofErr w:type="spellEnd"/>
      <w:r>
        <w:rPr>
          <w:rFonts w:ascii="Arial Narrow" w:hAnsi="Arial Narrow"/>
        </w:rPr>
        <w:t xml:space="preserve"> a projektovú podporu; služby servisného zásahu a postupov riešenia Incidentov vrátane preskúmania, diagnostiky, vyriešenia a obnovy prevádzky</w:t>
      </w:r>
      <w:r w:rsidR="005E1494">
        <w:rPr>
          <w:rFonts w:ascii="Arial Narrow" w:hAnsi="Arial Narrow"/>
        </w:rPr>
        <w:t xml:space="preserve"> a</w:t>
      </w:r>
      <w:r>
        <w:rPr>
          <w:rFonts w:ascii="Arial Narrow" w:hAnsi="Arial Narrow"/>
        </w:rPr>
        <w:t xml:space="preserve"> vrátane profylaktiky aplikačnej vrstvy na </w:t>
      </w:r>
      <w:r w:rsidRPr="00B479B6">
        <w:rPr>
          <w:rFonts w:ascii="Arial Narrow" w:hAnsi="Arial Narrow"/>
        </w:rPr>
        <w:t>produkčnom, školiacom a testovacom prostredí SW platformy použitej v rámci DKS</w:t>
      </w:r>
      <w:r>
        <w:rPr>
          <w:rFonts w:ascii="Arial Narrow" w:hAnsi="Arial Narrow"/>
        </w:rPr>
        <w:t xml:space="preserve"> a podpore pri plánovaných odstávkach</w:t>
      </w:r>
      <w:r w:rsidR="00D55F71">
        <w:rPr>
          <w:rFonts w:ascii="Arial Narrow" w:hAnsi="Arial Narrow"/>
        </w:rPr>
        <w:t xml:space="preserve"> podľa Prílohy č. 1 tejto Zmluvy</w:t>
      </w:r>
      <w:r w:rsidR="00A67215">
        <w:rPr>
          <w:rFonts w:ascii="Arial Narrow" w:hAnsi="Arial Narrow"/>
        </w:rPr>
        <w:t xml:space="preserve"> (ďalej aj </w:t>
      </w:r>
      <w:r w:rsidR="0031712D">
        <w:rPr>
          <w:rFonts w:ascii="Arial Narrow" w:hAnsi="Arial Narrow"/>
        </w:rPr>
        <w:t xml:space="preserve">ako </w:t>
      </w:r>
      <w:r w:rsidR="00A67215">
        <w:rPr>
          <w:rFonts w:ascii="Arial Narrow" w:hAnsi="Arial Narrow"/>
        </w:rPr>
        <w:t>„Paušálne služby systémovej a aplikačnej podpory“)</w:t>
      </w:r>
      <w:r w:rsidR="004C0395">
        <w:rPr>
          <w:rFonts w:ascii="Arial Narrow" w:hAnsi="Arial Narrow"/>
        </w:rPr>
        <w:t>;</w:t>
      </w:r>
    </w:p>
    <w:p w14:paraId="41B451BD" w14:textId="4C436CB2" w:rsidR="00C1273B" w:rsidRDefault="00C1273B" w:rsidP="00D168EE">
      <w:pPr>
        <w:pStyle w:val="Odsekzoznamu"/>
        <w:numPr>
          <w:ilvl w:val="0"/>
          <w:numId w:val="107"/>
        </w:numPr>
        <w:spacing w:after="0"/>
        <w:ind w:left="1134" w:hanging="567"/>
        <w:jc w:val="both"/>
        <w:rPr>
          <w:rFonts w:ascii="Arial Narrow" w:hAnsi="Arial Narrow"/>
        </w:rPr>
      </w:pPr>
      <w:r w:rsidRPr="00BD1029">
        <w:rPr>
          <w:rFonts w:ascii="Arial Narrow" w:hAnsi="Arial Narrow"/>
          <w:b/>
          <w:bCs/>
        </w:rPr>
        <w:t xml:space="preserve">Služby realizácie zmien </w:t>
      </w:r>
      <w:r>
        <w:rPr>
          <w:rFonts w:ascii="Arial Narrow" w:hAnsi="Arial Narrow"/>
        </w:rPr>
        <w:t xml:space="preserve">podľa </w:t>
      </w:r>
      <w:r w:rsidR="00376A05">
        <w:rPr>
          <w:rFonts w:ascii="Arial Narrow" w:hAnsi="Arial Narrow"/>
        </w:rPr>
        <w:t>P</w:t>
      </w:r>
      <w:r>
        <w:rPr>
          <w:rFonts w:ascii="Arial Narrow" w:hAnsi="Arial Narrow"/>
        </w:rPr>
        <w:t xml:space="preserve">rílohy č. 1 tejto Zmluvy </w:t>
      </w:r>
      <w:r w:rsidRPr="00C86834">
        <w:rPr>
          <w:rFonts w:ascii="Arial Narrow" w:hAnsi="Arial Narrow"/>
        </w:rPr>
        <w:t xml:space="preserve">a </w:t>
      </w:r>
    </w:p>
    <w:p w14:paraId="2BD52026" w14:textId="084E4D32" w:rsidR="004C0395" w:rsidRPr="00145D28" w:rsidRDefault="00C1273B" w:rsidP="00D168EE">
      <w:pPr>
        <w:pStyle w:val="Odsekzoznamu"/>
        <w:numPr>
          <w:ilvl w:val="0"/>
          <w:numId w:val="107"/>
        </w:numPr>
        <w:spacing w:after="0"/>
        <w:ind w:left="1134" w:hanging="567"/>
        <w:jc w:val="both"/>
        <w:rPr>
          <w:rFonts w:ascii="Arial Narrow" w:hAnsi="Arial Narrow"/>
        </w:rPr>
      </w:pPr>
      <w:r w:rsidRPr="00BD1029">
        <w:rPr>
          <w:rFonts w:ascii="Arial Narrow" w:hAnsi="Arial Narrow"/>
          <w:b/>
          <w:bCs/>
        </w:rPr>
        <w:t>Služby na vyžiadanie</w:t>
      </w:r>
      <w:r w:rsidRPr="00C86834">
        <w:rPr>
          <w:rFonts w:ascii="Arial Narrow" w:hAnsi="Arial Narrow"/>
        </w:rPr>
        <w:t xml:space="preserve"> podľa </w:t>
      </w:r>
      <w:r w:rsidR="00376A05">
        <w:rPr>
          <w:rFonts w:ascii="Arial Narrow" w:hAnsi="Arial Narrow"/>
        </w:rPr>
        <w:t>P</w:t>
      </w:r>
      <w:r>
        <w:rPr>
          <w:rFonts w:ascii="Arial Narrow" w:hAnsi="Arial Narrow"/>
        </w:rPr>
        <w:t>rílohy č. 1 tejto Zmluvy, vrátane postupov riešenia požiadaviek pri prieskume a diagnostike a vyriešení</w:t>
      </w:r>
      <w:r w:rsidRPr="00C86834">
        <w:rPr>
          <w:rFonts w:ascii="Arial Narrow" w:hAnsi="Arial Narrow"/>
        </w:rPr>
        <w:t xml:space="preserve"> </w:t>
      </w:r>
      <w:r>
        <w:rPr>
          <w:rFonts w:ascii="Arial Narrow" w:hAnsi="Arial Narrow"/>
        </w:rPr>
        <w:t>požiadaviek</w:t>
      </w:r>
      <w:r w:rsidR="004C0395">
        <w:rPr>
          <w:rFonts w:ascii="Arial Narrow" w:hAnsi="Arial Narrow"/>
        </w:rPr>
        <w:t xml:space="preserve"> </w:t>
      </w:r>
    </w:p>
    <w:p w14:paraId="0DAB2E49" w14:textId="13F72A6C" w:rsidR="00C1273B" w:rsidRPr="00D168EE" w:rsidRDefault="00C1273B" w:rsidP="00D168EE">
      <w:pPr>
        <w:spacing w:after="0"/>
        <w:ind w:left="567"/>
        <w:jc w:val="both"/>
        <w:rPr>
          <w:rFonts w:ascii="Arial Narrow" w:hAnsi="Arial Narrow"/>
        </w:rPr>
      </w:pPr>
      <w:r w:rsidRPr="00D168EE">
        <w:rPr>
          <w:rFonts w:ascii="Arial Narrow" w:hAnsi="Arial Narrow"/>
        </w:rPr>
        <w:t xml:space="preserve">(ďalej </w:t>
      </w:r>
      <w:r w:rsidR="0031712D">
        <w:rPr>
          <w:rFonts w:ascii="Arial Narrow" w:hAnsi="Arial Narrow"/>
        </w:rPr>
        <w:t xml:space="preserve">ako </w:t>
      </w:r>
      <w:r w:rsidRPr="00D168EE">
        <w:rPr>
          <w:rFonts w:ascii="Arial Narrow" w:hAnsi="Arial Narrow"/>
        </w:rPr>
        <w:t xml:space="preserve">„Služby“ alebo jednotlivo </w:t>
      </w:r>
      <w:r w:rsidR="0031712D">
        <w:rPr>
          <w:rFonts w:ascii="Arial Narrow" w:hAnsi="Arial Narrow"/>
        </w:rPr>
        <w:t>ako</w:t>
      </w:r>
      <w:r w:rsidRPr="00D168EE">
        <w:rPr>
          <w:rFonts w:ascii="Arial Narrow" w:hAnsi="Arial Narrow"/>
        </w:rPr>
        <w:t xml:space="preserve"> „Služba“)</w:t>
      </w:r>
      <w:r w:rsidR="004C0395">
        <w:rPr>
          <w:rFonts w:ascii="Arial Narrow" w:hAnsi="Arial Narrow"/>
        </w:rPr>
        <w:t>,</w:t>
      </w:r>
      <w:r w:rsidRPr="00D168EE">
        <w:rPr>
          <w:rFonts w:ascii="Arial Narrow" w:hAnsi="Arial Narrow"/>
        </w:rPr>
        <w:t xml:space="preserve"> </w:t>
      </w:r>
    </w:p>
    <w:p w14:paraId="65C26180" w14:textId="3AA409C4" w:rsidR="00C1273B" w:rsidRPr="00145D28" w:rsidRDefault="00AF143B" w:rsidP="00D168EE">
      <w:pPr>
        <w:spacing w:after="0"/>
        <w:ind w:left="567" w:hanging="567"/>
        <w:jc w:val="both"/>
        <w:rPr>
          <w:rFonts w:ascii="Arial Narrow" w:hAnsi="Arial Narrow"/>
        </w:rPr>
      </w:pPr>
      <w:r>
        <w:rPr>
          <w:rFonts w:ascii="Arial Narrow" w:hAnsi="Arial Narrow"/>
        </w:rPr>
        <w:tab/>
      </w:r>
      <w:r w:rsidR="00C1273B" w:rsidRPr="00145D28">
        <w:rPr>
          <w:rFonts w:ascii="Arial Narrow" w:hAnsi="Arial Narrow"/>
        </w:rPr>
        <w:t xml:space="preserve">a to riadne, včas, za cenu a za ďalších podmienok dohodnutých v tejto Zmluve vrátane jej príloh, ktoré tvoria neoddeliteľnú súčasť </w:t>
      </w:r>
      <w:r w:rsidR="00632CF5">
        <w:rPr>
          <w:rFonts w:ascii="Arial Narrow" w:hAnsi="Arial Narrow"/>
        </w:rPr>
        <w:t xml:space="preserve">tejto </w:t>
      </w:r>
      <w:r w:rsidR="00C1273B" w:rsidRPr="00145D28">
        <w:rPr>
          <w:rFonts w:ascii="Arial Narrow" w:hAnsi="Arial Narrow"/>
        </w:rPr>
        <w:t>Zmluvy, a so záväzkom Objednávateľa prevziať a uhradiť Poskytovateľovi dohodnutú cenu za riadne a včas poskytnuté Služby podľa tejto Zmluvy.</w:t>
      </w:r>
    </w:p>
    <w:p w14:paraId="6D2367A7" w14:textId="77777777" w:rsidR="00C1273B" w:rsidRPr="00A93E5C" w:rsidRDefault="00C1273B" w:rsidP="00D168EE">
      <w:pPr>
        <w:pStyle w:val="Odsekzoznamu"/>
        <w:spacing w:after="0"/>
        <w:ind w:left="567" w:hanging="567"/>
        <w:jc w:val="both"/>
        <w:rPr>
          <w:rFonts w:ascii="Arial Narrow" w:hAnsi="Arial Narrow"/>
        </w:rPr>
      </w:pPr>
    </w:p>
    <w:p w14:paraId="3AA989DA" w14:textId="0C233C77" w:rsidR="00C1273B" w:rsidRDefault="00C1273B" w:rsidP="00D168EE">
      <w:pPr>
        <w:pStyle w:val="Odsekzoznamu"/>
        <w:numPr>
          <w:ilvl w:val="1"/>
          <w:numId w:val="108"/>
        </w:numPr>
        <w:spacing w:after="0"/>
        <w:ind w:left="567" w:hanging="567"/>
        <w:jc w:val="both"/>
        <w:rPr>
          <w:rFonts w:ascii="Arial Narrow" w:hAnsi="Arial Narrow"/>
        </w:rPr>
      </w:pPr>
      <w:r w:rsidRPr="00C86834">
        <w:rPr>
          <w:rFonts w:ascii="Arial Narrow" w:hAnsi="Arial Narrow"/>
        </w:rPr>
        <w:t>Predmetom tejto Zmluvy je zároveň úprava práv a povinností Zmluvných strán súvisiacich s udelením užívacích oprávnení ku všetkým častiam D</w:t>
      </w:r>
      <w:r w:rsidR="00C91DE3">
        <w:rPr>
          <w:rFonts w:ascii="Arial Narrow" w:hAnsi="Arial Narrow"/>
        </w:rPr>
        <w:t>KS</w:t>
      </w:r>
      <w:r w:rsidRPr="00C86834">
        <w:rPr>
          <w:rFonts w:ascii="Arial Narrow" w:hAnsi="Arial Narrow"/>
        </w:rPr>
        <w:t>, ktoré dodá či upraví Poskytovateľ na základe tejto Zmluvy, a ktoré požívajú ochranu podľa Autorského zákona v platnom znení, a to v rozsahu špecifikovanom v tejto Zmluve.</w:t>
      </w:r>
    </w:p>
    <w:p w14:paraId="24D8BAF6" w14:textId="77777777" w:rsidR="00C1273B" w:rsidRDefault="00C1273B" w:rsidP="00D168EE">
      <w:pPr>
        <w:pStyle w:val="Odsekzoznamu"/>
        <w:spacing w:after="0"/>
        <w:ind w:left="567" w:hanging="567"/>
        <w:rPr>
          <w:rFonts w:ascii="Arial Narrow" w:hAnsi="Arial Narrow"/>
        </w:rPr>
      </w:pPr>
    </w:p>
    <w:p w14:paraId="409FE120" w14:textId="55F6789E" w:rsidR="00C1273B" w:rsidRDefault="00C1273B" w:rsidP="00481C91">
      <w:pPr>
        <w:pStyle w:val="Odsekzoznamu"/>
        <w:numPr>
          <w:ilvl w:val="1"/>
          <w:numId w:val="108"/>
        </w:numPr>
        <w:spacing w:after="0"/>
        <w:ind w:left="567" w:hanging="567"/>
        <w:jc w:val="both"/>
        <w:rPr>
          <w:rFonts w:ascii="Arial Narrow" w:hAnsi="Arial Narrow"/>
        </w:rPr>
      </w:pPr>
      <w:r w:rsidRPr="00145D28">
        <w:rPr>
          <w:rFonts w:ascii="Arial Narrow" w:hAnsi="Arial Narrow"/>
        </w:rPr>
        <w:t xml:space="preserve">Podrobná špecifikácia predmetu tejto Zmluvy je uvedená v Prílohe č. 1 </w:t>
      </w:r>
      <w:r w:rsidR="00652660">
        <w:rPr>
          <w:rFonts w:ascii="Arial Narrow" w:hAnsi="Arial Narrow"/>
        </w:rPr>
        <w:t xml:space="preserve">tejto </w:t>
      </w:r>
      <w:r w:rsidRPr="00145D28">
        <w:rPr>
          <w:rFonts w:ascii="Arial Narrow" w:hAnsi="Arial Narrow"/>
        </w:rPr>
        <w:t xml:space="preserve">Zmluvy, </w:t>
      </w:r>
      <w:bookmarkStart w:id="8" w:name="_Hlk222496507"/>
      <w:r w:rsidRPr="00145D28">
        <w:rPr>
          <w:rFonts w:ascii="Arial Narrow" w:hAnsi="Arial Narrow"/>
        </w:rPr>
        <w:t>ktorá tvorí neoddeliteľnú časť tejto Zmluvy ako Opis</w:t>
      </w:r>
      <w:r w:rsidRPr="00C1273B">
        <w:rPr>
          <w:rFonts w:ascii="Arial Narrow" w:hAnsi="Arial Narrow"/>
        </w:rPr>
        <w:t xml:space="preserve"> </w:t>
      </w:r>
      <w:r w:rsidRPr="00145D28">
        <w:rPr>
          <w:rFonts w:ascii="Arial Narrow" w:hAnsi="Arial Narrow"/>
        </w:rPr>
        <w:t>predmetu zákazky</w:t>
      </w:r>
      <w:bookmarkEnd w:id="8"/>
      <w:r w:rsidRPr="00145D28">
        <w:rPr>
          <w:rFonts w:ascii="Arial Narrow" w:hAnsi="Arial Narrow"/>
        </w:rPr>
        <w:t xml:space="preserve">. </w:t>
      </w:r>
    </w:p>
    <w:p w14:paraId="0A069C0D" w14:textId="77777777" w:rsidR="00C1273B" w:rsidRPr="00145D28" w:rsidRDefault="00C1273B" w:rsidP="00D168EE">
      <w:pPr>
        <w:pStyle w:val="Odsekzoznamu"/>
        <w:spacing w:after="0"/>
        <w:ind w:left="567" w:hanging="567"/>
        <w:rPr>
          <w:rFonts w:ascii="Arial Narrow" w:hAnsi="Arial Narrow"/>
        </w:rPr>
      </w:pPr>
    </w:p>
    <w:p w14:paraId="7349A72C" w14:textId="4CD29E51" w:rsidR="00C463DB" w:rsidRDefault="00850217" w:rsidP="00D168EE">
      <w:pPr>
        <w:pStyle w:val="Odsekzoznamu"/>
        <w:numPr>
          <w:ilvl w:val="1"/>
          <w:numId w:val="108"/>
        </w:numPr>
        <w:spacing w:after="0"/>
        <w:ind w:left="567" w:hanging="567"/>
        <w:jc w:val="both"/>
        <w:rPr>
          <w:rFonts w:ascii="Arial Narrow" w:hAnsi="Arial Narrow"/>
        </w:rPr>
      </w:pPr>
      <w:r w:rsidRPr="00145D28">
        <w:rPr>
          <w:rFonts w:ascii="Arial Narrow" w:hAnsi="Arial Narrow"/>
        </w:rPr>
        <w:t>Poskytovateľ</w:t>
      </w:r>
      <w:r w:rsidR="00C463DB" w:rsidRPr="00145D28">
        <w:rPr>
          <w:rFonts w:ascii="Arial Narrow" w:hAnsi="Arial Narrow"/>
        </w:rPr>
        <w:t xml:space="preserve"> sa zaväzuje riadne, včas, v požadovanej kvalite, </w:t>
      </w:r>
      <w:r w:rsidR="000863D1" w:rsidRPr="00145D28">
        <w:rPr>
          <w:rFonts w:ascii="Arial Narrow" w:hAnsi="Arial Narrow"/>
        </w:rPr>
        <w:t>s </w:t>
      </w:r>
      <w:r w:rsidR="00C1273B" w:rsidRPr="00145D28">
        <w:rPr>
          <w:rFonts w:ascii="Arial Narrow" w:hAnsi="Arial Narrow"/>
        </w:rPr>
        <w:t>odbornou starostlivosťou</w:t>
      </w:r>
      <w:r w:rsidR="00C463DB" w:rsidRPr="00145D28">
        <w:rPr>
          <w:rFonts w:ascii="Arial Narrow" w:hAnsi="Arial Narrow"/>
        </w:rPr>
        <w:t xml:space="preserve"> </w:t>
      </w:r>
      <w:r w:rsidR="000863D1" w:rsidRPr="00145D28">
        <w:rPr>
          <w:rFonts w:ascii="Arial Narrow" w:hAnsi="Arial Narrow"/>
        </w:rPr>
        <w:t>a </w:t>
      </w:r>
      <w:r w:rsidR="00C463DB" w:rsidRPr="00145D28">
        <w:rPr>
          <w:rFonts w:ascii="Arial Narrow" w:hAnsi="Arial Narrow"/>
        </w:rPr>
        <w:t xml:space="preserve">technickými schopnosťami a za podmienok dojednaných touto </w:t>
      </w:r>
      <w:r w:rsidR="002C1327" w:rsidRPr="00145D28">
        <w:rPr>
          <w:rFonts w:ascii="Arial Narrow" w:hAnsi="Arial Narrow"/>
        </w:rPr>
        <w:t xml:space="preserve">Zmluvou </w:t>
      </w:r>
      <w:r w:rsidR="00C463DB" w:rsidRPr="00145D28">
        <w:rPr>
          <w:rFonts w:ascii="Arial Narrow" w:hAnsi="Arial Narrow"/>
        </w:rPr>
        <w:t xml:space="preserve">poskytovať Objednávateľovi Služby tak, aby za podmienok stanovených touto </w:t>
      </w:r>
      <w:r w:rsidR="002C1327" w:rsidRPr="00145D28">
        <w:rPr>
          <w:rFonts w:ascii="Arial Narrow" w:hAnsi="Arial Narrow"/>
        </w:rPr>
        <w:t>Zmluvou</w:t>
      </w:r>
      <w:r w:rsidR="00C463DB" w:rsidRPr="00145D28">
        <w:rPr>
          <w:rFonts w:ascii="Arial Narrow" w:hAnsi="Arial Narrow"/>
        </w:rPr>
        <w:t xml:space="preserve"> mal DKS požadovanú kvalitu a dohodnutú funkcionalitu.</w:t>
      </w:r>
    </w:p>
    <w:p w14:paraId="6E8D61A9" w14:textId="77777777" w:rsidR="00C1273B" w:rsidRDefault="00C1273B" w:rsidP="00D168EE">
      <w:pPr>
        <w:pStyle w:val="Odsekzoznamu"/>
        <w:spacing w:after="0"/>
        <w:ind w:left="567" w:hanging="567"/>
        <w:rPr>
          <w:rFonts w:ascii="Arial Narrow" w:hAnsi="Arial Narrow"/>
        </w:rPr>
      </w:pPr>
    </w:p>
    <w:p w14:paraId="34214B5F" w14:textId="3C3887E3" w:rsidR="008B1001" w:rsidRPr="00145D28" w:rsidRDefault="00C463DB" w:rsidP="00D168EE">
      <w:pPr>
        <w:pStyle w:val="Odsekzoznamu"/>
        <w:numPr>
          <w:ilvl w:val="1"/>
          <w:numId w:val="108"/>
        </w:numPr>
        <w:spacing w:after="0"/>
        <w:ind w:left="567" w:hanging="567"/>
        <w:jc w:val="both"/>
        <w:rPr>
          <w:rFonts w:ascii="Arial Narrow" w:hAnsi="Arial Narrow"/>
        </w:rPr>
      </w:pPr>
      <w:r w:rsidRPr="00145D28">
        <w:rPr>
          <w:rFonts w:ascii="Arial Narrow" w:hAnsi="Arial Narrow"/>
        </w:rPr>
        <w:lastRenderedPageBreak/>
        <w:t xml:space="preserve">Služby podľa tohto článku </w:t>
      </w:r>
      <w:r w:rsidR="005E1494">
        <w:rPr>
          <w:rFonts w:ascii="Arial Narrow" w:hAnsi="Arial Narrow"/>
        </w:rPr>
        <w:t xml:space="preserve">tejto </w:t>
      </w:r>
      <w:r w:rsidR="00AC547B" w:rsidRPr="00145D28">
        <w:rPr>
          <w:rFonts w:ascii="Arial Narrow" w:hAnsi="Arial Narrow"/>
        </w:rPr>
        <w:t>Zmluvy</w:t>
      </w:r>
      <w:r w:rsidRPr="00145D28">
        <w:rPr>
          <w:rFonts w:ascii="Arial Narrow" w:hAnsi="Arial Narrow"/>
        </w:rPr>
        <w:t xml:space="preserve"> sa Poskytovateľ zaväzuje poskytovať Objednávateľovi podľa potrieb a</w:t>
      </w:r>
      <w:r w:rsidR="00194C20" w:rsidRPr="00145D28">
        <w:rPr>
          <w:rFonts w:ascii="Arial Narrow" w:hAnsi="Arial Narrow"/>
        </w:rPr>
        <w:t> </w:t>
      </w:r>
      <w:r w:rsidRPr="00145D28">
        <w:rPr>
          <w:rFonts w:ascii="Arial Narrow" w:hAnsi="Arial Narrow"/>
        </w:rPr>
        <w:t xml:space="preserve">špecifikácie Objednávateľa, za podmienok uvedených </w:t>
      </w:r>
      <w:r w:rsidR="000863D1" w:rsidRPr="00145D28">
        <w:rPr>
          <w:rFonts w:ascii="Arial Narrow" w:hAnsi="Arial Narrow"/>
        </w:rPr>
        <w:t>v </w:t>
      </w:r>
      <w:r w:rsidRPr="00145D28">
        <w:rPr>
          <w:rFonts w:ascii="Arial Narrow" w:hAnsi="Arial Narrow"/>
        </w:rPr>
        <w:t xml:space="preserve">tejto </w:t>
      </w:r>
      <w:r w:rsidR="00AC547B" w:rsidRPr="00145D28">
        <w:rPr>
          <w:rFonts w:ascii="Arial Narrow" w:hAnsi="Arial Narrow"/>
        </w:rPr>
        <w:t>Zmluve</w:t>
      </w:r>
      <w:r w:rsidRPr="00145D28">
        <w:rPr>
          <w:rFonts w:ascii="Arial Narrow" w:hAnsi="Arial Narrow"/>
        </w:rPr>
        <w:t xml:space="preserve"> </w:t>
      </w:r>
      <w:r w:rsidR="000863D1" w:rsidRPr="00145D28">
        <w:rPr>
          <w:rFonts w:ascii="Arial Narrow" w:hAnsi="Arial Narrow"/>
        </w:rPr>
        <w:t>a v </w:t>
      </w:r>
      <w:r w:rsidRPr="00145D28">
        <w:rPr>
          <w:rFonts w:ascii="Arial Narrow" w:hAnsi="Arial Narrow"/>
        </w:rPr>
        <w:t xml:space="preserve">súlade </w:t>
      </w:r>
      <w:r w:rsidR="000863D1" w:rsidRPr="00145D28">
        <w:rPr>
          <w:rFonts w:ascii="Arial Narrow" w:hAnsi="Arial Narrow"/>
        </w:rPr>
        <w:t>s</w:t>
      </w:r>
      <w:r w:rsidR="00E95E85" w:rsidRPr="00145D28">
        <w:rPr>
          <w:rFonts w:ascii="Arial Narrow" w:hAnsi="Arial Narrow"/>
        </w:rPr>
        <w:t xml:space="preserve"> víťaznou </w:t>
      </w:r>
      <w:r w:rsidRPr="00145D28">
        <w:rPr>
          <w:rFonts w:ascii="Arial Narrow" w:hAnsi="Arial Narrow"/>
        </w:rPr>
        <w:t xml:space="preserve">ponukou </w:t>
      </w:r>
      <w:r w:rsidR="00E95E85" w:rsidRPr="00145D28">
        <w:rPr>
          <w:rFonts w:ascii="Arial Narrow" w:hAnsi="Arial Narrow"/>
        </w:rPr>
        <w:t xml:space="preserve">vyhodnotenou </w:t>
      </w:r>
      <w:r w:rsidRPr="00145D28">
        <w:rPr>
          <w:rFonts w:ascii="Arial Narrow" w:hAnsi="Arial Narrow"/>
        </w:rPr>
        <w:t xml:space="preserve">vo verejnom obstarávaní, ktorá tvorí Prílohu č. </w:t>
      </w:r>
      <w:r w:rsidR="000879A6" w:rsidRPr="00145D28">
        <w:rPr>
          <w:rFonts w:ascii="Arial Narrow" w:hAnsi="Arial Narrow"/>
        </w:rPr>
        <w:t>2</w:t>
      </w:r>
      <w:r w:rsidRPr="00145D28">
        <w:rPr>
          <w:rFonts w:ascii="Arial Narrow" w:hAnsi="Arial Narrow"/>
        </w:rPr>
        <w:t xml:space="preserve"> tejto </w:t>
      </w:r>
      <w:r w:rsidR="00AC547B" w:rsidRPr="00145D28">
        <w:rPr>
          <w:rFonts w:ascii="Arial Narrow" w:hAnsi="Arial Narrow"/>
        </w:rPr>
        <w:t>Zmluvy</w:t>
      </w:r>
      <w:r w:rsidRPr="00145D28">
        <w:rPr>
          <w:rFonts w:ascii="Arial Narrow" w:hAnsi="Arial Narrow"/>
        </w:rPr>
        <w:t xml:space="preserve"> ako </w:t>
      </w:r>
      <w:r w:rsidR="00DF4180" w:rsidRPr="00145D28">
        <w:rPr>
          <w:rFonts w:ascii="Arial Narrow" w:hAnsi="Arial Narrow"/>
        </w:rPr>
        <w:t>C</w:t>
      </w:r>
      <w:r w:rsidRPr="00145D28">
        <w:rPr>
          <w:rFonts w:ascii="Arial Narrow" w:hAnsi="Arial Narrow"/>
        </w:rPr>
        <w:t>enov</w:t>
      </w:r>
      <w:r w:rsidR="00DF4180" w:rsidRPr="00145D28">
        <w:rPr>
          <w:rFonts w:ascii="Arial Narrow" w:hAnsi="Arial Narrow"/>
        </w:rPr>
        <w:t>á</w:t>
      </w:r>
      <w:r w:rsidRPr="00145D28">
        <w:rPr>
          <w:rFonts w:ascii="Arial Narrow" w:hAnsi="Arial Narrow"/>
        </w:rPr>
        <w:t xml:space="preserve"> špecifikáci</w:t>
      </w:r>
      <w:r w:rsidR="00DF4180" w:rsidRPr="00145D28">
        <w:rPr>
          <w:rFonts w:ascii="Arial Narrow" w:hAnsi="Arial Narrow"/>
        </w:rPr>
        <w:t>a</w:t>
      </w:r>
      <w:r w:rsidRPr="00145D28">
        <w:rPr>
          <w:rFonts w:ascii="Arial Narrow" w:hAnsi="Arial Narrow"/>
        </w:rPr>
        <w:t>.</w:t>
      </w:r>
    </w:p>
    <w:p w14:paraId="7C55586B" w14:textId="77777777" w:rsidR="008B1001" w:rsidRPr="008B1001" w:rsidRDefault="008B1001" w:rsidP="00D168EE">
      <w:pPr>
        <w:pStyle w:val="Odsekzoznamu"/>
        <w:ind w:left="567" w:hanging="567"/>
        <w:jc w:val="both"/>
        <w:rPr>
          <w:rFonts w:ascii="Arial Narrow" w:hAnsi="Arial Narrow"/>
        </w:rPr>
      </w:pPr>
    </w:p>
    <w:p w14:paraId="41DB4FA3" w14:textId="3ED362CB" w:rsidR="00850217" w:rsidRPr="00145D28" w:rsidRDefault="008B1001" w:rsidP="00D168EE">
      <w:pPr>
        <w:pStyle w:val="Odsekzoznamu"/>
        <w:numPr>
          <w:ilvl w:val="1"/>
          <w:numId w:val="108"/>
        </w:numPr>
        <w:ind w:left="567" w:hanging="567"/>
        <w:jc w:val="both"/>
        <w:rPr>
          <w:rFonts w:ascii="Arial Narrow" w:hAnsi="Arial Narrow"/>
        </w:rPr>
      </w:pPr>
      <w:r w:rsidRPr="00145D28">
        <w:rPr>
          <w:rFonts w:ascii="Arial Narrow" w:hAnsi="Arial Narrow"/>
        </w:rPr>
        <w:t xml:space="preserve">Podrobná úprava kategorizácie </w:t>
      </w:r>
      <w:r w:rsidR="004457BB">
        <w:rPr>
          <w:rFonts w:ascii="Arial Narrow" w:hAnsi="Arial Narrow"/>
        </w:rPr>
        <w:t>I</w:t>
      </w:r>
      <w:r w:rsidRPr="00145D28">
        <w:rPr>
          <w:rFonts w:ascii="Arial Narrow" w:hAnsi="Arial Narrow"/>
        </w:rPr>
        <w:t xml:space="preserve">ncidentov a ďalší postup sú bližšie uvedené </w:t>
      </w:r>
      <w:r w:rsidR="000863D1" w:rsidRPr="00145D28">
        <w:rPr>
          <w:rFonts w:ascii="Arial Narrow" w:hAnsi="Arial Narrow"/>
        </w:rPr>
        <w:t>v </w:t>
      </w:r>
      <w:r w:rsidRPr="00145D28">
        <w:rPr>
          <w:rFonts w:ascii="Arial Narrow" w:hAnsi="Arial Narrow"/>
        </w:rPr>
        <w:t xml:space="preserve">Prílohe č. 1 tejto </w:t>
      </w:r>
      <w:r w:rsidR="00AC547B" w:rsidRPr="00145D28">
        <w:rPr>
          <w:rFonts w:ascii="Arial Narrow" w:hAnsi="Arial Narrow"/>
        </w:rPr>
        <w:t>Zmluvy</w:t>
      </w:r>
      <w:r w:rsidRPr="00145D28">
        <w:rPr>
          <w:rFonts w:ascii="Arial Narrow" w:hAnsi="Arial Narrow"/>
        </w:rPr>
        <w:t>.</w:t>
      </w:r>
    </w:p>
    <w:p w14:paraId="54096D1B" w14:textId="77777777" w:rsidR="008B1001" w:rsidRPr="008B1001" w:rsidRDefault="008B1001" w:rsidP="00D168EE">
      <w:pPr>
        <w:pStyle w:val="Odsekzoznamu"/>
        <w:ind w:left="567" w:hanging="567"/>
        <w:jc w:val="both"/>
        <w:rPr>
          <w:rFonts w:ascii="Arial Narrow" w:hAnsi="Arial Narrow"/>
        </w:rPr>
      </w:pPr>
    </w:p>
    <w:p w14:paraId="158B024D" w14:textId="34B6224B" w:rsidR="00850217" w:rsidRPr="006E03E8" w:rsidRDefault="00850217" w:rsidP="00D168EE">
      <w:pPr>
        <w:pStyle w:val="Odsekzoznamu"/>
        <w:numPr>
          <w:ilvl w:val="1"/>
          <w:numId w:val="108"/>
        </w:numPr>
        <w:ind w:left="567" w:hanging="567"/>
        <w:jc w:val="both"/>
        <w:rPr>
          <w:rFonts w:ascii="Arial Narrow" w:hAnsi="Arial Narrow"/>
        </w:rPr>
      </w:pPr>
      <w:r w:rsidRPr="006E03E8">
        <w:rPr>
          <w:rFonts w:ascii="Arial Narrow" w:hAnsi="Arial Narrow"/>
        </w:rPr>
        <w:t xml:space="preserve">Podrobne </w:t>
      </w:r>
      <w:r w:rsidR="008B1001" w:rsidRPr="006E03E8">
        <w:rPr>
          <w:rFonts w:ascii="Arial Narrow" w:hAnsi="Arial Narrow"/>
        </w:rPr>
        <w:t>špecifikované</w:t>
      </w:r>
      <w:r w:rsidRPr="006E03E8">
        <w:rPr>
          <w:rFonts w:ascii="Arial Narrow" w:hAnsi="Arial Narrow"/>
        </w:rPr>
        <w:t xml:space="preserve"> </w:t>
      </w:r>
      <w:r w:rsidR="008B1001" w:rsidRPr="006E03E8">
        <w:rPr>
          <w:rFonts w:ascii="Arial Narrow" w:hAnsi="Arial Narrow"/>
        </w:rPr>
        <w:t>štandardy</w:t>
      </w:r>
      <w:r w:rsidRPr="006E03E8">
        <w:rPr>
          <w:rFonts w:ascii="Arial Narrow" w:hAnsi="Arial Narrow"/>
        </w:rPr>
        <w:t xml:space="preserve"> pre poskytovanie Služieb </w:t>
      </w:r>
      <w:bookmarkStart w:id="9" w:name="_Hlk207279974"/>
      <w:r w:rsidRPr="006E03E8">
        <w:rPr>
          <w:rFonts w:ascii="Arial Narrow" w:hAnsi="Arial Narrow"/>
        </w:rPr>
        <w:t>sú</w:t>
      </w:r>
      <w:r w:rsidR="008B1001" w:rsidRPr="006E03E8">
        <w:rPr>
          <w:rFonts w:ascii="Arial Narrow" w:hAnsi="Arial Narrow"/>
        </w:rPr>
        <w:t xml:space="preserve"> bližšie</w:t>
      </w:r>
      <w:r w:rsidRPr="006E03E8">
        <w:rPr>
          <w:rFonts w:ascii="Arial Narrow" w:hAnsi="Arial Narrow"/>
        </w:rPr>
        <w:t xml:space="preserve"> uvedené </w:t>
      </w:r>
      <w:r w:rsidR="000863D1" w:rsidRPr="006E03E8">
        <w:rPr>
          <w:rFonts w:ascii="Arial Narrow" w:hAnsi="Arial Narrow"/>
          <w:bCs/>
        </w:rPr>
        <w:t>v</w:t>
      </w:r>
      <w:r w:rsidR="000863D1">
        <w:rPr>
          <w:rFonts w:ascii="Arial Narrow" w:hAnsi="Arial Narrow"/>
          <w:bCs/>
        </w:rPr>
        <w:t> </w:t>
      </w:r>
      <w:r w:rsidRPr="006E03E8">
        <w:rPr>
          <w:rFonts w:ascii="Arial Narrow" w:hAnsi="Arial Narrow"/>
          <w:bCs/>
        </w:rPr>
        <w:t xml:space="preserve">Prílohe č. </w:t>
      </w:r>
      <w:r w:rsidR="001F6426" w:rsidRPr="006E03E8">
        <w:rPr>
          <w:rFonts w:ascii="Arial Narrow" w:hAnsi="Arial Narrow"/>
          <w:bCs/>
        </w:rPr>
        <w:t>1</w:t>
      </w:r>
      <w:r w:rsidRPr="006E03E8">
        <w:rPr>
          <w:rFonts w:ascii="Arial Narrow" w:hAnsi="Arial Narrow"/>
        </w:rPr>
        <w:t xml:space="preserve"> tejto</w:t>
      </w:r>
      <w:r w:rsidR="008B1001" w:rsidRPr="006E03E8">
        <w:rPr>
          <w:rFonts w:ascii="Arial Narrow" w:hAnsi="Arial Narrow"/>
        </w:rPr>
        <w:t xml:space="preserve"> </w:t>
      </w:r>
      <w:r w:rsidR="00AC547B">
        <w:rPr>
          <w:rFonts w:ascii="Arial Narrow" w:hAnsi="Arial Narrow"/>
        </w:rPr>
        <w:t>Zmluvy</w:t>
      </w:r>
      <w:r w:rsidRPr="006E03E8">
        <w:rPr>
          <w:rFonts w:ascii="Arial Narrow" w:hAnsi="Arial Narrow"/>
        </w:rPr>
        <w:t>.</w:t>
      </w:r>
    </w:p>
    <w:bookmarkEnd w:id="9"/>
    <w:p w14:paraId="10E3EE89" w14:textId="77777777" w:rsidR="00850217" w:rsidRPr="006E03E8" w:rsidRDefault="00850217" w:rsidP="00D168EE">
      <w:pPr>
        <w:pStyle w:val="Odsekzoznamu"/>
        <w:spacing w:after="0"/>
        <w:ind w:left="567" w:hanging="567"/>
        <w:jc w:val="both"/>
        <w:rPr>
          <w:rFonts w:ascii="Arial Narrow" w:hAnsi="Arial Narrow"/>
        </w:rPr>
      </w:pPr>
    </w:p>
    <w:p w14:paraId="103CD85D" w14:textId="5CB48B1F" w:rsidR="00C463DB" w:rsidRPr="00145D28" w:rsidRDefault="00850217" w:rsidP="00D168EE">
      <w:pPr>
        <w:pStyle w:val="Odsekzoznamu"/>
        <w:numPr>
          <w:ilvl w:val="1"/>
          <w:numId w:val="108"/>
        </w:numPr>
        <w:spacing w:after="0"/>
        <w:ind w:left="567" w:hanging="567"/>
        <w:jc w:val="both"/>
        <w:rPr>
          <w:rFonts w:ascii="Arial Narrow" w:hAnsi="Arial Narrow"/>
        </w:rPr>
      </w:pPr>
      <w:r w:rsidRPr="006E03E8">
        <w:rPr>
          <w:rFonts w:ascii="Arial Narrow" w:hAnsi="Arial Narrow"/>
        </w:rPr>
        <w:t xml:space="preserve">Úroveň dostupnosti produkčného prostredia Informačného systému </w:t>
      </w:r>
      <w:r w:rsidR="000863D1" w:rsidRPr="006E03E8">
        <w:rPr>
          <w:rFonts w:ascii="Arial Narrow" w:hAnsi="Arial Narrow"/>
        </w:rPr>
        <w:t>a</w:t>
      </w:r>
      <w:r w:rsidR="000863D1">
        <w:rPr>
          <w:rFonts w:ascii="Arial Narrow" w:hAnsi="Arial Narrow"/>
        </w:rPr>
        <w:t> </w:t>
      </w:r>
      <w:r w:rsidRPr="006E03E8">
        <w:rPr>
          <w:rFonts w:ascii="Arial Narrow" w:hAnsi="Arial Narrow"/>
        </w:rPr>
        <w:t xml:space="preserve">časové pokrytie poskytovania Služieb sú špecifikované parametrami v Prílohe č. </w:t>
      </w:r>
      <w:r w:rsidR="001F6426" w:rsidRPr="006E03E8">
        <w:rPr>
          <w:rFonts w:ascii="Arial Narrow" w:hAnsi="Arial Narrow"/>
        </w:rPr>
        <w:t>1</w:t>
      </w:r>
      <w:r w:rsidRPr="006E03E8">
        <w:rPr>
          <w:rFonts w:ascii="Arial Narrow" w:hAnsi="Arial Narrow"/>
        </w:rPr>
        <w:t xml:space="preserve"> tejto </w:t>
      </w:r>
      <w:r w:rsidR="00AC547B">
        <w:rPr>
          <w:rFonts w:ascii="Arial Narrow" w:hAnsi="Arial Narrow"/>
        </w:rPr>
        <w:t>Zmluvy</w:t>
      </w:r>
      <w:r w:rsidRPr="006E03E8">
        <w:rPr>
          <w:rFonts w:ascii="Arial Narrow" w:hAnsi="Arial Narrow"/>
        </w:rPr>
        <w:t>.</w:t>
      </w:r>
    </w:p>
    <w:p w14:paraId="5EA0F8ED" w14:textId="77777777" w:rsidR="002A7B91" w:rsidRPr="00481C91" w:rsidRDefault="002A7B91" w:rsidP="00481C91">
      <w:pPr>
        <w:spacing w:after="0" w:line="276" w:lineRule="auto"/>
        <w:jc w:val="both"/>
        <w:rPr>
          <w:rFonts w:ascii="Arial Narrow" w:hAnsi="Arial Narrow"/>
          <w:bCs/>
        </w:rPr>
      </w:pPr>
    </w:p>
    <w:p w14:paraId="2158CFFB" w14:textId="77777777" w:rsidR="002E5245" w:rsidRPr="00A93E5C" w:rsidRDefault="002E5245" w:rsidP="002E5245">
      <w:pPr>
        <w:spacing w:after="0"/>
        <w:jc w:val="center"/>
        <w:rPr>
          <w:rFonts w:ascii="Arial Narrow" w:hAnsi="Arial Narrow"/>
          <w:b/>
        </w:rPr>
      </w:pPr>
      <w:r w:rsidRPr="00A93E5C">
        <w:rPr>
          <w:rFonts w:ascii="Arial Narrow" w:hAnsi="Arial Narrow"/>
          <w:b/>
        </w:rPr>
        <w:t>ČLÁNOK 4</w:t>
      </w:r>
    </w:p>
    <w:p w14:paraId="672F8C93" w14:textId="77777777" w:rsidR="002E5245" w:rsidRPr="00A93E5C" w:rsidRDefault="002E5245" w:rsidP="002E5245">
      <w:pPr>
        <w:spacing w:after="0"/>
        <w:jc w:val="center"/>
        <w:rPr>
          <w:rFonts w:ascii="Arial Narrow" w:hAnsi="Arial Narrow"/>
          <w:b/>
        </w:rPr>
      </w:pPr>
      <w:r w:rsidRPr="00A93E5C">
        <w:rPr>
          <w:rFonts w:ascii="Arial Narrow" w:hAnsi="Arial Narrow"/>
          <w:b/>
        </w:rPr>
        <w:t>MIESTO A TERMÍN POSKYTOVANIA SLUŽIEB</w:t>
      </w:r>
    </w:p>
    <w:p w14:paraId="2630CCAE" w14:textId="77777777" w:rsidR="002E5245" w:rsidRPr="00481C91" w:rsidRDefault="002E5245" w:rsidP="002E5245">
      <w:pPr>
        <w:spacing w:after="0"/>
        <w:rPr>
          <w:rFonts w:ascii="Arial Narrow" w:hAnsi="Arial Narrow"/>
          <w:bCs/>
        </w:rPr>
      </w:pPr>
    </w:p>
    <w:p w14:paraId="3928EA8E" w14:textId="670C736E" w:rsidR="002E5245" w:rsidRPr="00A93E5C" w:rsidRDefault="002E5245" w:rsidP="00D168EE">
      <w:pPr>
        <w:pStyle w:val="Odsekzoznamu"/>
        <w:numPr>
          <w:ilvl w:val="0"/>
          <w:numId w:val="23"/>
        </w:numPr>
        <w:spacing w:after="0"/>
        <w:ind w:left="567" w:hanging="567"/>
        <w:jc w:val="both"/>
        <w:rPr>
          <w:rFonts w:ascii="Arial Narrow" w:hAnsi="Arial Narrow"/>
        </w:rPr>
      </w:pPr>
      <w:r w:rsidRPr="7CE6B7DE">
        <w:rPr>
          <w:rFonts w:ascii="Arial Narrow" w:hAnsi="Arial Narrow"/>
        </w:rPr>
        <w:t>Ak sa Zmluvné strany nedohodnú inak, miestom poskytovania Služieb je sídlo Objednávateľa</w:t>
      </w:r>
      <w:r w:rsidR="00370E94">
        <w:rPr>
          <w:rFonts w:ascii="Arial Narrow" w:hAnsi="Arial Narrow"/>
        </w:rPr>
        <w:t xml:space="preserve"> </w:t>
      </w:r>
      <w:r w:rsidR="00C1273B" w:rsidRPr="006E33ED">
        <w:rPr>
          <w:rFonts w:ascii="Arial Narrow" w:hAnsi="Arial Narrow"/>
        </w:rPr>
        <w:t>a ak to technické podmienky umožňujú a ak sa Zmluvné strany na tom dohodnú, Poskytovateľ môže poskytovať Služby prostredníctvom vzdialeného prístupu</w:t>
      </w:r>
      <w:r w:rsidRPr="7CE6B7DE">
        <w:rPr>
          <w:rFonts w:ascii="Arial Narrow" w:hAnsi="Arial Narrow"/>
        </w:rPr>
        <w:t xml:space="preserve">. Poskytovateľ je povinný rešpektovať </w:t>
      </w:r>
      <w:r w:rsidR="00FF5160">
        <w:rPr>
          <w:rFonts w:ascii="Arial Narrow" w:hAnsi="Arial Narrow"/>
        </w:rPr>
        <w:t xml:space="preserve">a dodržiavať </w:t>
      </w:r>
      <w:r w:rsidRPr="7CE6B7DE">
        <w:rPr>
          <w:rFonts w:ascii="Arial Narrow" w:hAnsi="Arial Narrow"/>
        </w:rPr>
        <w:t xml:space="preserve">všetky bezpečnostné, organizačné </w:t>
      </w:r>
      <w:r w:rsidR="000863D1" w:rsidRPr="7CE6B7DE">
        <w:rPr>
          <w:rFonts w:ascii="Arial Narrow" w:hAnsi="Arial Narrow"/>
        </w:rPr>
        <w:t>a</w:t>
      </w:r>
      <w:r w:rsidR="000863D1">
        <w:rPr>
          <w:rFonts w:ascii="Arial Narrow" w:hAnsi="Arial Narrow"/>
        </w:rPr>
        <w:t> </w:t>
      </w:r>
      <w:r w:rsidRPr="7CE6B7DE">
        <w:rPr>
          <w:rFonts w:ascii="Arial Narrow" w:hAnsi="Arial Narrow"/>
        </w:rPr>
        <w:t xml:space="preserve">technické opatrenia </w:t>
      </w:r>
      <w:r w:rsidR="000863D1" w:rsidRPr="7CE6B7DE">
        <w:rPr>
          <w:rFonts w:ascii="Arial Narrow" w:hAnsi="Arial Narrow"/>
        </w:rPr>
        <w:t>a</w:t>
      </w:r>
      <w:r w:rsidR="000863D1">
        <w:rPr>
          <w:rFonts w:ascii="Arial Narrow" w:hAnsi="Arial Narrow"/>
        </w:rPr>
        <w:t> </w:t>
      </w:r>
      <w:r w:rsidRPr="7CE6B7DE">
        <w:rPr>
          <w:rFonts w:ascii="Arial Narrow" w:hAnsi="Arial Narrow"/>
        </w:rPr>
        <w:t xml:space="preserve">ďalšie relevantné </w:t>
      </w:r>
      <w:r w:rsidR="00EB5300">
        <w:rPr>
          <w:rFonts w:ascii="Arial Narrow" w:hAnsi="Arial Narrow"/>
        </w:rPr>
        <w:t xml:space="preserve">interné </w:t>
      </w:r>
      <w:r w:rsidRPr="7CE6B7DE">
        <w:rPr>
          <w:rFonts w:ascii="Arial Narrow" w:hAnsi="Arial Narrow"/>
        </w:rPr>
        <w:t>predpisy Objednávateľa spojené s</w:t>
      </w:r>
      <w:r w:rsidR="005C56BF">
        <w:rPr>
          <w:rFonts w:ascii="Arial Narrow" w:hAnsi="Arial Narrow"/>
        </w:rPr>
        <w:t> </w:t>
      </w:r>
      <w:r w:rsidRPr="7CE6B7DE">
        <w:rPr>
          <w:rFonts w:ascii="Arial Narrow" w:hAnsi="Arial Narrow"/>
        </w:rPr>
        <w:t xml:space="preserve">prácou </w:t>
      </w:r>
      <w:r w:rsidR="00FF5160">
        <w:rPr>
          <w:rFonts w:ascii="Arial Narrow" w:hAnsi="Arial Narrow"/>
        </w:rPr>
        <w:t xml:space="preserve">prostredníctvom vzdialeného prístupu alebo s prácou </w:t>
      </w:r>
      <w:r w:rsidR="000863D1" w:rsidRPr="7CE6B7DE">
        <w:rPr>
          <w:rFonts w:ascii="Arial Narrow" w:hAnsi="Arial Narrow"/>
        </w:rPr>
        <w:t>v</w:t>
      </w:r>
      <w:r w:rsidR="000863D1">
        <w:rPr>
          <w:rFonts w:ascii="Arial Narrow" w:hAnsi="Arial Narrow"/>
        </w:rPr>
        <w:t> </w:t>
      </w:r>
      <w:r w:rsidRPr="7CE6B7DE">
        <w:rPr>
          <w:rFonts w:ascii="Arial Narrow" w:hAnsi="Arial Narrow"/>
        </w:rPr>
        <w:t xml:space="preserve">priestoroch Objednávateľa </w:t>
      </w:r>
      <w:r w:rsidR="000863D1" w:rsidRPr="7CE6B7DE">
        <w:rPr>
          <w:rFonts w:ascii="Arial Narrow" w:hAnsi="Arial Narrow"/>
        </w:rPr>
        <w:t>k</w:t>
      </w:r>
      <w:r w:rsidR="000863D1">
        <w:rPr>
          <w:rFonts w:ascii="Arial Narrow" w:hAnsi="Arial Narrow"/>
        </w:rPr>
        <w:t> </w:t>
      </w:r>
      <w:r w:rsidR="00004D50">
        <w:rPr>
          <w:rFonts w:ascii="Arial Narrow" w:hAnsi="Arial Narrow"/>
        </w:rPr>
        <w:t>I</w:t>
      </w:r>
      <w:r w:rsidRPr="7CE6B7DE">
        <w:rPr>
          <w:rFonts w:ascii="Arial Narrow" w:hAnsi="Arial Narrow"/>
        </w:rPr>
        <w:t>nformačn</w:t>
      </w:r>
      <w:r w:rsidR="00004D50">
        <w:rPr>
          <w:rFonts w:ascii="Arial Narrow" w:hAnsi="Arial Narrow"/>
        </w:rPr>
        <w:t>ému</w:t>
      </w:r>
      <w:r w:rsidRPr="7CE6B7DE">
        <w:rPr>
          <w:rFonts w:ascii="Arial Narrow" w:hAnsi="Arial Narrow"/>
        </w:rPr>
        <w:t xml:space="preserve"> </w:t>
      </w:r>
      <w:r w:rsidR="00004D50">
        <w:rPr>
          <w:rFonts w:ascii="Arial Narrow" w:hAnsi="Arial Narrow"/>
        </w:rPr>
        <w:t>systému</w:t>
      </w:r>
      <w:r w:rsidRPr="7CE6B7DE">
        <w:rPr>
          <w:rFonts w:ascii="Arial Narrow" w:hAnsi="Arial Narrow"/>
        </w:rPr>
        <w:t xml:space="preserve"> </w:t>
      </w:r>
      <w:r w:rsidR="00FF5160">
        <w:rPr>
          <w:rFonts w:ascii="Arial Narrow" w:hAnsi="Arial Narrow"/>
        </w:rPr>
        <w:t xml:space="preserve">podľa predmetu </w:t>
      </w:r>
      <w:r w:rsidR="00004D50">
        <w:rPr>
          <w:rFonts w:ascii="Arial Narrow" w:hAnsi="Arial Narrow"/>
        </w:rPr>
        <w:t>tejto Z</w:t>
      </w:r>
      <w:r w:rsidR="00FF5160">
        <w:rPr>
          <w:rFonts w:ascii="Arial Narrow" w:hAnsi="Arial Narrow"/>
        </w:rPr>
        <w:t>mluvy</w:t>
      </w:r>
      <w:r w:rsidR="00EB5300">
        <w:rPr>
          <w:rFonts w:ascii="Arial Narrow" w:hAnsi="Arial Narrow"/>
        </w:rPr>
        <w:t xml:space="preserve">. </w:t>
      </w:r>
      <w:r w:rsidRPr="7CE6B7DE">
        <w:rPr>
          <w:rFonts w:ascii="Arial Narrow" w:hAnsi="Arial Narrow"/>
        </w:rPr>
        <w:t xml:space="preserve">Objednávateľ </w:t>
      </w:r>
      <w:r w:rsidR="00EB5300">
        <w:rPr>
          <w:rFonts w:ascii="Arial Narrow" w:hAnsi="Arial Narrow"/>
        </w:rPr>
        <w:t xml:space="preserve">oboznámi </w:t>
      </w:r>
      <w:r w:rsidRPr="7CE6B7DE">
        <w:rPr>
          <w:rFonts w:ascii="Arial Narrow" w:hAnsi="Arial Narrow"/>
        </w:rPr>
        <w:t>Poskytovateľ</w:t>
      </w:r>
      <w:r w:rsidR="00EB5300">
        <w:rPr>
          <w:rFonts w:ascii="Arial Narrow" w:hAnsi="Arial Narrow"/>
        </w:rPr>
        <w:t>a s</w:t>
      </w:r>
      <w:r w:rsidR="001F4173">
        <w:rPr>
          <w:rFonts w:ascii="Arial Narrow" w:hAnsi="Arial Narrow"/>
        </w:rPr>
        <w:t xml:space="preserve"> príslušnými </w:t>
      </w:r>
      <w:r w:rsidR="00EB5300">
        <w:rPr>
          <w:rFonts w:ascii="Arial Narrow" w:hAnsi="Arial Narrow"/>
        </w:rPr>
        <w:t>opatreniami a</w:t>
      </w:r>
      <w:r w:rsidR="001F4173">
        <w:rPr>
          <w:rFonts w:ascii="Arial Narrow" w:hAnsi="Arial Narrow"/>
        </w:rPr>
        <w:t xml:space="preserve"> internými </w:t>
      </w:r>
      <w:r w:rsidR="00EB5300">
        <w:rPr>
          <w:rFonts w:ascii="Arial Narrow" w:hAnsi="Arial Narrow"/>
        </w:rPr>
        <w:t xml:space="preserve">predpismi </w:t>
      </w:r>
      <w:r w:rsidR="000863D1" w:rsidRPr="7CE6B7DE">
        <w:rPr>
          <w:rFonts w:ascii="Arial Narrow" w:hAnsi="Arial Narrow"/>
        </w:rPr>
        <w:t>v</w:t>
      </w:r>
      <w:r w:rsidR="000863D1">
        <w:rPr>
          <w:rFonts w:ascii="Arial Narrow" w:hAnsi="Arial Narrow"/>
        </w:rPr>
        <w:t> </w:t>
      </w:r>
      <w:r w:rsidRPr="7CE6B7DE">
        <w:rPr>
          <w:rFonts w:ascii="Arial Narrow" w:hAnsi="Arial Narrow"/>
        </w:rPr>
        <w:t xml:space="preserve">súlade </w:t>
      </w:r>
      <w:r w:rsidR="000863D1" w:rsidRPr="7CE6B7DE">
        <w:rPr>
          <w:rFonts w:ascii="Arial Narrow" w:hAnsi="Arial Narrow"/>
        </w:rPr>
        <w:t>s</w:t>
      </w:r>
      <w:r w:rsidR="000863D1">
        <w:rPr>
          <w:rFonts w:ascii="Arial Narrow" w:hAnsi="Arial Narrow"/>
        </w:rPr>
        <w:t> </w:t>
      </w:r>
      <w:r w:rsidR="0000789F">
        <w:rPr>
          <w:rFonts w:ascii="Arial Narrow" w:hAnsi="Arial Narrow"/>
        </w:rPr>
        <w:t>č</w:t>
      </w:r>
      <w:r w:rsidRPr="7CE6B7DE">
        <w:rPr>
          <w:rFonts w:ascii="Arial Narrow" w:hAnsi="Arial Narrow"/>
        </w:rPr>
        <w:t xml:space="preserve">lánkom 8 tejto </w:t>
      </w:r>
      <w:r w:rsidR="00AC547B">
        <w:rPr>
          <w:rFonts w:ascii="Arial Narrow" w:hAnsi="Arial Narrow"/>
        </w:rPr>
        <w:t>Zmluvy</w:t>
      </w:r>
      <w:r w:rsidRPr="7CE6B7DE">
        <w:rPr>
          <w:rFonts w:ascii="Arial Narrow" w:hAnsi="Arial Narrow"/>
        </w:rPr>
        <w:t>.</w:t>
      </w:r>
    </w:p>
    <w:p w14:paraId="71BB1E07" w14:textId="77777777" w:rsidR="002E5245" w:rsidRPr="00A93E5C" w:rsidRDefault="002E5245" w:rsidP="00D168EE">
      <w:pPr>
        <w:pStyle w:val="Odsekzoznamu"/>
        <w:spacing w:after="0"/>
        <w:ind w:left="567" w:hanging="567"/>
        <w:jc w:val="both"/>
        <w:rPr>
          <w:rFonts w:ascii="Arial Narrow" w:hAnsi="Arial Narrow"/>
        </w:rPr>
      </w:pPr>
    </w:p>
    <w:p w14:paraId="13E0EDAD" w14:textId="067F2FBC" w:rsidR="004830C2" w:rsidRDefault="007C006B" w:rsidP="00D168EE">
      <w:pPr>
        <w:pStyle w:val="Odsekzoznamu"/>
        <w:numPr>
          <w:ilvl w:val="0"/>
          <w:numId w:val="23"/>
        </w:numPr>
        <w:spacing w:after="0"/>
        <w:ind w:left="567" w:hanging="567"/>
        <w:jc w:val="both"/>
        <w:rPr>
          <w:rFonts w:ascii="Arial Narrow" w:hAnsi="Arial Narrow"/>
        </w:rPr>
      </w:pPr>
      <w:bookmarkStart w:id="10" w:name="_Hlk213915677"/>
      <w:r>
        <w:rPr>
          <w:rFonts w:ascii="Arial Narrow" w:hAnsi="Arial Narrow"/>
        </w:rPr>
        <w:t xml:space="preserve">Poskytovateľ sa zaväzuje poskytovať </w:t>
      </w:r>
      <w:r w:rsidR="007D1B6E">
        <w:rPr>
          <w:rFonts w:ascii="Arial Narrow" w:hAnsi="Arial Narrow"/>
        </w:rPr>
        <w:t>P</w:t>
      </w:r>
      <w:r>
        <w:rPr>
          <w:rFonts w:ascii="Arial Narrow" w:hAnsi="Arial Narrow"/>
        </w:rPr>
        <w:t>aušálne s</w:t>
      </w:r>
      <w:r w:rsidR="00F907BF">
        <w:rPr>
          <w:rFonts w:ascii="Arial Narrow" w:hAnsi="Arial Narrow"/>
        </w:rPr>
        <w:t xml:space="preserve">lužby </w:t>
      </w:r>
      <w:bookmarkStart w:id="11" w:name="_Hlk213909317"/>
      <w:r w:rsidR="00850393" w:rsidRPr="0014499F">
        <w:rPr>
          <w:rFonts w:ascii="Arial Narrow" w:hAnsi="Arial Narrow"/>
        </w:rPr>
        <w:t xml:space="preserve">systémovej a aplikačnej podpory </w:t>
      </w:r>
      <w:bookmarkEnd w:id="11"/>
      <w:r>
        <w:rPr>
          <w:rFonts w:ascii="Arial Narrow" w:hAnsi="Arial Narrow"/>
        </w:rPr>
        <w:t xml:space="preserve">mesačne, v rámci časového pokrytia podľa tejto Zmluvy. </w:t>
      </w:r>
      <w:r w:rsidR="007D1B6E" w:rsidRPr="007D1B6E">
        <w:rPr>
          <w:rFonts w:ascii="Arial Narrow" w:hAnsi="Arial Narrow"/>
        </w:rPr>
        <w:t xml:space="preserve">Základná doba pre poskytovanie Paušálnych služieb </w:t>
      </w:r>
      <w:r w:rsidR="007D1B6E">
        <w:rPr>
          <w:rFonts w:ascii="Arial Narrow" w:hAnsi="Arial Narrow"/>
        </w:rPr>
        <w:t>systémovej a</w:t>
      </w:r>
      <w:r w:rsidR="005C56BF">
        <w:rPr>
          <w:rFonts w:ascii="Arial Narrow" w:hAnsi="Arial Narrow"/>
        </w:rPr>
        <w:t> </w:t>
      </w:r>
      <w:r w:rsidR="007D1B6E" w:rsidRPr="007D1B6E">
        <w:rPr>
          <w:rFonts w:ascii="Arial Narrow" w:hAnsi="Arial Narrow"/>
        </w:rPr>
        <w:t>aplikačnej podpory podľa</w:t>
      </w:r>
      <w:r w:rsidR="007D1B6E">
        <w:rPr>
          <w:rFonts w:ascii="Arial Narrow" w:hAnsi="Arial Narrow"/>
        </w:rPr>
        <w:t xml:space="preserve"> tejto</w:t>
      </w:r>
      <w:r w:rsidR="007D1B6E" w:rsidRPr="007D1B6E">
        <w:rPr>
          <w:rFonts w:ascii="Arial Narrow" w:hAnsi="Arial Narrow"/>
        </w:rPr>
        <w:t xml:space="preserve"> Zmluvy je definovaná ako </w:t>
      </w:r>
      <w:r w:rsidR="007D1B6E">
        <w:rPr>
          <w:rFonts w:ascii="Arial Narrow" w:hAnsi="Arial Narrow"/>
        </w:rPr>
        <w:t>z</w:t>
      </w:r>
      <w:r w:rsidR="007D1B6E" w:rsidRPr="007D1B6E">
        <w:rPr>
          <w:rFonts w:ascii="Arial Narrow" w:hAnsi="Arial Narrow"/>
        </w:rPr>
        <w:t xml:space="preserve">ákladné časové pokrytie </w:t>
      </w:r>
      <w:r w:rsidR="000863D1" w:rsidRPr="007D1B6E">
        <w:rPr>
          <w:rFonts w:ascii="Arial Narrow" w:hAnsi="Arial Narrow"/>
        </w:rPr>
        <w:t>v</w:t>
      </w:r>
      <w:r w:rsidR="000863D1">
        <w:rPr>
          <w:rFonts w:ascii="Arial Narrow" w:hAnsi="Arial Narrow"/>
        </w:rPr>
        <w:t> </w:t>
      </w:r>
      <w:r w:rsidR="007D1B6E" w:rsidRPr="007D1B6E">
        <w:rPr>
          <w:rFonts w:ascii="Arial Narrow" w:hAnsi="Arial Narrow"/>
        </w:rPr>
        <w:t>čase od</w:t>
      </w:r>
      <w:r w:rsidR="00FF7A2F">
        <w:rPr>
          <w:rFonts w:ascii="Arial Narrow" w:hAnsi="Arial Narrow"/>
        </w:rPr>
        <w:t> </w:t>
      </w:r>
      <w:r w:rsidR="007D1B6E" w:rsidRPr="007D1B6E">
        <w:rPr>
          <w:rFonts w:ascii="Arial Narrow" w:hAnsi="Arial Narrow"/>
        </w:rPr>
        <w:t>8.00</w:t>
      </w:r>
      <w:r w:rsidR="00FF7A2F">
        <w:rPr>
          <w:rFonts w:ascii="Arial Narrow" w:hAnsi="Arial Narrow"/>
        </w:rPr>
        <w:t> </w:t>
      </w:r>
      <w:r w:rsidR="007D1B6E" w:rsidRPr="007D1B6E">
        <w:rPr>
          <w:rFonts w:ascii="Arial Narrow" w:hAnsi="Arial Narrow"/>
        </w:rPr>
        <w:t>do</w:t>
      </w:r>
      <w:r w:rsidR="00FF7A2F">
        <w:rPr>
          <w:rFonts w:ascii="Arial Narrow" w:hAnsi="Arial Narrow"/>
        </w:rPr>
        <w:t> </w:t>
      </w:r>
      <w:r w:rsidR="007D1B6E" w:rsidRPr="007D1B6E">
        <w:rPr>
          <w:rFonts w:ascii="Arial Narrow" w:hAnsi="Arial Narrow"/>
        </w:rPr>
        <w:t>16.00</w:t>
      </w:r>
      <w:r w:rsidR="00FF7A2F">
        <w:rPr>
          <w:rFonts w:ascii="Arial Narrow" w:hAnsi="Arial Narrow"/>
        </w:rPr>
        <w:t> </w:t>
      </w:r>
      <w:r w:rsidR="007D1B6E" w:rsidRPr="007D1B6E">
        <w:rPr>
          <w:rFonts w:ascii="Arial Narrow" w:hAnsi="Arial Narrow"/>
        </w:rPr>
        <w:t>hod.</w:t>
      </w:r>
      <w:r w:rsidR="00221448">
        <w:rPr>
          <w:rFonts w:ascii="Arial Narrow" w:hAnsi="Arial Narrow"/>
        </w:rPr>
        <w:t xml:space="preserve">; </w:t>
      </w:r>
      <w:r w:rsidR="007D1B6E" w:rsidRPr="007D1B6E">
        <w:rPr>
          <w:rFonts w:ascii="Arial Narrow" w:hAnsi="Arial Narrow"/>
        </w:rPr>
        <w:t xml:space="preserve">od pondelka do piatku, okrem štátnych sviatkov, dní pracovného pokoja </w:t>
      </w:r>
      <w:r w:rsidR="000863D1" w:rsidRPr="007D1B6E">
        <w:rPr>
          <w:rFonts w:ascii="Arial Narrow" w:hAnsi="Arial Narrow"/>
        </w:rPr>
        <w:t>a</w:t>
      </w:r>
      <w:r w:rsidR="000863D1">
        <w:rPr>
          <w:rFonts w:ascii="Arial Narrow" w:hAnsi="Arial Narrow"/>
        </w:rPr>
        <w:t> </w:t>
      </w:r>
      <w:r w:rsidR="007D1B6E" w:rsidRPr="007D1B6E">
        <w:rPr>
          <w:rFonts w:ascii="Arial Narrow" w:hAnsi="Arial Narrow"/>
        </w:rPr>
        <w:t xml:space="preserve">pracovného voľna, pokiaľ sa Zmluvné strany nedohodnú inak. Proces riadenia poskytovania Paušálnych služieb </w:t>
      </w:r>
      <w:r w:rsidR="007D1B6E">
        <w:rPr>
          <w:rFonts w:ascii="Arial Narrow" w:hAnsi="Arial Narrow"/>
        </w:rPr>
        <w:t xml:space="preserve">systémovej </w:t>
      </w:r>
      <w:r w:rsidR="000863D1">
        <w:rPr>
          <w:rFonts w:ascii="Arial Narrow" w:hAnsi="Arial Narrow"/>
        </w:rPr>
        <w:t>a </w:t>
      </w:r>
      <w:r w:rsidR="007D1B6E" w:rsidRPr="007D1B6E">
        <w:rPr>
          <w:rFonts w:ascii="Arial Narrow" w:hAnsi="Arial Narrow"/>
        </w:rPr>
        <w:t>aplikačnej podpory je bližšie špecifikovaný v</w:t>
      </w:r>
      <w:r w:rsidR="007D1B6E">
        <w:rPr>
          <w:rFonts w:ascii="Arial Narrow" w:hAnsi="Arial Narrow"/>
        </w:rPr>
        <w:t xml:space="preserve"> bode </w:t>
      </w:r>
      <w:r w:rsidR="007D1B6E" w:rsidRPr="007D1B6E">
        <w:rPr>
          <w:rFonts w:ascii="Arial Narrow" w:hAnsi="Arial Narrow"/>
        </w:rPr>
        <w:t>1</w:t>
      </w:r>
      <w:r w:rsidR="007D1B6E">
        <w:rPr>
          <w:rFonts w:ascii="Arial Narrow" w:hAnsi="Arial Narrow"/>
        </w:rPr>
        <w:t>.</w:t>
      </w:r>
      <w:r w:rsidR="007D1B6E" w:rsidRPr="007D1B6E">
        <w:rPr>
          <w:rFonts w:ascii="Arial Narrow" w:hAnsi="Arial Narrow"/>
        </w:rPr>
        <w:t xml:space="preserve"> Prílohy č. 1 </w:t>
      </w:r>
      <w:r w:rsidR="00D73862">
        <w:rPr>
          <w:rFonts w:ascii="Arial Narrow" w:hAnsi="Arial Narrow"/>
        </w:rPr>
        <w:t xml:space="preserve">tejto </w:t>
      </w:r>
      <w:r w:rsidR="007D1B6E" w:rsidRPr="007D1B6E">
        <w:rPr>
          <w:rFonts w:ascii="Arial Narrow" w:hAnsi="Arial Narrow"/>
        </w:rPr>
        <w:t>Zmluvy.</w:t>
      </w:r>
    </w:p>
    <w:bookmarkEnd w:id="10"/>
    <w:p w14:paraId="1E14E066" w14:textId="77777777" w:rsidR="008A144F" w:rsidRPr="00481C91" w:rsidRDefault="008A144F" w:rsidP="00481C91">
      <w:pPr>
        <w:pStyle w:val="Odsekzoznamu"/>
        <w:spacing w:after="0"/>
        <w:ind w:left="567" w:hanging="567"/>
        <w:jc w:val="both"/>
        <w:rPr>
          <w:rFonts w:ascii="Arial Narrow" w:hAnsi="Arial Narrow"/>
        </w:rPr>
      </w:pPr>
    </w:p>
    <w:p w14:paraId="662EC2A7" w14:textId="77777777" w:rsidR="005E2877" w:rsidRPr="00145D28" w:rsidRDefault="005E2877" w:rsidP="005E2877">
      <w:pPr>
        <w:pStyle w:val="Odsekzoznamu"/>
        <w:numPr>
          <w:ilvl w:val="0"/>
          <w:numId w:val="23"/>
        </w:numPr>
        <w:spacing w:after="0"/>
        <w:ind w:left="567" w:hanging="567"/>
        <w:jc w:val="both"/>
        <w:rPr>
          <w:rFonts w:ascii="Arial Narrow" w:hAnsi="Arial Narrow"/>
        </w:rPr>
      </w:pPr>
      <w:bookmarkStart w:id="12" w:name="_Hlk214866822"/>
      <w:r w:rsidRPr="00C1273B">
        <w:rPr>
          <w:rFonts w:ascii="Arial Narrow" w:hAnsi="Arial Narrow"/>
        </w:rPr>
        <w:t xml:space="preserve">Služby na vyžiadanie sa Poskytovateľ zaväzuje poskytovať </w:t>
      </w:r>
      <w:r w:rsidRPr="00145D28">
        <w:rPr>
          <w:rFonts w:ascii="Arial Narrow" w:hAnsi="Arial Narrow"/>
        </w:rPr>
        <w:t xml:space="preserve">Objednávateľovi v dohodnutom čase a v súlade </w:t>
      </w:r>
      <w:r>
        <w:rPr>
          <w:rFonts w:ascii="Arial Narrow" w:hAnsi="Arial Narrow"/>
        </w:rPr>
        <w:br/>
      </w:r>
      <w:r w:rsidRPr="00145D28">
        <w:rPr>
          <w:rFonts w:ascii="Arial Narrow" w:hAnsi="Arial Narrow"/>
        </w:rPr>
        <w:t xml:space="preserve">s podmienkami uvedenými v tejto Zmluve na základe vystavenej písomnej objednávky Objednávateľa </w:t>
      </w:r>
      <w:r>
        <w:rPr>
          <w:rFonts w:ascii="Arial Narrow" w:hAnsi="Arial Narrow"/>
        </w:rPr>
        <w:br/>
      </w:r>
      <w:r w:rsidRPr="00145D28">
        <w:rPr>
          <w:rFonts w:ascii="Arial Narrow" w:hAnsi="Arial Narrow"/>
        </w:rPr>
        <w:t>v Centrálnom ekonomickom systéme odoslanej elektronicky prostredníctvom Servicedesku</w:t>
      </w:r>
      <w:r w:rsidRPr="00A64E01">
        <w:rPr>
          <w:rFonts w:ascii="Arial Narrow" w:hAnsi="Arial Narrow"/>
        </w:rPr>
        <w:t xml:space="preserve"> </w:t>
      </w:r>
      <w:r w:rsidRPr="00145D28">
        <w:rPr>
          <w:rFonts w:ascii="Arial Narrow" w:hAnsi="Arial Narrow"/>
        </w:rPr>
        <w:t>formou čiastkových plnení. Podrobná špecifikácia obsahu a rozsahu Služieb na vyžiadanie je uvedená v bode 2.2 Príloh</w:t>
      </w:r>
      <w:r>
        <w:rPr>
          <w:rFonts w:ascii="Arial Narrow" w:hAnsi="Arial Narrow"/>
        </w:rPr>
        <w:t>y</w:t>
      </w:r>
      <w:r w:rsidRPr="00145D28">
        <w:rPr>
          <w:rFonts w:ascii="Arial Narrow" w:hAnsi="Arial Narrow"/>
        </w:rPr>
        <w:t xml:space="preserve"> č. 1 tejto Zmluvy. Poskytovateľ sa zaväzuje písomne potvrdiť (elektronicky, listinne) doručenú objednávku Objednávateľa k Službám na vyžiadanie. Poskytovateľ sa zaväzuje doručenú požiadavku na čiastkové plnenie Objednávateľovi </w:t>
      </w:r>
      <w:r>
        <w:rPr>
          <w:rFonts w:ascii="Arial Narrow" w:hAnsi="Arial Narrow"/>
        </w:rPr>
        <w:t xml:space="preserve">ďalej </w:t>
      </w:r>
      <w:r w:rsidRPr="00145D28">
        <w:rPr>
          <w:rFonts w:ascii="Arial Narrow" w:hAnsi="Arial Narrow"/>
        </w:rPr>
        <w:t xml:space="preserve">písomne potvrdiť v príslušnej lehote stanovenej v bode 2.2.1.1. </w:t>
      </w:r>
      <w:r>
        <w:rPr>
          <w:rFonts w:ascii="Arial Narrow" w:hAnsi="Arial Narrow"/>
        </w:rPr>
        <w:t>P</w:t>
      </w:r>
      <w:r w:rsidRPr="00145D28">
        <w:rPr>
          <w:rFonts w:ascii="Arial Narrow" w:hAnsi="Arial Narrow"/>
        </w:rPr>
        <w:t xml:space="preserve">rílohy č. 1 tejto Zmluvy. Odmietnutie písomnej požiadavky na čiastkové plnenie musí Poskytovateľ riadne odôvodniť a navrhnúť Objednávateľovi iné riešenie tak, aby bol Informačný systém riadne funkčný, bezpečný a príslušné služby k Informačnému systému riadne zabezpečené. Poskytovateľ je povinný poskytnúť predmet plnenia na základe písomnej objednávky riadne a včas. Proces riadenia poskytovania Služieb na vyžiadanie je bližšie špecifikovaný v bode 2.2 Prílohy č. 1 </w:t>
      </w:r>
      <w:r>
        <w:rPr>
          <w:rFonts w:ascii="Arial Narrow" w:hAnsi="Arial Narrow"/>
        </w:rPr>
        <w:t xml:space="preserve">tejto </w:t>
      </w:r>
      <w:r w:rsidRPr="00145D28">
        <w:rPr>
          <w:rFonts w:ascii="Arial Narrow" w:hAnsi="Arial Narrow"/>
        </w:rPr>
        <w:t xml:space="preserve">Zmluvy. </w:t>
      </w:r>
    </w:p>
    <w:bookmarkEnd w:id="12"/>
    <w:p w14:paraId="59B0D080" w14:textId="77777777" w:rsidR="00C1273B" w:rsidRPr="00EC0E23" w:rsidRDefault="00C1273B" w:rsidP="00D168EE">
      <w:pPr>
        <w:pStyle w:val="Odsekzoznamu"/>
        <w:spacing w:after="0"/>
        <w:ind w:left="567" w:hanging="567"/>
        <w:jc w:val="both"/>
        <w:rPr>
          <w:rFonts w:ascii="Arial Narrow" w:hAnsi="Arial Narrow"/>
        </w:rPr>
      </w:pPr>
    </w:p>
    <w:p w14:paraId="6F3B9710" w14:textId="6952A50F" w:rsidR="00C1273B" w:rsidRPr="00145D28" w:rsidRDefault="00C1273B" w:rsidP="00D168EE">
      <w:pPr>
        <w:pStyle w:val="Odsekzoznamu"/>
        <w:numPr>
          <w:ilvl w:val="0"/>
          <w:numId w:val="23"/>
        </w:numPr>
        <w:spacing w:after="0"/>
        <w:ind w:left="567" w:hanging="567"/>
        <w:jc w:val="both"/>
        <w:rPr>
          <w:rFonts w:ascii="Arial Narrow" w:hAnsi="Arial Narrow"/>
        </w:rPr>
      </w:pPr>
      <w:r w:rsidRPr="0089079C">
        <w:rPr>
          <w:rFonts w:ascii="Arial Narrow" w:hAnsi="Arial Narrow"/>
        </w:rPr>
        <w:t xml:space="preserve">Služby realizácie zmien sa Poskytovateľ zaväzuje poskytovať v dohodnutom čase a v súlade s podmienkami uvedenými v tejto Zmluve na základe vystavenej písomnej objednávky Objednávateľa v Centrálnom ekonomickom systéme. Vystaveniu objednávky predchádza vystavenie </w:t>
      </w:r>
      <w:r w:rsidR="00674B5E">
        <w:rPr>
          <w:rFonts w:ascii="Arial Narrow" w:hAnsi="Arial Narrow"/>
        </w:rPr>
        <w:t xml:space="preserve">individuálnej </w:t>
      </w:r>
      <w:r w:rsidRPr="0089079C">
        <w:rPr>
          <w:rFonts w:ascii="Arial Narrow" w:hAnsi="Arial Narrow"/>
        </w:rPr>
        <w:t>písomnej žiadosti Objednávateľ</w:t>
      </w:r>
      <w:r w:rsidR="00B128AA">
        <w:rPr>
          <w:rFonts w:ascii="Arial Narrow" w:hAnsi="Arial Narrow"/>
        </w:rPr>
        <w:t>om</w:t>
      </w:r>
      <w:r w:rsidRPr="0089079C">
        <w:rPr>
          <w:rFonts w:ascii="Arial Narrow" w:hAnsi="Arial Narrow"/>
        </w:rPr>
        <w:t xml:space="preserve"> </w:t>
      </w:r>
      <w:r w:rsidR="00674B5E" w:rsidRPr="000412DA">
        <w:rPr>
          <w:rFonts w:ascii="Arial Narrow" w:hAnsi="Arial Narrow"/>
        </w:rPr>
        <w:t>(</w:t>
      </w:r>
      <w:r w:rsidR="00B128AA">
        <w:rPr>
          <w:rFonts w:ascii="Arial Narrow" w:hAnsi="Arial Narrow"/>
        </w:rPr>
        <w:t xml:space="preserve">resp. </w:t>
      </w:r>
      <w:r w:rsidR="00674B5E" w:rsidRPr="000412DA">
        <w:rPr>
          <w:rFonts w:ascii="Arial Narrow" w:hAnsi="Arial Narrow"/>
        </w:rPr>
        <w:t>Oprávnen</w:t>
      </w:r>
      <w:r w:rsidR="00B128AA">
        <w:rPr>
          <w:rFonts w:ascii="Arial Narrow" w:hAnsi="Arial Narrow"/>
        </w:rPr>
        <w:t xml:space="preserve">ou </w:t>
      </w:r>
      <w:r w:rsidR="00674B5E" w:rsidRPr="000412DA">
        <w:rPr>
          <w:rFonts w:ascii="Arial Narrow" w:hAnsi="Arial Narrow"/>
        </w:rPr>
        <w:t>osob</w:t>
      </w:r>
      <w:r w:rsidR="00B128AA">
        <w:rPr>
          <w:rFonts w:ascii="Arial Narrow" w:hAnsi="Arial Narrow"/>
        </w:rPr>
        <w:t>ou</w:t>
      </w:r>
      <w:r w:rsidR="00674B5E" w:rsidRPr="000412DA">
        <w:rPr>
          <w:rFonts w:ascii="Arial Narrow" w:hAnsi="Arial Narrow"/>
        </w:rPr>
        <w:t xml:space="preserve"> Objednávateľa)</w:t>
      </w:r>
      <w:r w:rsidR="00674B5E">
        <w:rPr>
          <w:rFonts w:ascii="Arial Narrow" w:hAnsi="Arial Narrow"/>
        </w:rPr>
        <w:t xml:space="preserve"> (ďalej </w:t>
      </w:r>
      <w:r w:rsidR="00A64E01">
        <w:rPr>
          <w:rFonts w:ascii="Arial Narrow" w:hAnsi="Arial Narrow"/>
        </w:rPr>
        <w:t xml:space="preserve">ako </w:t>
      </w:r>
      <w:r w:rsidR="00674B5E">
        <w:rPr>
          <w:rFonts w:ascii="Arial Narrow" w:hAnsi="Arial Narrow"/>
        </w:rPr>
        <w:t>„Zmenová požiadavka“)</w:t>
      </w:r>
      <w:r w:rsidR="00674B5E" w:rsidRPr="0089079C">
        <w:rPr>
          <w:rFonts w:ascii="Arial Narrow" w:hAnsi="Arial Narrow"/>
        </w:rPr>
        <w:t xml:space="preserve"> </w:t>
      </w:r>
      <w:r w:rsidRPr="0089079C">
        <w:rPr>
          <w:rFonts w:ascii="Arial Narrow" w:hAnsi="Arial Narrow"/>
        </w:rPr>
        <w:t xml:space="preserve">na vypracovanie Štúdie realizovateľnosti a Analýzy dopadov podľa tohto článku </w:t>
      </w:r>
      <w:r w:rsidR="00A64E01">
        <w:rPr>
          <w:rFonts w:ascii="Arial Narrow" w:hAnsi="Arial Narrow"/>
        </w:rPr>
        <w:t xml:space="preserve">tejto </w:t>
      </w:r>
      <w:r w:rsidRPr="0089079C">
        <w:rPr>
          <w:rFonts w:ascii="Arial Narrow" w:hAnsi="Arial Narrow"/>
        </w:rPr>
        <w:t>Zmluvy a v súlade s Prílohou č. 1 tejto Zmluvy</w:t>
      </w:r>
      <w:r w:rsidR="00674B5E">
        <w:rPr>
          <w:rFonts w:ascii="Arial Narrow" w:hAnsi="Arial Narrow"/>
        </w:rPr>
        <w:t>.</w:t>
      </w:r>
      <w:r>
        <w:rPr>
          <w:rFonts w:ascii="Arial Narrow" w:hAnsi="Arial Narrow"/>
        </w:rPr>
        <w:t xml:space="preserve"> </w:t>
      </w:r>
      <w:r w:rsidR="00357500">
        <w:rPr>
          <w:rFonts w:ascii="Arial Narrow" w:hAnsi="Arial Narrow"/>
        </w:rPr>
        <w:t xml:space="preserve">Objednávateľ </w:t>
      </w:r>
      <w:r w:rsidR="00357500" w:rsidRPr="00357500">
        <w:rPr>
          <w:rFonts w:ascii="Arial Narrow" w:hAnsi="Arial Narrow"/>
        </w:rPr>
        <w:t xml:space="preserve">elektronicky doručí </w:t>
      </w:r>
      <w:r w:rsidR="00357500">
        <w:rPr>
          <w:rFonts w:ascii="Arial Narrow" w:hAnsi="Arial Narrow"/>
        </w:rPr>
        <w:t xml:space="preserve">Zmenovú požiadavku </w:t>
      </w:r>
      <w:r w:rsidR="00357500" w:rsidRPr="00357500">
        <w:rPr>
          <w:rFonts w:ascii="Arial Narrow" w:hAnsi="Arial Narrow"/>
        </w:rPr>
        <w:t>Poskytovateľovi (</w:t>
      </w:r>
      <w:r w:rsidR="00B128AA">
        <w:rPr>
          <w:rFonts w:ascii="Arial Narrow" w:hAnsi="Arial Narrow"/>
        </w:rPr>
        <w:t xml:space="preserve">resp. </w:t>
      </w:r>
      <w:r w:rsidR="00357500" w:rsidRPr="00357500">
        <w:rPr>
          <w:rFonts w:ascii="Arial Narrow" w:hAnsi="Arial Narrow"/>
        </w:rPr>
        <w:t xml:space="preserve">Oprávnenej osobe Poskytovateľa). </w:t>
      </w:r>
      <w:r w:rsidRPr="00C86834">
        <w:rPr>
          <w:rFonts w:ascii="Arial Narrow" w:hAnsi="Arial Narrow"/>
        </w:rPr>
        <w:t xml:space="preserve">Doručením </w:t>
      </w:r>
      <w:r>
        <w:rPr>
          <w:rFonts w:ascii="Arial Narrow" w:hAnsi="Arial Narrow"/>
        </w:rPr>
        <w:t xml:space="preserve">Zmenovej požiadavky </w:t>
      </w:r>
      <w:r w:rsidRPr="00C86834">
        <w:rPr>
          <w:rFonts w:ascii="Arial Narrow" w:hAnsi="Arial Narrow"/>
        </w:rPr>
        <w:t xml:space="preserve">Poskytovateľovi je </w:t>
      </w:r>
      <w:r>
        <w:rPr>
          <w:rFonts w:ascii="Arial Narrow" w:hAnsi="Arial Narrow"/>
        </w:rPr>
        <w:t>Zmenová požiadavka</w:t>
      </w:r>
      <w:r w:rsidRPr="00C86834">
        <w:rPr>
          <w:rFonts w:ascii="Arial Narrow" w:hAnsi="Arial Narrow"/>
        </w:rPr>
        <w:t xml:space="preserve"> pre Poskytovateľa záväzná</w:t>
      </w:r>
      <w:r w:rsidR="0092730A">
        <w:rPr>
          <w:rFonts w:ascii="Arial Narrow" w:hAnsi="Arial Narrow"/>
        </w:rPr>
        <w:t xml:space="preserve"> a</w:t>
      </w:r>
      <w:r w:rsidRPr="00C86834">
        <w:rPr>
          <w:rFonts w:ascii="Arial Narrow" w:hAnsi="Arial Narrow"/>
        </w:rPr>
        <w:t xml:space="preserve"> Poskytovateľ je povinný vypracovať Štúdiu realizovateľnosti</w:t>
      </w:r>
      <w:r>
        <w:rPr>
          <w:rFonts w:ascii="Arial Narrow" w:hAnsi="Arial Narrow"/>
        </w:rPr>
        <w:t xml:space="preserve"> a Analýzu dopadov (ďalej </w:t>
      </w:r>
      <w:r w:rsidR="00A64E01">
        <w:rPr>
          <w:rFonts w:ascii="Arial Narrow" w:hAnsi="Arial Narrow"/>
        </w:rPr>
        <w:t>ako</w:t>
      </w:r>
      <w:r>
        <w:rPr>
          <w:rFonts w:ascii="Arial Narrow" w:hAnsi="Arial Narrow"/>
        </w:rPr>
        <w:t xml:space="preserve"> „Štúdia realizovateľnosti“)</w:t>
      </w:r>
      <w:r w:rsidRPr="00C86834">
        <w:rPr>
          <w:rFonts w:ascii="Arial Narrow" w:hAnsi="Arial Narrow"/>
        </w:rPr>
        <w:t>. Poskytovateľ</w:t>
      </w:r>
      <w:r w:rsidR="00357500">
        <w:rPr>
          <w:rFonts w:ascii="Arial Narrow" w:hAnsi="Arial Narrow"/>
        </w:rPr>
        <w:t xml:space="preserve"> </w:t>
      </w:r>
      <w:r w:rsidR="00357500" w:rsidRPr="000412DA">
        <w:rPr>
          <w:rFonts w:ascii="Arial Narrow" w:hAnsi="Arial Narrow"/>
        </w:rPr>
        <w:t>(</w:t>
      </w:r>
      <w:r w:rsidR="00B128AA">
        <w:rPr>
          <w:rFonts w:ascii="Arial Narrow" w:hAnsi="Arial Narrow"/>
        </w:rPr>
        <w:t xml:space="preserve">resp. </w:t>
      </w:r>
      <w:r w:rsidR="00357500" w:rsidRPr="000412DA">
        <w:rPr>
          <w:rFonts w:ascii="Arial Narrow" w:hAnsi="Arial Narrow"/>
        </w:rPr>
        <w:lastRenderedPageBreak/>
        <w:t xml:space="preserve">Oprávnená osoba </w:t>
      </w:r>
      <w:r w:rsidR="00357500">
        <w:rPr>
          <w:rFonts w:ascii="Arial Narrow" w:hAnsi="Arial Narrow"/>
        </w:rPr>
        <w:t>Poskytovateľa</w:t>
      </w:r>
      <w:r w:rsidR="00357500" w:rsidRPr="000412DA">
        <w:rPr>
          <w:rFonts w:ascii="Arial Narrow" w:hAnsi="Arial Narrow"/>
        </w:rPr>
        <w:t>)</w:t>
      </w:r>
      <w:r w:rsidRPr="00C86834">
        <w:rPr>
          <w:rFonts w:ascii="Arial Narrow" w:hAnsi="Arial Narrow"/>
        </w:rPr>
        <w:t xml:space="preserve"> </w:t>
      </w:r>
      <w:r w:rsidR="00357500">
        <w:rPr>
          <w:rFonts w:ascii="Arial Narrow" w:hAnsi="Arial Narrow"/>
        </w:rPr>
        <w:t xml:space="preserve">na základe Zmenovej požiadavky Objednávateľa vypracuje a doručí </w:t>
      </w:r>
      <w:r w:rsidR="005E05BB">
        <w:rPr>
          <w:rFonts w:ascii="Arial Narrow" w:hAnsi="Arial Narrow"/>
        </w:rPr>
        <w:t>v</w:t>
      </w:r>
      <w:r w:rsidR="00DF28B8">
        <w:rPr>
          <w:rFonts w:ascii="Arial Narrow" w:hAnsi="Arial Narrow"/>
        </w:rPr>
        <w:t> </w:t>
      </w:r>
      <w:r w:rsidR="005E05BB">
        <w:rPr>
          <w:rFonts w:ascii="Arial Narrow" w:hAnsi="Arial Narrow"/>
        </w:rPr>
        <w:t>1</w:t>
      </w:r>
      <w:r w:rsidR="00DF28B8">
        <w:rPr>
          <w:rFonts w:ascii="Arial Narrow" w:hAnsi="Arial Narrow"/>
        </w:rPr>
        <w:t> </w:t>
      </w:r>
      <w:r w:rsidR="005E05BB">
        <w:rPr>
          <w:rFonts w:ascii="Arial Narrow" w:hAnsi="Arial Narrow"/>
        </w:rPr>
        <w:t xml:space="preserve">vyhotovení </w:t>
      </w:r>
      <w:r w:rsidRPr="00C86834">
        <w:rPr>
          <w:rFonts w:ascii="Arial Narrow" w:hAnsi="Arial Narrow"/>
        </w:rPr>
        <w:t xml:space="preserve">Štúdiu realizovateľnosti Objednávateľovi </w:t>
      </w:r>
      <w:r w:rsidR="00E05F6E" w:rsidRPr="000412DA">
        <w:rPr>
          <w:rFonts w:ascii="Arial Narrow" w:hAnsi="Arial Narrow"/>
        </w:rPr>
        <w:t>(</w:t>
      </w:r>
      <w:r w:rsidR="00B128AA">
        <w:rPr>
          <w:rFonts w:ascii="Arial Narrow" w:hAnsi="Arial Narrow"/>
        </w:rPr>
        <w:t xml:space="preserve">resp. </w:t>
      </w:r>
      <w:r w:rsidR="00E05F6E" w:rsidRPr="000412DA">
        <w:rPr>
          <w:rFonts w:ascii="Arial Narrow" w:hAnsi="Arial Narrow"/>
        </w:rPr>
        <w:t xml:space="preserve">Oprávnenej osobe </w:t>
      </w:r>
      <w:r w:rsidR="00E05F6E">
        <w:rPr>
          <w:rFonts w:ascii="Arial Narrow" w:hAnsi="Arial Narrow"/>
        </w:rPr>
        <w:t>Objednávateľa</w:t>
      </w:r>
      <w:r w:rsidR="00E05F6E" w:rsidRPr="000412DA">
        <w:rPr>
          <w:rFonts w:ascii="Arial Narrow" w:hAnsi="Arial Narrow"/>
        </w:rPr>
        <w:t>)</w:t>
      </w:r>
      <w:r w:rsidR="00E05F6E">
        <w:rPr>
          <w:rFonts w:ascii="Arial Narrow" w:hAnsi="Arial Narrow"/>
        </w:rPr>
        <w:t xml:space="preserve"> </w:t>
      </w:r>
      <w:r w:rsidRPr="00C86834">
        <w:rPr>
          <w:rFonts w:ascii="Arial Narrow" w:hAnsi="Arial Narrow"/>
        </w:rPr>
        <w:t xml:space="preserve">elektronicky prostredníctvom e-mailu v termíne </w:t>
      </w:r>
      <w:r w:rsidR="00C430CF">
        <w:rPr>
          <w:rFonts w:ascii="Arial Narrow" w:hAnsi="Arial Narrow"/>
        </w:rPr>
        <w:t>stanovenom v Zmenovej požiadavke</w:t>
      </w:r>
      <w:r w:rsidR="00E05F6E">
        <w:rPr>
          <w:rFonts w:ascii="Arial Narrow" w:hAnsi="Arial Narrow"/>
        </w:rPr>
        <w:t xml:space="preserve">, pričom lehota na dodanie Štúdie realizovateľnosti začína plynúť odo dňa doručenia </w:t>
      </w:r>
      <w:r w:rsidRPr="00145D28">
        <w:rPr>
          <w:rFonts w:ascii="Arial Narrow" w:hAnsi="Arial Narrow"/>
        </w:rPr>
        <w:t>Zmenovej požiadavky Poskytovateľovi</w:t>
      </w:r>
      <w:r w:rsidR="00E05F6E">
        <w:rPr>
          <w:rFonts w:ascii="Arial Narrow" w:hAnsi="Arial Narrow"/>
        </w:rPr>
        <w:t xml:space="preserve">. Poskytovateľ </w:t>
      </w:r>
      <w:r w:rsidR="0092730A">
        <w:rPr>
          <w:rFonts w:ascii="Arial Narrow" w:hAnsi="Arial Narrow"/>
        </w:rPr>
        <w:t xml:space="preserve">najneskôr </w:t>
      </w:r>
      <w:r w:rsidR="00E05F6E" w:rsidRPr="000412DA">
        <w:rPr>
          <w:rFonts w:ascii="Arial Narrow" w:hAnsi="Arial Narrow"/>
        </w:rPr>
        <w:t xml:space="preserve">do </w:t>
      </w:r>
      <w:r w:rsidR="00E05F6E">
        <w:rPr>
          <w:rFonts w:ascii="Arial Narrow" w:hAnsi="Arial Narrow"/>
        </w:rPr>
        <w:t>5</w:t>
      </w:r>
      <w:r w:rsidR="00E05F6E" w:rsidRPr="000412DA">
        <w:rPr>
          <w:rFonts w:ascii="Arial Narrow" w:hAnsi="Arial Narrow"/>
        </w:rPr>
        <w:t xml:space="preserve"> pracovných dní odo dňa elektronick</w:t>
      </w:r>
      <w:r w:rsidR="00E05F6E">
        <w:rPr>
          <w:rFonts w:ascii="Arial Narrow" w:hAnsi="Arial Narrow"/>
        </w:rPr>
        <w:t>ého</w:t>
      </w:r>
      <w:r w:rsidR="00E05F6E" w:rsidRPr="000412DA">
        <w:rPr>
          <w:rFonts w:ascii="Arial Narrow" w:hAnsi="Arial Narrow"/>
        </w:rPr>
        <w:t xml:space="preserve"> doručenia </w:t>
      </w:r>
      <w:r w:rsidR="00E05F6E">
        <w:rPr>
          <w:rFonts w:ascii="Arial Narrow" w:hAnsi="Arial Narrow"/>
        </w:rPr>
        <w:t>Š</w:t>
      </w:r>
      <w:r w:rsidR="00E05F6E" w:rsidRPr="003E52EC">
        <w:rPr>
          <w:rFonts w:ascii="Arial Narrow" w:hAnsi="Arial Narrow"/>
        </w:rPr>
        <w:t>túdi</w:t>
      </w:r>
      <w:r w:rsidR="00E05F6E">
        <w:rPr>
          <w:rFonts w:ascii="Arial Narrow" w:hAnsi="Arial Narrow"/>
        </w:rPr>
        <w:t>e</w:t>
      </w:r>
      <w:r w:rsidR="00E05F6E" w:rsidRPr="003E52EC">
        <w:rPr>
          <w:rFonts w:ascii="Arial Narrow" w:hAnsi="Arial Narrow"/>
        </w:rPr>
        <w:t xml:space="preserve"> realizovateľnosti </w:t>
      </w:r>
      <w:r w:rsidR="0092730A">
        <w:rPr>
          <w:rFonts w:ascii="Arial Narrow" w:hAnsi="Arial Narrow"/>
        </w:rPr>
        <w:t xml:space="preserve">Objednávateľovi ďalej </w:t>
      </w:r>
      <w:r w:rsidR="00E05F6E" w:rsidRPr="000412DA">
        <w:rPr>
          <w:rFonts w:ascii="Arial Narrow" w:hAnsi="Arial Narrow"/>
        </w:rPr>
        <w:t xml:space="preserve">doručí </w:t>
      </w:r>
      <w:r w:rsidR="0092730A">
        <w:rPr>
          <w:rFonts w:ascii="Arial Narrow" w:hAnsi="Arial Narrow"/>
        </w:rPr>
        <w:t xml:space="preserve">v 1 vyhotovení </w:t>
      </w:r>
      <w:r w:rsidR="00E05F6E" w:rsidRPr="000412DA">
        <w:rPr>
          <w:rFonts w:ascii="Arial Narrow" w:hAnsi="Arial Narrow"/>
        </w:rPr>
        <w:t>Štúdiu realizovateľnosti Objednávateľovi (</w:t>
      </w:r>
      <w:r w:rsidR="00B128AA">
        <w:rPr>
          <w:rFonts w:ascii="Arial Narrow" w:hAnsi="Arial Narrow"/>
        </w:rPr>
        <w:t xml:space="preserve">resp. </w:t>
      </w:r>
      <w:r w:rsidR="00E05F6E" w:rsidRPr="000412DA">
        <w:rPr>
          <w:rFonts w:ascii="Arial Narrow" w:hAnsi="Arial Narrow"/>
        </w:rPr>
        <w:t xml:space="preserve">Oprávnenej osobe Objednávateľa) </w:t>
      </w:r>
      <w:r w:rsidR="0092730A">
        <w:rPr>
          <w:rFonts w:ascii="Arial Narrow" w:hAnsi="Arial Narrow"/>
        </w:rPr>
        <w:t xml:space="preserve">tiež </w:t>
      </w:r>
      <w:r w:rsidR="00E05F6E">
        <w:rPr>
          <w:rFonts w:ascii="Arial Narrow" w:hAnsi="Arial Narrow"/>
        </w:rPr>
        <w:t>v </w:t>
      </w:r>
      <w:r w:rsidR="00E05F6E" w:rsidRPr="000412DA">
        <w:rPr>
          <w:rFonts w:ascii="Arial Narrow" w:hAnsi="Arial Narrow"/>
        </w:rPr>
        <w:t>písomne</w:t>
      </w:r>
      <w:r w:rsidR="00E05F6E">
        <w:rPr>
          <w:rFonts w:ascii="Arial Narrow" w:hAnsi="Arial Narrow"/>
        </w:rPr>
        <w:t>j vytlačenej forme.</w:t>
      </w:r>
      <w:r w:rsidR="00E05F6E" w:rsidRPr="000412DA">
        <w:rPr>
          <w:rFonts w:ascii="Arial Narrow" w:hAnsi="Arial Narrow"/>
        </w:rPr>
        <w:t xml:space="preserve"> Lehota na predloženie Štúdie realizovateľnosti</w:t>
      </w:r>
      <w:r w:rsidR="00E05F6E">
        <w:rPr>
          <w:rFonts w:ascii="Arial Narrow" w:hAnsi="Arial Narrow"/>
        </w:rPr>
        <w:t xml:space="preserve"> </w:t>
      </w:r>
      <w:r w:rsidR="00E05F6E" w:rsidRPr="000412DA">
        <w:rPr>
          <w:rFonts w:ascii="Arial Narrow" w:hAnsi="Arial Narrow"/>
        </w:rPr>
        <w:t>môže byť v</w:t>
      </w:r>
      <w:r w:rsidR="00E05F6E">
        <w:rPr>
          <w:rFonts w:ascii="Arial Narrow" w:hAnsi="Arial Narrow"/>
        </w:rPr>
        <w:t> </w:t>
      </w:r>
      <w:r w:rsidR="00E05F6E" w:rsidRPr="000412DA">
        <w:rPr>
          <w:rFonts w:ascii="Arial Narrow" w:hAnsi="Arial Narrow"/>
        </w:rPr>
        <w:t>odôvodnených prípadoch so súhlasom Objednávateľa (</w:t>
      </w:r>
      <w:r w:rsidR="00B128AA">
        <w:rPr>
          <w:rFonts w:ascii="Arial Narrow" w:hAnsi="Arial Narrow"/>
        </w:rPr>
        <w:t xml:space="preserve">resp. Oprávnenej osobe </w:t>
      </w:r>
      <w:r w:rsidR="00E05F6E" w:rsidRPr="000412DA">
        <w:rPr>
          <w:rFonts w:ascii="Arial Narrow" w:hAnsi="Arial Narrow"/>
        </w:rPr>
        <w:t>Objednávateľa) predĺžená</w:t>
      </w:r>
      <w:r w:rsidR="00E05F6E">
        <w:rPr>
          <w:rFonts w:ascii="Arial Narrow" w:hAnsi="Arial Narrow"/>
        </w:rPr>
        <w:t xml:space="preserve"> </w:t>
      </w:r>
      <w:r w:rsidRPr="00145D28">
        <w:rPr>
          <w:rFonts w:ascii="Arial Narrow" w:hAnsi="Arial Narrow"/>
        </w:rPr>
        <w:t xml:space="preserve">a v takom prípade sa Zmluvné strany dohodnú na primeranej časovej lehote, ktorá nesmie byť dlhšia ako </w:t>
      </w:r>
      <w:r w:rsidR="00B128AA" w:rsidRPr="000B0ADB">
        <w:rPr>
          <w:rFonts w:ascii="Arial Narrow" w:hAnsi="Arial Narrow"/>
        </w:rPr>
        <w:t>30</w:t>
      </w:r>
      <w:r w:rsidR="00B128AA">
        <w:rPr>
          <w:rFonts w:ascii="Arial Narrow" w:hAnsi="Arial Narrow"/>
        </w:rPr>
        <w:t xml:space="preserve"> </w:t>
      </w:r>
      <w:r w:rsidRPr="00145D28">
        <w:rPr>
          <w:rFonts w:ascii="Arial Narrow" w:hAnsi="Arial Narrow"/>
        </w:rPr>
        <w:t xml:space="preserve">pracovných dní. </w:t>
      </w:r>
    </w:p>
    <w:p w14:paraId="41F6ABBC" w14:textId="77777777" w:rsidR="00EA01F1" w:rsidRPr="00C1273B" w:rsidRDefault="00EA01F1" w:rsidP="00D168EE">
      <w:pPr>
        <w:pStyle w:val="Odsekzoznamu"/>
        <w:spacing w:after="0"/>
        <w:ind w:left="567" w:hanging="567"/>
        <w:jc w:val="both"/>
        <w:rPr>
          <w:rFonts w:ascii="Arial Narrow" w:hAnsi="Arial Narrow"/>
        </w:rPr>
      </w:pPr>
    </w:p>
    <w:p w14:paraId="7A7171CA" w14:textId="027B99EE" w:rsidR="00457CCC" w:rsidRDefault="005177C1" w:rsidP="00D168EE">
      <w:pPr>
        <w:pStyle w:val="Odsekzoznamu"/>
        <w:numPr>
          <w:ilvl w:val="0"/>
          <w:numId w:val="23"/>
        </w:numPr>
        <w:ind w:left="567" w:hanging="567"/>
        <w:jc w:val="both"/>
        <w:rPr>
          <w:rFonts w:ascii="Arial Narrow" w:hAnsi="Arial Narrow"/>
        </w:rPr>
      </w:pPr>
      <w:r w:rsidRPr="005177C1">
        <w:rPr>
          <w:rFonts w:ascii="Arial Narrow" w:hAnsi="Arial Narrow"/>
        </w:rPr>
        <w:t xml:space="preserve">Požadovaný obsah Štúdie realizovateľnosti je bližšie špecifikovaný </w:t>
      </w:r>
      <w:r w:rsidR="000863D1">
        <w:rPr>
          <w:rFonts w:ascii="Arial Narrow" w:hAnsi="Arial Narrow"/>
        </w:rPr>
        <w:t>v </w:t>
      </w:r>
      <w:r w:rsidR="00E05F6E">
        <w:rPr>
          <w:rFonts w:ascii="Arial Narrow" w:hAnsi="Arial Narrow"/>
        </w:rPr>
        <w:t>Zmenovej požiadavke</w:t>
      </w:r>
      <w:r w:rsidR="00BF5519">
        <w:rPr>
          <w:rFonts w:ascii="Arial Narrow" w:hAnsi="Arial Narrow"/>
        </w:rPr>
        <w:t xml:space="preserve"> </w:t>
      </w:r>
      <w:r w:rsidR="000863D1">
        <w:rPr>
          <w:rFonts w:ascii="Arial Narrow" w:hAnsi="Arial Narrow"/>
        </w:rPr>
        <w:t>a </w:t>
      </w:r>
      <w:r w:rsidR="000863D1" w:rsidRPr="005177C1">
        <w:rPr>
          <w:rFonts w:ascii="Arial Narrow" w:hAnsi="Arial Narrow"/>
        </w:rPr>
        <w:t>v</w:t>
      </w:r>
      <w:r w:rsidR="00134A3A">
        <w:rPr>
          <w:rFonts w:ascii="Arial Narrow" w:hAnsi="Arial Narrow"/>
        </w:rPr>
        <w:t xml:space="preserve"> bode 2.1. </w:t>
      </w:r>
      <w:r w:rsidRPr="005177C1">
        <w:rPr>
          <w:rFonts w:ascii="Arial Narrow" w:hAnsi="Arial Narrow"/>
        </w:rPr>
        <w:t>Príloh</w:t>
      </w:r>
      <w:r w:rsidR="00134A3A">
        <w:rPr>
          <w:rFonts w:ascii="Arial Narrow" w:hAnsi="Arial Narrow"/>
        </w:rPr>
        <w:t>y</w:t>
      </w:r>
      <w:r w:rsidRPr="005177C1">
        <w:rPr>
          <w:rFonts w:ascii="Arial Narrow" w:hAnsi="Arial Narrow"/>
        </w:rPr>
        <w:t xml:space="preserve"> č. 1 </w:t>
      </w:r>
      <w:r>
        <w:rPr>
          <w:rFonts w:ascii="Arial Narrow" w:hAnsi="Arial Narrow"/>
        </w:rPr>
        <w:t xml:space="preserve">tejto </w:t>
      </w:r>
      <w:r w:rsidR="00AC547B">
        <w:rPr>
          <w:rFonts w:ascii="Arial Narrow" w:hAnsi="Arial Narrow"/>
        </w:rPr>
        <w:t>Zmluvy</w:t>
      </w:r>
      <w:r w:rsidRPr="005177C1">
        <w:rPr>
          <w:rFonts w:ascii="Arial Narrow" w:hAnsi="Arial Narrow"/>
        </w:rPr>
        <w:t>.</w:t>
      </w:r>
    </w:p>
    <w:p w14:paraId="1417724A" w14:textId="77777777" w:rsidR="00BF5519" w:rsidRPr="00886457" w:rsidRDefault="00BF5519" w:rsidP="00D168EE">
      <w:pPr>
        <w:pStyle w:val="Odsekzoznamu"/>
        <w:ind w:left="567" w:hanging="567"/>
        <w:rPr>
          <w:rFonts w:ascii="Arial Narrow" w:hAnsi="Arial Narrow"/>
        </w:rPr>
      </w:pPr>
    </w:p>
    <w:p w14:paraId="61CAAAFB" w14:textId="229315FB" w:rsidR="000D727A" w:rsidRDefault="000D727A" w:rsidP="00D168EE">
      <w:pPr>
        <w:pStyle w:val="Odsekzoznamu"/>
        <w:numPr>
          <w:ilvl w:val="0"/>
          <w:numId w:val="23"/>
        </w:numPr>
        <w:ind w:left="567" w:hanging="567"/>
        <w:jc w:val="both"/>
        <w:rPr>
          <w:rFonts w:ascii="Arial Narrow" w:hAnsi="Arial Narrow"/>
          <w:lang w:bidi="sk-SK"/>
        </w:rPr>
      </w:pPr>
      <w:r w:rsidRPr="000D727A">
        <w:rPr>
          <w:rFonts w:ascii="Arial Narrow" w:hAnsi="Arial Narrow"/>
        </w:rPr>
        <w:t>Po odsúhlasení</w:t>
      </w:r>
      <w:r w:rsidR="00D640C0">
        <w:rPr>
          <w:rFonts w:ascii="Arial Narrow" w:hAnsi="Arial Narrow"/>
        </w:rPr>
        <w:t xml:space="preserve"> </w:t>
      </w:r>
      <w:r w:rsidRPr="000D727A">
        <w:rPr>
          <w:rFonts w:ascii="Arial Narrow" w:hAnsi="Arial Narrow"/>
        </w:rPr>
        <w:t>Štúdie realizovateľnosti Objednávateľom vystaví Objednávateľ (</w:t>
      </w:r>
      <w:r w:rsidR="00C20589">
        <w:rPr>
          <w:rFonts w:ascii="Arial Narrow" w:hAnsi="Arial Narrow"/>
        </w:rPr>
        <w:t xml:space="preserve">resp. </w:t>
      </w:r>
      <w:r w:rsidRPr="000D727A">
        <w:rPr>
          <w:rFonts w:ascii="Arial Narrow" w:hAnsi="Arial Narrow"/>
        </w:rPr>
        <w:t xml:space="preserve">Oprávnená osoba Objednávateľa) Poskytovateľovi </w:t>
      </w:r>
      <w:r w:rsidR="009017B4">
        <w:rPr>
          <w:rFonts w:ascii="Arial Narrow" w:hAnsi="Arial Narrow"/>
        </w:rPr>
        <w:t>o</w:t>
      </w:r>
      <w:r w:rsidRPr="000D727A">
        <w:rPr>
          <w:rFonts w:ascii="Arial Narrow" w:hAnsi="Arial Narrow"/>
        </w:rPr>
        <w:t>bjednávku</w:t>
      </w:r>
      <w:r w:rsidR="00D640C0">
        <w:rPr>
          <w:rFonts w:ascii="Arial Narrow" w:hAnsi="Arial Narrow"/>
        </w:rPr>
        <w:t xml:space="preserve"> </w:t>
      </w:r>
      <w:r w:rsidRPr="000D727A">
        <w:rPr>
          <w:rFonts w:ascii="Arial Narrow" w:hAnsi="Arial Narrow"/>
        </w:rPr>
        <w:t xml:space="preserve">podľa </w:t>
      </w:r>
      <w:r w:rsidR="009017B4">
        <w:rPr>
          <w:rFonts w:ascii="Arial Narrow" w:hAnsi="Arial Narrow"/>
        </w:rPr>
        <w:t xml:space="preserve">odsúhlasenej </w:t>
      </w:r>
      <w:r w:rsidRPr="000D727A">
        <w:rPr>
          <w:rFonts w:ascii="Arial Narrow" w:hAnsi="Arial Narrow"/>
        </w:rPr>
        <w:t xml:space="preserve">Štúdie realizovateľnosti na poskytnutie </w:t>
      </w:r>
      <w:r w:rsidR="0097526C" w:rsidRPr="000D727A">
        <w:rPr>
          <w:rFonts w:ascii="Arial Narrow" w:hAnsi="Arial Narrow"/>
        </w:rPr>
        <w:t>Služby</w:t>
      </w:r>
      <w:r w:rsidR="0097526C">
        <w:rPr>
          <w:rFonts w:ascii="Arial Narrow" w:hAnsi="Arial Narrow"/>
        </w:rPr>
        <w:t xml:space="preserve"> realizácie zmien</w:t>
      </w:r>
      <w:r w:rsidR="009017B4">
        <w:rPr>
          <w:rFonts w:ascii="Arial Narrow" w:hAnsi="Arial Narrow"/>
        </w:rPr>
        <w:t>. Predmetná objednávka</w:t>
      </w:r>
      <w:r w:rsidRPr="000D727A">
        <w:rPr>
          <w:rFonts w:ascii="Arial Narrow" w:hAnsi="Arial Narrow"/>
        </w:rPr>
        <w:t xml:space="preserve"> bude obsahovať predpokladanú cenu, termín plnenia vrátane harmonogramu prác </w:t>
      </w:r>
      <w:r w:rsidR="000863D1">
        <w:rPr>
          <w:rFonts w:ascii="Arial Narrow" w:hAnsi="Arial Narrow"/>
        </w:rPr>
        <w:t>k </w:t>
      </w:r>
      <w:r>
        <w:rPr>
          <w:rFonts w:ascii="Arial Narrow" w:hAnsi="Arial Narrow"/>
        </w:rPr>
        <w:t>DKS</w:t>
      </w:r>
      <w:r w:rsidRPr="000D727A">
        <w:rPr>
          <w:rFonts w:ascii="Arial Narrow" w:hAnsi="Arial Narrow"/>
        </w:rPr>
        <w:t xml:space="preserve"> (</w:t>
      </w:r>
      <w:r w:rsidRPr="000D727A">
        <w:rPr>
          <w:rFonts w:ascii="Arial Narrow" w:hAnsi="Arial Narrow"/>
          <w:bCs/>
        </w:rPr>
        <w:t xml:space="preserve">ďalej </w:t>
      </w:r>
      <w:r w:rsidR="00A64E01">
        <w:rPr>
          <w:rFonts w:ascii="Arial Narrow" w:hAnsi="Arial Narrow"/>
          <w:bCs/>
        </w:rPr>
        <w:t>ako</w:t>
      </w:r>
      <w:r w:rsidRPr="00481C91">
        <w:rPr>
          <w:rFonts w:ascii="Arial Narrow" w:hAnsi="Arial Narrow"/>
          <w:bCs/>
        </w:rPr>
        <w:t xml:space="preserve"> „</w:t>
      </w:r>
      <w:r w:rsidRPr="00886457">
        <w:rPr>
          <w:rFonts w:ascii="Arial Narrow" w:hAnsi="Arial Narrow"/>
        </w:rPr>
        <w:t>Objednávka“</w:t>
      </w:r>
      <w:r w:rsidRPr="000D727A">
        <w:rPr>
          <w:rFonts w:ascii="Arial Narrow" w:hAnsi="Arial Narrow"/>
        </w:rPr>
        <w:t xml:space="preserve">) a elektronicky ju doručí Poskytovateľovi. </w:t>
      </w:r>
    </w:p>
    <w:p w14:paraId="35539A42" w14:textId="77777777" w:rsidR="000D727A" w:rsidRPr="00886457" w:rsidRDefault="000D727A" w:rsidP="00D168EE">
      <w:pPr>
        <w:pStyle w:val="Odsekzoznamu"/>
        <w:ind w:left="567" w:hanging="567"/>
        <w:rPr>
          <w:rFonts w:ascii="Arial Narrow" w:hAnsi="Arial Narrow"/>
          <w:lang w:bidi="sk-SK"/>
        </w:rPr>
      </w:pPr>
    </w:p>
    <w:p w14:paraId="18815982" w14:textId="1BB1F9F6" w:rsidR="000D727A" w:rsidRDefault="000D727A" w:rsidP="00D168EE">
      <w:pPr>
        <w:pStyle w:val="Odsekzoznamu"/>
        <w:numPr>
          <w:ilvl w:val="0"/>
          <w:numId w:val="23"/>
        </w:numPr>
        <w:ind w:left="567" w:hanging="567"/>
        <w:jc w:val="both"/>
        <w:rPr>
          <w:rFonts w:ascii="Arial Narrow" w:hAnsi="Arial Narrow"/>
          <w:lang w:bidi="sk-SK"/>
        </w:rPr>
      </w:pPr>
      <w:r w:rsidRPr="000D727A">
        <w:rPr>
          <w:rFonts w:ascii="Arial Narrow" w:hAnsi="Arial Narrow"/>
          <w:lang w:bidi="sk-SK"/>
        </w:rPr>
        <w:t>Poskytovateľ sa zaväzuje elektronicky doručiť Objednávateľovi potvrdenie prijatia Objednávky (</w:t>
      </w:r>
      <w:proofErr w:type="spellStart"/>
      <w:r w:rsidRPr="000D727A">
        <w:rPr>
          <w:rFonts w:ascii="Arial Narrow" w:hAnsi="Arial Narrow"/>
          <w:lang w:bidi="sk-SK"/>
        </w:rPr>
        <w:t>scan</w:t>
      </w:r>
      <w:proofErr w:type="spellEnd"/>
      <w:r w:rsidRPr="000D727A">
        <w:rPr>
          <w:rFonts w:ascii="Arial Narrow" w:hAnsi="Arial Narrow"/>
          <w:lang w:bidi="sk-SK"/>
        </w:rPr>
        <w:t xml:space="preserve"> Objednávky podpísaný Oprávnenou osobou Poskytovateľa) </w:t>
      </w:r>
      <w:r w:rsidR="000863D1" w:rsidRPr="000D727A">
        <w:rPr>
          <w:rFonts w:ascii="Arial Narrow" w:hAnsi="Arial Narrow"/>
          <w:lang w:bidi="sk-SK"/>
        </w:rPr>
        <w:t>s</w:t>
      </w:r>
      <w:r w:rsidR="000863D1">
        <w:rPr>
          <w:rFonts w:ascii="Arial Narrow" w:hAnsi="Arial Narrow"/>
          <w:lang w:bidi="sk-SK"/>
        </w:rPr>
        <w:t> </w:t>
      </w:r>
      <w:r w:rsidRPr="000D727A">
        <w:rPr>
          <w:rFonts w:ascii="Arial Narrow" w:hAnsi="Arial Narrow"/>
          <w:lang w:bidi="sk-SK"/>
        </w:rPr>
        <w:t xml:space="preserve">potvrdenou predpokladanou cenou </w:t>
      </w:r>
      <w:r w:rsidR="000863D1" w:rsidRPr="000D727A">
        <w:rPr>
          <w:rFonts w:ascii="Arial Narrow" w:hAnsi="Arial Narrow"/>
          <w:lang w:bidi="sk-SK"/>
        </w:rPr>
        <w:t>a</w:t>
      </w:r>
      <w:r w:rsidR="000863D1">
        <w:rPr>
          <w:rFonts w:ascii="Arial Narrow" w:hAnsi="Arial Narrow"/>
          <w:lang w:bidi="sk-SK"/>
        </w:rPr>
        <w:t> </w:t>
      </w:r>
      <w:r w:rsidRPr="000D727A">
        <w:rPr>
          <w:rFonts w:ascii="Arial Narrow" w:hAnsi="Arial Narrow"/>
          <w:lang w:bidi="sk-SK"/>
        </w:rPr>
        <w:t xml:space="preserve">termínom plnenia vrátane harmonogramu prác </w:t>
      </w:r>
      <w:r w:rsidR="004A5143">
        <w:rPr>
          <w:rFonts w:ascii="Arial Narrow" w:hAnsi="Arial Narrow"/>
          <w:lang w:bidi="sk-SK"/>
        </w:rPr>
        <w:t xml:space="preserve">k DKS </w:t>
      </w:r>
      <w:r w:rsidRPr="000D727A">
        <w:rPr>
          <w:rFonts w:ascii="Arial Narrow" w:hAnsi="Arial Narrow"/>
          <w:lang w:bidi="sk-SK"/>
        </w:rPr>
        <w:t xml:space="preserve">najneskôr do </w:t>
      </w:r>
      <w:bookmarkStart w:id="13" w:name="_Hlk220673506"/>
      <w:r w:rsidRPr="000D727A">
        <w:rPr>
          <w:rFonts w:ascii="Arial Narrow" w:hAnsi="Arial Narrow"/>
          <w:lang w:bidi="sk-SK"/>
        </w:rPr>
        <w:t xml:space="preserve">5 pracovných dní </w:t>
      </w:r>
      <w:bookmarkEnd w:id="13"/>
      <w:r w:rsidRPr="000D727A">
        <w:rPr>
          <w:rFonts w:ascii="Arial Narrow" w:hAnsi="Arial Narrow"/>
          <w:lang w:bidi="sk-SK"/>
        </w:rPr>
        <w:t xml:space="preserve">odo dňa doručenia Objednávky podľa bodu </w:t>
      </w:r>
      <w:r w:rsidR="003D6DD3">
        <w:rPr>
          <w:rFonts w:ascii="Arial Narrow" w:hAnsi="Arial Narrow"/>
          <w:lang w:bidi="sk-SK"/>
        </w:rPr>
        <w:t>4.6</w:t>
      </w:r>
      <w:r w:rsidRPr="000D727A">
        <w:rPr>
          <w:rFonts w:ascii="Arial Narrow" w:hAnsi="Arial Narrow"/>
          <w:lang w:bidi="sk-SK"/>
        </w:rPr>
        <w:t xml:space="preserve"> tohto článku</w:t>
      </w:r>
      <w:r>
        <w:rPr>
          <w:rFonts w:ascii="Arial Narrow" w:hAnsi="Arial Narrow"/>
          <w:lang w:bidi="sk-SK"/>
        </w:rPr>
        <w:t xml:space="preserve"> </w:t>
      </w:r>
      <w:r w:rsidR="00652660">
        <w:rPr>
          <w:rFonts w:ascii="Arial Narrow" w:hAnsi="Arial Narrow"/>
          <w:lang w:bidi="sk-SK"/>
        </w:rPr>
        <w:t xml:space="preserve">tejto </w:t>
      </w:r>
      <w:r w:rsidR="00AC547B">
        <w:rPr>
          <w:rFonts w:ascii="Arial Narrow" w:hAnsi="Arial Narrow"/>
          <w:lang w:bidi="sk-SK"/>
        </w:rPr>
        <w:t>Zmluvy</w:t>
      </w:r>
      <w:r w:rsidRPr="000D727A">
        <w:rPr>
          <w:rFonts w:ascii="Arial Narrow" w:hAnsi="Arial Narrow"/>
          <w:lang w:bidi="sk-SK"/>
        </w:rPr>
        <w:t xml:space="preserve">. Doručením potvrdenia prijatia Objednávky Objednávateľovi podľa predchádzajúcej vety sa považuje Objednávka za záväznú. Poskytovateľ začne </w:t>
      </w:r>
      <w:r w:rsidR="000863D1" w:rsidRPr="000D727A">
        <w:rPr>
          <w:rFonts w:ascii="Arial Narrow" w:hAnsi="Arial Narrow"/>
          <w:lang w:bidi="sk-SK"/>
        </w:rPr>
        <w:t>s</w:t>
      </w:r>
      <w:r w:rsidR="000863D1">
        <w:rPr>
          <w:rFonts w:ascii="Arial Narrow" w:hAnsi="Arial Narrow"/>
          <w:lang w:bidi="sk-SK"/>
        </w:rPr>
        <w:t> </w:t>
      </w:r>
      <w:r w:rsidRPr="000D727A">
        <w:rPr>
          <w:rFonts w:ascii="Arial Narrow" w:hAnsi="Arial Narrow"/>
          <w:lang w:bidi="sk-SK"/>
        </w:rPr>
        <w:t xml:space="preserve">realizáciou objednaných Služieb </w:t>
      </w:r>
      <w:r>
        <w:rPr>
          <w:rFonts w:ascii="Arial Narrow" w:hAnsi="Arial Narrow"/>
          <w:lang w:bidi="sk-SK"/>
        </w:rPr>
        <w:t xml:space="preserve">na realizáciu zmien </w:t>
      </w:r>
      <w:r w:rsidRPr="000D727A">
        <w:rPr>
          <w:rFonts w:ascii="Arial Narrow" w:hAnsi="Arial Narrow"/>
          <w:lang w:bidi="sk-SK"/>
        </w:rPr>
        <w:t>podľa harmonogramu prác po doručení potvrdenia prijatia písomnej Objednávky Objednávateľovi.</w:t>
      </w:r>
    </w:p>
    <w:p w14:paraId="61C49F4C" w14:textId="77777777" w:rsidR="000D727A" w:rsidRPr="00886457" w:rsidRDefault="000D727A" w:rsidP="00D168EE">
      <w:pPr>
        <w:pStyle w:val="Odsekzoznamu"/>
        <w:ind w:left="567" w:hanging="567"/>
        <w:rPr>
          <w:rFonts w:ascii="Arial Narrow" w:hAnsi="Arial Narrow"/>
          <w:lang w:bidi="sk-SK"/>
        </w:rPr>
      </w:pPr>
    </w:p>
    <w:p w14:paraId="1CB8348C" w14:textId="29689895" w:rsidR="000D727A" w:rsidRDefault="000D727A" w:rsidP="00D168EE">
      <w:pPr>
        <w:pStyle w:val="Odsekzoznamu"/>
        <w:numPr>
          <w:ilvl w:val="0"/>
          <w:numId w:val="23"/>
        </w:numPr>
        <w:ind w:left="567" w:hanging="567"/>
        <w:jc w:val="both"/>
        <w:rPr>
          <w:rFonts w:ascii="Arial Narrow" w:hAnsi="Arial Narrow"/>
          <w:lang w:bidi="sk-SK"/>
        </w:rPr>
      </w:pPr>
      <w:r w:rsidRPr="000D727A">
        <w:rPr>
          <w:rFonts w:ascii="Arial Narrow" w:hAnsi="Arial Narrow"/>
          <w:lang w:bidi="sk-SK"/>
        </w:rPr>
        <w:t xml:space="preserve">V prípade, ak Poskytovateľ po potvrdení prijatia písomnej </w:t>
      </w:r>
      <w:r w:rsidR="00910ADE">
        <w:rPr>
          <w:rFonts w:ascii="Arial Narrow" w:hAnsi="Arial Narrow"/>
          <w:lang w:bidi="sk-SK"/>
        </w:rPr>
        <w:t>O</w:t>
      </w:r>
      <w:r w:rsidRPr="000D727A">
        <w:rPr>
          <w:rFonts w:ascii="Arial Narrow" w:hAnsi="Arial Narrow"/>
          <w:lang w:bidi="sk-SK"/>
        </w:rPr>
        <w:t xml:space="preserve">bjednávky Objednávateľa nezačne </w:t>
      </w:r>
      <w:r w:rsidR="004A5143">
        <w:rPr>
          <w:rFonts w:ascii="Arial Narrow" w:hAnsi="Arial Narrow"/>
          <w:lang w:bidi="sk-SK"/>
        </w:rPr>
        <w:t>predmetnú S</w:t>
      </w:r>
      <w:r w:rsidRPr="000D727A">
        <w:rPr>
          <w:rFonts w:ascii="Arial Narrow" w:hAnsi="Arial Narrow"/>
          <w:lang w:bidi="sk-SK"/>
        </w:rPr>
        <w:t>lužbu do 5 pracovných dní realizovať, bude takéto konanie zo strany Poskytovateľa považované za podstatné porušenie</w:t>
      </w:r>
      <w:r>
        <w:rPr>
          <w:rFonts w:ascii="Arial Narrow" w:hAnsi="Arial Narrow"/>
          <w:lang w:bidi="sk-SK"/>
        </w:rPr>
        <w:t xml:space="preserve"> tejto </w:t>
      </w:r>
      <w:r w:rsidR="00AC547B">
        <w:rPr>
          <w:rFonts w:ascii="Arial Narrow" w:hAnsi="Arial Narrow"/>
          <w:lang w:bidi="sk-SK"/>
        </w:rPr>
        <w:t>Zmluvy</w:t>
      </w:r>
      <w:r w:rsidRPr="000D727A">
        <w:rPr>
          <w:rFonts w:ascii="Arial Narrow" w:hAnsi="Arial Narrow"/>
          <w:lang w:bidi="sk-SK"/>
        </w:rPr>
        <w:t>.</w:t>
      </w:r>
    </w:p>
    <w:p w14:paraId="0AAFB534" w14:textId="77777777" w:rsidR="003D6DD3" w:rsidRPr="00145D28" w:rsidRDefault="003D6DD3" w:rsidP="00D168EE">
      <w:pPr>
        <w:pStyle w:val="Odsekzoznamu"/>
        <w:ind w:left="567" w:hanging="567"/>
        <w:rPr>
          <w:rFonts w:ascii="Arial Narrow" w:hAnsi="Arial Narrow"/>
          <w:lang w:bidi="sk-SK"/>
        </w:rPr>
      </w:pPr>
    </w:p>
    <w:p w14:paraId="2A23BB39" w14:textId="5BFEC9EB" w:rsidR="00F93B94" w:rsidRPr="00374EAB" w:rsidRDefault="003D6DD3" w:rsidP="00D168EE">
      <w:pPr>
        <w:pStyle w:val="Odsekzoznamu"/>
        <w:widowControl w:val="0"/>
        <w:numPr>
          <w:ilvl w:val="0"/>
          <w:numId w:val="23"/>
        </w:numPr>
        <w:autoSpaceDE w:val="0"/>
        <w:autoSpaceDN w:val="0"/>
        <w:adjustRightInd w:val="0"/>
        <w:spacing w:after="0" w:line="276" w:lineRule="auto"/>
        <w:ind w:left="567" w:hanging="567"/>
        <w:contextualSpacing w:val="0"/>
        <w:jc w:val="both"/>
        <w:rPr>
          <w:rFonts w:ascii="Arial Narrow" w:hAnsi="Arial Narrow"/>
        </w:rPr>
      </w:pPr>
      <w:r w:rsidRPr="00374EAB">
        <w:rPr>
          <w:rFonts w:ascii="Arial Narrow" w:hAnsi="Arial Narrow" w:cs="Tahoma"/>
        </w:rPr>
        <w:t>Podrobnejší</w:t>
      </w:r>
      <w:r w:rsidRPr="00374EAB">
        <w:rPr>
          <w:rFonts w:ascii="Arial Narrow" w:hAnsi="Arial Narrow"/>
        </w:rPr>
        <w:t xml:space="preserve"> postup pri objednávaní Služieb na realizáciu zmien je uvedený v bode 2.1.1. Prílohy č. 1 tejto Zmluv</w:t>
      </w:r>
      <w:r w:rsidR="00A64E01">
        <w:rPr>
          <w:rFonts w:ascii="Arial Narrow" w:hAnsi="Arial Narrow"/>
        </w:rPr>
        <w:t>y</w:t>
      </w:r>
      <w:r w:rsidRPr="00374EAB">
        <w:rPr>
          <w:rFonts w:ascii="Arial Narrow" w:hAnsi="Arial Narrow"/>
        </w:rPr>
        <w:t>.</w:t>
      </w:r>
    </w:p>
    <w:p w14:paraId="1EBA1B81" w14:textId="77777777" w:rsidR="00374EAB" w:rsidRPr="00481C91" w:rsidRDefault="00374EAB" w:rsidP="00481C91">
      <w:pPr>
        <w:spacing w:after="0"/>
        <w:jc w:val="both"/>
        <w:rPr>
          <w:rFonts w:ascii="Arial Narrow" w:hAnsi="Arial Narrow"/>
        </w:rPr>
      </w:pPr>
    </w:p>
    <w:p w14:paraId="29E9461F" w14:textId="15EF5665" w:rsidR="002E5245" w:rsidRDefault="002E5245" w:rsidP="00C478F8">
      <w:pPr>
        <w:spacing w:after="0"/>
        <w:jc w:val="center"/>
        <w:rPr>
          <w:rFonts w:ascii="Arial Narrow" w:hAnsi="Arial Narrow"/>
          <w:b/>
          <w:bCs/>
        </w:rPr>
      </w:pPr>
      <w:r w:rsidRPr="00765739">
        <w:rPr>
          <w:rFonts w:ascii="Arial Narrow" w:hAnsi="Arial Narrow"/>
          <w:b/>
          <w:bCs/>
        </w:rPr>
        <w:t>ČLÁNOK 5</w:t>
      </w:r>
    </w:p>
    <w:p w14:paraId="620AFFDB" w14:textId="11665BF3" w:rsidR="00C478F8" w:rsidRPr="00C478F8" w:rsidRDefault="00C478F8" w:rsidP="00C478F8">
      <w:pPr>
        <w:spacing w:after="0"/>
        <w:jc w:val="center"/>
        <w:rPr>
          <w:rFonts w:ascii="Arial Narrow" w:hAnsi="Arial Narrow"/>
          <w:b/>
          <w:bCs/>
        </w:rPr>
      </w:pPr>
      <w:r w:rsidRPr="00C478F8">
        <w:rPr>
          <w:rFonts w:ascii="Arial Narrow" w:hAnsi="Arial Narrow"/>
          <w:b/>
          <w:bCs/>
        </w:rPr>
        <w:t>P</w:t>
      </w:r>
      <w:r>
        <w:rPr>
          <w:rFonts w:ascii="Arial Narrow" w:hAnsi="Arial Narrow"/>
          <w:b/>
          <w:bCs/>
        </w:rPr>
        <w:t>ROTIKORUPČNÁ DOLOŽKA</w:t>
      </w:r>
    </w:p>
    <w:p w14:paraId="0E559E0B" w14:textId="77777777" w:rsidR="00C478F8" w:rsidRPr="00481C91" w:rsidRDefault="00C478F8" w:rsidP="00481C91">
      <w:pPr>
        <w:spacing w:after="0"/>
        <w:jc w:val="both"/>
        <w:rPr>
          <w:rFonts w:ascii="Arial Narrow" w:hAnsi="Arial Narrow"/>
        </w:rPr>
      </w:pPr>
    </w:p>
    <w:p w14:paraId="546C02C8" w14:textId="2BF04D6E" w:rsidR="00C478F8" w:rsidRDefault="00C478F8" w:rsidP="00D168EE">
      <w:pPr>
        <w:pStyle w:val="Odsekzoznamu"/>
        <w:numPr>
          <w:ilvl w:val="0"/>
          <w:numId w:val="51"/>
        </w:numPr>
        <w:ind w:left="567" w:hanging="567"/>
        <w:jc w:val="both"/>
        <w:rPr>
          <w:rFonts w:ascii="Arial Narrow" w:hAnsi="Arial Narrow"/>
        </w:rPr>
      </w:pPr>
      <w:r w:rsidRPr="00C478F8">
        <w:rPr>
          <w:rFonts w:ascii="Arial Narrow" w:hAnsi="Arial Narrow"/>
        </w:rPr>
        <w:t xml:space="preserve">Pri plnení tejto </w:t>
      </w:r>
      <w:r w:rsidR="00566180">
        <w:rPr>
          <w:rFonts w:ascii="Arial Narrow" w:hAnsi="Arial Narrow"/>
        </w:rPr>
        <w:t>Z</w:t>
      </w:r>
      <w:r w:rsidRPr="00C478F8">
        <w:rPr>
          <w:rFonts w:ascii="Arial Narrow" w:hAnsi="Arial Narrow"/>
        </w:rPr>
        <w:t xml:space="preserve">mluvy sa </w:t>
      </w:r>
      <w:r w:rsidR="00E21572">
        <w:rPr>
          <w:rFonts w:ascii="Arial Narrow" w:hAnsi="Arial Narrow"/>
        </w:rPr>
        <w:t xml:space="preserve">Poskytovateľ </w:t>
      </w:r>
      <w:r w:rsidRPr="00C478F8">
        <w:rPr>
          <w:rFonts w:ascii="Arial Narrow" w:hAnsi="Arial Narrow"/>
        </w:rPr>
        <w:t xml:space="preserve">zaväzuje zaviesť </w:t>
      </w:r>
      <w:r w:rsidR="000863D1" w:rsidRPr="00C478F8">
        <w:rPr>
          <w:rFonts w:ascii="Arial Narrow" w:hAnsi="Arial Narrow"/>
        </w:rPr>
        <w:t>a</w:t>
      </w:r>
      <w:r w:rsidR="000863D1">
        <w:rPr>
          <w:rFonts w:ascii="Arial Narrow" w:hAnsi="Arial Narrow"/>
        </w:rPr>
        <w:t> </w:t>
      </w:r>
      <w:r w:rsidRPr="00C478F8">
        <w:rPr>
          <w:rFonts w:ascii="Arial Narrow" w:hAnsi="Arial Narrow"/>
        </w:rPr>
        <w:t xml:space="preserve">vykonávať všetky nevyhnutné </w:t>
      </w:r>
      <w:r w:rsidR="000863D1" w:rsidRPr="00C478F8">
        <w:rPr>
          <w:rFonts w:ascii="Arial Narrow" w:hAnsi="Arial Narrow"/>
        </w:rPr>
        <w:t>a</w:t>
      </w:r>
      <w:r w:rsidR="000863D1">
        <w:rPr>
          <w:rFonts w:ascii="Arial Narrow" w:hAnsi="Arial Narrow"/>
        </w:rPr>
        <w:t> </w:t>
      </w:r>
      <w:r w:rsidRPr="00C478F8">
        <w:rPr>
          <w:rFonts w:ascii="Arial Narrow" w:hAnsi="Arial Narrow"/>
        </w:rPr>
        <w:t>vhodné postupy a</w:t>
      </w:r>
      <w:r w:rsidR="00E919DC">
        <w:rPr>
          <w:rFonts w:ascii="Arial Narrow" w:hAnsi="Arial Narrow"/>
        </w:rPr>
        <w:t> </w:t>
      </w:r>
      <w:r w:rsidRPr="00C478F8">
        <w:rPr>
          <w:rFonts w:ascii="Arial Narrow" w:hAnsi="Arial Narrow"/>
        </w:rPr>
        <w:t xml:space="preserve">opatrenia vedúce </w:t>
      </w:r>
      <w:r w:rsidR="000863D1" w:rsidRPr="00C478F8">
        <w:rPr>
          <w:rFonts w:ascii="Arial Narrow" w:hAnsi="Arial Narrow"/>
        </w:rPr>
        <w:t>k</w:t>
      </w:r>
      <w:r w:rsidR="000863D1">
        <w:rPr>
          <w:rFonts w:ascii="Arial Narrow" w:hAnsi="Arial Narrow"/>
        </w:rPr>
        <w:t> </w:t>
      </w:r>
      <w:r w:rsidRPr="00C478F8">
        <w:rPr>
          <w:rFonts w:ascii="Arial Narrow" w:hAnsi="Arial Narrow"/>
        </w:rPr>
        <w:t xml:space="preserve">zabráneniu protispoločenskej činnosti, definovanej </w:t>
      </w:r>
      <w:r w:rsidR="000863D1" w:rsidRPr="00C478F8">
        <w:rPr>
          <w:rFonts w:ascii="Arial Narrow" w:hAnsi="Arial Narrow"/>
        </w:rPr>
        <w:t>v</w:t>
      </w:r>
      <w:r w:rsidR="000863D1">
        <w:rPr>
          <w:rFonts w:ascii="Arial Narrow" w:hAnsi="Arial Narrow"/>
        </w:rPr>
        <w:t> </w:t>
      </w:r>
      <w:r w:rsidRPr="00C478F8">
        <w:rPr>
          <w:rFonts w:ascii="Arial Narrow" w:hAnsi="Arial Narrow"/>
        </w:rPr>
        <w:t xml:space="preserve">zákone č. 54/2019 Z. z. </w:t>
      </w:r>
      <w:r w:rsidR="000863D1" w:rsidRPr="00C478F8">
        <w:rPr>
          <w:rFonts w:ascii="Arial Narrow" w:hAnsi="Arial Narrow"/>
        </w:rPr>
        <w:t>o</w:t>
      </w:r>
      <w:r w:rsidR="000863D1">
        <w:rPr>
          <w:rFonts w:ascii="Arial Narrow" w:hAnsi="Arial Narrow"/>
        </w:rPr>
        <w:t> </w:t>
      </w:r>
      <w:r w:rsidRPr="00C478F8">
        <w:rPr>
          <w:rFonts w:ascii="Arial Narrow" w:hAnsi="Arial Narrow"/>
        </w:rPr>
        <w:t xml:space="preserve">ochrane oznamovateľov protispoločenskej činnosti </w:t>
      </w:r>
      <w:r w:rsidR="000863D1" w:rsidRPr="00C478F8">
        <w:rPr>
          <w:rFonts w:ascii="Arial Narrow" w:hAnsi="Arial Narrow"/>
        </w:rPr>
        <w:t>a</w:t>
      </w:r>
      <w:r w:rsidR="000863D1">
        <w:rPr>
          <w:rFonts w:ascii="Arial Narrow" w:hAnsi="Arial Narrow"/>
        </w:rPr>
        <w:t> </w:t>
      </w:r>
      <w:r w:rsidR="000863D1" w:rsidRPr="00C478F8">
        <w:rPr>
          <w:rFonts w:ascii="Arial Narrow" w:hAnsi="Arial Narrow"/>
        </w:rPr>
        <w:t>o</w:t>
      </w:r>
      <w:r w:rsidR="000863D1">
        <w:rPr>
          <w:rFonts w:ascii="Arial Narrow" w:hAnsi="Arial Narrow"/>
        </w:rPr>
        <w:t> </w:t>
      </w:r>
      <w:r w:rsidRPr="00C478F8">
        <w:rPr>
          <w:rFonts w:ascii="Arial Narrow" w:hAnsi="Arial Narrow"/>
        </w:rPr>
        <w:t xml:space="preserve">zmene </w:t>
      </w:r>
      <w:r w:rsidR="000863D1" w:rsidRPr="00C478F8">
        <w:rPr>
          <w:rFonts w:ascii="Arial Narrow" w:hAnsi="Arial Narrow"/>
        </w:rPr>
        <w:t>a</w:t>
      </w:r>
      <w:r w:rsidR="000863D1">
        <w:rPr>
          <w:rFonts w:ascii="Arial Narrow" w:hAnsi="Arial Narrow"/>
        </w:rPr>
        <w:t> </w:t>
      </w:r>
      <w:r w:rsidRPr="00C478F8">
        <w:rPr>
          <w:rFonts w:ascii="Arial Narrow" w:hAnsi="Arial Narrow"/>
        </w:rPr>
        <w:t>doplnení niektorých zákonov</w:t>
      </w:r>
      <w:r w:rsidR="00976D6C">
        <w:rPr>
          <w:rFonts w:ascii="Arial Narrow" w:hAnsi="Arial Narrow"/>
        </w:rPr>
        <w:t xml:space="preserve"> v znení neskorších predpisov</w:t>
      </w:r>
      <w:r w:rsidRPr="00C478F8">
        <w:rPr>
          <w:rFonts w:ascii="Arial Narrow" w:hAnsi="Arial Narrow"/>
        </w:rPr>
        <w:t>.</w:t>
      </w:r>
    </w:p>
    <w:p w14:paraId="241EA1AC" w14:textId="77777777" w:rsidR="00C478F8" w:rsidRPr="00C478F8" w:rsidRDefault="00C478F8" w:rsidP="00D168EE">
      <w:pPr>
        <w:pStyle w:val="Odsekzoznamu"/>
        <w:ind w:left="567" w:hanging="567"/>
        <w:jc w:val="both"/>
        <w:rPr>
          <w:rFonts w:ascii="Arial Narrow" w:hAnsi="Arial Narrow"/>
        </w:rPr>
      </w:pPr>
    </w:p>
    <w:p w14:paraId="4EB38334" w14:textId="535DF2B8" w:rsidR="00C478F8" w:rsidRDefault="00E21572" w:rsidP="00D168EE">
      <w:pPr>
        <w:pStyle w:val="Odsekzoznamu"/>
        <w:numPr>
          <w:ilvl w:val="0"/>
          <w:numId w:val="51"/>
        </w:numPr>
        <w:spacing w:after="0"/>
        <w:ind w:left="567" w:hanging="567"/>
        <w:jc w:val="both"/>
        <w:rPr>
          <w:rFonts w:ascii="Arial Narrow" w:hAnsi="Arial Narrow"/>
        </w:rPr>
      </w:pPr>
      <w:r>
        <w:rPr>
          <w:rFonts w:ascii="Arial Narrow" w:hAnsi="Arial Narrow"/>
        </w:rPr>
        <w:t>Poskytovateľ</w:t>
      </w:r>
      <w:r w:rsidR="00C478F8" w:rsidRPr="00C478F8">
        <w:rPr>
          <w:rFonts w:ascii="Arial Narrow" w:hAnsi="Arial Narrow"/>
        </w:rPr>
        <w:t xml:space="preserve"> vyhlasuje, že podľa jeho vedomostí žiaden </w:t>
      </w:r>
      <w:r w:rsidR="000863D1" w:rsidRPr="00C478F8">
        <w:rPr>
          <w:rFonts w:ascii="Arial Narrow" w:hAnsi="Arial Narrow"/>
        </w:rPr>
        <w:t>z</w:t>
      </w:r>
      <w:r w:rsidR="000863D1">
        <w:rPr>
          <w:rFonts w:ascii="Arial Narrow" w:hAnsi="Arial Narrow"/>
        </w:rPr>
        <w:t> </w:t>
      </w:r>
      <w:r w:rsidR="00C478F8" w:rsidRPr="00C478F8">
        <w:rPr>
          <w:rFonts w:ascii="Arial Narrow" w:hAnsi="Arial Narrow"/>
        </w:rPr>
        <w:t xml:space="preserve">jeho predstaviteľov, zástupcov, zamestnancov, alebo iných osôb konajúcich </w:t>
      </w:r>
      <w:r w:rsidR="000863D1" w:rsidRPr="00C478F8">
        <w:rPr>
          <w:rFonts w:ascii="Arial Narrow" w:hAnsi="Arial Narrow"/>
        </w:rPr>
        <w:t>v</w:t>
      </w:r>
      <w:r w:rsidR="000863D1">
        <w:rPr>
          <w:rFonts w:ascii="Arial Narrow" w:hAnsi="Arial Narrow"/>
        </w:rPr>
        <w:t> </w:t>
      </w:r>
      <w:r w:rsidR="00C478F8" w:rsidRPr="00C478F8">
        <w:rPr>
          <w:rFonts w:ascii="Arial Narrow" w:hAnsi="Arial Narrow"/>
        </w:rPr>
        <w:t xml:space="preserve">jeho mene pri poskytovaní plnenia predmetu </w:t>
      </w:r>
      <w:r w:rsidR="00447A5E">
        <w:rPr>
          <w:rFonts w:ascii="Arial Narrow" w:hAnsi="Arial Narrow"/>
        </w:rPr>
        <w:t xml:space="preserve">tejto </w:t>
      </w:r>
      <w:r w:rsidR="00AC547B">
        <w:rPr>
          <w:rFonts w:ascii="Arial Narrow" w:hAnsi="Arial Narrow"/>
        </w:rPr>
        <w:t>Zmluvy</w:t>
      </w:r>
      <w:r>
        <w:rPr>
          <w:rFonts w:ascii="Arial Narrow" w:hAnsi="Arial Narrow"/>
        </w:rPr>
        <w:t xml:space="preserve"> </w:t>
      </w:r>
      <w:r w:rsidR="00C478F8" w:rsidRPr="00C478F8">
        <w:rPr>
          <w:rFonts w:ascii="Arial Narrow" w:hAnsi="Arial Narrow"/>
        </w:rPr>
        <w:t xml:space="preserve">neponúka, ani nebude priamo alebo nepriamo ponúkať, dávať, vyžadovať ani prijímať finančné prostriedky alebo akékoľvek oceniteľné hodnoty, alebo poskytovať akékoľvek výhody, dary alebo pohostenia zamestnancovi Objednávateľa za účelom ovplyvňovať konanie takejto osoby </w:t>
      </w:r>
      <w:r w:rsidR="000863D1" w:rsidRPr="00C478F8">
        <w:rPr>
          <w:rFonts w:ascii="Arial Narrow" w:hAnsi="Arial Narrow"/>
        </w:rPr>
        <w:t>v</w:t>
      </w:r>
      <w:r w:rsidR="000863D1">
        <w:rPr>
          <w:rFonts w:ascii="Arial Narrow" w:hAnsi="Arial Narrow"/>
        </w:rPr>
        <w:t> </w:t>
      </w:r>
      <w:r w:rsidR="00C478F8" w:rsidRPr="00C478F8">
        <w:rPr>
          <w:rFonts w:ascii="Arial Narrow" w:hAnsi="Arial Narrow"/>
        </w:rPr>
        <w:t xml:space="preserve">jej funkcii </w:t>
      </w:r>
      <w:r w:rsidR="000863D1" w:rsidRPr="00C478F8">
        <w:rPr>
          <w:rFonts w:ascii="Arial Narrow" w:hAnsi="Arial Narrow"/>
        </w:rPr>
        <w:t>s</w:t>
      </w:r>
      <w:r w:rsidR="000863D1">
        <w:rPr>
          <w:rFonts w:ascii="Arial Narrow" w:hAnsi="Arial Narrow"/>
        </w:rPr>
        <w:t> </w:t>
      </w:r>
      <w:r w:rsidR="00C478F8" w:rsidRPr="00C478F8">
        <w:rPr>
          <w:rFonts w:ascii="Arial Narrow" w:hAnsi="Arial Narrow"/>
        </w:rPr>
        <w:t xml:space="preserve">využitím odmeňovania alebo navádzania </w:t>
      </w:r>
      <w:r w:rsidR="000863D1" w:rsidRPr="00C478F8">
        <w:rPr>
          <w:rFonts w:ascii="Arial Narrow" w:hAnsi="Arial Narrow"/>
        </w:rPr>
        <w:t>k</w:t>
      </w:r>
      <w:r w:rsidR="000863D1">
        <w:rPr>
          <w:rFonts w:ascii="Arial Narrow" w:hAnsi="Arial Narrow"/>
        </w:rPr>
        <w:t> </w:t>
      </w:r>
      <w:r w:rsidR="00C478F8" w:rsidRPr="00C478F8">
        <w:rPr>
          <w:rFonts w:ascii="Arial Narrow" w:hAnsi="Arial Narrow"/>
        </w:rPr>
        <w:t>nekorektnému výkonu príslušnej funkcie alebo činnosti akoukoľvek osobou za účelom získania alebo udržania výhody pri podnikateľskej činnosti.</w:t>
      </w:r>
    </w:p>
    <w:p w14:paraId="4B970D27" w14:textId="77777777" w:rsidR="00C478F8" w:rsidRPr="00C478F8" w:rsidRDefault="00C478F8" w:rsidP="00D168EE">
      <w:pPr>
        <w:spacing w:after="0"/>
        <w:ind w:left="567" w:hanging="567"/>
        <w:jc w:val="both"/>
        <w:rPr>
          <w:rFonts w:ascii="Arial Narrow" w:hAnsi="Arial Narrow"/>
        </w:rPr>
      </w:pPr>
    </w:p>
    <w:p w14:paraId="57BD45D8" w14:textId="38C52E0A" w:rsidR="00C478F8" w:rsidRDefault="00C478F8" w:rsidP="00D168EE">
      <w:pPr>
        <w:pStyle w:val="Odsekzoznamu"/>
        <w:numPr>
          <w:ilvl w:val="0"/>
          <w:numId w:val="51"/>
        </w:numPr>
        <w:spacing w:after="0"/>
        <w:ind w:left="567" w:hanging="567"/>
        <w:jc w:val="both"/>
        <w:rPr>
          <w:rFonts w:ascii="Arial Narrow" w:hAnsi="Arial Narrow"/>
        </w:rPr>
      </w:pPr>
      <w:r w:rsidRPr="00C478F8">
        <w:rPr>
          <w:rFonts w:ascii="Arial Narrow" w:hAnsi="Arial Narrow"/>
        </w:rPr>
        <w:lastRenderedPageBreak/>
        <w:t xml:space="preserve">Pokiaľ všeobecne záväzné právne predpisy neustanovujú inak, </w:t>
      </w:r>
      <w:r w:rsidR="00E21572">
        <w:rPr>
          <w:rFonts w:ascii="Arial Narrow" w:hAnsi="Arial Narrow"/>
        </w:rPr>
        <w:t>Poskytovateľ</w:t>
      </w:r>
      <w:r w:rsidRPr="00C478F8">
        <w:rPr>
          <w:rFonts w:ascii="Arial Narrow" w:hAnsi="Arial Narrow"/>
        </w:rPr>
        <w:t xml:space="preserve"> sa zaväzuje bez zbytočného odkladu oznámiť primeranou formou zástupcovi Objednávateľa akékoľvek podozrenie na porušenie akéhokoľvek ustanovenia tohto článku </w:t>
      </w:r>
      <w:r w:rsidR="00A64E01">
        <w:rPr>
          <w:rFonts w:ascii="Arial Narrow" w:hAnsi="Arial Narrow"/>
        </w:rPr>
        <w:t xml:space="preserve">tejto </w:t>
      </w:r>
      <w:r w:rsidR="00AC547B">
        <w:rPr>
          <w:rFonts w:ascii="Arial Narrow" w:hAnsi="Arial Narrow"/>
        </w:rPr>
        <w:t>Zmluvy</w:t>
      </w:r>
      <w:r w:rsidRPr="00C478F8">
        <w:rPr>
          <w:rFonts w:ascii="Arial Narrow" w:hAnsi="Arial Narrow"/>
        </w:rPr>
        <w:t xml:space="preserve"> </w:t>
      </w:r>
      <w:r w:rsidR="000863D1" w:rsidRPr="00C478F8">
        <w:rPr>
          <w:rFonts w:ascii="Arial Narrow" w:hAnsi="Arial Narrow"/>
        </w:rPr>
        <w:t>a</w:t>
      </w:r>
      <w:r w:rsidR="000863D1">
        <w:rPr>
          <w:rFonts w:ascii="Arial Narrow" w:hAnsi="Arial Narrow"/>
        </w:rPr>
        <w:t> </w:t>
      </w:r>
      <w:r w:rsidRPr="00C478F8">
        <w:rPr>
          <w:rFonts w:ascii="Arial Narrow" w:hAnsi="Arial Narrow"/>
        </w:rPr>
        <w:t>byť súčinný pri dôkladnom vyšetrení takéhoto podozrenia.</w:t>
      </w:r>
    </w:p>
    <w:p w14:paraId="5648050C" w14:textId="77777777" w:rsidR="00C478F8" w:rsidRPr="00C478F8" w:rsidRDefault="00C478F8" w:rsidP="00D168EE">
      <w:pPr>
        <w:spacing w:after="0"/>
        <w:ind w:left="567" w:hanging="567"/>
        <w:jc w:val="both"/>
        <w:rPr>
          <w:rFonts w:ascii="Arial Narrow" w:hAnsi="Arial Narrow"/>
        </w:rPr>
      </w:pPr>
    </w:p>
    <w:p w14:paraId="132D5526" w14:textId="01A77935" w:rsidR="00C478F8" w:rsidRDefault="000863D1" w:rsidP="00D168EE">
      <w:pPr>
        <w:pStyle w:val="Odsekzoznamu"/>
        <w:numPr>
          <w:ilvl w:val="0"/>
          <w:numId w:val="51"/>
        </w:numPr>
        <w:spacing w:after="0"/>
        <w:ind w:left="567" w:hanging="567"/>
        <w:jc w:val="both"/>
        <w:rPr>
          <w:rFonts w:ascii="Arial Narrow" w:hAnsi="Arial Narrow"/>
        </w:rPr>
      </w:pPr>
      <w:r w:rsidRPr="00C478F8">
        <w:rPr>
          <w:rFonts w:ascii="Arial Narrow" w:hAnsi="Arial Narrow"/>
        </w:rPr>
        <w:t>V</w:t>
      </w:r>
      <w:r>
        <w:rPr>
          <w:rFonts w:ascii="Arial Narrow" w:hAnsi="Arial Narrow"/>
        </w:rPr>
        <w:t> </w:t>
      </w:r>
      <w:r w:rsidR="00C478F8" w:rsidRPr="00C478F8">
        <w:rPr>
          <w:rFonts w:ascii="Arial Narrow" w:hAnsi="Arial Narrow"/>
        </w:rPr>
        <w:t xml:space="preserve">prípade porušenia ktoréhokoľvek </w:t>
      </w:r>
      <w:r w:rsidRPr="00C478F8">
        <w:rPr>
          <w:rFonts w:ascii="Arial Narrow" w:hAnsi="Arial Narrow"/>
        </w:rPr>
        <w:t>z</w:t>
      </w:r>
      <w:r>
        <w:rPr>
          <w:rFonts w:ascii="Arial Narrow" w:hAnsi="Arial Narrow"/>
        </w:rPr>
        <w:t> </w:t>
      </w:r>
      <w:r w:rsidR="00C478F8" w:rsidRPr="00C478F8">
        <w:rPr>
          <w:rFonts w:ascii="Arial Narrow" w:hAnsi="Arial Narrow"/>
        </w:rPr>
        <w:t xml:space="preserve">vyššie uvedených ustanovení tohto článku </w:t>
      </w:r>
      <w:r w:rsidR="00A64E01">
        <w:rPr>
          <w:rFonts w:ascii="Arial Narrow" w:hAnsi="Arial Narrow"/>
        </w:rPr>
        <w:t xml:space="preserve">tejto </w:t>
      </w:r>
      <w:r w:rsidR="00AC547B">
        <w:rPr>
          <w:rFonts w:ascii="Arial Narrow" w:hAnsi="Arial Narrow"/>
        </w:rPr>
        <w:t>Zmluvy</w:t>
      </w:r>
      <w:r w:rsidR="00C478F8" w:rsidRPr="00C478F8">
        <w:rPr>
          <w:rFonts w:ascii="Arial Narrow" w:hAnsi="Arial Narrow"/>
        </w:rPr>
        <w:t xml:space="preserve"> </w:t>
      </w:r>
      <w:r w:rsidR="00E21572">
        <w:rPr>
          <w:rFonts w:ascii="Arial Narrow" w:hAnsi="Arial Narrow"/>
        </w:rPr>
        <w:t>Poskytovateľom</w:t>
      </w:r>
      <w:r w:rsidR="00C478F8" w:rsidRPr="00C478F8">
        <w:rPr>
          <w:rFonts w:ascii="Arial Narrow" w:hAnsi="Arial Narrow"/>
        </w:rPr>
        <w:t xml:space="preserve"> je Objednávateľ oprávnený, aj bez predchádzajúceho upozornenia, odstúpiť od </w:t>
      </w:r>
      <w:r w:rsidR="00DC25F2">
        <w:rPr>
          <w:rFonts w:ascii="Arial Narrow" w:hAnsi="Arial Narrow"/>
        </w:rPr>
        <w:t xml:space="preserve">tejto </w:t>
      </w:r>
      <w:r w:rsidR="00AC547B">
        <w:rPr>
          <w:rFonts w:ascii="Arial Narrow" w:hAnsi="Arial Narrow"/>
        </w:rPr>
        <w:t>Zmluvy</w:t>
      </w:r>
      <w:r w:rsidR="00C478F8" w:rsidRPr="00C478F8">
        <w:rPr>
          <w:rFonts w:ascii="Arial Narrow" w:hAnsi="Arial Narrow"/>
        </w:rPr>
        <w:t xml:space="preserve"> </w:t>
      </w:r>
      <w:r w:rsidRPr="00C478F8">
        <w:rPr>
          <w:rFonts w:ascii="Arial Narrow" w:hAnsi="Arial Narrow"/>
        </w:rPr>
        <w:t>s</w:t>
      </w:r>
      <w:r>
        <w:rPr>
          <w:rFonts w:ascii="Arial Narrow" w:hAnsi="Arial Narrow"/>
        </w:rPr>
        <w:t> </w:t>
      </w:r>
      <w:r w:rsidR="00C478F8" w:rsidRPr="00C478F8">
        <w:rPr>
          <w:rFonts w:ascii="Arial Narrow" w:hAnsi="Arial Narrow"/>
        </w:rPr>
        <w:t xml:space="preserve">uvedením dôvodu odstúpenia, </w:t>
      </w:r>
      <w:r w:rsidRPr="00C478F8">
        <w:rPr>
          <w:rFonts w:ascii="Arial Narrow" w:hAnsi="Arial Narrow"/>
        </w:rPr>
        <w:t>a</w:t>
      </w:r>
      <w:r>
        <w:rPr>
          <w:rFonts w:ascii="Arial Narrow" w:hAnsi="Arial Narrow"/>
        </w:rPr>
        <w:t> </w:t>
      </w:r>
      <w:r w:rsidR="00C478F8" w:rsidRPr="00C478F8">
        <w:rPr>
          <w:rFonts w:ascii="Arial Narrow" w:hAnsi="Arial Narrow"/>
        </w:rPr>
        <w:t xml:space="preserve">to </w:t>
      </w:r>
      <w:r w:rsidRPr="00C478F8">
        <w:rPr>
          <w:rFonts w:ascii="Arial Narrow" w:hAnsi="Arial Narrow"/>
        </w:rPr>
        <w:t>s</w:t>
      </w:r>
      <w:r>
        <w:rPr>
          <w:rFonts w:ascii="Arial Narrow" w:hAnsi="Arial Narrow"/>
        </w:rPr>
        <w:t> </w:t>
      </w:r>
      <w:r w:rsidR="00C478F8" w:rsidRPr="00C478F8">
        <w:rPr>
          <w:rFonts w:ascii="Arial Narrow" w:hAnsi="Arial Narrow"/>
        </w:rPr>
        <w:t xml:space="preserve">účinnosťou odo dňa doručenia oznámenia </w:t>
      </w:r>
      <w:r w:rsidRPr="00C478F8">
        <w:rPr>
          <w:rFonts w:ascii="Arial Narrow" w:hAnsi="Arial Narrow"/>
        </w:rPr>
        <w:t>o</w:t>
      </w:r>
      <w:r>
        <w:rPr>
          <w:rFonts w:ascii="Arial Narrow" w:hAnsi="Arial Narrow"/>
        </w:rPr>
        <w:t> </w:t>
      </w:r>
      <w:r w:rsidR="00C478F8" w:rsidRPr="00C478F8">
        <w:rPr>
          <w:rFonts w:ascii="Arial Narrow" w:hAnsi="Arial Narrow"/>
        </w:rPr>
        <w:t xml:space="preserve">odstúpení od </w:t>
      </w:r>
      <w:r w:rsidR="00DC25F2">
        <w:rPr>
          <w:rFonts w:ascii="Arial Narrow" w:hAnsi="Arial Narrow"/>
        </w:rPr>
        <w:t xml:space="preserve">tejto </w:t>
      </w:r>
      <w:r w:rsidR="00AC547B">
        <w:rPr>
          <w:rFonts w:ascii="Arial Narrow" w:hAnsi="Arial Narrow"/>
        </w:rPr>
        <w:t>Zmluvy</w:t>
      </w:r>
      <w:r w:rsidR="00C478F8" w:rsidRPr="00C478F8">
        <w:rPr>
          <w:rFonts w:ascii="Arial Narrow" w:hAnsi="Arial Narrow"/>
        </w:rPr>
        <w:t xml:space="preserve"> bez toho, aby </w:t>
      </w:r>
      <w:r w:rsidR="00E21572">
        <w:rPr>
          <w:rFonts w:ascii="Arial Narrow" w:hAnsi="Arial Narrow"/>
        </w:rPr>
        <w:t>P</w:t>
      </w:r>
      <w:r w:rsidR="00C478F8" w:rsidRPr="00C478F8">
        <w:rPr>
          <w:rFonts w:ascii="Arial Narrow" w:hAnsi="Arial Narrow"/>
        </w:rPr>
        <w:t xml:space="preserve">oskytovateľovi vznikol akýkoľvek nárok zo zodpovednosti za odstúpenie Objednávateľa od </w:t>
      </w:r>
      <w:r w:rsidR="00AD7575">
        <w:rPr>
          <w:rFonts w:ascii="Arial Narrow" w:hAnsi="Arial Narrow"/>
        </w:rPr>
        <w:t xml:space="preserve">tejto </w:t>
      </w:r>
      <w:r w:rsidR="00AC547B">
        <w:rPr>
          <w:rFonts w:ascii="Arial Narrow" w:hAnsi="Arial Narrow"/>
        </w:rPr>
        <w:t>Zmluvy</w:t>
      </w:r>
      <w:r w:rsidR="00C478F8" w:rsidRPr="00C478F8">
        <w:rPr>
          <w:rFonts w:ascii="Arial Narrow" w:hAnsi="Arial Narrow"/>
        </w:rPr>
        <w:t>.</w:t>
      </w:r>
    </w:p>
    <w:p w14:paraId="1D93E78F" w14:textId="77777777" w:rsidR="00C478F8" w:rsidRPr="00C478F8" w:rsidRDefault="00C478F8" w:rsidP="00D168EE">
      <w:pPr>
        <w:spacing w:after="0"/>
        <w:ind w:left="567" w:hanging="567"/>
        <w:jc w:val="both"/>
        <w:rPr>
          <w:rFonts w:ascii="Arial Narrow" w:hAnsi="Arial Narrow"/>
        </w:rPr>
      </w:pPr>
    </w:p>
    <w:p w14:paraId="7CCE7173" w14:textId="2DF8756B" w:rsidR="002E5245" w:rsidRDefault="00E21572" w:rsidP="00D168EE">
      <w:pPr>
        <w:pStyle w:val="Odsekzoznamu"/>
        <w:numPr>
          <w:ilvl w:val="0"/>
          <w:numId w:val="51"/>
        </w:numPr>
        <w:spacing w:after="0"/>
        <w:ind w:left="567" w:hanging="567"/>
        <w:jc w:val="both"/>
        <w:rPr>
          <w:rFonts w:ascii="Arial Narrow" w:hAnsi="Arial Narrow"/>
        </w:rPr>
      </w:pPr>
      <w:r>
        <w:rPr>
          <w:rFonts w:ascii="Arial Narrow" w:hAnsi="Arial Narrow"/>
        </w:rPr>
        <w:t>Poskytovateľ</w:t>
      </w:r>
      <w:r w:rsidR="00C478F8" w:rsidRPr="00C478F8">
        <w:rPr>
          <w:rFonts w:ascii="Arial Narrow" w:hAnsi="Arial Narrow"/>
        </w:rPr>
        <w:t xml:space="preserve"> sa zaväzuje, že ak bude preukázané protispoločenské konanie a/alebo porušenie protikorupčného správania, odškodní </w:t>
      </w:r>
      <w:r>
        <w:rPr>
          <w:rFonts w:ascii="Arial Narrow" w:hAnsi="Arial Narrow"/>
        </w:rPr>
        <w:t xml:space="preserve">Poskytovateľ </w:t>
      </w:r>
      <w:r w:rsidR="00C478F8" w:rsidRPr="00C478F8">
        <w:rPr>
          <w:rFonts w:ascii="Arial Narrow" w:hAnsi="Arial Narrow"/>
        </w:rPr>
        <w:t xml:space="preserve">Objednávateľa </w:t>
      </w:r>
      <w:r w:rsidR="000863D1" w:rsidRPr="00C478F8">
        <w:rPr>
          <w:rFonts w:ascii="Arial Narrow" w:hAnsi="Arial Narrow"/>
        </w:rPr>
        <w:t>v</w:t>
      </w:r>
      <w:r w:rsidR="000863D1">
        <w:rPr>
          <w:rFonts w:ascii="Arial Narrow" w:hAnsi="Arial Narrow"/>
        </w:rPr>
        <w:t> </w:t>
      </w:r>
      <w:r w:rsidR="00C478F8" w:rsidRPr="00C478F8">
        <w:rPr>
          <w:rFonts w:ascii="Arial Narrow" w:hAnsi="Arial Narrow"/>
        </w:rPr>
        <w:t xml:space="preserve">maximálne možnom rozsahu podľa platných právnych predpisov za akúkoľvek stratu, ujmu, poškodenie alebo nahradí náklady vzniknuté </w:t>
      </w:r>
      <w:r w:rsidR="000863D1" w:rsidRPr="00C478F8">
        <w:rPr>
          <w:rFonts w:ascii="Arial Narrow" w:hAnsi="Arial Narrow"/>
        </w:rPr>
        <w:t>v</w:t>
      </w:r>
      <w:r w:rsidR="000863D1">
        <w:rPr>
          <w:rFonts w:ascii="Arial Narrow" w:hAnsi="Arial Narrow"/>
        </w:rPr>
        <w:t> </w:t>
      </w:r>
      <w:r w:rsidR="00C478F8" w:rsidRPr="00C478F8">
        <w:rPr>
          <w:rFonts w:ascii="Arial Narrow" w:hAnsi="Arial Narrow"/>
        </w:rPr>
        <w:t xml:space="preserve">priamej príčinnej súvislosti </w:t>
      </w:r>
      <w:r w:rsidR="000863D1" w:rsidRPr="00C478F8">
        <w:rPr>
          <w:rFonts w:ascii="Arial Narrow" w:hAnsi="Arial Narrow"/>
        </w:rPr>
        <w:t>s</w:t>
      </w:r>
      <w:r w:rsidR="000863D1">
        <w:rPr>
          <w:rFonts w:ascii="Arial Narrow" w:hAnsi="Arial Narrow"/>
        </w:rPr>
        <w:t> </w:t>
      </w:r>
      <w:r w:rsidR="00C478F8" w:rsidRPr="00C478F8">
        <w:rPr>
          <w:rFonts w:ascii="Arial Narrow" w:hAnsi="Arial Narrow"/>
        </w:rPr>
        <w:t>porušením tohto článku</w:t>
      </w:r>
      <w:r w:rsidR="00652660">
        <w:rPr>
          <w:rFonts w:ascii="Arial Narrow" w:hAnsi="Arial Narrow"/>
        </w:rPr>
        <w:t xml:space="preserve"> tejto</w:t>
      </w:r>
      <w:r w:rsidR="00C478F8" w:rsidRPr="00C478F8">
        <w:rPr>
          <w:rFonts w:ascii="Arial Narrow" w:hAnsi="Arial Narrow"/>
        </w:rPr>
        <w:t xml:space="preserve"> </w:t>
      </w:r>
      <w:r w:rsidR="00AC547B">
        <w:rPr>
          <w:rFonts w:ascii="Arial Narrow" w:hAnsi="Arial Narrow"/>
        </w:rPr>
        <w:t>Zmluvy</w:t>
      </w:r>
      <w:r w:rsidR="00C478F8" w:rsidRPr="00C478F8">
        <w:rPr>
          <w:rFonts w:ascii="Arial Narrow" w:hAnsi="Arial Narrow"/>
        </w:rPr>
        <w:t>.</w:t>
      </w:r>
    </w:p>
    <w:p w14:paraId="3E55356B" w14:textId="77777777" w:rsidR="00E21572" w:rsidRPr="00E21572" w:rsidRDefault="00E21572" w:rsidP="00E21572">
      <w:pPr>
        <w:spacing w:after="0"/>
        <w:jc w:val="both"/>
        <w:rPr>
          <w:rFonts w:ascii="Arial Narrow" w:hAnsi="Arial Narrow"/>
        </w:rPr>
      </w:pPr>
    </w:p>
    <w:p w14:paraId="1AD2377B" w14:textId="123999D4" w:rsidR="002E5245" w:rsidRPr="00A93E5C" w:rsidRDefault="002E5245" w:rsidP="002E5245">
      <w:pPr>
        <w:spacing w:after="0"/>
        <w:jc w:val="center"/>
        <w:rPr>
          <w:rFonts w:ascii="Arial Narrow" w:hAnsi="Arial Narrow"/>
          <w:b/>
        </w:rPr>
      </w:pPr>
      <w:r w:rsidRPr="00A93E5C">
        <w:rPr>
          <w:rFonts w:ascii="Arial Narrow" w:hAnsi="Arial Narrow"/>
          <w:b/>
        </w:rPr>
        <w:t>ČLÁNOK 6</w:t>
      </w:r>
    </w:p>
    <w:p w14:paraId="0DA723AE" w14:textId="77777777" w:rsidR="002E5245" w:rsidRPr="00A93E5C" w:rsidRDefault="002E5245" w:rsidP="002E5245">
      <w:pPr>
        <w:spacing w:after="0"/>
        <w:jc w:val="center"/>
        <w:rPr>
          <w:rFonts w:ascii="Arial Narrow" w:hAnsi="Arial Narrow"/>
          <w:b/>
        </w:rPr>
      </w:pPr>
      <w:r w:rsidRPr="00A93E5C">
        <w:rPr>
          <w:rFonts w:ascii="Arial Narrow" w:hAnsi="Arial Narrow"/>
          <w:b/>
        </w:rPr>
        <w:t>AKCEPTÁCIA SLUŽIEB</w:t>
      </w:r>
    </w:p>
    <w:p w14:paraId="3CF3170B" w14:textId="77777777" w:rsidR="002E5245" w:rsidRPr="0049201F" w:rsidRDefault="002E5245" w:rsidP="0049201F">
      <w:pPr>
        <w:spacing w:after="0"/>
        <w:rPr>
          <w:rFonts w:ascii="Arial Narrow" w:hAnsi="Arial Narrow"/>
        </w:rPr>
      </w:pPr>
    </w:p>
    <w:p w14:paraId="54C7CD59" w14:textId="49F32CAF" w:rsidR="002E5245" w:rsidRPr="00FF7D38" w:rsidRDefault="002E5245" w:rsidP="00D168EE">
      <w:pPr>
        <w:pStyle w:val="Odsekzoznamu"/>
        <w:numPr>
          <w:ilvl w:val="0"/>
          <w:numId w:val="26"/>
        </w:numPr>
        <w:spacing w:after="0"/>
        <w:ind w:left="567" w:hanging="567"/>
        <w:jc w:val="both"/>
        <w:rPr>
          <w:rFonts w:ascii="Arial Narrow" w:hAnsi="Arial Narrow"/>
        </w:rPr>
      </w:pPr>
      <w:r w:rsidRPr="00A93E5C">
        <w:rPr>
          <w:rFonts w:ascii="Arial Narrow" w:hAnsi="Arial Narrow"/>
        </w:rPr>
        <w:t xml:space="preserve">Vyhodnotenie poskytnutých </w:t>
      </w:r>
      <w:r w:rsidR="000B22E9">
        <w:rPr>
          <w:rFonts w:ascii="Arial Narrow" w:hAnsi="Arial Narrow"/>
        </w:rPr>
        <w:t>Paušálnych s</w:t>
      </w:r>
      <w:r w:rsidRPr="00A93E5C">
        <w:rPr>
          <w:rFonts w:ascii="Arial Narrow" w:hAnsi="Arial Narrow"/>
        </w:rPr>
        <w:t xml:space="preserve">lužieb </w:t>
      </w:r>
      <w:r w:rsidR="00E11F9B">
        <w:rPr>
          <w:rFonts w:ascii="Arial Narrow" w:hAnsi="Arial Narrow"/>
        </w:rPr>
        <w:t xml:space="preserve">systémovej a aplikačnej podpory </w:t>
      </w:r>
      <w:r w:rsidRPr="00A93E5C">
        <w:rPr>
          <w:rFonts w:ascii="Arial Narrow" w:hAnsi="Arial Narrow"/>
        </w:rPr>
        <w:t xml:space="preserve">Poskytovateľom spolu so zoznamom </w:t>
      </w:r>
      <w:r w:rsidR="00E11F9B">
        <w:rPr>
          <w:rFonts w:ascii="Arial Narrow" w:hAnsi="Arial Narrow"/>
        </w:rPr>
        <w:t xml:space="preserve">predmetných </w:t>
      </w:r>
      <w:r w:rsidRPr="00A93E5C">
        <w:rPr>
          <w:rFonts w:ascii="Arial Narrow" w:hAnsi="Arial Narrow"/>
        </w:rPr>
        <w:t xml:space="preserve">služieb poskytnutých za </w:t>
      </w:r>
      <w:r>
        <w:rPr>
          <w:rFonts w:ascii="Arial Narrow" w:hAnsi="Arial Narrow"/>
        </w:rPr>
        <w:t>príslušn</w:t>
      </w:r>
      <w:r w:rsidR="00ED17CB">
        <w:rPr>
          <w:rFonts w:ascii="Arial Narrow" w:hAnsi="Arial Narrow"/>
        </w:rPr>
        <w:t>ý</w:t>
      </w:r>
      <w:r w:rsidR="00E11F9B">
        <w:rPr>
          <w:rFonts w:ascii="Arial Narrow" w:hAnsi="Arial Narrow"/>
        </w:rPr>
        <w:t xml:space="preserve"> </w:t>
      </w:r>
      <w:r w:rsidR="00ED17CB">
        <w:rPr>
          <w:rFonts w:ascii="Arial Narrow" w:hAnsi="Arial Narrow"/>
        </w:rPr>
        <w:t>kalendárny mesiac</w:t>
      </w:r>
      <w:r w:rsidR="00E11F9B">
        <w:rPr>
          <w:rFonts w:ascii="Arial Narrow" w:hAnsi="Arial Narrow"/>
        </w:rPr>
        <w:t xml:space="preserve"> </w:t>
      </w:r>
      <w:r w:rsidRPr="00A93E5C">
        <w:rPr>
          <w:rFonts w:ascii="Arial Narrow" w:hAnsi="Arial Narrow"/>
        </w:rPr>
        <w:t xml:space="preserve">odovzdá Poskytovateľ Objednávateľovi písomne prostredníctvom </w:t>
      </w:r>
      <w:r>
        <w:rPr>
          <w:rFonts w:ascii="Arial Narrow" w:hAnsi="Arial Narrow"/>
        </w:rPr>
        <w:t xml:space="preserve">akceptačného </w:t>
      </w:r>
      <w:r w:rsidRPr="00A93E5C">
        <w:rPr>
          <w:rFonts w:ascii="Arial Narrow" w:hAnsi="Arial Narrow"/>
        </w:rPr>
        <w:t xml:space="preserve">protokolu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poskytnutých </w:t>
      </w:r>
      <w:r w:rsidR="000B22E9">
        <w:rPr>
          <w:rFonts w:ascii="Arial Narrow" w:hAnsi="Arial Narrow"/>
        </w:rPr>
        <w:t>Paušálnych s</w:t>
      </w:r>
      <w:r w:rsidRPr="00A93E5C">
        <w:rPr>
          <w:rFonts w:ascii="Arial Narrow" w:hAnsi="Arial Narrow"/>
        </w:rPr>
        <w:t xml:space="preserve">lužbách </w:t>
      </w:r>
      <w:bookmarkStart w:id="14" w:name="_Hlk207781753"/>
      <w:r w:rsidR="00E11F9B">
        <w:rPr>
          <w:rFonts w:ascii="Arial Narrow" w:hAnsi="Arial Narrow"/>
        </w:rPr>
        <w:t xml:space="preserve">systémovej a aplikačnej </w:t>
      </w:r>
      <w:r w:rsidR="00E11F9B" w:rsidRPr="002B18D9">
        <w:rPr>
          <w:rFonts w:ascii="Arial Narrow" w:hAnsi="Arial Narrow"/>
        </w:rPr>
        <w:t xml:space="preserve">podpory </w:t>
      </w:r>
      <w:bookmarkEnd w:id="14"/>
      <w:r w:rsidRPr="002B18D9">
        <w:rPr>
          <w:rFonts w:ascii="Arial Narrow" w:hAnsi="Arial Narrow"/>
          <w:b/>
        </w:rPr>
        <w:t xml:space="preserve">do 10. </w:t>
      </w:r>
      <w:r w:rsidR="002376CC">
        <w:rPr>
          <w:rFonts w:ascii="Arial Narrow" w:hAnsi="Arial Narrow"/>
          <w:b/>
        </w:rPr>
        <w:t xml:space="preserve">kalendárneho </w:t>
      </w:r>
      <w:r w:rsidRPr="002B18D9">
        <w:rPr>
          <w:rFonts w:ascii="Arial Narrow" w:hAnsi="Arial Narrow"/>
          <w:b/>
        </w:rPr>
        <w:t>dňa</w:t>
      </w:r>
      <w:r w:rsidRPr="002B18D9">
        <w:rPr>
          <w:rFonts w:ascii="Arial Narrow" w:hAnsi="Arial Narrow"/>
        </w:rPr>
        <w:t xml:space="preserve"> nasledujúceho</w:t>
      </w:r>
      <w:r w:rsidRPr="00A93E5C">
        <w:rPr>
          <w:rFonts w:ascii="Arial Narrow" w:hAnsi="Arial Narrow"/>
        </w:rPr>
        <w:t xml:space="preserve"> kalendárneho mesiaca</w:t>
      </w:r>
      <w:r w:rsidR="002A22E1">
        <w:rPr>
          <w:rFonts w:ascii="Arial Narrow" w:hAnsi="Arial Narrow"/>
        </w:rPr>
        <w:t xml:space="preserve"> </w:t>
      </w:r>
      <w:bookmarkStart w:id="15" w:name="_Hlk207786010"/>
      <w:r w:rsidR="002A22E1" w:rsidRPr="002A22E1">
        <w:rPr>
          <w:rFonts w:ascii="Arial Narrow" w:hAnsi="Arial Narrow"/>
        </w:rPr>
        <w:t xml:space="preserve">po </w:t>
      </w:r>
      <w:r w:rsidR="0078489A">
        <w:rPr>
          <w:rFonts w:ascii="Arial Narrow" w:hAnsi="Arial Narrow"/>
        </w:rPr>
        <w:t xml:space="preserve">vykonaní </w:t>
      </w:r>
      <w:r w:rsidR="000B22E9">
        <w:rPr>
          <w:rFonts w:ascii="Arial Narrow" w:hAnsi="Arial Narrow"/>
        </w:rPr>
        <w:t>Paušálnych s</w:t>
      </w:r>
      <w:r w:rsidR="002A22E1" w:rsidRPr="002A22E1">
        <w:rPr>
          <w:rFonts w:ascii="Arial Narrow" w:hAnsi="Arial Narrow"/>
        </w:rPr>
        <w:t>lužieb</w:t>
      </w:r>
      <w:r w:rsidR="002A22E1">
        <w:rPr>
          <w:rFonts w:ascii="Arial Narrow" w:hAnsi="Arial Narrow"/>
        </w:rPr>
        <w:t xml:space="preserve"> systémovej a aplikačnej podpory</w:t>
      </w:r>
      <w:bookmarkEnd w:id="15"/>
      <w:r w:rsidRPr="00A93E5C">
        <w:rPr>
          <w:rFonts w:ascii="Arial Narrow" w:hAnsi="Arial Narrow"/>
        </w:rPr>
        <w:t>.</w:t>
      </w:r>
      <w:r w:rsidR="007F3975">
        <w:rPr>
          <w:rFonts w:ascii="Arial Narrow" w:hAnsi="Arial Narrow"/>
        </w:rPr>
        <w:t xml:space="preserve"> </w:t>
      </w:r>
      <w:r w:rsidR="007F3975" w:rsidRPr="007F3975">
        <w:rPr>
          <w:rFonts w:ascii="Arial Narrow" w:hAnsi="Arial Narrow"/>
        </w:rPr>
        <w:t>Objednávateľ má právo takýto</w:t>
      </w:r>
      <w:r w:rsidR="00E12E00">
        <w:rPr>
          <w:rFonts w:ascii="Arial Narrow" w:hAnsi="Arial Narrow"/>
        </w:rPr>
        <w:t xml:space="preserve"> akceptačný</w:t>
      </w:r>
      <w:r w:rsidR="007F3975" w:rsidRPr="007F3975">
        <w:rPr>
          <w:rFonts w:ascii="Arial Narrow" w:hAnsi="Arial Narrow"/>
        </w:rPr>
        <w:t xml:space="preserve"> protokol v lehote 5</w:t>
      </w:r>
      <w:r w:rsidR="005C56BF">
        <w:rPr>
          <w:rFonts w:ascii="Arial Narrow" w:hAnsi="Arial Narrow"/>
        </w:rPr>
        <w:t> </w:t>
      </w:r>
      <w:r w:rsidR="007F3975" w:rsidRPr="007F3975">
        <w:rPr>
          <w:rFonts w:ascii="Arial Narrow" w:hAnsi="Arial Narrow"/>
        </w:rPr>
        <w:t>pracovných dní rozporovať</w:t>
      </w:r>
      <w:r w:rsidR="007F3975">
        <w:rPr>
          <w:rFonts w:ascii="Arial Narrow" w:hAnsi="Arial Narrow"/>
        </w:rPr>
        <w:t>.</w:t>
      </w:r>
      <w:r w:rsidR="007F3975" w:rsidRPr="007F3975">
        <w:rPr>
          <w:rFonts w:ascii="Arial Narrow" w:hAnsi="Arial Narrow"/>
          <w:b/>
          <w:bCs/>
        </w:rPr>
        <w:t xml:space="preserve"> </w:t>
      </w:r>
      <w:r w:rsidR="005104B5" w:rsidRPr="005104B5">
        <w:rPr>
          <w:rFonts w:ascii="Arial Narrow" w:hAnsi="Arial Narrow"/>
          <w:b/>
          <w:bCs/>
        </w:rPr>
        <w:t xml:space="preserve">Za riadne poskytnutie </w:t>
      </w:r>
      <w:r w:rsidR="000B22E9">
        <w:rPr>
          <w:rFonts w:ascii="Arial Narrow" w:hAnsi="Arial Narrow"/>
          <w:b/>
          <w:bCs/>
        </w:rPr>
        <w:t>Paušálnych s</w:t>
      </w:r>
      <w:r w:rsidR="005104B5" w:rsidRPr="005104B5">
        <w:rPr>
          <w:rFonts w:ascii="Arial Narrow" w:hAnsi="Arial Narrow"/>
          <w:b/>
          <w:bCs/>
        </w:rPr>
        <w:t>lužieb systémovej a aplikačnej podpory</w:t>
      </w:r>
      <w:r w:rsidR="005104B5">
        <w:rPr>
          <w:rFonts w:ascii="Arial Narrow" w:hAnsi="Arial Narrow"/>
          <w:b/>
          <w:bCs/>
        </w:rPr>
        <w:t xml:space="preserve"> </w:t>
      </w:r>
      <w:r w:rsidR="005104B5" w:rsidRPr="005104B5">
        <w:rPr>
          <w:rFonts w:ascii="Arial Narrow" w:hAnsi="Arial Narrow"/>
          <w:b/>
          <w:bCs/>
        </w:rPr>
        <w:t>sa považuje</w:t>
      </w:r>
      <w:r w:rsidR="005104B5" w:rsidRPr="005104B5">
        <w:rPr>
          <w:rFonts w:ascii="Arial Narrow" w:hAnsi="Arial Narrow"/>
          <w:b/>
        </w:rPr>
        <w:t xml:space="preserve"> podpísanie akceptačného protokolu</w:t>
      </w:r>
      <w:r w:rsidR="0078489A">
        <w:rPr>
          <w:rFonts w:ascii="Arial Narrow" w:hAnsi="Arial Narrow"/>
          <w:b/>
        </w:rPr>
        <w:t xml:space="preserve"> </w:t>
      </w:r>
      <w:bookmarkStart w:id="16" w:name="_Hlk216447554"/>
      <w:r w:rsidR="005104B5" w:rsidRPr="005104B5">
        <w:rPr>
          <w:rFonts w:ascii="Arial Narrow" w:hAnsi="Arial Narrow"/>
          <w:b/>
        </w:rPr>
        <w:t xml:space="preserve">o poskytnutých </w:t>
      </w:r>
      <w:r w:rsidR="000B22E9">
        <w:rPr>
          <w:rFonts w:ascii="Arial Narrow" w:hAnsi="Arial Narrow"/>
          <w:b/>
        </w:rPr>
        <w:t>Paušálnych s</w:t>
      </w:r>
      <w:r w:rsidR="005104B5" w:rsidRPr="005104B5">
        <w:rPr>
          <w:rFonts w:ascii="Arial Narrow" w:hAnsi="Arial Narrow"/>
          <w:b/>
        </w:rPr>
        <w:t>lužbách</w:t>
      </w:r>
      <w:r w:rsidR="005104B5">
        <w:rPr>
          <w:rFonts w:ascii="Arial Narrow" w:hAnsi="Arial Narrow"/>
          <w:b/>
        </w:rPr>
        <w:t xml:space="preserve"> </w:t>
      </w:r>
      <w:r w:rsidR="005104B5" w:rsidRPr="005104B5">
        <w:rPr>
          <w:rFonts w:ascii="Arial Narrow" w:hAnsi="Arial Narrow"/>
          <w:b/>
        </w:rPr>
        <w:t>systémovej</w:t>
      </w:r>
      <w:r w:rsidR="000A23AA">
        <w:rPr>
          <w:rFonts w:ascii="Arial Narrow" w:hAnsi="Arial Narrow"/>
          <w:b/>
        </w:rPr>
        <w:t xml:space="preserve"> </w:t>
      </w:r>
      <w:r w:rsidR="005104B5" w:rsidRPr="005104B5">
        <w:rPr>
          <w:rFonts w:ascii="Arial Narrow" w:hAnsi="Arial Narrow"/>
          <w:b/>
        </w:rPr>
        <w:t xml:space="preserve">a aplikačnej podpory </w:t>
      </w:r>
      <w:r w:rsidR="00A67215">
        <w:rPr>
          <w:rFonts w:ascii="Arial Narrow" w:hAnsi="Arial Narrow"/>
          <w:b/>
        </w:rPr>
        <w:t>O</w:t>
      </w:r>
      <w:r w:rsidR="00A67215" w:rsidRPr="005104B5">
        <w:rPr>
          <w:rFonts w:ascii="Arial Narrow" w:hAnsi="Arial Narrow"/>
          <w:b/>
        </w:rPr>
        <w:t xml:space="preserve">právnenou </w:t>
      </w:r>
      <w:r w:rsidR="005104B5" w:rsidRPr="005104B5">
        <w:rPr>
          <w:rFonts w:ascii="Arial Narrow" w:hAnsi="Arial Narrow"/>
          <w:b/>
        </w:rPr>
        <w:t>osobou Objednávateľa a </w:t>
      </w:r>
      <w:r w:rsidR="00A67215">
        <w:rPr>
          <w:rFonts w:ascii="Arial Narrow" w:hAnsi="Arial Narrow"/>
          <w:b/>
        </w:rPr>
        <w:t>O</w:t>
      </w:r>
      <w:r w:rsidR="00A67215" w:rsidRPr="005104B5">
        <w:rPr>
          <w:rFonts w:ascii="Arial Narrow" w:hAnsi="Arial Narrow"/>
          <w:b/>
        </w:rPr>
        <w:t xml:space="preserve">právnenou </w:t>
      </w:r>
      <w:r w:rsidR="005104B5" w:rsidRPr="005104B5">
        <w:rPr>
          <w:rFonts w:ascii="Arial Narrow" w:hAnsi="Arial Narrow"/>
          <w:b/>
        </w:rPr>
        <w:t xml:space="preserve">osobou Poskytovateľa. </w:t>
      </w:r>
      <w:bookmarkEnd w:id="16"/>
      <w:r w:rsidR="005104B5" w:rsidRPr="005104B5">
        <w:rPr>
          <w:rFonts w:ascii="Arial Narrow" w:hAnsi="Arial Narrow"/>
          <w:bCs/>
        </w:rPr>
        <w:t xml:space="preserve">Poskytovateľ vystaví faktúru do 15 kalendárnych dní odo dňa podpísania akceptačného protokolu oboma </w:t>
      </w:r>
      <w:r w:rsidR="009737BF">
        <w:rPr>
          <w:rFonts w:ascii="Arial Narrow" w:hAnsi="Arial Narrow"/>
          <w:bCs/>
        </w:rPr>
        <w:t>Z</w:t>
      </w:r>
      <w:r w:rsidR="005104B5" w:rsidRPr="005104B5">
        <w:rPr>
          <w:rFonts w:ascii="Arial Narrow" w:hAnsi="Arial Narrow"/>
          <w:bCs/>
        </w:rPr>
        <w:t>mluvnými stranami</w:t>
      </w:r>
      <w:r w:rsidR="00AB56EB">
        <w:rPr>
          <w:rFonts w:ascii="Arial Narrow" w:hAnsi="Arial Narrow"/>
          <w:bCs/>
        </w:rPr>
        <w:t>.</w:t>
      </w:r>
    </w:p>
    <w:p w14:paraId="101DACB2" w14:textId="77777777" w:rsidR="002E5245" w:rsidRPr="00481C91" w:rsidRDefault="002E5245" w:rsidP="00481C91">
      <w:pPr>
        <w:pStyle w:val="Odsekzoznamu"/>
        <w:ind w:left="567" w:hanging="567"/>
        <w:rPr>
          <w:rFonts w:ascii="Arial Narrow" w:hAnsi="Arial Narrow"/>
          <w:bCs/>
        </w:rPr>
      </w:pPr>
    </w:p>
    <w:p w14:paraId="5D76E894" w14:textId="5025AE44" w:rsidR="002E5245" w:rsidRDefault="002E5245" w:rsidP="00D168EE">
      <w:pPr>
        <w:pStyle w:val="Odsekzoznamu"/>
        <w:numPr>
          <w:ilvl w:val="0"/>
          <w:numId w:val="26"/>
        </w:numPr>
        <w:spacing w:after="0"/>
        <w:ind w:left="567" w:hanging="567"/>
        <w:jc w:val="both"/>
        <w:rPr>
          <w:rFonts w:ascii="Arial Narrow" w:hAnsi="Arial Narrow"/>
          <w:bCs/>
        </w:rPr>
      </w:pPr>
      <w:r>
        <w:rPr>
          <w:rFonts w:ascii="Arial Narrow" w:hAnsi="Arial Narrow"/>
        </w:rPr>
        <w:t xml:space="preserve">Vyhodnotenie </w:t>
      </w:r>
      <w:bookmarkStart w:id="17" w:name="_Hlk207796014"/>
      <w:r>
        <w:rPr>
          <w:rFonts w:ascii="Arial Narrow" w:hAnsi="Arial Narrow"/>
        </w:rPr>
        <w:t>poskytnutých Služieb na vyžiadanie Poskytovateľom spolu so zoznamom Služieb na vyžiadanie poskytnutých za príslušný kalendárny mesiac</w:t>
      </w:r>
      <w:r w:rsidRPr="009B6434">
        <w:rPr>
          <w:rFonts w:ascii="Arial Narrow" w:hAnsi="Arial Narrow"/>
        </w:rPr>
        <w:t xml:space="preserve"> </w:t>
      </w:r>
      <w:r>
        <w:rPr>
          <w:rFonts w:ascii="Arial Narrow" w:hAnsi="Arial Narrow"/>
        </w:rPr>
        <w:t>odovzdá Poskytovateľ Objednávateľovi písomne (elektronicky,</w:t>
      </w:r>
      <w:r w:rsidRPr="00133FAB">
        <w:rPr>
          <w:rFonts w:ascii="Arial Narrow" w:hAnsi="Arial Narrow"/>
        </w:rPr>
        <w:t xml:space="preserve"> </w:t>
      </w:r>
      <w:r>
        <w:rPr>
          <w:rFonts w:ascii="Arial Narrow" w:hAnsi="Arial Narrow"/>
        </w:rPr>
        <w:t xml:space="preserve">listinne) prostredníctvom akceptačného protokolu </w:t>
      </w:r>
      <w:r w:rsidR="000863D1">
        <w:rPr>
          <w:rFonts w:ascii="Arial Narrow" w:hAnsi="Arial Narrow"/>
        </w:rPr>
        <w:t>o </w:t>
      </w:r>
      <w:r>
        <w:rPr>
          <w:rFonts w:ascii="Arial Narrow" w:hAnsi="Arial Narrow"/>
        </w:rPr>
        <w:t>poskytnutých S</w:t>
      </w:r>
      <w:r w:rsidRPr="009B6434">
        <w:rPr>
          <w:rFonts w:ascii="Arial Narrow" w:hAnsi="Arial Narrow"/>
        </w:rPr>
        <w:t>lužbách</w:t>
      </w:r>
      <w:r>
        <w:rPr>
          <w:rFonts w:ascii="Arial Narrow" w:hAnsi="Arial Narrow"/>
        </w:rPr>
        <w:t xml:space="preserve"> na vyžiadanie</w:t>
      </w:r>
      <w:r w:rsidRPr="009B6434">
        <w:rPr>
          <w:rFonts w:ascii="Arial Narrow" w:hAnsi="Arial Narrow"/>
        </w:rPr>
        <w:t xml:space="preserve"> </w:t>
      </w:r>
      <w:r w:rsidRPr="009B6434">
        <w:rPr>
          <w:rFonts w:ascii="Arial Narrow" w:hAnsi="Arial Narrow"/>
          <w:b/>
        </w:rPr>
        <w:t xml:space="preserve">do </w:t>
      </w:r>
      <w:r w:rsidRPr="002B18D9">
        <w:rPr>
          <w:rFonts w:ascii="Arial Narrow" w:hAnsi="Arial Narrow"/>
          <w:b/>
        </w:rPr>
        <w:t>10.</w:t>
      </w:r>
      <w:r w:rsidR="005C56BF" w:rsidRPr="002B18D9">
        <w:rPr>
          <w:rFonts w:ascii="Arial Narrow" w:hAnsi="Arial Narrow"/>
          <w:b/>
        </w:rPr>
        <w:t> </w:t>
      </w:r>
      <w:r w:rsidR="002376CC">
        <w:rPr>
          <w:rFonts w:ascii="Arial Narrow" w:hAnsi="Arial Narrow"/>
          <w:b/>
        </w:rPr>
        <w:t xml:space="preserve">kalendárneho </w:t>
      </w:r>
      <w:r w:rsidRPr="002B18D9">
        <w:rPr>
          <w:rFonts w:ascii="Arial Narrow" w:hAnsi="Arial Narrow"/>
          <w:b/>
        </w:rPr>
        <w:t>dňa</w:t>
      </w:r>
      <w:r w:rsidRPr="002B18D9">
        <w:rPr>
          <w:rFonts w:ascii="Arial Narrow" w:hAnsi="Arial Narrow"/>
        </w:rPr>
        <w:t xml:space="preserve"> nasledujúceho ka</w:t>
      </w:r>
      <w:r w:rsidRPr="009B6434">
        <w:rPr>
          <w:rFonts w:ascii="Arial Narrow" w:hAnsi="Arial Narrow"/>
        </w:rPr>
        <w:t>lendárneho mesiaca</w:t>
      </w:r>
      <w:r w:rsidR="007F3975">
        <w:rPr>
          <w:rFonts w:ascii="Arial Narrow" w:hAnsi="Arial Narrow"/>
        </w:rPr>
        <w:t xml:space="preserve"> po vykonaní Služieb na vyžiadanie. </w:t>
      </w:r>
      <w:bookmarkStart w:id="18" w:name="_Hlk207787230"/>
      <w:r>
        <w:rPr>
          <w:rFonts w:ascii="Arial Narrow" w:hAnsi="Arial Narrow"/>
        </w:rPr>
        <w:t xml:space="preserve">Objednávateľ má právo takýto </w:t>
      </w:r>
      <w:r w:rsidR="00E12E00">
        <w:rPr>
          <w:rFonts w:ascii="Arial Narrow" w:hAnsi="Arial Narrow"/>
        </w:rPr>
        <w:t xml:space="preserve">akceptačný </w:t>
      </w:r>
      <w:r>
        <w:rPr>
          <w:rFonts w:ascii="Arial Narrow" w:hAnsi="Arial Narrow"/>
        </w:rPr>
        <w:t xml:space="preserve">protokol v lehote </w:t>
      </w:r>
      <w:r w:rsidR="007F3975">
        <w:rPr>
          <w:rFonts w:ascii="Arial Narrow" w:hAnsi="Arial Narrow"/>
        </w:rPr>
        <w:t>5</w:t>
      </w:r>
      <w:r>
        <w:rPr>
          <w:rFonts w:ascii="Arial Narrow" w:hAnsi="Arial Narrow"/>
        </w:rPr>
        <w:t xml:space="preserve"> pracovných dní rozporovať</w:t>
      </w:r>
      <w:bookmarkEnd w:id="18"/>
      <w:r>
        <w:rPr>
          <w:rFonts w:ascii="Arial Narrow" w:hAnsi="Arial Narrow"/>
        </w:rPr>
        <w:t xml:space="preserve">. </w:t>
      </w:r>
      <w:bookmarkStart w:id="19" w:name="_Hlk207781809"/>
      <w:r w:rsidRPr="00926FDD">
        <w:rPr>
          <w:rFonts w:ascii="Arial Narrow" w:hAnsi="Arial Narrow"/>
          <w:b/>
          <w:bCs/>
        </w:rPr>
        <w:t xml:space="preserve">Za </w:t>
      </w:r>
      <w:bookmarkStart w:id="20" w:name="_Hlk207781848"/>
      <w:r w:rsidRPr="00926FDD">
        <w:rPr>
          <w:rFonts w:ascii="Arial Narrow" w:hAnsi="Arial Narrow"/>
          <w:b/>
          <w:bCs/>
        </w:rPr>
        <w:t>ri</w:t>
      </w:r>
      <w:r w:rsidRPr="005E641D">
        <w:rPr>
          <w:rFonts w:ascii="Arial Narrow" w:hAnsi="Arial Narrow"/>
          <w:b/>
          <w:bCs/>
        </w:rPr>
        <w:t>adne poskytnutie S</w:t>
      </w:r>
      <w:r w:rsidRPr="00926FDD">
        <w:rPr>
          <w:rFonts w:ascii="Arial Narrow" w:hAnsi="Arial Narrow"/>
          <w:b/>
          <w:bCs/>
        </w:rPr>
        <w:t>lužieb</w:t>
      </w:r>
      <w:r>
        <w:rPr>
          <w:rFonts w:ascii="Arial Narrow" w:hAnsi="Arial Narrow"/>
          <w:b/>
          <w:bCs/>
        </w:rPr>
        <w:t xml:space="preserve"> na vyžiadanie</w:t>
      </w:r>
      <w:r w:rsidRPr="00926FDD">
        <w:rPr>
          <w:rFonts w:ascii="Arial Narrow" w:hAnsi="Arial Narrow"/>
          <w:b/>
          <w:bCs/>
        </w:rPr>
        <w:t xml:space="preserve"> </w:t>
      </w:r>
      <w:r w:rsidRPr="001F7094">
        <w:rPr>
          <w:rFonts w:ascii="Arial Narrow" w:hAnsi="Arial Narrow"/>
          <w:b/>
          <w:bCs/>
        </w:rPr>
        <w:t>sa považuje</w:t>
      </w:r>
      <w:r w:rsidRPr="00FA62B2">
        <w:rPr>
          <w:rFonts w:ascii="Arial Narrow" w:hAnsi="Arial Narrow"/>
          <w:b/>
        </w:rPr>
        <w:t xml:space="preserve"> </w:t>
      </w:r>
      <w:r>
        <w:rPr>
          <w:rFonts w:ascii="Arial Narrow" w:hAnsi="Arial Narrow"/>
          <w:b/>
        </w:rPr>
        <w:t>podpísanie akceptačného protokolu o poskytnutých Službách na vyžiadanie</w:t>
      </w:r>
      <w:r w:rsidRPr="00446634">
        <w:rPr>
          <w:rFonts w:ascii="Arial Narrow" w:hAnsi="Arial Narrow"/>
          <w:b/>
        </w:rPr>
        <w:t xml:space="preserve"> </w:t>
      </w:r>
      <w:r w:rsidR="00F67CE4">
        <w:rPr>
          <w:rFonts w:ascii="Arial Narrow" w:hAnsi="Arial Narrow"/>
          <w:b/>
        </w:rPr>
        <w:t xml:space="preserve">Oprávnenou </w:t>
      </w:r>
      <w:r>
        <w:rPr>
          <w:rFonts w:ascii="Arial Narrow" w:hAnsi="Arial Narrow"/>
          <w:b/>
        </w:rPr>
        <w:t>osobou Objednávateľa a </w:t>
      </w:r>
      <w:r w:rsidR="00F67CE4">
        <w:rPr>
          <w:rFonts w:ascii="Arial Narrow" w:hAnsi="Arial Narrow"/>
          <w:b/>
        </w:rPr>
        <w:t xml:space="preserve">Oprávnenou </w:t>
      </w:r>
      <w:r>
        <w:rPr>
          <w:rFonts w:ascii="Arial Narrow" w:hAnsi="Arial Narrow"/>
          <w:b/>
        </w:rPr>
        <w:t xml:space="preserve">osobou Poskytovateľa. </w:t>
      </w:r>
      <w:r w:rsidRPr="00926FDD">
        <w:rPr>
          <w:rFonts w:ascii="Arial Narrow" w:hAnsi="Arial Narrow"/>
          <w:bCs/>
        </w:rPr>
        <w:t xml:space="preserve">Poskytovateľ vystaví faktúru do 15 </w:t>
      </w:r>
      <w:r>
        <w:rPr>
          <w:rFonts w:ascii="Arial Narrow" w:hAnsi="Arial Narrow"/>
          <w:bCs/>
        </w:rPr>
        <w:t xml:space="preserve">kalendárnych </w:t>
      </w:r>
      <w:r w:rsidRPr="00926FDD">
        <w:rPr>
          <w:rFonts w:ascii="Arial Narrow" w:hAnsi="Arial Narrow"/>
          <w:bCs/>
        </w:rPr>
        <w:t>dní odo dňa podpísania akceptačného protokolu</w:t>
      </w:r>
      <w:r>
        <w:rPr>
          <w:rFonts w:ascii="Arial Narrow" w:hAnsi="Arial Narrow"/>
          <w:bCs/>
        </w:rPr>
        <w:t xml:space="preserve"> oboma </w:t>
      </w:r>
      <w:r w:rsidR="00F67CE4">
        <w:rPr>
          <w:rFonts w:ascii="Arial Narrow" w:hAnsi="Arial Narrow"/>
          <w:bCs/>
        </w:rPr>
        <w:t xml:space="preserve">Zmluvnými </w:t>
      </w:r>
      <w:r>
        <w:rPr>
          <w:rFonts w:ascii="Arial Narrow" w:hAnsi="Arial Narrow"/>
          <w:bCs/>
        </w:rPr>
        <w:t>stranami</w:t>
      </w:r>
      <w:bookmarkEnd w:id="20"/>
      <w:r>
        <w:rPr>
          <w:rFonts w:ascii="Arial Narrow" w:hAnsi="Arial Narrow"/>
          <w:bCs/>
        </w:rPr>
        <w:t>.</w:t>
      </w:r>
      <w:bookmarkEnd w:id="17"/>
    </w:p>
    <w:bookmarkEnd w:id="19"/>
    <w:p w14:paraId="35C54D48" w14:textId="77777777" w:rsidR="002E5245" w:rsidRPr="00926FDD" w:rsidRDefault="002E5245" w:rsidP="00D168EE">
      <w:pPr>
        <w:pStyle w:val="Odsekzoznamu"/>
        <w:ind w:left="567" w:hanging="567"/>
        <w:rPr>
          <w:rFonts w:ascii="Arial Narrow" w:hAnsi="Arial Narrow"/>
          <w:bCs/>
        </w:rPr>
      </w:pPr>
    </w:p>
    <w:p w14:paraId="5A6FBD10" w14:textId="6BDF3872" w:rsidR="00B067CD" w:rsidRDefault="002E5245" w:rsidP="00D168EE">
      <w:pPr>
        <w:pStyle w:val="Odsekzoznamu"/>
        <w:numPr>
          <w:ilvl w:val="0"/>
          <w:numId w:val="26"/>
        </w:numPr>
        <w:spacing w:after="0"/>
        <w:ind w:left="567" w:hanging="567"/>
        <w:jc w:val="both"/>
        <w:rPr>
          <w:rFonts w:ascii="Arial Narrow" w:hAnsi="Arial Narrow"/>
        </w:rPr>
      </w:pPr>
      <w:r>
        <w:rPr>
          <w:rFonts w:ascii="Arial Narrow" w:hAnsi="Arial Narrow"/>
          <w:bCs/>
        </w:rPr>
        <w:t xml:space="preserve">Poskytovateľ </w:t>
      </w:r>
      <w:r w:rsidRPr="00D55CD4">
        <w:rPr>
          <w:rFonts w:ascii="Arial Narrow" w:hAnsi="Arial Narrow"/>
          <w:bCs/>
        </w:rPr>
        <w:t>je povinný odovzdať Objednávateľovi aktuálnu príslu</w:t>
      </w:r>
      <w:r>
        <w:rPr>
          <w:rFonts w:ascii="Arial Narrow" w:hAnsi="Arial Narrow"/>
          <w:bCs/>
        </w:rPr>
        <w:t xml:space="preserve">šnú dokumentáciu </w:t>
      </w:r>
      <w:r w:rsidR="000863D1">
        <w:rPr>
          <w:rFonts w:ascii="Arial Narrow" w:hAnsi="Arial Narrow"/>
          <w:bCs/>
        </w:rPr>
        <w:t>k </w:t>
      </w:r>
      <w:r>
        <w:rPr>
          <w:rFonts w:ascii="Arial Narrow" w:hAnsi="Arial Narrow"/>
          <w:bCs/>
        </w:rPr>
        <w:t>poskytnutým S</w:t>
      </w:r>
      <w:r w:rsidRPr="00D55CD4">
        <w:rPr>
          <w:rFonts w:ascii="Arial Narrow" w:hAnsi="Arial Narrow"/>
          <w:bCs/>
        </w:rPr>
        <w:t>lužbám</w:t>
      </w:r>
      <w:r>
        <w:rPr>
          <w:rFonts w:ascii="Arial Narrow" w:hAnsi="Arial Narrow"/>
          <w:bCs/>
        </w:rPr>
        <w:t xml:space="preserve"> na vyžiadanie</w:t>
      </w:r>
      <w:r w:rsidRPr="00D55CD4">
        <w:rPr>
          <w:rFonts w:ascii="Arial Narrow" w:hAnsi="Arial Narrow"/>
          <w:bCs/>
        </w:rPr>
        <w:t xml:space="preserve">, ktorých obsah zodpovedá </w:t>
      </w:r>
      <w:r w:rsidR="0000789F">
        <w:rPr>
          <w:rFonts w:ascii="Arial Narrow" w:hAnsi="Arial Narrow"/>
          <w:bCs/>
        </w:rPr>
        <w:t>č</w:t>
      </w:r>
      <w:r w:rsidRPr="00D55CD4">
        <w:rPr>
          <w:rFonts w:ascii="Arial Narrow" w:hAnsi="Arial Narrow"/>
          <w:bCs/>
        </w:rPr>
        <w:t>lánku 3 bod</w:t>
      </w:r>
      <w:r>
        <w:rPr>
          <w:rFonts w:ascii="Arial Narrow" w:hAnsi="Arial Narrow"/>
          <w:bCs/>
        </w:rPr>
        <w:t xml:space="preserve"> 3.</w:t>
      </w:r>
      <w:r w:rsidR="00C34844">
        <w:rPr>
          <w:rFonts w:ascii="Arial Narrow" w:hAnsi="Arial Narrow"/>
          <w:bCs/>
        </w:rPr>
        <w:t>1</w:t>
      </w:r>
      <w:r w:rsidR="0067649A">
        <w:rPr>
          <w:rFonts w:ascii="Arial Narrow" w:hAnsi="Arial Narrow"/>
          <w:bCs/>
        </w:rPr>
        <w:t xml:space="preserve"> písm. c) t</w:t>
      </w:r>
      <w:r w:rsidRPr="00D55CD4">
        <w:rPr>
          <w:rFonts w:ascii="Arial Narrow" w:hAnsi="Arial Narrow"/>
          <w:bCs/>
        </w:rPr>
        <w:t>ejto</w:t>
      </w:r>
      <w:r w:rsidR="007B5E40">
        <w:rPr>
          <w:rFonts w:ascii="Arial Narrow" w:hAnsi="Arial Narrow"/>
          <w:bCs/>
        </w:rPr>
        <w:t xml:space="preserve"> </w:t>
      </w:r>
      <w:r w:rsidR="00AC547B">
        <w:rPr>
          <w:rFonts w:ascii="Arial Narrow" w:hAnsi="Arial Narrow"/>
          <w:bCs/>
        </w:rPr>
        <w:t>Zmluvy</w:t>
      </w:r>
      <w:r w:rsidR="0067649A">
        <w:rPr>
          <w:rFonts w:ascii="Arial Narrow" w:hAnsi="Arial Narrow"/>
          <w:bCs/>
        </w:rPr>
        <w:t xml:space="preserve">, </w:t>
      </w:r>
      <w:r w:rsidR="00D04485">
        <w:rPr>
          <w:rFonts w:ascii="Arial Narrow" w:hAnsi="Arial Narrow"/>
          <w:bCs/>
        </w:rPr>
        <w:t xml:space="preserve">a to </w:t>
      </w:r>
      <w:r w:rsidR="000863D1">
        <w:rPr>
          <w:rFonts w:ascii="Arial Narrow" w:hAnsi="Arial Narrow"/>
          <w:bCs/>
        </w:rPr>
        <w:t>v </w:t>
      </w:r>
      <w:r w:rsidRPr="00D55CD4">
        <w:rPr>
          <w:rFonts w:ascii="Arial Narrow" w:hAnsi="Arial Narrow"/>
          <w:bCs/>
        </w:rPr>
        <w:t xml:space="preserve">elektronickej forme </w:t>
      </w:r>
      <w:r w:rsidR="0067649A">
        <w:rPr>
          <w:rFonts w:ascii="Arial Narrow" w:hAnsi="Arial Narrow"/>
          <w:b/>
          <w:bCs/>
        </w:rPr>
        <w:t>ku dňu odovzdania plnenia Služieb na vyžiadanie</w:t>
      </w:r>
      <w:r w:rsidR="00C646B1">
        <w:rPr>
          <w:rFonts w:ascii="Arial Narrow" w:hAnsi="Arial Narrow"/>
          <w:b/>
          <w:bCs/>
        </w:rPr>
        <w:t xml:space="preserve"> </w:t>
      </w:r>
      <w:r w:rsidR="0067649A" w:rsidRPr="00145D28">
        <w:rPr>
          <w:rFonts w:ascii="Arial Narrow" w:hAnsi="Arial Narrow"/>
        </w:rPr>
        <w:t>Objednávateľovi</w:t>
      </w:r>
      <w:r w:rsidR="004F6682">
        <w:rPr>
          <w:rFonts w:ascii="Arial Narrow" w:hAnsi="Arial Narrow"/>
        </w:rPr>
        <w:t xml:space="preserve"> za účelom kontroly</w:t>
      </w:r>
      <w:r w:rsidRPr="00C76F3F">
        <w:rPr>
          <w:rFonts w:ascii="Arial Narrow" w:hAnsi="Arial Narrow"/>
        </w:rPr>
        <w:t>.</w:t>
      </w:r>
      <w:r w:rsidRPr="00D55CD4">
        <w:rPr>
          <w:rFonts w:ascii="Arial Narrow" w:hAnsi="Arial Narrow"/>
          <w:bCs/>
        </w:rPr>
        <w:t xml:space="preserve"> </w:t>
      </w:r>
      <w:bookmarkStart w:id="21" w:name="_Hlk215125272"/>
      <w:r w:rsidR="00EE3ADA">
        <w:rPr>
          <w:rFonts w:ascii="Arial Narrow" w:hAnsi="Arial Narrow"/>
          <w:bCs/>
        </w:rPr>
        <w:t xml:space="preserve">Dokumentácia musí byť </w:t>
      </w:r>
      <w:r w:rsidR="00FC176D">
        <w:rPr>
          <w:rFonts w:ascii="Arial Narrow" w:hAnsi="Arial Narrow"/>
          <w:bCs/>
        </w:rPr>
        <w:t xml:space="preserve">objektívne vypracovaná </w:t>
      </w:r>
      <w:r w:rsidR="00EE3ADA">
        <w:rPr>
          <w:rFonts w:ascii="Arial Narrow" w:hAnsi="Arial Narrow"/>
          <w:bCs/>
        </w:rPr>
        <w:t xml:space="preserve">tak, aby bola </w:t>
      </w:r>
      <w:r w:rsidR="00BC0952">
        <w:rPr>
          <w:rFonts w:ascii="Arial Narrow" w:hAnsi="Arial Narrow"/>
          <w:bCs/>
        </w:rPr>
        <w:t xml:space="preserve">prehľadná a </w:t>
      </w:r>
      <w:r w:rsidR="00EE3ADA">
        <w:rPr>
          <w:rFonts w:ascii="Arial Narrow" w:hAnsi="Arial Narrow"/>
          <w:bCs/>
        </w:rPr>
        <w:t xml:space="preserve">zrozumiteľná </w:t>
      </w:r>
      <w:r w:rsidR="00FC176D">
        <w:rPr>
          <w:rFonts w:ascii="Arial Narrow" w:hAnsi="Arial Narrow"/>
          <w:bCs/>
        </w:rPr>
        <w:t>po obsahovej a odbornej stránke</w:t>
      </w:r>
      <w:r w:rsidR="00CE667F">
        <w:rPr>
          <w:rFonts w:ascii="Arial Narrow" w:hAnsi="Arial Narrow"/>
          <w:bCs/>
        </w:rPr>
        <w:t xml:space="preserve">. </w:t>
      </w:r>
      <w:bookmarkStart w:id="22" w:name="_Hlk221064096"/>
      <w:r w:rsidR="0086470C">
        <w:rPr>
          <w:rFonts w:ascii="Arial Narrow" w:hAnsi="Arial Narrow"/>
          <w:bCs/>
        </w:rPr>
        <w:t xml:space="preserve">Dokumentácia musí byť dodaná v súlade s Vyhláškou č. 401/2023. </w:t>
      </w:r>
      <w:bookmarkEnd w:id="22"/>
      <w:r w:rsidR="00BC0952">
        <w:rPr>
          <w:rFonts w:ascii="Arial Narrow" w:hAnsi="Arial Narrow"/>
          <w:bCs/>
        </w:rPr>
        <w:t>Poskytovateľ je povinný p</w:t>
      </w:r>
      <w:r w:rsidR="00FC176D" w:rsidRPr="00FC176D">
        <w:rPr>
          <w:rFonts w:ascii="Arial Narrow" w:hAnsi="Arial Narrow"/>
          <w:bCs/>
        </w:rPr>
        <w:t>oužívateľsk</w:t>
      </w:r>
      <w:r w:rsidR="00BC0952">
        <w:rPr>
          <w:rFonts w:ascii="Arial Narrow" w:hAnsi="Arial Narrow"/>
          <w:bCs/>
        </w:rPr>
        <w:t>ú</w:t>
      </w:r>
      <w:r w:rsidR="00FC176D" w:rsidRPr="00FC176D">
        <w:rPr>
          <w:rFonts w:ascii="Arial Narrow" w:hAnsi="Arial Narrow"/>
          <w:bCs/>
        </w:rPr>
        <w:t xml:space="preserve"> </w:t>
      </w:r>
      <w:r w:rsidR="00EE3ADA">
        <w:rPr>
          <w:rFonts w:ascii="Arial Narrow" w:hAnsi="Arial Narrow"/>
          <w:bCs/>
        </w:rPr>
        <w:t>dokumentáci</w:t>
      </w:r>
      <w:r w:rsidR="00BC0952">
        <w:rPr>
          <w:rFonts w:ascii="Arial Narrow" w:hAnsi="Arial Narrow"/>
          <w:bCs/>
        </w:rPr>
        <w:t>u</w:t>
      </w:r>
      <w:r w:rsidR="00FC176D">
        <w:rPr>
          <w:rFonts w:ascii="Arial Narrow" w:hAnsi="Arial Narrow"/>
          <w:bCs/>
        </w:rPr>
        <w:t xml:space="preserve"> </w:t>
      </w:r>
      <w:r w:rsidR="00BC0952">
        <w:rPr>
          <w:rFonts w:ascii="Arial Narrow" w:hAnsi="Arial Narrow"/>
          <w:bCs/>
        </w:rPr>
        <w:t xml:space="preserve">odovzdať Objednávateľovi </w:t>
      </w:r>
      <w:r w:rsidR="00FC176D">
        <w:rPr>
          <w:rFonts w:ascii="Arial Narrow" w:hAnsi="Arial Narrow"/>
          <w:bCs/>
        </w:rPr>
        <w:t>v slovenskom jazyku.</w:t>
      </w:r>
      <w:r w:rsidR="00EE3ADA">
        <w:rPr>
          <w:rFonts w:ascii="Arial Narrow" w:hAnsi="Arial Narrow"/>
          <w:bCs/>
        </w:rPr>
        <w:t xml:space="preserve"> </w:t>
      </w:r>
      <w:r w:rsidR="00AF779B">
        <w:rPr>
          <w:rFonts w:ascii="Arial Narrow" w:hAnsi="Arial Narrow"/>
          <w:bCs/>
        </w:rPr>
        <w:t xml:space="preserve">Ostatnú </w:t>
      </w:r>
      <w:r w:rsidR="000D0753">
        <w:rPr>
          <w:rFonts w:ascii="Arial Narrow" w:hAnsi="Arial Narrow"/>
          <w:bCs/>
        </w:rPr>
        <w:t xml:space="preserve">príslušnú </w:t>
      </w:r>
      <w:r w:rsidR="00AF779B">
        <w:rPr>
          <w:rFonts w:ascii="Arial Narrow" w:hAnsi="Arial Narrow"/>
          <w:bCs/>
        </w:rPr>
        <w:t xml:space="preserve">dokumentáciu </w:t>
      </w:r>
      <w:r w:rsidR="00A73A86">
        <w:rPr>
          <w:rFonts w:ascii="Arial Narrow" w:hAnsi="Arial Narrow"/>
          <w:bCs/>
        </w:rPr>
        <w:t xml:space="preserve">podľa predmetu tejto Zmluvy </w:t>
      </w:r>
      <w:r w:rsidR="00994B63">
        <w:rPr>
          <w:rFonts w:ascii="Arial Narrow" w:hAnsi="Arial Narrow"/>
          <w:bCs/>
        </w:rPr>
        <w:t xml:space="preserve">odovzdá </w:t>
      </w:r>
      <w:r w:rsidR="00F61577">
        <w:rPr>
          <w:rFonts w:ascii="Arial Narrow" w:hAnsi="Arial Narrow"/>
          <w:bCs/>
        </w:rPr>
        <w:t xml:space="preserve">Poskytovateľ </w:t>
      </w:r>
      <w:r w:rsidR="00AF779B">
        <w:rPr>
          <w:rFonts w:ascii="Arial Narrow" w:hAnsi="Arial Narrow"/>
          <w:bCs/>
        </w:rPr>
        <w:t>v slovenskom jazyku, okrem t</w:t>
      </w:r>
      <w:r w:rsidR="000D0753">
        <w:rPr>
          <w:rFonts w:ascii="Arial Narrow" w:hAnsi="Arial Narrow"/>
          <w:bCs/>
        </w:rPr>
        <w:t>ej</w:t>
      </w:r>
      <w:r w:rsidR="00AF779B">
        <w:rPr>
          <w:rFonts w:ascii="Arial Narrow" w:hAnsi="Arial Narrow"/>
          <w:bCs/>
        </w:rPr>
        <w:t xml:space="preserve"> čast</w:t>
      </w:r>
      <w:r w:rsidR="000D0753">
        <w:rPr>
          <w:rFonts w:ascii="Arial Narrow" w:hAnsi="Arial Narrow"/>
          <w:bCs/>
        </w:rPr>
        <w:t xml:space="preserve">i </w:t>
      </w:r>
      <w:r w:rsidR="00AF779B">
        <w:rPr>
          <w:rFonts w:ascii="Arial Narrow" w:hAnsi="Arial Narrow"/>
          <w:bCs/>
        </w:rPr>
        <w:t>dokumentácie, ktor</w:t>
      </w:r>
      <w:r w:rsidR="000D0753">
        <w:rPr>
          <w:rFonts w:ascii="Arial Narrow" w:hAnsi="Arial Narrow"/>
          <w:bCs/>
        </w:rPr>
        <w:t>ú</w:t>
      </w:r>
      <w:r w:rsidR="00AF779B">
        <w:rPr>
          <w:rFonts w:ascii="Arial Narrow" w:hAnsi="Arial Narrow"/>
          <w:bCs/>
        </w:rPr>
        <w:t xml:space="preserve"> </w:t>
      </w:r>
      <w:r w:rsidR="000D0753">
        <w:rPr>
          <w:rFonts w:ascii="Arial Narrow" w:hAnsi="Arial Narrow"/>
          <w:bCs/>
        </w:rPr>
        <w:t xml:space="preserve">je potrebné </w:t>
      </w:r>
      <w:r w:rsidR="009570DF">
        <w:rPr>
          <w:rFonts w:ascii="Arial Narrow" w:hAnsi="Arial Narrow"/>
          <w:bCs/>
        </w:rPr>
        <w:t xml:space="preserve">v nevyhnutnej miere </w:t>
      </w:r>
      <w:r w:rsidR="000D0753">
        <w:rPr>
          <w:rFonts w:ascii="Arial Narrow" w:hAnsi="Arial Narrow"/>
          <w:bCs/>
        </w:rPr>
        <w:t xml:space="preserve">odovzdať </w:t>
      </w:r>
      <w:r w:rsidR="00A73A86">
        <w:rPr>
          <w:rFonts w:ascii="Arial Narrow" w:hAnsi="Arial Narrow"/>
          <w:bCs/>
        </w:rPr>
        <w:t xml:space="preserve">v anglickom jazyku </w:t>
      </w:r>
      <w:r w:rsidR="000D0753">
        <w:rPr>
          <w:rFonts w:ascii="Arial Narrow" w:hAnsi="Arial Narrow"/>
          <w:bCs/>
        </w:rPr>
        <w:t xml:space="preserve">z dôvodu </w:t>
      </w:r>
      <w:r w:rsidR="009570DF">
        <w:rPr>
          <w:rFonts w:ascii="Arial Narrow" w:hAnsi="Arial Narrow"/>
          <w:bCs/>
        </w:rPr>
        <w:t xml:space="preserve">vykonania </w:t>
      </w:r>
      <w:r w:rsidR="00AF779B">
        <w:rPr>
          <w:rFonts w:ascii="Arial Narrow" w:hAnsi="Arial Narrow"/>
          <w:bCs/>
        </w:rPr>
        <w:t>profesionáln</w:t>
      </w:r>
      <w:r w:rsidR="009570DF">
        <w:rPr>
          <w:rFonts w:ascii="Arial Narrow" w:hAnsi="Arial Narrow"/>
          <w:bCs/>
        </w:rPr>
        <w:t>ych činností v</w:t>
      </w:r>
      <w:r w:rsidR="000D0753">
        <w:rPr>
          <w:rFonts w:ascii="Arial Narrow" w:hAnsi="Arial Narrow"/>
          <w:bCs/>
        </w:rPr>
        <w:t xml:space="preserve"> </w:t>
      </w:r>
      <w:r w:rsidR="005439F2">
        <w:rPr>
          <w:rFonts w:ascii="Arial Narrow" w:hAnsi="Arial Narrow"/>
          <w:bCs/>
        </w:rPr>
        <w:t>oblas</w:t>
      </w:r>
      <w:r w:rsidR="009570DF">
        <w:rPr>
          <w:rFonts w:ascii="Arial Narrow" w:hAnsi="Arial Narrow"/>
          <w:bCs/>
        </w:rPr>
        <w:t>ti</w:t>
      </w:r>
      <w:r w:rsidR="005439F2">
        <w:rPr>
          <w:rFonts w:ascii="Arial Narrow" w:hAnsi="Arial Narrow"/>
          <w:bCs/>
        </w:rPr>
        <w:t xml:space="preserve"> informačných technológií</w:t>
      </w:r>
      <w:r w:rsidR="00AF779B">
        <w:rPr>
          <w:rFonts w:ascii="Arial Narrow" w:hAnsi="Arial Narrow"/>
          <w:bCs/>
        </w:rPr>
        <w:t xml:space="preserve">. </w:t>
      </w:r>
      <w:r w:rsidR="00D619C5">
        <w:rPr>
          <w:rFonts w:ascii="Arial Narrow" w:hAnsi="Arial Narrow"/>
          <w:bCs/>
        </w:rPr>
        <w:t xml:space="preserve">Poskytovateľ </w:t>
      </w:r>
      <w:r w:rsidR="00EB72D2">
        <w:rPr>
          <w:rFonts w:ascii="Arial Narrow" w:hAnsi="Arial Narrow"/>
          <w:bCs/>
        </w:rPr>
        <w:t xml:space="preserve">vloží </w:t>
      </w:r>
      <w:r w:rsidR="00D619C5">
        <w:rPr>
          <w:rFonts w:ascii="Arial Narrow" w:hAnsi="Arial Narrow"/>
          <w:bCs/>
        </w:rPr>
        <w:t>príslušnú dokumentáciu na sprístupnené úložisko v</w:t>
      </w:r>
      <w:r w:rsidR="00B0242C">
        <w:rPr>
          <w:rFonts w:ascii="Arial Narrow" w:hAnsi="Arial Narrow"/>
          <w:bCs/>
        </w:rPr>
        <w:t> platforme S</w:t>
      </w:r>
      <w:r w:rsidR="00D619C5">
        <w:rPr>
          <w:rFonts w:ascii="Arial Narrow" w:hAnsi="Arial Narrow"/>
          <w:bCs/>
        </w:rPr>
        <w:t>hare</w:t>
      </w:r>
      <w:r w:rsidR="00B0242C">
        <w:rPr>
          <w:rFonts w:ascii="Arial Narrow" w:hAnsi="Arial Narrow"/>
          <w:bCs/>
        </w:rPr>
        <w:t>P</w:t>
      </w:r>
      <w:r w:rsidR="00D619C5">
        <w:rPr>
          <w:rFonts w:ascii="Arial Narrow" w:hAnsi="Arial Narrow"/>
          <w:bCs/>
        </w:rPr>
        <w:t>oint</w:t>
      </w:r>
      <w:r w:rsidR="00EB72D2">
        <w:rPr>
          <w:rFonts w:ascii="Arial Narrow" w:hAnsi="Arial Narrow"/>
          <w:bCs/>
        </w:rPr>
        <w:t xml:space="preserve"> Objednávateľa, </w:t>
      </w:r>
      <w:r w:rsidR="000863D1">
        <w:rPr>
          <w:rFonts w:ascii="Arial Narrow" w:hAnsi="Arial Narrow"/>
          <w:bCs/>
        </w:rPr>
        <w:t>a </w:t>
      </w:r>
      <w:r w:rsidR="00EB72D2">
        <w:rPr>
          <w:rFonts w:ascii="Arial Narrow" w:hAnsi="Arial Narrow"/>
          <w:bCs/>
        </w:rPr>
        <w:t xml:space="preserve">to v súlade s bezpečnostnými pravidlami </w:t>
      </w:r>
      <w:r w:rsidR="000863D1">
        <w:rPr>
          <w:rFonts w:ascii="Arial Narrow" w:hAnsi="Arial Narrow"/>
          <w:bCs/>
        </w:rPr>
        <w:t>a </w:t>
      </w:r>
      <w:r w:rsidR="00EB72D2">
        <w:rPr>
          <w:rFonts w:ascii="Arial Narrow" w:hAnsi="Arial Narrow"/>
          <w:bCs/>
        </w:rPr>
        <w:t>opatreniami Objednávateľa</w:t>
      </w:r>
      <w:bookmarkEnd w:id="21"/>
      <w:r w:rsidR="00563723">
        <w:rPr>
          <w:rFonts w:ascii="Arial Narrow" w:hAnsi="Arial Narrow"/>
          <w:bCs/>
        </w:rPr>
        <w:t>.</w:t>
      </w:r>
      <w:r w:rsidR="00D619C5">
        <w:rPr>
          <w:rFonts w:ascii="Arial Narrow" w:hAnsi="Arial Narrow"/>
          <w:bCs/>
        </w:rPr>
        <w:t xml:space="preserve"> </w:t>
      </w:r>
      <w:r w:rsidRPr="00D55CD4">
        <w:rPr>
          <w:rFonts w:ascii="Arial Narrow" w:hAnsi="Arial Narrow"/>
          <w:bCs/>
        </w:rPr>
        <w:t xml:space="preserve">Objednávateľ je oprávnený zaslať pripomienky </w:t>
      </w:r>
      <w:r w:rsidR="000863D1" w:rsidRPr="00D55CD4">
        <w:rPr>
          <w:rFonts w:ascii="Arial Narrow" w:hAnsi="Arial Narrow"/>
          <w:bCs/>
        </w:rPr>
        <w:lastRenderedPageBreak/>
        <w:t>k</w:t>
      </w:r>
      <w:r w:rsidR="000863D1">
        <w:rPr>
          <w:rFonts w:ascii="Arial Narrow" w:hAnsi="Arial Narrow"/>
          <w:bCs/>
        </w:rPr>
        <w:t> </w:t>
      </w:r>
      <w:r w:rsidRPr="00D55CD4">
        <w:rPr>
          <w:rFonts w:ascii="Arial Narrow" w:hAnsi="Arial Narrow"/>
          <w:bCs/>
        </w:rPr>
        <w:t xml:space="preserve">dokumentácii </w:t>
      </w:r>
      <w:r w:rsidR="000863D1" w:rsidRPr="00D55CD4">
        <w:rPr>
          <w:rFonts w:ascii="Arial Narrow" w:hAnsi="Arial Narrow"/>
          <w:bCs/>
        </w:rPr>
        <w:t>v</w:t>
      </w:r>
      <w:r w:rsidR="000863D1">
        <w:rPr>
          <w:rFonts w:ascii="Arial Narrow" w:hAnsi="Arial Narrow"/>
          <w:bCs/>
        </w:rPr>
        <w:t> </w:t>
      </w:r>
      <w:r w:rsidRPr="00D55CD4">
        <w:rPr>
          <w:rFonts w:ascii="Arial Narrow" w:hAnsi="Arial Narrow"/>
          <w:bCs/>
        </w:rPr>
        <w:t>lehote</w:t>
      </w:r>
      <w:r w:rsidRPr="00937E7B">
        <w:rPr>
          <w:rFonts w:ascii="Arial Narrow" w:hAnsi="Arial Narrow"/>
        </w:rPr>
        <w:t xml:space="preserve"> 5 pracovných dní</w:t>
      </w:r>
      <w:r w:rsidRPr="00D55CD4">
        <w:rPr>
          <w:rFonts w:ascii="Arial Narrow" w:hAnsi="Arial Narrow"/>
          <w:bCs/>
        </w:rPr>
        <w:t xml:space="preserve"> </w:t>
      </w:r>
      <w:bookmarkStart w:id="23" w:name="_Hlk220939440"/>
      <w:r w:rsidRPr="00D55CD4">
        <w:rPr>
          <w:rFonts w:ascii="Arial Narrow" w:hAnsi="Arial Narrow"/>
          <w:bCs/>
        </w:rPr>
        <w:t>odo dňa jej doručenia Objednávateľovi</w:t>
      </w:r>
      <w:bookmarkEnd w:id="23"/>
      <w:r w:rsidRPr="00D55CD4">
        <w:rPr>
          <w:rFonts w:ascii="Arial Narrow" w:hAnsi="Arial Narrow"/>
          <w:bCs/>
        </w:rPr>
        <w:t xml:space="preserve">. Poskytovateľ sa zaväzuje </w:t>
      </w:r>
      <w:r w:rsidRPr="00937E7B">
        <w:rPr>
          <w:rFonts w:ascii="Arial Narrow" w:hAnsi="Arial Narrow"/>
        </w:rPr>
        <w:t>zapracovať pripomienky</w:t>
      </w:r>
      <w:r w:rsidRPr="00D55CD4">
        <w:rPr>
          <w:rFonts w:ascii="Arial Narrow" w:hAnsi="Arial Narrow"/>
          <w:bCs/>
        </w:rPr>
        <w:t xml:space="preserve"> Objednávateľa k</w:t>
      </w:r>
      <w:r w:rsidR="00E919DC">
        <w:rPr>
          <w:rFonts w:ascii="Arial Narrow" w:hAnsi="Arial Narrow"/>
          <w:bCs/>
        </w:rPr>
        <w:t> </w:t>
      </w:r>
      <w:r w:rsidRPr="00937E7B">
        <w:rPr>
          <w:rFonts w:ascii="Arial Narrow" w:hAnsi="Arial Narrow"/>
        </w:rPr>
        <w:t>dokumentácii</w:t>
      </w:r>
      <w:r w:rsidRPr="00D55CD4">
        <w:rPr>
          <w:rFonts w:ascii="Arial Narrow" w:hAnsi="Arial Narrow"/>
          <w:bCs/>
        </w:rPr>
        <w:t xml:space="preserve"> </w:t>
      </w:r>
      <w:r w:rsidR="000863D1" w:rsidRPr="00D55CD4">
        <w:rPr>
          <w:rFonts w:ascii="Arial Narrow" w:hAnsi="Arial Narrow"/>
          <w:bCs/>
        </w:rPr>
        <w:t>v</w:t>
      </w:r>
      <w:r w:rsidR="000863D1">
        <w:rPr>
          <w:rFonts w:ascii="Arial Narrow" w:hAnsi="Arial Narrow"/>
          <w:bCs/>
        </w:rPr>
        <w:t> </w:t>
      </w:r>
      <w:r w:rsidRPr="00D55CD4">
        <w:rPr>
          <w:rFonts w:ascii="Arial Narrow" w:hAnsi="Arial Narrow"/>
          <w:bCs/>
        </w:rPr>
        <w:t>lehote</w:t>
      </w:r>
      <w:r w:rsidRPr="00937E7B">
        <w:rPr>
          <w:rFonts w:ascii="Arial Narrow" w:hAnsi="Arial Narrow"/>
        </w:rPr>
        <w:t xml:space="preserve"> 5 pracovných dní</w:t>
      </w:r>
      <w:r w:rsidR="00BE4632">
        <w:rPr>
          <w:rFonts w:ascii="Arial Narrow" w:hAnsi="Arial Narrow"/>
        </w:rPr>
        <w:t xml:space="preserve"> odo dňa </w:t>
      </w:r>
      <w:r w:rsidR="00BE4632" w:rsidRPr="00BE4632">
        <w:rPr>
          <w:rFonts w:ascii="Arial Narrow" w:hAnsi="Arial Narrow"/>
          <w:bCs/>
        </w:rPr>
        <w:t xml:space="preserve">jej doručenia </w:t>
      </w:r>
      <w:r w:rsidR="00BE4632">
        <w:rPr>
          <w:rFonts w:ascii="Arial Narrow" w:hAnsi="Arial Narrow"/>
          <w:bCs/>
        </w:rPr>
        <w:t>Poskytovateľovi.</w:t>
      </w:r>
      <w:r w:rsidR="003B02BB">
        <w:rPr>
          <w:rFonts w:ascii="Arial Narrow" w:hAnsi="Arial Narrow"/>
        </w:rPr>
        <w:t xml:space="preserve"> </w:t>
      </w:r>
      <w:r w:rsidR="006422CD" w:rsidRPr="006422CD">
        <w:rPr>
          <w:rFonts w:ascii="Arial Narrow" w:hAnsi="Arial Narrow"/>
          <w:bCs/>
        </w:rPr>
        <w:t>Pre zamedzenie pochybností pri počítaní dní uvedenej lehot</w:t>
      </w:r>
      <w:r w:rsidR="007B3377">
        <w:rPr>
          <w:rFonts w:ascii="Arial Narrow" w:hAnsi="Arial Narrow"/>
          <w:bCs/>
        </w:rPr>
        <w:t>y</w:t>
      </w:r>
      <w:r w:rsidR="006422CD" w:rsidRPr="006422CD">
        <w:rPr>
          <w:rFonts w:ascii="Arial Narrow" w:hAnsi="Arial Narrow"/>
          <w:bCs/>
        </w:rPr>
        <w:t xml:space="preserve"> sa Zmluvné strany dohodli, že deň doručenia dokumentácie Zmluvnej strane sa do plynutia lehoty nezapočítava.</w:t>
      </w:r>
      <w:r w:rsidR="006422CD">
        <w:rPr>
          <w:rFonts w:ascii="Arial Narrow" w:hAnsi="Arial Narrow"/>
          <w:bCs/>
        </w:rPr>
        <w:t xml:space="preserve"> </w:t>
      </w:r>
      <w:r w:rsidR="003B02BB">
        <w:rPr>
          <w:rFonts w:ascii="Arial Narrow" w:hAnsi="Arial Narrow"/>
        </w:rPr>
        <w:t xml:space="preserve">Zmluvné strany si </w:t>
      </w:r>
      <w:r w:rsidR="001035DE">
        <w:rPr>
          <w:rFonts w:ascii="Arial Narrow" w:hAnsi="Arial Narrow"/>
        </w:rPr>
        <w:t xml:space="preserve">následne </w:t>
      </w:r>
      <w:r w:rsidR="003B02BB">
        <w:rPr>
          <w:rFonts w:ascii="Arial Narrow" w:hAnsi="Arial Narrow"/>
        </w:rPr>
        <w:t xml:space="preserve">potvrdia finálne znenie príslušnej dokumentácie vzájomným písomným </w:t>
      </w:r>
      <w:r w:rsidR="00AD3174">
        <w:rPr>
          <w:rFonts w:ascii="Arial Narrow" w:hAnsi="Arial Narrow"/>
        </w:rPr>
        <w:t xml:space="preserve">súhlasom </w:t>
      </w:r>
      <w:r w:rsidR="003B02BB">
        <w:rPr>
          <w:rFonts w:ascii="Arial Narrow" w:hAnsi="Arial Narrow"/>
        </w:rPr>
        <w:t>oboch zmluvných strán</w:t>
      </w:r>
      <w:r w:rsidR="00FA1C9B">
        <w:rPr>
          <w:rFonts w:ascii="Arial Narrow" w:hAnsi="Arial Narrow"/>
        </w:rPr>
        <w:t xml:space="preserve"> (elektronicky, resp. listinne)</w:t>
      </w:r>
      <w:r w:rsidR="003B02BB">
        <w:rPr>
          <w:rFonts w:ascii="Arial Narrow" w:hAnsi="Arial Narrow"/>
        </w:rPr>
        <w:t xml:space="preserve">. </w:t>
      </w:r>
    </w:p>
    <w:p w14:paraId="67613522" w14:textId="77777777" w:rsidR="009E101E" w:rsidRPr="00481C91" w:rsidRDefault="009E101E" w:rsidP="00481C91">
      <w:pPr>
        <w:pStyle w:val="Odsekzoznamu"/>
        <w:ind w:left="567" w:hanging="567"/>
        <w:rPr>
          <w:rFonts w:ascii="Arial Narrow" w:hAnsi="Arial Narrow"/>
          <w:bCs/>
        </w:rPr>
      </w:pPr>
    </w:p>
    <w:p w14:paraId="56968460" w14:textId="67FE50EB" w:rsidR="009E101E" w:rsidRDefault="003C0456" w:rsidP="00D168EE">
      <w:pPr>
        <w:pStyle w:val="Odsekzoznamu"/>
        <w:numPr>
          <w:ilvl w:val="0"/>
          <w:numId w:val="26"/>
        </w:numPr>
        <w:spacing w:after="0"/>
        <w:ind w:left="567" w:hanging="567"/>
        <w:jc w:val="both"/>
        <w:rPr>
          <w:rFonts w:ascii="Arial Narrow" w:hAnsi="Arial Narrow"/>
        </w:rPr>
      </w:pPr>
      <w:r w:rsidRPr="7CE6B7DE">
        <w:rPr>
          <w:rFonts w:ascii="Arial Narrow" w:hAnsi="Arial Narrow"/>
        </w:rPr>
        <w:t>Vyho</w:t>
      </w:r>
      <w:r w:rsidR="00595128">
        <w:rPr>
          <w:rFonts w:ascii="Arial Narrow" w:hAnsi="Arial Narrow"/>
        </w:rPr>
        <w:t>dnote</w:t>
      </w:r>
      <w:r w:rsidRPr="7CE6B7DE">
        <w:rPr>
          <w:rFonts w:ascii="Arial Narrow" w:hAnsi="Arial Narrow"/>
        </w:rPr>
        <w:t xml:space="preserve">nie poskytnutých Služieb realizácie zmien Poskytovateľom spolu so zoznamom Služieb realizácie zmien poskytnutých za príslušné obdobie odovzdá Poskytovateľ Objednávateľovi písomne (elektronicky, listinne) prostredníctvom akceptačného protokolu </w:t>
      </w:r>
      <w:r w:rsidR="000863D1" w:rsidRPr="7CE6B7DE">
        <w:rPr>
          <w:rFonts w:ascii="Arial Narrow" w:hAnsi="Arial Narrow"/>
        </w:rPr>
        <w:t>o</w:t>
      </w:r>
      <w:r w:rsidR="000863D1">
        <w:rPr>
          <w:rFonts w:ascii="Arial Narrow" w:hAnsi="Arial Narrow"/>
        </w:rPr>
        <w:t> </w:t>
      </w:r>
      <w:r w:rsidRPr="7CE6B7DE">
        <w:rPr>
          <w:rFonts w:ascii="Arial Narrow" w:hAnsi="Arial Narrow"/>
        </w:rPr>
        <w:t xml:space="preserve">poskytnutých Službách realizácie zmien </w:t>
      </w:r>
      <w:r w:rsidRPr="7CE6B7DE">
        <w:rPr>
          <w:rFonts w:ascii="Arial Narrow" w:hAnsi="Arial Narrow"/>
          <w:b/>
          <w:bCs/>
        </w:rPr>
        <w:t>do 5 pracovných dní</w:t>
      </w:r>
      <w:r w:rsidRPr="7CE6B7DE">
        <w:rPr>
          <w:rFonts w:ascii="Arial Narrow" w:hAnsi="Arial Narrow"/>
        </w:rPr>
        <w:t xml:space="preserve"> </w:t>
      </w:r>
      <w:bookmarkStart w:id="24" w:name="_Hlk207796554"/>
      <w:r w:rsidRPr="7CE6B7DE">
        <w:rPr>
          <w:rFonts w:ascii="Arial Narrow" w:hAnsi="Arial Narrow"/>
        </w:rPr>
        <w:t>odo dňa úspešného vykonania akceptačných testov Služieb realizácie zmien</w:t>
      </w:r>
      <w:bookmarkEnd w:id="24"/>
      <w:r w:rsidRPr="7CE6B7DE">
        <w:rPr>
          <w:rFonts w:ascii="Arial Narrow" w:hAnsi="Arial Narrow"/>
        </w:rPr>
        <w:t xml:space="preserve">. Objednávateľ má právo takýto akceptačný protokol v lehote 5 pracovných dní rozporovať. </w:t>
      </w:r>
      <w:r w:rsidRPr="7CE6B7DE">
        <w:rPr>
          <w:rFonts w:ascii="Arial Narrow" w:hAnsi="Arial Narrow"/>
          <w:b/>
          <w:bCs/>
        </w:rPr>
        <w:t xml:space="preserve">Za riadne poskytnutie Služieb realizácie zmien </w:t>
      </w:r>
      <w:bookmarkStart w:id="25" w:name="_Hlk222487474"/>
      <w:r w:rsidRPr="7CE6B7DE">
        <w:rPr>
          <w:rFonts w:ascii="Arial Narrow" w:hAnsi="Arial Narrow"/>
          <w:b/>
          <w:bCs/>
        </w:rPr>
        <w:t xml:space="preserve">sa považuje podpísanie </w:t>
      </w:r>
      <w:bookmarkStart w:id="26" w:name="_Hlk221065447"/>
      <w:r w:rsidRPr="7CE6B7DE">
        <w:rPr>
          <w:rFonts w:ascii="Arial Narrow" w:hAnsi="Arial Narrow"/>
          <w:b/>
          <w:bCs/>
        </w:rPr>
        <w:t xml:space="preserve">akceptačného protokolu o poskytnutých Službách realizácie zmien </w:t>
      </w:r>
      <w:bookmarkEnd w:id="26"/>
      <w:r w:rsidR="00A64E01">
        <w:rPr>
          <w:rFonts w:ascii="Arial Narrow" w:hAnsi="Arial Narrow"/>
          <w:b/>
          <w:bCs/>
        </w:rPr>
        <w:t>O</w:t>
      </w:r>
      <w:r w:rsidRPr="7CE6B7DE">
        <w:rPr>
          <w:rFonts w:ascii="Arial Narrow" w:hAnsi="Arial Narrow"/>
          <w:b/>
          <w:bCs/>
        </w:rPr>
        <w:t xml:space="preserve">právnenou </w:t>
      </w:r>
      <w:r w:rsidR="00A64E01">
        <w:rPr>
          <w:rFonts w:ascii="Arial Narrow" w:hAnsi="Arial Narrow"/>
          <w:b/>
          <w:bCs/>
        </w:rPr>
        <w:t>o</w:t>
      </w:r>
      <w:r w:rsidR="006B616F" w:rsidRPr="7CE6B7DE">
        <w:rPr>
          <w:rFonts w:ascii="Arial Narrow" w:hAnsi="Arial Narrow"/>
          <w:b/>
          <w:bCs/>
        </w:rPr>
        <w:t xml:space="preserve">sobou </w:t>
      </w:r>
      <w:r w:rsidRPr="7CE6B7DE">
        <w:rPr>
          <w:rFonts w:ascii="Arial Narrow" w:hAnsi="Arial Narrow"/>
          <w:b/>
          <w:bCs/>
        </w:rPr>
        <w:t>Objednávateľa a </w:t>
      </w:r>
      <w:r w:rsidR="006B616F">
        <w:rPr>
          <w:rFonts w:ascii="Arial Narrow" w:hAnsi="Arial Narrow"/>
          <w:b/>
          <w:bCs/>
        </w:rPr>
        <w:t>O</w:t>
      </w:r>
      <w:r w:rsidR="006B616F" w:rsidRPr="7CE6B7DE">
        <w:rPr>
          <w:rFonts w:ascii="Arial Narrow" w:hAnsi="Arial Narrow"/>
          <w:b/>
          <w:bCs/>
        </w:rPr>
        <w:t xml:space="preserve">právnenou </w:t>
      </w:r>
      <w:r w:rsidRPr="7CE6B7DE">
        <w:rPr>
          <w:rFonts w:ascii="Arial Narrow" w:hAnsi="Arial Narrow"/>
          <w:b/>
          <w:bCs/>
        </w:rPr>
        <w:t>osobou Poskytovateľa</w:t>
      </w:r>
      <w:bookmarkEnd w:id="25"/>
      <w:r w:rsidRPr="7CE6B7DE">
        <w:rPr>
          <w:rFonts w:ascii="Arial Narrow" w:hAnsi="Arial Narrow"/>
          <w:b/>
          <w:bCs/>
        </w:rPr>
        <w:t xml:space="preserve">. </w:t>
      </w:r>
      <w:r w:rsidRPr="7CE6B7DE">
        <w:rPr>
          <w:rFonts w:ascii="Arial Narrow" w:hAnsi="Arial Narrow"/>
        </w:rPr>
        <w:t xml:space="preserve">Poskytovateľ vystaví faktúru do 15 kalendárnych dní odo dňa podpísania akceptačného protokolu oboma </w:t>
      </w:r>
      <w:r w:rsidR="006B616F">
        <w:rPr>
          <w:rFonts w:ascii="Arial Narrow" w:hAnsi="Arial Narrow"/>
        </w:rPr>
        <w:t>Z</w:t>
      </w:r>
      <w:r w:rsidR="006B616F" w:rsidRPr="7CE6B7DE">
        <w:rPr>
          <w:rFonts w:ascii="Arial Narrow" w:hAnsi="Arial Narrow"/>
        </w:rPr>
        <w:t xml:space="preserve">mluvnými </w:t>
      </w:r>
      <w:r w:rsidRPr="7CE6B7DE">
        <w:rPr>
          <w:rFonts w:ascii="Arial Narrow" w:hAnsi="Arial Narrow"/>
        </w:rPr>
        <w:t>stranami.</w:t>
      </w:r>
    </w:p>
    <w:p w14:paraId="64B31B5A" w14:textId="77777777" w:rsidR="00FB18EA" w:rsidRPr="00145D28" w:rsidRDefault="00FB18EA" w:rsidP="00D168EE">
      <w:pPr>
        <w:pStyle w:val="Odsekzoznamu"/>
        <w:ind w:left="567" w:hanging="567"/>
        <w:rPr>
          <w:rFonts w:ascii="Arial Narrow" w:hAnsi="Arial Narrow"/>
        </w:rPr>
      </w:pPr>
    </w:p>
    <w:p w14:paraId="420F6C1B" w14:textId="71137E2C" w:rsidR="00FB18EA" w:rsidRPr="00145D28" w:rsidRDefault="00FB18EA" w:rsidP="00D168EE">
      <w:pPr>
        <w:pStyle w:val="Odsekzoznamu"/>
        <w:numPr>
          <w:ilvl w:val="0"/>
          <w:numId w:val="26"/>
        </w:numPr>
        <w:spacing w:after="0"/>
        <w:ind w:left="567" w:hanging="567"/>
        <w:jc w:val="both"/>
        <w:rPr>
          <w:rFonts w:ascii="Arial Narrow" w:hAnsi="Arial Narrow"/>
        </w:rPr>
      </w:pPr>
      <w:r w:rsidRPr="009903DD">
        <w:rPr>
          <w:rFonts w:ascii="Arial Narrow" w:hAnsi="Arial Narrow"/>
        </w:rPr>
        <w:t xml:space="preserve">Predpokladom pre akceptáciu Služieb realizácie zmien poskytnutých podľa článku 3 bod 3.1 </w:t>
      </w:r>
      <w:r w:rsidR="002E7204">
        <w:rPr>
          <w:rFonts w:ascii="Arial Narrow" w:hAnsi="Arial Narrow"/>
        </w:rPr>
        <w:t xml:space="preserve">písm. b) </w:t>
      </w:r>
      <w:r w:rsidRPr="009903DD">
        <w:rPr>
          <w:rFonts w:ascii="Arial Narrow" w:hAnsi="Arial Narrow"/>
        </w:rPr>
        <w:t xml:space="preserve">tejto Zmluvy je realizovanie </w:t>
      </w:r>
      <w:r w:rsidR="00E81B0D">
        <w:rPr>
          <w:rFonts w:ascii="Arial Narrow" w:hAnsi="Arial Narrow"/>
        </w:rPr>
        <w:t xml:space="preserve">úspešného </w:t>
      </w:r>
      <w:r w:rsidRPr="009903DD">
        <w:rPr>
          <w:rFonts w:ascii="Arial Narrow" w:hAnsi="Arial Narrow"/>
        </w:rPr>
        <w:t xml:space="preserve">akceptačného testu podľa špecifikácie uvedenej v pláne realizácie v testovacom prostredí Objednávateľa. </w:t>
      </w:r>
      <w:r w:rsidR="002E7204">
        <w:rPr>
          <w:rFonts w:ascii="Arial Narrow" w:hAnsi="Arial Narrow"/>
        </w:rPr>
        <w:t xml:space="preserve">Poskytovateľ </w:t>
      </w:r>
      <w:r w:rsidR="00242F76">
        <w:rPr>
          <w:rFonts w:ascii="Arial Narrow" w:hAnsi="Arial Narrow"/>
        </w:rPr>
        <w:t>sa zaväzuje odovzdať Objednávateľovi aj príslušnú dokumentáciu určenú na realizovanie akceptačného testu, a to najneskôr ku dňu odovzdania predmetu plnenia Služieb realizácie zmien</w:t>
      </w:r>
      <w:r w:rsidR="00F11CFB">
        <w:rPr>
          <w:rFonts w:ascii="Arial Narrow" w:hAnsi="Arial Narrow"/>
        </w:rPr>
        <w:t xml:space="preserve"> </w:t>
      </w:r>
      <w:r w:rsidR="00297E49">
        <w:rPr>
          <w:rFonts w:ascii="Arial Narrow" w:hAnsi="Arial Narrow"/>
        </w:rPr>
        <w:t xml:space="preserve">na testovacie prostredie </w:t>
      </w:r>
      <w:r w:rsidR="00F11CFB">
        <w:rPr>
          <w:rFonts w:ascii="Arial Narrow" w:hAnsi="Arial Narrow"/>
        </w:rPr>
        <w:t>Objednávateľovi</w:t>
      </w:r>
      <w:r w:rsidR="00242F76">
        <w:rPr>
          <w:rFonts w:ascii="Arial Narrow" w:hAnsi="Arial Narrow"/>
        </w:rPr>
        <w:t xml:space="preserve">. </w:t>
      </w:r>
    </w:p>
    <w:p w14:paraId="3D8C483E" w14:textId="77777777" w:rsidR="002E5245" w:rsidRPr="00A93E5C" w:rsidRDefault="002E5245" w:rsidP="00D168EE">
      <w:pPr>
        <w:spacing w:after="0"/>
        <w:ind w:left="567" w:hanging="567"/>
        <w:rPr>
          <w:rFonts w:ascii="Arial Narrow" w:hAnsi="Arial Narrow"/>
        </w:rPr>
      </w:pPr>
    </w:p>
    <w:p w14:paraId="37CFA81B" w14:textId="045BD420" w:rsidR="002F41A1" w:rsidRDefault="009E101E" w:rsidP="00D168EE">
      <w:pPr>
        <w:pStyle w:val="Odsekzoznamu"/>
        <w:numPr>
          <w:ilvl w:val="0"/>
          <w:numId w:val="26"/>
        </w:numPr>
        <w:spacing w:after="0"/>
        <w:ind w:left="567" w:hanging="567"/>
        <w:jc w:val="both"/>
        <w:rPr>
          <w:rFonts w:ascii="Arial Narrow" w:hAnsi="Arial Narrow"/>
        </w:rPr>
      </w:pPr>
      <w:r>
        <w:rPr>
          <w:rFonts w:ascii="Arial Narrow" w:hAnsi="Arial Narrow"/>
        </w:rPr>
        <w:t xml:space="preserve">Poskytovateľ </w:t>
      </w:r>
      <w:r w:rsidR="00472100" w:rsidRPr="00472100">
        <w:rPr>
          <w:rFonts w:ascii="Arial Narrow" w:hAnsi="Arial Narrow"/>
          <w:bCs/>
        </w:rPr>
        <w:t>je povinný odovzdať Objednávateľovi aktuálnu príslušnú dokumentáciu k poskytnutým Službám</w:t>
      </w:r>
      <w:r w:rsidR="00472100">
        <w:rPr>
          <w:rFonts w:ascii="Arial Narrow" w:hAnsi="Arial Narrow"/>
          <w:bCs/>
        </w:rPr>
        <w:t xml:space="preserve"> realizácie zmien</w:t>
      </w:r>
      <w:r w:rsidR="00472100" w:rsidRPr="00472100">
        <w:rPr>
          <w:rFonts w:ascii="Arial Narrow" w:hAnsi="Arial Narrow"/>
          <w:bCs/>
        </w:rPr>
        <w:t xml:space="preserve">, ktorých obsah zodpovedá článku 3 bod 3.1 písm. </w:t>
      </w:r>
      <w:r w:rsidR="00472100">
        <w:rPr>
          <w:rFonts w:ascii="Arial Narrow" w:hAnsi="Arial Narrow"/>
          <w:bCs/>
        </w:rPr>
        <w:t>b</w:t>
      </w:r>
      <w:r w:rsidR="00472100" w:rsidRPr="00472100">
        <w:rPr>
          <w:rFonts w:ascii="Arial Narrow" w:hAnsi="Arial Narrow"/>
          <w:bCs/>
        </w:rPr>
        <w:t xml:space="preserve">) tejto Zmluvy, a to v elektronickej forme </w:t>
      </w:r>
      <w:r w:rsidR="00472100" w:rsidRPr="00472100">
        <w:rPr>
          <w:rFonts w:ascii="Arial Narrow" w:hAnsi="Arial Narrow"/>
          <w:b/>
          <w:bCs/>
        </w:rPr>
        <w:t xml:space="preserve">ku dňu odovzdania plnenia Služieb </w:t>
      </w:r>
      <w:r w:rsidR="00472100">
        <w:rPr>
          <w:rFonts w:ascii="Arial Narrow" w:hAnsi="Arial Narrow"/>
          <w:b/>
          <w:bCs/>
        </w:rPr>
        <w:t>realizácie</w:t>
      </w:r>
      <w:r w:rsidR="00472100" w:rsidRPr="001D03AA">
        <w:rPr>
          <w:rFonts w:ascii="Arial Narrow" w:hAnsi="Arial Narrow"/>
          <w:b/>
          <w:bCs/>
        </w:rPr>
        <w:t xml:space="preserve"> </w:t>
      </w:r>
      <w:r w:rsidR="00472100" w:rsidRPr="00160437">
        <w:rPr>
          <w:rFonts w:ascii="Arial Narrow" w:hAnsi="Arial Narrow"/>
          <w:b/>
          <w:bCs/>
        </w:rPr>
        <w:t>zmien</w:t>
      </w:r>
      <w:r w:rsidR="00472100" w:rsidRPr="00A64E01">
        <w:rPr>
          <w:rFonts w:ascii="Arial Narrow" w:hAnsi="Arial Narrow"/>
        </w:rPr>
        <w:t xml:space="preserve"> </w:t>
      </w:r>
      <w:r w:rsidR="00472100" w:rsidRPr="00472100">
        <w:rPr>
          <w:rFonts w:ascii="Arial Narrow" w:hAnsi="Arial Narrow"/>
        </w:rPr>
        <w:t>Objednávateľovi</w:t>
      </w:r>
      <w:r w:rsidR="004F6682">
        <w:rPr>
          <w:rFonts w:ascii="Arial Narrow" w:hAnsi="Arial Narrow"/>
        </w:rPr>
        <w:t xml:space="preserve"> za účelom kontroly</w:t>
      </w:r>
      <w:r w:rsidR="00472100" w:rsidRPr="00472100">
        <w:rPr>
          <w:rFonts w:ascii="Arial Narrow" w:hAnsi="Arial Narrow"/>
        </w:rPr>
        <w:t>.</w:t>
      </w:r>
      <w:r w:rsidR="00472100" w:rsidRPr="00472100">
        <w:rPr>
          <w:rFonts w:ascii="Arial Narrow" w:hAnsi="Arial Narrow"/>
          <w:bCs/>
        </w:rPr>
        <w:t xml:space="preserve"> Dokumentácia musí byť objektívne vypracovaná tak, aby bola prehľadná a zrozumiteľná po obsahovej a odbornej stránke. </w:t>
      </w:r>
      <w:r w:rsidR="0086470C" w:rsidRPr="0086470C">
        <w:rPr>
          <w:rFonts w:ascii="Arial Narrow" w:hAnsi="Arial Narrow"/>
          <w:bCs/>
        </w:rPr>
        <w:t xml:space="preserve">Dokumentácia musí byť dodaná v súlade s Vyhláškou č. 401/2023. </w:t>
      </w:r>
      <w:r w:rsidR="00472100" w:rsidRPr="00472100">
        <w:rPr>
          <w:rFonts w:ascii="Arial Narrow" w:hAnsi="Arial Narrow"/>
          <w:bCs/>
        </w:rPr>
        <w:t>Poskytovateľ je povinný používateľskú dokumentáciu odovzdať Objednávateľovi v slovenskom jazyku. Ostatnú príslušnú dokumentáciu podľa predmetu tejto Zmluvy odovzdá Poskytovateľ v slovenskom jazyku, okrem tej časti dokumentácie, ktorú je potrebné v nevyhnutnej miere odovzdať v anglickom jazyku z dôvodu vykonania profesionálnych činností v oblasti informačných technológií. Poskytovateľ vloží príslušnú dokumentáciu na sprístupnené úložisko v platforme SharePoint Objednávateľa, a to v súlade s bezpečnostnými pravidlami a opatreniami Objednávateľa. Objednávateľ je oprávnený zaslať pripomienky k dokumentácii v lehote</w:t>
      </w:r>
      <w:r w:rsidR="00472100" w:rsidRPr="00472100">
        <w:rPr>
          <w:rFonts w:ascii="Arial Narrow" w:hAnsi="Arial Narrow"/>
        </w:rPr>
        <w:t xml:space="preserve"> 5 pracovných dní</w:t>
      </w:r>
      <w:r w:rsidR="00472100" w:rsidRPr="00472100">
        <w:rPr>
          <w:rFonts w:ascii="Arial Narrow" w:hAnsi="Arial Narrow"/>
          <w:bCs/>
        </w:rPr>
        <w:t xml:space="preserve"> odo dňa jej doručenia Objednávateľovi. Poskytovateľ sa zaväzuje </w:t>
      </w:r>
      <w:r w:rsidR="00472100" w:rsidRPr="00472100">
        <w:rPr>
          <w:rFonts w:ascii="Arial Narrow" w:hAnsi="Arial Narrow"/>
        </w:rPr>
        <w:t>zapracovať pripomienky</w:t>
      </w:r>
      <w:r w:rsidR="00472100" w:rsidRPr="00472100">
        <w:rPr>
          <w:rFonts w:ascii="Arial Narrow" w:hAnsi="Arial Narrow"/>
          <w:bCs/>
        </w:rPr>
        <w:t xml:space="preserve"> Objednávateľa</w:t>
      </w:r>
      <w:r w:rsidR="00AE7706">
        <w:rPr>
          <w:rFonts w:ascii="Arial Narrow" w:hAnsi="Arial Narrow"/>
          <w:bCs/>
        </w:rPr>
        <w:t xml:space="preserve"> </w:t>
      </w:r>
      <w:r w:rsidR="00472100" w:rsidRPr="00472100">
        <w:rPr>
          <w:rFonts w:ascii="Arial Narrow" w:hAnsi="Arial Narrow"/>
          <w:bCs/>
        </w:rPr>
        <w:t>k </w:t>
      </w:r>
      <w:r w:rsidR="00472100" w:rsidRPr="00472100">
        <w:rPr>
          <w:rFonts w:ascii="Arial Narrow" w:hAnsi="Arial Narrow"/>
        </w:rPr>
        <w:t>dokumentácii</w:t>
      </w:r>
      <w:r w:rsidR="00472100" w:rsidRPr="00472100">
        <w:rPr>
          <w:rFonts w:ascii="Arial Narrow" w:hAnsi="Arial Narrow"/>
          <w:bCs/>
        </w:rPr>
        <w:t xml:space="preserve"> v lehote</w:t>
      </w:r>
      <w:r w:rsidR="00472100" w:rsidRPr="00472100">
        <w:rPr>
          <w:rFonts w:ascii="Arial Narrow" w:hAnsi="Arial Narrow"/>
        </w:rPr>
        <w:t xml:space="preserve"> 5 pracovných dní odo dňa </w:t>
      </w:r>
      <w:r w:rsidR="00472100" w:rsidRPr="00472100">
        <w:rPr>
          <w:rFonts w:ascii="Arial Narrow" w:hAnsi="Arial Narrow"/>
          <w:bCs/>
        </w:rPr>
        <w:t>jej doručenia Poskytovateľovi.</w:t>
      </w:r>
      <w:r w:rsidR="00472100" w:rsidRPr="00472100">
        <w:rPr>
          <w:rFonts w:ascii="Arial Narrow" w:hAnsi="Arial Narrow"/>
        </w:rPr>
        <w:t xml:space="preserve"> </w:t>
      </w:r>
      <w:bookmarkStart w:id="27" w:name="_Hlk221219696"/>
      <w:r w:rsidR="006422CD" w:rsidRPr="006422CD">
        <w:rPr>
          <w:rFonts w:ascii="Arial Narrow" w:hAnsi="Arial Narrow"/>
          <w:bCs/>
        </w:rPr>
        <w:t xml:space="preserve">Pre zamedzenie pochybností pri počítaní </w:t>
      </w:r>
      <w:r w:rsidR="006422CD">
        <w:rPr>
          <w:rFonts w:ascii="Arial Narrow" w:hAnsi="Arial Narrow"/>
          <w:bCs/>
        </w:rPr>
        <w:t xml:space="preserve">dní </w:t>
      </w:r>
      <w:r w:rsidR="006422CD" w:rsidRPr="006422CD">
        <w:rPr>
          <w:rFonts w:ascii="Arial Narrow" w:hAnsi="Arial Narrow"/>
          <w:bCs/>
        </w:rPr>
        <w:t>uvedenej lehot</w:t>
      </w:r>
      <w:r w:rsidR="00A36B74">
        <w:rPr>
          <w:rFonts w:ascii="Arial Narrow" w:hAnsi="Arial Narrow"/>
          <w:bCs/>
        </w:rPr>
        <w:t>y</w:t>
      </w:r>
      <w:r w:rsidR="006422CD" w:rsidRPr="006422CD">
        <w:rPr>
          <w:rFonts w:ascii="Arial Narrow" w:hAnsi="Arial Narrow"/>
          <w:bCs/>
        </w:rPr>
        <w:t xml:space="preserve"> sa Zmluvné strany dohodli, že deň doručenia dokumentácie Zmluvnej strane sa do plynutia lehoty nezapočítava.</w:t>
      </w:r>
      <w:bookmarkEnd w:id="27"/>
      <w:r w:rsidR="006422CD">
        <w:rPr>
          <w:rFonts w:ascii="Arial Narrow" w:hAnsi="Arial Narrow"/>
          <w:bCs/>
        </w:rPr>
        <w:t xml:space="preserve"> </w:t>
      </w:r>
      <w:r w:rsidR="00472100" w:rsidRPr="00472100">
        <w:rPr>
          <w:rFonts w:ascii="Arial Narrow" w:hAnsi="Arial Narrow"/>
        </w:rPr>
        <w:t xml:space="preserve">Zmluvné strany si </w:t>
      </w:r>
      <w:r w:rsidR="00472100">
        <w:rPr>
          <w:rFonts w:ascii="Arial Narrow" w:hAnsi="Arial Narrow"/>
        </w:rPr>
        <w:t xml:space="preserve">následne </w:t>
      </w:r>
      <w:r w:rsidR="00472100" w:rsidRPr="00472100">
        <w:rPr>
          <w:rFonts w:ascii="Arial Narrow" w:hAnsi="Arial Narrow"/>
        </w:rPr>
        <w:t xml:space="preserve">potvrdia finálne znenie príslušnej dokumentácie vzájomným písomným súhlasom oboch zmluvných strán (elektronicky, resp. listinne). </w:t>
      </w:r>
    </w:p>
    <w:p w14:paraId="5E34EAE7" w14:textId="77777777" w:rsidR="002F41A1" w:rsidRPr="00145D28" w:rsidRDefault="002F41A1" w:rsidP="00D168EE">
      <w:pPr>
        <w:pStyle w:val="Odsekzoznamu"/>
        <w:spacing w:after="0"/>
        <w:ind w:left="567" w:hanging="567"/>
        <w:jc w:val="both"/>
        <w:rPr>
          <w:rFonts w:ascii="Arial Narrow" w:hAnsi="Arial Narrow"/>
        </w:rPr>
      </w:pPr>
    </w:p>
    <w:p w14:paraId="1B8920BE" w14:textId="6C2C79DF" w:rsidR="00B10207" w:rsidRPr="00B95204" w:rsidRDefault="00B10207" w:rsidP="00D168EE">
      <w:pPr>
        <w:pStyle w:val="Odsekzoznamu"/>
        <w:numPr>
          <w:ilvl w:val="0"/>
          <w:numId w:val="26"/>
        </w:numPr>
        <w:spacing w:after="0"/>
        <w:ind w:left="567" w:hanging="567"/>
        <w:jc w:val="both"/>
        <w:rPr>
          <w:rFonts w:ascii="Arial Narrow" w:hAnsi="Arial Narrow"/>
        </w:rPr>
      </w:pPr>
      <w:r>
        <w:rPr>
          <w:rFonts w:ascii="Arial Narrow" w:hAnsi="Arial Narrow"/>
        </w:rPr>
        <w:t xml:space="preserve">Zmluvné strany sa </w:t>
      </w:r>
      <w:r w:rsidR="00C2786F">
        <w:rPr>
          <w:rFonts w:ascii="Arial Narrow" w:hAnsi="Arial Narrow"/>
        </w:rPr>
        <w:t xml:space="preserve">pre zamedzenie pochybností </w:t>
      </w:r>
      <w:r>
        <w:rPr>
          <w:rFonts w:ascii="Arial Narrow" w:hAnsi="Arial Narrow"/>
        </w:rPr>
        <w:t xml:space="preserve">dohodli, že </w:t>
      </w:r>
      <w:r w:rsidR="00B22894">
        <w:rPr>
          <w:rFonts w:ascii="Arial Narrow" w:hAnsi="Arial Narrow"/>
        </w:rPr>
        <w:t>d</w:t>
      </w:r>
      <w:r w:rsidR="0041097D">
        <w:rPr>
          <w:rFonts w:ascii="Arial Narrow" w:hAnsi="Arial Narrow"/>
        </w:rPr>
        <w:t>ňom</w:t>
      </w:r>
      <w:r w:rsidR="00B22894">
        <w:rPr>
          <w:rFonts w:ascii="Arial Narrow" w:hAnsi="Arial Narrow"/>
        </w:rPr>
        <w:t xml:space="preserve"> odovzdania plnenia príslušnej Služby sa rozumie </w:t>
      </w:r>
      <w:r w:rsidR="0041097D">
        <w:rPr>
          <w:rFonts w:ascii="Arial Narrow" w:hAnsi="Arial Narrow"/>
        </w:rPr>
        <w:t xml:space="preserve">deň, v ktorom </w:t>
      </w:r>
      <w:r w:rsidR="00253F4C">
        <w:rPr>
          <w:rFonts w:ascii="Arial Narrow" w:hAnsi="Arial Narrow"/>
        </w:rPr>
        <w:t xml:space="preserve">Poskytovateľ </w:t>
      </w:r>
      <w:r w:rsidR="0041097D">
        <w:rPr>
          <w:rFonts w:ascii="Arial Narrow" w:hAnsi="Arial Narrow"/>
        </w:rPr>
        <w:t xml:space="preserve">odovzdáva </w:t>
      </w:r>
      <w:r w:rsidR="00253F4C">
        <w:rPr>
          <w:rFonts w:ascii="Arial Narrow" w:hAnsi="Arial Narrow"/>
        </w:rPr>
        <w:t>Objednávateľovi predmet plnenia príslušnej Služby alebo dohodnutej veci</w:t>
      </w:r>
      <w:r w:rsidR="006F25B5">
        <w:rPr>
          <w:rFonts w:ascii="Arial Narrow" w:hAnsi="Arial Narrow"/>
        </w:rPr>
        <w:t xml:space="preserve"> k Službe </w:t>
      </w:r>
      <w:r w:rsidR="008D452A">
        <w:rPr>
          <w:rFonts w:ascii="Arial Narrow" w:hAnsi="Arial Narrow"/>
        </w:rPr>
        <w:t xml:space="preserve">(napr. dokumentácia) </w:t>
      </w:r>
      <w:r w:rsidR="006F25B5">
        <w:rPr>
          <w:rFonts w:ascii="Arial Narrow" w:hAnsi="Arial Narrow"/>
        </w:rPr>
        <w:t xml:space="preserve">podľa </w:t>
      </w:r>
      <w:r w:rsidR="001A31C9">
        <w:rPr>
          <w:rFonts w:ascii="Arial Narrow" w:hAnsi="Arial Narrow"/>
        </w:rPr>
        <w:t xml:space="preserve">určenej </w:t>
      </w:r>
      <w:r w:rsidR="006F25B5">
        <w:rPr>
          <w:rFonts w:ascii="Arial Narrow" w:hAnsi="Arial Narrow"/>
        </w:rPr>
        <w:t>lehoty</w:t>
      </w:r>
      <w:r w:rsidR="00253F4C">
        <w:rPr>
          <w:rFonts w:ascii="Arial Narrow" w:hAnsi="Arial Narrow"/>
        </w:rPr>
        <w:t xml:space="preserve"> </w:t>
      </w:r>
      <w:r w:rsidR="006F25B5">
        <w:rPr>
          <w:rFonts w:ascii="Arial Narrow" w:hAnsi="Arial Narrow"/>
        </w:rPr>
        <w:t xml:space="preserve">za účelom vykonania </w:t>
      </w:r>
      <w:r w:rsidR="005D57B5">
        <w:rPr>
          <w:rFonts w:ascii="Arial Narrow" w:hAnsi="Arial Narrow"/>
        </w:rPr>
        <w:t xml:space="preserve">záverečnej </w:t>
      </w:r>
      <w:r w:rsidR="00253F4C">
        <w:rPr>
          <w:rFonts w:ascii="Arial Narrow" w:hAnsi="Arial Narrow"/>
        </w:rPr>
        <w:t>kontrol</w:t>
      </w:r>
      <w:r w:rsidR="006F25B5">
        <w:rPr>
          <w:rFonts w:ascii="Arial Narrow" w:hAnsi="Arial Narrow"/>
        </w:rPr>
        <w:t>y</w:t>
      </w:r>
      <w:r w:rsidR="00B95204">
        <w:rPr>
          <w:rFonts w:ascii="Arial Narrow" w:hAnsi="Arial Narrow"/>
        </w:rPr>
        <w:t xml:space="preserve"> a</w:t>
      </w:r>
      <w:r w:rsidR="00765537">
        <w:rPr>
          <w:rFonts w:ascii="Arial Narrow" w:hAnsi="Arial Narrow"/>
        </w:rPr>
        <w:t>lebo</w:t>
      </w:r>
      <w:r w:rsidR="00B95204">
        <w:rPr>
          <w:rFonts w:ascii="Arial Narrow" w:hAnsi="Arial Narrow"/>
        </w:rPr>
        <w:t xml:space="preserve"> overenia</w:t>
      </w:r>
      <w:r w:rsidR="005D57B5">
        <w:rPr>
          <w:rFonts w:ascii="Arial Narrow" w:hAnsi="Arial Narrow"/>
        </w:rPr>
        <w:t xml:space="preserve"> na strane Objednávateľa</w:t>
      </w:r>
      <w:r w:rsidR="006F25B5" w:rsidRPr="00B95204">
        <w:rPr>
          <w:rFonts w:ascii="Arial Narrow" w:hAnsi="Arial Narrow"/>
        </w:rPr>
        <w:t>,</w:t>
      </w:r>
      <w:r w:rsidR="001A31C9">
        <w:rPr>
          <w:rFonts w:ascii="Arial Narrow" w:hAnsi="Arial Narrow"/>
        </w:rPr>
        <w:t xml:space="preserve"> či </w:t>
      </w:r>
      <w:r w:rsidR="005D57B5">
        <w:rPr>
          <w:rFonts w:ascii="Arial Narrow" w:hAnsi="Arial Narrow"/>
        </w:rPr>
        <w:t xml:space="preserve">odovzdaný </w:t>
      </w:r>
      <w:r w:rsidR="001A31C9">
        <w:rPr>
          <w:rFonts w:ascii="Arial Narrow" w:hAnsi="Arial Narrow"/>
        </w:rPr>
        <w:t>p</w:t>
      </w:r>
      <w:r w:rsidR="006F25B5" w:rsidRPr="00B95204">
        <w:rPr>
          <w:rFonts w:ascii="Arial Narrow" w:hAnsi="Arial Narrow"/>
        </w:rPr>
        <w:t>redmet plnenia</w:t>
      </w:r>
      <w:r w:rsidR="005D57B5">
        <w:rPr>
          <w:rFonts w:ascii="Arial Narrow" w:hAnsi="Arial Narrow"/>
        </w:rPr>
        <w:t xml:space="preserve"> </w:t>
      </w:r>
      <w:r w:rsidR="005D57B5" w:rsidRPr="005D57B5">
        <w:rPr>
          <w:rFonts w:ascii="Arial Narrow" w:hAnsi="Arial Narrow"/>
        </w:rPr>
        <w:t>príslušnej Služby alebo dohodnutej veci k</w:t>
      </w:r>
      <w:r w:rsidR="005D57B5">
        <w:rPr>
          <w:rFonts w:ascii="Arial Narrow" w:hAnsi="Arial Narrow"/>
        </w:rPr>
        <w:t> </w:t>
      </w:r>
      <w:r w:rsidR="005D57B5" w:rsidRPr="005D57B5">
        <w:rPr>
          <w:rFonts w:ascii="Arial Narrow" w:hAnsi="Arial Narrow"/>
        </w:rPr>
        <w:t>Službe</w:t>
      </w:r>
      <w:r w:rsidR="005D57B5">
        <w:rPr>
          <w:rFonts w:ascii="Arial Narrow" w:hAnsi="Arial Narrow"/>
        </w:rPr>
        <w:t xml:space="preserve"> </w:t>
      </w:r>
      <w:r w:rsidR="006F25B5" w:rsidRPr="00B95204">
        <w:rPr>
          <w:rFonts w:ascii="Arial Narrow" w:hAnsi="Arial Narrow"/>
        </w:rPr>
        <w:t xml:space="preserve">spĺňa </w:t>
      </w:r>
      <w:r w:rsidR="001A31C9">
        <w:rPr>
          <w:rFonts w:ascii="Arial Narrow" w:hAnsi="Arial Narrow"/>
        </w:rPr>
        <w:t xml:space="preserve">všetky </w:t>
      </w:r>
      <w:r w:rsidR="006F25B5" w:rsidRPr="00B95204">
        <w:rPr>
          <w:rFonts w:ascii="Arial Narrow" w:hAnsi="Arial Narrow"/>
        </w:rPr>
        <w:t>technické, funkčné, bezpečnostné a</w:t>
      </w:r>
      <w:r w:rsidR="00F26441">
        <w:rPr>
          <w:rFonts w:ascii="Arial Narrow" w:hAnsi="Arial Narrow"/>
        </w:rPr>
        <w:t>lebo</w:t>
      </w:r>
      <w:r w:rsidR="001A31C9">
        <w:rPr>
          <w:rFonts w:ascii="Arial Narrow" w:hAnsi="Arial Narrow"/>
        </w:rPr>
        <w:t xml:space="preserve"> iné </w:t>
      </w:r>
      <w:r w:rsidR="006F25B5" w:rsidRPr="00B95204">
        <w:rPr>
          <w:rFonts w:ascii="Arial Narrow" w:hAnsi="Arial Narrow"/>
        </w:rPr>
        <w:t>zmluvné parametre</w:t>
      </w:r>
      <w:r w:rsidR="001A31C9">
        <w:rPr>
          <w:rFonts w:ascii="Arial Narrow" w:hAnsi="Arial Narrow"/>
        </w:rPr>
        <w:t>, a to pre</w:t>
      </w:r>
      <w:r w:rsidR="00900498">
        <w:rPr>
          <w:rFonts w:ascii="Arial Narrow" w:hAnsi="Arial Narrow"/>
        </w:rPr>
        <w:t>d</w:t>
      </w:r>
      <w:r w:rsidR="001A31C9">
        <w:rPr>
          <w:rFonts w:ascii="Arial Narrow" w:hAnsi="Arial Narrow"/>
        </w:rPr>
        <w:t xml:space="preserve"> podpísaním </w:t>
      </w:r>
      <w:r w:rsidR="00B35B6A">
        <w:rPr>
          <w:rFonts w:ascii="Arial Narrow" w:hAnsi="Arial Narrow"/>
        </w:rPr>
        <w:t xml:space="preserve">príslušného </w:t>
      </w:r>
      <w:r w:rsidR="001A31C9">
        <w:rPr>
          <w:rFonts w:ascii="Arial Narrow" w:hAnsi="Arial Narrow"/>
        </w:rPr>
        <w:t xml:space="preserve">akceptačného protokolu </w:t>
      </w:r>
      <w:r w:rsidR="00B35B6A" w:rsidRPr="00B35B6A">
        <w:rPr>
          <w:rFonts w:ascii="Arial Narrow" w:hAnsi="Arial Narrow"/>
        </w:rPr>
        <w:t>o poskytnutých Službách</w:t>
      </w:r>
      <w:r w:rsidR="00736D55">
        <w:rPr>
          <w:rFonts w:ascii="Arial Narrow" w:hAnsi="Arial Narrow"/>
        </w:rPr>
        <w:t xml:space="preserve"> </w:t>
      </w:r>
      <w:r w:rsidR="00A64E01">
        <w:rPr>
          <w:rFonts w:ascii="Arial Narrow" w:hAnsi="Arial Narrow"/>
        </w:rPr>
        <w:t>O</w:t>
      </w:r>
      <w:r w:rsidR="00736D55" w:rsidRPr="00736D55">
        <w:rPr>
          <w:rFonts w:ascii="Arial Narrow" w:hAnsi="Arial Narrow"/>
        </w:rPr>
        <w:t xml:space="preserve">právnenou </w:t>
      </w:r>
      <w:r w:rsidR="00A64E01">
        <w:rPr>
          <w:rFonts w:ascii="Arial Narrow" w:hAnsi="Arial Narrow"/>
        </w:rPr>
        <w:t>o</w:t>
      </w:r>
      <w:r w:rsidR="00736D55" w:rsidRPr="00736D55">
        <w:rPr>
          <w:rFonts w:ascii="Arial Narrow" w:hAnsi="Arial Narrow"/>
        </w:rPr>
        <w:t>sobou Objednávateľa a Oprávnenou osobou Poskytovateľa</w:t>
      </w:r>
      <w:r w:rsidR="001A31C9">
        <w:rPr>
          <w:rFonts w:ascii="Arial Narrow" w:hAnsi="Arial Narrow"/>
        </w:rPr>
        <w:t>.</w:t>
      </w:r>
      <w:r w:rsidR="00900498">
        <w:rPr>
          <w:rFonts w:ascii="Arial Narrow" w:hAnsi="Arial Narrow"/>
        </w:rPr>
        <w:t xml:space="preserve"> </w:t>
      </w:r>
      <w:r w:rsidR="00B95204">
        <w:rPr>
          <w:rFonts w:ascii="Arial Narrow" w:hAnsi="Arial Narrow"/>
        </w:rPr>
        <w:t xml:space="preserve">Za riadne poskytnutie a odovzdanie príslušných Služieb </w:t>
      </w:r>
      <w:r w:rsidR="00B95204" w:rsidRPr="00B95204">
        <w:rPr>
          <w:rFonts w:ascii="Arial Narrow" w:hAnsi="Arial Narrow"/>
        </w:rPr>
        <w:t>sa považuje</w:t>
      </w:r>
      <w:r w:rsidR="00163C70">
        <w:rPr>
          <w:rFonts w:ascii="Arial Narrow" w:hAnsi="Arial Narrow"/>
        </w:rPr>
        <w:t xml:space="preserve"> </w:t>
      </w:r>
      <w:r w:rsidR="00B95204">
        <w:rPr>
          <w:rFonts w:ascii="Arial Narrow" w:hAnsi="Arial Narrow"/>
        </w:rPr>
        <w:t>až</w:t>
      </w:r>
      <w:r w:rsidR="00163C70">
        <w:rPr>
          <w:rFonts w:ascii="Arial Narrow" w:hAnsi="Arial Narrow"/>
        </w:rPr>
        <w:t xml:space="preserve"> </w:t>
      </w:r>
      <w:r w:rsidR="00B95204" w:rsidRPr="00B95204">
        <w:rPr>
          <w:rFonts w:ascii="Arial Narrow" w:hAnsi="Arial Narrow"/>
        </w:rPr>
        <w:t xml:space="preserve">podpísanie </w:t>
      </w:r>
      <w:r w:rsidR="00B95204">
        <w:rPr>
          <w:rFonts w:ascii="Arial Narrow" w:hAnsi="Arial Narrow"/>
        </w:rPr>
        <w:t>príslušného a</w:t>
      </w:r>
      <w:r w:rsidR="00B95204" w:rsidRPr="00B95204">
        <w:rPr>
          <w:rFonts w:ascii="Arial Narrow" w:hAnsi="Arial Narrow"/>
        </w:rPr>
        <w:t>kceptačného protokolu o poskytnutých Službách</w:t>
      </w:r>
      <w:r w:rsidR="00A47B6D">
        <w:rPr>
          <w:rFonts w:ascii="Arial Narrow" w:hAnsi="Arial Narrow"/>
        </w:rPr>
        <w:t xml:space="preserve"> </w:t>
      </w:r>
      <w:r w:rsidR="00A64E01">
        <w:rPr>
          <w:rFonts w:ascii="Arial Narrow" w:hAnsi="Arial Narrow"/>
        </w:rPr>
        <w:t>O</w:t>
      </w:r>
      <w:r w:rsidR="00B95204" w:rsidRPr="00B95204">
        <w:rPr>
          <w:rFonts w:ascii="Arial Narrow" w:hAnsi="Arial Narrow"/>
        </w:rPr>
        <w:t xml:space="preserve">právnenou </w:t>
      </w:r>
      <w:r w:rsidR="00A64E01">
        <w:rPr>
          <w:rFonts w:ascii="Arial Narrow" w:hAnsi="Arial Narrow"/>
        </w:rPr>
        <w:t>o</w:t>
      </w:r>
      <w:r w:rsidR="00B95204" w:rsidRPr="00B95204">
        <w:rPr>
          <w:rFonts w:ascii="Arial Narrow" w:hAnsi="Arial Narrow"/>
        </w:rPr>
        <w:t>sobou Objednávateľa a Oprávnenou osobou Poskytovateľa</w:t>
      </w:r>
      <w:r w:rsidR="00B95204">
        <w:rPr>
          <w:rFonts w:ascii="Arial Narrow" w:hAnsi="Arial Narrow"/>
        </w:rPr>
        <w:t>.</w:t>
      </w:r>
      <w:r w:rsidR="00736D55">
        <w:rPr>
          <w:rFonts w:ascii="Arial Narrow" w:hAnsi="Arial Narrow"/>
        </w:rPr>
        <w:t xml:space="preserve"> </w:t>
      </w:r>
    </w:p>
    <w:p w14:paraId="642EF956" w14:textId="77777777" w:rsidR="00B22894" w:rsidRPr="00B22894" w:rsidRDefault="00B22894" w:rsidP="00D168EE">
      <w:pPr>
        <w:spacing w:after="0"/>
        <w:ind w:left="567" w:hanging="567"/>
        <w:jc w:val="both"/>
        <w:rPr>
          <w:rFonts w:ascii="Arial Narrow" w:hAnsi="Arial Narrow"/>
        </w:rPr>
      </w:pPr>
    </w:p>
    <w:p w14:paraId="0D7F17D8" w14:textId="5A620F4C" w:rsidR="008747D8" w:rsidRDefault="002F41A1" w:rsidP="00D168EE">
      <w:pPr>
        <w:pStyle w:val="Odsekzoznamu"/>
        <w:numPr>
          <w:ilvl w:val="0"/>
          <w:numId w:val="26"/>
        </w:numPr>
        <w:spacing w:after="0"/>
        <w:ind w:left="567" w:hanging="567"/>
        <w:jc w:val="both"/>
        <w:rPr>
          <w:rFonts w:ascii="Arial Narrow" w:hAnsi="Arial Narrow"/>
        </w:rPr>
      </w:pPr>
      <w:r>
        <w:rPr>
          <w:rFonts w:ascii="Arial Narrow" w:hAnsi="Arial Narrow"/>
        </w:rPr>
        <w:lastRenderedPageBreak/>
        <w:t>Vzor a</w:t>
      </w:r>
      <w:r w:rsidRPr="00145D28">
        <w:rPr>
          <w:rFonts w:ascii="Arial Narrow" w:hAnsi="Arial Narrow"/>
        </w:rPr>
        <w:t>kceptačn</w:t>
      </w:r>
      <w:r>
        <w:rPr>
          <w:rFonts w:ascii="Arial Narrow" w:hAnsi="Arial Narrow"/>
        </w:rPr>
        <w:t>ého</w:t>
      </w:r>
      <w:r w:rsidRPr="00145D28">
        <w:rPr>
          <w:rFonts w:ascii="Arial Narrow" w:hAnsi="Arial Narrow"/>
        </w:rPr>
        <w:t xml:space="preserve"> protok</w:t>
      </w:r>
      <w:r>
        <w:rPr>
          <w:rFonts w:ascii="Arial Narrow" w:hAnsi="Arial Narrow"/>
        </w:rPr>
        <w:t>olu</w:t>
      </w:r>
      <w:r w:rsidRPr="00145D28">
        <w:rPr>
          <w:rFonts w:ascii="Arial Narrow" w:hAnsi="Arial Narrow"/>
        </w:rPr>
        <w:t xml:space="preserve"> o poskytnutých Službách realizácie zmien </w:t>
      </w:r>
      <w:r>
        <w:rPr>
          <w:rFonts w:ascii="Arial Narrow" w:hAnsi="Arial Narrow"/>
        </w:rPr>
        <w:t xml:space="preserve">je uvedený v Prílohe č. 9 tejto </w:t>
      </w:r>
      <w:r w:rsidR="00A530DA">
        <w:rPr>
          <w:rFonts w:ascii="Arial Narrow" w:hAnsi="Arial Narrow"/>
        </w:rPr>
        <w:t>Z</w:t>
      </w:r>
      <w:r>
        <w:rPr>
          <w:rFonts w:ascii="Arial Narrow" w:hAnsi="Arial Narrow"/>
        </w:rPr>
        <w:t>mluvy.</w:t>
      </w:r>
    </w:p>
    <w:p w14:paraId="7BC31A81" w14:textId="25E69459" w:rsidR="00DD2465" w:rsidRDefault="00DD2465" w:rsidP="00D168EE">
      <w:pPr>
        <w:pStyle w:val="Odsekzoznamu"/>
        <w:spacing w:after="0"/>
        <w:ind w:left="567" w:hanging="567"/>
        <w:jc w:val="both"/>
        <w:rPr>
          <w:rFonts w:ascii="Arial Narrow" w:hAnsi="Arial Narrow"/>
        </w:rPr>
      </w:pPr>
    </w:p>
    <w:p w14:paraId="1A5E64EB" w14:textId="18EB65A5" w:rsidR="008E579C" w:rsidRPr="00481C91" w:rsidRDefault="00DD2465" w:rsidP="00D168EE">
      <w:pPr>
        <w:pStyle w:val="Odsekzoznamu"/>
        <w:numPr>
          <w:ilvl w:val="0"/>
          <w:numId w:val="26"/>
        </w:numPr>
        <w:spacing w:after="0"/>
        <w:ind w:left="567" w:hanging="567"/>
        <w:jc w:val="both"/>
      </w:pPr>
      <w:r w:rsidRPr="00DD2465">
        <w:rPr>
          <w:rFonts w:ascii="Arial Narrow" w:hAnsi="Arial Narrow"/>
        </w:rPr>
        <w:t>Ak sa počas</w:t>
      </w:r>
      <w:r w:rsidR="00CC2576">
        <w:rPr>
          <w:rFonts w:ascii="Arial Narrow" w:hAnsi="Arial Narrow"/>
        </w:rPr>
        <w:t xml:space="preserve"> vyhodno</w:t>
      </w:r>
      <w:r w:rsidR="001B6905">
        <w:rPr>
          <w:rFonts w:ascii="Arial Narrow" w:hAnsi="Arial Narrow"/>
        </w:rPr>
        <w:t>tenia</w:t>
      </w:r>
      <w:r w:rsidR="00CC2576">
        <w:rPr>
          <w:rFonts w:ascii="Arial Narrow" w:hAnsi="Arial Narrow"/>
        </w:rPr>
        <w:t xml:space="preserve"> Služby</w:t>
      </w:r>
      <w:r w:rsidR="008F15CB">
        <w:rPr>
          <w:rFonts w:ascii="Arial Narrow" w:hAnsi="Arial Narrow"/>
        </w:rPr>
        <w:t>,</w:t>
      </w:r>
      <w:r w:rsidR="001A40FA">
        <w:rPr>
          <w:rFonts w:ascii="Arial Narrow" w:hAnsi="Arial Narrow"/>
        </w:rPr>
        <w:t xml:space="preserve"> resp. </w:t>
      </w:r>
      <w:r w:rsidR="008F15CB">
        <w:rPr>
          <w:rFonts w:ascii="Arial Narrow" w:hAnsi="Arial Narrow"/>
        </w:rPr>
        <w:t xml:space="preserve">počas účinnosti </w:t>
      </w:r>
      <w:r>
        <w:rPr>
          <w:rFonts w:ascii="Arial Narrow" w:hAnsi="Arial Narrow"/>
        </w:rPr>
        <w:t xml:space="preserve">tejto </w:t>
      </w:r>
      <w:r w:rsidRPr="00DD2465">
        <w:rPr>
          <w:rFonts w:ascii="Arial Narrow" w:hAnsi="Arial Narrow"/>
        </w:rPr>
        <w:t xml:space="preserve">Zmluvy preukáže, že Poskytovateľ </w:t>
      </w:r>
      <w:r w:rsidR="004873BE">
        <w:rPr>
          <w:rFonts w:ascii="Arial Narrow" w:hAnsi="Arial Narrow"/>
        </w:rPr>
        <w:t xml:space="preserve">svoju </w:t>
      </w:r>
      <w:r w:rsidRPr="00DD2465">
        <w:rPr>
          <w:rFonts w:ascii="Arial Narrow" w:hAnsi="Arial Narrow"/>
        </w:rPr>
        <w:t xml:space="preserve">povinnosť </w:t>
      </w:r>
      <w:r w:rsidR="006E33B8">
        <w:rPr>
          <w:rFonts w:ascii="Arial Narrow" w:hAnsi="Arial Narrow"/>
        </w:rPr>
        <w:t xml:space="preserve">najmä </w:t>
      </w:r>
      <w:r w:rsidRPr="00DD2465">
        <w:rPr>
          <w:rFonts w:ascii="Arial Narrow" w:hAnsi="Arial Narrow"/>
        </w:rPr>
        <w:t xml:space="preserve">podľa </w:t>
      </w:r>
      <w:r>
        <w:rPr>
          <w:rFonts w:ascii="Arial Narrow" w:hAnsi="Arial Narrow"/>
        </w:rPr>
        <w:t xml:space="preserve">článku 8 bod. 8.2 písm. l) tejto Zmluvy </w:t>
      </w:r>
      <w:r w:rsidR="008F15CB">
        <w:rPr>
          <w:rFonts w:ascii="Arial Narrow" w:hAnsi="Arial Narrow"/>
        </w:rPr>
        <w:t xml:space="preserve">nesplnil alebo </w:t>
      </w:r>
      <w:r w:rsidRPr="00DD2465">
        <w:rPr>
          <w:rFonts w:ascii="Arial Narrow" w:hAnsi="Arial Narrow"/>
        </w:rPr>
        <w:t xml:space="preserve">porušil, Objednávateľ má právo odmietnuť akceptáciu </w:t>
      </w:r>
      <w:r w:rsidR="008F15CB">
        <w:rPr>
          <w:rFonts w:ascii="Arial Narrow" w:hAnsi="Arial Narrow"/>
        </w:rPr>
        <w:t xml:space="preserve">predmetnej </w:t>
      </w:r>
      <w:r w:rsidRPr="00DD2465">
        <w:rPr>
          <w:rFonts w:ascii="Arial Narrow" w:hAnsi="Arial Narrow"/>
        </w:rPr>
        <w:t>Služ</w:t>
      </w:r>
      <w:r w:rsidR="008F15CB">
        <w:rPr>
          <w:rFonts w:ascii="Arial Narrow" w:hAnsi="Arial Narrow"/>
        </w:rPr>
        <w:t>by</w:t>
      </w:r>
      <w:r w:rsidR="00F85E1A">
        <w:rPr>
          <w:rFonts w:ascii="Arial Narrow" w:hAnsi="Arial Narrow"/>
        </w:rPr>
        <w:t>. Objednávateľ</w:t>
      </w:r>
      <w:r w:rsidRPr="00DD2465">
        <w:rPr>
          <w:rFonts w:ascii="Arial Narrow" w:hAnsi="Arial Narrow"/>
        </w:rPr>
        <w:t xml:space="preserve"> písomne</w:t>
      </w:r>
      <w:r w:rsidR="00F85E1A">
        <w:rPr>
          <w:rFonts w:ascii="Arial Narrow" w:hAnsi="Arial Narrow"/>
        </w:rPr>
        <w:t xml:space="preserve"> upozorní Poskytovateľa</w:t>
      </w:r>
      <w:r w:rsidRPr="00DD2465">
        <w:rPr>
          <w:rFonts w:ascii="Arial Narrow" w:hAnsi="Arial Narrow"/>
        </w:rPr>
        <w:t>, v čom spočíva nesúlad Služieb so štandardami</w:t>
      </w:r>
      <w:r w:rsidR="002B7E6E">
        <w:rPr>
          <w:rFonts w:ascii="Arial Narrow" w:hAnsi="Arial Narrow"/>
        </w:rPr>
        <w:t xml:space="preserve"> alebo právnymi predpismi</w:t>
      </w:r>
      <w:r w:rsidR="00F85E1A">
        <w:rPr>
          <w:rFonts w:ascii="Arial Narrow" w:hAnsi="Arial Narrow"/>
        </w:rPr>
        <w:t xml:space="preserve">. </w:t>
      </w:r>
      <w:r w:rsidR="00F11F24">
        <w:rPr>
          <w:rFonts w:ascii="Arial Narrow" w:hAnsi="Arial Narrow"/>
        </w:rPr>
        <w:t xml:space="preserve">Objednávateľ </w:t>
      </w:r>
      <w:r w:rsidR="002B7E6E">
        <w:rPr>
          <w:rFonts w:ascii="Arial Narrow" w:hAnsi="Arial Narrow"/>
        </w:rPr>
        <w:t>určí primeranú dodatočn</w:t>
      </w:r>
      <w:r w:rsidR="00477D4E">
        <w:rPr>
          <w:rFonts w:ascii="Arial Narrow" w:hAnsi="Arial Narrow"/>
        </w:rPr>
        <w:t>ú</w:t>
      </w:r>
      <w:r w:rsidR="002B7E6E">
        <w:rPr>
          <w:rFonts w:ascii="Arial Narrow" w:hAnsi="Arial Narrow"/>
        </w:rPr>
        <w:t xml:space="preserve"> lehotu </w:t>
      </w:r>
      <w:r w:rsidRPr="00DD2465">
        <w:rPr>
          <w:rFonts w:ascii="Arial Narrow" w:hAnsi="Arial Narrow"/>
        </w:rPr>
        <w:t>Poskytovateľ</w:t>
      </w:r>
      <w:r w:rsidR="002B7E6E">
        <w:rPr>
          <w:rFonts w:ascii="Arial Narrow" w:hAnsi="Arial Narrow"/>
        </w:rPr>
        <w:t>ovi</w:t>
      </w:r>
      <w:r w:rsidRPr="00DD2465">
        <w:rPr>
          <w:rFonts w:ascii="Arial Narrow" w:hAnsi="Arial Narrow"/>
        </w:rPr>
        <w:t xml:space="preserve"> </w:t>
      </w:r>
      <w:r w:rsidR="002B7E6E">
        <w:rPr>
          <w:rFonts w:ascii="Arial Narrow" w:hAnsi="Arial Narrow"/>
        </w:rPr>
        <w:t xml:space="preserve">na </w:t>
      </w:r>
      <w:r w:rsidR="002B7E6E" w:rsidRPr="00DD2465">
        <w:rPr>
          <w:rFonts w:ascii="Arial Narrow" w:hAnsi="Arial Narrow"/>
        </w:rPr>
        <w:t>vykona</w:t>
      </w:r>
      <w:r w:rsidR="002B7E6E">
        <w:rPr>
          <w:rFonts w:ascii="Arial Narrow" w:hAnsi="Arial Narrow"/>
        </w:rPr>
        <w:t xml:space="preserve">nie </w:t>
      </w:r>
      <w:r w:rsidRPr="00DD2465">
        <w:rPr>
          <w:rFonts w:ascii="Arial Narrow" w:hAnsi="Arial Narrow"/>
        </w:rPr>
        <w:t>náprav</w:t>
      </w:r>
      <w:r w:rsidR="002B7E6E">
        <w:rPr>
          <w:rFonts w:ascii="Arial Narrow" w:hAnsi="Arial Narrow"/>
        </w:rPr>
        <w:t>y</w:t>
      </w:r>
      <w:r w:rsidR="008256B3">
        <w:rPr>
          <w:rFonts w:ascii="Arial Narrow" w:hAnsi="Arial Narrow"/>
        </w:rPr>
        <w:t xml:space="preserve"> </w:t>
      </w:r>
      <w:r w:rsidR="00B21771">
        <w:rPr>
          <w:rFonts w:ascii="Arial Narrow" w:hAnsi="Arial Narrow"/>
        </w:rPr>
        <w:t xml:space="preserve">predmetnej </w:t>
      </w:r>
      <w:r w:rsidR="008256B3">
        <w:rPr>
          <w:rFonts w:ascii="Arial Narrow" w:hAnsi="Arial Narrow"/>
        </w:rPr>
        <w:t>Služ</w:t>
      </w:r>
      <w:r w:rsidR="00B21771">
        <w:rPr>
          <w:rFonts w:ascii="Arial Narrow" w:hAnsi="Arial Narrow"/>
        </w:rPr>
        <w:t>by</w:t>
      </w:r>
      <w:r w:rsidRPr="00DD2465">
        <w:rPr>
          <w:rFonts w:ascii="Arial Narrow" w:hAnsi="Arial Narrow"/>
        </w:rPr>
        <w:t>.</w:t>
      </w:r>
      <w:r w:rsidR="002B7E6E">
        <w:rPr>
          <w:rFonts w:ascii="Arial Narrow" w:hAnsi="Arial Narrow"/>
        </w:rPr>
        <w:t xml:space="preserve"> Objednávateľ má okrem toho </w:t>
      </w:r>
      <w:r w:rsidR="005D23DE">
        <w:rPr>
          <w:rFonts w:ascii="Arial Narrow" w:hAnsi="Arial Narrow"/>
        </w:rPr>
        <w:t>právo využiť aj ďalšie právne inštitúty v zmysle tejto Zmluvy.</w:t>
      </w:r>
    </w:p>
    <w:p w14:paraId="423FF417" w14:textId="77777777" w:rsidR="00A64E01" w:rsidRPr="00481C91" w:rsidRDefault="00A64E01" w:rsidP="00481C91">
      <w:pPr>
        <w:pStyle w:val="Odsekzoznamu"/>
        <w:spacing w:after="0"/>
        <w:ind w:left="567" w:hanging="567"/>
        <w:jc w:val="both"/>
        <w:rPr>
          <w:rFonts w:ascii="Arial Narrow" w:hAnsi="Arial Narrow"/>
        </w:rPr>
      </w:pPr>
    </w:p>
    <w:p w14:paraId="03CF1547" w14:textId="07C48CE8" w:rsidR="002E5245" w:rsidRPr="00A93E5C" w:rsidRDefault="002E5245" w:rsidP="002E5245">
      <w:pPr>
        <w:spacing w:after="0"/>
        <w:jc w:val="center"/>
        <w:rPr>
          <w:rFonts w:ascii="Arial Narrow" w:hAnsi="Arial Narrow"/>
          <w:b/>
        </w:rPr>
      </w:pPr>
      <w:r w:rsidRPr="00A93E5C">
        <w:rPr>
          <w:rFonts w:ascii="Arial Narrow" w:hAnsi="Arial Narrow"/>
          <w:b/>
        </w:rPr>
        <w:t>ČLÁNOK 7</w:t>
      </w:r>
    </w:p>
    <w:p w14:paraId="3A6FF606" w14:textId="77777777" w:rsidR="002E5245" w:rsidRPr="00A93E5C" w:rsidRDefault="002E5245" w:rsidP="002E5245">
      <w:pPr>
        <w:spacing w:after="0"/>
        <w:jc w:val="center"/>
        <w:rPr>
          <w:rFonts w:ascii="Arial Narrow" w:hAnsi="Arial Narrow"/>
          <w:b/>
        </w:rPr>
      </w:pPr>
      <w:r w:rsidRPr="00A93E5C">
        <w:rPr>
          <w:rFonts w:ascii="Arial Narrow" w:hAnsi="Arial Narrow"/>
          <w:b/>
        </w:rPr>
        <w:t>ZÁRUKA A ODSTRAŇOVANIE VÁD</w:t>
      </w:r>
    </w:p>
    <w:p w14:paraId="743E1B9C" w14:textId="77777777" w:rsidR="002E5245" w:rsidRPr="00A93E5C" w:rsidRDefault="002E5245" w:rsidP="002E5245">
      <w:pPr>
        <w:spacing w:after="0"/>
        <w:rPr>
          <w:rFonts w:ascii="Arial Narrow" w:hAnsi="Arial Narrow"/>
        </w:rPr>
      </w:pPr>
    </w:p>
    <w:p w14:paraId="0DB61F9E" w14:textId="1D93865C" w:rsidR="002E5245" w:rsidRPr="00A93E5C" w:rsidRDefault="002E5245" w:rsidP="00D168EE">
      <w:pPr>
        <w:pStyle w:val="Odsekzoznamu"/>
        <w:numPr>
          <w:ilvl w:val="0"/>
          <w:numId w:val="29"/>
        </w:numPr>
        <w:spacing w:after="0"/>
        <w:ind w:left="567" w:hanging="567"/>
        <w:jc w:val="both"/>
        <w:rPr>
          <w:rFonts w:ascii="Arial Narrow" w:hAnsi="Arial Narrow"/>
        </w:rPr>
      </w:pPr>
      <w:r w:rsidRPr="00A93E5C">
        <w:rPr>
          <w:rFonts w:ascii="Arial Narrow" w:hAnsi="Arial Narrow"/>
        </w:rPr>
        <w:t xml:space="preserve">Objednávateľ </w:t>
      </w:r>
      <w:r w:rsidR="003D0296">
        <w:rPr>
          <w:rFonts w:ascii="Arial Narrow" w:hAnsi="Arial Narrow"/>
        </w:rPr>
        <w:t>sa zaväzuje</w:t>
      </w:r>
      <w:r w:rsidR="00BF0596">
        <w:rPr>
          <w:rFonts w:ascii="Arial Narrow" w:hAnsi="Arial Narrow"/>
        </w:rPr>
        <w:t xml:space="preserve"> </w:t>
      </w:r>
      <w:r w:rsidRPr="00A93E5C">
        <w:rPr>
          <w:rFonts w:ascii="Arial Narrow" w:hAnsi="Arial Narrow"/>
        </w:rPr>
        <w:t>pri akceptácii Služieb</w:t>
      </w:r>
      <w:r w:rsidR="00BF0596">
        <w:rPr>
          <w:rFonts w:ascii="Arial Narrow" w:hAnsi="Arial Narrow"/>
        </w:rPr>
        <w:t xml:space="preserve"> overiť</w:t>
      </w:r>
      <w:r w:rsidRPr="00A93E5C">
        <w:rPr>
          <w:rFonts w:ascii="Arial Narrow" w:hAnsi="Arial Narrow"/>
        </w:rPr>
        <w:t xml:space="preserve">, či bola požadovaná Služba odovzdaná riadne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včas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súlade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účelom, cieľom </w:t>
      </w:r>
      <w:r w:rsidR="000863D1" w:rsidRPr="00A93E5C">
        <w:rPr>
          <w:rFonts w:ascii="Arial Narrow" w:hAnsi="Arial Narrow"/>
        </w:rPr>
        <w:t>a</w:t>
      </w:r>
      <w:r w:rsidR="000863D1">
        <w:rPr>
          <w:rFonts w:ascii="Arial Narrow" w:hAnsi="Arial Narrow"/>
        </w:rPr>
        <w:t> </w:t>
      </w:r>
      <w:r w:rsidRPr="00A93E5C">
        <w:rPr>
          <w:rFonts w:ascii="Arial Narrow" w:hAnsi="Arial Narrow"/>
        </w:rPr>
        <w:t>funkcionalitou Informačného systému.</w:t>
      </w:r>
    </w:p>
    <w:p w14:paraId="1EE7B243" w14:textId="77777777" w:rsidR="002E5245" w:rsidRPr="00A93E5C" w:rsidRDefault="002E5245" w:rsidP="00D168EE">
      <w:pPr>
        <w:pStyle w:val="Odsekzoznamu"/>
        <w:spacing w:after="0"/>
        <w:ind w:left="567" w:hanging="567"/>
        <w:rPr>
          <w:rFonts w:ascii="Arial Narrow" w:hAnsi="Arial Narrow"/>
        </w:rPr>
      </w:pPr>
    </w:p>
    <w:p w14:paraId="39AE8138" w14:textId="014C4A90" w:rsidR="002E5245" w:rsidRDefault="002E5245" w:rsidP="00D168EE">
      <w:pPr>
        <w:pStyle w:val="Odsekzoznamu"/>
        <w:numPr>
          <w:ilvl w:val="0"/>
          <w:numId w:val="29"/>
        </w:numPr>
        <w:spacing w:after="0"/>
        <w:ind w:left="567" w:hanging="567"/>
        <w:jc w:val="both"/>
        <w:rPr>
          <w:rFonts w:ascii="Arial Narrow" w:hAnsi="Arial Narrow"/>
        </w:rPr>
      </w:pPr>
      <w:r w:rsidRPr="00A93E5C">
        <w:rPr>
          <w:rFonts w:ascii="Arial Narrow" w:hAnsi="Arial Narrow"/>
        </w:rPr>
        <w:t xml:space="preserve">V prípade, ak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rámci tejto </w:t>
      </w:r>
      <w:r w:rsidR="00AC547B">
        <w:rPr>
          <w:rFonts w:ascii="Arial Narrow" w:hAnsi="Arial Narrow"/>
        </w:rPr>
        <w:t>Zmluvy</w:t>
      </w:r>
      <w:r w:rsidRPr="00A93E5C">
        <w:rPr>
          <w:rFonts w:ascii="Arial Narrow" w:hAnsi="Arial Narrow"/>
        </w:rPr>
        <w:t xml:space="preserve"> bude dodané také plnenie, ktorého výsledkom bude Autorské dielo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súlade </w:t>
      </w:r>
      <w:r w:rsidR="000863D1" w:rsidRPr="00A93E5C">
        <w:rPr>
          <w:rFonts w:ascii="Arial Narrow" w:hAnsi="Arial Narrow"/>
        </w:rPr>
        <w:t>s</w:t>
      </w:r>
      <w:r w:rsidR="000863D1">
        <w:rPr>
          <w:rFonts w:ascii="Arial Narrow" w:hAnsi="Arial Narrow"/>
        </w:rPr>
        <w:t> </w:t>
      </w:r>
      <w:r w:rsidR="007E2A35">
        <w:rPr>
          <w:rFonts w:ascii="Arial Narrow" w:hAnsi="Arial Narrow"/>
        </w:rPr>
        <w:t>č</w:t>
      </w:r>
      <w:r w:rsidRPr="00A93E5C">
        <w:rPr>
          <w:rFonts w:ascii="Arial Narrow" w:hAnsi="Arial Narrow"/>
        </w:rPr>
        <w:t xml:space="preserve">lánkom 10 </w:t>
      </w:r>
      <w:r w:rsidR="000863D1" w:rsidRPr="00A93E5C">
        <w:rPr>
          <w:rFonts w:ascii="Arial Narrow" w:hAnsi="Arial Narrow"/>
        </w:rPr>
        <w:t>a</w:t>
      </w:r>
      <w:r w:rsidR="000863D1">
        <w:rPr>
          <w:rFonts w:ascii="Arial Narrow" w:hAnsi="Arial Narrow"/>
        </w:rPr>
        <w:t> </w:t>
      </w:r>
      <w:r w:rsidR="007E2A35">
        <w:rPr>
          <w:rFonts w:ascii="Arial Narrow" w:hAnsi="Arial Narrow"/>
        </w:rPr>
        <w:t>č</w:t>
      </w:r>
      <w:r w:rsidRPr="00A93E5C">
        <w:rPr>
          <w:rFonts w:ascii="Arial Narrow" w:hAnsi="Arial Narrow"/>
        </w:rPr>
        <w:t xml:space="preserve">lánkom 11 tejto </w:t>
      </w:r>
      <w:r w:rsidR="00AC547B">
        <w:rPr>
          <w:rFonts w:ascii="Arial Narrow" w:hAnsi="Arial Narrow"/>
        </w:rPr>
        <w:t>Zmluvy</w:t>
      </w:r>
      <w:r>
        <w:rPr>
          <w:rFonts w:ascii="Arial Narrow" w:hAnsi="Arial Narrow"/>
        </w:rPr>
        <w:t>, ktoré sa stane súčasťou Informačného systému</w:t>
      </w:r>
      <w:r w:rsidRPr="00A93E5C">
        <w:rPr>
          <w:rFonts w:ascii="Arial Narrow" w:hAnsi="Arial Narrow"/>
        </w:rPr>
        <w:t>, platí</w:t>
      </w:r>
      <w:r w:rsidR="00A64E01">
        <w:rPr>
          <w:rFonts w:ascii="Arial Narrow" w:hAnsi="Arial Narrow"/>
        </w:rPr>
        <w:t>,</w:t>
      </w:r>
      <w:r w:rsidRPr="00A93E5C">
        <w:rPr>
          <w:rFonts w:ascii="Arial Narrow" w:hAnsi="Arial Narrow"/>
        </w:rPr>
        <w:t xml:space="preserve"> že Poskytovateľ zodpovedá, že také dielo je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čase dodania diela bez vád. Za moment dodania diela sa považuje podpis </w:t>
      </w:r>
      <w:r w:rsidR="003D0296">
        <w:rPr>
          <w:rFonts w:ascii="Arial Narrow" w:hAnsi="Arial Narrow"/>
        </w:rPr>
        <w:t xml:space="preserve">príslušného </w:t>
      </w:r>
      <w:r w:rsidRPr="00A93E5C">
        <w:rPr>
          <w:rFonts w:ascii="Arial Narrow" w:hAnsi="Arial Narrow"/>
        </w:rPr>
        <w:t xml:space="preserve">akceptačného protokolu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odovzdaní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prevzatí diela oboma Zmluvnými stranami. Poskytovateľ zodpovedá aj za vady diela vzniknuté po dodaní diela, ak boli spôsobené porušením povinností Poskytovateľa. </w:t>
      </w:r>
      <w:r w:rsidRPr="00712F83">
        <w:rPr>
          <w:rFonts w:ascii="Arial Narrow" w:hAnsi="Arial Narrow"/>
        </w:rPr>
        <w:t>Poskytovateľ poskytuje záruku za dielo v zmysle prvej vety po dobu 2</w:t>
      </w:r>
      <w:r w:rsidR="001245D9" w:rsidRPr="00712F83">
        <w:rPr>
          <w:rFonts w:ascii="Arial Narrow" w:hAnsi="Arial Narrow"/>
        </w:rPr>
        <w:t>4</w:t>
      </w:r>
      <w:r w:rsidRPr="00712F83">
        <w:rPr>
          <w:rFonts w:ascii="Arial Narrow" w:hAnsi="Arial Narrow"/>
        </w:rPr>
        <w:t xml:space="preserve"> mesiacov</w:t>
      </w:r>
      <w:r w:rsidRPr="00A93E5C">
        <w:rPr>
          <w:rFonts w:ascii="Arial Narrow" w:hAnsi="Arial Narrow"/>
        </w:rPr>
        <w:t xml:space="preserve"> odo dňa podpísania akceptačného protokolu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odovzdaní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prevzatí diela. Odmena za vytvorenie diela je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plnom rozsahu zahrnutá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cene Služieb podľa </w:t>
      </w:r>
      <w:r w:rsidR="007E2A35">
        <w:rPr>
          <w:rFonts w:ascii="Arial Narrow" w:hAnsi="Arial Narrow"/>
        </w:rPr>
        <w:t>č</w:t>
      </w:r>
      <w:r w:rsidRPr="00A93E5C">
        <w:rPr>
          <w:rFonts w:ascii="Arial Narrow" w:hAnsi="Arial Narrow"/>
        </w:rPr>
        <w:t xml:space="preserve">lánku 9 tejto </w:t>
      </w:r>
      <w:r w:rsidR="00AC547B">
        <w:rPr>
          <w:rFonts w:ascii="Arial Narrow" w:hAnsi="Arial Narrow"/>
        </w:rPr>
        <w:t>Zmluvy</w:t>
      </w:r>
      <w:r>
        <w:rPr>
          <w:rFonts w:ascii="Arial Narrow" w:hAnsi="Arial Narrow"/>
        </w:rPr>
        <w:t xml:space="preserve"> s prihliadnutím na </w:t>
      </w:r>
      <w:r w:rsidR="007E2A35">
        <w:rPr>
          <w:rFonts w:ascii="Arial Narrow" w:hAnsi="Arial Narrow"/>
        </w:rPr>
        <w:t>č</w:t>
      </w:r>
      <w:r>
        <w:rPr>
          <w:rFonts w:ascii="Arial Narrow" w:hAnsi="Arial Narrow"/>
        </w:rPr>
        <w:t>lánok 11 bod 11.</w:t>
      </w:r>
      <w:r w:rsidR="00733622">
        <w:rPr>
          <w:rFonts w:ascii="Arial Narrow" w:hAnsi="Arial Narrow"/>
        </w:rPr>
        <w:t>7</w:t>
      </w:r>
      <w:r>
        <w:rPr>
          <w:rFonts w:ascii="Arial Narrow" w:hAnsi="Arial Narrow"/>
        </w:rPr>
        <w:t xml:space="preserve"> tejto </w:t>
      </w:r>
      <w:r w:rsidR="00AC547B">
        <w:rPr>
          <w:rFonts w:ascii="Arial Narrow" w:hAnsi="Arial Narrow"/>
        </w:rPr>
        <w:t>Zmluvy</w:t>
      </w:r>
      <w:r w:rsidRPr="00A93E5C">
        <w:rPr>
          <w:rFonts w:ascii="Arial Narrow" w:hAnsi="Arial Narrow"/>
        </w:rPr>
        <w:t>.</w:t>
      </w:r>
      <w:r w:rsidR="006E03E8">
        <w:rPr>
          <w:rFonts w:ascii="Arial Narrow" w:hAnsi="Arial Narrow"/>
        </w:rPr>
        <w:t xml:space="preserve"> </w:t>
      </w:r>
      <w:r w:rsidRPr="005436B5">
        <w:rPr>
          <w:rFonts w:ascii="Arial Narrow" w:hAnsi="Arial Narrow"/>
        </w:rPr>
        <w:t xml:space="preserve">Poskytnutá záruka </w:t>
      </w:r>
      <w:r>
        <w:rPr>
          <w:rFonts w:ascii="Arial Narrow" w:hAnsi="Arial Narrow"/>
        </w:rPr>
        <w:t>v zmysle tohto bodu</w:t>
      </w:r>
      <w:r w:rsidR="00A64E01">
        <w:rPr>
          <w:rFonts w:ascii="Arial Narrow" w:hAnsi="Arial Narrow"/>
        </w:rPr>
        <w:t xml:space="preserve"> tohto článku tejto Zmluvy</w:t>
      </w:r>
      <w:r>
        <w:rPr>
          <w:rFonts w:ascii="Arial Narrow" w:hAnsi="Arial Narrow"/>
        </w:rPr>
        <w:t xml:space="preserve"> </w:t>
      </w:r>
      <w:r w:rsidRPr="005436B5">
        <w:rPr>
          <w:rFonts w:ascii="Arial Narrow" w:hAnsi="Arial Narrow"/>
        </w:rPr>
        <w:t xml:space="preserve">sa nevzťahuje na vady </w:t>
      </w:r>
      <w:r>
        <w:rPr>
          <w:rFonts w:ascii="Arial Narrow" w:hAnsi="Arial Narrow"/>
        </w:rPr>
        <w:t xml:space="preserve">diela </w:t>
      </w:r>
      <w:r w:rsidRPr="005436B5">
        <w:rPr>
          <w:rFonts w:ascii="Arial Narrow" w:hAnsi="Arial Narrow"/>
        </w:rPr>
        <w:t>spôsobené neodborným zachádzaním, nesprávnou alebo nevhodnou údržbou diela</w:t>
      </w:r>
      <w:r w:rsidR="002F3E24">
        <w:rPr>
          <w:rFonts w:ascii="Arial Narrow" w:hAnsi="Arial Narrow"/>
        </w:rPr>
        <w:t xml:space="preserve"> na strane</w:t>
      </w:r>
      <w:r w:rsidRPr="005436B5">
        <w:rPr>
          <w:rFonts w:ascii="Arial Narrow" w:hAnsi="Arial Narrow"/>
        </w:rPr>
        <w:t xml:space="preserve"> Objednávateľ</w:t>
      </w:r>
      <w:r w:rsidR="002F3E24">
        <w:rPr>
          <w:rFonts w:ascii="Arial Narrow" w:hAnsi="Arial Narrow"/>
        </w:rPr>
        <w:t>a</w:t>
      </w:r>
      <w:r w:rsidRPr="005436B5">
        <w:rPr>
          <w:rFonts w:ascii="Arial Narrow" w:hAnsi="Arial Narrow"/>
        </w:rPr>
        <w:t xml:space="preserve"> alebo </w:t>
      </w:r>
      <w:r w:rsidR="00B832DA">
        <w:rPr>
          <w:rFonts w:ascii="Arial Narrow" w:hAnsi="Arial Narrow"/>
        </w:rPr>
        <w:t xml:space="preserve">na </w:t>
      </w:r>
      <w:r w:rsidR="00CB22B5">
        <w:rPr>
          <w:rFonts w:ascii="Arial Narrow" w:hAnsi="Arial Narrow"/>
        </w:rPr>
        <w:t xml:space="preserve">upozornené </w:t>
      </w:r>
      <w:r w:rsidR="00B832DA">
        <w:rPr>
          <w:rFonts w:ascii="Arial Narrow" w:hAnsi="Arial Narrow"/>
        </w:rPr>
        <w:t xml:space="preserve">činnosti, </w:t>
      </w:r>
      <w:r w:rsidR="000863D1" w:rsidRPr="005436B5">
        <w:rPr>
          <w:rFonts w:ascii="Arial Narrow" w:hAnsi="Arial Narrow"/>
        </w:rPr>
        <w:t>o</w:t>
      </w:r>
      <w:r w:rsidR="000863D1">
        <w:rPr>
          <w:rFonts w:ascii="Arial Narrow" w:hAnsi="Arial Narrow"/>
        </w:rPr>
        <w:t> </w:t>
      </w:r>
      <w:r w:rsidRPr="005436B5">
        <w:rPr>
          <w:rFonts w:ascii="Arial Narrow" w:hAnsi="Arial Narrow"/>
        </w:rPr>
        <w:t xml:space="preserve">ktorých Poskytovateľ Objednávateľa </w:t>
      </w:r>
      <w:r>
        <w:rPr>
          <w:rFonts w:ascii="Arial Narrow" w:hAnsi="Arial Narrow"/>
        </w:rPr>
        <w:t xml:space="preserve">vopred </w:t>
      </w:r>
      <w:r w:rsidRPr="005436B5">
        <w:rPr>
          <w:rFonts w:ascii="Arial Narrow" w:hAnsi="Arial Narrow"/>
        </w:rPr>
        <w:t xml:space="preserve">písomne poučil (napr. zaškolením). Záruka </w:t>
      </w:r>
      <w:r>
        <w:rPr>
          <w:rFonts w:ascii="Arial Narrow" w:hAnsi="Arial Narrow"/>
        </w:rPr>
        <w:t xml:space="preserve">za dielo </w:t>
      </w:r>
      <w:r w:rsidRPr="005436B5">
        <w:rPr>
          <w:rFonts w:ascii="Arial Narrow" w:hAnsi="Arial Narrow"/>
        </w:rPr>
        <w:t xml:space="preserve">sa rovnako nevzťahuje na vady spôsobené hrubou nedbalosťou alebo úmyselným jednaním Objednávateľa, zavedením </w:t>
      </w:r>
      <w:r>
        <w:rPr>
          <w:rFonts w:ascii="Arial Narrow" w:hAnsi="Arial Narrow"/>
        </w:rPr>
        <w:t>škodlivého kódu</w:t>
      </w:r>
      <w:r w:rsidRPr="005436B5">
        <w:rPr>
          <w:rFonts w:ascii="Arial Narrow" w:hAnsi="Arial Narrow"/>
        </w:rPr>
        <w:t xml:space="preserve"> do diela, prevádzkou diela </w:t>
      </w:r>
      <w:r w:rsidR="000863D1" w:rsidRPr="005436B5">
        <w:rPr>
          <w:rFonts w:ascii="Arial Narrow" w:hAnsi="Arial Narrow"/>
        </w:rPr>
        <w:t>v</w:t>
      </w:r>
      <w:r w:rsidR="000863D1">
        <w:rPr>
          <w:rFonts w:ascii="Arial Narrow" w:hAnsi="Arial Narrow"/>
        </w:rPr>
        <w:t> </w:t>
      </w:r>
      <w:r w:rsidRPr="005436B5">
        <w:rPr>
          <w:rFonts w:ascii="Arial Narrow" w:hAnsi="Arial Narrow"/>
        </w:rPr>
        <w:t>prostredí nezodpovedajúcim parametrom určeným pre tak</w:t>
      </w:r>
      <w:r>
        <w:rPr>
          <w:rFonts w:ascii="Arial Narrow" w:hAnsi="Arial Narrow"/>
        </w:rPr>
        <w:t>é</w:t>
      </w:r>
      <w:r w:rsidRPr="005436B5">
        <w:rPr>
          <w:rFonts w:ascii="Arial Narrow" w:hAnsi="Arial Narrow"/>
        </w:rPr>
        <w:t>to dielo</w:t>
      </w:r>
      <w:r>
        <w:rPr>
          <w:rFonts w:ascii="Arial Narrow" w:hAnsi="Arial Narrow"/>
        </w:rPr>
        <w:t xml:space="preserve"> (Poskytovateľ vopred poučí Objednávateľa, aké parametre sú nevyhnutné na riadne fungovanie diela)</w:t>
      </w:r>
      <w:r w:rsidRPr="005436B5">
        <w:rPr>
          <w:rFonts w:ascii="Arial Narrow" w:hAnsi="Arial Narrow"/>
        </w:rPr>
        <w:t>, úmyselným poškodením diela, zásahom do diela neoprávnenou osobou, nesplnením</w:t>
      </w:r>
      <w:r w:rsidR="00C2534D">
        <w:rPr>
          <w:rFonts w:ascii="Arial Narrow" w:hAnsi="Arial Narrow"/>
        </w:rPr>
        <w:t>,</w:t>
      </w:r>
      <w:r w:rsidRPr="005436B5">
        <w:rPr>
          <w:rFonts w:ascii="Arial Narrow" w:hAnsi="Arial Narrow"/>
        </w:rPr>
        <w:t xml:space="preserve"> resp. nepredĺžením licenčných práv tretích osôb potrebn</w:t>
      </w:r>
      <w:r w:rsidR="00C2534D">
        <w:rPr>
          <w:rFonts w:ascii="Arial Narrow" w:hAnsi="Arial Narrow"/>
        </w:rPr>
        <w:t>ých</w:t>
      </w:r>
      <w:r w:rsidRPr="005436B5">
        <w:rPr>
          <w:rFonts w:ascii="Arial Narrow" w:hAnsi="Arial Narrow"/>
        </w:rPr>
        <w:t xml:space="preserve"> </w:t>
      </w:r>
      <w:r w:rsidR="00C2534D">
        <w:rPr>
          <w:rFonts w:ascii="Arial Narrow" w:hAnsi="Arial Narrow"/>
        </w:rPr>
        <w:t>k</w:t>
      </w:r>
      <w:r w:rsidR="00143F52">
        <w:rPr>
          <w:rFonts w:ascii="Arial Narrow" w:hAnsi="Arial Narrow"/>
        </w:rPr>
        <w:t xml:space="preserve"> </w:t>
      </w:r>
      <w:r w:rsidRPr="005436B5">
        <w:rPr>
          <w:rFonts w:ascii="Arial Narrow" w:hAnsi="Arial Narrow"/>
        </w:rPr>
        <w:t>diel</w:t>
      </w:r>
      <w:r w:rsidR="00C2534D">
        <w:rPr>
          <w:rFonts w:ascii="Arial Narrow" w:hAnsi="Arial Narrow"/>
        </w:rPr>
        <w:t>u</w:t>
      </w:r>
      <w:r>
        <w:rPr>
          <w:rFonts w:ascii="Arial Narrow" w:hAnsi="Arial Narrow"/>
        </w:rPr>
        <w:t>,</w:t>
      </w:r>
      <w:r w:rsidRPr="005436B5">
        <w:rPr>
          <w:rFonts w:ascii="Arial Narrow" w:hAnsi="Arial Narrow"/>
        </w:rPr>
        <w:t xml:space="preserve"> </w:t>
      </w:r>
      <w:r w:rsidR="000863D1" w:rsidRPr="005436B5">
        <w:rPr>
          <w:rFonts w:ascii="Arial Narrow" w:hAnsi="Arial Narrow"/>
        </w:rPr>
        <w:t>a</w:t>
      </w:r>
      <w:r w:rsidR="000863D1">
        <w:rPr>
          <w:rFonts w:ascii="Arial Narrow" w:hAnsi="Arial Narrow"/>
        </w:rPr>
        <w:t> </w:t>
      </w:r>
      <w:r w:rsidRPr="005436B5">
        <w:rPr>
          <w:rFonts w:ascii="Arial Narrow" w:hAnsi="Arial Narrow"/>
        </w:rPr>
        <w:t xml:space="preserve">to všetko pod podmienkou, že toto nebolo </w:t>
      </w:r>
      <w:r>
        <w:rPr>
          <w:rFonts w:ascii="Arial Narrow" w:hAnsi="Arial Narrow"/>
        </w:rPr>
        <w:t>zavinené</w:t>
      </w:r>
      <w:r w:rsidRPr="005436B5">
        <w:rPr>
          <w:rFonts w:ascii="Arial Narrow" w:hAnsi="Arial Narrow"/>
        </w:rPr>
        <w:t xml:space="preserve"> priamo Poskytovateľom</w:t>
      </w:r>
      <w:r>
        <w:rPr>
          <w:rFonts w:ascii="Arial Narrow" w:hAnsi="Arial Narrow"/>
        </w:rPr>
        <w:t>, vrátane nevykonania potrebného poučenia (zaškolenia)</w:t>
      </w:r>
      <w:r w:rsidRPr="005436B5">
        <w:rPr>
          <w:rFonts w:ascii="Arial Narrow" w:hAnsi="Arial Narrow"/>
        </w:rPr>
        <w:t>.</w:t>
      </w:r>
    </w:p>
    <w:p w14:paraId="5B2FCFEC" w14:textId="77777777" w:rsidR="007826C0" w:rsidRDefault="007826C0" w:rsidP="00D168EE">
      <w:pPr>
        <w:pStyle w:val="Odsekzoznamu"/>
        <w:spacing w:after="0"/>
        <w:ind w:left="567" w:hanging="567"/>
        <w:jc w:val="both"/>
        <w:rPr>
          <w:rFonts w:ascii="Arial Narrow" w:hAnsi="Arial Narrow"/>
        </w:rPr>
      </w:pPr>
    </w:p>
    <w:p w14:paraId="5D5844AE" w14:textId="202306B5" w:rsidR="007826C0" w:rsidRPr="00A93E5C" w:rsidRDefault="007826C0" w:rsidP="00D168EE">
      <w:pPr>
        <w:pStyle w:val="Odsekzoznamu"/>
        <w:numPr>
          <w:ilvl w:val="0"/>
          <w:numId w:val="29"/>
        </w:numPr>
        <w:spacing w:after="0"/>
        <w:ind w:left="567" w:hanging="567"/>
        <w:jc w:val="both"/>
        <w:rPr>
          <w:rFonts w:ascii="Arial Narrow" w:hAnsi="Arial Narrow"/>
        </w:rPr>
      </w:pPr>
      <w:r w:rsidRPr="007826C0">
        <w:rPr>
          <w:rFonts w:ascii="Arial Narrow" w:hAnsi="Arial Narrow"/>
        </w:rPr>
        <w:t>Poskytovateľ poskytuje záruku za Služby v zmysle tejto Zmluvy po dobu 24 mesiacov odo dňa ukončenia príslušného mesiaca, v ktorom boli poskytnuté.</w:t>
      </w:r>
    </w:p>
    <w:p w14:paraId="76A002C1" w14:textId="77777777" w:rsidR="002E5245" w:rsidRPr="00A93E5C" w:rsidRDefault="002E5245" w:rsidP="00D168EE">
      <w:pPr>
        <w:pStyle w:val="Odsekzoznamu"/>
        <w:spacing w:after="0"/>
        <w:ind w:left="567" w:hanging="567"/>
        <w:rPr>
          <w:rFonts w:ascii="Arial Narrow" w:hAnsi="Arial Narrow"/>
        </w:rPr>
      </w:pPr>
    </w:p>
    <w:p w14:paraId="7301BF6B" w14:textId="25F43D7E" w:rsidR="002E5245" w:rsidRPr="00145D28" w:rsidRDefault="002E5245" w:rsidP="00D168EE">
      <w:pPr>
        <w:pStyle w:val="Odsekzoznamu"/>
        <w:numPr>
          <w:ilvl w:val="0"/>
          <w:numId w:val="29"/>
        </w:numPr>
        <w:spacing w:after="0"/>
        <w:ind w:left="567" w:hanging="567"/>
        <w:jc w:val="both"/>
        <w:rPr>
          <w:rFonts w:ascii="Arial Narrow" w:hAnsi="Arial Narrow"/>
        </w:rPr>
      </w:pPr>
      <w:r w:rsidRPr="00A93E5C">
        <w:rPr>
          <w:rFonts w:ascii="Arial Narrow" w:hAnsi="Arial Narrow"/>
        </w:rPr>
        <w:t xml:space="preserve">Ak majú poskytnuté </w:t>
      </w:r>
      <w:r>
        <w:rPr>
          <w:rFonts w:ascii="Arial Narrow" w:hAnsi="Arial Narrow"/>
        </w:rPr>
        <w:t xml:space="preserve">Služby </w:t>
      </w:r>
      <w:r w:rsidRPr="00A93E5C">
        <w:rPr>
          <w:rFonts w:ascii="Arial Narrow" w:hAnsi="Arial Narrow"/>
        </w:rPr>
        <w:t>vady, je Objednávateľ povinný bezodkladne upovedomiť Poskytovateľa o</w:t>
      </w:r>
      <w:r w:rsidR="006F49E0">
        <w:rPr>
          <w:rFonts w:ascii="Arial Narrow" w:hAnsi="Arial Narrow"/>
        </w:rPr>
        <w:t> </w:t>
      </w:r>
      <w:r w:rsidRPr="00A93E5C">
        <w:rPr>
          <w:rFonts w:ascii="Arial Narrow" w:hAnsi="Arial Narrow"/>
        </w:rPr>
        <w:t xml:space="preserve">vzniknutých vadách. Ide </w:t>
      </w:r>
      <w:r w:rsidR="000863D1" w:rsidRPr="00A93E5C">
        <w:rPr>
          <w:rFonts w:ascii="Arial Narrow" w:hAnsi="Arial Narrow"/>
        </w:rPr>
        <w:t>o</w:t>
      </w:r>
      <w:r w:rsidR="000863D1">
        <w:rPr>
          <w:rFonts w:ascii="Arial Narrow" w:hAnsi="Arial Narrow"/>
        </w:rPr>
        <w:t> </w:t>
      </w:r>
      <w:r w:rsidRPr="00A93E5C">
        <w:rPr>
          <w:rFonts w:ascii="Arial Narrow" w:hAnsi="Arial Narrow"/>
        </w:rPr>
        <w:t>nasledovné typy vád:</w:t>
      </w:r>
    </w:p>
    <w:p w14:paraId="2519597E" w14:textId="66D5352D" w:rsidR="002E5245" w:rsidRPr="00A93E5C" w:rsidRDefault="002E5245" w:rsidP="00D168EE">
      <w:pPr>
        <w:pStyle w:val="Odsekzoznamu"/>
        <w:numPr>
          <w:ilvl w:val="0"/>
          <w:numId w:val="30"/>
        </w:numPr>
        <w:ind w:left="1134" w:hanging="567"/>
        <w:jc w:val="both"/>
        <w:rPr>
          <w:rFonts w:ascii="Arial Narrow" w:hAnsi="Arial Narrow"/>
        </w:rPr>
      </w:pPr>
      <w:r w:rsidRPr="00A93E5C">
        <w:rPr>
          <w:rFonts w:ascii="Arial Narrow" w:hAnsi="Arial Narrow"/>
        </w:rPr>
        <w:t xml:space="preserve">Za </w:t>
      </w:r>
      <w:r w:rsidRPr="00A93E5C">
        <w:rPr>
          <w:rFonts w:ascii="Arial Narrow" w:hAnsi="Arial Narrow"/>
          <w:b/>
        </w:rPr>
        <w:t>Kritické vady</w:t>
      </w:r>
      <w:r w:rsidRPr="00A93E5C">
        <w:rPr>
          <w:rFonts w:ascii="Arial Narrow" w:hAnsi="Arial Narrow"/>
        </w:rPr>
        <w:t xml:space="preserve"> sa považuje, ak výsledok poskytnutých Služieb nie je možné využívať pre pôvodne plánovaný účel definovaný </w:t>
      </w:r>
      <w:r w:rsidR="000863D1" w:rsidRPr="00A93E5C">
        <w:rPr>
          <w:rFonts w:ascii="Arial Narrow" w:hAnsi="Arial Narrow"/>
        </w:rPr>
        <w:t>v</w:t>
      </w:r>
      <w:r w:rsidR="003B1DED">
        <w:rPr>
          <w:rFonts w:ascii="Arial Narrow" w:hAnsi="Arial Narrow"/>
        </w:rPr>
        <w:t xml:space="preserve"> tejto </w:t>
      </w:r>
      <w:r w:rsidR="00AC547B">
        <w:rPr>
          <w:rFonts w:ascii="Arial Narrow" w:hAnsi="Arial Narrow"/>
        </w:rPr>
        <w:t>Zmluve</w:t>
      </w:r>
      <w:r w:rsidRPr="00A93E5C">
        <w:rPr>
          <w:rFonts w:ascii="Arial Narrow" w:hAnsi="Arial Narrow"/>
        </w:rPr>
        <w:t xml:space="preserve"> alebo kritická vada spôsobuje takú nefunkčnosť Informačného systému, ktorá sa prejavuje najmä tým, že Informačný systém alebo jeho časť nie je možné používať alebo ovládať, resp. ide o vady jeho bezpečnosti;</w:t>
      </w:r>
      <w:r w:rsidRPr="00A93E5C">
        <w:rPr>
          <w:rFonts w:ascii="Arial" w:hAnsi="Arial" w:cs="Arial"/>
          <w:sz w:val="20"/>
          <w:szCs w:val="20"/>
        </w:rPr>
        <w:t xml:space="preserve"> </w:t>
      </w:r>
      <w:r w:rsidRPr="00A93E5C">
        <w:rPr>
          <w:rFonts w:ascii="Arial Narrow" w:hAnsi="Arial Narrow"/>
        </w:rPr>
        <w:t xml:space="preserve">ďalšie vykonávanie akceptačných testov musí byť zastavené, dokiaľ nie je vada odstránená; ďalšie fungovanie SW nemôže byť odborne </w:t>
      </w:r>
      <w:r w:rsidR="000863D1" w:rsidRPr="00A93E5C">
        <w:rPr>
          <w:rFonts w:ascii="Arial Narrow" w:hAnsi="Arial Narrow"/>
        </w:rPr>
        <w:t>a</w:t>
      </w:r>
      <w:r w:rsidR="000863D1">
        <w:rPr>
          <w:rFonts w:ascii="Arial Narrow" w:hAnsi="Arial Narrow"/>
        </w:rPr>
        <w:t> </w:t>
      </w:r>
      <w:r w:rsidRPr="00A93E5C">
        <w:rPr>
          <w:rFonts w:ascii="Arial Narrow" w:hAnsi="Arial Narrow"/>
        </w:rPr>
        <w:t>technicky zaručené; možnosť spôsobenia veľkej straty alebo až úplného znemožnenia samotnej podstaty využitia programového vybavenia Informačného systému; možnosť spôsobenia nebezpečnosti programového vybavenia; možnosť zastavenia alebo poškodenia Informačného systému alebo iných systémov Objednávateľa; neschopnosť programového vybavenia spracovať bežnú prevádzkovú záťaž, ktorá je špecifikovaná v</w:t>
      </w:r>
      <w:r w:rsidR="0084562D">
        <w:rPr>
          <w:rFonts w:ascii="Arial Narrow" w:hAnsi="Arial Narrow"/>
        </w:rPr>
        <w:t> </w:t>
      </w:r>
      <w:r w:rsidRPr="00A93E5C">
        <w:rPr>
          <w:rFonts w:ascii="Arial Narrow" w:hAnsi="Arial Narrow"/>
        </w:rPr>
        <w:t>Prílohách</w:t>
      </w:r>
      <w:r w:rsidR="0084562D">
        <w:rPr>
          <w:rFonts w:ascii="Arial Narrow" w:hAnsi="Arial Narrow"/>
        </w:rPr>
        <w:t xml:space="preserve"> tejto</w:t>
      </w:r>
      <w:r w:rsidRPr="00A93E5C">
        <w:rPr>
          <w:rFonts w:ascii="Arial Narrow" w:hAnsi="Arial Narrow"/>
        </w:rPr>
        <w:t xml:space="preserve"> </w:t>
      </w:r>
      <w:r w:rsidR="00AC547B">
        <w:rPr>
          <w:rFonts w:ascii="Arial Narrow" w:hAnsi="Arial Narrow"/>
        </w:rPr>
        <w:t>Zmluvy</w:t>
      </w:r>
      <w:r w:rsidR="00D02708">
        <w:rPr>
          <w:rFonts w:ascii="Arial Narrow" w:hAnsi="Arial Narrow"/>
        </w:rPr>
        <w:t>.</w:t>
      </w:r>
    </w:p>
    <w:p w14:paraId="588B06B9" w14:textId="1C65E867" w:rsidR="002E5245" w:rsidRDefault="000863D1" w:rsidP="00D168EE">
      <w:pPr>
        <w:pStyle w:val="Odsekzoznamu"/>
        <w:numPr>
          <w:ilvl w:val="0"/>
          <w:numId w:val="30"/>
        </w:numPr>
        <w:ind w:left="1134" w:hanging="567"/>
        <w:jc w:val="both"/>
        <w:rPr>
          <w:rFonts w:ascii="Arial Narrow" w:hAnsi="Arial Narrow"/>
        </w:rPr>
      </w:pPr>
      <w:r w:rsidRPr="00A93E5C">
        <w:rPr>
          <w:rFonts w:ascii="Arial Narrow" w:hAnsi="Arial Narrow"/>
        </w:rPr>
        <w:lastRenderedPageBreak/>
        <w:t>O</w:t>
      </w:r>
      <w:r>
        <w:rPr>
          <w:rFonts w:ascii="Arial Narrow" w:hAnsi="Arial Narrow"/>
        </w:rPr>
        <w:t> </w:t>
      </w:r>
      <w:r w:rsidR="002E5245" w:rsidRPr="00A93E5C">
        <w:rPr>
          <w:rFonts w:ascii="Arial Narrow" w:hAnsi="Arial Narrow"/>
          <w:b/>
        </w:rPr>
        <w:t>Bežné vady</w:t>
      </w:r>
      <w:r w:rsidR="002E5245" w:rsidRPr="00A93E5C">
        <w:rPr>
          <w:rFonts w:ascii="Arial Narrow" w:hAnsi="Arial Narrow"/>
        </w:rPr>
        <w:t xml:space="preserve"> ide </w:t>
      </w:r>
      <w:r w:rsidRPr="00A93E5C">
        <w:rPr>
          <w:rFonts w:ascii="Arial Narrow" w:hAnsi="Arial Narrow"/>
        </w:rPr>
        <w:t>v</w:t>
      </w:r>
      <w:r>
        <w:rPr>
          <w:rFonts w:ascii="Arial Narrow" w:hAnsi="Arial Narrow"/>
        </w:rPr>
        <w:t> </w:t>
      </w:r>
      <w:r w:rsidR="002E5245" w:rsidRPr="00A93E5C">
        <w:rPr>
          <w:rFonts w:ascii="Arial Narrow" w:hAnsi="Arial Narrow"/>
        </w:rPr>
        <w:t xml:space="preserve">prípadoch, ak je funkcia </w:t>
      </w:r>
      <w:r w:rsidRPr="00A93E5C">
        <w:rPr>
          <w:rFonts w:ascii="Arial Narrow" w:hAnsi="Arial Narrow"/>
        </w:rPr>
        <w:t>a</w:t>
      </w:r>
      <w:r>
        <w:rPr>
          <w:rFonts w:ascii="Arial Narrow" w:hAnsi="Arial Narrow"/>
        </w:rPr>
        <w:t> </w:t>
      </w:r>
      <w:r w:rsidR="002E5245" w:rsidRPr="00A93E5C">
        <w:rPr>
          <w:rFonts w:ascii="Arial Narrow" w:hAnsi="Arial Narrow"/>
        </w:rPr>
        <w:t xml:space="preserve">plánovaná použiteľnosť poskytnutých Služieb odlišná od špecifikácie </w:t>
      </w:r>
      <w:r w:rsidRPr="00A93E5C">
        <w:rPr>
          <w:rFonts w:ascii="Arial Narrow" w:hAnsi="Arial Narrow"/>
        </w:rPr>
        <w:t>a</w:t>
      </w:r>
      <w:r>
        <w:rPr>
          <w:rFonts w:ascii="Arial Narrow" w:hAnsi="Arial Narrow"/>
        </w:rPr>
        <w:t> </w:t>
      </w:r>
      <w:r w:rsidR="002E5245" w:rsidRPr="00A93E5C">
        <w:rPr>
          <w:rFonts w:ascii="Arial Narrow" w:hAnsi="Arial Narrow"/>
        </w:rPr>
        <w:t xml:space="preserve">požiadaviek podľa tejto </w:t>
      </w:r>
      <w:r w:rsidR="00AC547B">
        <w:rPr>
          <w:rFonts w:ascii="Arial Narrow" w:hAnsi="Arial Narrow"/>
        </w:rPr>
        <w:t>Zmluvy</w:t>
      </w:r>
      <w:r w:rsidR="002E5245" w:rsidRPr="00A93E5C">
        <w:rPr>
          <w:rFonts w:ascii="Arial Narrow" w:hAnsi="Arial Narrow"/>
        </w:rPr>
        <w:t xml:space="preserve">, avšak nie je podstatne ovplyvňované pôvodne plánované použitie vytvoreného výsledku alebo menej zásadná vada spôsobuje nefunkčnosť Informačného systému. </w:t>
      </w:r>
      <w:r w:rsidRPr="00A93E5C">
        <w:rPr>
          <w:rFonts w:ascii="Arial Narrow" w:hAnsi="Arial Narrow"/>
        </w:rPr>
        <w:t>O</w:t>
      </w:r>
      <w:r>
        <w:rPr>
          <w:rFonts w:ascii="Arial Narrow" w:hAnsi="Arial Narrow"/>
        </w:rPr>
        <w:t> </w:t>
      </w:r>
      <w:r w:rsidR="002E5245" w:rsidRPr="00A93E5C">
        <w:rPr>
          <w:rFonts w:ascii="Arial Narrow" w:hAnsi="Arial Narrow"/>
        </w:rPr>
        <w:t>Bežnú vadu ďalej ide, ak za bežných podmienok by nebola stratená žiadna dôležitá funkcia programového vybavenia Informačného systému alebo by bolo možné pre jej prekonanie nájsť primeranú technickú al</w:t>
      </w:r>
      <w:r w:rsidR="002E5245" w:rsidRPr="00A93E5C">
        <w:rPr>
          <w:rFonts w:ascii="Arial Narrow" w:hAnsi="Arial Narrow"/>
        </w:rPr>
        <w:softHyphen/>
        <w:t>ternatívu;</w:t>
      </w:r>
      <w:r w:rsidR="002E5245" w:rsidRPr="00A93E5C">
        <w:rPr>
          <w:rFonts w:ascii="Arial Narrow" w:eastAsia="Times New Roman" w:hAnsi="Arial Narrow" w:cs="Arial"/>
          <w:lang w:eastAsia="cs-CZ"/>
        </w:rPr>
        <w:t xml:space="preserve"> bežná vada </w:t>
      </w:r>
      <w:r w:rsidR="002E5245" w:rsidRPr="00A93E5C">
        <w:rPr>
          <w:rFonts w:ascii="Arial Narrow" w:hAnsi="Arial Narrow"/>
        </w:rPr>
        <w:t xml:space="preserve">neohrozí prevádzku Informačného systému Objednávateľa s reálnymi dátami. </w:t>
      </w:r>
      <w:r w:rsidRPr="00A93E5C">
        <w:rPr>
          <w:rFonts w:ascii="Arial Narrow" w:hAnsi="Arial Narrow"/>
        </w:rPr>
        <w:t>V</w:t>
      </w:r>
      <w:r>
        <w:rPr>
          <w:rFonts w:ascii="Arial Narrow" w:hAnsi="Arial Narrow"/>
        </w:rPr>
        <w:t> </w:t>
      </w:r>
      <w:r w:rsidR="002E5245" w:rsidRPr="00A93E5C">
        <w:rPr>
          <w:rFonts w:ascii="Arial Narrow" w:hAnsi="Arial Narrow"/>
        </w:rPr>
        <w:t>prípade menej zásadných vád nie je zásadným spôsobom obmedzená ani narušená funkčnosť Informačného systému.</w:t>
      </w:r>
    </w:p>
    <w:p w14:paraId="688DB9C7" w14:textId="77777777" w:rsidR="002E5245" w:rsidRPr="00A93E5C" w:rsidRDefault="002E5245" w:rsidP="00D168EE">
      <w:pPr>
        <w:pStyle w:val="Odsekzoznamu"/>
        <w:numPr>
          <w:ilvl w:val="0"/>
          <w:numId w:val="30"/>
        </w:numPr>
        <w:ind w:left="1134" w:hanging="567"/>
        <w:jc w:val="both"/>
        <w:rPr>
          <w:rFonts w:ascii="Arial Narrow" w:hAnsi="Arial Narrow"/>
        </w:rPr>
      </w:pPr>
      <w:r>
        <w:rPr>
          <w:rFonts w:ascii="Arial Narrow" w:hAnsi="Arial Narrow"/>
        </w:rPr>
        <w:t>O </w:t>
      </w:r>
      <w:r w:rsidRPr="00133FAB">
        <w:rPr>
          <w:rFonts w:ascii="Arial Narrow" w:hAnsi="Arial Narrow"/>
          <w:b/>
          <w:bCs/>
        </w:rPr>
        <w:t>Malé vady</w:t>
      </w:r>
      <w:r>
        <w:rPr>
          <w:rFonts w:ascii="Arial Narrow" w:hAnsi="Arial Narrow"/>
        </w:rPr>
        <w:t xml:space="preserve"> ide v prípadoch, ak vady nespadajú do typu kritických ani bežných vád. </w:t>
      </w:r>
    </w:p>
    <w:p w14:paraId="201CE794" w14:textId="77777777" w:rsidR="002E5245" w:rsidRPr="00A93E5C" w:rsidRDefault="002E5245" w:rsidP="00D168EE">
      <w:pPr>
        <w:pStyle w:val="Odsekzoznamu"/>
        <w:ind w:left="567" w:hanging="567"/>
        <w:jc w:val="both"/>
        <w:rPr>
          <w:rFonts w:ascii="Arial Narrow" w:hAnsi="Arial Narrow"/>
        </w:rPr>
      </w:pPr>
    </w:p>
    <w:p w14:paraId="0FECDBE8" w14:textId="26BE99FA" w:rsidR="002E5245" w:rsidRPr="00A93E5C" w:rsidRDefault="000863D1" w:rsidP="00D168EE">
      <w:pPr>
        <w:pStyle w:val="Odsekzoznamu"/>
        <w:numPr>
          <w:ilvl w:val="0"/>
          <w:numId w:val="29"/>
        </w:numPr>
        <w:spacing w:after="0"/>
        <w:ind w:left="567" w:hanging="567"/>
        <w:jc w:val="both"/>
        <w:rPr>
          <w:rFonts w:ascii="Arial Narrow" w:hAnsi="Arial Narrow"/>
        </w:rPr>
      </w:pPr>
      <w:r w:rsidRPr="00A93E5C">
        <w:rPr>
          <w:rFonts w:ascii="Arial Narrow" w:hAnsi="Arial Narrow"/>
        </w:rPr>
        <w:t>V</w:t>
      </w:r>
      <w:r>
        <w:rPr>
          <w:rFonts w:ascii="Arial Narrow" w:hAnsi="Arial Narrow"/>
        </w:rPr>
        <w:t> </w:t>
      </w:r>
      <w:r w:rsidR="002E5245" w:rsidRPr="00A93E5C">
        <w:rPr>
          <w:rFonts w:ascii="Arial Narrow" w:hAnsi="Arial Narrow"/>
        </w:rPr>
        <w:t>prípade, ak dôjde počas</w:t>
      </w:r>
      <w:r w:rsidR="006E03E8">
        <w:rPr>
          <w:rFonts w:ascii="Arial Narrow" w:hAnsi="Arial Narrow"/>
        </w:rPr>
        <w:t xml:space="preserve"> </w:t>
      </w:r>
      <w:r w:rsidR="002E5245" w:rsidRPr="00A93E5C">
        <w:rPr>
          <w:rFonts w:ascii="Arial Narrow" w:hAnsi="Arial Narrow"/>
        </w:rPr>
        <w:t xml:space="preserve">platnosti </w:t>
      </w:r>
      <w:r w:rsidRPr="00A93E5C">
        <w:rPr>
          <w:rFonts w:ascii="Arial Narrow" w:hAnsi="Arial Narrow"/>
        </w:rPr>
        <w:t>a</w:t>
      </w:r>
      <w:r>
        <w:rPr>
          <w:rFonts w:ascii="Arial Narrow" w:hAnsi="Arial Narrow"/>
        </w:rPr>
        <w:t> </w:t>
      </w:r>
      <w:r w:rsidR="002E5245" w:rsidRPr="00A93E5C">
        <w:rPr>
          <w:rFonts w:ascii="Arial Narrow" w:hAnsi="Arial Narrow"/>
        </w:rPr>
        <w:t xml:space="preserve">účinnosti tejto </w:t>
      </w:r>
      <w:r w:rsidR="00AC547B">
        <w:rPr>
          <w:rFonts w:ascii="Arial Narrow" w:hAnsi="Arial Narrow"/>
        </w:rPr>
        <w:t>Zmluvy</w:t>
      </w:r>
      <w:r w:rsidR="002E5245" w:rsidRPr="00A93E5C">
        <w:rPr>
          <w:rFonts w:ascii="Arial Narrow" w:hAnsi="Arial Narrow"/>
        </w:rPr>
        <w:t xml:space="preserve"> </w:t>
      </w:r>
      <w:r w:rsidRPr="00A93E5C">
        <w:rPr>
          <w:rFonts w:ascii="Arial Narrow" w:hAnsi="Arial Narrow"/>
        </w:rPr>
        <w:t>k</w:t>
      </w:r>
      <w:r>
        <w:rPr>
          <w:rFonts w:ascii="Arial Narrow" w:hAnsi="Arial Narrow"/>
        </w:rPr>
        <w:t> </w:t>
      </w:r>
      <w:r w:rsidR="002E5245" w:rsidRPr="00A93E5C">
        <w:rPr>
          <w:rFonts w:ascii="Arial Narrow" w:hAnsi="Arial Narrow"/>
        </w:rPr>
        <w:t xml:space="preserve">obmedzeniu, narušeniu prevádzky Informačného systému alebo </w:t>
      </w:r>
      <w:r w:rsidRPr="00A93E5C">
        <w:rPr>
          <w:rFonts w:ascii="Arial Narrow" w:hAnsi="Arial Narrow"/>
        </w:rPr>
        <w:t>k</w:t>
      </w:r>
      <w:r>
        <w:rPr>
          <w:rFonts w:ascii="Arial Narrow" w:hAnsi="Arial Narrow"/>
        </w:rPr>
        <w:t> </w:t>
      </w:r>
      <w:r w:rsidR="002E5245" w:rsidRPr="00A93E5C">
        <w:rPr>
          <w:rFonts w:ascii="Arial Narrow" w:hAnsi="Arial Narrow"/>
        </w:rPr>
        <w:t>prerušeniu jeho funkcií alebo funkcií potrebných pre riadne fungovanie a</w:t>
      </w:r>
      <w:r w:rsidR="006F49E0">
        <w:rPr>
          <w:rFonts w:ascii="Arial Narrow" w:hAnsi="Arial Narrow"/>
        </w:rPr>
        <w:t> </w:t>
      </w:r>
      <w:r w:rsidR="002E5245" w:rsidRPr="00A93E5C">
        <w:rPr>
          <w:rFonts w:ascii="Arial Narrow" w:hAnsi="Arial Narrow"/>
        </w:rPr>
        <w:t xml:space="preserve">interoperabilitu </w:t>
      </w:r>
      <w:r w:rsidRPr="00A93E5C">
        <w:rPr>
          <w:rFonts w:ascii="Arial Narrow" w:hAnsi="Arial Narrow"/>
        </w:rPr>
        <w:t>s</w:t>
      </w:r>
      <w:r>
        <w:rPr>
          <w:rFonts w:ascii="Arial Narrow" w:hAnsi="Arial Narrow"/>
        </w:rPr>
        <w:t> </w:t>
      </w:r>
      <w:r w:rsidR="002E5245" w:rsidRPr="00A93E5C">
        <w:rPr>
          <w:rFonts w:ascii="Arial Narrow" w:hAnsi="Arial Narrow"/>
        </w:rPr>
        <w:t>inými informačnými</w:t>
      </w:r>
      <w:r w:rsidR="006E03E8">
        <w:rPr>
          <w:rFonts w:ascii="Arial Narrow" w:hAnsi="Arial Narrow"/>
        </w:rPr>
        <w:t xml:space="preserve"> </w:t>
      </w:r>
      <w:r w:rsidR="002E5245" w:rsidRPr="00A93E5C">
        <w:rPr>
          <w:rFonts w:ascii="Arial Narrow" w:hAnsi="Arial Narrow"/>
        </w:rPr>
        <w:t xml:space="preserve">systémami, </w:t>
      </w:r>
      <w:r w:rsidR="002E5245" w:rsidRPr="00A93E5C">
        <w:rPr>
          <w:rFonts w:ascii="Arial Narrow" w:hAnsi="Arial Narrow"/>
          <w:b/>
        </w:rPr>
        <w:t xml:space="preserve">Poskytovateľ je povinný postupovať </w:t>
      </w:r>
      <w:r w:rsidRPr="00A93E5C">
        <w:rPr>
          <w:rFonts w:ascii="Arial Narrow" w:hAnsi="Arial Narrow"/>
          <w:b/>
        </w:rPr>
        <w:t>v</w:t>
      </w:r>
      <w:r>
        <w:rPr>
          <w:rFonts w:ascii="Arial Narrow" w:hAnsi="Arial Narrow"/>
          <w:b/>
        </w:rPr>
        <w:t> </w:t>
      </w:r>
      <w:r w:rsidR="002E5245" w:rsidRPr="00A93E5C">
        <w:rPr>
          <w:rFonts w:ascii="Arial Narrow" w:hAnsi="Arial Narrow"/>
          <w:b/>
        </w:rPr>
        <w:t xml:space="preserve">súlade </w:t>
      </w:r>
      <w:r w:rsidR="002E5245" w:rsidRPr="00886457">
        <w:rPr>
          <w:rFonts w:ascii="Arial Narrow" w:hAnsi="Arial Narrow"/>
          <w:bCs/>
        </w:rPr>
        <w:t>s</w:t>
      </w:r>
      <w:r w:rsidR="001245D9">
        <w:rPr>
          <w:rFonts w:ascii="Arial Narrow" w:hAnsi="Arial Narrow"/>
          <w:bCs/>
        </w:rPr>
        <w:t>o</w:t>
      </w:r>
      <w:r w:rsidR="00900B00" w:rsidRPr="00886457">
        <w:rPr>
          <w:rFonts w:ascii="Arial Narrow" w:hAnsi="Arial Narrow"/>
          <w:bCs/>
        </w:rPr>
        <w:t> </w:t>
      </w:r>
      <w:r w:rsidR="001245D9">
        <w:rPr>
          <w:rFonts w:ascii="Arial Narrow" w:hAnsi="Arial Narrow"/>
          <w:bCs/>
        </w:rPr>
        <w:t>Zmluvou</w:t>
      </w:r>
      <w:r w:rsidR="00900B00">
        <w:rPr>
          <w:rFonts w:ascii="Arial Narrow" w:hAnsi="Arial Narrow"/>
        </w:rPr>
        <w:t xml:space="preserve"> a jej prílohami</w:t>
      </w:r>
      <w:r w:rsidR="002E5245" w:rsidRPr="00A93E5C">
        <w:rPr>
          <w:rFonts w:ascii="Arial Narrow" w:hAnsi="Arial Narrow"/>
        </w:rPr>
        <w:t xml:space="preserve"> </w:t>
      </w:r>
      <w:r w:rsidRPr="00A93E5C">
        <w:rPr>
          <w:rFonts w:ascii="Arial Narrow" w:hAnsi="Arial Narrow"/>
          <w:b/>
        </w:rPr>
        <w:t>v</w:t>
      </w:r>
      <w:r>
        <w:rPr>
          <w:rFonts w:ascii="Arial Narrow" w:hAnsi="Arial Narrow"/>
          <w:b/>
        </w:rPr>
        <w:t> </w:t>
      </w:r>
      <w:r w:rsidR="002E5245" w:rsidRPr="00A93E5C">
        <w:rPr>
          <w:rFonts w:ascii="Arial Narrow" w:hAnsi="Arial Narrow"/>
          <w:b/>
        </w:rPr>
        <w:t xml:space="preserve">lehote </w:t>
      </w:r>
      <w:r w:rsidRPr="00A93E5C">
        <w:rPr>
          <w:rFonts w:ascii="Arial Narrow" w:hAnsi="Arial Narrow"/>
          <w:b/>
        </w:rPr>
        <w:t>v</w:t>
      </w:r>
      <w:r>
        <w:rPr>
          <w:rFonts w:ascii="Arial Narrow" w:hAnsi="Arial Narrow"/>
          <w:b/>
        </w:rPr>
        <w:t> </w:t>
      </w:r>
      <w:r w:rsidR="002E5245" w:rsidRPr="00A93E5C">
        <w:rPr>
          <w:rFonts w:ascii="Arial Narrow" w:hAnsi="Arial Narrow"/>
          <w:b/>
        </w:rPr>
        <w:t>závislosti od toho</w:t>
      </w:r>
      <w:r w:rsidR="00900B00">
        <w:rPr>
          <w:rFonts w:ascii="Arial Narrow" w:hAnsi="Arial Narrow"/>
          <w:b/>
        </w:rPr>
        <w:t>,</w:t>
      </w:r>
      <w:r w:rsidR="002E5245" w:rsidRPr="00A93E5C">
        <w:rPr>
          <w:rFonts w:ascii="Arial Narrow" w:hAnsi="Arial Narrow"/>
          <w:b/>
        </w:rPr>
        <w:t xml:space="preserve"> </w:t>
      </w:r>
      <w:r w:rsidRPr="00A93E5C">
        <w:rPr>
          <w:rFonts w:ascii="Arial Narrow" w:hAnsi="Arial Narrow"/>
          <w:b/>
        </w:rPr>
        <w:t>o</w:t>
      </w:r>
      <w:r>
        <w:rPr>
          <w:rFonts w:ascii="Arial Narrow" w:hAnsi="Arial Narrow"/>
          <w:b/>
        </w:rPr>
        <w:t> </w:t>
      </w:r>
      <w:r w:rsidR="002E5245" w:rsidRPr="00A93E5C">
        <w:rPr>
          <w:rFonts w:ascii="Arial Narrow" w:hAnsi="Arial Narrow"/>
          <w:b/>
        </w:rPr>
        <w:t xml:space="preserve">aký druh </w:t>
      </w:r>
      <w:r w:rsidR="003B1DED">
        <w:rPr>
          <w:rFonts w:ascii="Arial Narrow" w:hAnsi="Arial Narrow"/>
          <w:b/>
        </w:rPr>
        <w:t>I</w:t>
      </w:r>
      <w:r w:rsidR="002E5245" w:rsidRPr="00A93E5C">
        <w:rPr>
          <w:rFonts w:ascii="Arial Narrow" w:hAnsi="Arial Narrow"/>
          <w:b/>
        </w:rPr>
        <w:t>ncidentu</w:t>
      </w:r>
      <w:r w:rsidR="009E16CB">
        <w:rPr>
          <w:rFonts w:ascii="Arial Narrow" w:hAnsi="Arial Narrow"/>
          <w:b/>
        </w:rPr>
        <w:t xml:space="preserve"> alebo chyby</w:t>
      </w:r>
      <w:r w:rsidR="002E5245" w:rsidRPr="00A93E5C">
        <w:rPr>
          <w:rFonts w:ascii="Arial Narrow" w:hAnsi="Arial Narrow"/>
          <w:b/>
        </w:rPr>
        <w:t xml:space="preserve"> </w:t>
      </w:r>
      <w:r w:rsidRPr="00A93E5C">
        <w:rPr>
          <w:rFonts w:ascii="Arial Narrow" w:hAnsi="Arial Narrow"/>
          <w:b/>
        </w:rPr>
        <w:t>v</w:t>
      </w:r>
      <w:r>
        <w:rPr>
          <w:rFonts w:ascii="Arial Narrow" w:hAnsi="Arial Narrow"/>
          <w:b/>
        </w:rPr>
        <w:t> </w:t>
      </w:r>
      <w:r w:rsidR="002E5245" w:rsidRPr="00A93E5C">
        <w:rPr>
          <w:rFonts w:ascii="Arial Narrow" w:hAnsi="Arial Narrow"/>
          <w:b/>
        </w:rPr>
        <w:t>konkrétnom prípade ide</w:t>
      </w:r>
      <w:r w:rsidR="002E5245" w:rsidRPr="00A93E5C">
        <w:rPr>
          <w:rFonts w:ascii="Arial Narrow" w:hAnsi="Arial Narrow"/>
        </w:rPr>
        <w:t xml:space="preserve">, </w:t>
      </w:r>
      <w:r w:rsidRPr="00A93E5C">
        <w:rPr>
          <w:rFonts w:ascii="Arial Narrow" w:hAnsi="Arial Narrow"/>
          <w:b/>
        </w:rPr>
        <w:t>a</w:t>
      </w:r>
      <w:r>
        <w:rPr>
          <w:rFonts w:ascii="Arial Narrow" w:hAnsi="Arial Narrow"/>
          <w:b/>
        </w:rPr>
        <w:t> </w:t>
      </w:r>
      <w:r w:rsidR="002E5245" w:rsidRPr="00A93E5C">
        <w:rPr>
          <w:rFonts w:ascii="Arial Narrow" w:hAnsi="Arial Narrow"/>
          <w:b/>
        </w:rPr>
        <w:t xml:space="preserve">to od okamihu oznámenia </w:t>
      </w:r>
      <w:r w:rsidR="003B1DED">
        <w:rPr>
          <w:rFonts w:ascii="Arial Narrow" w:hAnsi="Arial Narrow"/>
          <w:b/>
        </w:rPr>
        <w:t>I</w:t>
      </w:r>
      <w:r w:rsidR="002E5245" w:rsidRPr="00A93E5C">
        <w:rPr>
          <w:rFonts w:ascii="Arial Narrow" w:hAnsi="Arial Narrow"/>
          <w:b/>
        </w:rPr>
        <w:t xml:space="preserve">ncidentu </w:t>
      </w:r>
      <w:r w:rsidR="009602D7">
        <w:rPr>
          <w:rFonts w:ascii="Arial Narrow" w:hAnsi="Arial Narrow"/>
          <w:b/>
        </w:rPr>
        <w:t xml:space="preserve">alebo chyby </w:t>
      </w:r>
      <w:r w:rsidR="002E5245" w:rsidRPr="00A93E5C">
        <w:rPr>
          <w:rFonts w:ascii="Arial Narrow" w:hAnsi="Arial Narrow"/>
          <w:b/>
        </w:rPr>
        <w:t>Objednávateľom</w:t>
      </w:r>
      <w:r w:rsidR="002E5245" w:rsidRPr="00481C91">
        <w:rPr>
          <w:rFonts w:ascii="Arial Narrow" w:hAnsi="Arial Narrow"/>
          <w:b/>
          <w:bCs/>
        </w:rPr>
        <w:t>.</w:t>
      </w:r>
      <w:r w:rsidR="002E5245" w:rsidRPr="00A93E5C">
        <w:rPr>
          <w:rFonts w:ascii="Arial Narrow" w:hAnsi="Arial Narrow"/>
        </w:rPr>
        <w:t xml:space="preserve"> </w:t>
      </w:r>
      <w:r w:rsidR="002E5245" w:rsidRPr="00DF28B8">
        <w:rPr>
          <w:rFonts w:ascii="Arial Narrow" w:hAnsi="Arial Narrow"/>
        </w:rPr>
        <w:t xml:space="preserve">Podľa klasifikácie </w:t>
      </w:r>
      <w:r w:rsidR="003B1DED" w:rsidRPr="00DF28B8">
        <w:rPr>
          <w:rFonts w:ascii="Arial Narrow" w:hAnsi="Arial Narrow"/>
        </w:rPr>
        <w:t>I</w:t>
      </w:r>
      <w:r w:rsidR="002E5245" w:rsidRPr="00DF28B8">
        <w:rPr>
          <w:rFonts w:ascii="Arial Narrow" w:hAnsi="Arial Narrow"/>
        </w:rPr>
        <w:t xml:space="preserve">ncidentu </w:t>
      </w:r>
      <w:r w:rsidR="00EB7FA7" w:rsidRPr="00DF28B8">
        <w:rPr>
          <w:rFonts w:ascii="Arial Narrow" w:hAnsi="Arial Narrow"/>
        </w:rPr>
        <w:t xml:space="preserve">alebo chyby </w:t>
      </w:r>
      <w:r w:rsidR="002E5245" w:rsidRPr="00DF28B8">
        <w:rPr>
          <w:rFonts w:ascii="Arial Narrow" w:hAnsi="Arial Narrow"/>
        </w:rPr>
        <w:t xml:space="preserve">sa bude odvíjať doba </w:t>
      </w:r>
      <w:r w:rsidR="00C148B3" w:rsidRPr="00DF28B8">
        <w:rPr>
          <w:rFonts w:ascii="Arial Narrow" w:hAnsi="Arial Narrow"/>
        </w:rPr>
        <w:t>na zabezpečenie náhradného riešenia</w:t>
      </w:r>
      <w:r w:rsidR="00D640C0" w:rsidRPr="00DF28B8">
        <w:rPr>
          <w:rFonts w:ascii="Arial Narrow" w:hAnsi="Arial Narrow"/>
        </w:rPr>
        <w:t xml:space="preserve"> </w:t>
      </w:r>
      <w:r w:rsidR="002E5245" w:rsidRPr="00DF28B8">
        <w:rPr>
          <w:rFonts w:ascii="Arial Narrow" w:hAnsi="Arial Narrow"/>
        </w:rPr>
        <w:t>a</w:t>
      </w:r>
      <w:r w:rsidR="00C148B3" w:rsidRPr="00DF28B8">
        <w:rPr>
          <w:rFonts w:ascii="Arial Narrow" w:hAnsi="Arial Narrow"/>
        </w:rPr>
        <w:t> </w:t>
      </w:r>
      <w:r w:rsidR="009736CE" w:rsidRPr="00DF28B8">
        <w:rPr>
          <w:rFonts w:ascii="Arial Narrow" w:hAnsi="Arial Narrow"/>
        </w:rPr>
        <w:t>D</w:t>
      </w:r>
      <w:r w:rsidR="00C148B3" w:rsidRPr="00DF28B8">
        <w:rPr>
          <w:rFonts w:ascii="Arial Narrow" w:hAnsi="Arial Narrow"/>
        </w:rPr>
        <w:t xml:space="preserve">oba </w:t>
      </w:r>
      <w:r w:rsidR="002E5245" w:rsidRPr="00DF28B8">
        <w:rPr>
          <w:rFonts w:ascii="Arial Narrow" w:hAnsi="Arial Narrow"/>
        </w:rPr>
        <w:t xml:space="preserve">trvalého vyriešenia </w:t>
      </w:r>
      <w:r w:rsidR="009736CE" w:rsidRPr="00481C91">
        <w:rPr>
          <w:rFonts w:ascii="Arial Narrow" w:hAnsi="Arial Narrow"/>
        </w:rPr>
        <w:t>i</w:t>
      </w:r>
      <w:r w:rsidR="002E5245" w:rsidRPr="00DF28B8">
        <w:rPr>
          <w:rFonts w:ascii="Arial Narrow" w:hAnsi="Arial Narrow"/>
        </w:rPr>
        <w:t>ncidentu</w:t>
      </w:r>
      <w:r w:rsidR="00EB7FA7" w:rsidRPr="00DF28B8">
        <w:rPr>
          <w:rFonts w:ascii="Arial Narrow" w:hAnsi="Arial Narrow"/>
        </w:rPr>
        <w:t xml:space="preserve"> alebo</w:t>
      </w:r>
      <w:r w:rsidR="00EB7FA7">
        <w:rPr>
          <w:rFonts w:ascii="Arial Narrow" w:hAnsi="Arial Narrow"/>
        </w:rPr>
        <w:t xml:space="preserve"> chyby</w:t>
      </w:r>
      <w:r w:rsidR="002E5245" w:rsidRPr="00A93E5C">
        <w:rPr>
          <w:rFonts w:ascii="Arial Narrow" w:hAnsi="Arial Narrow"/>
        </w:rPr>
        <w:t>.</w:t>
      </w:r>
      <w:r w:rsidR="00D86E99">
        <w:rPr>
          <w:rFonts w:ascii="Arial Narrow" w:hAnsi="Arial Narrow"/>
        </w:rPr>
        <w:t xml:space="preserve"> Podrobnejší postup pri definícii </w:t>
      </w:r>
      <w:r w:rsidR="003B1DED">
        <w:rPr>
          <w:rFonts w:ascii="Arial Narrow" w:hAnsi="Arial Narrow"/>
        </w:rPr>
        <w:t>I</w:t>
      </w:r>
      <w:r w:rsidR="00D86E99">
        <w:rPr>
          <w:rFonts w:ascii="Arial Narrow" w:hAnsi="Arial Narrow"/>
        </w:rPr>
        <w:t>ncidentov</w:t>
      </w:r>
      <w:r w:rsidR="00EB7FA7">
        <w:rPr>
          <w:rFonts w:ascii="Arial Narrow" w:hAnsi="Arial Narrow"/>
        </w:rPr>
        <w:t xml:space="preserve"> a chýb</w:t>
      </w:r>
      <w:r w:rsidR="00D86E99">
        <w:rPr>
          <w:rFonts w:ascii="Arial Narrow" w:hAnsi="Arial Narrow"/>
        </w:rPr>
        <w:t xml:space="preserve">, vrátane postupov riešenia, spôsobu nahlasovania a analýzy až po vyriešenie je obsiahnutý v Prílohe č. 1 tejto Zmluvy. </w:t>
      </w:r>
    </w:p>
    <w:p w14:paraId="25B1232A" w14:textId="77777777" w:rsidR="002E5245" w:rsidRPr="00145D28" w:rsidRDefault="002E5245" w:rsidP="00D168EE">
      <w:pPr>
        <w:spacing w:after="0"/>
        <w:ind w:left="567" w:hanging="567"/>
        <w:jc w:val="both"/>
        <w:rPr>
          <w:rFonts w:ascii="Arial Narrow" w:hAnsi="Arial Narrow"/>
        </w:rPr>
      </w:pPr>
    </w:p>
    <w:p w14:paraId="179ECE50" w14:textId="07798A51" w:rsidR="002E5245" w:rsidRPr="00A93E5C" w:rsidRDefault="002E5245" w:rsidP="00D168EE">
      <w:pPr>
        <w:pStyle w:val="Odsekzoznamu"/>
        <w:numPr>
          <w:ilvl w:val="0"/>
          <w:numId w:val="29"/>
        </w:numPr>
        <w:spacing w:after="0"/>
        <w:ind w:left="567" w:hanging="567"/>
        <w:jc w:val="both"/>
        <w:rPr>
          <w:rFonts w:ascii="Arial Narrow" w:hAnsi="Arial Narrow"/>
        </w:rPr>
      </w:pPr>
      <w:r w:rsidRPr="00A93E5C">
        <w:rPr>
          <w:rFonts w:ascii="Arial Narrow" w:hAnsi="Arial Narrow"/>
        </w:rPr>
        <w:t xml:space="preserve">Vzhľadom na to, že súčasťou poskytnutých Služieb podľa tejto </w:t>
      </w:r>
      <w:r w:rsidR="00AC547B">
        <w:rPr>
          <w:rFonts w:ascii="Arial Narrow" w:hAnsi="Arial Narrow"/>
        </w:rPr>
        <w:t>Zmluvy</w:t>
      </w:r>
      <w:r w:rsidRPr="00A93E5C">
        <w:rPr>
          <w:rFonts w:ascii="Arial Narrow" w:hAnsi="Arial Narrow"/>
        </w:rPr>
        <w:t xml:space="preserve"> môže byť aj vytvorenie plnení, ktoré môžu napĺňať znaky počítačového programu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zmysle Autorského zákona (dielo), Poskytovateľ sa zaväzuje zabezpečiť, aby dielo nemalo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čase odovzdania </w:t>
      </w:r>
      <w:r w:rsidR="00665D38">
        <w:rPr>
          <w:rFonts w:ascii="Arial Narrow" w:hAnsi="Arial Narrow"/>
        </w:rPr>
        <w:t xml:space="preserve">žiadne </w:t>
      </w:r>
      <w:r w:rsidRPr="00A93E5C">
        <w:rPr>
          <w:rFonts w:ascii="Arial Narrow" w:hAnsi="Arial Narrow"/>
        </w:rPr>
        <w:t xml:space="preserve">právne vady, predovšetkým nebolo zaťažené právami tretích osôb </w:t>
      </w:r>
      <w:r w:rsidR="000863D1" w:rsidRPr="00A93E5C">
        <w:rPr>
          <w:rFonts w:ascii="Arial Narrow" w:hAnsi="Arial Narrow"/>
        </w:rPr>
        <w:t>z</w:t>
      </w:r>
      <w:r w:rsidR="000863D1">
        <w:rPr>
          <w:rFonts w:ascii="Arial Narrow" w:hAnsi="Arial Narrow"/>
        </w:rPr>
        <w:t> </w:t>
      </w:r>
      <w:r w:rsidRPr="00A93E5C">
        <w:rPr>
          <w:rFonts w:ascii="Arial Narrow" w:hAnsi="Arial Narrow"/>
        </w:rPr>
        <w:t xml:space="preserve">priemyselného alebo iného duševného vlastníctva. Poskytovateľ sa zaväzuje nahradiť Objednávateľovi škodu spôsobenú uplatnením nárokov tretích osôb </w:t>
      </w:r>
      <w:r w:rsidR="000863D1" w:rsidRPr="00A93E5C">
        <w:rPr>
          <w:rFonts w:ascii="Arial Narrow" w:hAnsi="Arial Narrow"/>
        </w:rPr>
        <w:t>z</w:t>
      </w:r>
      <w:r w:rsidR="000863D1">
        <w:rPr>
          <w:rFonts w:ascii="Arial Narrow" w:hAnsi="Arial Narrow"/>
        </w:rPr>
        <w:t> </w:t>
      </w:r>
      <w:r w:rsidRPr="00A93E5C">
        <w:rPr>
          <w:rFonts w:ascii="Arial Narrow" w:hAnsi="Arial Narrow"/>
        </w:rPr>
        <w:t xml:space="preserve">titulu porušenia ich chránených práv súvisiacich </w:t>
      </w:r>
      <w:r w:rsidR="000863D1" w:rsidRPr="00A93E5C">
        <w:rPr>
          <w:rFonts w:ascii="Arial Narrow" w:hAnsi="Arial Narrow"/>
        </w:rPr>
        <w:t>s</w:t>
      </w:r>
      <w:r w:rsidR="000863D1">
        <w:rPr>
          <w:rFonts w:ascii="Arial Narrow" w:hAnsi="Arial Narrow"/>
        </w:rPr>
        <w:t> </w:t>
      </w:r>
      <w:r w:rsidRPr="00A93E5C">
        <w:rPr>
          <w:rFonts w:ascii="Arial Narrow" w:hAnsi="Arial Narrow"/>
        </w:rPr>
        <w:t>plnením Poskytovateľa podľa tejto</w:t>
      </w:r>
      <w:r w:rsidR="0045473C">
        <w:rPr>
          <w:rFonts w:ascii="Arial Narrow" w:hAnsi="Arial Narrow"/>
        </w:rPr>
        <w:t xml:space="preserve"> </w:t>
      </w:r>
      <w:r w:rsidR="00AC547B">
        <w:rPr>
          <w:rFonts w:ascii="Arial Narrow" w:hAnsi="Arial Narrow"/>
        </w:rPr>
        <w:t>Zmluvy</w:t>
      </w:r>
      <w:r w:rsidRPr="00A93E5C">
        <w:rPr>
          <w:rFonts w:ascii="Arial Narrow" w:hAnsi="Arial Narrow"/>
        </w:rPr>
        <w:t>, resp. používaním Informačného systému Objednávateľom.</w:t>
      </w:r>
    </w:p>
    <w:p w14:paraId="3B17CAF7" w14:textId="1F26A9DE" w:rsidR="002E5245" w:rsidRDefault="002E5245" w:rsidP="008E59BD">
      <w:pPr>
        <w:spacing w:after="0"/>
        <w:jc w:val="both"/>
        <w:rPr>
          <w:rFonts w:ascii="Arial Narrow" w:hAnsi="Arial Narrow"/>
        </w:rPr>
      </w:pPr>
    </w:p>
    <w:p w14:paraId="01EEE344" w14:textId="77777777" w:rsidR="002E5245" w:rsidRPr="00A93E5C" w:rsidRDefault="002E5245" w:rsidP="002E5245">
      <w:pPr>
        <w:spacing w:after="0"/>
        <w:jc w:val="center"/>
        <w:rPr>
          <w:rFonts w:ascii="Arial Narrow" w:hAnsi="Arial Narrow"/>
          <w:b/>
        </w:rPr>
      </w:pPr>
      <w:r w:rsidRPr="00A93E5C">
        <w:rPr>
          <w:rFonts w:ascii="Arial Narrow" w:hAnsi="Arial Narrow"/>
          <w:b/>
        </w:rPr>
        <w:t>ČLÁNOK 8</w:t>
      </w:r>
    </w:p>
    <w:p w14:paraId="4491678B" w14:textId="77777777" w:rsidR="002E5245" w:rsidRPr="00A93E5C" w:rsidRDefault="002E5245" w:rsidP="002E5245">
      <w:pPr>
        <w:spacing w:after="0"/>
        <w:jc w:val="center"/>
        <w:rPr>
          <w:rFonts w:ascii="Arial Narrow" w:hAnsi="Arial Narrow"/>
          <w:b/>
        </w:rPr>
      </w:pPr>
      <w:r w:rsidRPr="00A93E5C">
        <w:rPr>
          <w:rFonts w:ascii="Arial Narrow" w:hAnsi="Arial Narrow"/>
          <w:b/>
        </w:rPr>
        <w:t xml:space="preserve">PRÁVA A POVINNOSTI ZMLUVNÝCH STRÁN </w:t>
      </w:r>
    </w:p>
    <w:p w14:paraId="193E100D" w14:textId="77777777" w:rsidR="002E5245" w:rsidRPr="00A93E5C" w:rsidRDefault="002E5245" w:rsidP="002E5245">
      <w:pPr>
        <w:spacing w:after="0"/>
        <w:rPr>
          <w:rFonts w:ascii="Arial Narrow" w:hAnsi="Arial Narrow"/>
        </w:rPr>
      </w:pPr>
    </w:p>
    <w:p w14:paraId="2ECC1D41" w14:textId="64E8CB56" w:rsidR="002E5245" w:rsidRPr="00145D28" w:rsidRDefault="002E5245" w:rsidP="00D168EE">
      <w:pPr>
        <w:pStyle w:val="Odsekzoznamu"/>
        <w:numPr>
          <w:ilvl w:val="0"/>
          <w:numId w:val="32"/>
        </w:numPr>
        <w:spacing w:after="0"/>
        <w:ind w:left="567" w:hanging="567"/>
        <w:rPr>
          <w:rFonts w:ascii="Arial Narrow" w:hAnsi="Arial Narrow"/>
        </w:rPr>
      </w:pPr>
      <w:r w:rsidRPr="00A93E5C">
        <w:rPr>
          <w:rFonts w:ascii="Arial Narrow" w:hAnsi="Arial Narrow"/>
          <w:b/>
        </w:rPr>
        <w:t>Objednávateľ sa zaväzuje</w:t>
      </w:r>
      <w:r w:rsidRPr="00481C91">
        <w:rPr>
          <w:rFonts w:ascii="Arial Narrow" w:hAnsi="Arial Narrow"/>
          <w:b/>
          <w:bCs/>
        </w:rPr>
        <w:t>:</w:t>
      </w:r>
    </w:p>
    <w:p w14:paraId="678B0D91" w14:textId="3F3D3FD8" w:rsidR="002E5245" w:rsidRPr="00A93E5C" w:rsidRDefault="002E5245" w:rsidP="00D168EE">
      <w:pPr>
        <w:pStyle w:val="Odsekzoznamu"/>
        <w:numPr>
          <w:ilvl w:val="0"/>
          <w:numId w:val="33"/>
        </w:numPr>
        <w:spacing w:after="0"/>
        <w:ind w:left="1134" w:hanging="567"/>
        <w:jc w:val="both"/>
        <w:rPr>
          <w:rFonts w:ascii="Arial Narrow" w:hAnsi="Arial Narrow"/>
        </w:rPr>
      </w:pPr>
      <w:r w:rsidRPr="00A93E5C">
        <w:rPr>
          <w:rFonts w:ascii="Arial Narrow" w:hAnsi="Arial Narrow"/>
        </w:rPr>
        <w:t xml:space="preserve">poskytnúť Poskytovateľovi </w:t>
      </w:r>
      <w:r w:rsidR="00C278C2">
        <w:rPr>
          <w:rFonts w:ascii="Arial Narrow" w:hAnsi="Arial Narrow"/>
        </w:rPr>
        <w:t xml:space="preserve">primeranú </w:t>
      </w:r>
      <w:r w:rsidRPr="00A93E5C">
        <w:rPr>
          <w:rFonts w:ascii="Arial Narrow" w:hAnsi="Arial Narrow"/>
        </w:rPr>
        <w:t>súčinnosť pri poskytovaní Služieb podľa navrhovaného spôsobu a</w:t>
      </w:r>
      <w:r w:rsidR="006F49E0">
        <w:rPr>
          <w:rFonts w:ascii="Arial Narrow" w:hAnsi="Arial Narrow"/>
        </w:rPr>
        <w:t> </w:t>
      </w:r>
      <w:r w:rsidRPr="00A93E5C">
        <w:rPr>
          <w:rFonts w:ascii="Arial Narrow" w:hAnsi="Arial Narrow"/>
        </w:rPr>
        <w:t xml:space="preserve">postupu poskytnutia Služieb;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zaistiť súčinnosť tretích osôb spolupracujúcich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Objednávateľom, ak je taká súčinnosť potrebná pre riadne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včasné plnenie záväzkov Poskytovateľa podľa tejto </w:t>
      </w:r>
      <w:r w:rsidR="00AC547B">
        <w:rPr>
          <w:rFonts w:ascii="Arial Narrow" w:hAnsi="Arial Narrow"/>
        </w:rPr>
        <w:t>Zmluvy</w:t>
      </w:r>
      <w:r w:rsidRPr="00A93E5C">
        <w:rPr>
          <w:rFonts w:ascii="Arial Narrow" w:hAnsi="Arial Narrow"/>
        </w:rPr>
        <w:t>, v</w:t>
      </w:r>
      <w:r w:rsidR="006F49E0">
        <w:rPr>
          <w:rFonts w:ascii="Arial Narrow" w:hAnsi="Arial Narrow"/>
        </w:rPr>
        <w:t> </w:t>
      </w:r>
      <w:r w:rsidRPr="00A93E5C">
        <w:rPr>
          <w:rFonts w:ascii="Arial Narrow" w:hAnsi="Arial Narrow"/>
        </w:rPr>
        <w:t xml:space="preserve">rozsahu, ktorý je výslovne uvedený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Prílohe č.1 tejto </w:t>
      </w:r>
      <w:r w:rsidR="00AC547B">
        <w:rPr>
          <w:rFonts w:ascii="Arial Narrow" w:hAnsi="Arial Narrow"/>
        </w:rPr>
        <w:t>Zmluvy</w:t>
      </w:r>
      <w:r w:rsidRPr="00A93E5C">
        <w:rPr>
          <w:rFonts w:ascii="Arial Narrow" w:hAnsi="Arial Narrow"/>
        </w:rPr>
        <w:t>;</w:t>
      </w:r>
    </w:p>
    <w:p w14:paraId="5C947467" w14:textId="3093C992" w:rsidR="002E5245" w:rsidRPr="00A93E5C" w:rsidRDefault="002E5245" w:rsidP="00D168EE">
      <w:pPr>
        <w:pStyle w:val="Odsekzoznamu"/>
        <w:numPr>
          <w:ilvl w:val="0"/>
          <w:numId w:val="33"/>
        </w:numPr>
        <w:spacing w:after="0"/>
        <w:ind w:left="1134" w:hanging="567"/>
        <w:jc w:val="both"/>
        <w:rPr>
          <w:rFonts w:ascii="Arial Narrow" w:hAnsi="Arial Narrow"/>
        </w:rPr>
      </w:pPr>
      <w:r w:rsidRPr="00A93E5C">
        <w:rPr>
          <w:rFonts w:ascii="Arial Narrow" w:hAnsi="Arial Narrow"/>
        </w:rPr>
        <w:t xml:space="preserve">zabezpečiť Poskytovateľovi </w:t>
      </w:r>
      <w:r w:rsidR="000863D1" w:rsidRPr="00A93E5C">
        <w:rPr>
          <w:rFonts w:ascii="Arial Narrow" w:hAnsi="Arial Narrow"/>
        </w:rPr>
        <w:t>v</w:t>
      </w:r>
      <w:r w:rsidR="000863D1">
        <w:rPr>
          <w:rFonts w:ascii="Arial Narrow" w:hAnsi="Arial Narrow"/>
        </w:rPr>
        <w:t> </w:t>
      </w:r>
      <w:r>
        <w:rPr>
          <w:rFonts w:ascii="Arial Narrow" w:hAnsi="Arial Narrow"/>
        </w:rPr>
        <w:t xml:space="preserve">potrebnom </w:t>
      </w:r>
      <w:r w:rsidR="000863D1">
        <w:rPr>
          <w:rFonts w:ascii="Arial Narrow" w:hAnsi="Arial Narrow"/>
        </w:rPr>
        <w:t>a </w:t>
      </w:r>
      <w:r>
        <w:rPr>
          <w:rFonts w:ascii="Arial Narrow" w:hAnsi="Arial Narrow"/>
        </w:rPr>
        <w:t xml:space="preserve">vyžiadanom </w:t>
      </w:r>
      <w:r w:rsidRPr="00A93E5C">
        <w:rPr>
          <w:rFonts w:ascii="Arial Narrow" w:hAnsi="Arial Narrow"/>
        </w:rPr>
        <w:t xml:space="preserve">rozsahu potrebné informácie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prípadné konzultácie </w:t>
      </w:r>
      <w:r w:rsidR="000863D1" w:rsidRPr="00A93E5C">
        <w:rPr>
          <w:rFonts w:ascii="Arial Narrow" w:hAnsi="Arial Narrow"/>
        </w:rPr>
        <w:t>k</w:t>
      </w:r>
      <w:r w:rsidR="000863D1">
        <w:rPr>
          <w:rFonts w:ascii="Arial Narrow" w:hAnsi="Arial Narrow"/>
        </w:rPr>
        <w:t> </w:t>
      </w:r>
      <w:r w:rsidRPr="00A93E5C">
        <w:rPr>
          <w:rFonts w:ascii="Arial Narrow" w:hAnsi="Arial Narrow"/>
        </w:rPr>
        <w:t xml:space="preserve">súčasnému technologickému postupu, ak bude Objednávateľ takými informáciami disponovať </w:t>
      </w:r>
      <w:r w:rsidR="000863D1" w:rsidRPr="00A93E5C">
        <w:rPr>
          <w:rFonts w:ascii="Arial Narrow" w:hAnsi="Arial Narrow"/>
        </w:rPr>
        <w:t>a</w:t>
      </w:r>
      <w:r w:rsidR="000863D1">
        <w:rPr>
          <w:rFonts w:ascii="Arial Narrow" w:hAnsi="Arial Narrow"/>
        </w:rPr>
        <w:t> </w:t>
      </w:r>
      <w:r w:rsidRPr="00A93E5C">
        <w:rPr>
          <w:rFonts w:ascii="Arial Narrow" w:hAnsi="Arial Narrow"/>
        </w:rPr>
        <w:t>tieto budú nevyhnutné na poskytovanie Služieb;</w:t>
      </w:r>
    </w:p>
    <w:p w14:paraId="46426F81" w14:textId="30A8B46A" w:rsidR="002E5245" w:rsidRPr="00A93E5C" w:rsidRDefault="002E5245" w:rsidP="00D168EE">
      <w:pPr>
        <w:pStyle w:val="Odsekzoznamu"/>
        <w:numPr>
          <w:ilvl w:val="0"/>
          <w:numId w:val="33"/>
        </w:numPr>
        <w:spacing w:after="0"/>
        <w:ind w:left="1134" w:hanging="567"/>
        <w:jc w:val="both"/>
        <w:rPr>
          <w:rFonts w:ascii="Arial Narrow" w:hAnsi="Arial Narrow"/>
        </w:rPr>
      </w:pPr>
      <w:r w:rsidRPr="00A93E5C">
        <w:rPr>
          <w:rFonts w:ascii="Arial Narrow" w:hAnsi="Arial Narrow"/>
        </w:rPr>
        <w:t xml:space="preserve">za predpokladu dodržania bezpečnostných </w:t>
      </w:r>
      <w:r w:rsidR="000863D1" w:rsidRPr="00A93E5C">
        <w:rPr>
          <w:rFonts w:ascii="Arial Narrow" w:hAnsi="Arial Narrow"/>
        </w:rPr>
        <w:t>a</w:t>
      </w:r>
      <w:r w:rsidR="000863D1">
        <w:rPr>
          <w:rFonts w:ascii="Arial Narrow" w:hAnsi="Arial Narrow"/>
        </w:rPr>
        <w:t> </w:t>
      </w:r>
      <w:r w:rsidRPr="00A93E5C">
        <w:rPr>
          <w:rFonts w:ascii="Arial Narrow" w:hAnsi="Arial Narrow"/>
        </w:rPr>
        <w:t>prípadných ďalších predpisov Objednávateľa zabezpečiť pre Poskytovateľa poverenia, na základe ktorých bude môcť získavať informácie na dohodnutých miestach;</w:t>
      </w:r>
    </w:p>
    <w:p w14:paraId="7DBC8AC4" w14:textId="7925C55D" w:rsidR="002E5245" w:rsidRPr="00A93E5C" w:rsidRDefault="002E5245" w:rsidP="00D168EE">
      <w:pPr>
        <w:pStyle w:val="Odsekzoznamu"/>
        <w:numPr>
          <w:ilvl w:val="0"/>
          <w:numId w:val="33"/>
        </w:numPr>
        <w:spacing w:after="0"/>
        <w:ind w:left="1134" w:hanging="567"/>
        <w:jc w:val="both"/>
        <w:rPr>
          <w:rFonts w:ascii="Arial Narrow" w:hAnsi="Arial Narrow"/>
        </w:rPr>
      </w:pPr>
      <w:r w:rsidRPr="00A93E5C">
        <w:rPr>
          <w:rFonts w:ascii="Arial Narrow" w:hAnsi="Arial Narrow"/>
        </w:rPr>
        <w:t xml:space="preserve">za predpokladu dodržania bezpečnostných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ďalších relevantných </w:t>
      </w:r>
      <w:r w:rsidR="004E5CCE">
        <w:rPr>
          <w:rFonts w:ascii="Arial Narrow" w:hAnsi="Arial Narrow"/>
        </w:rPr>
        <w:t xml:space="preserve">opatrení, pravidiel alebo </w:t>
      </w:r>
      <w:r w:rsidRPr="00A93E5C">
        <w:rPr>
          <w:rFonts w:ascii="Arial Narrow" w:hAnsi="Arial Narrow"/>
        </w:rPr>
        <w:t>predpisov Objednávateľa sprístupniť v</w:t>
      </w:r>
      <w:r w:rsidR="006F49E0">
        <w:rPr>
          <w:rFonts w:ascii="Arial Narrow" w:hAnsi="Arial Narrow"/>
        </w:rPr>
        <w:t> </w:t>
      </w:r>
      <w:r w:rsidRPr="00A93E5C">
        <w:rPr>
          <w:rFonts w:ascii="Arial Narrow" w:hAnsi="Arial Narrow"/>
        </w:rPr>
        <w:t xml:space="preserve">prípade potreby na nevyhnutný čas priestory, technickú, komunikačnú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systémovú infraštruktúru pre poskytovanie Služieb podľa tejto </w:t>
      </w:r>
      <w:r w:rsidR="00AC547B">
        <w:rPr>
          <w:rFonts w:ascii="Arial Narrow" w:hAnsi="Arial Narrow"/>
        </w:rPr>
        <w:t>Zmluvy</w:t>
      </w:r>
      <w:r w:rsidR="000F72CF">
        <w:rPr>
          <w:rFonts w:ascii="Arial Narrow" w:hAnsi="Arial Narrow"/>
        </w:rPr>
        <w:t xml:space="preserve">; </w:t>
      </w:r>
      <w:r w:rsidRPr="00A93E5C">
        <w:rPr>
          <w:rFonts w:ascii="Arial Narrow" w:hAnsi="Arial Narrow"/>
        </w:rPr>
        <w:t xml:space="preserve">podľa potreby </w:t>
      </w:r>
      <w:r w:rsidR="00F472E8">
        <w:rPr>
          <w:rFonts w:ascii="Arial Narrow" w:hAnsi="Arial Narrow"/>
        </w:rPr>
        <w:t xml:space="preserve">na základe </w:t>
      </w:r>
      <w:r w:rsidR="000F72CF">
        <w:rPr>
          <w:rFonts w:ascii="Arial Narrow" w:hAnsi="Arial Narrow"/>
        </w:rPr>
        <w:t xml:space="preserve">predmetu tejto Zmluvy umožniť Poskytovateľovi </w:t>
      </w:r>
      <w:r w:rsidRPr="00A93E5C">
        <w:rPr>
          <w:rFonts w:ascii="Arial Narrow" w:hAnsi="Arial Narrow"/>
        </w:rPr>
        <w:t>vzdialen</w:t>
      </w:r>
      <w:r w:rsidR="000F72CF">
        <w:rPr>
          <w:rFonts w:ascii="Arial Narrow" w:hAnsi="Arial Narrow"/>
        </w:rPr>
        <w:t>ý</w:t>
      </w:r>
      <w:r w:rsidRPr="00A93E5C">
        <w:rPr>
          <w:rFonts w:ascii="Arial Narrow" w:hAnsi="Arial Narrow"/>
        </w:rPr>
        <w:t xml:space="preserve"> prístup </w:t>
      </w:r>
      <w:r w:rsidR="00855DFB">
        <w:rPr>
          <w:rFonts w:ascii="Arial Narrow" w:hAnsi="Arial Narrow"/>
        </w:rPr>
        <w:t>primeranou odbornou</w:t>
      </w:r>
      <w:r w:rsidR="000F72CF">
        <w:rPr>
          <w:rFonts w:ascii="Arial Narrow" w:hAnsi="Arial Narrow"/>
        </w:rPr>
        <w:t xml:space="preserve"> a bezpečnou</w:t>
      </w:r>
      <w:r w:rsidR="00855DFB">
        <w:rPr>
          <w:rFonts w:ascii="Arial Narrow" w:hAnsi="Arial Narrow"/>
        </w:rPr>
        <w:t xml:space="preserve"> </w:t>
      </w:r>
      <w:r w:rsidRPr="00A93E5C">
        <w:rPr>
          <w:rFonts w:ascii="Arial Narrow" w:hAnsi="Arial Narrow"/>
        </w:rPr>
        <w:t>technológiou</w:t>
      </w:r>
      <w:r w:rsidR="000F72CF">
        <w:rPr>
          <w:rFonts w:ascii="Arial Narrow" w:hAnsi="Arial Narrow"/>
        </w:rPr>
        <w:t>;</w:t>
      </w:r>
      <w:r w:rsidRPr="00A93E5C">
        <w:rPr>
          <w:rFonts w:ascii="Arial Narrow" w:hAnsi="Arial Narrow"/>
        </w:rPr>
        <w:t xml:space="preserve"> zabezpečiť Poskytovateľovi na jeho žiadosť prístup ku všetkým zariadeniam, ku ktorým je jeho prístup potrebný pre poskytnutie Služieb,</w:t>
      </w:r>
      <w:r w:rsidR="000F72CF">
        <w:rPr>
          <w:rFonts w:ascii="Arial Narrow" w:hAnsi="Arial Narrow"/>
        </w:rPr>
        <w:t xml:space="preserve"> </w:t>
      </w:r>
      <w:r w:rsidR="003B1DED">
        <w:rPr>
          <w:rFonts w:ascii="Arial Narrow" w:hAnsi="Arial Narrow"/>
        </w:rPr>
        <w:t xml:space="preserve">včas, </w:t>
      </w:r>
      <w:r w:rsidR="000F72CF">
        <w:rPr>
          <w:rFonts w:ascii="Arial Narrow" w:hAnsi="Arial Narrow"/>
        </w:rPr>
        <w:t xml:space="preserve">a to </w:t>
      </w:r>
      <w:r w:rsidR="000863D1" w:rsidRPr="00A93E5C">
        <w:rPr>
          <w:rFonts w:ascii="Arial Narrow" w:hAnsi="Arial Narrow"/>
        </w:rPr>
        <w:t>v</w:t>
      </w:r>
      <w:r w:rsidR="000863D1">
        <w:rPr>
          <w:rFonts w:ascii="Arial Narrow" w:hAnsi="Arial Narrow"/>
        </w:rPr>
        <w:t> </w:t>
      </w:r>
      <w:r w:rsidRPr="00A93E5C">
        <w:rPr>
          <w:rFonts w:ascii="Arial Narrow" w:hAnsi="Arial Narrow"/>
        </w:rPr>
        <w:t>rozsahu nevyhnutnom pre riadne poskytnutie Služby;</w:t>
      </w:r>
    </w:p>
    <w:p w14:paraId="4524786A" w14:textId="1875BA9A" w:rsidR="002E5245" w:rsidRPr="00A93E5C" w:rsidRDefault="002E5245" w:rsidP="00D168EE">
      <w:pPr>
        <w:pStyle w:val="Odsekzoznamu"/>
        <w:numPr>
          <w:ilvl w:val="0"/>
          <w:numId w:val="33"/>
        </w:numPr>
        <w:spacing w:after="0"/>
        <w:ind w:left="1134" w:hanging="567"/>
        <w:jc w:val="both"/>
        <w:rPr>
          <w:rFonts w:ascii="Arial Narrow" w:hAnsi="Arial Narrow"/>
        </w:rPr>
      </w:pPr>
      <w:r w:rsidRPr="00A93E5C">
        <w:rPr>
          <w:rFonts w:ascii="Arial Narrow" w:hAnsi="Arial Narrow"/>
        </w:rPr>
        <w:t xml:space="preserve">zabezpečiť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nevyhnutnom rozsahu prítomnosť Oprávnenej osoby Objednávateľa – </w:t>
      </w:r>
      <w:r w:rsidR="000863D1" w:rsidRPr="00A93E5C">
        <w:rPr>
          <w:rFonts w:ascii="Arial Narrow" w:hAnsi="Arial Narrow"/>
        </w:rPr>
        <w:t>v</w:t>
      </w:r>
      <w:r w:rsidR="000863D1">
        <w:rPr>
          <w:rFonts w:ascii="Arial Narrow" w:hAnsi="Arial Narrow"/>
        </w:rPr>
        <w:t> </w:t>
      </w:r>
      <w:r w:rsidRPr="00A93E5C">
        <w:rPr>
          <w:rFonts w:ascii="Arial Narrow" w:hAnsi="Arial Narrow"/>
        </w:rPr>
        <w:t>mieste plnenia u</w:t>
      </w:r>
      <w:r w:rsidR="006F49E0">
        <w:rPr>
          <w:rFonts w:ascii="Arial Narrow" w:hAnsi="Arial Narrow"/>
        </w:rPr>
        <w:t> </w:t>
      </w:r>
      <w:r w:rsidRPr="00A93E5C">
        <w:rPr>
          <w:rFonts w:ascii="Arial Narrow" w:hAnsi="Arial Narrow"/>
        </w:rPr>
        <w:t xml:space="preserve">Objednávateľa na splnenie záväzku Poskytovateľa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zmysle tejto </w:t>
      </w:r>
      <w:r w:rsidR="00AC547B">
        <w:rPr>
          <w:rFonts w:ascii="Arial Narrow" w:hAnsi="Arial Narrow"/>
        </w:rPr>
        <w:t>Zmluvy</w:t>
      </w:r>
      <w:r w:rsidRPr="00A93E5C">
        <w:rPr>
          <w:rFonts w:ascii="Arial Narrow" w:hAnsi="Arial Narrow"/>
        </w:rPr>
        <w:t>;</w:t>
      </w:r>
    </w:p>
    <w:p w14:paraId="232C540D" w14:textId="37C1EE75" w:rsidR="002E5245" w:rsidRPr="00A93E5C" w:rsidRDefault="002E5245" w:rsidP="00D168EE">
      <w:pPr>
        <w:pStyle w:val="Odsekzoznamu"/>
        <w:numPr>
          <w:ilvl w:val="0"/>
          <w:numId w:val="33"/>
        </w:numPr>
        <w:spacing w:after="0"/>
        <w:ind w:left="1134" w:hanging="567"/>
        <w:jc w:val="both"/>
        <w:rPr>
          <w:rFonts w:ascii="Arial Narrow" w:hAnsi="Arial Narrow"/>
        </w:rPr>
      </w:pPr>
      <w:r w:rsidRPr="00A93E5C">
        <w:rPr>
          <w:rFonts w:ascii="Arial Narrow" w:hAnsi="Arial Narrow"/>
        </w:rPr>
        <w:lastRenderedPageBreak/>
        <w:t xml:space="preserve">zabezpečiť odborných garantov pre jednotlivé problémové oblasti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potrebnými kompetenciami pre rozhodovanie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bezodkladne oznámiť Poskytovateľovi akúkoľvek zmenu garantov </w:t>
      </w:r>
      <w:r w:rsidR="000863D1" w:rsidRPr="00A93E5C">
        <w:rPr>
          <w:rFonts w:ascii="Arial Narrow" w:hAnsi="Arial Narrow"/>
        </w:rPr>
        <w:t>a</w:t>
      </w:r>
      <w:r w:rsidR="000863D1">
        <w:rPr>
          <w:rFonts w:ascii="Arial Narrow" w:hAnsi="Arial Narrow"/>
        </w:rPr>
        <w:t> </w:t>
      </w:r>
      <w:r w:rsidRPr="00A93E5C">
        <w:rPr>
          <w:rFonts w:ascii="Arial Narrow" w:hAnsi="Arial Narrow"/>
        </w:rPr>
        <w:t>kontaktných osôb;</w:t>
      </w:r>
    </w:p>
    <w:p w14:paraId="76A12C85" w14:textId="5306318C" w:rsidR="002E5245" w:rsidRDefault="002E5245" w:rsidP="00D168EE">
      <w:pPr>
        <w:pStyle w:val="Odsekzoznamu"/>
        <w:numPr>
          <w:ilvl w:val="0"/>
          <w:numId w:val="33"/>
        </w:numPr>
        <w:spacing w:after="0"/>
        <w:ind w:left="1134" w:hanging="567"/>
        <w:jc w:val="both"/>
        <w:rPr>
          <w:rFonts w:ascii="Arial Narrow" w:hAnsi="Arial Narrow"/>
        </w:rPr>
      </w:pPr>
      <w:r w:rsidRPr="00A93E5C">
        <w:rPr>
          <w:rFonts w:ascii="Arial Narrow" w:hAnsi="Arial Narrow"/>
        </w:rPr>
        <w:t xml:space="preserve">zabezpečiť Poskytovateľovi všetky prípadné relevantné legislatívne, metodické, koncepčné, dokumentačné, normatívne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ďalšie materiály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dokumenty vzťahujúce sa </w:t>
      </w:r>
      <w:r w:rsidR="000863D1" w:rsidRPr="00A93E5C">
        <w:rPr>
          <w:rFonts w:ascii="Arial Narrow" w:hAnsi="Arial Narrow"/>
        </w:rPr>
        <w:t>k</w:t>
      </w:r>
      <w:r w:rsidR="000863D1">
        <w:rPr>
          <w:rFonts w:ascii="Arial Narrow" w:hAnsi="Arial Narrow"/>
        </w:rPr>
        <w:t> </w:t>
      </w:r>
      <w:r w:rsidRPr="00A93E5C">
        <w:rPr>
          <w:rFonts w:ascii="Arial Narrow" w:hAnsi="Arial Narrow"/>
        </w:rPr>
        <w:t xml:space="preserve">problematike Informačného systému, ak bude Objednávateľ takými informáciami disponovať, to však len za predpokladu, že Poskytovateľ nemá </w:t>
      </w:r>
      <w:r w:rsidR="000863D1" w:rsidRPr="00A93E5C">
        <w:rPr>
          <w:rFonts w:ascii="Arial Narrow" w:hAnsi="Arial Narrow"/>
        </w:rPr>
        <w:t>k</w:t>
      </w:r>
      <w:r w:rsidR="000863D1">
        <w:rPr>
          <w:rFonts w:ascii="Arial Narrow" w:hAnsi="Arial Narrow"/>
        </w:rPr>
        <w:t> </w:t>
      </w:r>
      <w:r w:rsidRPr="00A93E5C">
        <w:rPr>
          <w:rFonts w:ascii="Arial Narrow" w:hAnsi="Arial Narrow"/>
        </w:rPr>
        <w:t xml:space="preserve">takýmto materiálom sám prístup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len </w:t>
      </w:r>
      <w:r w:rsidR="000863D1" w:rsidRPr="00A93E5C">
        <w:rPr>
          <w:rFonts w:ascii="Arial Narrow" w:hAnsi="Arial Narrow"/>
        </w:rPr>
        <w:t>v</w:t>
      </w:r>
      <w:r w:rsidR="00C2759B">
        <w:rPr>
          <w:rFonts w:ascii="Arial Narrow" w:hAnsi="Arial Narrow"/>
        </w:rPr>
        <w:t xml:space="preserve"> nevyhnutnom </w:t>
      </w:r>
      <w:r w:rsidRPr="00A93E5C">
        <w:rPr>
          <w:rFonts w:ascii="Arial Narrow" w:hAnsi="Arial Narrow"/>
        </w:rPr>
        <w:t xml:space="preserve">rozsahu, </w:t>
      </w:r>
      <w:r w:rsidR="000863D1" w:rsidRPr="00A93E5C">
        <w:rPr>
          <w:rFonts w:ascii="Arial Narrow" w:hAnsi="Arial Narrow"/>
        </w:rPr>
        <w:t>v</w:t>
      </w:r>
      <w:r w:rsidR="000863D1">
        <w:rPr>
          <w:rFonts w:ascii="Arial Narrow" w:hAnsi="Arial Narrow"/>
        </w:rPr>
        <w:t> </w:t>
      </w:r>
      <w:r w:rsidRPr="00A93E5C">
        <w:rPr>
          <w:rFonts w:ascii="Arial Narrow" w:hAnsi="Arial Narrow"/>
        </w:rPr>
        <w:t>akom si tento prístup nevie Poskytovateľ zabezpečiť sám</w:t>
      </w:r>
      <w:r>
        <w:rPr>
          <w:rFonts w:ascii="Arial Narrow" w:hAnsi="Arial Narrow"/>
        </w:rPr>
        <w:t>;</w:t>
      </w:r>
    </w:p>
    <w:p w14:paraId="2035D431" w14:textId="2FA7A2D3" w:rsidR="002E5245" w:rsidRPr="005436B5" w:rsidRDefault="002E5245" w:rsidP="00D168EE">
      <w:pPr>
        <w:pStyle w:val="Odsekzoznamu"/>
        <w:numPr>
          <w:ilvl w:val="0"/>
          <w:numId w:val="33"/>
        </w:numPr>
        <w:spacing w:after="0"/>
        <w:ind w:left="1134" w:hanging="567"/>
        <w:jc w:val="both"/>
        <w:rPr>
          <w:rFonts w:ascii="Arial Narrow" w:hAnsi="Arial Narrow"/>
        </w:rPr>
      </w:pPr>
      <w:r w:rsidRPr="7CE6B7DE">
        <w:rPr>
          <w:rFonts w:ascii="Arial Narrow" w:hAnsi="Arial Narrow"/>
        </w:rPr>
        <w:t>udržiavať</w:t>
      </w:r>
      <w:r w:rsidR="007C6E0F" w:rsidRPr="7CE6B7DE">
        <w:rPr>
          <w:rFonts w:ascii="Arial Narrow" w:hAnsi="Arial Narrow"/>
        </w:rPr>
        <w:t xml:space="preserve"> systém pre </w:t>
      </w:r>
      <w:r w:rsidRPr="7CE6B7DE">
        <w:rPr>
          <w:rFonts w:ascii="Arial Narrow" w:hAnsi="Arial Narrow"/>
        </w:rPr>
        <w:t>správu požiadaviek (</w:t>
      </w:r>
      <w:proofErr w:type="spellStart"/>
      <w:r w:rsidR="00DA23FA">
        <w:rPr>
          <w:rFonts w:ascii="Arial Narrow" w:hAnsi="Arial Narrow"/>
        </w:rPr>
        <w:t>Serviced</w:t>
      </w:r>
      <w:r w:rsidRPr="7CE6B7DE">
        <w:rPr>
          <w:rFonts w:ascii="Arial Narrow" w:hAnsi="Arial Narrow"/>
        </w:rPr>
        <w:t>esk</w:t>
      </w:r>
      <w:proofErr w:type="spellEnd"/>
      <w:r w:rsidRPr="7CE6B7DE">
        <w:rPr>
          <w:rFonts w:ascii="Arial Narrow" w:hAnsi="Arial Narrow"/>
        </w:rPr>
        <w:t xml:space="preserve">) na vlastné náklady </w:t>
      </w:r>
      <w:r w:rsidR="000863D1" w:rsidRPr="7CE6B7DE">
        <w:rPr>
          <w:rFonts w:ascii="Arial Narrow" w:hAnsi="Arial Narrow"/>
        </w:rPr>
        <w:t>a</w:t>
      </w:r>
      <w:r w:rsidR="000863D1">
        <w:rPr>
          <w:rFonts w:ascii="Arial Narrow" w:hAnsi="Arial Narrow"/>
        </w:rPr>
        <w:t> </w:t>
      </w:r>
      <w:r w:rsidRPr="7CE6B7DE">
        <w:rPr>
          <w:rFonts w:ascii="Arial Narrow" w:hAnsi="Arial Narrow"/>
        </w:rPr>
        <w:t>zodpovednosť v</w:t>
      </w:r>
      <w:r w:rsidR="006F49E0" w:rsidRPr="7CE6B7DE">
        <w:rPr>
          <w:rFonts w:ascii="Arial Narrow" w:hAnsi="Arial Narrow"/>
        </w:rPr>
        <w:t> </w:t>
      </w:r>
      <w:r w:rsidRPr="7CE6B7DE">
        <w:rPr>
          <w:rFonts w:ascii="Arial Narrow" w:hAnsi="Arial Narrow"/>
        </w:rPr>
        <w:t>prevádzkyschopnom stave;</w:t>
      </w:r>
    </w:p>
    <w:p w14:paraId="4C1A289A" w14:textId="39116DCE" w:rsidR="002E5245" w:rsidRPr="00A93E5C" w:rsidRDefault="002E5245" w:rsidP="00D168EE">
      <w:pPr>
        <w:pStyle w:val="Odsekzoznamu"/>
        <w:numPr>
          <w:ilvl w:val="0"/>
          <w:numId w:val="33"/>
        </w:numPr>
        <w:spacing w:after="0"/>
        <w:ind w:left="1134" w:hanging="567"/>
        <w:jc w:val="both"/>
        <w:rPr>
          <w:rFonts w:ascii="Arial Narrow" w:hAnsi="Arial Narrow"/>
        </w:rPr>
      </w:pPr>
      <w:r w:rsidRPr="005436B5">
        <w:rPr>
          <w:rFonts w:ascii="Arial Narrow" w:hAnsi="Arial Narrow"/>
        </w:rPr>
        <w:t>neodkladne písomne (elektronicky</w:t>
      </w:r>
      <w:r>
        <w:rPr>
          <w:rFonts w:ascii="Arial Narrow" w:hAnsi="Arial Narrow"/>
        </w:rPr>
        <w:t>, listinne</w:t>
      </w:r>
      <w:r w:rsidRPr="005436B5">
        <w:rPr>
          <w:rFonts w:ascii="Arial Narrow" w:hAnsi="Arial Narrow"/>
        </w:rPr>
        <w:t xml:space="preserve">) informovať Poskytovateľa </w:t>
      </w:r>
      <w:r w:rsidR="000863D1" w:rsidRPr="005436B5">
        <w:rPr>
          <w:rFonts w:ascii="Arial Narrow" w:hAnsi="Arial Narrow"/>
        </w:rPr>
        <w:t>o</w:t>
      </w:r>
      <w:r w:rsidR="000863D1">
        <w:rPr>
          <w:rFonts w:ascii="Arial Narrow" w:hAnsi="Arial Narrow"/>
        </w:rPr>
        <w:t> </w:t>
      </w:r>
      <w:r w:rsidRPr="005436B5">
        <w:rPr>
          <w:rFonts w:ascii="Arial Narrow" w:hAnsi="Arial Narrow"/>
        </w:rPr>
        <w:t xml:space="preserve">každom prípadnom omeškaní či iných skutočnostiach, ktoré by mohli ohroziť riadne </w:t>
      </w:r>
      <w:r w:rsidR="000863D1" w:rsidRPr="005436B5">
        <w:rPr>
          <w:rFonts w:ascii="Arial Narrow" w:hAnsi="Arial Narrow"/>
        </w:rPr>
        <w:t>a</w:t>
      </w:r>
      <w:r w:rsidR="000863D1">
        <w:rPr>
          <w:rFonts w:ascii="Arial Narrow" w:hAnsi="Arial Narrow"/>
        </w:rPr>
        <w:t> </w:t>
      </w:r>
      <w:r w:rsidRPr="005436B5">
        <w:rPr>
          <w:rFonts w:ascii="Arial Narrow" w:hAnsi="Arial Narrow"/>
        </w:rPr>
        <w:t>včasné poskytovanie Služieb</w:t>
      </w:r>
      <w:r>
        <w:rPr>
          <w:rFonts w:ascii="Arial Narrow" w:hAnsi="Arial Narrow"/>
        </w:rPr>
        <w:t xml:space="preserve"> podľa tejto </w:t>
      </w:r>
      <w:r w:rsidR="00AC547B">
        <w:rPr>
          <w:rFonts w:ascii="Arial Narrow" w:hAnsi="Arial Narrow"/>
        </w:rPr>
        <w:t>Zmluvy</w:t>
      </w:r>
      <w:r>
        <w:rPr>
          <w:rFonts w:ascii="Arial Narrow" w:hAnsi="Arial Narrow"/>
        </w:rPr>
        <w:t>.</w:t>
      </w:r>
    </w:p>
    <w:p w14:paraId="10663739" w14:textId="5FD0EC5B" w:rsidR="002E5245" w:rsidRPr="00D168EE" w:rsidRDefault="002E5245" w:rsidP="00D168EE">
      <w:pPr>
        <w:pStyle w:val="Odsekzoznamu"/>
        <w:spacing w:after="0"/>
        <w:ind w:left="567" w:hanging="567"/>
        <w:rPr>
          <w:rFonts w:ascii="Arial Narrow" w:hAnsi="Arial Narrow"/>
        </w:rPr>
      </w:pPr>
    </w:p>
    <w:p w14:paraId="6014BA4A" w14:textId="0BC3E74E" w:rsidR="00DF13D8" w:rsidRPr="00145D28" w:rsidRDefault="002E5245" w:rsidP="00D168EE">
      <w:pPr>
        <w:pStyle w:val="Odsekzoznamu"/>
        <w:numPr>
          <w:ilvl w:val="0"/>
          <w:numId w:val="32"/>
        </w:numPr>
        <w:spacing w:after="0"/>
        <w:ind w:left="567" w:hanging="567"/>
        <w:rPr>
          <w:rFonts w:ascii="Arial Narrow" w:hAnsi="Arial Narrow"/>
          <w:b/>
        </w:rPr>
      </w:pPr>
      <w:r w:rsidRPr="00A93E5C">
        <w:rPr>
          <w:rFonts w:ascii="Arial Narrow" w:hAnsi="Arial Narrow"/>
          <w:b/>
        </w:rPr>
        <w:t>Poskytovateľ sa zaväzuje</w:t>
      </w:r>
      <w:r w:rsidRPr="00481C91">
        <w:rPr>
          <w:rFonts w:ascii="Arial Narrow" w:hAnsi="Arial Narrow"/>
          <w:b/>
          <w:bCs/>
        </w:rPr>
        <w:t>:</w:t>
      </w:r>
    </w:p>
    <w:p w14:paraId="2FA0D399" w14:textId="4A2BBD59" w:rsidR="00DF13D8" w:rsidRPr="00A93E5C" w:rsidRDefault="00DF13D8" w:rsidP="00D168EE">
      <w:pPr>
        <w:pStyle w:val="Odsekzoznamu"/>
        <w:numPr>
          <w:ilvl w:val="0"/>
          <w:numId w:val="34"/>
        </w:numPr>
        <w:ind w:left="1134" w:hanging="567"/>
        <w:jc w:val="both"/>
        <w:rPr>
          <w:rFonts w:ascii="Arial Narrow" w:hAnsi="Arial Narrow"/>
        </w:rPr>
      </w:pPr>
      <w:r w:rsidRPr="00A93E5C">
        <w:rPr>
          <w:rFonts w:ascii="Arial Narrow" w:hAnsi="Arial Narrow"/>
        </w:rPr>
        <w:t xml:space="preserve">poskytovať Služby riadne, včas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súlade </w:t>
      </w:r>
      <w:r w:rsidR="000863D1" w:rsidRPr="00A93E5C">
        <w:rPr>
          <w:rFonts w:ascii="Arial Narrow" w:hAnsi="Arial Narrow"/>
        </w:rPr>
        <w:t>s</w:t>
      </w:r>
      <w:r w:rsidR="000863D1">
        <w:rPr>
          <w:rFonts w:ascii="Arial Narrow" w:hAnsi="Arial Narrow"/>
        </w:rPr>
        <w:t> </w:t>
      </w:r>
      <w:r w:rsidRPr="00A93E5C">
        <w:rPr>
          <w:rFonts w:ascii="Arial Narrow" w:hAnsi="Arial Narrow"/>
        </w:rPr>
        <w:t>požiadavkami Objednávateľa</w:t>
      </w:r>
      <w:r>
        <w:rPr>
          <w:rFonts w:ascii="Arial Narrow" w:hAnsi="Arial Narrow"/>
        </w:rPr>
        <w:t xml:space="preserve"> </w:t>
      </w:r>
      <w:r w:rsidR="00EF484B">
        <w:rPr>
          <w:rFonts w:ascii="Arial Narrow" w:hAnsi="Arial Narrow"/>
        </w:rPr>
        <w:t xml:space="preserve">v tejto Zmluve </w:t>
      </w:r>
      <w:r w:rsidR="000863D1" w:rsidRPr="00FE6BB7">
        <w:rPr>
          <w:rFonts w:ascii="Arial Narrow" w:hAnsi="Arial Narrow"/>
        </w:rPr>
        <w:t>a</w:t>
      </w:r>
      <w:r w:rsidR="000863D1">
        <w:rPr>
          <w:rFonts w:ascii="Arial Narrow" w:hAnsi="Arial Narrow"/>
        </w:rPr>
        <w:t> </w:t>
      </w:r>
      <w:r w:rsidRPr="00FE6BB7">
        <w:rPr>
          <w:rFonts w:ascii="Arial Narrow" w:hAnsi="Arial Narrow"/>
        </w:rPr>
        <w:t xml:space="preserve">informáciami Objednávateľa ohľadom súladu poskytovania služieb </w:t>
      </w:r>
      <w:r w:rsidR="000863D1" w:rsidRPr="00FE6BB7">
        <w:rPr>
          <w:rFonts w:ascii="Arial Narrow" w:hAnsi="Arial Narrow"/>
        </w:rPr>
        <w:t>s</w:t>
      </w:r>
      <w:r w:rsidR="000863D1">
        <w:rPr>
          <w:rFonts w:ascii="Arial Narrow" w:hAnsi="Arial Narrow"/>
        </w:rPr>
        <w:t> </w:t>
      </w:r>
      <w:r w:rsidRPr="00FE6BB7">
        <w:rPr>
          <w:rFonts w:ascii="Arial Narrow" w:hAnsi="Arial Narrow"/>
        </w:rPr>
        <w:t xml:space="preserve">legislatívnymi, bezpečnostnými </w:t>
      </w:r>
      <w:r w:rsidR="000863D1" w:rsidRPr="00FE6BB7">
        <w:rPr>
          <w:rFonts w:ascii="Arial Narrow" w:hAnsi="Arial Narrow"/>
        </w:rPr>
        <w:t>a</w:t>
      </w:r>
      <w:r w:rsidR="000863D1">
        <w:rPr>
          <w:rFonts w:ascii="Arial Narrow" w:hAnsi="Arial Narrow"/>
        </w:rPr>
        <w:t> </w:t>
      </w:r>
      <w:r w:rsidRPr="00FE6BB7">
        <w:rPr>
          <w:rFonts w:ascii="Arial Narrow" w:hAnsi="Arial Narrow"/>
        </w:rPr>
        <w:t>inými predpismi</w:t>
      </w:r>
      <w:r>
        <w:rPr>
          <w:rFonts w:ascii="Arial Narrow" w:hAnsi="Arial Narrow"/>
        </w:rPr>
        <w:t>,</w:t>
      </w:r>
      <w:r w:rsidRPr="00FE6BB7">
        <w:rPr>
          <w:rFonts w:ascii="Arial Narrow" w:hAnsi="Arial Narrow"/>
        </w:rPr>
        <w:t xml:space="preserve"> </w:t>
      </w:r>
      <w:r w:rsidR="000863D1" w:rsidRPr="00FE6BB7">
        <w:rPr>
          <w:rFonts w:ascii="Arial Narrow" w:hAnsi="Arial Narrow"/>
        </w:rPr>
        <w:t>a</w:t>
      </w:r>
      <w:r w:rsidR="000863D1">
        <w:rPr>
          <w:rFonts w:ascii="Arial Narrow" w:hAnsi="Arial Narrow"/>
        </w:rPr>
        <w:t> </w:t>
      </w:r>
      <w:r w:rsidRPr="00FE6BB7">
        <w:rPr>
          <w:rFonts w:ascii="Arial Narrow" w:hAnsi="Arial Narrow"/>
        </w:rPr>
        <w:t>to aj na požiadanie</w:t>
      </w:r>
      <w:r w:rsidRPr="00A93E5C">
        <w:rPr>
          <w:rFonts w:ascii="Arial Narrow" w:hAnsi="Arial Narrow"/>
        </w:rPr>
        <w:t>;</w:t>
      </w:r>
    </w:p>
    <w:p w14:paraId="47E253BF" w14:textId="6CAE5CC3" w:rsidR="00DF13D8" w:rsidRPr="00A93E5C" w:rsidRDefault="00DF13D8" w:rsidP="00D168EE">
      <w:pPr>
        <w:pStyle w:val="Odsekzoznamu"/>
        <w:numPr>
          <w:ilvl w:val="0"/>
          <w:numId w:val="34"/>
        </w:numPr>
        <w:ind w:left="1134" w:hanging="567"/>
        <w:jc w:val="both"/>
        <w:rPr>
          <w:rFonts w:ascii="Arial Narrow" w:hAnsi="Arial Narrow"/>
        </w:rPr>
      </w:pPr>
      <w:r w:rsidRPr="00A93E5C">
        <w:rPr>
          <w:rFonts w:ascii="Arial Narrow" w:hAnsi="Arial Narrow"/>
        </w:rPr>
        <w:t>neodkladne písomne (elektronicky</w:t>
      </w:r>
      <w:r>
        <w:rPr>
          <w:rFonts w:ascii="Arial Narrow" w:hAnsi="Arial Narrow"/>
        </w:rPr>
        <w:t>, listinne</w:t>
      </w:r>
      <w:r w:rsidRPr="00A93E5C">
        <w:rPr>
          <w:rFonts w:ascii="Arial Narrow" w:hAnsi="Arial Narrow"/>
        </w:rPr>
        <w:t xml:space="preserve">) informovať Objednávateľa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každom prípadnom omeškaní či iných skutočnostiach, ktoré by mohli ohroziť riadne </w:t>
      </w:r>
      <w:r w:rsidR="000863D1" w:rsidRPr="00A93E5C">
        <w:rPr>
          <w:rFonts w:ascii="Arial Narrow" w:hAnsi="Arial Narrow"/>
        </w:rPr>
        <w:t>a</w:t>
      </w:r>
      <w:r w:rsidR="000863D1">
        <w:rPr>
          <w:rFonts w:ascii="Arial Narrow" w:hAnsi="Arial Narrow"/>
        </w:rPr>
        <w:t> </w:t>
      </w:r>
      <w:r w:rsidRPr="00A93E5C">
        <w:rPr>
          <w:rFonts w:ascii="Arial Narrow" w:hAnsi="Arial Narrow"/>
        </w:rPr>
        <w:t>včasné poskytovanie Služieb;</w:t>
      </w:r>
    </w:p>
    <w:p w14:paraId="50B3A4F2" w14:textId="670FCE6F" w:rsidR="00DF13D8" w:rsidRPr="00A93E5C" w:rsidRDefault="00DF13D8" w:rsidP="00D168EE">
      <w:pPr>
        <w:pStyle w:val="Odsekzoznamu"/>
        <w:numPr>
          <w:ilvl w:val="0"/>
          <w:numId w:val="34"/>
        </w:numPr>
        <w:spacing w:after="0"/>
        <w:ind w:left="1134" w:hanging="567"/>
        <w:jc w:val="both"/>
        <w:rPr>
          <w:rFonts w:ascii="Arial Narrow" w:hAnsi="Arial Narrow"/>
        </w:rPr>
      </w:pPr>
      <w:r w:rsidRPr="00A93E5C">
        <w:rPr>
          <w:rFonts w:ascii="Arial Narrow" w:hAnsi="Arial Narrow"/>
        </w:rPr>
        <w:t xml:space="preserve">postupovať pri poskytovaní Služieb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odbornou starostlivosťou, čestne, svedomito, hospodárne </w:t>
      </w:r>
      <w:r w:rsidR="000863D1" w:rsidRPr="00A93E5C">
        <w:rPr>
          <w:rFonts w:ascii="Arial Narrow" w:hAnsi="Arial Narrow"/>
        </w:rPr>
        <w:t>a</w:t>
      </w:r>
      <w:r w:rsidR="006A74B9">
        <w:rPr>
          <w:rFonts w:ascii="Arial Narrow" w:hAnsi="Arial Narrow"/>
        </w:rPr>
        <w:t xml:space="preserve"> s využitím odborných </w:t>
      </w:r>
      <w:r w:rsidRPr="00A93E5C">
        <w:rPr>
          <w:rFonts w:ascii="Arial Narrow" w:hAnsi="Arial Narrow"/>
        </w:rPr>
        <w:t xml:space="preserve">skúseností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súlade </w:t>
      </w:r>
      <w:r w:rsidR="000863D1" w:rsidRPr="00A93E5C">
        <w:rPr>
          <w:rFonts w:ascii="Arial Narrow" w:hAnsi="Arial Narrow"/>
        </w:rPr>
        <w:t>s</w:t>
      </w:r>
      <w:r w:rsidR="00351154">
        <w:rPr>
          <w:rFonts w:ascii="Arial Narrow" w:hAnsi="Arial Narrow"/>
        </w:rPr>
        <w:t>o zmluvnými</w:t>
      </w:r>
      <w:r w:rsidRPr="00A93E5C">
        <w:rPr>
          <w:rFonts w:ascii="Arial Narrow" w:hAnsi="Arial Narrow"/>
        </w:rPr>
        <w:t xml:space="preserve"> záujmami Objednávateľa;</w:t>
      </w:r>
      <w:r>
        <w:rPr>
          <w:rFonts w:ascii="Arial Narrow" w:hAnsi="Arial Narrow"/>
        </w:rPr>
        <w:t xml:space="preserve"> postupovať tak, aby nezaviedol škodlivý kód do Informačného systému;</w:t>
      </w:r>
    </w:p>
    <w:p w14:paraId="16CBBA99" w14:textId="10F8DE82" w:rsidR="00DF13D8" w:rsidRPr="00A93E5C" w:rsidRDefault="00DF13D8" w:rsidP="00D168EE">
      <w:pPr>
        <w:pStyle w:val="Odsekzoznamu"/>
        <w:numPr>
          <w:ilvl w:val="0"/>
          <w:numId w:val="34"/>
        </w:numPr>
        <w:spacing w:after="0"/>
        <w:ind w:left="1134" w:hanging="567"/>
        <w:jc w:val="both"/>
        <w:rPr>
          <w:rFonts w:ascii="Arial Narrow" w:hAnsi="Arial Narrow"/>
        </w:rPr>
      </w:pPr>
      <w:r w:rsidRPr="00A93E5C">
        <w:rPr>
          <w:rFonts w:ascii="Arial Narrow" w:hAnsi="Arial Narrow"/>
        </w:rPr>
        <w:t xml:space="preserve">bez zbytočného odkladu prerokúvať </w:t>
      </w:r>
      <w:r w:rsidR="000863D1" w:rsidRPr="00A93E5C">
        <w:rPr>
          <w:rFonts w:ascii="Arial Narrow" w:hAnsi="Arial Narrow"/>
        </w:rPr>
        <w:t>s</w:t>
      </w:r>
      <w:r w:rsidR="000863D1">
        <w:rPr>
          <w:rFonts w:ascii="Arial Narrow" w:hAnsi="Arial Narrow"/>
        </w:rPr>
        <w:t> </w:t>
      </w:r>
      <w:r w:rsidRPr="00A93E5C">
        <w:rPr>
          <w:rFonts w:ascii="Arial Narrow" w:hAnsi="Arial Narrow"/>
        </w:rPr>
        <w:t>Objednávateľom všetky otázky, ktoré by mohli negatívne ovplyvniť poskytovanie Služieb pri plnení jeho záväzkov podľa tejto</w:t>
      </w:r>
      <w:r>
        <w:rPr>
          <w:rFonts w:ascii="Arial Narrow" w:hAnsi="Arial Narrow"/>
        </w:rPr>
        <w:t xml:space="preserve"> Zmluvy;</w:t>
      </w:r>
    </w:p>
    <w:p w14:paraId="20C23B87" w14:textId="6E9F878F" w:rsidR="00DF13D8" w:rsidRPr="00A93E5C" w:rsidRDefault="00DF13D8" w:rsidP="00D168EE">
      <w:pPr>
        <w:pStyle w:val="Odsekzoznamu"/>
        <w:numPr>
          <w:ilvl w:val="0"/>
          <w:numId w:val="34"/>
        </w:numPr>
        <w:spacing w:after="0"/>
        <w:ind w:left="1134" w:hanging="567"/>
        <w:jc w:val="both"/>
        <w:rPr>
          <w:rFonts w:ascii="Arial Narrow" w:hAnsi="Arial Narrow"/>
        </w:rPr>
      </w:pPr>
      <w:r w:rsidRPr="00A93E5C">
        <w:rPr>
          <w:rFonts w:ascii="Arial Narrow" w:hAnsi="Arial Narrow"/>
        </w:rPr>
        <w:t xml:space="preserve">zabezpečiť priebežné evidovanie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vedenie si vykonaných činností </w:t>
      </w:r>
      <w:r w:rsidR="000863D1" w:rsidRPr="00A93E5C">
        <w:rPr>
          <w:rFonts w:ascii="Arial Narrow" w:hAnsi="Arial Narrow"/>
        </w:rPr>
        <w:t>a</w:t>
      </w:r>
      <w:r w:rsidR="000863D1">
        <w:rPr>
          <w:rFonts w:ascii="Arial Narrow" w:hAnsi="Arial Narrow"/>
        </w:rPr>
        <w:t> </w:t>
      </w:r>
      <w:r w:rsidRPr="00A93E5C">
        <w:rPr>
          <w:rFonts w:ascii="Arial Narrow" w:hAnsi="Arial Narrow"/>
        </w:rPr>
        <w:t>pracovných výkazov, ako aj bezodkladne ich poskytnúť na požiadanie Objednávateľovi;</w:t>
      </w:r>
    </w:p>
    <w:p w14:paraId="56726982" w14:textId="78299860" w:rsidR="00DF13D8" w:rsidRPr="00A93E5C" w:rsidRDefault="00DF13D8" w:rsidP="00D168EE">
      <w:pPr>
        <w:pStyle w:val="Odsekzoznamu"/>
        <w:numPr>
          <w:ilvl w:val="0"/>
          <w:numId w:val="34"/>
        </w:numPr>
        <w:spacing w:after="0"/>
        <w:ind w:left="1134" w:hanging="567"/>
        <w:jc w:val="both"/>
        <w:rPr>
          <w:rFonts w:ascii="Arial Narrow" w:hAnsi="Arial Narrow"/>
        </w:rPr>
      </w:pPr>
      <w:r w:rsidRPr="00A93E5C">
        <w:rPr>
          <w:rFonts w:ascii="Arial Narrow" w:hAnsi="Arial Narrow"/>
        </w:rPr>
        <w:t xml:space="preserve">poskytnúť Objednávateľovi bezodkladnú súčinnosť </w:t>
      </w:r>
      <w:r>
        <w:rPr>
          <w:rFonts w:ascii="Arial Narrow" w:hAnsi="Arial Narrow"/>
        </w:rPr>
        <w:t xml:space="preserve">pri plnení tejto Zmluvy </w:t>
      </w:r>
      <w:r w:rsidR="000863D1">
        <w:rPr>
          <w:rFonts w:ascii="Arial Narrow" w:hAnsi="Arial Narrow"/>
        </w:rPr>
        <w:t>a </w:t>
      </w:r>
      <w:r w:rsidRPr="00A93E5C">
        <w:rPr>
          <w:rFonts w:ascii="Arial Narrow" w:hAnsi="Arial Narrow"/>
        </w:rPr>
        <w:t xml:space="preserve">pri riešení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odstránení </w:t>
      </w:r>
      <w:r w:rsidR="004457BB">
        <w:rPr>
          <w:rFonts w:ascii="Arial Narrow" w:hAnsi="Arial Narrow"/>
        </w:rPr>
        <w:t>I</w:t>
      </w:r>
      <w:r w:rsidRPr="00A93E5C">
        <w:rPr>
          <w:rFonts w:ascii="Arial Narrow" w:hAnsi="Arial Narrow"/>
        </w:rPr>
        <w:t>ncidentov</w:t>
      </w:r>
      <w:r w:rsidR="00EF484B">
        <w:rPr>
          <w:rFonts w:ascii="Arial Narrow" w:hAnsi="Arial Narrow"/>
        </w:rPr>
        <w:t>, chýb</w:t>
      </w:r>
      <w:r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vád;</w:t>
      </w:r>
    </w:p>
    <w:p w14:paraId="7E46744B" w14:textId="1BF7E462" w:rsidR="00DF13D8" w:rsidRDefault="00DF13D8" w:rsidP="00D168EE">
      <w:pPr>
        <w:pStyle w:val="Odsekzoznamu"/>
        <w:numPr>
          <w:ilvl w:val="0"/>
          <w:numId w:val="34"/>
        </w:numPr>
        <w:ind w:left="1134" w:hanging="567"/>
        <w:jc w:val="both"/>
        <w:rPr>
          <w:rFonts w:ascii="Arial Narrow" w:hAnsi="Arial Narrow"/>
        </w:rPr>
      </w:pPr>
      <w:r w:rsidRPr="00A93E5C">
        <w:rPr>
          <w:rFonts w:ascii="Arial Narrow" w:hAnsi="Arial Narrow"/>
        </w:rPr>
        <w:t xml:space="preserve">pravidelne aktualizovať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predkladať Objednávateľovi písomný detailný plán realizácie </w:t>
      </w:r>
      <w:r>
        <w:rPr>
          <w:rFonts w:ascii="Arial Narrow" w:hAnsi="Arial Narrow"/>
        </w:rPr>
        <w:t>S</w:t>
      </w:r>
      <w:r w:rsidRPr="00A93E5C">
        <w:rPr>
          <w:rFonts w:ascii="Arial Narrow" w:hAnsi="Arial Narrow"/>
        </w:rPr>
        <w:t>lužieb</w:t>
      </w:r>
      <w:r>
        <w:rPr>
          <w:rFonts w:ascii="Arial Narrow" w:hAnsi="Arial Narrow"/>
        </w:rPr>
        <w:t xml:space="preserve"> realizácie zmien</w:t>
      </w:r>
      <w:r w:rsidRPr="00A93E5C">
        <w:rPr>
          <w:rFonts w:ascii="Arial Narrow" w:hAnsi="Arial Narrow"/>
        </w:rPr>
        <w:t xml:space="preserve"> spolu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odpočtom vykonaných </w:t>
      </w:r>
      <w:r>
        <w:rPr>
          <w:rFonts w:ascii="Arial Narrow" w:hAnsi="Arial Narrow"/>
        </w:rPr>
        <w:t>S</w:t>
      </w:r>
      <w:r w:rsidRPr="00A93E5C">
        <w:rPr>
          <w:rFonts w:ascii="Arial Narrow" w:hAnsi="Arial Narrow"/>
        </w:rPr>
        <w:t>lužieb</w:t>
      </w:r>
      <w:r>
        <w:rPr>
          <w:rFonts w:ascii="Arial Narrow" w:hAnsi="Arial Narrow"/>
        </w:rPr>
        <w:t xml:space="preserve"> realizácie zmien</w:t>
      </w:r>
      <w:r w:rsidRPr="00A93E5C">
        <w:rPr>
          <w:rFonts w:ascii="Arial Narrow" w:hAnsi="Arial Narrow"/>
        </w:rPr>
        <w:t xml:space="preserve"> vždy </w:t>
      </w:r>
      <w:r w:rsidR="000863D1" w:rsidRPr="00A93E5C">
        <w:rPr>
          <w:rFonts w:ascii="Arial Narrow" w:hAnsi="Arial Narrow"/>
        </w:rPr>
        <w:t>k</w:t>
      </w:r>
      <w:r w:rsidR="000863D1">
        <w:rPr>
          <w:rFonts w:ascii="Arial Narrow" w:hAnsi="Arial Narrow"/>
        </w:rPr>
        <w:t> </w:t>
      </w:r>
      <w:r w:rsidRPr="00A93E5C">
        <w:rPr>
          <w:rFonts w:ascii="Arial Narrow" w:hAnsi="Arial Narrow"/>
        </w:rPr>
        <w:t>1. dňu mesiaca nasledujúceho po prijatí písomnej objednávky Objednávateľa až do dňa podpisu akceptačného protokolu</w:t>
      </w:r>
      <w:r>
        <w:rPr>
          <w:rFonts w:ascii="Arial Narrow" w:hAnsi="Arial Narrow"/>
        </w:rPr>
        <w:t>;</w:t>
      </w:r>
    </w:p>
    <w:p w14:paraId="6FE859CE" w14:textId="10013E93" w:rsidR="00DF13D8" w:rsidRDefault="00DF13D8" w:rsidP="00D168EE">
      <w:pPr>
        <w:pStyle w:val="Odsekzoznamu"/>
        <w:numPr>
          <w:ilvl w:val="0"/>
          <w:numId w:val="34"/>
        </w:numPr>
        <w:ind w:left="1134" w:hanging="567"/>
        <w:jc w:val="both"/>
        <w:rPr>
          <w:rFonts w:ascii="Arial Narrow" w:hAnsi="Arial Narrow"/>
        </w:rPr>
      </w:pPr>
      <w:r>
        <w:rPr>
          <w:rFonts w:ascii="Arial Narrow" w:hAnsi="Arial Narrow"/>
        </w:rPr>
        <w:t xml:space="preserve">dodať príslušnú dokumentáciu </w:t>
      </w:r>
      <w:r w:rsidR="000863D1">
        <w:rPr>
          <w:rFonts w:ascii="Arial Narrow" w:hAnsi="Arial Narrow"/>
        </w:rPr>
        <w:t>v </w:t>
      </w:r>
      <w:r>
        <w:rPr>
          <w:rFonts w:ascii="Arial Narrow" w:hAnsi="Arial Narrow"/>
        </w:rPr>
        <w:t>aktuálnej podobe</w:t>
      </w:r>
      <w:r w:rsidR="00D50AC3">
        <w:rPr>
          <w:rFonts w:ascii="Arial Narrow" w:hAnsi="Arial Narrow"/>
        </w:rPr>
        <w:t xml:space="preserve"> a v súlade s príslušn</w:t>
      </w:r>
      <w:r w:rsidR="00AE0A9F">
        <w:rPr>
          <w:rFonts w:ascii="Arial Narrow" w:hAnsi="Arial Narrow"/>
        </w:rPr>
        <w:t>ými</w:t>
      </w:r>
      <w:r w:rsidR="00D50AC3">
        <w:rPr>
          <w:rFonts w:ascii="Arial Narrow" w:hAnsi="Arial Narrow"/>
        </w:rPr>
        <w:t xml:space="preserve"> </w:t>
      </w:r>
      <w:r w:rsidR="00AE0A9F">
        <w:rPr>
          <w:rFonts w:ascii="Arial Narrow" w:hAnsi="Arial Narrow"/>
        </w:rPr>
        <w:t>právnymi predpismi</w:t>
      </w:r>
      <w:r w:rsidR="005E638F">
        <w:rPr>
          <w:rFonts w:ascii="Arial Narrow" w:hAnsi="Arial Narrow"/>
        </w:rPr>
        <w:t xml:space="preserve"> Slovenskej republiky</w:t>
      </w:r>
      <w:r>
        <w:rPr>
          <w:rFonts w:ascii="Arial Narrow" w:hAnsi="Arial Narrow"/>
        </w:rPr>
        <w:t xml:space="preserve">; </w:t>
      </w:r>
    </w:p>
    <w:p w14:paraId="3FCA17B7" w14:textId="5E78C52A" w:rsidR="00DF13D8" w:rsidRDefault="00DF13D8" w:rsidP="00D168EE">
      <w:pPr>
        <w:pStyle w:val="Odsekzoznamu"/>
        <w:numPr>
          <w:ilvl w:val="0"/>
          <w:numId w:val="34"/>
        </w:numPr>
        <w:ind w:left="1134" w:hanging="567"/>
        <w:jc w:val="both"/>
        <w:rPr>
          <w:rFonts w:ascii="Arial Narrow" w:hAnsi="Arial Narrow"/>
        </w:rPr>
      </w:pPr>
      <w:r>
        <w:rPr>
          <w:rFonts w:ascii="Arial Narrow" w:hAnsi="Arial Narrow"/>
        </w:rPr>
        <w:t>dodržiavať</w:t>
      </w:r>
      <w:r w:rsidR="00D478E3">
        <w:rPr>
          <w:rFonts w:ascii="Arial Narrow" w:hAnsi="Arial Narrow"/>
        </w:rPr>
        <w:t xml:space="preserve"> zmluvný záväzok</w:t>
      </w:r>
      <w:r>
        <w:rPr>
          <w:rFonts w:ascii="Arial Narrow" w:hAnsi="Arial Narrow"/>
        </w:rPr>
        <w:t>, podľa ktor</w:t>
      </w:r>
      <w:r w:rsidR="00D478E3">
        <w:rPr>
          <w:rFonts w:ascii="Arial Narrow" w:hAnsi="Arial Narrow"/>
        </w:rPr>
        <w:t>ého</w:t>
      </w:r>
      <w:r>
        <w:rPr>
          <w:rFonts w:ascii="Arial Narrow" w:hAnsi="Arial Narrow"/>
        </w:rPr>
        <w:t xml:space="preserve"> pri plnení predmetu tejto </w:t>
      </w:r>
      <w:r w:rsidR="003869F3">
        <w:rPr>
          <w:rFonts w:ascii="Arial Narrow" w:hAnsi="Arial Narrow"/>
        </w:rPr>
        <w:t>Z</w:t>
      </w:r>
      <w:r>
        <w:rPr>
          <w:rFonts w:ascii="Arial Narrow" w:hAnsi="Arial Narrow"/>
        </w:rPr>
        <w:t>mluvy sa v</w:t>
      </w:r>
      <w:r w:rsidRPr="00351C5C">
        <w:rPr>
          <w:rFonts w:ascii="Arial Narrow" w:hAnsi="Arial Narrow"/>
        </w:rPr>
        <w:t xml:space="preserve">šetky činnosti Poskytovateľa </w:t>
      </w:r>
      <w:r>
        <w:rPr>
          <w:rFonts w:ascii="Arial Narrow" w:hAnsi="Arial Narrow"/>
        </w:rPr>
        <w:t xml:space="preserve">zaznamenajú </w:t>
      </w:r>
      <w:r w:rsidRPr="00351C5C">
        <w:rPr>
          <w:rFonts w:ascii="Arial Narrow" w:hAnsi="Arial Narrow"/>
        </w:rPr>
        <w:t>na</w:t>
      </w:r>
      <w:r w:rsidRPr="00351C5C">
        <w:rPr>
          <w:rFonts w:ascii="Arial" w:hAnsi="Arial" w:cs="Arial"/>
        </w:rPr>
        <w:t> </w:t>
      </w:r>
      <w:r w:rsidRPr="00351C5C">
        <w:rPr>
          <w:rFonts w:ascii="Arial Narrow" w:hAnsi="Arial Narrow" w:cs="Arial Narrow"/>
        </w:rPr>
        <w:t>úč</w:t>
      </w:r>
      <w:r w:rsidRPr="00351C5C">
        <w:rPr>
          <w:rFonts w:ascii="Arial Narrow" w:hAnsi="Arial Narrow"/>
        </w:rPr>
        <w:t xml:space="preserve">ely auditu </w:t>
      </w:r>
      <w:r w:rsidR="000863D1" w:rsidRPr="00351C5C">
        <w:rPr>
          <w:rFonts w:ascii="Arial Narrow" w:hAnsi="Arial Narrow"/>
        </w:rPr>
        <w:t>a</w:t>
      </w:r>
      <w:r w:rsidR="000863D1">
        <w:rPr>
          <w:rFonts w:ascii="Arial Narrow" w:hAnsi="Arial Narrow"/>
        </w:rPr>
        <w:t> </w:t>
      </w:r>
      <w:r w:rsidRPr="00351C5C">
        <w:rPr>
          <w:rFonts w:ascii="Arial Narrow" w:hAnsi="Arial Narrow"/>
        </w:rPr>
        <w:t>bezpe</w:t>
      </w:r>
      <w:r w:rsidRPr="00351C5C">
        <w:rPr>
          <w:rFonts w:ascii="Arial Narrow" w:hAnsi="Arial Narrow" w:cs="Arial Narrow"/>
        </w:rPr>
        <w:t>č</w:t>
      </w:r>
      <w:r w:rsidRPr="00351C5C">
        <w:rPr>
          <w:rFonts w:ascii="Arial Narrow" w:hAnsi="Arial Narrow"/>
        </w:rPr>
        <w:t>nostnej kontroly</w:t>
      </w:r>
      <w:r>
        <w:rPr>
          <w:rFonts w:ascii="Arial Narrow" w:hAnsi="Arial Narrow"/>
        </w:rPr>
        <w:t>, pričom Poskytovateľ</w:t>
      </w:r>
      <w:r w:rsidRPr="00351C5C">
        <w:rPr>
          <w:rFonts w:ascii="Arial Narrow" w:hAnsi="Arial Narrow"/>
        </w:rPr>
        <w:t xml:space="preserve"> </w:t>
      </w:r>
      <w:r>
        <w:rPr>
          <w:rFonts w:ascii="Arial Narrow" w:hAnsi="Arial Narrow"/>
        </w:rPr>
        <w:t xml:space="preserve">súhlasí </w:t>
      </w:r>
      <w:r w:rsidR="000863D1" w:rsidRPr="00351C5C">
        <w:rPr>
          <w:rFonts w:ascii="Arial Narrow" w:hAnsi="Arial Narrow"/>
        </w:rPr>
        <w:t>s</w:t>
      </w:r>
      <w:r w:rsidR="000863D1">
        <w:rPr>
          <w:rFonts w:ascii="Arial Narrow" w:hAnsi="Arial Narrow"/>
        </w:rPr>
        <w:t> </w:t>
      </w:r>
      <w:r w:rsidRPr="00351C5C">
        <w:rPr>
          <w:rFonts w:ascii="Arial Narrow" w:hAnsi="Arial Narrow"/>
        </w:rPr>
        <w:t>nahr</w:t>
      </w:r>
      <w:r w:rsidRPr="00351C5C">
        <w:rPr>
          <w:rFonts w:ascii="Arial Narrow" w:hAnsi="Arial Narrow" w:cs="Arial Narrow"/>
        </w:rPr>
        <w:t>á</w:t>
      </w:r>
      <w:r w:rsidRPr="00351C5C">
        <w:rPr>
          <w:rFonts w:ascii="Arial Narrow" w:hAnsi="Arial Narrow"/>
        </w:rPr>
        <w:t>van</w:t>
      </w:r>
      <w:r w:rsidRPr="00351C5C">
        <w:rPr>
          <w:rFonts w:ascii="Arial Narrow" w:hAnsi="Arial Narrow" w:cs="Arial Narrow"/>
        </w:rPr>
        <w:t>í</w:t>
      </w:r>
      <w:r w:rsidRPr="00351C5C">
        <w:rPr>
          <w:rFonts w:ascii="Arial Narrow" w:hAnsi="Arial Narrow"/>
        </w:rPr>
        <w:t xml:space="preserve">m </w:t>
      </w:r>
      <w:r w:rsidR="000863D1" w:rsidRPr="00351C5C">
        <w:rPr>
          <w:rFonts w:ascii="Arial Narrow" w:hAnsi="Arial Narrow"/>
        </w:rPr>
        <w:t>a</w:t>
      </w:r>
      <w:r w:rsidR="000863D1">
        <w:rPr>
          <w:rFonts w:ascii="Arial Narrow" w:hAnsi="Arial Narrow"/>
        </w:rPr>
        <w:t> </w:t>
      </w:r>
      <w:r w:rsidRPr="00351C5C">
        <w:rPr>
          <w:rFonts w:ascii="Arial Narrow" w:hAnsi="Arial Narrow"/>
        </w:rPr>
        <w:t>archiv</w:t>
      </w:r>
      <w:r w:rsidRPr="00351C5C">
        <w:rPr>
          <w:rFonts w:ascii="Arial Narrow" w:hAnsi="Arial Narrow" w:cs="Arial Narrow"/>
        </w:rPr>
        <w:t>á</w:t>
      </w:r>
      <w:r w:rsidRPr="00351C5C">
        <w:rPr>
          <w:rFonts w:ascii="Arial Narrow" w:hAnsi="Arial Narrow"/>
        </w:rPr>
        <w:t>ciou svojich vzdialen</w:t>
      </w:r>
      <w:r w:rsidRPr="00351C5C">
        <w:rPr>
          <w:rFonts w:ascii="Arial Narrow" w:hAnsi="Arial Narrow" w:cs="Arial Narrow"/>
        </w:rPr>
        <w:t>ý</w:t>
      </w:r>
      <w:r w:rsidRPr="00351C5C">
        <w:rPr>
          <w:rFonts w:ascii="Arial Narrow" w:hAnsi="Arial Narrow"/>
        </w:rPr>
        <w:t>ch pr</w:t>
      </w:r>
      <w:r w:rsidRPr="00351C5C">
        <w:rPr>
          <w:rFonts w:ascii="Arial Narrow" w:hAnsi="Arial Narrow" w:cs="Arial Narrow"/>
        </w:rPr>
        <w:t>í</w:t>
      </w:r>
      <w:r w:rsidRPr="00351C5C">
        <w:rPr>
          <w:rFonts w:ascii="Arial Narrow" w:hAnsi="Arial Narrow"/>
        </w:rPr>
        <w:t xml:space="preserve">stupov </w:t>
      </w:r>
      <w:r w:rsidR="000863D1" w:rsidRPr="00351C5C">
        <w:rPr>
          <w:rFonts w:ascii="Arial Narrow" w:hAnsi="Arial Narrow"/>
        </w:rPr>
        <w:t>a</w:t>
      </w:r>
      <w:r w:rsidR="000863D1">
        <w:rPr>
          <w:rFonts w:ascii="Arial Narrow" w:hAnsi="Arial Narrow"/>
        </w:rPr>
        <w:t> </w:t>
      </w:r>
      <w:r w:rsidRPr="00351C5C">
        <w:rPr>
          <w:rFonts w:ascii="Arial Narrow" w:hAnsi="Arial Narrow" w:cs="Arial Narrow"/>
        </w:rPr>
        <w:t>č</w:t>
      </w:r>
      <w:r w:rsidRPr="00351C5C">
        <w:rPr>
          <w:rFonts w:ascii="Arial Narrow" w:hAnsi="Arial Narrow"/>
        </w:rPr>
        <w:t>innost</w:t>
      </w:r>
      <w:r w:rsidRPr="00351C5C">
        <w:rPr>
          <w:rFonts w:ascii="Arial Narrow" w:hAnsi="Arial Narrow" w:cs="Arial Narrow"/>
        </w:rPr>
        <w:t>í</w:t>
      </w:r>
      <w:r w:rsidRPr="00351C5C">
        <w:rPr>
          <w:rFonts w:ascii="Arial Narrow" w:hAnsi="Arial Narrow"/>
        </w:rPr>
        <w:t xml:space="preserve"> vykon</w:t>
      </w:r>
      <w:r w:rsidRPr="00351C5C">
        <w:rPr>
          <w:rFonts w:ascii="Arial Narrow" w:hAnsi="Arial Narrow" w:cs="Arial Narrow"/>
        </w:rPr>
        <w:t>á</w:t>
      </w:r>
      <w:r w:rsidRPr="00351C5C">
        <w:rPr>
          <w:rFonts w:ascii="Arial Narrow" w:hAnsi="Arial Narrow"/>
        </w:rPr>
        <w:t>van</w:t>
      </w:r>
      <w:r w:rsidRPr="00351C5C">
        <w:rPr>
          <w:rFonts w:ascii="Arial Narrow" w:hAnsi="Arial Narrow" w:cs="Arial Narrow"/>
        </w:rPr>
        <w:t>ý</w:t>
      </w:r>
      <w:r w:rsidRPr="00351C5C">
        <w:rPr>
          <w:rFonts w:ascii="Arial Narrow" w:hAnsi="Arial Narrow"/>
        </w:rPr>
        <w:t>ch v</w:t>
      </w:r>
      <w:r>
        <w:rPr>
          <w:rFonts w:ascii="Arial Narrow" w:hAnsi="Arial Narrow"/>
        </w:rPr>
        <w:t xml:space="preserve"> Informačnom </w:t>
      </w:r>
      <w:r w:rsidRPr="00351C5C">
        <w:rPr>
          <w:rFonts w:ascii="Arial Narrow" w:hAnsi="Arial Narrow"/>
        </w:rPr>
        <w:t>syst</w:t>
      </w:r>
      <w:r w:rsidRPr="00351C5C">
        <w:rPr>
          <w:rFonts w:ascii="Arial Narrow" w:hAnsi="Arial Narrow" w:cs="Arial Narrow"/>
        </w:rPr>
        <w:t>é</w:t>
      </w:r>
      <w:r w:rsidRPr="00351C5C">
        <w:rPr>
          <w:rFonts w:ascii="Arial Narrow" w:hAnsi="Arial Narrow"/>
        </w:rPr>
        <w:t>me</w:t>
      </w:r>
      <w:r w:rsidRPr="002C07CF">
        <w:rPr>
          <w:rFonts w:ascii="Arial Narrow" w:hAnsi="Arial Narrow"/>
        </w:rPr>
        <w:t>;</w:t>
      </w:r>
    </w:p>
    <w:p w14:paraId="0F200648" w14:textId="222A6737" w:rsidR="00102A58" w:rsidRDefault="00102A58" w:rsidP="00D168EE">
      <w:pPr>
        <w:pStyle w:val="Odsekzoznamu"/>
        <w:numPr>
          <w:ilvl w:val="0"/>
          <w:numId w:val="34"/>
        </w:numPr>
        <w:ind w:left="1134" w:hanging="567"/>
        <w:jc w:val="both"/>
        <w:rPr>
          <w:rFonts w:ascii="Arial Narrow" w:hAnsi="Arial Narrow"/>
        </w:rPr>
      </w:pPr>
      <w:r w:rsidRPr="00102A58">
        <w:rPr>
          <w:rFonts w:ascii="Arial Narrow" w:hAnsi="Arial Narrow"/>
        </w:rPr>
        <w:t xml:space="preserve">viesť evidenciu o všetkých vykonaných zmenách </w:t>
      </w:r>
      <w:r>
        <w:rPr>
          <w:rFonts w:ascii="Arial Narrow" w:hAnsi="Arial Narrow"/>
        </w:rPr>
        <w:t xml:space="preserve">v </w:t>
      </w:r>
      <w:r w:rsidRPr="00102A58">
        <w:rPr>
          <w:rFonts w:ascii="Arial Narrow" w:hAnsi="Arial Narrow"/>
        </w:rPr>
        <w:t>systém</w:t>
      </w:r>
      <w:r>
        <w:rPr>
          <w:rFonts w:ascii="Arial Narrow" w:hAnsi="Arial Narrow"/>
        </w:rPr>
        <w:t>e</w:t>
      </w:r>
      <w:r w:rsidRPr="00102A58">
        <w:rPr>
          <w:rFonts w:ascii="Arial Narrow" w:hAnsi="Arial Narrow"/>
        </w:rPr>
        <w:t xml:space="preserve"> DKS</w:t>
      </w:r>
      <w:r w:rsidR="00F412ED">
        <w:rPr>
          <w:rFonts w:ascii="Arial Narrow" w:hAnsi="Arial Narrow"/>
        </w:rPr>
        <w:t xml:space="preserve"> a sprístupniť ju Objednávateľovi</w:t>
      </w:r>
      <w:r>
        <w:rPr>
          <w:rFonts w:ascii="Arial Narrow" w:hAnsi="Arial Narrow"/>
        </w:rPr>
        <w:t>;</w:t>
      </w:r>
    </w:p>
    <w:p w14:paraId="37F67033" w14:textId="7B1F19CD" w:rsidR="00C02117" w:rsidRPr="00145D28" w:rsidRDefault="005653A3" w:rsidP="00D168EE">
      <w:pPr>
        <w:pStyle w:val="Odsekzoznamu"/>
        <w:numPr>
          <w:ilvl w:val="0"/>
          <w:numId w:val="34"/>
        </w:numPr>
        <w:ind w:left="1134" w:hanging="567"/>
        <w:jc w:val="both"/>
        <w:rPr>
          <w:rFonts w:ascii="Arial Narrow" w:hAnsi="Arial Narrow"/>
        </w:rPr>
      </w:pPr>
      <w:r>
        <w:rPr>
          <w:rFonts w:ascii="Arial Narrow" w:hAnsi="Arial Narrow"/>
        </w:rPr>
        <w:t>dodržiavať zmluvný záväzok</w:t>
      </w:r>
      <w:r w:rsidR="00DF13D8">
        <w:rPr>
          <w:rFonts w:ascii="Arial Narrow" w:hAnsi="Arial Narrow"/>
        </w:rPr>
        <w:t xml:space="preserve">, </w:t>
      </w:r>
      <w:r>
        <w:rPr>
          <w:rFonts w:ascii="Arial Narrow" w:hAnsi="Arial Narrow"/>
        </w:rPr>
        <w:t>podľa ktorého</w:t>
      </w:r>
      <w:r w:rsidR="007D1E5E">
        <w:rPr>
          <w:rFonts w:ascii="Arial Narrow" w:hAnsi="Arial Narrow"/>
        </w:rPr>
        <w:t xml:space="preserve"> </w:t>
      </w:r>
      <w:r w:rsidR="00DF13D8" w:rsidRPr="00830569">
        <w:rPr>
          <w:rFonts w:ascii="Arial Narrow" w:hAnsi="Arial Narrow"/>
        </w:rPr>
        <w:t xml:space="preserve">disponuje partnerstvom </w:t>
      </w:r>
      <w:r w:rsidR="000863D1" w:rsidRPr="00830569">
        <w:rPr>
          <w:rFonts w:ascii="Arial Narrow" w:hAnsi="Arial Narrow"/>
        </w:rPr>
        <w:t>v</w:t>
      </w:r>
      <w:r w:rsidR="000863D1">
        <w:rPr>
          <w:rFonts w:ascii="Arial Narrow" w:hAnsi="Arial Narrow"/>
        </w:rPr>
        <w:t> </w:t>
      </w:r>
      <w:r w:rsidR="00DF13D8" w:rsidRPr="00830569">
        <w:rPr>
          <w:rFonts w:ascii="Arial Narrow" w:hAnsi="Arial Narrow"/>
        </w:rPr>
        <w:t xml:space="preserve">oblasti distribúcie </w:t>
      </w:r>
      <w:r w:rsidR="000863D1" w:rsidRPr="00830569">
        <w:rPr>
          <w:rFonts w:ascii="Arial Narrow" w:hAnsi="Arial Narrow"/>
        </w:rPr>
        <w:t>a</w:t>
      </w:r>
      <w:r w:rsidR="000863D1">
        <w:rPr>
          <w:rFonts w:ascii="Arial Narrow" w:hAnsi="Arial Narrow"/>
        </w:rPr>
        <w:t> </w:t>
      </w:r>
      <w:r w:rsidR="00DF13D8" w:rsidRPr="00830569">
        <w:rPr>
          <w:rFonts w:ascii="Arial Narrow" w:hAnsi="Arial Narrow"/>
        </w:rPr>
        <w:t xml:space="preserve">realizácie softvérových produktov platformy </w:t>
      </w:r>
      <w:proofErr w:type="spellStart"/>
      <w:r w:rsidR="00DF13D8" w:rsidRPr="00830569">
        <w:rPr>
          <w:rFonts w:ascii="Arial Narrow" w:hAnsi="Arial Narrow"/>
        </w:rPr>
        <w:t>Fabasoft</w:t>
      </w:r>
      <w:proofErr w:type="spellEnd"/>
      <w:r w:rsidR="00DF13D8" w:rsidRPr="00830569">
        <w:rPr>
          <w:rFonts w:ascii="Arial Narrow" w:hAnsi="Arial Narrow"/>
        </w:rPr>
        <w:t xml:space="preserve"> spoločnosti </w:t>
      </w:r>
      <w:proofErr w:type="spellStart"/>
      <w:r w:rsidR="00DF13D8" w:rsidRPr="00830569">
        <w:rPr>
          <w:rFonts w:ascii="Arial Narrow" w:hAnsi="Arial Narrow"/>
        </w:rPr>
        <w:t>Fabasoft</w:t>
      </w:r>
      <w:proofErr w:type="spellEnd"/>
      <w:r w:rsidR="00DF13D8" w:rsidRPr="00830569">
        <w:rPr>
          <w:rFonts w:ascii="Arial Narrow" w:hAnsi="Arial Narrow"/>
        </w:rPr>
        <w:t xml:space="preserve"> </w:t>
      </w:r>
      <w:proofErr w:type="spellStart"/>
      <w:r w:rsidR="00DF13D8" w:rsidRPr="00830569">
        <w:rPr>
          <w:rFonts w:ascii="Arial Narrow" w:hAnsi="Arial Narrow"/>
        </w:rPr>
        <w:t>Austria</w:t>
      </w:r>
      <w:proofErr w:type="spellEnd"/>
      <w:r w:rsidR="00DF13D8" w:rsidRPr="00830569">
        <w:rPr>
          <w:rFonts w:ascii="Arial Narrow" w:hAnsi="Arial Narrow"/>
        </w:rPr>
        <w:t xml:space="preserve"> </w:t>
      </w:r>
      <w:proofErr w:type="spellStart"/>
      <w:r w:rsidR="00DF13D8" w:rsidRPr="00830569">
        <w:rPr>
          <w:rFonts w:ascii="Arial Narrow" w:hAnsi="Arial Narrow"/>
        </w:rPr>
        <w:t>GmbH</w:t>
      </w:r>
      <w:proofErr w:type="spellEnd"/>
      <w:r w:rsidR="00B65246">
        <w:rPr>
          <w:rFonts w:ascii="Arial Narrow" w:hAnsi="Arial Narrow"/>
        </w:rPr>
        <w:t xml:space="preserve">, </w:t>
      </w:r>
      <w:proofErr w:type="spellStart"/>
      <w:r w:rsidR="00B65246" w:rsidRPr="00B65246">
        <w:rPr>
          <w:rFonts w:ascii="Arial Narrow" w:hAnsi="Arial Narrow"/>
        </w:rPr>
        <w:t>Honauerstrasse</w:t>
      </w:r>
      <w:proofErr w:type="spellEnd"/>
      <w:r w:rsidR="00B65246" w:rsidRPr="00B65246">
        <w:rPr>
          <w:rFonts w:ascii="Arial Narrow" w:hAnsi="Arial Narrow"/>
        </w:rPr>
        <w:t xml:space="preserve"> 4</w:t>
      </w:r>
      <w:r w:rsidR="00B65246">
        <w:rPr>
          <w:rFonts w:ascii="Arial Narrow" w:hAnsi="Arial Narrow"/>
        </w:rPr>
        <w:t>,</w:t>
      </w:r>
      <w:r w:rsidR="00DF13D8" w:rsidRPr="00830569">
        <w:rPr>
          <w:rFonts w:ascii="Arial Narrow" w:hAnsi="Arial Narrow"/>
        </w:rPr>
        <w:t xml:space="preserve"> </w:t>
      </w:r>
      <w:r w:rsidR="00B65246" w:rsidRPr="00B65246">
        <w:rPr>
          <w:rFonts w:ascii="Arial Narrow" w:hAnsi="Arial Narrow"/>
        </w:rPr>
        <w:t>4020 Linz</w:t>
      </w:r>
      <w:r w:rsidR="00B65246">
        <w:rPr>
          <w:rFonts w:ascii="Arial Narrow" w:hAnsi="Arial Narrow"/>
        </w:rPr>
        <w:t xml:space="preserve">, </w:t>
      </w:r>
      <w:r w:rsidR="00DF13D8" w:rsidRPr="00830569">
        <w:rPr>
          <w:rFonts w:ascii="Arial Narrow" w:hAnsi="Arial Narrow"/>
        </w:rPr>
        <w:t>Rakúsko</w:t>
      </w:r>
      <w:r w:rsidR="00B65246">
        <w:rPr>
          <w:rFonts w:ascii="Arial Narrow" w:hAnsi="Arial Narrow"/>
        </w:rPr>
        <w:t xml:space="preserve">, registračné číslo spoločnosti: </w:t>
      </w:r>
      <w:r w:rsidR="00B65246" w:rsidRPr="00B65246">
        <w:rPr>
          <w:rFonts w:ascii="Arial Narrow" w:hAnsi="Arial Narrow"/>
        </w:rPr>
        <w:t>FN199728</w:t>
      </w:r>
      <w:r w:rsidR="00B65246">
        <w:rPr>
          <w:rFonts w:ascii="Arial Narrow" w:hAnsi="Arial Narrow"/>
        </w:rPr>
        <w:t>v,</w:t>
      </w:r>
      <w:r w:rsidR="00DF13D8" w:rsidRPr="00830569">
        <w:rPr>
          <w:rFonts w:ascii="Arial Narrow" w:hAnsi="Arial Narrow"/>
        </w:rPr>
        <w:t xml:space="preserve"> </w:t>
      </w:r>
      <w:r w:rsidR="000863D1" w:rsidRPr="00830569">
        <w:rPr>
          <w:rFonts w:ascii="Arial Narrow" w:hAnsi="Arial Narrow"/>
        </w:rPr>
        <w:t>s</w:t>
      </w:r>
      <w:r w:rsidR="000863D1">
        <w:rPr>
          <w:rFonts w:ascii="Arial Narrow" w:hAnsi="Arial Narrow"/>
        </w:rPr>
        <w:t> </w:t>
      </w:r>
      <w:r w:rsidR="00DF13D8" w:rsidRPr="00830569">
        <w:rPr>
          <w:rFonts w:ascii="Arial Narrow" w:hAnsi="Arial Narrow"/>
        </w:rPr>
        <w:t xml:space="preserve">oprávnením distribuovať softvérové produkty </w:t>
      </w:r>
      <w:proofErr w:type="spellStart"/>
      <w:r w:rsidR="00DF13D8" w:rsidRPr="00830569">
        <w:rPr>
          <w:rFonts w:ascii="Arial Narrow" w:hAnsi="Arial Narrow"/>
        </w:rPr>
        <w:t>Fabasoft</w:t>
      </w:r>
      <w:proofErr w:type="spellEnd"/>
      <w:r w:rsidR="00DF13D8" w:rsidRPr="00830569">
        <w:rPr>
          <w:rFonts w:ascii="Arial Narrow" w:hAnsi="Arial Narrow"/>
        </w:rPr>
        <w:t xml:space="preserve"> </w:t>
      </w:r>
      <w:r w:rsidR="000863D1" w:rsidRPr="00830569">
        <w:rPr>
          <w:rFonts w:ascii="Arial Narrow" w:hAnsi="Arial Narrow"/>
        </w:rPr>
        <w:t>v</w:t>
      </w:r>
      <w:r w:rsidR="000863D1">
        <w:rPr>
          <w:rFonts w:ascii="Arial Narrow" w:hAnsi="Arial Narrow"/>
        </w:rPr>
        <w:t> </w:t>
      </w:r>
      <w:r w:rsidR="00DF13D8" w:rsidRPr="00830569">
        <w:rPr>
          <w:rFonts w:ascii="Arial Narrow" w:hAnsi="Arial Narrow"/>
        </w:rPr>
        <w:t>Slovenskej republike</w:t>
      </w:r>
      <w:r w:rsidR="00D02708">
        <w:rPr>
          <w:rFonts w:ascii="Arial Narrow" w:hAnsi="Arial Narrow"/>
        </w:rPr>
        <w:t>;</w:t>
      </w:r>
      <w:r w:rsidR="00DF13D8" w:rsidRPr="00830569">
        <w:rPr>
          <w:rFonts w:ascii="Arial Narrow" w:hAnsi="Arial Narrow"/>
        </w:rPr>
        <w:t xml:space="preserve"> </w:t>
      </w:r>
    </w:p>
    <w:p w14:paraId="72AC6626" w14:textId="3F4F368F" w:rsidR="000A0A61" w:rsidRDefault="00DF13D8" w:rsidP="00D168EE">
      <w:pPr>
        <w:pStyle w:val="Odsekzoznamu"/>
        <w:numPr>
          <w:ilvl w:val="0"/>
          <w:numId w:val="34"/>
        </w:numPr>
        <w:spacing w:after="0"/>
        <w:ind w:left="1134" w:hanging="567"/>
        <w:jc w:val="both"/>
        <w:rPr>
          <w:rFonts w:ascii="Arial Narrow" w:hAnsi="Arial Narrow"/>
        </w:rPr>
      </w:pPr>
      <w:r w:rsidRPr="000A1DFD">
        <w:rPr>
          <w:rFonts w:ascii="Arial Narrow" w:hAnsi="Arial Narrow"/>
        </w:rPr>
        <w:t xml:space="preserve">zabezpečiť pri poskytovaní Služieb súlad </w:t>
      </w:r>
      <w:r w:rsidR="000863D1" w:rsidRPr="000A1DFD">
        <w:rPr>
          <w:rFonts w:ascii="Arial Narrow" w:hAnsi="Arial Narrow"/>
        </w:rPr>
        <w:t>s</w:t>
      </w:r>
      <w:r w:rsidR="00822FC9">
        <w:rPr>
          <w:rFonts w:ascii="Arial Narrow" w:hAnsi="Arial Narrow"/>
        </w:rPr>
        <w:t xml:space="preserve">o štandardami pre informačné technológie verejnej správy, s </w:t>
      </w:r>
      <w:r w:rsidRPr="000A1DFD">
        <w:rPr>
          <w:rFonts w:ascii="Arial Narrow" w:hAnsi="Arial Narrow"/>
        </w:rPr>
        <w:t xml:space="preserve">platnými </w:t>
      </w:r>
      <w:r w:rsidR="000863D1" w:rsidRPr="000A1DFD">
        <w:rPr>
          <w:rFonts w:ascii="Arial Narrow" w:hAnsi="Arial Narrow"/>
        </w:rPr>
        <w:t>a </w:t>
      </w:r>
      <w:r w:rsidRPr="000A1DFD">
        <w:rPr>
          <w:rFonts w:ascii="Arial Narrow" w:hAnsi="Arial Narrow"/>
        </w:rPr>
        <w:t>účinnými právnymi predpismi, najmä</w:t>
      </w:r>
      <w:r w:rsidR="006A6BEE" w:rsidRPr="00145D28">
        <w:rPr>
          <w:rFonts w:ascii="Arial Narrow" w:hAnsi="Arial Narrow"/>
        </w:rPr>
        <w:t>, ale nie výlučne, so</w:t>
      </w:r>
      <w:r w:rsidRPr="000A1DFD">
        <w:rPr>
          <w:rFonts w:ascii="Arial Narrow" w:hAnsi="Arial Narrow"/>
        </w:rPr>
        <w:t xml:space="preserve"> Zákonom </w:t>
      </w:r>
      <w:r w:rsidR="000863D1" w:rsidRPr="000A1DFD">
        <w:rPr>
          <w:rFonts w:ascii="Arial Narrow" w:hAnsi="Arial Narrow"/>
        </w:rPr>
        <w:t>o </w:t>
      </w:r>
      <w:r w:rsidRPr="000A1DFD">
        <w:rPr>
          <w:rFonts w:ascii="Arial Narrow" w:hAnsi="Arial Narrow"/>
        </w:rPr>
        <w:t xml:space="preserve">ITVS, Zákonom </w:t>
      </w:r>
      <w:r w:rsidR="000863D1" w:rsidRPr="000A1DFD">
        <w:rPr>
          <w:rFonts w:ascii="Arial Narrow" w:hAnsi="Arial Narrow"/>
        </w:rPr>
        <w:t>o </w:t>
      </w:r>
      <w:r w:rsidRPr="000A1DFD">
        <w:rPr>
          <w:rFonts w:ascii="Arial Narrow" w:hAnsi="Arial Narrow"/>
        </w:rPr>
        <w:t>KB, Zákon</w:t>
      </w:r>
      <w:r w:rsidR="003B1DED">
        <w:rPr>
          <w:rFonts w:ascii="Arial Narrow" w:hAnsi="Arial Narrow"/>
        </w:rPr>
        <w:t>om</w:t>
      </w:r>
      <w:r w:rsidRPr="000A1DFD">
        <w:rPr>
          <w:rFonts w:ascii="Arial Narrow" w:hAnsi="Arial Narrow"/>
        </w:rPr>
        <w:t xml:space="preserve"> o registratúrach, Zákonom </w:t>
      </w:r>
      <w:r w:rsidR="000863D1" w:rsidRPr="000A1DFD">
        <w:rPr>
          <w:rFonts w:ascii="Arial Narrow" w:hAnsi="Arial Narrow"/>
        </w:rPr>
        <w:t>o </w:t>
      </w:r>
      <w:r w:rsidRPr="000A1DFD">
        <w:rPr>
          <w:rFonts w:ascii="Arial Narrow" w:hAnsi="Arial Narrow"/>
        </w:rPr>
        <w:t xml:space="preserve">eGov, Zákonom </w:t>
      </w:r>
      <w:r w:rsidR="000863D1" w:rsidRPr="000A1DFD">
        <w:rPr>
          <w:rFonts w:ascii="Arial Narrow" w:hAnsi="Arial Narrow"/>
        </w:rPr>
        <w:t>o </w:t>
      </w:r>
      <w:r w:rsidRPr="000A1DFD">
        <w:rPr>
          <w:rFonts w:ascii="Arial Narrow" w:hAnsi="Arial Narrow"/>
        </w:rPr>
        <w:t xml:space="preserve">KI, Zákonom o OOU </w:t>
      </w:r>
      <w:r w:rsidR="000863D1" w:rsidRPr="000A1DFD">
        <w:rPr>
          <w:rFonts w:ascii="Arial Narrow" w:hAnsi="Arial Narrow"/>
        </w:rPr>
        <w:t>a </w:t>
      </w:r>
      <w:r w:rsidR="003B1DED">
        <w:rPr>
          <w:rFonts w:ascii="Arial Narrow" w:hAnsi="Arial Narrow"/>
        </w:rPr>
        <w:t>N</w:t>
      </w:r>
      <w:r w:rsidRPr="000A1DFD">
        <w:rPr>
          <w:rFonts w:ascii="Arial Narrow" w:hAnsi="Arial Narrow"/>
        </w:rPr>
        <w:t>ariaden</w:t>
      </w:r>
      <w:r w:rsidR="003B1DED">
        <w:rPr>
          <w:rFonts w:ascii="Arial Narrow" w:hAnsi="Arial Narrow"/>
        </w:rPr>
        <w:t>ím</w:t>
      </w:r>
      <w:r w:rsidRPr="000A1DFD">
        <w:rPr>
          <w:rFonts w:ascii="Arial Narrow" w:hAnsi="Arial Narrow"/>
        </w:rPr>
        <w:t xml:space="preserve"> o GDPR, Vyhláškou č. 401/2023, Vyhláškou č. 78/2020, Vyhláškou č. 179/2020, Vyhláškou č. 547/2021, Vyhláškou č. 227/2025</w:t>
      </w:r>
      <w:r w:rsidR="002751B7" w:rsidRPr="00145D28">
        <w:rPr>
          <w:rFonts w:ascii="Arial Narrow" w:hAnsi="Arial Narrow"/>
        </w:rPr>
        <w:t>, Vyhláškou č. 226/2025</w:t>
      </w:r>
      <w:r w:rsidRPr="000A1DFD">
        <w:rPr>
          <w:rFonts w:ascii="Arial Narrow" w:hAnsi="Arial Narrow"/>
        </w:rPr>
        <w:t xml:space="preserve"> </w:t>
      </w:r>
      <w:r w:rsidR="000863D1" w:rsidRPr="000A1DFD">
        <w:rPr>
          <w:rFonts w:ascii="Arial Narrow" w:hAnsi="Arial Narrow"/>
        </w:rPr>
        <w:t>a </w:t>
      </w:r>
      <w:r w:rsidRPr="000A1DFD">
        <w:rPr>
          <w:rFonts w:ascii="Arial Narrow" w:hAnsi="Arial Narrow"/>
        </w:rPr>
        <w:t>Vyhláškou č. 158/2018</w:t>
      </w:r>
      <w:r w:rsidR="000A0A61">
        <w:rPr>
          <w:rFonts w:ascii="Arial Narrow" w:hAnsi="Arial Narrow"/>
        </w:rPr>
        <w:t>;</w:t>
      </w:r>
    </w:p>
    <w:p w14:paraId="799E0D0A" w14:textId="6F8F7EDB" w:rsidR="00DF13D8" w:rsidRPr="000A1DFD" w:rsidRDefault="00931E23" w:rsidP="00D168EE">
      <w:pPr>
        <w:pStyle w:val="Odsekzoznamu"/>
        <w:numPr>
          <w:ilvl w:val="0"/>
          <w:numId w:val="34"/>
        </w:numPr>
        <w:spacing w:after="0"/>
        <w:ind w:left="1134" w:hanging="567"/>
        <w:jc w:val="both"/>
        <w:rPr>
          <w:rFonts w:ascii="Arial Narrow" w:hAnsi="Arial Narrow"/>
        </w:rPr>
      </w:pPr>
      <w:r>
        <w:rPr>
          <w:rFonts w:ascii="Arial Narrow" w:hAnsi="Arial Narrow"/>
        </w:rPr>
        <w:t xml:space="preserve">akceptovať a dodržiavať právo </w:t>
      </w:r>
      <w:r w:rsidR="000A0A61">
        <w:rPr>
          <w:rFonts w:ascii="Arial Narrow" w:hAnsi="Arial Narrow"/>
        </w:rPr>
        <w:t>Objednávateľ</w:t>
      </w:r>
      <w:r>
        <w:rPr>
          <w:rFonts w:ascii="Arial Narrow" w:hAnsi="Arial Narrow"/>
        </w:rPr>
        <w:t>a</w:t>
      </w:r>
      <w:r w:rsidR="000A0A61">
        <w:rPr>
          <w:rFonts w:ascii="Arial Narrow" w:hAnsi="Arial Narrow"/>
        </w:rPr>
        <w:t xml:space="preserve"> riadne </w:t>
      </w:r>
      <w:r w:rsidR="004B4670">
        <w:rPr>
          <w:rFonts w:ascii="Arial Narrow" w:hAnsi="Arial Narrow"/>
        </w:rPr>
        <w:t xml:space="preserve">a včas </w:t>
      </w:r>
      <w:r w:rsidR="000A0A61">
        <w:rPr>
          <w:rFonts w:ascii="Arial Narrow" w:hAnsi="Arial Narrow"/>
        </w:rPr>
        <w:t>kontrolovať predmet plnenia tejto Zmluvy.</w:t>
      </w:r>
    </w:p>
    <w:p w14:paraId="65958B63" w14:textId="77777777" w:rsidR="00DF13D8" w:rsidRPr="00AB39A0" w:rsidRDefault="00DF13D8" w:rsidP="00D168EE">
      <w:pPr>
        <w:spacing w:after="0"/>
        <w:ind w:left="567" w:hanging="567"/>
        <w:rPr>
          <w:rFonts w:ascii="Arial Narrow" w:hAnsi="Arial Narrow"/>
        </w:rPr>
      </w:pPr>
    </w:p>
    <w:p w14:paraId="272C010D" w14:textId="305CFDB5" w:rsidR="00992035" w:rsidRPr="00992035" w:rsidRDefault="00992035" w:rsidP="00160437">
      <w:pPr>
        <w:pStyle w:val="MLOdsek"/>
        <w:numPr>
          <w:ilvl w:val="1"/>
          <w:numId w:val="111"/>
        </w:numPr>
        <w:spacing w:after="0" w:line="276" w:lineRule="auto"/>
        <w:ind w:left="567" w:hanging="567"/>
        <w:rPr>
          <w:rFonts w:ascii="Arial Narrow" w:hAnsi="Arial Narrow"/>
        </w:rPr>
      </w:pPr>
      <w:r w:rsidRPr="00992035">
        <w:rPr>
          <w:rFonts w:ascii="Arial Narrow" w:hAnsi="Arial Narrow"/>
        </w:rPr>
        <w:t xml:space="preserve">Poskytovateľ pre prípad zodpovednosti za škodu spôsobenú pri poskytovaní plnenia podľa tejto Zmluvy, ku dňu podpisu tejto Zmluvy, predloží Objednávateľovi osvedčenú fotokópiu platnej a účinnej poistnej zmluvy, ktorej predmetom je poistenie zodpovednosti za škodu spôsobenú konaním Poskytovateľa v súvislosti </w:t>
      </w:r>
      <w:r w:rsidR="00786DDA">
        <w:rPr>
          <w:rFonts w:ascii="Arial Narrow" w:hAnsi="Arial Narrow"/>
        </w:rPr>
        <w:br/>
      </w:r>
      <w:r w:rsidRPr="00992035">
        <w:rPr>
          <w:rFonts w:ascii="Arial Narrow" w:hAnsi="Arial Narrow"/>
        </w:rPr>
        <w:t xml:space="preserve">s plnením podľa tejto Zmluvy na poistnú sumu najmenej vo výške celkovej ceny predmetu podľa tejto Zmluvy (ďalej ako „poistná zmluva“) (ďalej </w:t>
      </w:r>
      <w:r w:rsidR="00F97217">
        <w:rPr>
          <w:rFonts w:ascii="Arial Narrow" w:hAnsi="Arial Narrow"/>
        </w:rPr>
        <w:t>ako</w:t>
      </w:r>
      <w:r w:rsidRPr="00992035">
        <w:rPr>
          <w:rFonts w:ascii="Arial Narrow" w:hAnsi="Arial Narrow"/>
        </w:rPr>
        <w:t xml:space="preserve"> „poistenie zodpovednosti za škodu“) alebo poistky k poisteniu zodpovednosti za škodu (ďalej </w:t>
      </w:r>
      <w:r w:rsidR="00F97217">
        <w:rPr>
          <w:rFonts w:ascii="Arial Narrow" w:hAnsi="Arial Narrow"/>
        </w:rPr>
        <w:t>ako</w:t>
      </w:r>
      <w:r w:rsidRPr="00992035">
        <w:rPr>
          <w:rFonts w:ascii="Arial Narrow" w:hAnsi="Arial Narrow"/>
        </w:rPr>
        <w:t xml:space="preserve"> „poistka“), resp. iného právneho dokumentu preukazujúceho vznik poistenia zodpovednosti za škodu a potvrdenie o zaplatení poistného za poistenie zodpovednosti za škodu. </w:t>
      </w:r>
    </w:p>
    <w:p w14:paraId="5E491CF2" w14:textId="48093BB9" w:rsidR="00374EAB" w:rsidRPr="005A5BA8" w:rsidRDefault="00992035" w:rsidP="00160437">
      <w:pPr>
        <w:pStyle w:val="MLOdsek"/>
        <w:numPr>
          <w:ilvl w:val="0"/>
          <w:numId w:val="0"/>
        </w:numPr>
        <w:tabs>
          <w:tab w:val="clear" w:pos="6550"/>
        </w:tabs>
        <w:spacing w:after="0" w:line="276" w:lineRule="auto"/>
        <w:ind w:left="567"/>
        <w:rPr>
          <w:rFonts w:ascii="Arial Narrow" w:hAnsi="Arial Narrow"/>
        </w:rPr>
      </w:pPr>
      <w:r w:rsidRPr="00992035">
        <w:rPr>
          <w:rFonts w:ascii="Arial Narrow" w:hAnsi="Arial Narrow"/>
        </w:rPr>
        <w:t xml:space="preserve">Účinnú poistnú zmluvu alebo poistku, resp. iný právny dokument preukazujúci vznik poistenia zodpovednosti za škodu a potvrdenie o zaplatení poistného za poistenie zodpovednosti za škodu môže Poskytovateľ preukázať aj v elektronickej podobe. Poistenie zodpovednosti za škodu musí trvať počas celej doby platnosti a účinnosti tejto Zmluvy, a to až do skončenia záručnej doby podľa článku 7 tejto Zmluvy. Poskytovateľ je povinný udržiavať uzavreté a účinné poistenie zodpovednosti za škodu, plniť svoje záväzky z neho vyplývajúce a dodržiavať podmienky v ňom uvedené, najmä je povinný platiť poistné riadne a včas počas celej doby trvania poistenia zodpovednosti za škodu. Ak v rámci platnosti a účinnosti tejto Zmluvy dôjde </w:t>
      </w:r>
      <w:r w:rsidR="007577AA">
        <w:rPr>
          <w:rFonts w:ascii="Arial Narrow" w:hAnsi="Arial Narrow"/>
        </w:rPr>
        <w:br/>
      </w:r>
      <w:r w:rsidRPr="00992035">
        <w:rPr>
          <w:rFonts w:ascii="Arial Narrow" w:hAnsi="Arial Narrow"/>
        </w:rPr>
        <w:t>k zániku poistenia zodpovednosti za škodu, je Poskytovateľ povinný uzavrieť nové poistenie zodpovednosti za škodu tak, aby nové poistenie zodpovednosti za škodu spĺňalo všetky náležitosti poistenia zodpovednosti za škodu uvedené v tomto bode tohto článku tejto Zmluvy. Poskytovateľ sa zaväzuje kedykoľvek počas platnosti a účinnosti tejto Zmluvy na požiadanie Objednávateľa, najmä za účelom kontroly, doručiť Objednávateľovi osvedčenú fotokópiu alebo elektronickú podobu platnej poistnej zmluvy alebo poistky, resp. iný právny dokument preukazujúci vznik poistenia zodpovednosti za škodu a potvrdenie o zaplatení poistného za poistenie zodpovednosti za škodu. Porušenie povinnosti Poskytovateľa podľa tohto bodu tohto článku tejto Zmluvy je podstatným porušením tejto Zmluvy zo strany Poskytovateľa.</w:t>
      </w:r>
    </w:p>
    <w:p w14:paraId="29E76246" w14:textId="77777777" w:rsidR="008C7F26" w:rsidRPr="005A5BA8" w:rsidRDefault="008C7F26" w:rsidP="00481C91">
      <w:pPr>
        <w:pStyle w:val="MLOdsek"/>
        <w:numPr>
          <w:ilvl w:val="0"/>
          <w:numId w:val="0"/>
        </w:numPr>
        <w:tabs>
          <w:tab w:val="clear" w:pos="6550"/>
        </w:tabs>
        <w:spacing w:after="0" w:line="276" w:lineRule="auto"/>
        <w:ind w:left="567"/>
        <w:rPr>
          <w:rFonts w:ascii="Arial Narrow" w:hAnsi="Arial Narrow"/>
        </w:rPr>
      </w:pPr>
    </w:p>
    <w:p w14:paraId="18A6572C" w14:textId="00F6C9A8" w:rsidR="008C7F26" w:rsidRPr="006E33ED" w:rsidRDefault="008C7F26" w:rsidP="00D168EE">
      <w:pPr>
        <w:pStyle w:val="MLOdsek"/>
        <w:numPr>
          <w:ilvl w:val="1"/>
          <w:numId w:val="111"/>
        </w:numPr>
        <w:tabs>
          <w:tab w:val="clear" w:pos="6550"/>
        </w:tabs>
        <w:spacing w:after="0" w:line="276" w:lineRule="auto"/>
        <w:ind w:left="567" w:hanging="567"/>
        <w:rPr>
          <w:rFonts w:ascii="Arial Narrow" w:hAnsi="Arial Narrow"/>
        </w:rPr>
      </w:pPr>
      <w:r>
        <w:rPr>
          <w:rFonts w:ascii="Arial Narrow" w:hAnsi="Arial Narrow"/>
        </w:rPr>
        <w:t xml:space="preserve">Poskytovateľ </w:t>
      </w:r>
      <w:r w:rsidRPr="008C7F26">
        <w:rPr>
          <w:rFonts w:ascii="Arial Narrow" w:hAnsi="Arial Narrow"/>
        </w:rPr>
        <w:t xml:space="preserve">sa zaväzuje po celú dobu </w:t>
      </w:r>
      <w:r w:rsidR="002B18D9">
        <w:rPr>
          <w:rFonts w:ascii="Arial Narrow" w:hAnsi="Arial Narrow"/>
        </w:rPr>
        <w:t>účinnosti</w:t>
      </w:r>
      <w:r w:rsidRPr="008C7F26">
        <w:rPr>
          <w:rFonts w:ascii="Arial Narrow" w:hAnsi="Arial Narrow"/>
        </w:rPr>
        <w:t xml:space="preserve"> tejto Zmluvy zabezpečiť riadne a včasné plnenie predmetu tejto Zmluvy minimálne </w:t>
      </w:r>
      <w:r w:rsidR="00E4019C">
        <w:rPr>
          <w:rFonts w:ascii="Arial Narrow" w:hAnsi="Arial Narrow"/>
        </w:rPr>
        <w:t xml:space="preserve">aspoň </w:t>
      </w:r>
      <w:r w:rsidRPr="008C7F26">
        <w:rPr>
          <w:rFonts w:ascii="Arial Narrow" w:hAnsi="Arial Narrow"/>
        </w:rPr>
        <w:t xml:space="preserve">jedným Expertom č. 1 </w:t>
      </w:r>
      <w:r w:rsidR="0045362C">
        <w:rPr>
          <w:rFonts w:ascii="Arial Narrow" w:hAnsi="Arial Narrow"/>
        </w:rPr>
        <w:t>–</w:t>
      </w:r>
      <w:r w:rsidRPr="008C7F26">
        <w:rPr>
          <w:rFonts w:ascii="Arial Narrow" w:hAnsi="Arial Narrow"/>
        </w:rPr>
        <w:t xml:space="preserve"> </w:t>
      </w:r>
      <w:r w:rsidR="0045362C">
        <w:rPr>
          <w:rFonts w:ascii="Arial Narrow" w:hAnsi="Arial Narrow"/>
        </w:rPr>
        <w:t>„</w:t>
      </w:r>
      <w:r w:rsidRPr="008C7F26">
        <w:rPr>
          <w:rFonts w:ascii="Arial Narrow" w:hAnsi="Arial Narrow"/>
        </w:rPr>
        <w:t>Projektový manažér</w:t>
      </w:r>
      <w:r w:rsidR="0045362C">
        <w:rPr>
          <w:rFonts w:ascii="Arial Narrow" w:hAnsi="Arial Narrow"/>
        </w:rPr>
        <w:t>“</w:t>
      </w:r>
      <w:r w:rsidRPr="008C7F26">
        <w:rPr>
          <w:rFonts w:ascii="Arial Narrow" w:hAnsi="Arial Narrow"/>
        </w:rPr>
        <w:t>, minimálne</w:t>
      </w:r>
      <w:r w:rsidR="00E4019C">
        <w:rPr>
          <w:rFonts w:ascii="Arial Narrow" w:hAnsi="Arial Narrow"/>
        </w:rPr>
        <w:t xml:space="preserve"> aspoň</w:t>
      </w:r>
      <w:r w:rsidRPr="008C7F26">
        <w:rPr>
          <w:rFonts w:ascii="Arial Narrow" w:hAnsi="Arial Narrow"/>
        </w:rPr>
        <w:t xml:space="preserve"> jedným Expertom č. 2 </w:t>
      </w:r>
      <w:r w:rsidR="0045362C">
        <w:rPr>
          <w:rFonts w:ascii="Arial Narrow" w:hAnsi="Arial Narrow"/>
        </w:rPr>
        <w:t>–</w:t>
      </w:r>
      <w:r w:rsidRPr="008C7F26">
        <w:rPr>
          <w:rFonts w:ascii="Arial Narrow" w:hAnsi="Arial Narrow"/>
        </w:rPr>
        <w:t xml:space="preserve"> </w:t>
      </w:r>
      <w:r w:rsidR="004E08DD">
        <w:rPr>
          <w:rFonts w:ascii="Arial Narrow" w:hAnsi="Arial Narrow"/>
        </w:rPr>
        <w:t>Architekt</w:t>
      </w:r>
      <w:r w:rsidRPr="008C7F26">
        <w:rPr>
          <w:rFonts w:ascii="Arial Narrow" w:hAnsi="Arial Narrow"/>
        </w:rPr>
        <w:t xml:space="preserve"> a minimálne </w:t>
      </w:r>
      <w:r w:rsidR="00E4019C">
        <w:rPr>
          <w:rFonts w:ascii="Arial Narrow" w:hAnsi="Arial Narrow"/>
        </w:rPr>
        <w:t xml:space="preserve">aspoň </w:t>
      </w:r>
      <w:r w:rsidRPr="008C7F26">
        <w:rPr>
          <w:rFonts w:ascii="Arial Narrow" w:hAnsi="Arial Narrow"/>
        </w:rPr>
        <w:t xml:space="preserve">jedným Expertom č. 3 </w:t>
      </w:r>
      <w:r w:rsidR="0045362C">
        <w:rPr>
          <w:rFonts w:ascii="Arial Narrow" w:hAnsi="Arial Narrow"/>
        </w:rPr>
        <w:t>–</w:t>
      </w:r>
      <w:r w:rsidRPr="008C7F26">
        <w:rPr>
          <w:rFonts w:ascii="Arial Narrow" w:hAnsi="Arial Narrow"/>
        </w:rPr>
        <w:t xml:space="preserve"> </w:t>
      </w:r>
      <w:r w:rsidR="0045362C">
        <w:rPr>
          <w:rFonts w:ascii="Arial Narrow" w:hAnsi="Arial Narrow"/>
        </w:rPr>
        <w:t>„</w:t>
      </w:r>
      <w:r w:rsidRPr="008C7F26">
        <w:rPr>
          <w:rFonts w:ascii="Arial Narrow" w:hAnsi="Arial Narrow"/>
        </w:rPr>
        <w:t>Analytik</w:t>
      </w:r>
      <w:r w:rsidR="0045362C">
        <w:rPr>
          <w:rFonts w:ascii="Arial Narrow" w:hAnsi="Arial Narrow"/>
        </w:rPr>
        <w:t>“</w:t>
      </w:r>
      <w:r w:rsidRPr="008C7F26">
        <w:rPr>
          <w:rFonts w:ascii="Arial Narrow" w:hAnsi="Arial Narrow"/>
        </w:rPr>
        <w:t>, ktorí splnili podmienky účasti určené verejným obstarávaním podľa § 34 ods. 1 písm. g) Zákona o VO (ďalej spolu ako „Experti“)</w:t>
      </w:r>
      <w:r w:rsidR="002B18D9">
        <w:rPr>
          <w:rFonts w:ascii="Arial Narrow" w:hAnsi="Arial Narrow"/>
        </w:rPr>
        <w:t>.</w:t>
      </w:r>
      <w:bookmarkStart w:id="28" w:name="_Hlk227244171"/>
      <w:r w:rsidR="005B5740">
        <w:rPr>
          <w:rFonts w:ascii="Arial Narrow" w:hAnsi="Arial Narrow"/>
        </w:rPr>
        <w:t xml:space="preserve"> </w:t>
      </w:r>
      <w:r w:rsidR="005B5740" w:rsidRPr="00E432EA">
        <w:rPr>
          <w:rFonts w:ascii="Arial Narrow" w:hAnsi="Arial Narrow"/>
        </w:rPr>
        <w:t>Poskytovateľ sa ďalej zaväzuje, že každ</w:t>
      </w:r>
      <w:r w:rsidR="00DB4418" w:rsidRPr="00481C91">
        <w:rPr>
          <w:rFonts w:ascii="Arial Narrow" w:hAnsi="Arial Narrow"/>
        </w:rPr>
        <w:t>ú</w:t>
      </w:r>
      <w:r w:rsidR="005B5740" w:rsidRPr="00E432EA">
        <w:rPr>
          <w:rFonts w:ascii="Arial Narrow" w:hAnsi="Arial Narrow"/>
        </w:rPr>
        <w:t xml:space="preserve"> pozíci</w:t>
      </w:r>
      <w:r w:rsidR="00DB4418" w:rsidRPr="00481C91">
        <w:rPr>
          <w:rFonts w:ascii="Arial Narrow" w:hAnsi="Arial Narrow"/>
        </w:rPr>
        <w:t>u</w:t>
      </w:r>
      <w:r w:rsidR="005B5740" w:rsidRPr="00E432EA">
        <w:rPr>
          <w:rFonts w:ascii="Arial Narrow" w:hAnsi="Arial Narrow"/>
        </w:rPr>
        <w:t xml:space="preserve"> (rol</w:t>
      </w:r>
      <w:r w:rsidR="00DB4418" w:rsidRPr="00481C91">
        <w:rPr>
          <w:rFonts w:ascii="Arial Narrow" w:hAnsi="Arial Narrow"/>
        </w:rPr>
        <w:t>u</w:t>
      </w:r>
      <w:r w:rsidR="005B5740" w:rsidRPr="00E432EA">
        <w:rPr>
          <w:rFonts w:ascii="Arial Narrow" w:hAnsi="Arial Narrow"/>
        </w:rPr>
        <w:t>) Experta podľa prvej vety bod</w:t>
      </w:r>
      <w:r w:rsidR="00A62AF5" w:rsidRPr="00E432EA">
        <w:rPr>
          <w:rFonts w:ascii="Arial Narrow" w:hAnsi="Arial Narrow"/>
        </w:rPr>
        <w:t>u</w:t>
      </w:r>
      <w:r w:rsidR="005B5740" w:rsidRPr="00E432EA">
        <w:rPr>
          <w:rFonts w:ascii="Arial Narrow" w:hAnsi="Arial Narrow"/>
        </w:rPr>
        <w:t xml:space="preserve"> 8.4 </w:t>
      </w:r>
      <w:r w:rsidR="00A62AF5" w:rsidRPr="00E432EA">
        <w:rPr>
          <w:rFonts w:ascii="Arial Narrow" w:hAnsi="Arial Narrow"/>
        </w:rPr>
        <w:t xml:space="preserve">tohto článku </w:t>
      </w:r>
      <w:r w:rsidR="005B5740" w:rsidRPr="00E432EA">
        <w:rPr>
          <w:rFonts w:ascii="Arial Narrow" w:hAnsi="Arial Narrow"/>
        </w:rPr>
        <w:t>tejto Zmluvy obsadí výlučne inou fyzickou osobou</w:t>
      </w:r>
      <w:r w:rsidR="00816BF5" w:rsidRPr="00481C91">
        <w:rPr>
          <w:rFonts w:ascii="Arial Narrow" w:hAnsi="Arial Narrow"/>
        </w:rPr>
        <w:t xml:space="preserve">, čím </w:t>
      </w:r>
      <w:r w:rsidR="005B5740" w:rsidRPr="00E432EA">
        <w:rPr>
          <w:rFonts w:ascii="Arial Narrow" w:hAnsi="Arial Narrow"/>
        </w:rPr>
        <w:t>t</w:t>
      </w:r>
      <w:r w:rsidR="00D77124" w:rsidRPr="00E432EA">
        <w:rPr>
          <w:rFonts w:ascii="Arial Narrow" w:hAnsi="Arial Narrow"/>
        </w:rPr>
        <w:t>á</w:t>
      </w:r>
      <w:r w:rsidR="005B5740" w:rsidRPr="00E432EA">
        <w:rPr>
          <w:rFonts w:ascii="Arial Narrow" w:hAnsi="Arial Narrow"/>
        </w:rPr>
        <w:t xml:space="preserve"> ist</w:t>
      </w:r>
      <w:r w:rsidR="00D77124" w:rsidRPr="00E432EA">
        <w:rPr>
          <w:rFonts w:ascii="Arial Narrow" w:hAnsi="Arial Narrow"/>
        </w:rPr>
        <w:t>á</w:t>
      </w:r>
      <w:r w:rsidR="005B5740" w:rsidRPr="00E432EA">
        <w:rPr>
          <w:rFonts w:ascii="Arial Narrow" w:hAnsi="Arial Narrow"/>
        </w:rPr>
        <w:t xml:space="preserve"> fyzick</w:t>
      </w:r>
      <w:r w:rsidR="00D77124" w:rsidRPr="00E432EA">
        <w:rPr>
          <w:rFonts w:ascii="Arial Narrow" w:hAnsi="Arial Narrow"/>
        </w:rPr>
        <w:t>á</w:t>
      </w:r>
      <w:r w:rsidR="005B5740" w:rsidRPr="00E432EA">
        <w:rPr>
          <w:rFonts w:ascii="Arial Narrow" w:hAnsi="Arial Narrow"/>
        </w:rPr>
        <w:t xml:space="preserve"> osob</w:t>
      </w:r>
      <w:r w:rsidR="00D77124" w:rsidRPr="00E432EA">
        <w:rPr>
          <w:rFonts w:ascii="Arial Narrow" w:hAnsi="Arial Narrow"/>
        </w:rPr>
        <w:t>a</w:t>
      </w:r>
      <w:r w:rsidR="00814E62" w:rsidRPr="00E432EA">
        <w:rPr>
          <w:rFonts w:ascii="Arial Narrow" w:hAnsi="Arial Narrow"/>
        </w:rPr>
        <w:t xml:space="preserve"> </w:t>
      </w:r>
      <w:r w:rsidR="00816BF5" w:rsidRPr="00481C91">
        <w:rPr>
          <w:rFonts w:ascii="Arial Narrow" w:hAnsi="Arial Narrow"/>
        </w:rPr>
        <w:t>ne</w:t>
      </w:r>
      <w:r w:rsidR="00DB4418" w:rsidRPr="00481C91">
        <w:rPr>
          <w:rFonts w:ascii="Arial Narrow" w:hAnsi="Arial Narrow"/>
        </w:rPr>
        <w:t>bude</w:t>
      </w:r>
      <w:r w:rsidR="00816BF5" w:rsidRPr="00481C91">
        <w:rPr>
          <w:rFonts w:ascii="Arial Narrow" w:hAnsi="Arial Narrow"/>
        </w:rPr>
        <w:t xml:space="preserve"> </w:t>
      </w:r>
      <w:r w:rsidR="00D77124" w:rsidRPr="00E432EA">
        <w:rPr>
          <w:rFonts w:ascii="Arial Narrow" w:hAnsi="Arial Narrow"/>
        </w:rPr>
        <w:t xml:space="preserve">vykonávať </w:t>
      </w:r>
      <w:r w:rsidR="00816BF5" w:rsidRPr="00481C91">
        <w:rPr>
          <w:rFonts w:ascii="Arial Narrow" w:hAnsi="Arial Narrow"/>
        </w:rPr>
        <w:t xml:space="preserve">viac než </w:t>
      </w:r>
      <w:r w:rsidR="00814E62" w:rsidRPr="00E432EA">
        <w:rPr>
          <w:rFonts w:ascii="Arial Narrow" w:hAnsi="Arial Narrow"/>
        </w:rPr>
        <w:t xml:space="preserve">len </w:t>
      </w:r>
      <w:r w:rsidR="005B5740" w:rsidRPr="00E432EA">
        <w:rPr>
          <w:rFonts w:ascii="Arial Narrow" w:hAnsi="Arial Narrow"/>
        </w:rPr>
        <w:t>jednu pozíciu (rolu) Experta</w:t>
      </w:r>
      <w:r w:rsidR="004434BD">
        <w:rPr>
          <w:rFonts w:ascii="Arial Narrow" w:hAnsi="Arial Narrow"/>
        </w:rPr>
        <w:t>. K</w:t>
      </w:r>
      <w:r w:rsidR="005B5740" w:rsidRPr="00E432EA">
        <w:rPr>
          <w:rFonts w:ascii="Arial Narrow" w:hAnsi="Arial Narrow"/>
        </w:rPr>
        <w:t>umulácia (súbeh)</w:t>
      </w:r>
      <w:r w:rsidR="00A76F95">
        <w:rPr>
          <w:rFonts w:ascii="Arial Narrow" w:hAnsi="Arial Narrow"/>
        </w:rPr>
        <w:t xml:space="preserve"> </w:t>
      </w:r>
      <w:r w:rsidR="005B5740" w:rsidRPr="00E432EA">
        <w:rPr>
          <w:rFonts w:ascii="Arial Narrow" w:hAnsi="Arial Narrow"/>
        </w:rPr>
        <w:t>viacerých pozícií Experta</w:t>
      </w:r>
      <w:r w:rsidR="000169D3" w:rsidRPr="00481C91">
        <w:rPr>
          <w:rFonts w:ascii="Arial Narrow" w:hAnsi="Arial Narrow"/>
        </w:rPr>
        <w:t xml:space="preserve"> </w:t>
      </w:r>
      <w:r w:rsidR="00D86D43">
        <w:rPr>
          <w:rFonts w:ascii="Arial Narrow" w:hAnsi="Arial Narrow"/>
        </w:rPr>
        <w:t>prostredníctvom</w:t>
      </w:r>
      <w:r w:rsidR="000169D3" w:rsidRPr="00481C91">
        <w:rPr>
          <w:rFonts w:ascii="Arial Narrow" w:hAnsi="Arial Narrow"/>
        </w:rPr>
        <w:t xml:space="preserve"> len jednej </w:t>
      </w:r>
      <w:r w:rsidR="00052103" w:rsidRPr="00E432EA">
        <w:rPr>
          <w:rFonts w:ascii="Arial Narrow" w:hAnsi="Arial Narrow"/>
        </w:rPr>
        <w:t>fyzic</w:t>
      </w:r>
      <w:r w:rsidR="000169D3" w:rsidRPr="00481C91">
        <w:rPr>
          <w:rFonts w:ascii="Arial Narrow" w:hAnsi="Arial Narrow"/>
        </w:rPr>
        <w:t xml:space="preserve">kej </w:t>
      </w:r>
      <w:r w:rsidR="00052103" w:rsidRPr="00E432EA">
        <w:rPr>
          <w:rFonts w:ascii="Arial Narrow" w:hAnsi="Arial Narrow"/>
        </w:rPr>
        <w:t>osob</w:t>
      </w:r>
      <w:r w:rsidR="000169D3" w:rsidRPr="00481C91">
        <w:rPr>
          <w:rFonts w:ascii="Arial Narrow" w:hAnsi="Arial Narrow"/>
        </w:rPr>
        <w:t>y</w:t>
      </w:r>
      <w:r w:rsidR="005B5740" w:rsidRPr="00E432EA">
        <w:rPr>
          <w:rFonts w:ascii="Arial Narrow" w:hAnsi="Arial Narrow"/>
        </w:rPr>
        <w:t xml:space="preserve"> </w:t>
      </w:r>
      <w:r w:rsidR="00816BF5" w:rsidRPr="00481C91">
        <w:rPr>
          <w:rFonts w:ascii="Arial Narrow" w:hAnsi="Arial Narrow"/>
        </w:rPr>
        <w:t xml:space="preserve">je </w:t>
      </w:r>
      <w:r w:rsidR="004434BD">
        <w:rPr>
          <w:rFonts w:ascii="Arial Narrow" w:hAnsi="Arial Narrow"/>
        </w:rPr>
        <w:t>zakázaná a</w:t>
      </w:r>
      <w:r w:rsidR="00C17786">
        <w:rPr>
          <w:rFonts w:ascii="Arial Narrow" w:hAnsi="Arial Narrow"/>
        </w:rPr>
        <w:t> nedodržanie uvedenej povinnosti</w:t>
      </w:r>
      <w:r w:rsidR="00D86D43">
        <w:rPr>
          <w:rFonts w:ascii="Arial Narrow" w:hAnsi="Arial Narrow"/>
        </w:rPr>
        <w:t> </w:t>
      </w:r>
      <w:r w:rsidR="00DD6B6D">
        <w:rPr>
          <w:rFonts w:ascii="Arial Narrow" w:hAnsi="Arial Narrow"/>
        </w:rPr>
        <w:t>je</w:t>
      </w:r>
      <w:r w:rsidR="005C60C2">
        <w:rPr>
          <w:rFonts w:ascii="Arial Narrow" w:hAnsi="Arial Narrow"/>
        </w:rPr>
        <w:t xml:space="preserve"> </w:t>
      </w:r>
      <w:r w:rsidR="005B34F6">
        <w:rPr>
          <w:rFonts w:ascii="Arial Narrow" w:hAnsi="Arial Narrow"/>
        </w:rPr>
        <w:t xml:space="preserve">podstatným </w:t>
      </w:r>
      <w:r w:rsidR="001617C2" w:rsidRPr="00E432EA">
        <w:rPr>
          <w:rFonts w:ascii="Arial Narrow" w:hAnsi="Arial Narrow"/>
        </w:rPr>
        <w:t>porušen</w:t>
      </w:r>
      <w:r w:rsidR="001617C2">
        <w:rPr>
          <w:rFonts w:ascii="Arial Narrow" w:hAnsi="Arial Narrow"/>
        </w:rPr>
        <w:t>ím</w:t>
      </w:r>
      <w:r w:rsidR="005B5740" w:rsidRPr="00E432EA">
        <w:rPr>
          <w:rFonts w:ascii="Arial Narrow" w:hAnsi="Arial Narrow"/>
        </w:rPr>
        <w:t xml:space="preserve"> tejto Zmluvy</w:t>
      </w:r>
      <w:r w:rsidRPr="008C7F26">
        <w:rPr>
          <w:rFonts w:ascii="Arial Narrow" w:hAnsi="Arial Narrow"/>
        </w:rPr>
        <w:t xml:space="preserve">. </w:t>
      </w:r>
      <w:bookmarkEnd w:id="28"/>
      <w:r w:rsidRPr="008C7F26">
        <w:rPr>
          <w:rFonts w:ascii="Arial Narrow" w:hAnsi="Arial Narrow"/>
        </w:rPr>
        <w:t xml:space="preserve">Podmienky, ktoré sú Experti povinní spĺňať počas </w:t>
      </w:r>
      <w:r w:rsidR="0090569C">
        <w:rPr>
          <w:rFonts w:ascii="Arial Narrow" w:hAnsi="Arial Narrow"/>
        </w:rPr>
        <w:t>účinnosti</w:t>
      </w:r>
      <w:r w:rsidRPr="008C7F26">
        <w:rPr>
          <w:rFonts w:ascii="Arial Narrow" w:hAnsi="Arial Narrow"/>
        </w:rPr>
        <w:t xml:space="preserve"> tejto Zmluvy, sú uvedené v Prílohe č. 11 tejto Zmluvy – Zoznam požiadaviek na expertov. Zmluvné strany berú na vedomie, že Menný zoznam Expertov, ktorými Poskytovateľ ako úspešný uchádzač preukázal splnenie podmienok účasti v rámci dokumentácie z verejného obstarávania k predmetu tejto Zmluvy, vedie Objednávateľ. Pri každej zmene Experta je Poskytovateľ povinný predložiť Objednávateľovi písomnú žiadosť o udelenie súhlasu Objednávateľa so zmenou Experta a preukázať mu splnenie požadovaných podmienok účasti vo vzťahu k novému Expertovi, a to najneskôr 15 kalendárnych dní pred plánovaným nástupom nového Experta na výkon činností podľa tejto Zmluvy. V prípade zmeny Experta v rámci využitia odborných kapacít inej osoby, ktorou nepreukazoval technickú spôsobilosť alebo odbornú spôsobilosť v rámci verejného obstarávania k tejto zákazke, musí Poskytovateľ za túto inú osobu preukázať okrem vyššie uvedeného aj splnenie podmienok účasti týkajúcich sa osobného postavenia podľa § 32 ods. 1 a </w:t>
      </w:r>
      <w:r w:rsidR="00965207">
        <w:rPr>
          <w:rFonts w:ascii="Arial Narrow" w:hAnsi="Arial Narrow"/>
        </w:rPr>
        <w:t xml:space="preserve">§ 32 </w:t>
      </w:r>
      <w:r w:rsidRPr="008C7F26">
        <w:rPr>
          <w:rFonts w:ascii="Arial Narrow" w:hAnsi="Arial Narrow"/>
        </w:rPr>
        <w:t>ods. 7 a</w:t>
      </w:r>
      <w:r w:rsidR="00965207">
        <w:rPr>
          <w:rFonts w:ascii="Arial Narrow" w:hAnsi="Arial Narrow"/>
        </w:rPr>
        <w:t xml:space="preserve"> ods. </w:t>
      </w:r>
      <w:r w:rsidRPr="008C7F26">
        <w:rPr>
          <w:rFonts w:ascii="Arial Narrow" w:hAnsi="Arial Narrow"/>
        </w:rPr>
        <w:t>8 Zákona o VO a nesmú u nej existovať dôvody na vylúčenie podľa § 40 ods. 6 písm. b) až g) a</w:t>
      </w:r>
      <w:r w:rsidR="00965207">
        <w:rPr>
          <w:rFonts w:ascii="Arial Narrow" w:hAnsi="Arial Narrow"/>
        </w:rPr>
        <w:t xml:space="preserve"> § 40 </w:t>
      </w:r>
      <w:r w:rsidRPr="008C7F26">
        <w:rPr>
          <w:rFonts w:ascii="Arial Narrow" w:hAnsi="Arial Narrow"/>
        </w:rPr>
        <w:t>ods. 7 a</w:t>
      </w:r>
      <w:r w:rsidR="00965207">
        <w:rPr>
          <w:rFonts w:ascii="Arial Narrow" w:hAnsi="Arial Narrow"/>
        </w:rPr>
        <w:t xml:space="preserve"> ods. </w:t>
      </w:r>
      <w:r w:rsidRPr="008C7F26">
        <w:rPr>
          <w:rFonts w:ascii="Arial Narrow" w:hAnsi="Arial Narrow"/>
        </w:rPr>
        <w:t xml:space="preserve">8 Zákona o VO. Až po písomnom súhlase Objednávateľa so zmenou Experta, doručenom Poskytovateľovi, môže nový Expert začať vykonávať príslušné činnosti v rámci plnenia predmetu tejto Zmluvy. V prípade, ak Poskytovateľom navrhovaný nový Expert v rámci využitia odborných kapacít inej osoby je zároveň subdodávateľom podľa článku 15 tejto Zmluvy, môže nový Expert začať vykonávať príslušné činnosti v rámci plnenia predmetu tejto </w:t>
      </w:r>
      <w:r w:rsidRPr="008C7F26">
        <w:rPr>
          <w:rFonts w:ascii="Arial Narrow" w:hAnsi="Arial Narrow"/>
        </w:rPr>
        <w:lastRenderedPageBreak/>
        <w:t xml:space="preserve">Zmluvy až po nadobudnutí účinnosti dodatku k tejto Zmluve podľa bodu 15.4 tejto Zmluvy. Na základe dohody Zmluvných strán, Objednávateľ môže kedykoľvek počas </w:t>
      </w:r>
      <w:r w:rsidR="005D706F">
        <w:rPr>
          <w:rFonts w:ascii="Arial Narrow" w:hAnsi="Arial Narrow"/>
        </w:rPr>
        <w:t>účinnosti</w:t>
      </w:r>
      <w:r w:rsidRPr="008C7F26">
        <w:rPr>
          <w:rFonts w:ascii="Arial Narrow" w:hAnsi="Arial Narrow"/>
        </w:rPr>
        <w:t xml:space="preserve"> tejto Zmluvy požadovať od Poskytovateľa preukázanie splnenia požadovaných podmienok účasti podľa tohto bodu tohto článku tejto Zmluvy u akéhokoľvek Experta, ktorým Poskytovateľ plní predmet tejto Zmluvy.</w:t>
      </w:r>
    </w:p>
    <w:p w14:paraId="5AA27C08" w14:textId="77777777" w:rsidR="009C1D2C" w:rsidRPr="000E2A78" w:rsidRDefault="009C1D2C" w:rsidP="000E2A78">
      <w:pPr>
        <w:spacing w:after="0"/>
        <w:jc w:val="both"/>
        <w:rPr>
          <w:rFonts w:ascii="Arial Narrow" w:hAnsi="Arial Narrow"/>
          <w:bCs/>
        </w:rPr>
      </w:pPr>
    </w:p>
    <w:p w14:paraId="11B33322" w14:textId="267D1560" w:rsidR="002E5245" w:rsidRPr="00A93E5C" w:rsidRDefault="002E5245" w:rsidP="002E5245">
      <w:pPr>
        <w:spacing w:after="0"/>
        <w:jc w:val="center"/>
        <w:rPr>
          <w:rFonts w:ascii="Arial Narrow" w:hAnsi="Arial Narrow"/>
          <w:b/>
        </w:rPr>
      </w:pPr>
      <w:r w:rsidRPr="00A93E5C">
        <w:rPr>
          <w:rFonts w:ascii="Arial Narrow" w:hAnsi="Arial Narrow"/>
          <w:b/>
        </w:rPr>
        <w:t>ČLÁNOK 9</w:t>
      </w:r>
    </w:p>
    <w:p w14:paraId="22BD4A23" w14:textId="77777777" w:rsidR="002E5245" w:rsidRPr="00A93E5C" w:rsidRDefault="002E5245" w:rsidP="002E5245">
      <w:pPr>
        <w:spacing w:after="0"/>
        <w:jc w:val="center"/>
        <w:rPr>
          <w:rFonts w:ascii="Arial Narrow" w:hAnsi="Arial Narrow"/>
          <w:b/>
        </w:rPr>
      </w:pPr>
      <w:r w:rsidRPr="00A93E5C">
        <w:rPr>
          <w:rFonts w:ascii="Arial Narrow" w:hAnsi="Arial Narrow"/>
          <w:b/>
        </w:rPr>
        <w:t>CENA A PLATOBNÉ PODMIENKY</w:t>
      </w:r>
    </w:p>
    <w:p w14:paraId="52D1EFB0" w14:textId="77777777" w:rsidR="002E5245" w:rsidRPr="00A93E5C" w:rsidRDefault="002E5245" w:rsidP="002E5245">
      <w:pPr>
        <w:spacing w:after="0"/>
        <w:rPr>
          <w:rFonts w:ascii="Arial Narrow" w:hAnsi="Arial Narrow"/>
        </w:rPr>
      </w:pPr>
    </w:p>
    <w:p w14:paraId="74DAB1A0" w14:textId="0CA807C1" w:rsidR="006722AA" w:rsidRPr="006722AA" w:rsidRDefault="006722AA" w:rsidP="00D168EE">
      <w:pPr>
        <w:pStyle w:val="Odsekzoznamu"/>
        <w:numPr>
          <w:ilvl w:val="0"/>
          <w:numId w:val="130"/>
        </w:numPr>
        <w:ind w:left="567" w:hanging="567"/>
        <w:jc w:val="both"/>
        <w:rPr>
          <w:rFonts w:ascii="Arial Narrow" w:hAnsi="Arial Narrow"/>
        </w:rPr>
      </w:pPr>
      <w:r w:rsidRPr="006722AA">
        <w:rPr>
          <w:rFonts w:ascii="Arial Narrow" w:hAnsi="Arial Narrow"/>
        </w:rPr>
        <w:t xml:space="preserve">Cena predmetu tejto </w:t>
      </w:r>
      <w:r w:rsidR="00AC547B">
        <w:rPr>
          <w:rFonts w:ascii="Arial Narrow" w:hAnsi="Arial Narrow"/>
        </w:rPr>
        <w:t>Zmluvy</w:t>
      </w:r>
      <w:r w:rsidRPr="006722AA">
        <w:rPr>
          <w:rFonts w:ascii="Arial Narrow" w:hAnsi="Arial Narrow"/>
        </w:rPr>
        <w:t xml:space="preserve"> je dohodnutá </w:t>
      </w:r>
      <w:r w:rsidR="000863D1" w:rsidRPr="006722AA">
        <w:rPr>
          <w:rFonts w:ascii="Arial Narrow" w:hAnsi="Arial Narrow"/>
        </w:rPr>
        <w:t>v</w:t>
      </w:r>
      <w:r w:rsidR="000863D1">
        <w:rPr>
          <w:rFonts w:ascii="Arial Narrow" w:hAnsi="Arial Narrow"/>
        </w:rPr>
        <w:t> </w:t>
      </w:r>
      <w:r w:rsidRPr="006722AA">
        <w:rPr>
          <w:rFonts w:ascii="Arial Narrow" w:hAnsi="Arial Narrow"/>
        </w:rPr>
        <w:t xml:space="preserve">súlade so zákonom NR SR č. 18/1996 Z. z. </w:t>
      </w:r>
      <w:r w:rsidR="000863D1" w:rsidRPr="006722AA">
        <w:rPr>
          <w:rFonts w:ascii="Arial Narrow" w:hAnsi="Arial Narrow"/>
        </w:rPr>
        <w:t>o</w:t>
      </w:r>
      <w:r w:rsidR="000863D1">
        <w:rPr>
          <w:rFonts w:ascii="Arial Narrow" w:hAnsi="Arial Narrow"/>
        </w:rPr>
        <w:t> </w:t>
      </w:r>
      <w:r w:rsidRPr="006722AA">
        <w:rPr>
          <w:rFonts w:ascii="Arial Narrow" w:hAnsi="Arial Narrow"/>
        </w:rPr>
        <w:t xml:space="preserve">cenách </w:t>
      </w:r>
      <w:r w:rsidR="000863D1" w:rsidRPr="006722AA">
        <w:rPr>
          <w:rFonts w:ascii="Arial Narrow" w:hAnsi="Arial Narrow"/>
        </w:rPr>
        <w:t>v</w:t>
      </w:r>
      <w:r w:rsidR="000863D1">
        <w:rPr>
          <w:rFonts w:ascii="Arial Narrow" w:hAnsi="Arial Narrow"/>
        </w:rPr>
        <w:t> </w:t>
      </w:r>
      <w:r w:rsidRPr="006722AA">
        <w:rPr>
          <w:rFonts w:ascii="Arial Narrow" w:hAnsi="Arial Narrow"/>
        </w:rPr>
        <w:t xml:space="preserve">znení neskorších predpisov </w:t>
      </w:r>
      <w:r w:rsidR="000863D1" w:rsidRPr="006722AA">
        <w:rPr>
          <w:rFonts w:ascii="Arial Narrow" w:hAnsi="Arial Narrow"/>
        </w:rPr>
        <w:t>a</w:t>
      </w:r>
      <w:r w:rsidR="000863D1">
        <w:rPr>
          <w:rFonts w:ascii="Arial Narrow" w:hAnsi="Arial Narrow"/>
        </w:rPr>
        <w:t> </w:t>
      </w:r>
      <w:r w:rsidR="000863D1" w:rsidRPr="006722AA">
        <w:rPr>
          <w:rFonts w:ascii="Arial Narrow" w:hAnsi="Arial Narrow"/>
        </w:rPr>
        <w:t>s</w:t>
      </w:r>
      <w:r w:rsidR="000863D1">
        <w:rPr>
          <w:rFonts w:ascii="Arial Narrow" w:hAnsi="Arial Narrow"/>
        </w:rPr>
        <w:t> </w:t>
      </w:r>
      <w:r w:rsidRPr="006722AA">
        <w:rPr>
          <w:rFonts w:ascii="Arial Narrow" w:hAnsi="Arial Narrow"/>
        </w:rPr>
        <w:t>vyhláškou Ministerstva financií Slovenskej republiky č. 87/1996 Z.</w:t>
      </w:r>
      <w:r w:rsidR="00F44754">
        <w:rPr>
          <w:rFonts w:ascii="Arial Narrow" w:hAnsi="Arial Narrow"/>
        </w:rPr>
        <w:t xml:space="preserve"> </w:t>
      </w:r>
      <w:r w:rsidRPr="006722AA">
        <w:rPr>
          <w:rFonts w:ascii="Arial Narrow" w:hAnsi="Arial Narrow"/>
        </w:rPr>
        <w:t xml:space="preserve">z., ktorou sa vykonáva zákon č. 18/1996 Z. z. </w:t>
      </w:r>
      <w:r w:rsidR="000863D1" w:rsidRPr="006722AA">
        <w:rPr>
          <w:rFonts w:ascii="Arial Narrow" w:hAnsi="Arial Narrow"/>
        </w:rPr>
        <w:t>o</w:t>
      </w:r>
      <w:r w:rsidR="000863D1">
        <w:rPr>
          <w:rFonts w:ascii="Arial Narrow" w:hAnsi="Arial Narrow"/>
        </w:rPr>
        <w:t> </w:t>
      </w:r>
      <w:r w:rsidRPr="006722AA">
        <w:rPr>
          <w:rFonts w:ascii="Arial Narrow" w:hAnsi="Arial Narrow"/>
        </w:rPr>
        <w:t xml:space="preserve">cenách </w:t>
      </w:r>
      <w:r w:rsidR="000863D1" w:rsidRPr="006722AA">
        <w:rPr>
          <w:rFonts w:ascii="Arial Narrow" w:hAnsi="Arial Narrow"/>
        </w:rPr>
        <w:t>v</w:t>
      </w:r>
      <w:r w:rsidR="000863D1">
        <w:rPr>
          <w:rFonts w:ascii="Arial Narrow" w:hAnsi="Arial Narrow"/>
        </w:rPr>
        <w:t> </w:t>
      </w:r>
      <w:r w:rsidRPr="006722AA">
        <w:rPr>
          <w:rFonts w:ascii="Arial Narrow" w:hAnsi="Arial Narrow"/>
        </w:rPr>
        <w:t xml:space="preserve">znení neskorších predpisov. Cena predmetu </w:t>
      </w:r>
      <w:r w:rsidR="00AB2470">
        <w:rPr>
          <w:rFonts w:ascii="Arial Narrow" w:hAnsi="Arial Narrow"/>
        </w:rPr>
        <w:t xml:space="preserve">tejto </w:t>
      </w:r>
      <w:r w:rsidR="00AC547B">
        <w:rPr>
          <w:rFonts w:ascii="Arial Narrow" w:hAnsi="Arial Narrow"/>
        </w:rPr>
        <w:t>Zmluvy</w:t>
      </w:r>
      <w:r>
        <w:rPr>
          <w:rFonts w:ascii="Arial Narrow" w:hAnsi="Arial Narrow"/>
        </w:rPr>
        <w:t xml:space="preserve"> </w:t>
      </w:r>
      <w:r w:rsidRPr="006722AA">
        <w:rPr>
          <w:rFonts w:ascii="Arial Narrow" w:hAnsi="Arial Narrow"/>
        </w:rPr>
        <w:t xml:space="preserve">je stanovená </w:t>
      </w:r>
      <w:r w:rsidR="000863D1" w:rsidRPr="006722AA">
        <w:rPr>
          <w:rFonts w:ascii="Arial Narrow" w:hAnsi="Arial Narrow"/>
        </w:rPr>
        <w:t>v</w:t>
      </w:r>
      <w:r w:rsidR="000863D1">
        <w:rPr>
          <w:rFonts w:ascii="Arial Narrow" w:hAnsi="Arial Narrow"/>
        </w:rPr>
        <w:t> </w:t>
      </w:r>
      <w:r w:rsidRPr="006722AA">
        <w:rPr>
          <w:rFonts w:ascii="Arial Narrow" w:hAnsi="Arial Narrow"/>
        </w:rPr>
        <w:t>mene euro.</w:t>
      </w:r>
    </w:p>
    <w:p w14:paraId="22257388" w14:textId="77777777" w:rsidR="006722AA" w:rsidRPr="006722AA" w:rsidRDefault="006722AA" w:rsidP="00D168EE">
      <w:pPr>
        <w:pStyle w:val="Odsekzoznamu"/>
        <w:ind w:left="567" w:hanging="567"/>
        <w:jc w:val="both"/>
        <w:rPr>
          <w:rFonts w:ascii="Arial Narrow" w:hAnsi="Arial Narrow"/>
        </w:rPr>
      </w:pPr>
    </w:p>
    <w:p w14:paraId="22BD2239" w14:textId="4B6241FB" w:rsidR="002E5245" w:rsidRPr="006722AA" w:rsidRDefault="002E5245" w:rsidP="00D168EE">
      <w:pPr>
        <w:pStyle w:val="Odsekzoznamu"/>
        <w:numPr>
          <w:ilvl w:val="0"/>
          <w:numId w:val="130"/>
        </w:numPr>
        <w:ind w:left="567" w:hanging="567"/>
        <w:jc w:val="both"/>
        <w:rPr>
          <w:rFonts w:ascii="Arial Narrow" w:hAnsi="Arial Narrow"/>
        </w:rPr>
      </w:pPr>
      <w:r w:rsidRPr="00A93E5C">
        <w:rPr>
          <w:rFonts w:ascii="Arial Narrow" w:hAnsi="Arial Narrow"/>
        </w:rPr>
        <w:t xml:space="preserve">Objednávateľ je povinný zaplatiť </w:t>
      </w:r>
      <w:r w:rsidR="006722AA" w:rsidRPr="00A93E5C">
        <w:rPr>
          <w:rFonts w:ascii="Arial Narrow" w:hAnsi="Arial Narrow"/>
        </w:rPr>
        <w:t xml:space="preserve">cenu </w:t>
      </w:r>
      <w:r w:rsidRPr="00A93E5C">
        <w:rPr>
          <w:rFonts w:ascii="Arial Narrow" w:hAnsi="Arial Narrow"/>
        </w:rPr>
        <w:t xml:space="preserve">Poskytovateľovi za </w:t>
      </w:r>
      <w:r w:rsidR="006722AA">
        <w:rPr>
          <w:rFonts w:ascii="Arial Narrow" w:hAnsi="Arial Narrow"/>
        </w:rPr>
        <w:t xml:space="preserve">riadne </w:t>
      </w:r>
      <w:r w:rsidR="006722AA" w:rsidRPr="00A93E5C">
        <w:rPr>
          <w:rFonts w:ascii="Arial Narrow" w:hAnsi="Arial Narrow"/>
        </w:rPr>
        <w:t xml:space="preserve">poskytnuté </w:t>
      </w:r>
      <w:r w:rsidRPr="00A93E5C">
        <w:rPr>
          <w:rFonts w:ascii="Arial Narrow" w:hAnsi="Arial Narrow"/>
        </w:rPr>
        <w:t xml:space="preserve">Služby na základe tejto </w:t>
      </w:r>
      <w:r w:rsidR="00AC547B">
        <w:rPr>
          <w:rFonts w:ascii="Arial Narrow" w:hAnsi="Arial Narrow"/>
        </w:rPr>
        <w:t>Zmluvy</w:t>
      </w:r>
      <w:r w:rsidR="00FC5147">
        <w:rPr>
          <w:rFonts w:ascii="Arial Narrow" w:hAnsi="Arial Narrow"/>
        </w:rPr>
        <w:t>, a to za</w:t>
      </w:r>
      <w:r w:rsidRPr="00A93E5C">
        <w:rPr>
          <w:rFonts w:ascii="Arial Narrow" w:hAnsi="Arial Narrow"/>
        </w:rPr>
        <w:t>:</w:t>
      </w:r>
    </w:p>
    <w:p w14:paraId="48BD77B4" w14:textId="062B9199" w:rsidR="00F618A4" w:rsidRDefault="0032051D" w:rsidP="00D168EE">
      <w:pPr>
        <w:pStyle w:val="Odsekzoznamu"/>
        <w:numPr>
          <w:ilvl w:val="0"/>
          <w:numId w:val="131"/>
        </w:numPr>
        <w:ind w:left="1134" w:hanging="567"/>
        <w:jc w:val="both"/>
        <w:rPr>
          <w:rFonts w:ascii="Arial Narrow" w:hAnsi="Arial Narrow"/>
        </w:rPr>
      </w:pPr>
      <w:bookmarkStart w:id="29" w:name="_Hlk222497374"/>
      <w:r>
        <w:rPr>
          <w:rFonts w:ascii="Arial Narrow" w:hAnsi="Arial Narrow"/>
        </w:rPr>
        <w:t>Paušálne s</w:t>
      </w:r>
      <w:r w:rsidR="00F618A4" w:rsidRPr="7CE6B7DE">
        <w:rPr>
          <w:rFonts w:ascii="Arial Narrow" w:hAnsi="Arial Narrow"/>
        </w:rPr>
        <w:t xml:space="preserve">lužby </w:t>
      </w:r>
      <w:bookmarkStart w:id="30" w:name="_Hlk213900415"/>
      <w:r w:rsidR="00F618A4" w:rsidRPr="7CE6B7DE">
        <w:rPr>
          <w:rFonts w:ascii="Arial Narrow" w:hAnsi="Arial Narrow"/>
        </w:rPr>
        <w:t>systémovej a aplikačnej podpory</w:t>
      </w:r>
      <w:bookmarkEnd w:id="29"/>
      <w:bookmarkEnd w:id="30"/>
      <w:r w:rsidR="00AC0ECF">
        <w:rPr>
          <w:rFonts w:ascii="Arial Narrow" w:hAnsi="Arial Narrow"/>
        </w:rPr>
        <w:t>,</w:t>
      </w:r>
    </w:p>
    <w:p w14:paraId="35F3A398" w14:textId="7056BC12" w:rsidR="00D73862" w:rsidRPr="00E82202" w:rsidRDefault="00D73862" w:rsidP="00D168EE">
      <w:pPr>
        <w:pStyle w:val="Odsekzoznamu"/>
        <w:numPr>
          <w:ilvl w:val="0"/>
          <w:numId w:val="131"/>
        </w:numPr>
        <w:ind w:left="1134" w:hanging="567"/>
        <w:jc w:val="both"/>
        <w:rPr>
          <w:rFonts w:ascii="Arial Narrow" w:hAnsi="Arial Narrow"/>
        </w:rPr>
      </w:pPr>
      <w:r>
        <w:rPr>
          <w:rFonts w:ascii="Arial Narrow" w:hAnsi="Arial Narrow"/>
        </w:rPr>
        <w:t>Služby realizácie zmien</w:t>
      </w:r>
      <w:r w:rsidR="00AC0ECF">
        <w:rPr>
          <w:rFonts w:ascii="Arial Narrow" w:hAnsi="Arial Narrow"/>
        </w:rPr>
        <w:t>,</w:t>
      </w:r>
    </w:p>
    <w:p w14:paraId="10931EF8" w14:textId="40A3A80A" w:rsidR="002E5245" w:rsidRPr="006C3D26" w:rsidRDefault="002E5245" w:rsidP="00D73862">
      <w:pPr>
        <w:pStyle w:val="Odsekzoznamu"/>
        <w:numPr>
          <w:ilvl w:val="0"/>
          <w:numId w:val="131"/>
        </w:numPr>
        <w:ind w:left="1134" w:hanging="567"/>
        <w:jc w:val="both"/>
        <w:rPr>
          <w:rFonts w:ascii="Arial Narrow" w:hAnsi="Arial Narrow"/>
          <w:bCs/>
        </w:rPr>
      </w:pPr>
      <w:bookmarkStart w:id="31" w:name="_Hlk207677398"/>
      <w:r w:rsidRPr="7CE6B7DE">
        <w:rPr>
          <w:rFonts w:ascii="Arial Narrow" w:hAnsi="Arial Narrow"/>
        </w:rPr>
        <w:t>Služby na vyžiadanie</w:t>
      </w:r>
      <w:bookmarkEnd w:id="31"/>
      <w:r w:rsidR="00D73862">
        <w:rPr>
          <w:rFonts w:ascii="Arial Narrow" w:hAnsi="Arial Narrow"/>
        </w:rPr>
        <w:t>.</w:t>
      </w:r>
      <w:r w:rsidRPr="7CE6B7DE">
        <w:rPr>
          <w:rFonts w:ascii="Arial Narrow" w:hAnsi="Arial Narrow"/>
        </w:rPr>
        <w:t xml:space="preserve"> </w:t>
      </w:r>
    </w:p>
    <w:p w14:paraId="7717B7A7" w14:textId="77777777" w:rsidR="002E5245" w:rsidRPr="00A93E5C" w:rsidRDefault="002E5245" w:rsidP="00D168EE">
      <w:pPr>
        <w:pStyle w:val="Odsekzoznamu"/>
        <w:ind w:left="567" w:hanging="567"/>
        <w:jc w:val="both"/>
        <w:rPr>
          <w:rFonts w:ascii="Arial Narrow" w:hAnsi="Arial Narrow"/>
        </w:rPr>
      </w:pPr>
    </w:p>
    <w:p w14:paraId="0EE3B245" w14:textId="5957EF79" w:rsidR="0022672C" w:rsidRDefault="006722AA" w:rsidP="00D168EE">
      <w:pPr>
        <w:pStyle w:val="Odsekzoznamu"/>
        <w:numPr>
          <w:ilvl w:val="0"/>
          <w:numId w:val="130"/>
        </w:numPr>
        <w:ind w:left="567" w:hanging="567"/>
        <w:jc w:val="both"/>
        <w:rPr>
          <w:rFonts w:ascii="Arial Narrow" w:hAnsi="Arial Narrow"/>
          <w:bCs/>
        </w:rPr>
      </w:pPr>
      <w:r w:rsidRPr="006722AA">
        <w:rPr>
          <w:rFonts w:ascii="Arial Narrow" w:hAnsi="Arial Narrow"/>
          <w:b/>
        </w:rPr>
        <w:t xml:space="preserve">Celková cena </w:t>
      </w:r>
      <w:r w:rsidRPr="006722AA">
        <w:rPr>
          <w:rFonts w:ascii="Arial Narrow" w:hAnsi="Arial Narrow"/>
          <w:bCs/>
        </w:rPr>
        <w:t xml:space="preserve">za Služby </w:t>
      </w:r>
      <w:r w:rsidR="00D0251D">
        <w:rPr>
          <w:rFonts w:ascii="Arial Narrow" w:hAnsi="Arial Narrow"/>
          <w:bCs/>
        </w:rPr>
        <w:t xml:space="preserve">poskytnuté </w:t>
      </w:r>
      <w:r w:rsidR="000E102A">
        <w:rPr>
          <w:rFonts w:ascii="Arial Narrow" w:hAnsi="Arial Narrow"/>
          <w:bCs/>
        </w:rPr>
        <w:t xml:space="preserve">na základe </w:t>
      </w:r>
      <w:r w:rsidRPr="006722AA">
        <w:rPr>
          <w:rFonts w:ascii="Arial Narrow" w:hAnsi="Arial Narrow"/>
          <w:bCs/>
        </w:rPr>
        <w:t xml:space="preserve">tejto </w:t>
      </w:r>
      <w:r w:rsidR="00AC547B">
        <w:rPr>
          <w:rFonts w:ascii="Arial Narrow" w:hAnsi="Arial Narrow"/>
          <w:bCs/>
        </w:rPr>
        <w:t>Zmluvy</w:t>
      </w:r>
      <w:r w:rsidRPr="006722AA">
        <w:rPr>
          <w:rFonts w:ascii="Arial Narrow" w:hAnsi="Arial Narrow"/>
          <w:bCs/>
        </w:rPr>
        <w:t xml:space="preserve"> je v</w:t>
      </w:r>
      <w:r w:rsidR="000E102A">
        <w:rPr>
          <w:rFonts w:ascii="Arial Narrow" w:hAnsi="Arial Narrow"/>
          <w:bCs/>
        </w:rPr>
        <w:t xml:space="preserve"> celkovej</w:t>
      </w:r>
      <w:r w:rsidRPr="006722AA">
        <w:rPr>
          <w:rFonts w:ascii="Arial Narrow" w:hAnsi="Arial Narrow"/>
          <w:bCs/>
        </w:rPr>
        <w:t xml:space="preserve"> výške </w:t>
      </w:r>
      <w:r w:rsidRPr="00701F26">
        <w:rPr>
          <w:rFonts w:ascii="Arial Narrow" w:hAnsi="Arial Narrow"/>
          <w:b/>
        </w:rPr>
        <w:t xml:space="preserve">X </w:t>
      </w:r>
      <w:r w:rsidR="00D640C0" w:rsidRPr="00701F26">
        <w:rPr>
          <w:rFonts w:ascii="Arial Narrow" w:hAnsi="Arial Narrow"/>
          <w:b/>
        </w:rPr>
        <w:t>eur</w:t>
      </w:r>
      <w:r w:rsidRPr="00701F26">
        <w:rPr>
          <w:rFonts w:ascii="Arial Narrow" w:hAnsi="Arial Narrow"/>
          <w:b/>
        </w:rPr>
        <w:t xml:space="preserve"> bez DPH</w:t>
      </w:r>
      <w:r w:rsidR="003E17A9" w:rsidRPr="00701F26">
        <w:rPr>
          <w:rFonts w:ascii="Arial Narrow" w:hAnsi="Arial Narrow"/>
          <w:b/>
        </w:rPr>
        <w:t>, t. j.</w:t>
      </w:r>
      <w:r w:rsidR="000863D1" w:rsidRPr="00701F26">
        <w:rPr>
          <w:rFonts w:ascii="Arial Narrow" w:hAnsi="Arial Narrow"/>
          <w:b/>
        </w:rPr>
        <w:t> </w:t>
      </w:r>
      <w:r w:rsidRPr="00701F26">
        <w:rPr>
          <w:rFonts w:ascii="Arial Narrow" w:hAnsi="Arial Narrow"/>
          <w:b/>
        </w:rPr>
        <w:t>X</w:t>
      </w:r>
      <w:r w:rsidRPr="0049201F">
        <w:rPr>
          <w:rFonts w:ascii="Arial Narrow" w:hAnsi="Arial Narrow"/>
          <w:b/>
        </w:rPr>
        <w:t xml:space="preserve"> </w:t>
      </w:r>
      <w:r w:rsidR="00D640C0">
        <w:rPr>
          <w:rFonts w:ascii="Arial Narrow" w:hAnsi="Arial Narrow"/>
          <w:b/>
        </w:rPr>
        <w:t>eur</w:t>
      </w:r>
      <w:r w:rsidRPr="0049201F">
        <w:rPr>
          <w:rFonts w:ascii="Arial Narrow" w:hAnsi="Arial Narrow"/>
          <w:b/>
        </w:rPr>
        <w:t xml:space="preserve"> s DPH</w:t>
      </w:r>
      <w:r>
        <w:rPr>
          <w:rFonts w:ascii="Arial Narrow" w:hAnsi="Arial Narrow"/>
          <w:bCs/>
        </w:rPr>
        <w:t xml:space="preserve">. </w:t>
      </w:r>
      <w:r w:rsidR="00D0251D">
        <w:rPr>
          <w:rFonts w:ascii="Arial Narrow" w:hAnsi="Arial Narrow"/>
          <w:bCs/>
        </w:rPr>
        <w:t>Celková cena predmetu tejto Zmluvy predstavuje zároveň</w:t>
      </w:r>
      <w:r w:rsidR="00D0251D" w:rsidRPr="00D0251D">
        <w:rPr>
          <w:rFonts w:ascii="Arial Narrow" w:hAnsi="Arial Narrow"/>
          <w:bCs/>
        </w:rPr>
        <w:t xml:space="preserve"> celkový finančný limit </w:t>
      </w:r>
      <w:r w:rsidR="00D0251D">
        <w:rPr>
          <w:rFonts w:ascii="Arial Narrow" w:hAnsi="Arial Narrow"/>
          <w:bCs/>
        </w:rPr>
        <w:t>tejto</w:t>
      </w:r>
      <w:r w:rsidR="00212C05">
        <w:rPr>
          <w:rFonts w:ascii="Arial Narrow" w:hAnsi="Arial Narrow"/>
          <w:bCs/>
        </w:rPr>
        <w:t xml:space="preserve"> </w:t>
      </w:r>
      <w:r w:rsidR="00D0251D">
        <w:rPr>
          <w:rFonts w:ascii="Arial Narrow" w:hAnsi="Arial Narrow"/>
          <w:bCs/>
        </w:rPr>
        <w:t xml:space="preserve">Zmluvy. </w:t>
      </w:r>
      <w:r w:rsidR="00784571" w:rsidRPr="00784571">
        <w:rPr>
          <w:rFonts w:ascii="Arial Narrow" w:hAnsi="Arial Narrow"/>
          <w:bCs/>
        </w:rPr>
        <w:t>V celkovej cene predmetu</w:t>
      </w:r>
      <w:r w:rsidR="00AB2470">
        <w:rPr>
          <w:rFonts w:ascii="Arial Narrow" w:hAnsi="Arial Narrow"/>
          <w:bCs/>
        </w:rPr>
        <w:t xml:space="preserve"> tejto</w:t>
      </w:r>
      <w:r w:rsidR="00784571" w:rsidRPr="00784571">
        <w:rPr>
          <w:rFonts w:ascii="Arial Narrow" w:hAnsi="Arial Narrow"/>
          <w:bCs/>
        </w:rPr>
        <w:t xml:space="preserve"> Zmluvy sú zahrnuté všetky náklady Poskytovateľa</w:t>
      </w:r>
      <w:r w:rsidR="00795CDF">
        <w:rPr>
          <w:rFonts w:ascii="Arial Narrow" w:hAnsi="Arial Narrow"/>
          <w:bCs/>
        </w:rPr>
        <w:t>, ktoré vzniknú</w:t>
      </w:r>
      <w:r w:rsidR="00ED7CAB">
        <w:rPr>
          <w:rFonts w:ascii="Arial Narrow" w:hAnsi="Arial Narrow"/>
          <w:bCs/>
        </w:rPr>
        <w:t xml:space="preserve"> Poskytovateľovi</w:t>
      </w:r>
      <w:r w:rsidR="00795CDF">
        <w:rPr>
          <w:rFonts w:ascii="Arial Narrow" w:hAnsi="Arial Narrow"/>
          <w:bCs/>
        </w:rPr>
        <w:t xml:space="preserve"> pri plnení predmetu </w:t>
      </w:r>
      <w:r w:rsidR="00AB2470">
        <w:rPr>
          <w:rFonts w:ascii="Arial Narrow" w:hAnsi="Arial Narrow"/>
          <w:bCs/>
        </w:rPr>
        <w:t xml:space="preserve">tejto </w:t>
      </w:r>
      <w:r w:rsidR="00795CDF">
        <w:rPr>
          <w:rFonts w:ascii="Arial Narrow" w:hAnsi="Arial Narrow"/>
          <w:bCs/>
        </w:rPr>
        <w:t>Zmluvy alebo v </w:t>
      </w:r>
      <w:r w:rsidR="00795CDF" w:rsidRPr="00784571">
        <w:rPr>
          <w:rFonts w:ascii="Arial Narrow" w:hAnsi="Arial Narrow"/>
          <w:bCs/>
        </w:rPr>
        <w:t>súvis</w:t>
      </w:r>
      <w:r w:rsidR="00795CDF">
        <w:rPr>
          <w:rFonts w:ascii="Arial Narrow" w:hAnsi="Arial Narrow"/>
          <w:bCs/>
        </w:rPr>
        <w:t>losti s</w:t>
      </w:r>
      <w:r w:rsidR="00784571" w:rsidRPr="00784571">
        <w:rPr>
          <w:rFonts w:ascii="Arial Narrow" w:hAnsi="Arial Narrow"/>
          <w:bCs/>
        </w:rPr>
        <w:t xml:space="preserve"> plnením predmetu tejto Zmluvy</w:t>
      </w:r>
      <w:r w:rsidR="00CB5D03">
        <w:rPr>
          <w:rFonts w:ascii="Arial Narrow" w:hAnsi="Arial Narrow"/>
          <w:bCs/>
        </w:rPr>
        <w:t>, vrátane odovzdania zdrojových kódov,</w:t>
      </w:r>
      <w:r w:rsidR="006D641D">
        <w:rPr>
          <w:rFonts w:ascii="Arial Narrow" w:hAnsi="Arial Narrow"/>
          <w:bCs/>
        </w:rPr>
        <w:t xml:space="preserve"> odmeny za udelenie licencie</w:t>
      </w:r>
      <w:r w:rsidR="00784571">
        <w:rPr>
          <w:rFonts w:ascii="Arial Narrow" w:hAnsi="Arial Narrow"/>
          <w:bCs/>
        </w:rPr>
        <w:t>.</w:t>
      </w:r>
    </w:p>
    <w:p w14:paraId="77D0E2CB" w14:textId="77777777" w:rsidR="0022672C" w:rsidRDefault="0022672C" w:rsidP="00D168EE">
      <w:pPr>
        <w:pStyle w:val="Odsekzoznamu"/>
        <w:ind w:left="567" w:hanging="567"/>
        <w:jc w:val="both"/>
        <w:rPr>
          <w:rFonts w:ascii="Arial Narrow" w:hAnsi="Arial Narrow"/>
          <w:bCs/>
        </w:rPr>
      </w:pPr>
    </w:p>
    <w:p w14:paraId="11376168" w14:textId="4A01BBE8" w:rsidR="00D0251D" w:rsidRPr="00145D28" w:rsidRDefault="00433E01" w:rsidP="00D168EE">
      <w:pPr>
        <w:pStyle w:val="Odsekzoznamu"/>
        <w:numPr>
          <w:ilvl w:val="0"/>
          <w:numId w:val="130"/>
        </w:numPr>
        <w:ind w:left="567" w:hanging="567"/>
        <w:jc w:val="both"/>
        <w:rPr>
          <w:rFonts w:ascii="Arial Narrow" w:hAnsi="Arial Narrow"/>
          <w:bCs/>
        </w:rPr>
      </w:pPr>
      <w:r>
        <w:rPr>
          <w:rFonts w:ascii="Arial Narrow" w:hAnsi="Arial Narrow"/>
          <w:bCs/>
        </w:rPr>
        <w:t xml:space="preserve">Poskytovateľ sa zaväzuje </w:t>
      </w:r>
      <w:r w:rsidR="0022672C">
        <w:rPr>
          <w:rFonts w:ascii="Arial Narrow" w:hAnsi="Arial Narrow"/>
          <w:bCs/>
        </w:rPr>
        <w:t xml:space="preserve">pri plnení predmetu </w:t>
      </w:r>
      <w:r w:rsidR="003B1DED">
        <w:rPr>
          <w:rFonts w:ascii="Arial Narrow" w:hAnsi="Arial Narrow"/>
          <w:bCs/>
        </w:rPr>
        <w:t xml:space="preserve">tejto </w:t>
      </w:r>
      <w:r w:rsidR="0022672C">
        <w:rPr>
          <w:rFonts w:ascii="Arial Narrow" w:hAnsi="Arial Narrow"/>
          <w:bCs/>
        </w:rPr>
        <w:t xml:space="preserve">Zmluvy </w:t>
      </w:r>
      <w:r w:rsidR="005C27BB">
        <w:rPr>
          <w:rFonts w:ascii="Arial Narrow" w:hAnsi="Arial Narrow"/>
          <w:bCs/>
        </w:rPr>
        <w:t xml:space="preserve">dodržiavať </w:t>
      </w:r>
      <w:r w:rsidR="00693FF5">
        <w:rPr>
          <w:rFonts w:ascii="Arial Narrow" w:hAnsi="Arial Narrow"/>
          <w:bCs/>
        </w:rPr>
        <w:t xml:space="preserve">stanovený </w:t>
      </w:r>
      <w:r w:rsidR="0022672C">
        <w:rPr>
          <w:rFonts w:ascii="Arial Narrow" w:hAnsi="Arial Narrow"/>
          <w:bCs/>
        </w:rPr>
        <w:t>celkový finančný limit</w:t>
      </w:r>
      <w:r w:rsidR="008B75C8">
        <w:rPr>
          <w:rFonts w:ascii="Arial Narrow" w:hAnsi="Arial Narrow"/>
          <w:bCs/>
        </w:rPr>
        <w:t xml:space="preserve"> </w:t>
      </w:r>
      <w:r w:rsidR="00C65E3C">
        <w:rPr>
          <w:rFonts w:ascii="Arial Narrow" w:hAnsi="Arial Narrow"/>
          <w:bCs/>
        </w:rPr>
        <w:t>t</w:t>
      </w:r>
      <w:r w:rsidR="008B75C8">
        <w:rPr>
          <w:rFonts w:ascii="Arial Narrow" w:hAnsi="Arial Narrow"/>
          <w:bCs/>
        </w:rPr>
        <w:t>ejto Zmluvy</w:t>
      </w:r>
      <w:r w:rsidR="0022672C">
        <w:rPr>
          <w:rFonts w:ascii="Arial Narrow" w:hAnsi="Arial Narrow"/>
          <w:bCs/>
        </w:rPr>
        <w:t xml:space="preserve">. </w:t>
      </w:r>
      <w:r w:rsidR="006B15BA" w:rsidRPr="006B15BA">
        <w:rPr>
          <w:rFonts w:ascii="Arial Narrow" w:hAnsi="Arial Narrow"/>
          <w:bCs/>
        </w:rPr>
        <w:t xml:space="preserve">Aby sa predišlo pochybnostiam, Poskytovateľ berie na vedomie a podpisom tejto </w:t>
      </w:r>
      <w:r w:rsidR="006B15BA">
        <w:rPr>
          <w:rFonts w:ascii="Arial Narrow" w:hAnsi="Arial Narrow"/>
          <w:bCs/>
        </w:rPr>
        <w:t>Z</w:t>
      </w:r>
      <w:r w:rsidR="006B15BA" w:rsidRPr="006B15BA">
        <w:rPr>
          <w:rFonts w:ascii="Arial Narrow" w:hAnsi="Arial Narrow"/>
          <w:bCs/>
        </w:rPr>
        <w:t xml:space="preserve">mluvy súhlasí, že Objednávateľ nie je povinný celkový finančný limit tejto </w:t>
      </w:r>
      <w:r w:rsidR="006B15BA">
        <w:rPr>
          <w:rFonts w:ascii="Arial Narrow" w:hAnsi="Arial Narrow"/>
          <w:bCs/>
        </w:rPr>
        <w:t>Z</w:t>
      </w:r>
      <w:r w:rsidR="006B15BA" w:rsidRPr="006B15BA">
        <w:rPr>
          <w:rFonts w:ascii="Arial Narrow" w:hAnsi="Arial Narrow"/>
          <w:bCs/>
        </w:rPr>
        <w:t xml:space="preserve">mluvy v plnej výške vyčerpať a Poskytovateľ sa zaväzuje uvedené právo Objednávateľa akceptovať. Prípadným nedočerpaním celkového finančného limitu podľa predchádzajúcej vety zo strany Objednávateľa nedochádza k porušeniu povinností Objednávateľa vyplývajúcich z tejto </w:t>
      </w:r>
      <w:r w:rsidR="006B15BA">
        <w:rPr>
          <w:rFonts w:ascii="Arial Narrow" w:hAnsi="Arial Narrow"/>
          <w:bCs/>
        </w:rPr>
        <w:t>Z</w:t>
      </w:r>
      <w:r w:rsidR="006B15BA" w:rsidRPr="006B15BA">
        <w:rPr>
          <w:rFonts w:ascii="Arial Narrow" w:hAnsi="Arial Narrow"/>
          <w:bCs/>
        </w:rPr>
        <w:t>mluvy.</w:t>
      </w:r>
    </w:p>
    <w:p w14:paraId="7105B8B6" w14:textId="77777777" w:rsidR="00D0251D" w:rsidRDefault="00D0251D" w:rsidP="00D168EE">
      <w:pPr>
        <w:pStyle w:val="Odsekzoznamu"/>
        <w:ind w:left="567" w:hanging="567"/>
        <w:jc w:val="both"/>
        <w:rPr>
          <w:rFonts w:ascii="Arial Narrow" w:hAnsi="Arial Narrow"/>
          <w:bCs/>
        </w:rPr>
      </w:pPr>
    </w:p>
    <w:p w14:paraId="7DEB30ED" w14:textId="08510E01" w:rsidR="006722AA" w:rsidRPr="00FC5147" w:rsidRDefault="00FC5147" w:rsidP="00D168EE">
      <w:pPr>
        <w:pStyle w:val="Odsekzoznamu"/>
        <w:numPr>
          <w:ilvl w:val="0"/>
          <w:numId w:val="130"/>
        </w:numPr>
        <w:ind w:left="567" w:hanging="567"/>
        <w:jc w:val="both"/>
        <w:rPr>
          <w:rFonts w:ascii="Arial Narrow" w:hAnsi="Arial Narrow"/>
          <w:bCs/>
        </w:rPr>
      </w:pPr>
      <w:r w:rsidRPr="00FC5147">
        <w:rPr>
          <w:rFonts w:ascii="Arial Narrow" w:hAnsi="Arial Narrow"/>
          <w:bCs/>
        </w:rPr>
        <w:t xml:space="preserve">Pri fakturácii bude Poskytovateľom uplatnená zákonom stanovená sadzba DPH. Objednávateľ neposkytuje preddavok na plnenie predmetu tejto </w:t>
      </w:r>
      <w:r w:rsidR="00AC547B">
        <w:rPr>
          <w:rFonts w:ascii="Arial Narrow" w:hAnsi="Arial Narrow"/>
          <w:bCs/>
        </w:rPr>
        <w:t>Zmluvy</w:t>
      </w:r>
      <w:r w:rsidRPr="00FC5147">
        <w:rPr>
          <w:rFonts w:ascii="Arial Narrow" w:hAnsi="Arial Narrow"/>
          <w:bCs/>
        </w:rPr>
        <w:t>.</w:t>
      </w:r>
      <w:r w:rsidR="001803CE">
        <w:rPr>
          <w:rFonts w:ascii="Arial Narrow" w:hAnsi="Arial Narrow"/>
          <w:bCs/>
        </w:rPr>
        <w:t xml:space="preserve"> </w:t>
      </w:r>
      <w:r w:rsidR="001803CE" w:rsidRPr="001803CE">
        <w:rPr>
          <w:rFonts w:ascii="Arial Narrow" w:hAnsi="Arial Narrow"/>
          <w:bCs/>
        </w:rPr>
        <w:t>Súčasne Zmluvné strany berú na vedomie, že Poskytovateľ je povinný pri vystavení faktúry pripočítať k základu dane bez DPH vždy aktuálne platnú sadzbu DPH</w:t>
      </w:r>
      <w:r w:rsidR="001803CE">
        <w:rPr>
          <w:rFonts w:ascii="Arial Narrow" w:hAnsi="Arial Narrow"/>
          <w:bCs/>
        </w:rPr>
        <w:t>.</w:t>
      </w:r>
    </w:p>
    <w:p w14:paraId="3C9AC200" w14:textId="77777777" w:rsidR="006722AA" w:rsidRPr="006722AA" w:rsidRDefault="006722AA" w:rsidP="00D168EE">
      <w:pPr>
        <w:pStyle w:val="Odsekzoznamu"/>
        <w:ind w:left="567" w:hanging="567"/>
        <w:jc w:val="both"/>
        <w:rPr>
          <w:rFonts w:ascii="Arial Narrow" w:hAnsi="Arial Narrow"/>
        </w:rPr>
      </w:pPr>
    </w:p>
    <w:p w14:paraId="6D13855B" w14:textId="79718EE3" w:rsidR="005F17C0" w:rsidRPr="008E59BD" w:rsidRDefault="00F618A4" w:rsidP="00D168EE">
      <w:pPr>
        <w:pStyle w:val="Odsekzoznamu"/>
        <w:numPr>
          <w:ilvl w:val="0"/>
          <w:numId w:val="130"/>
        </w:numPr>
        <w:ind w:left="567" w:hanging="567"/>
        <w:jc w:val="both"/>
        <w:rPr>
          <w:rFonts w:ascii="Arial Narrow" w:hAnsi="Arial Narrow"/>
        </w:rPr>
      </w:pPr>
      <w:r w:rsidRPr="005F17C0">
        <w:rPr>
          <w:rFonts w:ascii="Arial Narrow" w:hAnsi="Arial Narrow"/>
        </w:rPr>
        <w:t>Celkový finančný limit</w:t>
      </w:r>
      <w:r w:rsidR="005F17C0" w:rsidRPr="005F17C0">
        <w:rPr>
          <w:rFonts w:ascii="Arial Narrow" w:hAnsi="Arial Narrow"/>
        </w:rPr>
        <w:t xml:space="preserve"> </w:t>
      </w:r>
      <w:r w:rsidR="006B4329">
        <w:rPr>
          <w:rFonts w:ascii="Arial Narrow" w:hAnsi="Arial Narrow"/>
        </w:rPr>
        <w:t xml:space="preserve">tejto Zmluvy </w:t>
      </w:r>
      <w:r w:rsidR="005F17C0" w:rsidRPr="005F17C0">
        <w:rPr>
          <w:rFonts w:ascii="Arial Narrow" w:hAnsi="Arial Narrow"/>
        </w:rPr>
        <w:t>a</w:t>
      </w:r>
      <w:r w:rsidR="006B4329">
        <w:rPr>
          <w:rFonts w:ascii="Arial Narrow" w:hAnsi="Arial Narrow"/>
        </w:rPr>
        <w:t xml:space="preserve"> jednotková </w:t>
      </w:r>
      <w:r w:rsidR="005F17C0" w:rsidRPr="005F17C0">
        <w:rPr>
          <w:rFonts w:ascii="Arial Narrow" w:hAnsi="Arial Narrow"/>
        </w:rPr>
        <w:t>cena za</w:t>
      </w:r>
      <w:r w:rsidR="006B4329" w:rsidRPr="006B4329">
        <w:rPr>
          <w:rFonts w:ascii="Arial Narrow" w:hAnsi="Arial Narrow"/>
        </w:rPr>
        <w:t xml:space="preserve"> Paušálne služby systémovej a aplikačnej podpory</w:t>
      </w:r>
      <w:r w:rsidR="006B4329">
        <w:rPr>
          <w:rFonts w:ascii="Arial Narrow" w:hAnsi="Arial Narrow"/>
        </w:rPr>
        <w:t xml:space="preserve">, </w:t>
      </w:r>
      <w:r w:rsidR="006B4329" w:rsidRPr="006B4329">
        <w:rPr>
          <w:rFonts w:ascii="Arial Narrow" w:hAnsi="Arial Narrow"/>
        </w:rPr>
        <w:t>Služb</w:t>
      </w:r>
      <w:r w:rsidR="006B4329">
        <w:rPr>
          <w:rFonts w:ascii="Arial Narrow" w:hAnsi="Arial Narrow"/>
        </w:rPr>
        <w:t>y</w:t>
      </w:r>
      <w:r w:rsidR="006B4329" w:rsidRPr="006B4329">
        <w:rPr>
          <w:rFonts w:ascii="Arial Narrow" w:hAnsi="Arial Narrow"/>
        </w:rPr>
        <w:t xml:space="preserve"> </w:t>
      </w:r>
      <w:r w:rsidR="006B4329" w:rsidRPr="006B4329">
        <w:rPr>
          <w:rFonts w:ascii="Arial Narrow" w:hAnsi="Arial Narrow"/>
          <w:bCs/>
        </w:rPr>
        <w:t>realizácie zmien</w:t>
      </w:r>
      <w:r w:rsidR="00C1279F">
        <w:rPr>
          <w:rFonts w:ascii="Arial Narrow" w:hAnsi="Arial Narrow"/>
          <w:bCs/>
        </w:rPr>
        <w:t xml:space="preserve"> </w:t>
      </w:r>
      <w:r w:rsidR="006B4329">
        <w:rPr>
          <w:rFonts w:ascii="Arial Narrow" w:hAnsi="Arial Narrow"/>
          <w:bCs/>
        </w:rPr>
        <w:t xml:space="preserve">a </w:t>
      </w:r>
      <w:r w:rsidR="006B4329" w:rsidRPr="006B4329">
        <w:rPr>
          <w:rFonts w:ascii="Arial Narrow" w:hAnsi="Arial Narrow"/>
          <w:bCs/>
        </w:rPr>
        <w:t>Služby na vyžiadanie</w:t>
      </w:r>
      <w:r w:rsidR="005F17C0" w:rsidRPr="005F17C0">
        <w:rPr>
          <w:rFonts w:ascii="Arial Narrow" w:hAnsi="Arial Narrow"/>
        </w:rPr>
        <w:t xml:space="preserve"> je podrobnejšie </w:t>
      </w:r>
      <w:r w:rsidR="00336D64">
        <w:rPr>
          <w:rFonts w:ascii="Arial Narrow" w:hAnsi="Arial Narrow"/>
        </w:rPr>
        <w:t xml:space="preserve">špecifikovaná </w:t>
      </w:r>
      <w:r w:rsidR="005F17C0" w:rsidRPr="005F17C0">
        <w:rPr>
          <w:rFonts w:ascii="Arial Narrow" w:hAnsi="Arial Narrow"/>
        </w:rPr>
        <w:t xml:space="preserve">v Prílohe č. 2 </w:t>
      </w:r>
      <w:r w:rsidR="003B1DED">
        <w:rPr>
          <w:rFonts w:ascii="Arial Narrow" w:hAnsi="Arial Narrow"/>
        </w:rPr>
        <w:t xml:space="preserve">tejto </w:t>
      </w:r>
      <w:r w:rsidR="005F17C0" w:rsidRPr="005F17C0">
        <w:rPr>
          <w:rFonts w:ascii="Arial Narrow" w:hAnsi="Arial Narrow"/>
        </w:rPr>
        <w:t>Zmluvy</w:t>
      </w:r>
      <w:r w:rsidR="00911B0B">
        <w:rPr>
          <w:rFonts w:ascii="Arial Narrow" w:hAnsi="Arial Narrow"/>
        </w:rPr>
        <w:t xml:space="preserve">, </w:t>
      </w:r>
      <w:r w:rsidR="00911B0B" w:rsidRPr="00911B0B">
        <w:rPr>
          <w:rFonts w:ascii="Arial Narrow" w:hAnsi="Arial Narrow"/>
        </w:rPr>
        <w:t xml:space="preserve">ktorá tvorí neoddeliteľnú časť tejto Zmluvy ako </w:t>
      </w:r>
      <w:r w:rsidR="00911B0B">
        <w:rPr>
          <w:rFonts w:ascii="Arial Narrow" w:hAnsi="Arial Narrow"/>
        </w:rPr>
        <w:t>Cenová špecifikácia</w:t>
      </w:r>
      <w:r w:rsidR="005F17C0" w:rsidRPr="005F17C0">
        <w:rPr>
          <w:rFonts w:ascii="Arial Narrow" w:hAnsi="Arial Narrow"/>
        </w:rPr>
        <w:t>.</w:t>
      </w:r>
    </w:p>
    <w:p w14:paraId="0BE4700A" w14:textId="77777777" w:rsidR="00DF22F0" w:rsidRPr="008E59BD" w:rsidRDefault="00DF22F0" w:rsidP="00D168EE">
      <w:pPr>
        <w:pStyle w:val="Odsekzoznamu"/>
        <w:ind w:left="567" w:hanging="567"/>
        <w:rPr>
          <w:rFonts w:ascii="Arial Narrow" w:hAnsi="Arial Narrow"/>
        </w:rPr>
      </w:pPr>
    </w:p>
    <w:p w14:paraId="2B0E4FB7" w14:textId="39D7AF0A" w:rsidR="000C05A9" w:rsidRDefault="000C05A9" w:rsidP="00D168EE">
      <w:pPr>
        <w:pStyle w:val="Odsekzoznamu"/>
        <w:numPr>
          <w:ilvl w:val="0"/>
          <w:numId w:val="130"/>
        </w:numPr>
        <w:spacing w:after="0"/>
        <w:ind w:left="567" w:hanging="567"/>
        <w:jc w:val="both"/>
        <w:rPr>
          <w:rFonts w:ascii="Arial Narrow" w:hAnsi="Arial Narrow"/>
        </w:rPr>
      </w:pPr>
      <w:r w:rsidRPr="005F17C0">
        <w:rPr>
          <w:rFonts w:ascii="Arial Narrow" w:hAnsi="Arial Narrow"/>
        </w:rPr>
        <w:t>Zmluvné strany</w:t>
      </w:r>
      <w:r w:rsidRPr="000C05A9">
        <w:rPr>
          <w:rFonts w:ascii="Arial Narrow" w:hAnsi="Arial Narrow"/>
        </w:rPr>
        <w:t xml:space="preserve"> sa ďalej dohodli pri Paušálnych službách systémovej a aplikačnej podpory v zmysle tejto Zmluvy na určení ceny za</w:t>
      </w:r>
      <w:r w:rsidRPr="000C05A9">
        <w:rPr>
          <w:rFonts w:ascii="Arial Narrow" w:hAnsi="Arial Narrow"/>
          <w:b/>
          <w:bCs/>
        </w:rPr>
        <w:t xml:space="preserve"> </w:t>
      </w:r>
      <w:r w:rsidRPr="000C05A9">
        <w:rPr>
          <w:rFonts w:ascii="Arial Narrow" w:hAnsi="Arial Narrow"/>
        </w:rPr>
        <w:t xml:space="preserve">1 </w:t>
      </w:r>
      <w:r w:rsidR="00476CE1" w:rsidRPr="00701F26">
        <w:rPr>
          <w:rFonts w:ascii="Arial Narrow" w:hAnsi="Arial Narrow"/>
        </w:rPr>
        <w:t>mesiac</w:t>
      </w:r>
      <w:r w:rsidR="00163AA5" w:rsidRPr="00701F26">
        <w:rPr>
          <w:rFonts w:ascii="Arial Narrow" w:hAnsi="Arial Narrow"/>
        </w:rPr>
        <w:t xml:space="preserve"> </w:t>
      </w:r>
      <w:r w:rsidRPr="00701F26">
        <w:rPr>
          <w:rFonts w:ascii="Arial Narrow" w:hAnsi="Arial Narrow"/>
        </w:rPr>
        <w:t>v sume X eur bez DPH</w:t>
      </w:r>
      <w:r w:rsidR="003E17A9" w:rsidRPr="00701F26">
        <w:rPr>
          <w:rFonts w:ascii="Arial Narrow" w:hAnsi="Arial Narrow"/>
        </w:rPr>
        <w:t xml:space="preserve">, t. j. </w:t>
      </w:r>
      <w:r w:rsidRPr="00701F26">
        <w:rPr>
          <w:rFonts w:ascii="Arial Narrow" w:hAnsi="Arial Narrow"/>
        </w:rPr>
        <w:t>X eur s DPH. Zmluvné strany sa ďalej dohodli</w:t>
      </w:r>
      <w:r w:rsidR="007B0292" w:rsidRPr="00701F26">
        <w:rPr>
          <w:rFonts w:ascii="Arial Narrow" w:hAnsi="Arial Narrow"/>
        </w:rPr>
        <w:t xml:space="preserve"> pri Službách </w:t>
      </w:r>
      <w:r w:rsidR="007B0292" w:rsidRPr="00701F26">
        <w:rPr>
          <w:rFonts w:ascii="Arial Narrow" w:hAnsi="Arial Narrow"/>
          <w:bCs/>
        </w:rPr>
        <w:t>realizácie zmien</w:t>
      </w:r>
      <w:r w:rsidR="00AC0ECF" w:rsidRPr="00701F26">
        <w:rPr>
          <w:rFonts w:ascii="Arial Narrow" w:hAnsi="Arial Narrow"/>
          <w:bCs/>
        </w:rPr>
        <w:t xml:space="preserve"> </w:t>
      </w:r>
      <w:r w:rsidR="007B0292" w:rsidRPr="00701F26">
        <w:rPr>
          <w:rFonts w:ascii="Arial Narrow" w:hAnsi="Arial Narrow"/>
          <w:bCs/>
        </w:rPr>
        <w:t xml:space="preserve">a </w:t>
      </w:r>
      <w:r w:rsidRPr="00701F26">
        <w:rPr>
          <w:rFonts w:ascii="Arial Narrow" w:hAnsi="Arial Narrow"/>
        </w:rPr>
        <w:t xml:space="preserve">pri Službách na vyžiadanie v zmysle tejto Zmluvy na určení ceny za 1 </w:t>
      </w:r>
      <w:proofErr w:type="spellStart"/>
      <w:r w:rsidRPr="00701F26">
        <w:rPr>
          <w:rFonts w:ascii="Arial Narrow" w:hAnsi="Arial Narrow"/>
        </w:rPr>
        <w:t>Človekohodinu</w:t>
      </w:r>
      <w:proofErr w:type="spellEnd"/>
      <w:r w:rsidRPr="00701F26">
        <w:rPr>
          <w:rFonts w:ascii="Arial Narrow" w:hAnsi="Arial Narrow"/>
        </w:rPr>
        <w:t xml:space="preserve"> v sume X eur bez DPH</w:t>
      </w:r>
      <w:r w:rsidR="003E17A9" w:rsidRPr="00701F26">
        <w:rPr>
          <w:rFonts w:ascii="Arial Narrow" w:hAnsi="Arial Narrow"/>
        </w:rPr>
        <w:t xml:space="preserve">, t. j. </w:t>
      </w:r>
      <w:r w:rsidRPr="00701F26">
        <w:rPr>
          <w:rFonts w:ascii="Arial Narrow" w:hAnsi="Arial Narrow"/>
        </w:rPr>
        <w:t>X eur</w:t>
      </w:r>
      <w:r w:rsidRPr="000C05A9">
        <w:rPr>
          <w:rFonts w:ascii="Arial Narrow" w:hAnsi="Arial Narrow"/>
        </w:rPr>
        <w:t xml:space="preserve"> s DPH.</w:t>
      </w:r>
      <w:r w:rsidR="006C3D9C">
        <w:rPr>
          <w:rFonts w:ascii="Arial Narrow" w:hAnsi="Arial Narrow"/>
        </w:rPr>
        <w:t xml:space="preserve"> Poskytovateľ sa zaväzuje dodržiavať príslušné ceny počas celej doby účinnosti tejto Zmluvy.</w:t>
      </w:r>
    </w:p>
    <w:p w14:paraId="4D2343C8" w14:textId="77777777" w:rsidR="000C05A9" w:rsidRDefault="000C05A9" w:rsidP="00D168EE">
      <w:pPr>
        <w:pStyle w:val="Odsekzoznamu"/>
        <w:spacing w:after="0"/>
        <w:ind w:left="567" w:hanging="567"/>
        <w:jc w:val="both"/>
        <w:rPr>
          <w:rFonts w:ascii="Arial Narrow" w:hAnsi="Arial Narrow"/>
        </w:rPr>
      </w:pPr>
    </w:p>
    <w:p w14:paraId="3CC8FC85" w14:textId="17BE8292" w:rsidR="00CC3B2D" w:rsidRPr="00145D28" w:rsidRDefault="00DF22F0" w:rsidP="00BE284A">
      <w:pPr>
        <w:pStyle w:val="Odsekzoznamu"/>
        <w:numPr>
          <w:ilvl w:val="0"/>
          <w:numId w:val="130"/>
        </w:numPr>
        <w:spacing w:after="0"/>
        <w:ind w:left="567" w:hanging="567"/>
        <w:jc w:val="both"/>
        <w:rPr>
          <w:rFonts w:ascii="Arial Narrow" w:hAnsi="Arial Narrow"/>
        </w:rPr>
      </w:pPr>
      <w:r w:rsidRPr="00BE284A">
        <w:rPr>
          <w:rFonts w:ascii="Arial Narrow" w:hAnsi="Arial Narrow"/>
        </w:rPr>
        <w:t xml:space="preserve">Celkový finančný limit môže byť počas trvania tejto Zmluvy zmenený iba </w:t>
      </w:r>
      <w:r w:rsidR="000863D1" w:rsidRPr="00BE284A">
        <w:rPr>
          <w:rFonts w:ascii="Arial Narrow" w:hAnsi="Arial Narrow"/>
        </w:rPr>
        <w:t>v </w:t>
      </w:r>
      <w:r w:rsidRPr="00BE284A">
        <w:rPr>
          <w:rFonts w:ascii="Arial Narrow" w:hAnsi="Arial Narrow"/>
        </w:rPr>
        <w:t xml:space="preserve">súlade </w:t>
      </w:r>
      <w:r w:rsidR="000863D1" w:rsidRPr="00BE284A">
        <w:rPr>
          <w:rFonts w:ascii="Arial Narrow" w:hAnsi="Arial Narrow"/>
        </w:rPr>
        <w:t>s </w:t>
      </w:r>
      <w:r w:rsidRPr="00BE284A">
        <w:rPr>
          <w:rFonts w:ascii="Arial Narrow" w:hAnsi="Arial Narrow"/>
        </w:rPr>
        <w:t xml:space="preserve">ustanoveniami </w:t>
      </w:r>
      <w:r w:rsidR="000863D1" w:rsidRPr="00BE284A">
        <w:rPr>
          <w:rFonts w:ascii="Arial Narrow" w:hAnsi="Arial Narrow"/>
        </w:rPr>
        <w:t>v </w:t>
      </w:r>
      <w:r w:rsidRPr="00BE284A">
        <w:rPr>
          <w:rFonts w:ascii="Arial Narrow" w:hAnsi="Arial Narrow"/>
        </w:rPr>
        <w:t xml:space="preserve">zmysle § 18 </w:t>
      </w:r>
      <w:r w:rsidR="005B2C99" w:rsidRPr="00BE284A">
        <w:rPr>
          <w:rFonts w:ascii="Arial Narrow" w:hAnsi="Arial Narrow"/>
        </w:rPr>
        <w:t>Z</w:t>
      </w:r>
      <w:r w:rsidRPr="00BE284A">
        <w:rPr>
          <w:rFonts w:ascii="Arial Narrow" w:hAnsi="Arial Narrow"/>
        </w:rPr>
        <w:t xml:space="preserve">ákona </w:t>
      </w:r>
      <w:r w:rsidR="000863D1" w:rsidRPr="00BE284A">
        <w:rPr>
          <w:rFonts w:ascii="Arial Narrow" w:hAnsi="Arial Narrow"/>
        </w:rPr>
        <w:t>o </w:t>
      </w:r>
      <w:r w:rsidR="005B2C99" w:rsidRPr="00BE284A">
        <w:rPr>
          <w:rFonts w:ascii="Arial Narrow" w:hAnsi="Arial Narrow"/>
        </w:rPr>
        <w:t>VO</w:t>
      </w:r>
      <w:r w:rsidRPr="00BE284A">
        <w:rPr>
          <w:rFonts w:ascii="Arial Narrow" w:hAnsi="Arial Narrow"/>
        </w:rPr>
        <w:t>.</w:t>
      </w:r>
    </w:p>
    <w:p w14:paraId="0C935B22" w14:textId="73C6EFC7" w:rsidR="002E5245" w:rsidRPr="00BE284A" w:rsidRDefault="002E5245" w:rsidP="000E2A78">
      <w:pPr>
        <w:pStyle w:val="Odsekzoznamu"/>
        <w:spacing w:after="0"/>
        <w:ind w:left="0"/>
        <w:jc w:val="both"/>
        <w:rPr>
          <w:rFonts w:ascii="Arial Narrow" w:hAnsi="Arial Narrow"/>
        </w:rPr>
      </w:pPr>
    </w:p>
    <w:p w14:paraId="0C1BF19C" w14:textId="619B0B19" w:rsidR="002E5245" w:rsidRPr="00145D28" w:rsidRDefault="002E5245" w:rsidP="00D168EE">
      <w:pPr>
        <w:pStyle w:val="Odsekzoznamu"/>
        <w:numPr>
          <w:ilvl w:val="0"/>
          <w:numId w:val="130"/>
        </w:numPr>
        <w:ind w:left="567" w:hanging="567"/>
        <w:jc w:val="both"/>
        <w:rPr>
          <w:rFonts w:ascii="Arial Narrow" w:hAnsi="Arial Narrow"/>
        </w:rPr>
      </w:pPr>
      <w:bookmarkStart w:id="32" w:name="_Hlk216447492"/>
      <w:r w:rsidRPr="00F035C0">
        <w:rPr>
          <w:rFonts w:ascii="Arial Narrow" w:hAnsi="Arial Narrow"/>
        </w:rPr>
        <w:t>Poskytovateľ je</w:t>
      </w:r>
      <w:r w:rsidR="00F035C0" w:rsidRPr="00F035C0">
        <w:rPr>
          <w:rFonts w:ascii="Arial Narrow" w:hAnsi="Arial Narrow"/>
        </w:rPr>
        <w:t xml:space="preserve"> oprávnený fakturovať cenu podľa tohto </w:t>
      </w:r>
      <w:r w:rsidR="007E2A35">
        <w:rPr>
          <w:rFonts w:ascii="Arial Narrow" w:hAnsi="Arial Narrow"/>
        </w:rPr>
        <w:t>č</w:t>
      </w:r>
      <w:r w:rsidR="00F035C0" w:rsidRPr="00F035C0">
        <w:rPr>
          <w:rFonts w:ascii="Arial Narrow" w:hAnsi="Arial Narrow"/>
        </w:rPr>
        <w:t>lánku bod 9.</w:t>
      </w:r>
      <w:r w:rsidR="003B1DED">
        <w:rPr>
          <w:rFonts w:ascii="Arial Narrow" w:hAnsi="Arial Narrow"/>
        </w:rPr>
        <w:t>7</w:t>
      </w:r>
      <w:r w:rsidR="006431A3" w:rsidRPr="00F035C0">
        <w:rPr>
          <w:rFonts w:ascii="Arial Narrow" w:hAnsi="Arial Narrow"/>
        </w:rPr>
        <w:t xml:space="preserve"> </w:t>
      </w:r>
      <w:r w:rsidR="00CD3E78">
        <w:rPr>
          <w:rFonts w:ascii="Arial Narrow" w:hAnsi="Arial Narrow"/>
        </w:rPr>
        <w:t xml:space="preserve">tejto </w:t>
      </w:r>
      <w:r w:rsidR="00AC547B">
        <w:rPr>
          <w:rFonts w:ascii="Arial Narrow" w:hAnsi="Arial Narrow"/>
        </w:rPr>
        <w:t>Zmluvy</w:t>
      </w:r>
      <w:r w:rsidR="00A96799">
        <w:rPr>
          <w:rFonts w:ascii="Arial Narrow" w:hAnsi="Arial Narrow"/>
        </w:rPr>
        <w:t xml:space="preserve"> </w:t>
      </w:r>
      <w:r w:rsidR="00882CCD">
        <w:rPr>
          <w:rFonts w:ascii="Arial Narrow" w:hAnsi="Arial Narrow"/>
        </w:rPr>
        <w:t xml:space="preserve">mesačne </w:t>
      </w:r>
      <w:r w:rsidR="002E2B40">
        <w:rPr>
          <w:rFonts w:ascii="Arial Narrow" w:hAnsi="Arial Narrow"/>
        </w:rPr>
        <w:t xml:space="preserve">za každý kalendárny mesiac, a to </w:t>
      </w:r>
      <w:r w:rsidR="00F035C0" w:rsidRPr="00F035C0">
        <w:rPr>
          <w:rFonts w:ascii="Arial Narrow" w:hAnsi="Arial Narrow"/>
        </w:rPr>
        <w:t xml:space="preserve">po poskytnutí príslušných </w:t>
      </w:r>
      <w:r w:rsidR="007A5153">
        <w:rPr>
          <w:rFonts w:ascii="Arial Narrow" w:hAnsi="Arial Narrow"/>
        </w:rPr>
        <w:t>Paušálnych s</w:t>
      </w:r>
      <w:r w:rsidR="00F035C0" w:rsidRPr="00F035C0">
        <w:rPr>
          <w:rFonts w:ascii="Arial Narrow" w:hAnsi="Arial Narrow"/>
        </w:rPr>
        <w:t xml:space="preserve">lužieb </w:t>
      </w:r>
      <w:r w:rsidR="00A96799">
        <w:rPr>
          <w:rFonts w:ascii="Arial Narrow" w:hAnsi="Arial Narrow"/>
        </w:rPr>
        <w:t xml:space="preserve">systémovej a aplikačnej podpory </w:t>
      </w:r>
      <w:r w:rsidR="000863D1" w:rsidRPr="00F035C0">
        <w:rPr>
          <w:rFonts w:ascii="Arial Narrow" w:hAnsi="Arial Narrow"/>
        </w:rPr>
        <w:lastRenderedPageBreak/>
        <w:t>a</w:t>
      </w:r>
      <w:r w:rsidR="00AC0ECF">
        <w:rPr>
          <w:rFonts w:ascii="Arial Narrow" w:hAnsi="Arial Narrow"/>
        </w:rPr>
        <w:t> </w:t>
      </w:r>
      <w:r w:rsidR="001703B5" w:rsidRPr="001703B5">
        <w:rPr>
          <w:rFonts w:ascii="Arial Narrow" w:hAnsi="Arial Narrow"/>
        </w:rPr>
        <w:t>podpise akceptačného protokolu o poskytnutých Paušálnych službách systémovej a aplikačnej podpory</w:t>
      </w:r>
      <w:r w:rsidR="003F6FBE">
        <w:rPr>
          <w:rFonts w:ascii="Arial Narrow" w:hAnsi="Arial Narrow"/>
        </w:rPr>
        <w:t xml:space="preserve"> Oprávnenými osobami oboch Zmluvných strán</w:t>
      </w:r>
      <w:r w:rsidR="001703B5" w:rsidRPr="001703B5">
        <w:rPr>
          <w:rFonts w:ascii="Arial Narrow" w:hAnsi="Arial Narrow"/>
        </w:rPr>
        <w:t>.</w:t>
      </w:r>
      <w:r w:rsidR="00F035C0" w:rsidRPr="00F035C0">
        <w:rPr>
          <w:rFonts w:ascii="Arial Narrow" w:hAnsi="Arial Narrow"/>
        </w:rPr>
        <w:t xml:space="preserve"> </w:t>
      </w:r>
      <w:r w:rsidR="00F035C0" w:rsidRPr="001703B5">
        <w:rPr>
          <w:rFonts w:ascii="Arial Narrow" w:hAnsi="Arial Narrow"/>
        </w:rPr>
        <w:t>Poskytovateľ sa</w:t>
      </w:r>
      <w:r w:rsidR="00F035C0" w:rsidRPr="00F035C0">
        <w:rPr>
          <w:rFonts w:ascii="Arial Narrow" w:hAnsi="Arial Narrow"/>
        </w:rPr>
        <w:t xml:space="preserve"> zaväzuje vystaviť príslušné faktúry za </w:t>
      </w:r>
      <w:r w:rsidR="00AF4D12">
        <w:rPr>
          <w:rFonts w:ascii="Arial Narrow" w:hAnsi="Arial Narrow"/>
        </w:rPr>
        <w:t xml:space="preserve">riadne poskytnuté </w:t>
      </w:r>
      <w:r w:rsidR="00EF38CF">
        <w:rPr>
          <w:rFonts w:ascii="Arial Narrow" w:hAnsi="Arial Narrow"/>
        </w:rPr>
        <w:t>Paušálne s</w:t>
      </w:r>
      <w:r w:rsidR="00F035C0" w:rsidRPr="00F035C0">
        <w:rPr>
          <w:rFonts w:ascii="Arial Narrow" w:hAnsi="Arial Narrow"/>
        </w:rPr>
        <w:t xml:space="preserve">lužby </w:t>
      </w:r>
      <w:r w:rsidR="00A96799">
        <w:rPr>
          <w:rFonts w:ascii="Arial Narrow" w:hAnsi="Arial Narrow"/>
        </w:rPr>
        <w:t xml:space="preserve">systémovej a aplikačnej podpory </w:t>
      </w:r>
      <w:r w:rsidR="000863D1" w:rsidRPr="00F035C0">
        <w:rPr>
          <w:rFonts w:ascii="Arial Narrow" w:hAnsi="Arial Narrow"/>
        </w:rPr>
        <w:t>v</w:t>
      </w:r>
      <w:r w:rsidR="000863D1">
        <w:rPr>
          <w:rFonts w:ascii="Arial Narrow" w:hAnsi="Arial Narrow"/>
        </w:rPr>
        <w:t> </w:t>
      </w:r>
      <w:r w:rsidR="00F035C0" w:rsidRPr="00F035C0">
        <w:rPr>
          <w:rFonts w:ascii="Arial Narrow" w:hAnsi="Arial Narrow"/>
        </w:rPr>
        <w:t>súlade s</w:t>
      </w:r>
      <w:r w:rsidR="00F1051E">
        <w:rPr>
          <w:rFonts w:ascii="Arial Narrow" w:hAnsi="Arial Narrow"/>
        </w:rPr>
        <w:t> </w:t>
      </w:r>
      <w:r w:rsidR="007E2A35">
        <w:rPr>
          <w:rFonts w:ascii="Arial Narrow" w:hAnsi="Arial Narrow"/>
        </w:rPr>
        <w:t>č</w:t>
      </w:r>
      <w:r w:rsidR="00F035C0" w:rsidRPr="00F035C0">
        <w:rPr>
          <w:rFonts w:ascii="Arial Narrow" w:hAnsi="Arial Narrow"/>
        </w:rPr>
        <w:t>lánkom 6 bod 6.</w:t>
      </w:r>
      <w:r w:rsidR="00F71645">
        <w:rPr>
          <w:rFonts w:ascii="Arial Narrow" w:hAnsi="Arial Narrow"/>
        </w:rPr>
        <w:t>1</w:t>
      </w:r>
      <w:r w:rsidR="00F035C0" w:rsidRPr="00F035C0">
        <w:rPr>
          <w:rFonts w:ascii="Arial Narrow" w:hAnsi="Arial Narrow"/>
        </w:rPr>
        <w:t xml:space="preserve"> tejto </w:t>
      </w:r>
      <w:r w:rsidR="00AC547B">
        <w:rPr>
          <w:rFonts w:ascii="Arial Narrow" w:hAnsi="Arial Narrow"/>
        </w:rPr>
        <w:t>Zmluvy</w:t>
      </w:r>
      <w:r w:rsidR="00F035C0" w:rsidRPr="00F035C0">
        <w:rPr>
          <w:rFonts w:ascii="Arial Narrow" w:hAnsi="Arial Narrow"/>
        </w:rPr>
        <w:t xml:space="preserve"> do 15 kalendárnych dní od ich akceptácie</w:t>
      </w:r>
      <w:r w:rsidR="00E76E86">
        <w:rPr>
          <w:rFonts w:ascii="Arial Narrow" w:hAnsi="Arial Narrow"/>
        </w:rPr>
        <w:t xml:space="preserve"> Oprávnenými osobami </w:t>
      </w:r>
      <w:r w:rsidR="002209B7">
        <w:rPr>
          <w:rFonts w:ascii="Arial Narrow" w:hAnsi="Arial Narrow"/>
        </w:rPr>
        <w:t>oboch Z</w:t>
      </w:r>
      <w:r w:rsidR="00E76E86">
        <w:rPr>
          <w:rFonts w:ascii="Arial Narrow" w:hAnsi="Arial Narrow"/>
        </w:rPr>
        <w:t>mluvných strán</w:t>
      </w:r>
      <w:r w:rsidR="00F035C0" w:rsidRPr="00F035C0">
        <w:rPr>
          <w:rFonts w:ascii="Arial Narrow" w:hAnsi="Arial Narrow"/>
        </w:rPr>
        <w:t>.</w:t>
      </w:r>
      <w:r w:rsidR="00A92E19">
        <w:rPr>
          <w:rFonts w:ascii="Arial Narrow" w:hAnsi="Arial Narrow"/>
        </w:rPr>
        <w:t xml:space="preserve"> </w:t>
      </w:r>
      <w:r w:rsidR="00A92E19" w:rsidRPr="000C6D7F">
        <w:rPr>
          <w:rFonts w:ascii="Arial Narrow" w:hAnsi="Arial Narrow"/>
        </w:rPr>
        <w:t xml:space="preserve">Prvá faktúra za poskytované Paušálne služby </w:t>
      </w:r>
      <w:r w:rsidR="00D16DCA" w:rsidRPr="000C6D7F">
        <w:rPr>
          <w:rFonts w:ascii="Arial Narrow" w:hAnsi="Arial Narrow"/>
        </w:rPr>
        <w:t xml:space="preserve">systémovej </w:t>
      </w:r>
      <w:r w:rsidR="000863D1" w:rsidRPr="000C6D7F">
        <w:rPr>
          <w:rFonts w:ascii="Arial Narrow" w:hAnsi="Arial Narrow"/>
        </w:rPr>
        <w:t>a</w:t>
      </w:r>
      <w:r w:rsidR="000863D1" w:rsidRPr="00875383">
        <w:rPr>
          <w:rFonts w:ascii="Arial Narrow" w:hAnsi="Arial Narrow"/>
        </w:rPr>
        <w:t> </w:t>
      </w:r>
      <w:r w:rsidR="00A92E19" w:rsidRPr="00875383">
        <w:rPr>
          <w:rFonts w:ascii="Arial Narrow" w:hAnsi="Arial Narrow"/>
        </w:rPr>
        <w:t xml:space="preserve">aplikačnej podpory </w:t>
      </w:r>
      <w:r w:rsidR="007B2E1B" w:rsidRPr="00145D28">
        <w:rPr>
          <w:rFonts w:ascii="Arial Narrow" w:hAnsi="Arial Narrow"/>
        </w:rPr>
        <w:t xml:space="preserve">sa vystaví </w:t>
      </w:r>
      <w:r w:rsidR="004F5926">
        <w:rPr>
          <w:rFonts w:ascii="Arial Narrow" w:hAnsi="Arial Narrow"/>
        </w:rPr>
        <w:t xml:space="preserve">za prvý kalendárny </w:t>
      </w:r>
      <w:r w:rsidR="004F5926" w:rsidRPr="005531A2">
        <w:rPr>
          <w:rFonts w:ascii="Arial Narrow" w:hAnsi="Arial Narrow"/>
        </w:rPr>
        <w:t xml:space="preserve">mesiac </w:t>
      </w:r>
      <w:r w:rsidR="001348C0" w:rsidRPr="005531A2">
        <w:rPr>
          <w:rFonts w:ascii="Arial Narrow" w:hAnsi="Arial Narrow"/>
        </w:rPr>
        <w:t xml:space="preserve">podľa účinnej Zmluvy </w:t>
      </w:r>
      <w:r w:rsidR="00A92E19" w:rsidRPr="005531A2">
        <w:rPr>
          <w:rFonts w:ascii="Arial Narrow" w:hAnsi="Arial Narrow"/>
        </w:rPr>
        <w:t>za obdobie</w:t>
      </w:r>
      <w:r w:rsidR="007B2E1B" w:rsidRPr="00145D28">
        <w:rPr>
          <w:rFonts w:ascii="Arial Narrow" w:hAnsi="Arial Narrow"/>
        </w:rPr>
        <w:t xml:space="preserve"> od</w:t>
      </w:r>
      <w:r w:rsidR="00A92E19" w:rsidRPr="000C6D7F">
        <w:rPr>
          <w:rFonts w:ascii="Arial Narrow" w:hAnsi="Arial Narrow"/>
        </w:rPr>
        <w:t xml:space="preserve"> </w:t>
      </w:r>
      <w:r w:rsidR="007B2E1B" w:rsidRPr="00145D28">
        <w:rPr>
          <w:rFonts w:ascii="Arial Narrow" w:hAnsi="Arial Narrow"/>
        </w:rPr>
        <w:t>prvého dňa plnenia</w:t>
      </w:r>
      <w:r w:rsidR="001348C0" w:rsidRPr="00145D28">
        <w:rPr>
          <w:rFonts w:ascii="Arial Narrow" w:hAnsi="Arial Narrow"/>
        </w:rPr>
        <w:t xml:space="preserve"> </w:t>
      </w:r>
      <w:r w:rsidR="00A92E19" w:rsidRPr="00875383">
        <w:rPr>
          <w:rFonts w:ascii="Arial Narrow" w:hAnsi="Arial Narrow"/>
        </w:rPr>
        <w:t xml:space="preserve">Paušálnych služieb </w:t>
      </w:r>
      <w:r w:rsidR="00D16DCA" w:rsidRPr="00875383">
        <w:rPr>
          <w:rFonts w:ascii="Arial Narrow" w:hAnsi="Arial Narrow"/>
        </w:rPr>
        <w:t xml:space="preserve">systémovej </w:t>
      </w:r>
      <w:r w:rsidR="000863D1" w:rsidRPr="00875383">
        <w:rPr>
          <w:rFonts w:ascii="Arial Narrow" w:hAnsi="Arial Narrow"/>
        </w:rPr>
        <w:t>a </w:t>
      </w:r>
      <w:r w:rsidR="00A92E19" w:rsidRPr="00875383">
        <w:rPr>
          <w:rFonts w:ascii="Arial Narrow" w:hAnsi="Arial Narrow"/>
        </w:rPr>
        <w:t>aplikačnej podpory po začiatok nasledujúceho kalendárneho mesiaca</w:t>
      </w:r>
      <w:r w:rsidR="001348C0" w:rsidRPr="00145D28">
        <w:rPr>
          <w:rFonts w:ascii="Arial Narrow" w:hAnsi="Arial Narrow"/>
        </w:rPr>
        <w:t xml:space="preserve">. Prvá faktúra tak </w:t>
      </w:r>
      <w:r w:rsidR="00A92E19" w:rsidRPr="00875383">
        <w:rPr>
          <w:rFonts w:ascii="Arial Narrow" w:hAnsi="Arial Narrow"/>
        </w:rPr>
        <w:t xml:space="preserve">bude obsahovať pomernú časť ceny za </w:t>
      </w:r>
      <w:r w:rsidR="003E1CFB">
        <w:rPr>
          <w:rFonts w:ascii="Arial Narrow" w:hAnsi="Arial Narrow"/>
        </w:rPr>
        <w:t xml:space="preserve">poskytnuté </w:t>
      </w:r>
      <w:r w:rsidR="00A92E19" w:rsidRPr="0075695F">
        <w:rPr>
          <w:rFonts w:ascii="Arial Narrow" w:hAnsi="Arial Narrow"/>
        </w:rPr>
        <w:t xml:space="preserve">Paušálne služby </w:t>
      </w:r>
      <w:r w:rsidR="00350BEC" w:rsidRPr="0075695F">
        <w:rPr>
          <w:rFonts w:ascii="Arial Narrow" w:hAnsi="Arial Narrow"/>
        </w:rPr>
        <w:t xml:space="preserve">systémovej </w:t>
      </w:r>
      <w:r w:rsidR="000863D1" w:rsidRPr="0075695F">
        <w:rPr>
          <w:rFonts w:ascii="Arial Narrow" w:hAnsi="Arial Narrow"/>
        </w:rPr>
        <w:t>a</w:t>
      </w:r>
      <w:r w:rsidR="000863D1" w:rsidRPr="00875383">
        <w:rPr>
          <w:rFonts w:ascii="Arial Narrow" w:hAnsi="Arial Narrow"/>
        </w:rPr>
        <w:t> </w:t>
      </w:r>
      <w:r w:rsidR="00A92E19" w:rsidRPr="00875383">
        <w:rPr>
          <w:rFonts w:ascii="Arial Narrow" w:hAnsi="Arial Narrow"/>
        </w:rPr>
        <w:t xml:space="preserve">aplikačnej podpory </w:t>
      </w:r>
      <w:r w:rsidR="00A92E19" w:rsidRPr="0075695F">
        <w:rPr>
          <w:rFonts w:ascii="Arial Narrow" w:hAnsi="Arial Narrow"/>
        </w:rPr>
        <w:t>pripadajú</w:t>
      </w:r>
      <w:r w:rsidR="0075695F">
        <w:rPr>
          <w:rFonts w:ascii="Arial Narrow" w:hAnsi="Arial Narrow"/>
        </w:rPr>
        <w:t>ce</w:t>
      </w:r>
      <w:r w:rsidR="00A92E19" w:rsidRPr="0075695F">
        <w:rPr>
          <w:rFonts w:ascii="Arial Narrow" w:hAnsi="Arial Narrow"/>
        </w:rPr>
        <w:t xml:space="preserve"> na počet kalendárnych dní</w:t>
      </w:r>
      <w:r w:rsidR="005374AC">
        <w:rPr>
          <w:rFonts w:ascii="Arial Narrow" w:hAnsi="Arial Narrow"/>
        </w:rPr>
        <w:t xml:space="preserve"> prvého kalendárneho mesiaca</w:t>
      </w:r>
      <w:r w:rsidR="000F7B68">
        <w:rPr>
          <w:rFonts w:ascii="Arial Narrow" w:hAnsi="Arial Narrow"/>
        </w:rPr>
        <w:t>, v</w:t>
      </w:r>
      <w:r w:rsidR="0075695F">
        <w:rPr>
          <w:rFonts w:ascii="Arial Narrow" w:hAnsi="Arial Narrow"/>
        </w:rPr>
        <w:t xml:space="preserve"> ktorých bolo riadne plnenie </w:t>
      </w:r>
      <w:r w:rsidR="00A92E19" w:rsidRPr="0075695F">
        <w:rPr>
          <w:rFonts w:ascii="Arial Narrow" w:hAnsi="Arial Narrow"/>
        </w:rPr>
        <w:t xml:space="preserve">Paušálnych služieb </w:t>
      </w:r>
      <w:r w:rsidR="00350BEC" w:rsidRPr="0075695F">
        <w:rPr>
          <w:rFonts w:ascii="Arial Narrow" w:hAnsi="Arial Narrow"/>
        </w:rPr>
        <w:t>systémovej a</w:t>
      </w:r>
      <w:r w:rsidR="000863D1" w:rsidRPr="0075695F">
        <w:rPr>
          <w:rFonts w:ascii="Arial Narrow" w:hAnsi="Arial Narrow"/>
        </w:rPr>
        <w:t> </w:t>
      </w:r>
      <w:r w:rsidR="00A92E19" w:rsidRPr="0075695F">
        <w:rPr>
          <w:rFonts w:ascii="Arial Narrow" w:hAnsi="Arial Narrow"/>
        </w:rPr>
        <w:t>aplikačnej podpory.</w:t>
      </w:r>
      <w:r w:rsidR="00B84805">
        <w:rPr>
          <w:rFonts w:ascii="Arial Narrow" w:hAnsi="Arial Narrow"/>
        </w:rPr>
        <w:t xml:space="preserve"> </w:t>
      </w:r>
      <w:r w:rsidR="00B84805" w:rsidRPr="00B84805">
        <w:rPr>
          <w:rFonts w:ascii="Arial Narrow" w:hAnsi="Arial Narrow"/>
        </w:rPr>
        <w:t>Posledná faktúra bude obsahovať pomernú časť ceny za poskytnuté Paušálne služby systémovej a aplikačnej podpory pripadajúce na počet kalendárnych dní posledného kalendárneho mesiaca, v ktorých bolo riadne plnenie Paušálnych služieb systémovej a aplikačnej podpory.</w:t>
      </w:r>
    </w:p>
    <w:p w14:paraId="51A5647A" w14:textId="77777777" w:rsidR="00084E57" w:rsidRDefault="00084E57" w:rsidP="00D168EE">
      <w:pPr>
        <w:pStyle w:val="Odsekzoznamu"/>
        <w:ind w:left="567" w:hanging="567"/>
        <w:jc w:val="both"/>
        <w:rPr>
          <w:rFonts w:ascii="Arial Narrow" w:hAnsi="Arial Narrow"/>
          <w:highlight w:val="yellow"/>
        </w:rPr>
      </w:pPr>
    </w:p>
    <w:p w14:paraId="73F3AF80" w14:textId="488BE6CB" w:rsidR="00084E57" w:rsidRDefault="00084E57" w:rsidP="00D168EE">
      <w:pPr>
        <w:pStyle w:val="Odsekzoznamu"/>
        <w:numPr>
          <w:ilvl w:val="0"/>
          <w:numId w:val="130"/>
        </w:numPr>
        <w:spacing w:after="0"/>
        <w:ind w:left="567" w:hanging="567"/>
        <w:jc w:val="both"/>
        <w:rPr>
          <w:rFonts w:ascii="Arial Narrow" w:hAnsi="Arial Narrow"/>
        </w:rPr>
      </w:pPr>
      <w:r w:rsidRPr="00145D28">
        <w:rPr>
          <w:rFonts w:ascii="Arial Narrow" w:hAnsi="Arial Narrow"/>
        </w:rPr>
        <w:t>Poskytovateľ je oprávnený fakturovať cenu podľa tohto článku bod 9.</w:t>
      </w:r>
      <w:r w:rsidR="003B1DED">
        <w:rPr>
          <w:rFonts w:ascii="Arial Narrow" w:hAnsi="Arial Narrow"/>
        </w:rPr>
        <w:t>7</w:t>
      </w:r>
      <w:r w:rsidRPr="00145D28">
        <w:rPr>
          <w:rFonts w:ascii="Arial Narrow" w:hAnsi="Arial Narrow"/>
        </w:rPr>
        <w:t xml:space="preserve"> </w:t>
      </w:r>
      <w:r w:rsidR="00CD3E78">
        <w:rPr>
          <w:rFonts w:ascii="Arial Narrow" w:hAnsi="Arial Narrow"/>
        </w:rPr>
        <w:t xml:space="preserve">tejto </w:t>
      </w:r>
      <w:r w:rsidRPr="00145D28">
        <w:rPr>
          <w:rFonts w:ascii="Arial Narrow" w:hAnsi="Arial Narrow"/>
        </w:rPr>
        <w:t>Zmluvy po poskytnutí príslušných Služieb na vyžiadanie a po podpise akceptačného protokolu o poskytnutí Služieb na vyžiadanie Oprávnenými osobami oboch Zmluvných strán. Poskytovateľ sa zaväzuje vystaviť príslušné faktúry za riadne poskytnuté Služby na vyžiadanie v súlade s článkom 6 bod 6.2 tejto Zmluvy do 15 kalendárnych dní odo dňa podpísania príslušného akceptačného protokolu oboma Zmluvnými stranami v súlade s</w:t>
      </w:r>
      <w:r w:rsidR="00AB2470">
        <w:rPr>
          <w:rFonts w:ascii="Arial Narrow" w:hAnsi="Arial Narrow"/>
        </w:rPr>
        <w:t> </w:t>
      </w:r>
      <w:r w:rsidRPr="00145D28">
        <w:rPr>
          <w:rFonts w:ascii="Arial Narrow" w:hAnsi="Arial Narrow"/>
        </w:rPr>
        <w:t>článkom</w:t>
      </w:r>
      <w:r w:rsidR="00AB2470">
        <w:rPr>
          <w:rFonts w:ascii="Arial Narrow" w:hAnsi="Arial Narrow"/>
        </w:rPr>
        <w:t> </w:t>
      </w:r>
      <w:r w:rsidRPr="00145D28">
        <w:rPr>
          <w:rFonts w:ascii="Arial Narrow" w:hAnsi="Arial Narrow"/>
        </w:rPr>
        <w:t>6</w:t>
      </w:r>
      <w:r w:rsidR="00AB2470">
        <w:rPr>
          <w:rFonts w:ascii="Arial Narrow" w:hAnsi="Arial Narrow"/>
        </w:rPr>
        <w:t xml:space="preserve"> </w:t>
      </w:r>
      <w:r w:rsidRPr="00145D28">
        <w:rPr>
          <w:rFonts w:ascii="Arial Narrow" w:hAnsi="Arial Narrow"/>
        </w:rPr>
        <w:t>tejto Zmluvy.</w:t>
      </w:r>
    </w:p>
    <w:p w14:paraId="269EEF68" w14:textId="77777777" w:rsidR="00084E57" w:rsidRPr="00145D28" w:rsidRDefault="00084E57" w:rsidP="00D168EE">
      <w:pPr>
        <w:spacing w:after="0"/>
        <w:ind w:left="567" w:hanging="567"/>
        <w:jc w:val="both"/>
        <w:rPr>
          <w:rFonts w:ascii="Arial Narrow" w:hAnsi="Arial Narrow"/>
        </w:rPr>
      </w:pPr>
    </w:p>
    <w:p w14:paraId="3D098058" w14:textId="3551824E" w:rsidR="00084E57" w:rsidRPr="00084E57" w:rsidRDefault="00084E57" w:rsidP="00D168EE">
      <w:pPr>
        <w:pStyle w:val="Odsekzoznamu"/>
        <w:numPr>
          <w:ilvl w:val="0"/>
          <w:numId w:val="130"/>
        </w:numPr>
        <w:spacing w:after="0"/>
        <w:ind w:left="567" w:hanging="567"/>
        <w:jc w:val="both"/>
        <w:rPr>
          <w:rFonts w:ascii="Arial Narrow" w:hAnsi="Arial Narrow"/>
        </w:rPr>
      </w:pPr>
      <w:r w:rsidRPr="00145D28">
        <w:rPr>
          <w:rFonts w:ascii="Arial Narrow" w:hAnsi="Arial Narrow"/>
        </w:rPr>
        <w:t>Poskytovateľ je oprávnený fakturovať cenu podľa tohto článku bod 9.</w:t>
      </w:r>
      <w:r w:rsidR="003B1DED">
        <w:rPr>
          <w:rFonts w:ascii="Arial Narrow" w:hAnsi="Arial Narrow"/>
        </w:rPr>
        <w:t>7</w:t>
      </w:r>
      <w:r w:rsidRPr="00145D28">
        <w:rPr>
          <w:rFonts w:ascii="Arial Narrow" w:hAnsi="Arial Narrow"/>
        </w:rPr>
        <w:t xml:space="preserve"> </w:t>
      </w:r>
      <w:r w:rsidR="00CD3E78">
        <w:rPr>
          <w:rFonts w:ascii="Arial Narrow" w:hAnsi="Arial Narrow"/>
        </w:rPr>
        <w:t xml:space="preserve">tejto </w:t>
      </w:r>
      <w:r w:rsidRPr="00145D28">
        <w:rPr>
          <w:rFonts w:ascii="Arial Narrow" w:hAnsi="Arial Narrow"/>
        </w:rPr>
        <w:t>Zmluvy po poskytnutí príslušných Služieb realizácie zmien a po podpise akceptačného protokolu o poskytnutí Služieb realizácie zmien Oprávnenými osobami oboch Zmluvných strán. Poskytovateľ sa zaväzuje vystaviť príslušné faktúry za riadne poskytnuté Služby realizácie zmien v súlade s článkom 6 bod</w:t>
      </w:r>
      <w:r w:rsidR="003B1DED">
        <w:rPr>
          <w:rFonts w:ascii="Arial Narrow" w:hAnsi="Arial Narrow"/>
        </w:rPr>
        <w:t> </w:t>
      </w:r>
      <w:r w:rsidRPr="00145D28">
        <w:rPr>
          <w:rFonts w:ascii="Arial Narrow" w:hAnsi="Arial Narrow"/>
        </w:rPr>
        <w:t>6.4 tejto Zmluvy do 15 kalendárnych dní odo dňa podpísania príslušného akceptačného protokolu oboma Zmluvnými stranami v súlade s</w:t>
      </w:r>
      <w:r w:rsidR="00C1279F">
        <w:rPr>
          <w:rFonts w:ascii="Arial Narrow" w:hAnsi="Arial Narrow"/>
        </w:rPr>
        <w:t> </w:t>
      </w:r>
      <w:r w:rsidRPr="00145D28">
        <w:rPr>
          <w:rFonts w:ascii="Arial Narrow" w:hAnsi="Arial Narrow"/>
        </w:rPr>
        <w:t>článkom 6 tejto Zmluvy.</w:t>
      </w:r>
    </w:p>
    <w:p w14:paraId="15B71CBB" w14:textId="77777777" w:rsidR="00783267" w:rsidRPr="00145D28" w:rsidRDefault="00783267" w:rsidP="00D168EE">
      <w:pPr>
        <w:spacing w:after="0"/>
        <w:ind w:left="567" w:hanging="567"/>
        <w:jc w:val="both"/>
        <w:rPr>
          <w:rFonts w:ascii="Arial Narrow" w:hAnsi="Arial Narrow"/>
        </w:rPr>
      </w:pPr>
      <w:bookmarkStart w:id="33" w:name="_Hlk216447708"/>
      <w:bookmarkStart w:id="34" w:name="_Hlk207803249"/>
      <w:bookmarkEnd w:id="32"/>
    </w:p>
    <w:bookmarkEnd w:id="33"/>
    <w:bookmarkEnd w:id="34"/>
    <w:p w14:paraId="451FD5E7" w14:textId="0028AD8B" w:rsidR="002E5245" w:rsidRDefault="002E5245" w:rsidP="00D168EE">
      <w:pPr>
        <w:pStyle w:val="Odsekzoznamu"/>
        <w:numPr>
          <w:ilvl w:val="0"/>
          <w:numId w:val="130"/>
        </w:numPr>
        <w:ind w:left="567" w:hanging="567"/>
        <w:jc w:val="both"/>
        <w:rPr>
          <w:rFonts w:ascii="Arial Narrow" w:hAnsi="Arial Narrow"/>
        </w:rPr>
      </w:pPr>
      <w:r w:rsidRPr="00084E57">
        <w:rPr>
          <w:rFonts w:ascii="Arial Narrow" w:hAnsi="Arial Narrow"/>
        </w:rPr>
        <w:t xml:space="preserve">Poskytovateľ je povinný poskytovať Služby aj </w:t>
      </w:r>
      <w:r w:rsidR="000863D1" w:rsidRPr="00084E57">
        <w:rPr>
          <w:rFonts w:ascii="Arial Narrow" w:hAnsi="Arial Narrow"/>
        </w:rPr>
        <w:t>v </w:t>
      </w:r>
      <w:r w:rsidRPr="00084E57">
        <w:rPr>
          <w:rFonts w:ascii="Arial Narrow" w:hAnsi="Arial Narrow"/>
        </w:rPr>
        <w:t>prípade omeškania Objednávateľa so zaplatením ceny Služieb</w:t>
      </w:r>
      <w:r w:rsidR="006B1EBD" w:rsidRPr="00084E57">
        <w:rPr>
          <w:rFonts w:ascii="Arial Narrow" w:hAnsi="Arial Narrow"/>
        </w:rPr>
        <w:t xml:space="preserve"> </w:t>
      </w:r>
      <w:r w:rsidR="007E75F8" w:rsidRPr="00145D28">
        <w:rPr>
          <w:rFonts w:ascii="Arial Narrow" w:hAnsi="Arial Narrow"/>
        </w:rPr>
        <w:t xml:space="preserve">najviac </w:t>
      </w:r>
      <w:r w:rsidR="004807B2" w:rsidRPr="00084E57">
        <w:rPr>
          <w:rFonts w:ascii="Arial Narrow" w:hAnsi="Arial Narrow"/>
        </w:rPr>
        <w:t xml:space="preserve">po dobu </w:t>
      </w:r>
      <w:r w:rsidR="00F71645" w:rsidRPr="00084E57">
        <w:rPr>
          <w:rFonts w:ascii="Arial Narrow" w:hAnsi="Arial Narrow"/>
        </w:rPr>
        <w:t xml:space="preserve">dvoch </w:t>
      </w:r>
      <w:r w:rsidR="006B1EBD" w:rsidRPr="00084E57">
        <w:rPr>
          <w:rFonts w:ascii="Arial Narrow" w:hAnsi="Arial Narrow"/>
        </w:rPr>
        <w:t>mesiacov</w:t>
      </w:r>
      <w:r w:rsidRPr="00084E57">
        <w:rPr>
          <w:rFonts w:ascii="Arial Narrow" w:hAnsi="Arial Narrow"/>
        </w:rPr>
        <w:t>.</w:t>
      </w:r>
    </w:p>
    <w:p w14:paraId="3927BD7D" w14:textId="77777777" w:rsidR="00084E57" w:rsidRPr="00084E57" w:rsidRDefault="00084E57" w:rsidP="00D168EE">
      <w:pPr>
        <w:pStyle w:val="Odsekzoznamu"/>
        <w:ind w:left="567" w:hanging="567"/>
        <w:jc w:val="both"/>
        <w:rPr>
          <w:rFonts w:ascii="Arial Narrow" w:hAnsi="Arial Narrow"/>
        </w:rPr>
      </w:pPr>
    </w:p>
    <w:p w14:paraId="70C4DECA" w14:textId="28754044" w:rsidR="002E5245" w:rsidRPr="00145D28" w:rsidRDefault="002E5245" w:rsidP="00D168EE">
      <w:pPr>
        <w:pStyle w:val="Odsekzoznamu"/>
        <w:numPr>
          <w:ilvl w:val="0"/>
          <w:numId w:val="130"/>
        </w:numPr>
        <w:ind w:left="567" w:hanging="567"/>
        <w:jc w:val="both"/>
        <w:rPr>
          <w:rFonts w:ascii="Arial Narrow" w:hAnsi="Arial Narrow"/>
        </w:rPr>
      </w:pPr>
      <w:r w:rsidRPr="00145D28">
        <w:rPr>
          <w:rFonts w:ascii="Arial Narrow" w:hAnsi="Arial Narrow"/>
        </w:rPr>
        <w:t>Faktúry sú Objednávateľovi doručované výlučne:</w:t>
      </w:r>
    </w:p>
    <w:p w14:paraId="67DCEA7B" w14:textId="2066B983" w:rsidR="002E5245" w:rsidRPr="00481C91" w:rsidRDefault="002E5245" w:rsidP="00481C91">
      <w:pPr>
        <w:pStyle w:val="Odsekzoznamu"/>
        <w:numPr>
          <w:ilvl w:val="0"/>
          <w:numId w:val="133"/>
        </w:numPr>
        <w:spacing w:after="0"/>
        <w:ind w:left="1134" w:hanging="567"/>
        <w:jc w:val="both"/>
        <w:rPr>
          <w:rFonts w:ascii="Arial Narrow" w:hAnsi="Arial Narrow"/>
        </w:rPr>
      </w:pPr>
      <w:r w:rsidRPr="00322CF4">
        <w:rPr>
          <w:rFonts w:ascii="Arial Narrow" w:hAnsi="Arial Narrow"/>
        </w:rPr>
        <w:t xml:space="preserve">elektronicky e-mailom vo formáte PDF na adresu elektronickej pošty: </w:t>
      </w:r>
      <w:hyperlink r:id="rId8" w:history="1">
        <w:r w:rsidRPr="00322CF4">
          <w:rPr>
            <w:rStyle w:val="Hypertextovprepojenie"/>
            <w:rFonts w:ascii="Arial Narrow" w:hAnsi="Arial Narrow"/>
          </w:rPr>
          <w:t>podatelna@mfsr.sk</w:t>
        </w:r>
      </w:hyperlink>
      <w:r w:rsidRPr="00322CF4">
        <w:rPr>
          <w:rFonts w:ascii="Arial Narrow" w:hAnsi="Arial Narrow"/>
        </w:rPr>
        <w:t>. Jeden e</w:t>
      </w:r>
      <w:r w:rsidR="00F1051E" w:rsidRPr="00322CF4">
        <w:rPr>
          <w:rFonts w:ascii="Arial Narrow" w:hAnsi="Arial Narrow"/>
        </w:rPr>
        <w:noBreakHyphen/>
      </w:r>
      <w:r w:rsidRPr="00322CF4">
        <w:rPr>
          <w:rFonts w:ascii="Arial Narrow" w:hAnsi="Arial Narrow"/>
        </w:rPr>
        <w:t xml:space="preserve">mail môže obsahovať maximálne 1 PDF faktúru, maximálna veľkosť e-mailu je 10 MB. Faktúra vo formáte PDF musí byť pripojená ako príloha </w:t>
      </w:r>
      <w:r w:rsidR="000863D1" w:rsidRPr="00322CF4">
        <w:rPr>
          <w:rFonts w:ascii="Arial Narrow" w:hAnsi="Arial Narrow"/>
        </w:rPr>
        <w:t>k </w:t>
      </w:r>
      <w:r w:rsidRPr="00322CF4">
        <w:rPr>
          <w:rFonts w:ascii="Arial Narrow" w:hAnsi="Arial Narrow"/>
        </w:rPr>
        <w:t xml:space="preserve">e-mailu. Prílohy </w:t>
      </w:r>
      <w:r w:rsidR="000863D1" w:rsidRPr="00322CF4">
        <w:rPr>
          <w:rFonts w:ascii="Arial Narrow" w:hAnsi="Arial Narrow"/>
        </w:rPr>
        <w:t>k </w:t>
      </w:r>
      <w:r w:rsidRPr="00322CF4">
        <w:rPr>
          <w:rFonts w:ascii="Arial Narrow" w:hAnsi="Arial Narrow"/>
        </w:rPr>
        <w:t>faktúre sa nesmú odosielať ako samostatný súbor, ale musia byť súčasťou faktúry (t.</w:t>
      </w:r>
      <w:r w:rsidR="00AB0E89" w:rsidRPr="00322CF4">
        <w:rPr>
          <w:rFonts w:ascii="Arial Narrow" w:hAnsi="Arial Narrow"/>
        </w:rPr>
        <w:t xml:space="preserve"> </w:t>
      </w:r>
      <w:r w:rsidRPr="00322CF4">
        <w:rPr>
          <w:rFonts w:ascii="Arial Narrow" w:hAnsi="Arial Narrow"/>
        </w:rPr>
        <w:t>j. prílohou musí byť len jediný PDF súbor, ktorý bude obsahovať všetky strany faktúry vrátane všetkých jej príloh). Žiadne ďalšie prílohy (JPG, GIF</w:t>
      </w:r>
      <w:r w:rsidR="003B1DED">
        <w:rPr>
          <w:rFonts w:ascii="Arial Narrow" w:hAnsi="Arial Narrow"/>
        </w:rPr>
        <w:t> </w:t>
      </w:r>
      <w:r w:rsidRPr="00322CF4">
        <w:rPr>
          <w:rFonts w:ascii="Arial Narrow" w:hAnsi="Arial Narrow"/>
        </w:rPr>
        <w:t>atď.) nesmú byť súčasťou e-mailu,</w:t>
      </w:r>
      <w:r w:rsidR="00AB0E89" w:rsidRPr="00322CF4">
        <w:rPr>
          <w:rFonts w:ascii="Arial Narrow" w:hAnsi="Arial Narrow"/>
        </w:rPr>
        <w:t xml:space="preserve"> a to</w:t>
      </w:r>
      <w:r w:rsidRPr="00322CF4">
        <w:rPr>
          <w:rFonts w:ascii="Arial Narrow" w:hAnsi="Arial Narrow"/>
        </w:rPr>
        <w:t xml:space="preserve"> </w:t>
      </w:r>
      <w:r w:rsidR="000863D1" w:rsidRPr="00322CF4">
        <w:rPr>
          <w:rFonts w:ascii="Arial Narrow" w:hAnsi="Arial Narrow"/>
        </w:rPr>
        <w:t>z </w:t>
      </w:r>
      <w:r w:rsidRPr="00322CF4">
        <w:rPr>
          <w:rFonts w:ascii="Arial Narrow" w:hAnsi="Arial Narrow"/>
        </w:rPr>
        <w:t>dôvodu dodržiavania pravidiel kybernetickej bezpečnosti</w:t>
      </w:r>
    </w:p>
    <w:p w14:paraId="56C55872" w14:textId="32AD9791" w:rsidR="002E5245" w:rsidRPr="00145D28" w:rsidRDefault="002E5245" w:rsidP="00D168EE">
      <w:pPr>
        <w:ind w:left="1134" w:hanging="567"/>
        <w:jc w:val="both"/>
        <w:rPr>
          <w:rFonts w:ascii="Arial Narrow" w:hAnsi="Arial Narrow"/>
        </w:rPr>
      </w:pPr>
      <w:r w:rsidRPr="00145D28">
        <w:rPr>
          <w:rFonts w:ascii="Arial Narrow" w:hAnsi="Arial Narrow"/>
        </w:rPr>
        <w:t>alebo</w:t>
      </w:r>
    </w:p>
    <w:p w14:paraId="757C02F6" w14:textId="1B0D77DC" w:rsidR="008E3B50" w:rsidRPr="00F97217" w:rsidRDefault="002E5245" w:rsidP="00481C91">
      <w:pPr>
        <w:pStyle w:val="Odsekzoznamu"/>
        <w:numPr>
          <w:ilvl w:val="0"/>
          <w:numId w:val="133"/>
        </w:numPr>
        <w:ind w:left="1134" w:hanging="567"/>
        <w:jc w:val="both"/>
        <w:rPr>
          <w:rFonts w:ascii="Arial Narrow" w:hAnsi="Arial Narrow"/>
        </w:rPr>
      </w:pPr>
      <w:r w:rsidRPr="00322CF4">
        <w:rPr>
          <w:rFonts w:ascii="Arial Narrow" w:hAnsi="Arial Narrow"/>
        </w:rPr>
        <w:t xml:space="preserve">hodnoverne elektronicky prostredníctvom elektronickej schránky ministerstva zriadenej na portáli Slovensko.sk. Adresa elektronickej schránky - UPVS ID: ico://sk/00151742. Jedna správa môže obsahovať maximálne jednu faktúru. Prílohy </w:t>
      </w:r>
      <w:r w:rsidR="000863D1" w:rsidRPr="00322CF4">
        <w:rPr>
          <w:rFonts w:ascii="Arial Narrow" w:hAnsi="Arial Narrow"/>
        </w:rPr>
        <w:t>k </w:t>
      </w:r>
      <w:r w:rsidRPr="00322CF4">
        <w:rPr>
          <w:rFonts w:ascii="Arial Narrow" w:hAnsi="Arial Narrow"/>
        </w:rPr>
        <w:t>faktúre</w:t>
      </w:r>
      <w:r w:rsidR="00D640C0" w:rsidRPr="00322CF4">
        <w:rPr>
          <w:rFonts w:ascii="Arial Narrow" w:hAnsi="Arial Narrow"/>
        </w:rPr>
        <w:t xml:space="preserve"> </w:t>
      </w:r>
      <w:r w:rsidRPr="00322CF4">
        <w:rPr>
          <w:rFonts w:ascii="Arial Narrow" w:hAnsi="Arial Narrow"/>
        </w:rPr>
        <w:t xml:space="preserve">sa nesmú odosielať ako samostatný súbor, musia byť súčasťou faktúry (t. j. prílohou musí byť len jediný PDF súbor, ktorý bude obsahovať všetky strany faktúry vrátane všetkých jej príloh). Správa môže byť len vo formáte PDF, TXT, PNG, XML. </w:t>
      </w:r>
      <w:r w:rsidRPr="00F97217">
        <w:rPr>
          <w:rFonts w:ascii="Arial Narrow" w:hAnsi="Arial Narrow"/>
        </w:rPr>
        <w:t>Maximálna veľkosť všetkých objektov vložených do správy nemôže presiahnuť 33 MB</w:t>
      </w:r>
    </w:p>
    <w:p w14:paraId="2E0D9249" w14:textId="6EBBE4F9" w:rsidR="008E3B50" w:rsidRPr="000E2A78" w:rsidRDefault="008E3B50" w:rsidP="00481C91">
      <w:pPr>
        <w:pStyle w:val="Odsekzoznamu"/>
        <w:ind w:left="1134" w:hanging="567"/>
        <w:contextualSpacing w:val="0"/>
        <w:jc w:val="both"/>
        <w:rPr>
          <w:rFonts w:ascii="Arial Narrow" w:hAnsi="Arial Narrow"/>
        </w:rPr>
      </w:pPr>
      <w:r w:rsidRPr="00F97217">
        <w:rPr>
          <w:rFonts w:ascii="Arial Narrow" w:hAnsi="Arial Narrow"/>
        </w:rPr>
        <w:t>alebo</w:t>
      </w:r>
    </w:p>
    <w:p w14:paraId="50D60149" w14:textId="3555E51D" w:rsidR="00BC048A" w:rsidRPr="00145D28" w:rsidRDefault="00BC048A" w:rsidP="00D168EE">
      <w:pPr>
        <w:pStyle w:val="Odsekzoznamu"/>
        <w:numPr>
          <w:ilvl w:val="0"/>
          <w:numId w:val="133"/>
        </w:numPr>
        <w:spacing w:after="0"/>
        <w:ind w:left="1134" w:hanging="567"/>
        <w:jc w:val="both"/>
        <w:rPr>
          <w:rFonts w:ascii="Arial Narrow" w:hAnsi="Arial Narrow"/>
        </w:rPr>
      </w:pPr>
      <w:r w:rsidRPr="00145D28">
        <w:rPr>
          <w:rFonts w:ascii="Arial Narrow" w:hAnsi="Arial Narrow"/>
        </w:rPr>
        <w:t xml:space="preserve">spôsobom podľa </w:t>
      </w:r>
      <w:r w:rsidR="00783267" w:rsidRPr="00145D28">
        <w:rPr>
          <w:rFonts w:ascii="Arial Narrow" w:hAnsi="Arial Narrow"/>
        </w:rPr>
        <w:t xml:space="preserve">Zákona o </w:t>
      </w:r>
      <w:r w:rsidRPr="00145D28">
        <w:rPr>
          <w:rFonts w:ascii="Arial Narrow" w:hAnsi="Arial Narrow"/>
        </w:rPr>
        <w:t xml:space="preserve">elektronickej fakturácii po zriadení informačného systému elektronickej fakturácie (ďalej </w:t>
      </w:r>
      <w:r w:rsidR="0031712D">
        <w:rPr>
          <w:rFonts w:ascii="Arial Narrow" w:hAnsi="Arial Narrow"/>
        </w:rPr>
        <w:t>ako</w:t>
      </w:r>
      <w:r w:rsidRPr="00145D28">
        <w:rPr>
          <w:rFonts w:ascii="Arial Narrow" w:hAnsi="Arial Narrow"/>
        </w:rPr>
        <w:t xml:space="preserve"> „Fakturačný systém“). Zmluvné strany berú na vedomie, že po zriadení Fakturačného systému bude možné doručovať faktúry </w:t>
      </w:r>
      <w:r w:rsidR="00783267" w:rsidRPr="00145D28">
        <w:rPr>
          <w:rFonts w:ascii="Arial Narrow" w:hAnsi="Arial Narrow"/>
        </w:rPr>
        <w:t>Objednávateľovi</w:t>
      </w:r>
      <w:r w:rsidRPr="00145D28">
        <w:rPr>
          <w:rFonts w:ascii="Arial Narrow" w:hAnsi="Arial Narrow"/>
        </w:rPr>
        <w:t xml:space="preserve"> výlučne spôsobom podľa písm</w:t>
      </w:r>
      <w:r w:rsidR="00C621B1">
        <w:rPr>
          <w:rFonts w:ascii="Arial Narrow" w:hAnsi="Arial Narrow"/>
        </w:rPr>
        <w:t>ena</w:t>
      </w:r>
      <w:r w:rsidRPr="00145D28">
        <w:rPr>
          <w:rFonts w:ascii="Arial Narrow" w:hAnsi="Arial Narrow"/>
        </w:rPr>
        <w:t xml:space="preserve"> b) alebo c) tohto bodu </w:t>
      </w:r>
      <w:r w:rsidR="00C621B1">
        <w:rPr>
          <w:rFonts w:ascii="Arial Narrow" w:hAnsi="Arial Narrow"/>
        </w:rPr>
        <w:t xml:space="preserve">tohto článku tejto </w:t>
      </w:r>
      <w:r w:rsidR="006A0886">
        <w:rPr>
          <w:rFonts w:ascii="Arial Narrow" w:hAnsi="Arial Narrow"/>
        </w:rPr>
        <w:t>Z</w:t>
      </w:r>
      <w:r w:rsidRPr="00145D28">
        <w:rPr>
          <w:rFonts w:ascii="Arial Narrow" w:hAnsi="Arial Narrow"/>
        </w:rPr>
        <w:t xml:space="preserve">mluvy. </w:t>
      </w:r>
      <w:r w:rsidR="000863D1" w:rsidRPr="00145D28">
        <w:rPr>
          <w:rFonts w:ascii="Arial Narrow" w:hAnsi="Arial Narrow"/>
        </w:rPr>
        <w:t>V </w:t>
      </w:r>
      <w:r w:rsidRPr="00145D28">
        <w:rPr>
          <w:rFonts w:ascii="Arial Narrow" w:hAnsi="Arial Narrow"/>
        </w:rPr>
        <w:t xml:space="preserve">prípade, ak Poskytovateľ vystaví </w:t>
      </w:r>
      <w:r w:rsidRPr="00145D28">
        <w:rPr>
          <w:rFonts w:ascii="Arial Narrow" w:hAnsi="Arial Narrow"/>
        </w:rPr>
        <w:lastRenderedPageBreak/>
        <w:t>a</w:t>
      </w:r>
      <w:r w:rsidR="00F1051E" w:rsidRPr="00145D28">
        <w:rPr>
          <w:rFonts w:ascii="Arial Narrow" w:hAnsi="Arial Narrow"/>
        </w:rPr>
        <w:t> </w:t>
      </w:r>
      <w:r w:rsidRPr="00145D28">
        <w:rPr>
          <w:rFonts w:ascii="Arial Narrow" w:hAnsi="Arial Narrow"/>
        </w:rPr>
        <w:t xml:space="preserve">doručí </w:t>
      </w:r>
      <w:r w:rsidR="00AB0E89" w:rsidRPr="00145D28">
        <w:rPr>
          <w:rFonts w:ascii="Arial Narrow" w:hAnsi="Arial Narrow"/>
        </w:rPr>
        <w:t>Objednávateľovi</w:t>
      </w:r>
      <w:r w:rsidRPr="00145D28">
        <w:rPr>
          <w:rFonts w:ascii="Arial Narrow" w:hAnsi="Arial Narrow"/>
        </w:rPr>
        <w:t xml:space="preserve"> faktúru </w:t>
      </w:r>
      <w:r w:rsidR="000863D1" w:rsidRPr="00145D28">
        <w:rPr>
          <w:rFonts w:ascii="Arial Narrow" w:hAnsi="Arial Narrow"/>
        </w:rPr>
        <w:t>v </w:t>
      </w:r>
      <w:r w:rsidRPr="00145D28">
        <w:rPr>
          <w:rFonts w:ascii="Arial Narrow" w:hAnsi="Arial Narrow"/>
        </w:rPr>
        <w:t xml:space="preserve">zmysle Zákona </w:t>
      </w:r>
      <w:r w:rsidR="000863D1" w:rsidRPr="00145D28">
        <w:rPr>
          <w:rFonts w:ascii="Arial Narrow" w:hAnsi="Arial Narrow"/>
        </w:rPr>
        <w:t>o </w:t>
      </w:r>
      <w:r w:rsidRPr="00145D28">
        <w:rPr>
          <w:rFonts w:ascii="Arial Narrow" w:hAnsi="Arial Narrow"/>
        </w:rPr>
        <w:t xml:space="preserve">elektronickej fakturácii, musí mať takto vystavená faktúra všetky náležitosti </w:t>
      </w:r>
      <w:r w:rsidR="000863D1" w:rsidRPr="00145D28">
        <w:rPr>
          <w:rFonts w:ascii="Arial Narrow" w:hAnsi="Arial Narrow"/>
        </w:rPr>
        <w:t>v </w:t>
      </w:r>
      <w:r w:rsidRPr="00145D28">
        <w:rPr>
          <w:rFonts w:ascii="Arial Narrow" w:hAnsi="Arial Narrow"/>
        </w:rPr>
        <w:t xml:space="preserve">súlade </w:t>
      </w:r>
      <w:r w:rsidR="000863D1" w:rsidRPr="00145D28">
        <w:rPr>
          <w:rFonts w:ascii="Arial Narrow" w:hAnsi="Arial Narrow"/>
        </w:rPr>
        <w:t>s </w:t>
      </w:r>
      <w:r w:rsidRPr="00145D28">
        <w:rPr>
          <w:rFonts w:ascii="Arial Narrow" w:hAnsi="Arial Narrow"/>
        </w:rPr>
        <w:t xml:space="preserve">§ 2 ods. 2 Zákona </w:t>
      </w:r>
      <w:r w:rsidR="000863D1" w:rsidRPr="00145D28">
        <w:rPr>
          <w:rFonts w:ascii="Arial Narrow" w:hAnsi="Arial Narrow"/>
        </w:rPr>
        <w:t>o </w:t>
      </w:r>
      <w:r w:rsidRPr="00145D28">
        <w:rPr>
          <w:rFonts w:ascii="Arial Narrow" w:hAnsi="Arial Narrow"/>
        </w:rPr>
        <w:t>elektronickej fakturácii.</w:t>
      </w:r>
    </w:p>
    <w:p w14:paraId="74E5FB39" w14:textId="77777777" w:rsidR="00391822" w:rsidRDefault="00391822" w:rsidP="00D168EE">
      <w:pPr>
        <w:pStyle w:val="Odsekzoznamu"/>
        <w:ind w:left="567" w:hanging="567"/>
        <w:jc w:val="both"/>
        <w:rPr>
          <w:rFonts w:ascii="Arial Narrow" w:hAnsi="Arial Narrow"/>
        </w:rPr>
      </w:pPr>
    </w:p>
    <w:p w14:paraId="1A724B25" w14:textId="033A2466" w:rsidR="006A2944" w:rsidRPr="00145D28" w:rsidRDefault="006A2944" w:rsidP="00D168EE">
      <w:pPr>
        <w:pStyle w:val="Odsekzoznamu"/>
        <w:numPr>
          <w:ilvl w:val="0"/>
          <w:numId w:val="130"/>
        </w:numPr>
        <w:ind w:left="567" w:hanging="567"/>
        <w:jc w:val="both"/>
        <w:rPr>
          <w:rFonts w:ascii="Arial Narrow" w:hAnsi="Arial Narrow"/>
        </w:rPr>
      </w:pPr>
      <w:r w:rsidRPr="006A2944">
        <w:rPr>
          <w:rFonts w:ascii="Arial Narrow" w:hAnsi="Arial Narrow"/>
        </w:rPr>
        <w:t>Prílohou faktúry musí byť kópia akceptačného protokolu predmetnej Služby, ako aj zoznam jednotlivých služieb a sumárny výkaz prác za príslušné obdobie.</w:t>
      </w:r>
    </w:p>
    <w:p w14:paraId="00F55E8C" w14:textId="5CC2AE28" w:rsidR="006A2944" w:rsidRDefault="006A2944" w:rsidP="00D168EE">
      <w:pPr>
        <w:pStyle w:val="Odsekzoznamu"/>
        <w:ind w:left="567" w:hanging="567"/>
        <w:jc w:val="both"/>
        <w:rPr>
          <w:rFonts w:ascii="Arial Narrow" w:hAnsi="Arial Narrow"/>
        </w:rPr>
      </w:pPr>
    </w:p>
    <w:p w14:paraId="1412C1D8" w14:textId="262D6053" w:rsidR="00C37A8D" w:rsidRPr="00C37A8D" w:rsidRDefault="00C37A8D" w:rsidP="00D168EE">
      <w:pPr>
        <w:pStyle w:val="Odsekzoznamu"/>
        <w:numPr>
          <w:ilvl w:val="0"/>
          <w:numId w:val="130"/>
        </w:numPr>
        <w:ind w:left="567" w:hanging="567"/>
        <w:jc w:val="both"/>
        <w:rPr>
          <w:rFonts w:ascii="Arial Narrow" w:hAnsi="Arial Narrow"/>
        </w:rPr>
      </w:pPr>
      <w:r w:rsidRPr="00C37A8D">
        <w:rPr>
          <w:rFonts w:ascii="Arial Narrow" w:hAnsi="Arial Narrow"/>
        </w:rPr>
        <w:t xml:space="preserve">Splatnosť faktúr je 30 </w:t>
      </w:r>
      <w:r w:rsidR="0031712D">
        <w:rPr>
          <w:rFonts w:ascii="Arial Narrow" w:hAnsi="Arial Narrow"/>
        </w:rPr>
        <w:t xml:space="preserve">kalendárnych </w:t>
      </w:r>
      <w:r w:rsidRPr="00C37A8D">
        <w:rPr>
          <w:rFonts w:ascii="Arial Narrow" w:hAnsi="Arial Narrow"/>
        </w:rPr>
        <w:t xml:space="preserve">dní odo dňa ich doručenia do sídla </w:t>
      </w:r>
      <w:r w:rsidR="00782E4F" w:rsidRPr="00C37A8D">
        <w:rPr>
          <w:rFonts w:ascii="Arial Narrow" w:hAnsi="Arial Narrow"/>
        </w:rPr>
        <w:t>Objednávateľ</w:t>
      </w:r>
      <w:r w:rsidR="00782E4F">
        <w:rPr>
          <w:rFonts w:ascii="Arial Narrow" w:hAnsi="Arial Narrow"/>
        </w:rPr>
        <w:t>a</w:t>
      </w:r>
      <w:r w:rsidRPr="00C37A8D">
        <w:rPr>
          <w:rFonts w:ascii="Arial Narrow" w:hAnsi="Arial Narrow"/>
        </w:rPr>
        <w:t xml:space="preserve"> za predpokladu, že faktúra bude spĺňať všetky náležitosti podľa tohto článku </w:t>
      </w:r>
      <w:r w:rsidR="00C621B1">
        <w:rPr>
          <w:rFonts w:ascii="Arial Narrow" w:hAnsi="Arial Narrow"/>
        </w:rPr>
        <w:t xml:space="preserve">tejto </w:t>
      </w:r>
      <w:r w:rsidR="00AC547B">
        <w:rPr>
          <w:rFonts w:ascii="Arial Narrow" w:hAnsi="Arial Narrow"/>
        </w:rPr>
        <w:t>Zmluvy</w:t>
      </w:r>
      <w:r w:rsidRPr="00C37A8D">
        <w:rPr>
          <w:rFonts w:ascii="Arial Narrow" w:hAnsi="Arial Narrow"/>
        </w:rPr>
        <w:t xml:space="preserve"> a platných právnych predpisov. Objednávateľ je povinný uhradiť Poskytovateľovi za riadne a včas poskytnuté</w:t>
      </w:r>
      <w:r>
        <w:rPr>
          <w:rFonts w:ascii="Arial Narrow" w:hAnsi="Arial Narrow"/>
        </w:rPr>
        <w:t xml:space="preserve"> Služby</w:t>
      </w:r>
      <w:r w:rsidRPr="00C37A8D">
        <w:rPr>
          <w:rFonts w:ascii="Arial Narrow" w:hAnsi="Arial Narrow"/>
        </w:rPr>
        <w:t xml:space="preserve"> fakturovanú sumu prevodom na bankový účet Poskytovateľa</w:t>
      </w:r>
      <w:r w:rsidR="009D5AAA">
        <w:rPr>
          <w:rFonts w:ascii="Arial Narrow" w:hAnsi="Arial Narrow"/>
        </w:rPr>
        <w:t>. N</w:t>
      </w:r>
      <w:r w:rsidR="00DF22F0" w:rsidRPr="00DF22F0">
        <w:rPr>
          <w:rFonts w:ascii="Arial Narrow" w:hAnsi="Arial Narrow"/>
        </w:rPr>
        <w:t xml:space="preserve">a faktúre musí byť uvedený </w:t>
      </w:r>
      <w:r w:rsidR="00611914">
        <w:rPr>
          <w:rFonts w:ascii="Arial Narrow" w:hAnsi="Arial Narrow"/>
        </w:rPr>
        <w:t xml:space="preserve">správny bankový </w:t>
      </w:r>
      <w:r w:rsidR="00DF22F0" w:rsidRPr="00DF22F0">
        <w:rPr>
          <w:rFonts w:ascii="Arial Narrow" w:hAnsi="Arial Narrow"/>
        </w:rPr>
        <w:t>účet Poskytovateľ</w:t>
      </w:r>
      <w:r w:rsidR="00DF22F0">
        <w:rPr>
          <w:rFonts w:ascii="Arial Narrow" w:hAnsi="Arial Narrow"/>
        </w:rPr>
        <w:t>a</w:t>
      </w:r>
      <w:r w:rsidR="009D5AAA">
        <w:rPr>
          <w:rFonts w:ascii="Arial Narrow" w:hAnsi="Arial Narrow"/>
        </w:rPr>
        <w:t xml:space="preserve">, ktorý </w:t>
      </w:r>
      <w:r w:rsidR="009D1B37">
        <w:rPr>
          <w:rFonts w:ascii="Arial Narrow" w:hAnsi="Arial Narrow"/>
        </w:rPr>
        <w:t xml:space="preserve">sa zhoduje </w:t>
      </w:r>
      <w:r w:rsidR="009D5AAA">
        <w:rPr>
          <w:rFonts w:ascii="Arial Narrow" w:hAnsi="Arial Narrow"/>
        </w:rPr>
        <w:t>s</w:t>
      </w:r>
      <w:r w:rsidR="00611914">
        <w:rPr>
          <w:rFonts w:ascii="Arial Narrow" w:hAnsi="Arial Narrow"/>
        </w:rPr>
        <w:t xml:space="preserve"> bankovým </w:t>
      </w:r>
      <w:r w:rsidR="009D5AAA">
        <w:rPr>
          <w:rFonts w:ascii="Arial Narrow" w:hAnsi="Arial Narrow"/>
        </w:rPr>
        <w:t>účtom</w:t>
      </w:r>
      <w:r w:rsidR="00C62CCD">
        <w:rPr>
          <w:rFonts w:ascii="Arial Narrow" w:hAnsi="Arial Narrow"/>
        </w:rPr>
        <w:t xml:space="preserve"> oznámeným </w:t>
      </w:r>
      <w:r w:rsidR="00C62CCD" w:rsidRPr="00C62CCD">
        <w:rPr>
          <w:rFonts w:ascii="Arial Narrow" w:hAnsi="Arial Narrow"/>
        </w:rPr>
        <w:t>Finančnému riaditeľstvu Slovenskej republiky</w:t>
      </w:r>
      <w:r w:rsidR="00C62CCD">
        <w:rPr>
          <w:rFonts w:ascii="Arial Narrow" w:hAnsi="Arial Narrow"/>
        </w:rPr>
        <w:t xml:space="preserve"> podľa bodu 9.18 </w:t>
      </w:r>
      <w:r w:rsidR="00EF3659">
        <w:rPr>
          <w:rFonts w:ascii="Arial Narrow" w:hAnsi="Arial Narrow"/>
        </w:rPr>
        <w:t>tohto článku</w:t>
      </w:r>
      <w:r w:rsidR="00C621B1">
        <w:rPr>
          <w:rFonts w:ascii="Arial Narrow" w:hAnsi="Arial Narrow"/>
        </w:rPr>
        <w:t xml:space="preserve"> tejto Zmluvy</w:t>
      </w:r>
      <w:r w:rsidR="00C62CCD">
        <w:rPr>
          <w:rFonts w:ascii="Arial Narrow" w:hAnsi="Arial Narrow"/>
        </w:rPr>
        <w:t>.</w:t>
      </w:r>
      <w:r w:rsidR="00312442">
        <w:rPr>
          <w:rFonts w:ascii="Arial Narrow" w:hAnsi="Arial Narrow"/>
        </w:rPr>
        <w:t xml:space="preserve"> </w:t>
      </w:r>
      <w:r w:rsidR="00C62CCD">
        <w:rPr>
          <w:rFonts w:ascii="Arial Narrow" w:hAnsi="Arial Narrow"/>
        </w:rPr>
        <w:t>F</w:t>
      </w:r>
      <w:r w:rsidRPr="00C37A8D">
        <w:rPr>
          <w:rFonts w:ascii="Arial Narrow" w:hAnsi="Arial Narrow"/>
        </w:rPr>
        <w:t xml:space="preserve">aktúra sa považuje za uhradenú dňom pripísania fakturovanej sumy na </w:t>
      </w:r>
      <w:r w:rsidR="00611914">
        <w:rPr>
          <w:rFonts w:ascii="Arial Narrow" w:hAnsi="Arial Narrow"/>
        </w:rPr>
        <w:t xml:space="preserve">bankový </w:t>
      </w:r>
      <w:r w:rsidRPr="00C37A8D">
        <w:rPr>
          <w:rFonts w:ascii="Arial Narrow" w:hAnsi="Arial Narrow"/>
        </w:rPr>
        <w:t xml:space="preserve">účet Poskytovateľa. </w:t>
      </w:r>
    </w:p>
    <w:p w14:paraId="1F0648F8" w14:textId="2262EAC0" w:rsidR="006722AA" w:rsidRDefault="006722AA" w:rsidP="00D168EE">
      <w:pPr>
        <w:pStyle w:val="Odsekzoznamu"/>
        <w:ind w:left="567" w:hanging="567"/>
        <w:jc w:val="both"/>
        <w:rPr>
          <w:rFonts w:ascii="Arial Narrow" w:hAnsi="Arial Narrow"/>
        </w:rPr>
      </w:pPr>
    </w:p>
    <w:p w14:paraId="5D708A8E" w14:textId="2184DFDA" w:rsidR="002E5245" w:rsidRPr="009A5E8E" w:rsidRDefault="002E5245" w:rsidP="00D168EE">
      <w:pPr>
        <w:pStyle w:val="Odsekzoznamu"/>
        <w:numPr>
          <w:ilvl w:val="0"/>
          <w:numId w:val="130"/>
        </w:numPr>
        <w:ind w:left="567" w:hanging="567"/>
        <w:jc w:val="both"/>
        <w:rPr>
          <w:rFonts w:ascii="Arial Narrow" w:hAnsi="Arial Narrow"/>
        </w:rPr>
      </w:pPr>
      <w:r w:rsidRPr="00A93E5C">
        <w:rPr>
          <w:rFonts w:ascii="Arial Narrow" w:hAnsi="Arial Narrow"/>
        </w:rPr>
        <w:t xml:space="preserve">Neúplne alebo nesprávne vystavenú faktúru je Objednávateľ oprávnený </w:t>
      </w:r>
      <w:r w:rsidR="000863D1" w:rsidRPr="00A93E5C">
        <w:rPr>
          <w:rFonts w:ascii="Arial Narrow" w:hAnsi="Arial Narrow"/>
        </w:rPr>
        <w:t>v</w:t>
      </w:r>
      <w:r w:rsidR="000863D1">
        <w:rPr>
          <w:rFonts w:ascii="Arial Narrow" w:hAnsi="Arial Narrow"/>
        </w:rPr>
        <w:t> </w:t>
      </w:r>
      <w:r w:rsidRPr="00A93E5C">
        <w:rPr>
          <w:rFonts w:ascii="Arial Narrow" w:hAnsi="Arial Narrow"/>
        </w:rPr>
        <w:t>lehote splatnosti stornovať a</w:t>
      </w:r>
      <w:r w:rsidR="00F1051E">
        <w:rPr>
          <w:rFonts w:ascii="Arial Narrow" w:hAnsi="Arial Narrow"/>
        </w:rPr>
        <w:t> </w:t>
      </w:r>
      <w:r w:rsidRPr="00A93E5C">
        <w:rPr>
          <w:rFonts w:ascii="Arial Narrow" w:hAnsi="Arial Narrow"/>
        </w:rPr>
        <w:t xml:space="preserve">doručiť Poskytovateľovi oznámenie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storne faktúry spolu so žiadosťou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opravu, resp. doplnenie faktúry. </w:t>
      </w:r>
      <w:r w:rsidRPr="009A5E8E">
        <w:rPr>
          <w:rFonts w:ascii="Arial Narrow" w:hAnsi="Arial Narrow"/>
        </w:rPr>
        <w:t xml:space="preserve">Nová, doplnená elektronická faktúra bude doručená spôsobom uvedeným </w:t>
      </w:r>
      <w:r w:rsidR="000863D1" w:rsidRPr="009A5E8E">
        <w:rPr>
          <w:rFonts w:ascii="Arial Narrow" w:hAnsi="Arial Narrow"/>
        </w:rPr>
        <w:t>v </w:t>
      </w:r>
      <w:r w:rsidRPr="009A5E8E">
        <w:rPr>
          <w:rFonts w:ascii="Arial Narrow" w:hAnsi="Arial Narrow"/>
        </w:rPr>
        <w:t>písm</w:t>
      </w:r>
      <w:r w:rsidR="00C621B1">
        <w:rPr>
          <w:rFonts w:ascii="Arial Narrow" w:hAnsi="Arial Narrow"/>
        </w:rPr>
        <w:t>ene</w:t>
      </w:r>
      <w:r w:rsidRPr="009A5E8E">
        <w:rPr>
          <w:rFonts w:ascii="Arial Narrow" w:hAnsi="Arial Narrow"/>
        </w:rPr>
        <w:t xml:space="preserve"> a) alebo b) </w:t>
      </w:r>
      <w:r w:rsidR="00C37A8D" w:rsidRPr="009A5E8E">
        <w:rPr>
          <w:rFonts w:ascii="Arial Narrow" w:hAnsi="Arial Narrow"/>
        </w:rPr>
        <w:t xml:space="preserve">alebo c) </w:t>
      </w:r>
      <w:r w:rsidRPr="009A5E8E">
        <w:rPr>
          <w:rFonts w:ascii="Arial Narrow" w:hAnsi="Arial Narrow"/>
        </w:rPr>
        <w:t>bodu 9.</w:t>
      </w:r>
      <w:r w:rsidR="00DF22F0" w:rsidRPr="009A5E8E">
        <w:rPr>
          <w:rFonts w:ascii="Arial Narrow" w:hAnsi="Arial Narrow"/>
        </w:rPr>
        <w:t>1</w:t>
      </w:r>
      <w:r w:rsidR="00512FEA" w:rsidRPr="00145D28">
        <w:rPr>
          <w:rFonts w:ascii="Arial Narrow" w:hAnsi="Arial Narrow"/>
        </w:rPr>
        <w:t>3</w:t>
      </w:r>
      <w:r w:rsidR="00DF22F0" w:rsidRPr="009A5E8E">
        <w:rPr>
          <w:rFonts w:ascii="Arial Narrow" w:hAnsi="Arial Narrow"/>
        </w:rPr>
        <w:t xml:space="preserve"> </w:t>
      </w:r>
      <w:r w:rsidR="00C37A8D" w:rsidRPr="009A5E8E">
        <w:rPr>
          <w:rFonts w:ascii="Arial Narrow" w:hAnsi="Arial Narrow"/>
        </w:rPr>
        <w:t>tohto článku</w:t>
      </w:r>
      <w:r w:rsidRPr="009A5E8E">
        <w:rPr>
          <w:rFonts w:ascii="Arial Narrow" w:hAnsi="Arial Narrow"/>
        </w:rPr>
        <w:t xml:space="preserve"> </w:t>
      </w:r>
      <w:r w:rsidR="00C621B1">
        <w:rPr>
          <w:rFonts w:ascii="Arial Narrow" w:hAnsi="Arial Narrow"/>
        </w:rPr>
        <w:t xml:space="preserve">tejto Zmluvy </w:t>
      </w:r>
      <w:r w:rsidR="000863D1" w:rsidRPr="009A5E8E">
        <w:rPr>
          <w:rFonts w:ascii="Arial Narrow" w:hAnsi="Arial Narrow"/>
        </w:rPr>
        <w:t>a </w:t>
      </w:r>
      <w:r w:rsidRPr="009A5E8E">
        <w:rPr>
          <w:rFonts w:ascii="Arial Narrow" w:hAnsi="Arial Narrow"/>
        </w:rPr>
        <w:t xml:space="preserve">plynie </w:t>
      </w:r>
      <w:r w:rsidR="000863D1" w:rsidRPr="009A5E8E">
        <w:rPr>
          <w:rFonts w:ascii="Arial Narrow" w:hAnsi="Arial Narrow"/>
        </w:rPr>
        <w:t>u </w:t>
      </w:r>
      <w:r w:rsidRPr="009A5E8E">
        <w:rPr>
          <w:rFonts w:ascii="Arial Narrow" w:hAnsi="Arial Narrow"/>
        </w:rPr>
        <w:t>nej nová 30</w:t>
      </w:r>
      <w:r w:rsidR="00C621B1">
        <w:rPr>
          <w:rFonts w:ascii="Arial Narrow" w:hAnsi="Arial Narrow"/>
        </w:rPr>
        <w:t>-</w:t>
      </w:r>
      <w:r w:rsidRPr="009A5E8E">
        <w:rPr>
          <w:rFonts w:ascii="Arial Narrow" w:hAnsi="Arial Narrow"/>
        </w:rPr>
        <w:t>dňová lehota splatnosti.</w:t>
      </w:r>
    </w:p>
    <w:p w14:paraId="6DED21DD" w14:textId="77777777" w:rsidR="00C37A8D" w:rsidRPr="00C37A8D" w:rsidRDefault="00C37A8D" w:rsidP="00D168EE">
      <w:pPr>
        <w:pStyle w:val="Odsekzoznamu"/>
        <w:ind w:left="567" w:hanging="567"/>
        <w:rPr>
          <w:rFonts w:ascii="Arial Narrow" w:hAnsi="Arial Narrow"/>
        </w:rPr>
      </w:pPr>
    </w:p>
    <w:p w14:paraId="15F07AB5" w14:textId="0673FCA5" w:rsidR="00C37A8D" w:rsidRPr="00C37A8D" w:rsidRDefault="00C37A8D" w:rsidP="00D168EE">
      <w:pPr>
        <w:pStyle w:val="Odsekzoznamu"/>
        <w:numPr>
          <w:ilvl w:val="0"/>
          <w:numId w:val="130"/>
        </w:numPr>
        <w:ind w:left="567" w:hanging="567"/>
        <w:jc w:val="both"/>
        <w:rPr>
          <w:rFonts w:ascii="Arial Narrow" w:hAnsi="Arial Narrow"/>
        </w:rPr>
      </w:pPr>
      <w:r w:rsidRPr="00C37A8D">
        <w:rPr>
          <w:rFonts w:ascii="Arial Narrow" w:hAnsi="Arial Narrow"/>
        </w:rPr>
        <w:t xml:space="preserve">Faktúra musí obsahovať náležitosti </w:t>
      </w:r>
      <w:r w:rsidR="000863D1" w:rsidRPr="00C37A8D">
        <w:rPr>
          <w:rFonts w:ascii="Arial Narrow" w:hAnsi="Arial Narrow"/>
        </w:rPr>
        <w:t>v</w:t>
      </w:r>
      <w:r w:rsidR="000863D1">
        <w:rPr>
          <w:rFonts w:ascii="Arial Narrow" w:hAnsi="Arial Narrow"/>
        </w:rPr>
        <w:t> </w:t>
      </w:r>
      <w:r w:rsidRPr="00C37A8D">
        <w:rPr>
          <w:rFonts w:ascii="Arial Narrow" w:hAnsi="Arial Narrow"/>
        </w:rPr>
        <w:t xml:space="preserve">zmysle relevantných všeobecne záväzných právnych predpisov, najmä </w:t>
      </w:r>
      <w:r w:rsidR="00783267">
        <w:rPr>
          <w:rFonts w:ascii="Arial Narrow" w:hAnsi="Arial Narrow"/>
        </w:rPr>
        <w:t>Zákona</w:t>
      </w:r>
      <w:r w:rsidR="00783267" w:rsidRPr="00C37A8D">
        <w:rPr>
          <w:rFonts w:ascii="Arial Narrow" w:hAnsi="Arial Narrow"/>
        </w:rPr>
        <w:t xml:space="preserve"> </w:t>
      </w:r>
      <w:r w:rsidR="000863D1" w:rsidRPr="00C37A8D">
        <w:rPr>
          <w:rFonts w:ascii="Arial Narrow" w:hAnsi="Arial Narrow"/>
        </w:rPr>
        <w:t>o</w:t>
      </w:r>
      <w:r w:rsidR="000863D1">
        <w:rPr>
          <w:rFonts w:ascii="Arial Narrow" w:hAnsi="Arial Narrow"/>
        </w:rPr>
        <w:t> </w:t>
      </w:r>
      <w:r w:rsidRPr="00C37A8D">
        <w:rPr>
          <w:rFonts w:ascii="Arial Narrow" w:hAnsi="Arial Narrow"/>
        </w:rPr>
        <w:t xml:space="preserve">dani </w:t>
      </w:r>
      <w:r w:rsidR="000863D1" w:rsidRPr="00C37A8D">
        <w:rPr>
          <w:rFonts w:ascii="Arial Narrow" w:hAnsi="Arial Narrow"/>
        </w:rPr>
        <w:t>z</w:t>
      </w:r>
      <w:r w:rsidR="000863D1">
        <w:rPr>
          <w:rFonts w:ascii="Arial Narrow" w:hAnsi="Arial Narrow"/>
        </w:rPr>
        <w:t> </w:t>
      </w:r>
      <w:r w:rsidRPr="00C37A8D">
        <w:rPr>
          <w:rFonts w:ascii="Arial Narrow" w:hAnsi="Arial Narrow"/>
        </w:rPr>
        <w:t xml:space="preserve">pridanej hodnoty </w:t>
      </w:r>
      <w:r w:rsidR="000863D1" w:rsidRPr="00C37A8D">
        <w:rPr>
          <w:rFonts w:ascii="Arial Narrow" w:hAnsi="Arial Narrow"/>
        </w:rPr>
        <w:t>a</w:t>
      </w:r>
      <w:r w:rsidR="000863D1">
        <w:rPr>
          <w:rFonts w:ascii="Arial Narrow" w:hAnsi="Arial Narrow"/>
        </w:rPr>
        <w:t> </w:t>
      </w:r>
      <w:r w:rsidR="00EE3877">
        <w:rPr>
          <w:rFonts w:ascii="Arial Narrow" w:hAnsi="Arial Narrow"/>
        </w:rPr>
        <w:t>Z</w:t>
      </w:r>
      <w:r w:rsidRPr="00C37A8D">
        <w:rPr>
          <w:rFonts w:ascii="Arial Narrow" w:hAnsi="Arial Narrow"/>
        </w:rPr>
        <w:t xml:space="preserve">ákona </w:t>
      </w:r>
      <w:r w:rsidR="00EE3877">
        <w:rPr>
          <w:rFonts w:ascii="Arial Narrow" w:hAnsi="Arial Narrow"/>
        </w:rPr>
        <w:t xml:space="preserve">o </w:t>
      </w:r>
      <w:r w:rsidRPr="00C37A8D">
        <w:rPr>
          <w:rFonts w:ascii="Arial Narrow" w:hAnsi="Arial Narrow"/>
        </w:rPr>
        <w:t>účtovníctve.</w:t>
      </w:r>
      <w:r w:rsidR="00DF22F0">
        <w:rPr>
          <w:rFonts w:ascii="Arial Narrow" w:hAnsi="Arial Narrow"/>
        </w:rPr>
        <w:t xml:space="preserve"> Faktúra musí obsahovať číslo tejto </w:t>
      </w:r>
      <w:r w:rsidR="00AB2470">
        <w:rPr>
          <w:rFonts w:ascii="Arial Narrow" w:hAnsi="Arial Narrow"/>
        </w:rPr>
        <w:t>Z</w:t>
      </w:r>
      <w:r w:rsidR="00DF22F0">
        <w:rPr>
          <w:rFonts w:ascii="Arial Narrow" w:hAnsi="Arial Narrow"/>
        </w:rPr>
        <w:t xml:space="preserve">mluvy a v prípade </w:t>
      </w:r>
      <w:r w:rsidR="00783267">
        <w:rPr>
          <w:rFonts w:ascii="Arial Narrow" w:hAnsi="Arial Narrow"/>
        </w:rPr>
        <w:t>Služieb</w:t>
      </w:r>
      <w:r w:rsidR="00DF22F0">
        <w:rPr>
          <w:rFonts w:ascii="Arial Narrow" w:hAnsi="Arial Narrow"/>
        </w:rPr>
        <w:t xml:space="preserve"> na vyžiadanie a</w:t>
      </w:r>
      <w:r w:rsidR="00783267">
        <w:rPr>
          <w:rFonts w:ascii="Arial Narrow" w:hAnsi="Arial Narrow"/>
        </w:rPr>
        <w:t xml:space="preserve"> Služieb </w:t>
      </w:r>
      <w:r w:rsidR="00DF22F0">
        <w:rPr>
          <w:rFonts w:ascii="Arial Narrow" w:hAnsi="Arial Narrow"/>
        </w:rPr>
        <w:t>realizácie zmien aj číslo objednávky.</w:t>
      </w:r>
      <w:r w:rsidR="00D640C0">
        <w:rPr>
          <w:rFonts w:ascii="Arial Narrow" w:hAnsi="Arial Narrow"/>
        </w:rPr>
        <w:t xml:space="preserve"> </w:t>
      </w:r>
    </w:p>
    <w:p w14:paraId="4180606C" w14:textId="19C103F3" w:rsidR="002E5245" w:rsidRPr="00C37A8D" w:rsidRDefault="002E5245" w:rsidP="00D168EE">
      <w:pPr>
        <w:pStyle w:val="Odsekzoznamu"/>
        <w:ind w:left="567" w:hanging="567"/>
        <w:jc w:val="both"/>
        <w:rPr>
          <w:rFonts w:ascii="Arial Narrow" w:hAnsi="Arial Narrow"/>
        </w:rPr>
      </w:pPr>
    </w:p>
    <w:p w14:paraId="4D1447EB" w14:textId="06A2BDA1" w:rsidR="00312442" w:rsidRPr="00680B56" w:rsidRDefault="002E5245" w:rsidP="00D168EE">
      <w:pPr>
        <w:pStyle w:val="Odsekzoznamu"/>
        <w:numPr>
          <w:ilvl w:val="0"/>
          <w:numId w:val="130"/>
        </w:numPr>
        <w:ind w:left="567" w:hanging="567"/>
        <w:jc w:val="both"/>
        <w:rPr>
          <w:rFonts w:ascii="Arial Narrow" w:hAnsi="Arial Narrow"/>
          <w:bCs/>
        </w:rPr>
      </w:pPr>
      <w:r w:rsidRPr="00160437">
        <w:rPr>
          <w:rFonts w:ascii="Arial Narrow" w:hAnsi="Arial Narrow"/>
          <w:bCs/>
        </w:rPr>
        <w:t xml:space="preserve">Poskytovateľ berie na vedomie, že ak si nesplnil svoju </w:t>
      </w:r>
      <w:bookmarkStart w:id="35" w:name="_Hlk222498090"/>
      <w:r w:rsidRPr="00160437">
        <w:rPr>
          <w:rFonts w:ascii="Arial Narrow" w:hAnsi="Arial Narrow"/>
          <w:bCs/>
        </w:rPr>
        <w:t xml:space="preserve">oznamovaciu povinnosť podľa § 6 </w:t>
      </w:r>
      <w:r w:rsidR="00BD1C25" w:rsidRPr="00160437">
        <w:rPr>
          <w:rFonts w:ascii="Arial Narrow" w:hAnsi="Arial Narrow"/>
          <w:bCs/>
        </w:rPr>
        <w:t xml:space="preserve">Zákona </w:t>
      </w:r>
      <w:r w:rsidRPr="00160437">
        <w:rPr>
          <w:rFonts w:ascii="Arial Narrow" w:hAnsi="Arial Narrow"/>
          <w:bCs/>
        </w:rPr>
        <w:br/>
      </w:r>
      <w:r w:rsidR="000863D1" w:rsidRPr="00160437">
        <w:rPr>
          <w:rFonts w:ascii="Arial Narrow" w:hAnsi="Arial Narrow"/>
          <w:bCs/>
        </w:rPr>
        <w:t>o </w:t>
      </w:r>
      <w:r w:rsidRPr="00160437">
        <w:rPr>
          <w:rFonts w:ascii="Arial Narrow" w:hAnsi="Arial Narrow"/>
          <w:bCs/>
        </w:rPr>
        <w:t xml:space="preserve">dani </w:t>
      </w:r>
      <w:r w:rsidR="000863D1" w:rsidRPr="00160437">
        <w:rPr>
          <w:rFonts w:ascii="Arial Narrow" w:hAnsi="Arial Narrow"/>
          <w:bCs/>
        </w:rPr>
        <w:t>z </w:t>
      </w:r>
      <w:r w:rsidRPr="00160437">
        <w:rPr>
          <w:rFonts w:ascii="Arial Narrow" w:hAnsi="Arial Narrow"/>
          <w:bCs/>
        </w:rPr>
        <w:t>pridanej hodnoty</w:t>
      </w:r>
      <w:r w:rsidRPr="00680B56">
        <w:rPr>
          <w:rFonts w:ascii="Arial Narrow" w:hAnsi="Arial Narrow"/>
          <w:bCs/>
        </w:rPr>
        <w:t xml:space="preserve"> </w:t>
      </w:r>
      <w:bookmarkEnd w:id="35"/>
      <w:r w:rsidR="000863D1" w:rsidRPr="00680B56">
        <w:rPr>
          <w:rFonts w:ascii="Arial Narrow" w:hAnsi="Arial Narrow"/>
          <w:bCs/>
        </w:rPr>
        <w:t>a </w:t>
      </w:r>
      <w:r w:rsidRPr="00680B56">
        <w:rPr>
          <w:rFonts w:ascii="Arial Narrow" w:hAnsi="Arial Narrow"/>
          <w:bCs/>
        </w:rPr>
        <w:t xml:space="preserve">neoznámil </w:t>
      </w:r>
      <w:bookmarkStart w:id="36" w:name="_Hlk222127813"/>
      <w:r w:rsidRPr="00680B56">
        <w:rPr>
          <w:rFonts w:ascii="Arial Narrow" w:hAnsi="Arial Narrow"/>
          <w:bCs/>
        </w:rPr>
        <w:t xml:space="preserve">Finančnému riaditeľstvu </w:t>
      </w:r>
      <w:r w:rsidR="00BD1C25" w:rsidRPr="00680B56">
        <w:rPr>
          <w:rFonts w:ascii="Arial Narrow" w:hAnsi="Arial Narrow"/>
          <w:bCs/>
        </w:rPr>
        <w:t>Slovenskej republiky</w:t>
      </w:r>
      <w:bookmarkEnd w:id="36"/>
      <w:r w:rsidR="00BD1C25" w:rsidRPr="00680B56">
        <w:rPr>
          <w:rFonts w:ascii="Arial Narrow" w:hAnsi="Arial Narrow"/>
          <w:bCs/>
        </w:rPr>
        <w:t xml:space="preserve"> </w:t>
      </w:r>
      <w:r w:rsidRPr="00680B56">
        <w:rPr>
          <w:rFonts w:ascii="Arial Narrow" w:hAnsi="Arial Narrow"/>
          <w:bCs/>
        </w:rPr>
        <w:t xml:space="preserve">svoj bankový účet uvedený </w:t>
      </w:r>
      <w:r w:rsidR="000863D1" w:rsidRPr="00680B56">
        <w:rPr>
          <w:rFonts w:ascii="Arial Narrow" w:hAnsi="Arial Narrow"/>
          <w:bCs/>
        </w:rPr>
        <w:t>v </w:t>
      </w:r>
      <w:r w:rsidRPr="00680B56">
        <w:rPr>
          <w:rFonts w:ascii="Arial Narrow" w:hAnsi="Arial Narrow"/>
          <w:bCs/>
        </w:rPr>
        <w:t xml:space="preserve">identifikačných údajoch Poskytovateľa, </w:t>
      </w:r>
      <w:r w:rsidRPr="00160437">
        <w:rPr>
          <w:rFonts w:ascii="Arial Narrow" w:hAnsi="Arial Narrow"/>
          <w:bCs/>
        </w:rPr>
        <w:t xml:space="preserve">Objednávateľ nie je povinný Poskytovateľovi uhradiť faktúru, </w:t>
      </w:r>
      <w:r w:rsidR="000863D1" w:rsidRPr="00160437">
        <w:rPr>
          <w:rFonts w:ascii="Arial Narrow" w:hAnsi="Arial Narrow"/>
          <w:bCs/>
        </w:rPr>
        <w:t>a </w:t>
      </w:r>
      <w:r w:rsidRPr="00160437">
        <w:rPr>
          <w:rFonts w:ascii="Arial Narrow" w:hAnsi="Arial Narrow"/>
          <w:bCs/>
        </w:rPr>
        <w:t xml:space="preserve">to až do dňa splnenia </w:t>
      </w:r>
      <w:bookmarkStart w:id="37" w:name="_Hlk222155033"/>
      <w:r w:rsidRPr="00160437">
        <w:rPr>
          <w:rFonts w:ascii="Arial Narrow" w:hAnsi="Arial Narrow"/>
          <w:bCs/>
        </w:rPr>
        <w:t>oznamovacej povinnosti</w:t>
      </w:r>
      <w:bookmarkEnd w:id="37"/>
      <w:r w:rsidRPr="00680B56">
        <w:rPr>
          <w:rFonts w:ascii="Arial Narrow" w:hAnsi="Arial Narrow"/>
          <w:bCs/>
        </w:rPr>
        <w:t xml:space="preserve">. Do doby splnenia oznamovacej povinnosti nie je Objednávateľ </w:t>
      </w:r>
      <w:r w:rsidR="000863D1" w:rsidRPr="00680B56">
        <w:rPr>
          <w:rFonts w:ascii="Arial Narrow" w:hAnsi="Arial Narrow"/>
          <w:bCs/>
        </w:rPr>
        <w:t>v </w:t>
      </w:r>
      <w:r w:rsidRPr="00680B56">
        <w:rPr>
          <w:rFonts w:ascii="Arial Narrow" w:hAnsi="Arial Narrow"/>
          <w:bCs/>
        </w:rPr>
        <w:t xml:space="preserve">omeškaní </w:t>
      </w:r>
      <w:r w:rsidR="000863D1" w:rsidRPr="00680B56">
        <w:rPr>
          <w:rFonts w:ascii="Arial Narrow" w:hAnsi="Arial Narrow"/>
          <w:bCs/>
        </w:rPr>
        <w:t>s </w:t>
      </w:r>
      <w:r w:rsidRPr="00680B56">
        <w:rPr>
          <w:rFonts w:ascii="Arial Narrow" w:hAnsi="Arial Narrow"/>
          <w:bCs/>
        </w:rPr>
        <w:t>úhradou faktúry.</w:t>
      </w:r>
    </w:p>
    <w:p w14:paraId="1E17EEDF" w14:textId="77777777" w:rsidR="00312442" w:rsidRPr="00145D28" w:rsidRDefault="00312442" w:rsidP="00D168EE">
      <w:pPr>
        <w:pStyle w:val="Odsekzoznamu"/>
        <w:ind w:left="567" w:hanging="567"/>
        <w:rPr>
          <w:rFonts w:ascii="Arial Narrow" w:hAnsi="Arial Narrow"/>
        </w:rPr>
      </w:pPr>
    </w:p>
    <w:p w14:paraId="5E87AFFD" w14:textId="2C516FB4" w:rsidR="00C42190" w:rsidRPr="00145D28" w:rsidRDefault="002B5294" w:rsidP="00D168EE">
      <w:pPr>
        <w:pStyle w:val="Odsekzoznamu"/>
        <w:numPr>
          <w:ilvl w:val="0"/>
          <w:numId w:val="130"/>
        </w:numPr>
        <w:ind w:left="567" w:hanging="567"/>
        <w:jc w:val="both"/>
        <w:rPr>
          <w:rFonts w:ascii="Arial Narrow" w:hAnsi="Arial Narrow"/>
        </w:rPr>
      </w:pPr>
      <w:r w:rsidRPr="002B5294">
        <w:rPr>
          <w:rFonts w:ascii="Arial Narrow" w:hAnsi="Arial Narrow"/>
        </w:rPr>
        <w:t xml:space="preserve">Ak z technických dôvodov nie je možné získať </w:t>
      </w:r>
      <w:r>
        <w:rPr>
          <w:rFonts w:ascii="Arial Narrow" w:hAnsi="Arial Narrow"/>
        </w:rPr>
        <w:t>alebo overiť bankový účet Poskytovateľa na webovom portáli Finančného riaditeľstva Slovenskej republiky, Objednávateľ je oprávnený</w:t>
      </w:r>
      <w:r w:rsidR="00C32E9C">
        <w:rPr>
          <w:rFonts w:ascii="Arial Narrow" w:hAnsi="Arial Narrow"/>
        </w:rPr>
        <w:t xml:space="preserve"> </w:t>
      </w:r>
      <w:r w:rsidR="008C7FD0">
        <w:rPr>
          <w:rFonts w:ascii="Arial Narrow" w:hAnsi="Arial Narrow"/>
        </w:rPr>
        <w:t xml:space="preserve">Poskytovateľa </w:t>
      </w:r>
      <w:r w:rsidR="00C32E9C">
        <w:rPr>
          <w:rFonts w:ascii="Arial Narrow" w:hAnsi="Arial Narrow"/>
        </w:rPr>
        <w:t xml:space="preserve">bezodkladne </w:t>
      </w:r>
      <w:r>
        <w:rPr>
          <w:rFonts w:ascii="Arial Narrow" w:hAnsi="Arial Narrow"/>
        </w:rPr>
        <w:t xml:space="preserve">požiadať </w:t>
      </w:r>
      <w:r w:rsidR="00AB7CAD">
        <w:rPr>
          <w:rFonts w:ascii="Arial Narrow" w:hAnsi="Arial Narrow"/>
        </w:rPr>
        <w:t xml:space="preserve">o predloženie bankového účtu </w:t>
      </w:r>
      <w:r w:rsidR="00EE2948">
        <w:rPr>
          <w:rFonts w:ascii="Arial Narrow" w:hAnsi="Arial Narrow"/>
        </w:rPr>
        <w:t xml:space="preserve">Poskytovateľa </w:t>
      </w:r>
      <w:r w:rsidR="00AB7CAD">
        <w:rPr>
          <w:rFonts w:ascii="Arial Narrow" w:hAnsi="Arial Narrow"/>
        </w:rPr>
        <w:t xml:space="preserve">v písomnej forme (elektronicky, listinne) </w:t>
      </w:r>
      <w:r w:rsidR="009F3A9C">
        <w:rPr>
          <w:rFonts w:ascii="Arial Narrow" w:hAnsi="Arial Narrow"/>
        </w:rPr>
        <w:t>podľa článku 14 tejto Zmluvy. Poskytovateľ zodpoved</w:t>
      </w:r>
      <w:r w:rsidR="00DA46F1">
        <w:rPr>
          <w:rFonts w:ascii="Arial Narrow" w:hAnsi="Arial Narrow"/>
        </w:rPr>
        <w:t>á</w:t>
      </w:r>
      <w:r w:rsidR="009F3A9C">
        <w:rPr>
          <w:rFonts w:ascii="Arial Narrow" w:hAnsi="Arial Narrow"/>
        </w:rPr>
        <w:t xml:space="preserve"> za správ</w:t>
      </w:r>
      <w:r w:rsidR="00DA46F1">
        <w:rPr>
          <w:rFonts w:ascii="Arial Narrow" w:hAnsi="Arial Narrow"/>
        </w:rPr>
        <w:t>nosť</w:t>
      </w:r>
      <w:r w:rsidR="009F3A9C">
        <w:rPr>
          <w:rFonts w:ascii="Arial Narrow" w:hAnsi="Arial Narrow"/>
        </w:rPr>
        <w:t xml:space="preserve"> </w:t>
      </w:r>
      <w:r w:rsidR="00303F76">
        <w:rPr>
          <w:rFonts w:ascii="Arial Narrow" w:hAnsi="Arial Narrow"/>
        </w:rPr>
        <w:t xml:space="preserve">uvedenia </w:t>
      </w:r>
      <w:r w:rsidR="00C749F8">
        <w:rPr>
          <w:rFonts w:ascii="Arial Narrow" w:hAnsi="Arial Narrow"/>
        </w:rPr>
        <w:t xml:space="preserve">svojho </w:t>
      </w:r>
      <w:r w:rsidR="009F3A9C">
        <w:rPr>
          <w:rFonts w:ascii="Arial Narrow" w:hAnsi="Arial Narrow"/>
        </w:rPr>
        <w:t>bankového účtu</w:t>
      </w:r>
      <w:r w:rsidR="00C749F8">
        <w:rPr>
          <w:rFonts w:ascii="Arial Narrow" w:hAnsi="Arial Narrow"/>
        </w:rPr>
        <w:t xml:space="preserve"> </w:t>
      </w:r>
      <w:r w:rsidR="00DE5138">
        <w:rPr>
          <w:rFonts w:ascii="Arial Narrow" w:hAnsi="Arial Narrow"/>
        </w:rPr>
        <w:t xml:space="preserve">v zmysle </w:t>
      </w:r>
      <w:r w:rsidR="00C749F8" w:rsidRPr="00C749F8">
        <w:rPr>
          <w:rFonts w:ascii="Arial Narrow" w:hAnsi="Arial Narrow"/>
        </w:rPr>
        <w:t>oznamovac</w:t>
      </w:r>
      <w:r w:rsidR="00DE5138">
        <w:rPr>
          <w:rFonts w:ascii="Arial Narrow" w:hAnsi="Arial Narrow"/>
        </w:rPr>
        <w:t xml:space="preserve">ej </w:t>
      </w:r>
      <w:r w:rsidR="00C749F8" w:rsidRPr="00C749F8">
        <w:rPr>
          <w:rFonts w:ascii="Arial Narrow" w:hAnsi="Arial Narrow"/>
        </w:rPr>
        <w:t>povinnos</w:t>
      </w:r>
      <w:r w:rsidR="00DE5138">
        <w:rPr>
          <w:rFonts w:ascii="Arial Narrow" w:hAnsi="Arial Narrow"/>
        </w:rPr>
        <w:t>ti</w:t>
      </w:r>
      <w:r w:rsidR="00C749F8" w:rsidRPr="00C749F8">
        <w:rPr>
          <w:rFonts w:ascii="Arial Narrow" w:hAnsi="Arial Narrow"/>
        </w:rPr>
        <w:t xml:space="preserve"> podľa § 6 Zákona o dani z pridanej hodnoty</w:t>
      </w:r>
      <w:r w:rsidR="00303F76">
        <w:rPr>
          <w:rFonts w:ascii="Arial Narrow" w:hAnsi="Arial Narrow"/>
        </w:rPr>
        <w:t xml:space="preserve">. </w:t>
      </w:r>
    </w:p>
    <w:p w14:paraId="167755A1" w14:textId="77777777" w:rsidR="00C42190" w:rsidRPr="00C42190" w:rsidRDefault="00C42190" w:rsidP="00D168EE">
      <w:pPr>
        <w:pStyle w:val="Odsekzoznamu"/>
        <w:ind w:left="567" w:hanging="567"/>
        <w:rPr>
          <w:rFonts w:ascii="Arial Narrow" w:hAnsi="Arial Narrow"/>
        </w:rPr>
      </w:pPr>
    </w:p>
    <w:p w14:paraId="641E0688" w14:textId="720CFF2B" w:rsidR="00736C88" w:rsidRDefault="00C37A8D" w:rsidP="00D168EE">
      <w:pPr>
        <w:pStyle w:val="Odsekzoznamu"/>
        <w:numPr>
          <w:ilvl w:val="0"/>
          <w:numId w:val="130"/>
        </w:numPr>
        <w:spacing w:after="0"/>
        <w:ind w:left="567" w:hanging="567"/>
        <w:jc w:val="both"/>
        <w:rPr>
          <w:rFonts w:ascii="Arial Narrow" w:hAnsi="Arial Narrow"/>
        </w:rPr>
      </w:pPr>
      <w:r w:rsidRPr="00C42190">
        <w:rPr>
          <w:rFonts w:ascii="Arial Narrow" w:hAnsi="Arial Narrow"/>
        </w:rPr>
        <w:t xml:space="preserve">Poskytovateľ je povinný </w:t>
      </w:r>
      <w:r w:rsidR="00813809">
        <w:rPr>
          <w:rFonts w:ascii="Arial Narrow" w:hAnsi="Arial Narrow"/>
        </w:rPr>
        <w:t>písomne</w:t>
      </w:r>
      <w:r w:rsidR="0090706A">
        <w:rPr>
          <w:rFonts w:ascii="Arial Narrow" w:hAnsi="Arial Narrow"/>
        </w:rPr>
        <w:t xml:space="preserve"> </w:t>
      </w:r>
      <w:r w:rsidRPr="00C42190">
        <w:rPr>
          <w:rFonts w:ascii="Arial Narrow" w:hAnsi="Arial Narrow"/>
        </w:rPr>
        <w:t>oznámiť bezodkladne Objednávateľovi akúkoľvek zmenu</w:t>
      </w:r>
      <w:r w:rsidR="0094553D">
        <w:rPr>
          <w:rFonts w:ascii="Arial Narrow" w:hAnsi="Arial Narrow"/>
        </w:rPr>
        <w:t xml:space="preserve"> alebo</w:t>
      </w:r>
      <w:r w:rsidRPr="00C42190">
        <w:rPr>
          <w:rFonts w:ascii="Arial Narrow" w:hAnsi="Arial Narrow"/>
        </w:rPr>
        <w:t xml:space="preserve"> doplnenie týkajúce sa bankového účtu</w:t>
      </w:r>
      <w:r w:rsidR="00F219C5">
        <w:rPr>
          <w:rFonts w:ascii="Arial Narrow" w:hAnsi="Arial Narrow"/>
        </w:rPr>
        <w:t xml:space="preserve"> </w:t>
      </w:r>
      <w:r w:rsidRPr="00C42190">
        <w:rPr>
          <w:rFonts w:ascii="Arial Narrow" w:hAnsi="Arial Narrow"/>
        </w:rPr>
        <w:t xml:space="preserve">uvedeného </w:t>
      </w:r>
      <w:r w:rsidR="000863D1" w:rsidRPr="00C42190">
        <w:rPr>
          <w:rFonts w:ascii="Arial Narrow" w:hAnsi="Arial Narrow"/>
        </w:rPr>
        <w:t>v</w:t>
      </w:r>
      <w:r w:rsidR="000863D1">
        <w:rPr>
          <w:rFonts w:ascii="Arial Narrow" w:hAnsi="Arial Narrow"/>
        </w:rPr>
        <w:t> </w:t>
      </w:r>
      <w:r w:rsidRPr="00C42190">
        <w:rPr>
          <w:rFonts w:ascii="Arial Narrow" w:hAnsi="Arial Narrow"/>
        </w:rPr>
        <w:t>identifikačných údajoch Poskytovateľa.</w:t>
      </w:r>
      <w:r w:rsidR="00412CD7">
        <w:rPr>
          <w:rFonts w:ascii="Arial Narrow" w:hAnsi="Arial Narrow"/>
        </w:rPr>
        <w:t xml:space="preserve"> Zmluvné strany sa dohodli, že pri zmene</w:t>
      </w:r>
      <w:r w:rsidR="0094553D">
        <w:rPr>
          <w:rFonts w:ascii="Arial Narrow" w:hAnsi="Arial Narrow"/>
        </w:rPr>
        <w:t xml:space="preserve"> alebo </w:t>
      </w:r>
      <w:r w:rsidR="00380476">
        <w:rPr>
          <w:rFonts w:ascii="Arial Narrow" w:hAnsi="Arial Narrow"/>
        </w:rPr>
        <w:t xml:space="preserve">doplnení </w:t>
      </w:r>
      <w:r w:rsidR="00412CD7">
        <w:rPr>
          <w:rFonts w:ascii="Arial Narrow" w:hAnsi="Arial Narrow"/>
        </w:rPr>
        <w:t xml:space="preserve">bankového účtu nie je potrebné uzatvoriť dodatok k tejto Zmluve. </w:t>
      </w:r>
    </w:p>
    <w:p w14:paraId="77A6095B" w14:textId="77777777" w:rsidR="00081A1C" w:rsidRPr="00081A1C" w:rsidRDefault="00081A1C" w:rsidP="00081A1C">
      <w:pPr>
        <w:spacing w:after="0"/>
        <w:jc w:val="both"/>
        <w:rPr>
          <w:rFonts w:ascii="Arial Narrow" w:hAnsi="Arial Narrow"/>
        </w:rPr>
      </w:pPr>
    </w:p>
    <w:p w14:paraId="50BEC39F" w14:textId="7378CB85" w:rsidR="002E5245" w:rsidRPr="00D6678B" w:rsidRDefault="002E5245" w:rsidP="002E5245">
      <w:pPr>
        <w:spacing w:after="0"/>
        <w:jc w:val="center"/>
        <w:rPr>
          <w:rFonts w:ascii="Arial Narrow" w:hAnsi="Arial Narrow"/>
          <w:b/>
        </w:rPr>
      </w:pPr>
      <w:r w:rsidRPr="00D6678B">
        <w:rPr>
          <w:rFonts w:ascii="Arial Narrow" w:hAnsi="Arial Narrow"/>
          <w:b/>
        </w:rPr>
        <w:t>ČLÁNOK 10</w:t>
      </w:r>
    </w:p>
    <w:p w14:paraId="41637CBC" w14:textId="77777777" w:rsidR="002E5245" w:rsidRPr="00A93E5C" w:rsidRDefault="002E5245" w:rsidP="002E5245">
      <w:pPr>
        <w:spacing w:after="0"/>
        <w:jc w:val="center"/>
        <w:rPr>
          <w:rFonts w:ascii="Arial Narrow" w:hAnsi="Arial Narrow"/>
          <w:b/>
        </w:rPr>
      </w:pPr>
      <w:r w:rsidRPr="00D6678B">
        <w:rPr>
          <w:rFonts w:ascii="Arial Narrow" w:hAnsi="Arial Narrow"/>
          <w:b/>
        </w:rPr>
        <w:t>ZDROJOVÝ KÓD</w:t>
      </w:r>
    </w:p>
    <w:p w14:paraId="20B50733" w14:textId="77777777" w:rsidR="002E5245" w:rsidRPr="00A93E5C" w:rsidRDefault="002E5245" w:rsidP="002E5245">
      <w:pPr>
        <w:spacing w:after="0"/>
        <w:jc w:val="both"/>
        <w:rPr>
          <w:rFonts w:ascii="Arial Narrow" w:hAnsi="Arial Narrow"/>
        </w:rPr>
      </w:pPr>
    </w:p>
    <w:p w14:paraId="1C891BFB" w14:textId="281F294C" w:rsidR="00872400" w:rsidRPr="00A93E5C" w:rsidRDefault="002E5245" w:rsidP="00D168EE">
      <w:pPr>
        <w:pStyle w:val="Odsekzoznamu"/>
        <w:numPr>
          <w:ilvl w:val="0"/>
          <w:numId w:val="38"/>
        </w:numPr>
        <w:spacing w:after="0"/>
        <w:ind w:left="567" w:hanging="567"/>
        <w:jc w:val="both"/>
        <w:rPr>
          <w:rFonts w:ascii="Arial Narrow" w:hAnsi="Arial Narrow"/>
        </w:rPr>
      </w:pPr>
      <w:r w:rsidRPr="7CE6B7DE">
        <w:rPr>
          <w:rFonts w:ascii="Arial Narrow" w:hAnsi="Arial Narrow"/>
        </w:rPr>
        <w:t xml:space="preserve">Objednávateľ </w:t>
      </w:r>
      <w:r w:rsidR="00AB04D4">
        <w:rPr>
          <w:rFonts w:ascii="Arial Narrow" w:hAnsi="Arial Narrow"/>
        </w:rPr>
        <w:t xml:space="preserve">sa zaväzuje </w:t>
      </w:r>
      <w:r w:rsidRPr="7CE6B7DE">
        <w:rPr>
          <w:rFonts w:ascii="Arial Narrow" w:hAnsi="Arial Narrow"/>
        </w:rPr>
        <w:t>odovzd</w:t>
      </w:r>
      <w:r w:rsidR="00AB04D4">
        <w:rPr>
          <w:rFonts w:ascii="Arial Narrow" w:hAnsi="Arial Narrow"/>
        </w:rPr>
        <w:t>ať</w:t>
      </w:r>
      <w:r w:rsidRPr="7CE6B7DE">
        <w:rPr>
          <w:rFonts w:ascii="Arial Narrow" w:hAnsi="Arial Narrow"/>
        </w:rPr>
        <w:t xml:space="preserve"> bezodkladne po uzatvorení tejto</w:t>
      </w:r>
      <w:r w:rsidR="00942703" w:rsidRPr="7CE6B7DE">
        <w:rPr>
          <w:rFonts w:ascii="Arial Narrow" w:hAnsi="Arial Narrow"/>
        </w:rPr>
        <w:t xml:space="preserve"> </w:t>
      </w:r>
      <w:r w:rsidR="00AC547B">
        <w:rPr>
          <w:rFonts w:ascii="Arial Narrow" w:hAnsi="Arial Narrow"/>
        </w:rPr>
        <w:t>Zmluvy</w:t>
      </w:r>
      <w:r w:rsidRPr="7CE6B7DE">
        <w:rPr>
          <w:rFonts w:ascii="Arial Narrow" w:hAnsi="Arial Narrow"/>
        </w:rPr>
        <w:t xml:space="preserve"> Poskytovateľovi </w:t>
      </w:r>
      <w:r w:rsidR="001F6D95">
        <w:rPr>
          <w:rFonts w:ascii="Arial Narrow" w:hAnsi="Arial Narrow"/>
        </w:rPr>
        <w:t xml:space="preserve">primeranú </w:t>
      </w:r>
      <w:r w:rsidRPr="7CE6B7DE">
        <w:rPr>
          <w:rFonts w:ascii="Arial Narrow" w:hAnsi="Arial Narrow"/>
        </w:rPr>
        <w:t>kontrolu nad funkčným produkčným prostredím Informačného systému</w:t>
      </w:r>
      <w:r w:rsidR="00770706">
        <w:rPr>
          <w:rFonts w:ascii="Arial Narrow" w:hAnsi="Arial Narrow"/>
        </w:rPr>
        <w:t xml:space="preserve"> (DKS)</w:t>
      </w:r>
      <w:r w:rsidR="001656D7">
        <w:rPr>
          <w:rFonts w:ascii="Arial Narrow" w:hAnsi="Arial Narrow"/>
        </w:rPr>
        <w:t xml:space="preserve"> </w:t>
      </w:r>
      <w:r w:rsidR="00CC0A7D">
        <w:rPr>
          <w:rFonts w:ascii="Arial Narrow" w:hAnsi="Arial Narrow"/>
        </w:rPr>
        <w:t>z dôvodu</w:t>
      </w:r>
      <w:r w:rsidR="00F25868" w:rsidRPr="00F25868">
        <w:rPr>
          <w:rFonts w:ascii="Arial Narrow" w:hAnsi="Arial Narrow"/>
        </w:rPr>
        <w:t> zabezpečeni</w:t>
      </w:r>
      <w:r w:rsidR="00CC0A7D">
        <w:rPr>
          <w:rFonts w:ascii="Arial Narrow" w:hAnsi="Arial Narrow"/>
        </w:rPr>
        <w:t>a</w:t>
      </w:r>
      <w:r w:rsidR="00F25868" w:rsidRPr="00F25868">
        <w:rPr>
          <w:rFonts w:ascii="Arial Narrow" w:hAnsi="Arial Narrow"/>
        </w:rPr>
        <w:t xml:space="preserve"> účelu a</w:t>
      </w:r>
      <w:r w:rsidR="00F25868">
        <w:rPr>
          <w:rFonts w:ascii="Arial Narrow" w:hAnsi="Arial Narrow"/>
        </w:rPr>
        <w:t> </w:t>
      </w:r>
      <w:r w:rsidR="00F25868" w:rsidRPr="00F25868">
        <w:rPr>
          <w:rFonts w:ascii="Arial Narrow" w:hAnsi="Arial Narrow"/>
        </w:rPr>
        <w:t>plnen</w:t>
      </w:r>
      <w:r w:rsidR="00F25868">
        <w:rPr>
          <w:rFonts w:ascii="Arial Narrow" w:hAnsi="Arial Narrow"/>
        </w:rPr>
        <w:t xml:space="preserve">ia </w:t>
      </w:r>
      <w:r w:rsidR="00F25868" w:rsidRPr="00F25868">
        <w:rPr>
          <w:rFonts w:ascii="Arial Narrow" w:hAnsi="Arial Narrow"/>
        </w:rPr>
        <w:t>predmetu tejto Zmluvy</w:t>
      </w:r>
      <w:r w:rsidRPr="7CE6B7DE">
        <w:rPr>
          <w:rFonts w:ascii="Arial Narrow" w:hAnsi="Arial Narrow"/>
        </w:rPr>
        <w:t xml:space="preserve">, vrátane </w:t>
      </w:r>
      <w:r w:rsidR="009D107F">
        <w:rPr>
          <w:rFonts w:ascii="Arial Narrow" w:hAnsi="Arial Narrow"/>
        </w:rPr>
        <w:t xml:space="preserve">komentovaného </w:t>
      </w:r>
      <w:r w:rsidR="000863D1">
        <w:rPr>
          <w:rFonts w:ascii="Arial Narrow" w:hAnsi="Arial Narrow"/>
        </w:rPr>
        <w:t>a </w:t>
      </w:r>
      <w:r w:rsidRPr="7CE6B7DE">
        <w:rPr>
          <w:rFonts w:ascii="Arial Narrow" w:hAnsi="Arial Narrow"/>
        </w:rPr>
        <w:t xml:space="preserve">úplného aktuálneho zdrojového kódu, </w:t>
      </w:r>
      <w:r w:rsidR="009D107F" w:rsidRPr="009D107F">
        <w:rPr>
          <w:rFonts w:ascii="Arial Narrow" w:hAnsi="Arial Narrow"/>
        </w:rPr>
        <w:t xml:space="preserve">proprietárneho softvéru </w:t>
      </w:r>
      <w:r w:rsidR="000863D1" w:rsidRPr="009D107F">
        <w:rPr>
          <w:rFonts w:ascii="Arial Narrow" w:hAnsi="Arial Narrow"/>
        </w:rPr>
        <w:t>a</w:t>
      </w:r>
      <w:r w:rsidR="000863D1">
        <w:rPr>
          <w:rFonts w:ascii="Arial Narrow" w:hAnsi="Arial Narrow"/>
        </w:rPr>
        <w:t> </w:t>
      </w:r>
      <w:r w:rsidR="009D107F" w:rsidRPr="009D107F">
        <w:rPr>
          <w:rFonts w:ascii="Arial Narrow" w:hAnsi="Arial Narrow"/>
        </w:rPr>
        <w:t>súvisiacej relevantnej dokumentácie</w:t>
      </w:r>
      <w:r w:rsidR="009D107F">
        <w:rPr>
          <w:rFonts w:ascii="Arial Narrow" w:hAnsi="Arial Narrow"/>
        </w:rPr>
        <w:t xml:space="preserve">, </w:t>
      </w:r>
      <w:r w:rsidR="000863D1" w:rsidRPr="7CE6B7DE">
        <w:rPr>
          <w:rFonts w:ascii="Arial Narrow" w:hAnsi="Arial Narrow"/>
        </w:rPr>
        <w:t>a</w:t>
      </w:r>
      <w:r w:rsidR="000863D1">
        <w:rPr>
          <w:rFonts w:ascii="Arial Narrow" w:hAnsi="Arial Narrow"/>
        </w:rPr>
        <w:t> </w:t>
      </w:r>
      <w:r w:rsidRPr="7CE6B7DE">
        <w:rPr>
          <w:rFonts w:ascii="Arial Narrow" w:hAnsi="Arial Narrow"/>
        </w:rPr>
        <w:t>to na základe písomného preberacieho protokolu</w:t>
      </w:r>
      <w:r w:rsidR="00415A2C">
        <w:rPr>
          <w:rFonts w:ascii="Arial Narrow" w:hAnsi="Arial Narrow"/>
        </w:rPr>
        <w:t xml:space="preserve"> (</w:t>
      </w:r>
      <w:r w:rsidR="00C344F2">
        <w:rPr>
          <w:rFonts w:ascii="Arial Narrow" w:hAnsi="Arial Narrow"/>
        </w:rPr>
        <w:t xml:space="preserve">v </w:t>
      </w:r>
      <w:r w:rsidR="00415A2C">
        <w:rPr>
          <w:rFonts w:ascii="Arial Narrow" w:hAnsi="Arial Narrow"/>
        </w:rPr>
        <w:t>listinnej forme)</w:t>
      </w:r>
      <w:r w:rsidRPr="7CE6B7DE">
        <w:rPr>
          <w:rFonts w:ascii="Arial Narrow" w:hAnsi="Arial Narrow"/>
        </w:rPr>
        <w:t>.</w:t>
      </w:r>
    </w:p>
    <w:p w14:paraId="04995E67" w14:textId="77777777" w:rsidR="002E5245" w:rsidRPr="00481C91" w:rsidRDefault="002E5245" w:rsidP="00481C91">
      <w:pPr>
        <w:pStyle w:val="Odsekzoznamu"/>
        <w:ind w:left="567" w:hanging="567"/>
        <w:rPr>
          <w:rFonts w:ascii="Arial Narrow" w:hAnsi="Arial Narrow"/>
        </w:rPr>
      </w:pPr>
    </w:p>
    <w:p w14:paraId="0AC74B12" w14:textId="4DF59585" w:rsidR="002E5245" w:rsidRPr="00A93E5C" w:rsidRDefault="002E5245" w:rsidP="00D168EE">
      <w:pPr>
        <w:pStyle w:val="Odsekzoznamu"/>
        <w:numPr>
          <w:ilvl w:val="0"/>
          <w:numId w:val="38"/>
        </w:numPr>
        <w:spacing w:after="0"/>
        <w:ind w:left="567" w:hanging="567"/>
        <w:jc w:val="both"/>
        <w:rPr>
          <w:rFonts w:ascii="Arial Narrow" w:hAnsi="Arial Narrow"/>
        </w:rPr>
      </w:pPr>
      <w:r w:rsidRPr="00A93E5C">
        <w:rPr>
          <w:rFonts w:ascii="Arial Narrow" w:hAnsi="Arial Narrow"/>
        </w:rPr>
        <w:t xml:space="preserve">Poskytovateľ </w:t>
      </w:r>
      <w:r w:rsidR="009D107F">
        <w:rPr>
          <w:rFonts w:ascii="Arial Narrow" w:hAnsi="Arial Narrow"/>
        </w:rPr>
        <w:t xml:space="preserve">sa zaväzuje </w:t>
      </w:r>
      <w:r w:rsidRPr="00A93E5C">
        <w:rPr>
          <w:rFonts w:ascii="Arial Narrow" w:hAnsi="Arial Narrow"/>
        </w:rPr>
        <w:t>zachovávať dôvernosť odovzdaného úplného zdrojového kódu</w:t>
      </w:r>
      <w:r w:rsidR="009D107F">
        <w:rPr>
          <w:rFonts w:ascii="Arial Narrow" w:hAnsi="Arial Narrow"/>
        </w:rPr>
        <w:t xml:space="preserve"> podľa </w:t>
      </w:r>
      <w:r w:rsidR="007E2A35">
        <w:rPr>
          <w:rFonts w:ascii="Arial Narrow" w:hAnsi="Arial Narrow"/>
        </w:rPr>
        <w:t>č</w:t>
      </w:r>
      <w:r w:rsidR="009D107F">
        <w:rPr>
          <w:rFonts w:ascii="Arial Narrow" w:hAnsi="Arial Narrow"/>
        </w:rPr>
        <w:t>lánku 12 tejto Zmluvy</w:t>
      </w:r>
      <w:r w:rsidRPr="00A93E5C">
        <w:rPr>
          <w:rFonts w:ascii="Arial Narrow" w:hAnsi="Arial Narrow"/>
        </w:rPr>
        <w:t xml:space="preserve">. </w:t>
      </w:r>
    </w:p>
    <w:p w14:paraId="6D68A5F3" w14:textId="77777777" w:rsidR="002E5245" w:rsidRPr="00481C91" w:rsidRDefault="002E5245" w:rsidP="00481C91">
      <w:pPr>
        <w:pStyle w:val="Odsekzoznamu"/>
        <w:ind w:left="567" w:hanging="567"/>
        <w:rPr>
          <w:rFonts w:ascii="Arial Narrow" w:hAnsi="Arial Narrow"/>
        </w:rPr>
      </w:pPr>
    </w:p>
    <w:p w14:paraId="62B35A5B" w14:textId="3A0E1EF8" w:rsidR="002E5245" w:rsidRPr="00F21A58" w:rsidRDefault="002E5245" w:rsidP="00D168EE">
      <w:pPr>
        <w:pStyle w:val="Odsekzoznamu"/>
        <w:numPr>
          <w:ilvl w:val="0"/>
          <w:numId w:val="38"/>
        </w:numPr>
        <w:ind w:left="567" w:hanging="567"/>
        <w:jc w:val="both"/>
        <w:rPr>
          <w:rFonts w:ascii="Arial Narrow" w:hAnsi="Arial Narrow"/>
        </w:rPr>
      </w:pPr>
      <w:r w:rsidRPr="00A93E5C">
        <w:rPr>
          <w:rFonts w:ascii="Arial Narrow" w:hAnsi="Arial Narrow"/>
        </w:rPr>
        <w:lastRenderedPageBreak/>
        <w:t xml:space="preserve">Poskytovateľ sa zaväzuje </w:t>
      </w:r>
      <w:r w:rsidR="000863D1" w:rsidRPr="00A93E5C">
        <w:rPr>
          <w:rFonts w:ascii="Arial Narrow" w:hAnsi="Arial Narrow"/>
        </w:rPr>
        <w:t>k</w:t>
      </w:r>
      <w:r w:rsidR="000863D1">
        <w:rPr>
          <w:rFonts w:ascii="Arial Narrow" w:hAnsi="Arial Narrow"/>
        </w:rPr>
        <w:t> </w:t>
      </w:r>
      <w:r w:rsidRPr="00A93E5C">
        <w:rPr>
          <w:rFonts w:ascii="Arial Narrow" w:hAnsi="Arial Narrow"/>
        </w:rPr>
        <w:t>tomu, že úplný zdrojový kód, ktorý je vytvorený počas poskytovania Služieb, bude spĺňať podmienky Zákona o</w:t>
      </w:r>
      <w:r w:rsidR="000C061E">
        <w:rPr>
          <w:rFonts w:ascii="Arial Narrow" w:hAnsi="Arial Narrow"/>
        </w:rPr>
        <w:t> </w:t>
      </w:r>
      <w:r w:rsidRPr="00A93E5C">
        <w:rPr>
          <w:rFonts w:ascii="Arial Narrow" w:hAnsi="Arial Narrow"/>
        </w:rPr>
        <w:t>ITVS</w:t>
      </w:r>
      <w:r w:rsidR="000C061E">
        <w:rPr>
          <w:rFonts w:ascii="Arial Narrow" w:hAnsi="Arial Narrow"/>
        </w:rPr>
        <w:t xml:space="preserve">, </w:t>
      </w:r>
      <w:r w:rsidR="000C061E" w:rsidRPr="00AA136D">
        <w:rPr>
          <w:rFonts w:ascii="Arial Narrow" w:hAnsi="Arial Narrow"/>
        </w:rPr>
        <w:t>resp. iných súvisiacich platných právnych predpisov</w:t>
      </w:r>
      <w:r w:rsidR="000C061E" w:rsidRPr="0049201F">
        <w:rPr>
          <w:rFonts w:ascii="Arial Narrow" w:hAnsi="Arial Narrow"/>
        </w:rPr>
        <w:t>,</w:t>
      </w:r>
      <w:r w:rsidR="000C061E">
        <w:rPr>
          <w:rFonts w:ascii="Arial Narrow" w:hAnsi="Arial Narrow"/>
        </w:rPr>
        <w:t xml:space="preserve"> </w:t>
      </w:r>
      <w:r w:rsidR="000863D1" w:rsidRPr="00F21A58">
        <w:rPr>
          <w:rFonts w:ascii="Arial Narrow" w:hAnsi="Arial Narrow"/>
        </w:rPr>
        <w:t>a</w:t>
      </w:r>
      <w:r w:rsidR="000863D1">
        <w:rPr>
          <w:rFonts w:ascii="Arial Narrow" w:hAnsi="Arial Narrow"/>
        </w:rPr>
        <w:t> </w:t>
      </w:r>
      <w:r w:rsidRPr="00F21A58">
        <w:rPr>
          <w:rFonts w:ascii="Arial Narrow" w:hAnsi="Arial Narrow"/>
        </w:rPr>
        <w:t xml:space="preserve">to </w:t>
      </w:r>
      <w:r w:rsidR="000863D1" w:rsidRPr="00F21A58">
        <w:rPr>
          <w:rFonts w:ascii="Arial Narrow" w:hAnsi="Arial Narrow"/>
        </w:rPr>
        <w:t>v</w:t>
      </w:r>
      <w:r w:rsidR="000863D1">
        <w:rPr>
          <w:rFonts w:ascii="Arial Narrow" w:hAnsi="Arial Narrow"/>
        </w:rPr>
        <w:t> </w:t>
      </w:r>
      <w:r w:rsidRPr="00F21A58">
        <w:rPr>
          <w:rFonts w:ascii="Arial Narrow" w:hAnsi="Arial Narrow"/>
        </w:rPr>
        <w:t xml:space="preserve">rozsahu, </w:t>
      </w:r>
      <w:r w:rsidR="000863D1" w:rsidRPr="00F21A58">
        <w:rPr>
          <w:rFonts w:ascii="Arial Narrow" w:hAnsi="Arial Narrow"/>
        </w:rPr>
        <w:t>v</w:t>
      </w:r>
      <w:r w:rsidR="000863D1">
        <w:rPr>
          <w:rFonts w:ascii="Arial Narrow" w:hAnsi="Arial Narrow"/>
        </w:rPr>
        <w:t> </w:t>
      </w:r>
      <w:r w:rsidRPr="00F21A58">
        <w:rPr>
          <w:rFonts w:ascii="Arial Narrow" w:hAnsi="Arial Narrow"/>
        </w:rPr>
        <w:t xml:space="preserve">akom zverejnenie tohto kódu nemôže byť zneužité na činnosť smerujúcu </w:t>
      </w:r>
      <w:r w:rsidR="000863D1" w:rsidRPr="00F21A58">
        <w:rPr>
          <w:rFonts w:ascii="Arial Narrow" w:hAnsi="Arial Narrow"/>
        </w:rPr>
        <w:t>k</w:t>
      </w:r>
      <w:r w:rsidR="000863D1">
        <w:rPr>
          <w:rFonts w:ascii="Arial Narrow" w:hAnsi="Arial Narrow"/>
        </w:rPr>
        <w:t> </w:t>
      </w:r>
      <w:r w:rsidRPr="00F21A58">
        <w:rPr>
          <w:rFonts w:ascii="Arial Narrow" w:hAnsi="Arial Narrow"/>
        </w:rPr>
        <w:t xml:space="preserve">narušeniu alebo </w:t>
      </w:r>
      <w:r w:rsidR="000863D1" w:rsidRPr="00F21A58">
        <w:rPr>
          <w:rFonts w:ascii="Arial Narrow" w:hAnsi="Arial Narrow"/>
        </w:rPr>
        <w:t>k</w:t>
      </w:r>
      <w:r w:rsidR="000863D1">
        <w:rPr>
          <w:rFonts w:ascii="Arial Narrow" w:hAnsi="Arial Narrow"/>
        </w:rPr>
        <w:t> </w:t>
      </w:r>
      <w:r w:rsidRPr="00F21A58">
        <w:rPr>
          <w:rFonts w:ascii="Arial Narrow" w:hAnsi="Arial Narrow"/>
        </w:rPr>
        <w:t>zničeniu Informačného systému</w:t>
      </w:r>
      <w:r w:rsidR="003B6265" w:rsidRPr="00F21A58">
        <w:rPr>
          <w:rFonts w:ascii="Arial Narrow" w:hAnsi="Arial Narrow"/>
        </w:rPr>
        <w:t xml:space="preserve"> (DKS)</w:t>
      </w:r>
      <w:r w:rsidRPr="00F21A58">
        <w:rPr>
          <w:rFonts w:ascii="Arial Narrow" w:hAnsi="Arial Narrow"/>
        </w:rPr>
        <w:t>.</w:t>
      </w:r>
    </w:p>
    <w:p w14:paraId="159E314C" w14:textId="77777777" w:rsidR="002E5245" w:rsidRPr="00A93E5C" w:rsidRDefault="002E5245" w:rsidP="00D168EE">
      <w:pPr>
        <w:pStyle w:val="Odsekzoznamu"/>
        <w:ind w:left="567" w:hanging="567"/>
        <w:rPr>
          <w:rFonts w:ascii="Arial Narrow" w:hAnsi="Arial Narrow"/>
        </w:rPr>
      </w:pPr>
    </w:p>
    <w:p w14:paraId="70D5FB16" w14:textId="7091DDBF" w:rsidR="002E5245" w:rsidRPr="00B042AE" w:rsidRDefault="00B970CC" w:rsidP="00D168EE">
      <w:pPr>
        <w:pStyle w:val="Odsekzoznamu"/>
        <w:numPr>
          <w:ilvl w:val="0"/>
          <w:numId w:val="38"/>
        </w:numPr>
        <w:ind w:left="567" w:hanging="567"/>
        <w:jc w:val="both"/>
        <w:rPr>
          <w:rFonts w:ascii="Arial Narrow" w:hAnsi="Arial Narrow"/>
        </w:rPr>
      </w:pPr>
      <w:r w:rsidRPr="008D38EC">
        <w:rPr>
          <w:rFonts w:ascii="Arial Narrow" w:hAnsi="Arial Narrow"/>
        </w:rPr>
        <w:t xml:space="preserve">Poskytovateľ berie na vedomie </w:t>
      </w:r>
      <w:r w:rsidR="000863D1" w:rsidRPr="008D38EC">
        <w:rPr>
          <w:rFonts w:ascii="Arial Narrow" w:hAnsi="Arial Narrow"/>
        </w:rPr>
        <w:t>a</w:t>
      </w:r>
      <w:r w:rsidR="000863D1">
        <w:rPr>
          <w:rFonts w:ascii="Arial Narrow" w:hAnsi="Arial Narrow"/>
        </w:rPr>
        <w:t> </w:t>
      </w:r>
      <w:r w:rsidRPr="008D38EC">
        <w:rPr>
          <w:rFonts w:ascii="Arial Narrow" w:hAnsi="Arial Narrow"/>
        </w:rPr>
        <w:t xml:space="preserve">súhlasí </w:t>
      </w:r>
      <w:r w:rsidR="000863D1" w:rsidRPr="008D38EC">
        <w:rPr>
          <w:rFonts w:ascii="Arial Narrow" w:hAnsi="Arial Narrow"/>
        </w:rPr>
        <w:t>s</w:t>
      </w:r>
      <w:r w:rsidR="000863D1">
        <w:rPr>
          <w:rFonts w:ascii="Arial Narrow" w:hAnsi="Arial Narrow"/>
        </w:rPr>
        <w:t> </w:t>
      </w:r>
      <w:r w:rsidRPr="008D38EC">
        <w:rPr>
          <w:rFonts w:ascii="Arial Narrow" w:hAnsi="Arial Narrow"/>
        </w:rPr>
        <w:t xml:space="preserve">tým, že každý </w:t>
      </w:r>
      <w:r w:rsidR="002E5245" w:rsidRPr="0049201F">
        <w:rPr>
          <w:rFonts w:ascii="Arial Narrow" w:hAnsi="Arial Narrow"/>
        </w:rPr>
        <w:t>zdrojový kód Informačného systému</w:t>
      </w:r>
      <w:r w:rsidR="00385675">
        <w:rPr>
          <w:rFonts w:ascii="Arial Narrow" w:hAnsi="Arial Narrow"/>
        </w:rPr>
        <w:t>,</w:t>
      </w:r>
      <w:r w:rsidR="002E5245" w:rsidRPr="00F21A58">
        <w:rPr>
          <w:rFonts w:ascii="Arial Narrow" w:hAnsi="Arial Narrow"/>
        </w:rPr>
        <w:t xml:space="preserve"> vrátane dokumentácie zdrojového kódu</w:t>
      </w:r>
      <w:r w:rsidR="00385675">
        <w:rPr>
          <w:rFonts w:ascii="Arial Narrow" w:hAnsi="Arial Narrow"/>
        </w:rPr>
        <w:t>,</w:t>
      </w:r>
      <w:r w:rsidR="002E5245" w:rsidRPr="00F21A58">
        <w:rPr>
          <w:rFonts w:ascii="Arial Narrow" w:hAnsi="Arial Narrow"/>
        </w:rPr>
        <w:t xml:space="preserve"> bude prístupný v</w:t>
      </w:r>
      <w:r w:rsidR="00BA2E7B" w:rsidRPr="00F21A58">
        <w:rPr>
          <w:rFonts w:ascii="Arial Narrow" w:hAnsi="Arial Narrow"/>
        </w:rPr>
        <w:t> </w:t>
      </w:r>
      <w:r w:rsidR="002E5245" w:rsidRPr="00F21A58">
        <w:rPr>
          <w:rFonts w:ascii="Arial Narrow" w:hAnsi="Arial Narrow"/>
        </w:rPr>
        <w:t xml:space="preserve">režime podľa § 31 ods. 4 písm. b) Vyhlášky č. 78/2020 </w:t>
      </w:r>
      <w:r w:rsidR="00385675">
        <w:rPr>
          <w:rFonts w:ascii="Arial Narrow" w:hAnsi="Arial Narrow"/>
        </w:rPr>
        <w:br/>
      </w:r>
      <w:r w:rsidR="002E5245" w:rsidRPr="0049201F">
        <w:rPr>
          <w:rFonts w:ascii="Arial Narrow" w:hAnsi="Arial Narrow"/>
        </w:rPr>
        <w:t>(</w:t>
      </w:r>
      <w:r w:rsidR="000863D1" w:rsidRPr="0049201F">
        <w:rPr>
          <w:rFonts w:ascii="Arial Narrow" w:hAnsi="Arial Narrow"/>
        </w:rPr>
        <w:t>s</w:t>
      </w:r>
      <w:r w:rsidR="000863D1">
        <w:rPr>
          <w:rFonts w:ascii="Arial Narrow" w:hAnsi="Arial Narrow"/>
        </w:rPr>
        <w:t> </w:t>
      </w:r>
      <w:r w:rsidR="002E5245" w:rsidRPr="0049201F">
        <w:rPr>
          <w:rFonts w:ascii="Arial Narrow" w:hAnsi="Arial Narrow"/>
        </w:rPr>
        <w:t xml:space="preserve">obmedzenou dostupnosťou pre orgán vedenia </w:t>
      </w:r>
      <w:r w:rsidR="000863D1" w:rsidRPr="0049201F">
        <w:rPr>
          <w:rFonts w:ascii="Arial Narrow" w:hAnsi="Arial Narrow"/>
        </w:rPr>
        <w:t>a</w:t>
      </w:r>
      <w:r w:rsidR="000863D1">
        <w:rPr>
          <w:rFonts w:ascii="Arial Narrow" w:hAnsi="Arial Narrow"/>
        </w:rPr>
        <w:t> </w:t>
      </w:r>
      <w:r w:rsidR="002E5245" w:rsidRPr="0049201F">
        <w:rPr>
          <w:rFonts w:ascii="Arial Narrow" w:hAnsi="Arial Narrow"/>
        </w:rPr>
        <w:t xml:space="preserve">orgány riadenia – zdrojový kód je dostupný len pre orgán vedenia </w:t>
      </w:r>
      <w:r w:rsidR="000863D1" w:rsidRPr="0049201F">
        <w:rPr>
          <w:rFonts w:ascii="Arial Narrow" w:hAnsi="Arial Narrow"/>
        </w:rPr>
        <w:t>a</w:t>
      </w:r>
      <w:r w:rsidR="000863D1">
        <w:rPr>
          <w:rFonts w:ascii="Arial Narrow" w:hAnsi="Arial Narrow"/>
        </w:rPr>
        <w:t> </w:t>
      </w:r>
      <w:r w:rsidR="002E5245" w:rsidRPr="0049201F">
        <w:rPr>
          <w:rFonts w:ascii="Arial Narrow" w:hAnsi="Arial Narrow"/>
        </w:rPr>
        <w:t xml:space="preserve">orgány riadenia); týmto nie je dotknutý osobitný právny režim vzťahujúci sa na preexistentný zdrojový kód. </w:t>
      </w:r>
      <w:r w:rsidR="00EE05C0" w:rsidRPr="008D38EC">
        <w:rPr>
          <w:rFonts w:ascii="Arial Narrow" w:hAnsi="Arial Narrow"/>
        </w:rPr>
        <w:t xml:space="preserve">Poskytovateľ berie na vedomie </w:t>
      </w:r>
      <w:r w:rsidR="000863D1" w:rsidRPr="008D38EC">
        <w:rPr>
          <w:rFonts w:ascii="Arial Narrow" w:hAnsi="Arial Narrow"/>
        </w:rPr>
        <w:t>a</w:t>
      </w:r>
      <w:r w:rsidR="000863D1">
        <w:rPr>
          <w:rFonts w:ascii="Arial Narrow" w:hAnsi="Arial Narrow"/>
        </w:rPr>
        <w:t> </w:t>
      </w:r>
      <w:r w:rsidR="00EE05C0" w:rsidRPr="008D38EC">
        <w:rPr>
          <w:rFonts w:ascii="Arial Narrow" w:hAnsi="Arial Narrow"/>
        </w:rPr>
        <w:t xml:space="preserve">súhlasí </w:t>
      </w:r>
      <w:r w:rsidR="000863D1" w:rsidRPr="008D38EC">
        <w:rPr>
          <w:rFonts w:ascii="Arial Narrow" w:hAnsi="Arial Narrow"/>
        </w:rPr>
        <w:t>s</w:t>
      </w:r>
      <w:r w:rsidR="000863D1">
        <w:rPr>
          <w:rFonts w:ascii="Arial Narrow" w:hAnsi="Arial Narrow"/>
        </w:rPr>
        <w:t> </w:t>
      </w:r>
      <w:r w:rsidR="00EE05C0" w:rsidRPr="008D38EC">
        <w:rPr>
          <w:rFonts w:ascii="Arial Narrow" w:hAnsi="Arial Narrow"/>
        </w:rPr>
        <w:t>tým, že</w:t>
      </w:r>
      <w:r w:rsidR="00EE05C0">
        <w:rPr>
          <w:rFonts w:ascii="Arial Narrow" w:hAnsi="Arial Narrow"/>
        </w:rPr>
        <w:t xml:space="preserve"> </w:t>
      </w:r>
      <w:r w:rsidR="002E5245" w:rsidRPr="00B042AE">
        <w:rPr>
          <w:rFonts w:ascii="Arial Narrow" w:hAnsi="Arial Narrow"/>
        </w:rPr>
        <w:t xml:space="preserve">Objednávateľ je oprávnený sprístupniť </w:t>
      </w:r>
      <w:r w:rsidR="00415A2C">
        <w:rPr>
          <w:rFonts w:ascii="Arial Narrow" w:hAnsi="Arial Narrow"/>
        </w:rPr>
        <w:t xml:space="preserve">kompletný </w:t>
      </w:r>
      <w:r w:rsidR="002E5245" w:rsidRPr="00B042AE">
        <w:rPr>
          <w:rFonts w:ascii="Arial Narrow" w:hAnsi="Arial Narrow"/>
        </w:rPr>
        <w:t xml:space="preserve">zdrojový kód okrem predchádzajúcej vety aj tretím osobám, ale len na špecifický účel, na základe riadne uzatvorenej písomnej zmluvy </w:t>
      </w:r>
      <w:r w:rsidR="000863D1" w:rsidRPr="00B042AE">
        <w:rPr>
          <w:rFonts w:ascii="Arial Narrow" w:hAnsi="Arial Narrow"/>
        </w:rPr>
        <w:t>o</w:t>
      </w:r>
      <w:r w:rsidR="000863D1">
        <w:rPr>
          <w:rFonts w:ascii="Arial Narrow" w:hAnsi="Arial Narrow"/>
        </w:rPr>
        <w:t> </w:t>
      </w:r>
      <w:r w:rsidR="002E5245" w:rsidRPr="00B042AE">
        <w:rPr>
          <w:rFonts w:ascii="Arial Narrow" w:hAnsi="Arial Narrow"/>
        </w:rPr>
        <w:t xml:space="preserve">mlčanlivosti </w:t>
      </w:r>
      <w:r w:rsidR="000863D1" w:rsidRPr="00B042AE">
        <w:rPr>
          <w:rFonts w:ascii="Arial Narrow" w:hAnsi="Arial Narrow"/>
        </w:rPr>
        <w:t>a</w:t>
      </w:r>
      <w:r w:rsidR="000863D1">
        <w:rPr>
          <w:rFonts w:ascii="Arial Narrow" w:hAnsi="Arial Narrow"/>
        </w:rPr>
        <w:t> </w:t>
      </w:r>
      <w:r w:rsidR="002E5245" w:rsidRPr="00B042AE">
        <w:rPr>
          <w:rFonts w:ascii="Arial Narrow" w:hAnsi="Arial Narrow"/>
        </w:rPr>
        <w:t>ochrane dôverných informácií.</w:t>
      </w:r>
    </w:p>
    <w:p w14:paraId="5C0E69F6" w14:textId="77777777" w:rsidR="002E5245" w:rsidRPr="00A93E5C" w:rsidRDefault="002E5245" w:rsidP="00D168EE">
      <w:pPr>
        <w:pStyle w:val="Odsekzoznamu"/>
        <w:ind w:left="567" w:hanging="567"/>
        <w:rPr>
          <w:rFonts w:ascii="Arial Narrow" w:hAnsi="Arial Narrow"/>
        </w:rPr>
      </w:pPr>
    </w:p>
    <w:p w14:paraId="3003DCA8" w14:textId="0D885313" w:rsidR="002E5245" w:rsidRDefault="00313426" w:rsidP="00D168EE">
      <w:pPr>
        <w:pStyle w:val="Odsekzoznamu"/>
        <w:numPr>
          <w:ilvl w:val="0"/>
          <w:numId w:val="38"/>
        </w:numPr>
        <w:ind w:left="567" w:hanging="567"/>
        <w:jc w:val="both"/>
        <w:rPr>
          <w:rFonts w:ascii="Arial Narrow" w:hAnsi="Arial Narrow"/>
        </w:rPr>
      </w:pPr>
      <w:r>
        <w:rPr>
          <w:rFonts w:ascii="Arial Narrow" w:hAnsi="Arial Narrow"/>
        </w:rPr>
        <w:t xml:space="preserve">Poskytovateľ sa zaväzuje, že každý </w:t>
      </w:r>
      <w:r w:rsidR="002E5245" w:rsidRPr="00A93E5C">
        <w:rPr>
          <w:rFonts w:ascii="Arial Narrow" w:hAnsi="Arial Narrow"/>
        </w:rPr>
        <w:t xml:space="preserve">zdrojový kód </w:t>
      </w:r>
      <w:r>
        <w:rPr>
          <w:rFonts w:ascii="Arial Narrow" w:hAnsi="Arial Narrow"/>
        </w:rPr>
        <w:t xml:space="preserve">dodaný Objednávateľovi podľa tejto Zmluvy </w:t>
      </w:r>
      <w:r w:rsidR="002E5245" w:rsidRPr="00A93E5C">
        <w:rPr>
          <w:rFonts w:ascii="Arial Narrow" w:hAnsi="Arial Narrow"/>
        </w:rPr>
        <w:t xml:space="preserve">musí byť </w:t>
      </w:r>
      <w:r w:rsidR="000863D1" w:rsidRPr="00A93E5C">
        <w:rPr>
          <w:rFonts w:ascii="Arial Narrow" w:hAnsi="Arial Narrow"/>
        </w:rPr>
        <w:t>v</w:t>
      </w:r>
      <w:r w:rsidR="000863D1">
        <w:rPr>
          <w:rFonts w:ascii="Arial Narrow" w:hAnsi="Arial Narrow"/>
        </w:rPr>
        <w:t> </w:t>
      </w:r>
      <w:r w:rsidR="002E5245" w:rsidRPr="00A93E5C">
        <w:rPr>
          <w:rFonts w:ascii="Arial Narrow" w:hAnsi="Arial Narrow"/>
        </w:rPr>
        <w:t xml:space="preserve">podobe, ktorá zaručuje možnosť overenia, že je kompletný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v</w:t>
      </w:r>
      <w:r w:rsidR="000863D1">
        <w:rPr>
          <w:rFonts w:ascii="Arial Narrow" w:hAnsi="Arial Narrow"/>
        </w:rPr>
        <w:t> </w:t>
      </w:r>
      <w:r w:rsidR="002E5245" w:rsidRPr="00A93E5C">
        <w:rPr>
          <w:rFonts w:ascii="Arial Narrow" w:hAnsi="Arial Narrow"/>
        </w:rPr>
        <w:t xml:space="preserve">správnej verzii, tzn. umožňujúcej kompiláciu, inštaláciu, spustenie </w:t>
      </w:r>
      <w:r w:rsidR="000863D1" w:rsidRPr="00A93E5C">
        <w:rPr>
          <w:rFonts w:ascii="Arial Narrow" w:hAnsi="Arial Narrow"/>
        </w:rPr>
        <w:t>a</w:t>
      </w:r>
      <w:r w:rsidR="000863D1">
        <w:rPr>
          <w:rFonts w:ascii="Arial Narrow" w:hAnsi="Arial Narrow"/>
        </w:rPr>
        <w:t> </w:t>
      </w:r>
      <w:r w:rsidR="002E5245" w:rsidRPr="00A93E5C">
        <w:rPr>
          <w:rFonts w:ascii="Arial Narrow" w:hAnsi="Arial Narrow"/>
        </w:rPr>
        <w:t xml:space="preserve">overenie funkcionality, </w:t>
      </w:r>
      <w:r w:rsidR="000863D1" w:rsidRPr="00A93E5C">
        <w:rPr>
          <w:rFonts w:ascii="Arial Narrow" w:hAnsi="Arial Narrow"/>
        </w:rPr>
        <w:t>a</w:t>
      </w:r>
      <w:r w:rsidR="000863D1">
        <w:rPr>
          <w:rFonts w:ascii="Arial Narrow" w:hAnsi="Arial Narrow"/>
        </w:rPr>
        <w:t> </w:t>
      </w:r>
      <w:r w:rsidR="002E5245" w:rsidRPr="00A93E5C">
        <w:rPr>
          <w:rFonts w:ascii="Arial Narrow" w:hAnsi="Arial Narrow"/>
        </w:rPr>
        <w:t xml:space="preserve">to vrátane kompletnej dokumentácie zdrojového kódu (napr. </w:t>
      </w:r>
      <w:proofErr w:type="spellStart"/>
      <w:r w:rsidR="002E5245" w:rsidRPr="00A93E5C">
        <w:rPr>
          <w:rFonts w:ascii="Arial Narrow" w:hAnsi="Arial Narrow"/>
        </w:rPr>
        <w:t>interfejsov</w:t>
      </w:r>
      <w:proofErr w:type="spellEnd"/>
      <w:r w:rsidR="002E5245"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002E5245" w:rsidRPr="00A93E5C">
        <w:rPr>
          <w:rFonts w:ascii="Arial Narrow" w:hAnsi="Arial Narrow"/>
        </w:rPr>
        <w:t>pod.) takejto časti</w:t>
      </w:r>
      <w:r>
        <w:rPr>
          <w:rFonts w:ascii="Arial Narrow" w:hAnsi="Arial Narrow"/>
        </w:rPr>
        <w:t xml:space="preserve"> DKS</w:t>
      </w:r>
      <w:r w:rsidR="002E5245" w:rsidRPr="00A93E5C">
        <w:rPr>
          <w:rFonts w:ascii="Arial Narrow" w:hAnsi="Arial Narrow"/>
        </w:rPr>
        <w:t>. Zároveň odovzdaný zdrojový kód musí byť pokrytý testami (aspoň na 90</w:t>
      </w:r>
      <w:r w:rsidR="00C621B1">
        <w:rPr>
          <w:rFonts w:ascii="Arial Narrow" w:hAnsi="Arial Narrow"/>
        </w:rPr>
        <w:t xml:space="preserve"> </w:t>
      </w:r>
      <w:r w:rsidR="002E5245" w:rsidRPr="00A93E5C">
        <w:rPr>
          <w:rFonts w:ascii="Arial Narrow" w:hAnsi="Arial Narrow"/>
        </w:rPr>
        <w:t xml:space="preserve">%), musí dosahovať rating kvality (statická analýza kódu) podľa </w:t>
      </w:r>
      <w:proofErr w:type="spellStart"/>
      <w:r w:rsidR="002E5245" w:rsidRPr="00A93E5C">
        <w:rPr>
          <w:rFonts w:ascii="Arial Narrow" w:hAnsi="Arial Narrow"/>
        </w:rPr>
        <w:t>CodeClimate</w:t>
      </w:r>
      <w:proofErr w:type="spellEnd"/>
      <w:r w:rsidR="002E5245" w:rsidRPr="00A93E5C">
        <w:rPr>
          <w:rFonts w:ascii="Arial Narrow" w:hAnsi="Arial Narrow"/>
        </w:rPr>
        <w:t>/</w:t>
      </w:r>
      <w:proofErr w:type="spellStart"/>
      <w:r w:rsidR="002E5245" w:rsidRPr="00A93E5C">
        <w:rPr>
          <w:rFonts w:ascii="Arial Narrow" w:hAnsi="Arial Narrow"/>
        </w:rPr>
        <w:t>CodeQL</w:t>
      </w:r>
      <w:proofErr w:type="spellEnd"/>
      <w:r w:rsidR="002E5245" w:rsidRPr="00A93E5C">
        <w:rPr>
          <w:rFonts w:ascii="Arial Narrow" w:hAnsi="Arial Narrow"/>
        </w:rPr>
        <w:t xml:space="preserve"> atď. (minimálne stupňa B).</w:t>
      </w:r>
      <w:r w:rsidR="00357426">
        <w:rPr>
          <w:rFonts w:ascii="Arial Narrow" w:hAnsi="Arial Narrow"/>
        </w:rPr>
        <w:t xml:space="preserve"> Poskytovateľ sa zaväzuje pri zdrojovom kóde postupovať v zmysle </w:t>
      </w:r>
      <w:r w:rsidR="00357426" w:rsidRPr="00357426">
        <w:rPr>
          <w:rFonts w:ascii="Arial Narrow" w:hAnsi="Arial Narrow"/>
        </w:rPr>
        <w:t>Metodické</w:t>
      </w:r>
      <w:r w:rsidR="00357426">
        <w:rPr>
          <w:rFonts w:ascii="Arial Narrow" w:hAnsi="Arial Narrow"/>
        </w:rPr>
        <w:t>ho</w:t>
      </w:r>
      <w:r w:rsidR="00357426" w:rsidRPr="00357426">
        <w:rPr>
          <w:rFonts w:ascii="Arial Narrow" w:hAnsi="Arial Narrow"/>
        </w:rPr>
        <w:t xml:space="preserve"> usmerneni</w:t>
      </w:r>
      <w:r w:rsidR="00357426">
        <w:rPr>
          <w:rFonts w:ascii="Arial Narrow" w:hAnsi="Arial Narrow"/>
        </w:rPr>
        <w:t>a</w:t>
      </w:r>
      <w:r w:rsidR="00357426" w:rsidRPr="00357426">
        <w:rPr>
          <w:rFonts w:ascii="Arial Narrow" w:hAnsi="Arial Narrow"/>
        </w:rPr>
        <w:t xml:space="preserve"> Ministerstva investícií, regionálneho rozvoja a informatizácie č. 024077/2023 z 2023 o kvalite zdrojových kódov a balíkov softvéru</w:t>
      </w:r>
      <w:r w:rsidR="00357426">
        <w:rPr>
          <w:rFonts w:ascii="Arial Narrow" w:hAnsi="Arial Narrow"/>
        </w:rPr>
        <w:t xml:space="preserve">. </w:t>
      </w:r>
    </w:p>
    <w:p w14:paraId="0B3F601C" w14:textId="77777777" w:rsidR="00847B67" w:rsidRPr="00886457" w:rsidRDefault="00847B67" w:rsidP="00D168EE">
      <w:pPr>
        <w:pStyle w:val="Odsekzoznamu"/>
        <w:ind w:left="567" w:hanging="567"/>
        <w:rPr>
          <w:rFonts w:ascii="Arial Narrow" w:hAnsi="Arial Narrow"/>
        </w:rPr>
      </w:pPr>
    </w:p>
    <w:p w14:paraId="3E1925D1" w14:textId="454DCD0A" w:rsidR="004D68BF" w:rsidRDefault="00847B67" w:rsidP="00D168EE">
      <w:pPr>
        <w:pStyle w:val="Odsekzoznamu"/>
        <w:numPr>
          <w:ilvl w:val="0"/>
          <w:numId w:val="38"/>
        </w:numPr>
        <w:spacing w:after="0"/>
        <w:ind w:left="567" w:hanging="567"/>
        <w:jc w:val="both"/>
        <w:rPr>
          <w:rFonts w:ascii="Arial Narrow" w:hAnsi="Arial Narrow"/>
        </w:rPr>
      </w:pPr>
      <w:bookmarkStart w:id="38" w:name="_Hlk215153467"/>
      <w:r w:rsidRPr="00847B67">
        <w:rPr>
          <w:rFonts w:ascii="Arial Narrow" w:hAnsi="Arial Narrow"/>
        </w:rPr>
        <w:t xml:space="preserve">Poskytovateľ sa zaväzuje </w:t>
      </w:r>
      <w:r w:rsidR="004D68BF">
        <w:rPr>
          <w:rFonts w:ascii="Arial Narrow" w:hAnsi="Arial Narrow"/>
        </w:rPr>
        <w:t xml:space="preserve">počas účinnosti tejto Zmluvy </w:t>
      </w:r>
      <w:r w:rsidRPr="00847B67">
        <w:rPr>
          <w:rFonts w:ascii="Arial Narrow" w:hAnsi="Arial Narrow"/>
        </w:rPr>
        <w:t xml:space="preserve">na požiadanie Objednávateľa (do 5 pracovných dní od doručenia žiadosti) odovzdať </w:t>
      </w:r>
      <w:bookmarkStart w:id="39" w:name="_Hlk215151318"/>
      <w:r w:rsidRPr="00847B67">
        <w:rPr>
          <w:rFonts w:ascii="Arial Narrow" w:hAnsi="Arial Narrow"/>
        </w:rPr>
        <w:t xml:space="preserve">Objednávateľovi komentovaný zdrojový kód </w:t>
      </w:r>
      <w:r w:rsidR="000863D1" w:rsidRPr="00847B67">
        <w:rPr>
          <w:rFonts w:ascii="Arial Narrow" w:hAnsi="Arial Narrow"/>
        </w:rPr>
        <w:t>v</w:t>
      </w:r>
      <w:r w:rsidR="000863D1">
        <w:rPr>
          <w:rFonts w:ascii="Arial Narrow" w:hAnsi="Arial Narrow"/>
        </w:rPr>
        <w:t> </w:t>
      </w:r>
      <w:r w:rsidRPr="00847B67">
        <w:rPr>
          <w:rFonts w:ascii="Arial Narrow" w:hAnsi="Arial Narrow"/>
        </w:rPr>
        <w:t xml:space="preserve">jeho úplnej </w:t>
      </w:r>
      <w:r w:rsidR="000863D1">
        <w:rPr>
          <w:rFonts w:ascii="Arial Narrow" w:hAnsi="Arial Narrow"/>
        </w:rPr>
        <w:t>a </w:t>
      </w:r>
      <w:r w:rsidRPr="00847B67">
        <w:rPr>
          <w:rFonts w:ascii="Arial Narrow" w:hAnsi="Arial Narrow"/>
        </w:rPr>
        <w:t>aktuálnej podobe</w:t>
      </w:r>
      <w:bookmarkEnd w:id="39"/>
      <w:r w:rsidRPr="00847B67">
        <w:rPr>
          <w:rFonts w:ascii="Arial Narrow" w:hAnsi="Arial Narrow"/>
        </w:rPr>
        <w:t xml:space="preserve">, zapečatený, </w:t>
      </w:r>
      <w:bookmarkStart w:id="40" w:name="_Hlk213918365"/>
      <w:r w:rsidRPr="00847B67">
        <w:rPr>
          <w:rFonts w:ascii="Arial Narrow" w:hAnsi="Arial Narrow"/>
        </w:rPr>
        <w:t xml:space="preserve">na </w:t>
      </w:r>
      <w:bookmarkStart w:id="41" w:name="_Hlk215150968"/>
      <w:bookmarkStart w:id="42" w:name="_Hlk215154760"/>
      <w:r w:rsidRPr="00847B67">
        <w:rPr>
          <w:rFonts w:ascii="Arial Narrow" w:hAnsi="Arial Narrow"/>
        </w:rPr>
        <w:t>neprepisovateľnom technickom nosiči dát</w:t>
      </w:r>
      <w:bookmarkEnd w:id="41"/>
      <w:r w:rsidRPr="00847B67">
        <w:rPr>
          <w:rFonts w:ascii="Arial Narrow" w:hAnsi="Arial Narrow"/>
        </w:rPr>
        <w:t xml:space="preserve"> </w:t>
      </w:r>
      <w:bookmarkEnd w:id="40"/>
      <w:bookmarkEnd w:id="42"/>
      <w:r w:rsidR="000863D1" w:rsidRPr="00847B67">
        <w:rPr>
          <w:rFonts w:ascii="Arial Narrow" w:hAnsi="Arial Narrow"/>
        </w:rPr>
        <w:t>s</w:t>
      </w:r>
      <w:r w:rsidR="000863D1">
        <w:rPr>
          <w:rFonts w:ascii="Arial Narrow" w:hAnsi="Arial Narrow"/>
        </w:rPr>
        <w:t> </w:t>
      </w:r>
      <w:r w:rsidRPr="00847B67">
        <w:rPr>
          <w:rFonts w:ascii="Arial Narrow" w:hAnsi="Arial Narrow"/>
        </w:rPr>
        <w:t xml:space="preserve">označením verzie </w:t>
      </w:r>
      <w:r w:rsidR="00A41A6C">
        <w:rPr>
          <w:rFonts w:ascii="Arial Narrow" w:hAnsi="Arial Narrow"/>
        </w:rPr>
        <w:t>DKS</w:t>
      </w:r>
      <w:r w:rsidRPr="00847B67">
        <w:rPr>
          <w:rFonts w:ascii="Arial Narrow" w:hAnsi="Arial Narrow"/>
        </w:rPr>
        <w:t xml:space="preserve">, ktorej sa týka, vrátane </w:t>
      </w:r>
      <w:bookmarkStart w:id="43" w:name="_Hlk215152958"/>
      <w:r w:rsidRPr="00847B67">
        <w:rPr>
          <w:rFonts w:ascii="Arial Narrow" w:hAnsi="Arial Narrow"/>
        </w:rPr>
        <w:t xml:space="preserve">súvisiacej relevantnej </w:t>
      </w:r>
      <w:bookmarkEnd w:id="43"/>
      <w:r w:rsidRPr="00847B67">
        <w:rPr>
          <w:rFonts w:ascii="Arial Narrow" w:hAnsi="Arial Narrow"/>
        </w:rPr>
        <w:t>dokumentácie.</w:t>
      </w:r>
      <w:r w:rsidR="00663F32">
        <w:rPr>
          <w:rFonts w:ascii="Arial Narrow" w:hAnsi="Arial Narrow"/>
        </w:rPr>
        <w:t xml:space="preserve"> </w:t>
      </w:r>
      <w:r w:rsidR="00663F32" w:rsidRPr="00663F32">
        <w:rPr>
          <w:rFonts w:ascii="Arial Narrow" w:hAnsi="Arial Narrow"/>
        </w:rPr>
        <w:t>Poskytovateľ je povinný umožniť Objednávateľovi pri odovzdávaní vytvoreného zdrojového kódu pred zapečatením obalu skontrolovať prítomnosť vytvoreného zdrojového kódu na odovzdávanom</w:t>
      </w:r>
      <w:r w:rsidR="00827B42">
        <w:rPr>
          <w:rFonts w:ascii="Arial Narrow" w:hAnsi="Arial Narrow"/>
        </w:rPr>
        <w:t xml:space="preserve"> </w:t>
      </w:r>
      <w:r w:rsidR="00827B42" w:rsidRPr="00827B42">
        <w:rPr>
          <w:rFonts w:ascii="Arial Narrow" w:hAnsi="Arial Narrow"/>
        </w:rPr>
        <w:t>neprepisovateľnom technickom nosiči dát</w:t>
      </w:r>
      <w:r w:rsidR="00663F32">
        <w:rPr>
          <w:rFonts w:ascii="Arial Narrow" w:hAnsi="Arial Narrow"/>
        </w:rPr>
        <w:t xml:space="preserve">. </w:t>
      </w:r>
      <w:r w:rsidR="004D68BF">
        <w:rPr>
          <w:rFonts w:ascii="Arial Narrow" w:hAnsi="Arial Narrow"/>
        </w:rPr>
        <w:t xml:space="preserve">Zmluvné strany sa ďalej dohodli, že </w:t>
      </w:r>
      <w:r w:rsidR="004D68BF" w:rsidRPr="004D68BF">
        <w:rPr>
          <w:rFonts w:ascii="Arial Narrow" w:hAnsi="Arial Narrow"/>
        </w:rPr>
        <w:t>Poskytovateľ sa zaväzuje</w:t>
      </w:r>
      <w:r w:rsidR="0080197C">
        <w:rPr>
          <w:rFonts w:ascii="Arial Narrow" w:hAnsi="Arial Narrow"/>
        </w:rPr>
        <w:t xml:space="preserve"> </w:t>
      </w:r>
      <w:r w:rsidR="004D68BF">
        <w:rPr>
          <w:rFonts w:ascii="Arial Narrow" w:hAnsi="Arial Narrow"/>
        </w:rPr>
        <w:t>okrem</w:t>
      </w:r>
      <w:r w:rsidR="004D68BF" w:rsidRPr="004D68BF">
        <w:rPr>
          <w:rFonts w:ascii="Arial Narrow" w:hAnsi="Arial Narrow"/>
        </w:rPr>
        <w:t xml:space="preserve"> </w:t>
      </w:r>
      <w:r w:rsidR="004D68BF">
        <w:rPr>
          <w:rFonts w:ascii="Arial Narrow" w:hAnsi="Arial Narrow"/>
        </w:rPr>
        <w:t>odovzdania zdrojov</w:t>
      </w:r>
      <w:r w:rsidR="00B042AE">
        <w:rPr>
          <w:rFonts w:ascii="Arial Narrow" w:hAnsi="Arial Narrow"/>
        </w:rPr>
        <w:t>ého</w:t>
      </w:r>
      <w:r w:rsidR="004D68BF">
        <w:rPr>
          <w:rFonts w:ascii="Arial Narrow" w:hAnsi="Arial Narrow"/>
        </w:rPr>
        <w:t xml:space="preserve"> kód</w:t>
      </w:r>
      <w:r w:rsidR="00B042AE">
        <w:rPr>
          <w:rFonts w:ascii="Arial Narrow" w:hAnsi="Arial Narrow"/>
        </w:rPr>
        <w:t xml:space="preserve">u </w:t>
      </w:r>
      <w:r w:rsidR="004D68BF">
        <w:rPr>
          <w:rFonts w:ascii="Arial Narrow" w:hAnsi="Arial Narrow"/>
        </w:rPr>
        <w:t xml:space="preserve">na </w:t>
      </w:r>
      <w:r w:rsidR="004D68BF" w:rsidRPr="004D68BF">
        <w:rPr>
          <w:rFonts w:ascii="Arial Narrow" w:hAnsi="Arial Narrow"/>
        </w:rPr>
        <w:t>neprepisovateľnom technickom nosiči dát</w:t>
      </w:r>
      <w:r w:rsidR="004D68BF">
        <w:rPr>
          <w:rFonts w:ascii="Arial Narrow" w:hAnsi="Arial Narrow"/>
        </w:rPr>
        <w:t xml:space="preserve"> </w:t>
      </w:r>
      <w:r w:rsidR="00E75428">
        <w:rPr>
          <w:rFonts w:ascii="Arial Narrow" w:hAnsi="Arial Narrow"/>
        </w:rPr>
        <w:t xml:space="preserve">tiež </w:t>
      </w:r>
      <w:r w:rsidR="004D68BF">
        <w:rPr>
          <w:rFonts w:ascii="Arial Narrow" w:hAnsi="Arial Narrow"/>
        </w:rPr>
        <w:t xml:space="preserve">v rovnaký deň </w:t>
      </w:r>
      <w:r w:rsidR="00AB4B8A">
        <w:rPr>
          <w:rFonts w:ascii="Arial Narrow" w:hAnsi="Arial Narrow"/>
        </w:rPr>
        <w:t xml:space="preserve">uložiť </w:t>
      </w:r>
      <w:r w:rsidR="00B042AE" w:rsidRPr="00B042AE">
        <w:rPr>
          <w:rFonts w:ascii="Arial Narrow" w:hAnsi="Arial Narrow"/>
        </w:rPr>
        <w:t xml:space="preserve">komentovaný zdrojový kód </w:t>
      </w:r>
      <w:r w:rsidR="000863D1" w:rsidRPr="00B042AE">
        <w:rPr>
          <w:rFonts w:ascii="Arial Narrow" w:hAnsi="Arial Narrow"/>
        </w:rPr>
        <w:t>v</w:t>
      </w:r>
      <w:r w:rsidR="000863D1">
        <w:rPr>
          <w:rFonts w:ascii="Arial Narrow" w:hAnsi="Arial Narrow"/>
        </w:rPr>
        <w:t> </w:t>
      </w:r>
      <w:r w:rsidR="00B042AE" w:rsidRPr="00B042AE">
        <w:rPr>
          <w:rFonts w:ascii="Arial Narrow" w:hAnsi="Arial Narrow"/>
        </w:rPr>
        <w:t xml:space="preserve">jeho úplnej </w:t>
      </w:r>
      <w:r w:rsidR="000863D1">
        <w:rPr>
          <w:rFonts w:ascii="Arial Narrow" w:hAnsi="Arial Narrow"/>
        </w:rPr>
        <w:t>a </w:t>
      </w:r>
      <w:r w:rsidR="00B042AE" w:rsidRPr="00B042AE">
        <w:rPr>
          <w:rFonts w:ascii="Arial Narrow" w:hAnsi="Arial Narrow"/>
        </w:rPr>
        <w:t>aktuálnej podobe</w:t>
      </w:r>
      <w:r w:rsidR="00E75428">
        <w:rPr>
          <w:rFonts w:ascii="Arial Narrow" w:hAnsi="Arial Narrow"/>
        </w:rPr>
        <w:t xml:space="preserve"> (</w:t>
      </w:r>
      <w:r w:rsidR="00663F32">
        <w:rPr>
          <w:rFonts w:ascii="Arial Narrow" w:hAnsi="Arial Narrow"/>
        </w:rPr>
        <w:t>vrátane súvisiacej relevantnej dokumentácie</w:t>
      </w:r>
      <w:r w:rsidR="00E75428">
        <w:rPr>
          <w:rFonts w:ascii="Arial Narrow" w:hAnsi="Arial Narrow"/>
        </w:rPr>
        <w:t>)</w:t>
      </w:r>
      <w:r w:rsidR="00E43A71">
        <w:rPr>
          <w:rFonts w:ascii="Arial Narrow" w:hAnsi="Arial Narrow"/>
        </w:rPr>
        <w:t xml:space="preserve"> </w:t>
      </w:r>
      <w:r w:rsidR="00B042AE">
        <w:rPr>
          <w:rFonts w:ascii="Arial Narrow" w:hAnsi="Arial Narrow"/>
        </w:rPr>
        <w:t>do repozitára</w:t>
      </w:r>
      <w:r w:rsidR="00AB4B8A">
        <w:rPr>
          <w:rFonts w:ascii="Arial Narrow" w:hAnsi="Arial Narrow"/>
        </w:rPr>
        <w:t xml:space="preserve"> Objednávateľa</w:t>
      </w:r>
      <w:r w:rsidR="00B042AE">
        <w:rPr>
          <w:rFonts w:ascii="Arial Narrow" w:hAnsi="Arial Narrow"/>
        </w:rPr>
        <w:t xml:space="preserve">. </w:t>
      </w:r>
      <w:r w:rsidR="00B042AE" w:rsidRPr="00B042AE">
        <w:rPr>
          <w:rFonts w:ascii="Arial Narrow" w:hAnsi="Arial Narrow"/>
        </w:rPr>
        <w:t>Riadne</w:t>
      </w:r>
      <w:r w:rsidR="00B327D4">
        <w:rPr>
          <w:rFonts w:ascii="Arial Narrow" w:hAnsi="Arial Narrow"/>
        </w:rPr>
        <w:t xml:space="preserve"> odovzdanie</w:t>
      </w:r>
      <w:r w:rsidR="00B042AE" w:rsidRPr="00B042AE">
        <w:rPr>
          <w:rFonts w:ascii="Arial Narrow" w:hAnsi="Arial Narrow"/>
        </w:rPr>
        <w:t xml:space="preserve"> zdrojového kódu podľa predchádzajúc</w:t>
      </w:r>
      <w:r w:rsidR="00B042AE">
        <w:rPr>
          <w:rFonts w:ascii="Arial Narrow" w:hAnsi="Arial Narrow"/>
        </w:rPr>
        <w:t>ich</w:t>
      </w:r>
      <w:r w:rsidR="00B042AE" w:rsidRPr="00B042AE">
        <w:rPr>
          <w:rFonts w:ascii="Arial Narrow" w:hAnsi="Arial Narrow"/>
        </w:rPr>
        <w:t xml:space="preserve"> v</w:t>
      </w:r>
      <w:r w:rsidR="00B042AE">
        <w:rPr>
          <w:rFonts w:ascii="Arial Narrow" w:hAnsi="Arial Narrow"/>
        </w:rPr>
        <w:t>iet</w:t>
      </w:r>
      <w:r w:rsidR="00B042AE" w:rsidRPr="00B042AE">
        <w:rPr>
          <w:rFonts w:ascii="Arial Narrow" w:hAnsi="Arial Narrow"/>
        </w:rPr>
        <w:t xml:space="preserve"> </w:t>
      </w:r>
      <w:r w:rsidR="00663F32">
        <w:rPr>
          <w:rFonts w:ascii="Arial Narrow" w:hAnsi="Arial Narrow"/>
        </w:rPr>
        <w:t xml:space="preserve">si </w:t>
      </w:r>
      <w:r w:rsidR="00B042AE" w:rsidRPr="00B042AE">
        <w:rPr>
          <w:rFonts w:ascii="Arial Narrow" w:hAnsi="Arial Narrow"/>
        </w:rPr>
        <w:t xml:space="preserve">potvrdia Zmluvné strany </w:t>
      </w:r>
      <w:r w:rsidR="00AB4B8A">
        <w:rPr>
          <w:rFonts w:ascii="Arial Narrow" w:hAnsi="Arial Narrow"/>
        </w:rPr>
        <w:t xml:space="preserve">obojstranným </w:t>
      </w:r>
      <w:r w:rsidR="00B042AE" w:rsidRPr="00B042AE">
        <w:rPr>
          <w:rFonts w:ascii="Arial Narrow" w:hAnsi="Arial Narrow"/>
        </w:rPr>
        <w:t xml:space="preserve">podpisom </w:t>
      </w:r>
      <w:r w:rsidR="00937881">
        <w:rPr>
          <w:rFonts w:ascii="Arial Narrow" w:hAnsi="Arial Narrow"/>
        </w:rPr>
        <w:t xml:space="preserve">Preberacieho </w:t>
      </w:r>
      <w:r w:rsidR="00B042AE" w:rsidRPr="00B042AE">
        <w:rPr>
          <w:rFonts w:ascii="Arial Narrow" w:hAnsi="Arial Narrow"/>
        </w:rPr>
        <w:t>protokolu</w:t>
      </w:r>
      <w:r w:rsidR="008A7571">
        <w:rPr>
          <w:rFonts w:ascii="Arial Narrow" w:hAnsi="Arial Narrow"/>
        </w:rPr>
        <w:t>.</w:t>
      </w:r>
    </w:p>
    <w:bookmarkEnd w:id="38"/>
    <w:p w14:paraId="7884ADE3" w14:textId="77777777" w:rsidR="00FC186C" w:rsidRPr="00281799" w:rsidRDefault="00FC186C" w:rsidP="00D168EE">
      <w:pPr>
        <w:pStyle w:val="Odsekzoznamu"/>
        <w:ind w:left="567" w:hanging="567"/>
        <w:rPr>
          <w:rFonts w:ascii="Arial Narrow" w:hAnsi="Arial Narrow"/>
        </w:rPr>
      </w:pPr>
    </w:p>
    <w:p w14:paraId="2C133929" w14:textId="1852DC5E" w:rsidR="00FC186C" w:rsidRDefault="00FC186C" w:rsidP="00D168EE">
      <w:pPr>
        <w:pStyle w:val="Odsekzoznamu"/>
        <w:numPr>
          <w:ilvl w:val="0"/>
          <w:numId w:val="38"/>
        </w:numPr>
        <w:spacing w:after="0"/>
        <w:ind w:left="567" w:hanging="567"/>
        <w:jc w:val="both"/>
        <w:rPr>
          <w:rFonts w:ascii="Arial Narrow" w:hAnsi="Arial Narrow"/>
        </w:rPr>
      </w:pPr>
      <w:r>
        <w:rPr>
          <w:rFonts w:ascii="Arial Narrow" w:hAnsi="Arial Narrow"/>
        </w:rPr>
        <w:t xml:space="preserve">Zmluvné strany sa dohodli, nezávisle od bodu 10.6 </w:t>
      </w:r>
      <w:r w:rsidR="00C621B1">
        <w:rPr>
          <w:rFonts w:ascii="Arial Narrow" w:hAnsi="Arial Narrow"/>
        </w:rPr>
        <w:t xml:space="preserve">tohto článku </w:t>
      </w:r>
      <w:r>
        <w:rPr>
          <w:rFonts w:ascii="Arial Narrow" w:hAnsi="Arial Narrow"/>
        </w:rPr>
        <w:t>tejto Zmluvy, že a</w:t>
      </w:r>
      <w:r w:rsidRPr="00C0729C">
        <w:rPr>
          <w:rFonts w:ascii="Arial Narrow" w:hAnsi="Arial Narrow"/>
        </w:rPr>
        <w:t>ktualizované komentované zdrojové kódy</w:t>
      </w:r>
      <w:r w:rsidR="00061FAD">
        <w:rPr>
          <w:rFonts w:ascii="Arial Narrow" w:hAnsi="Arial Narrow"/>
        </w:rPr>
        <w:t xml:space="preserve"> (</w:t>
      </w:r>
      <w:r w:rsidR="001B78CE">
        <w:rPr>
          <w:rFonts w:ascii="Arial Narrow" w:hAnsi="Arial Narrow"/>
        </w:rPr>
        <w:t>vrátane príslušnej dokumentácie</w:t>
      </w:r>
      <w:r w:rsidR="00061FAD">
        <w:rPr>
          <w:rFonts w:ascii="Arial Narrow" w:hAnsi="Arial Narrow"/>
        </w:rPr>
        <w:t>)</w:t>
      </w:r>
      <w:r w:rsidRPr="00C0729C">
        <w:rPr>
          <w:rFonts w:ascii="Arial Narrow" w:hAnsi="Arial Narrow"/>
        </w:rPr>
        <w:t xml:space="preserve"> sa Poskytovateľ zaväzuje uložiť raz ročne</w:t>
      </w:r>
      <w:r w:rsidR="00E75428" w:rsidRPr="00E75428">
        <w:rPr>
          <w:rFonts w:ascii="Arial Narrow" w:hAnsi="Arial Narrow"/>
        </w:rPr>
        <w:t xml:space="preserve"> </w:t>
      </w:r>
      <w:r w:rsidR="00E75428" w:rsidRPr="00C0729C">
        <w:rPr>
          <w:rFonts w:ascii="Arial Narrow" w:hAnsi="Arial Narrow"/>
        </w:rPr>
        <w:t>do repozitára Objednávateľ</w:t>
      </w:r>
      <w:r w:rsidR="00E75428">
        <w:rPr>
          <w:rFonts w:ascii="Arial Narrow" w:hAnsi="Arial Narrow"/>
        </w:rPr>
        <w:t>a</w:t>
      </w:r>
      <w:r w:rsidR="00061FAD">
        <w:rPr>
          <w:rFonts w:ascii="Arial Narrow" w:hAnsi="Arial Narrow"/>
        </w:rPr>
        <w:t>,</w:t>
      </w:r>
      <w:r w:rsidR="00E75428">
        <w:rPr>
          <w:rFonts w:ascii="Arial Narrow" w:hAnsi="Arial Narrow"/>
        </w:rPr>
        <w:t xml:space="preserve"> a to</w:t>
      </w:r>
      <w:r w:rsidR="00061FAD">
        <w:rPr>
          <w:rFonts w:ascii="Arial Narrow" w:hAnsi="Arial Narrow"/>
        </w:rPr>
        <w:t xml:space="preserve"> </w:t>
      </w:r>
      <w:r w:rsidR="000863D1" w:rsidRPr="00C0729C">
        <w:rPr>
          <w:rFonts w:ascii="Arial Narrow" w:hAnsi="Arial Narrow"/>
        </w:rPr>
        <w:t>k</w:t>
      </w:r>
      <w:r w:rsidR="000863D1">
        <w:rPr>
          <w:rFonts w:ascii="Arial Narrow" w:hAnsi="Arial Narrow"/>
        </w:rPr>
        <w:t> </w:t>
      </w:r>
      <w:r w:rsidRPr="00C0729C">
        <w:rPr>
          <w:rFonts w:ascii="Arial Narrow" w:hAnsi="Arial Narrow"/>
        </w:rPr>
        <w:t>výročiu</w:t>
      </w:r>
      <w:r>
        <w:rPr>
          <w:rFonts w:ascii="Arial Narrow" w:hAnsi="Arial Narrow"/>
        </w:rPr>
        <w:t xml:space="preserve"> tejto</w:t>
      </w:r>
      <w:r w:rsidRPr="00C0729C">
        <w:rPr>
          <w:rFonts w:ascii="Arial Narrow" w:hAnsi="Arial Narrow"/>
        </w:rPr>
        <w:t xml:space="preserve"> Zmluvy podľa dňa nadobudnutia jej účinnosti</w:t>
      </w:r>
      <w:r w:rsidR="008609BE">
        <w:rPr>
          <w:rFonts w:ascii="Arial Narrow" w:hAnsi="Arial Narrow"/>
        </w:rPr>
        <w:t xml:space="preserve"> v Centrálnom registri zmlúv</w:t>
      </w:r>
      <w:r>
        <w:rPr>
          <w:rFonts w:ascii="Arial Narrow" w:hAnsi="Arial Narrow"/>
        </w:rPr>
        <w:t>.</w:t>
      </w:r>
    </w:p>
    <w:p w14:paraId="139298D6" w14:textId="77777777" w:rsidR="004C2B47" w:rsidRPr="00281799" w:rsidRDefault="004C2B47" w:rsidP="00D168EE">
      <w:pPr>
        <w:pStyle w:val="Odsekzoznamu"/>
        <w:ind w:left="567" w:hanging="567"/>
        <w:rPr>
          <w:rFonts w:ascii="Arial Narrow" w:hAnsi="Arial Narrow"/>
        </w:rPr>
      </w:pPr>
    </w:p>
    <w:p w14:paraId="62F2B18F" w14:textId="0F682654" w:rsidR="004C2B47" w:rsidRPr="00281799" w:rsidRDefault="004C2B47" w:rsidP="00D168EE">
      <w:pPr>
        <w:pStyle w:val="Odsekzoznamu"/>
        <w:numPr>
          <w:ilvl w:val="0"/>
          <w:numId w:val="38"/>
        </w:numPr>
        <w:spacing w:after="0"/>
        <w:ind w:left="567" w:hanging="567"/>
        <w:jc w:val="both"/>
        <w:rPr>
          <w:rFonts w:ascii="Arial Narrow" w:hAnsi="Arial Narrow"/>
        </w:rPr>
      </w:pPr>
      <w:r w:rsidRPr="0061675D">
        <w:rPr>
          <w:rFonts w:ascii="Arial Narrow" w:hAnsi="Arial Narrow"/>
        </w:rPr>
        <w:t xml:space="preserve">Ak nastanú dôvody ukončenia </w:t>
      </w:r>
      <w:r w:rsidR="00CD17E7" w:rsidRPr="0061675D">
        <w:rPr>
          <w:rFonts w:ascii="Arial Narrow" w:hAnsi="Arial Narrow"/>
        </w:rPr>
        <w:t xml:space="preserve">tejto </w:t>
      </w:r>
      <w:r w:rsidRPr="0061675D">
        <w:rPr>
          <w:rFonts w:ascii="Arial Narrow" w:hAnsi="Arial Narrow"/>
        </w:rPr>
        <w:t>Zmluvy</w:t>
      </w:r>
      <w:r w:rsidR="00CD17E7" w:rsidRPr="0061675D">
        <w:rPr>
          <w:rFonts w:ascii="Arial Narrow" w:hAnsi="Arial Narrow"/>
        </w:rPr>
        <w:t xml:space="preserve">, </w:t>
      </w:r>
      <w:r w:rsidRPr="0061675D">
        <w:rPr>
          <w:rFonts w:ascii="Arial Narrow" w:hAnsi="Arial Narrow"/>
        </w:rPr>
        <w:t xml:space="preserve">Poskytovateľ sa zaväzuje najneskôr </w:t>
      </w:r>
      <w:r w:rsidR="00621282">
        <w:rPr>
          <w:rFonts w:ascii="Arial Narrow" w:hAnsi="Arial Narrow"/>
        </w:rPr>
        <w:t xml:space="preserve">v posledný deň platnosti a účinnosti </w:t>
      </w:r>
      <w:r w:rsidR="00C621B1">
        <w:rPr>
          <w:rFonts w:ascii="Arial Narrow" w:hAnsi="Arial Narrow"/>
        </w:rPr>
        <w:t xml:space="preserve">tejto </w:t>
      </w:r>
      <w:r w:rsidR="00621282">
        <w:rPr>
          <w:rFonts w:ascii="Arial Narrow" w:hAnsi="Arial Narrow"/>
        </w:rPr>
        <w:t>Zmluvy</w:t>
      </w:r>
      <w:r w:rsidR="00CD17E7" w:rsidRPr="0061675D">
        <w:rPr>
          <w:rFonts w:ascii="Arial Narrow" w:hAnsi="Arial Narrow"/>
        </w:rPr>
        <w:t xml:space="preserve"> </w:t>
      </w:r>
      <w:r w:rsidR="0061675D" w:rsidRPr="0061675D">
        <w:rPr>
          <w:rFonts w:ascii="Arial Narrow" w:hAnsi="Arial Narrow"/>
        </w:rPr>
        <w:t xml:space="preserve">odovzdať Objednávateľovi komentovaný zdrojový kód </w:t>
      </w:r>
      <w:r w:rsidR="000863D1" w:rsidRPr="0061675D">
        <w:rPr>
          <w:rFonts w:ascii="Arial Narrow" w:hAnsi="Arial Narrow"/>
        </w:rPr>
        <w:t>v</w:t>
      </w:r>
      <w:r w:rsidR="000863D1">
        <w:rPr>
          <w:rFonts w:ascii="Arial Narrow" w:hAnsi="Arial Narrow"/>
        </w:rPr>
        <w:t> </w:t>
      </w:r>
      <w:r w:rsidR="0061675D" w:rsidRPr="0061675D">
        <w:rPr>
          <w:rFonts w:ascii="Arial Narrow" w:hAnsi="Arial Narrow"/>
        </w:rPr>
        <w:t xml:space="preserve">jeho úplnej </w:t>
      </w:r>
      <w:r w:rsidR="000863D1" w:rsidRPr="0061675D">
        <w:rPr>
          <w:rFonts w:ascii="Arial Narrow" w:hAnsi="Arial Narrow"/>
        </w:rPr>
        <w:t>a</w:t>
      </w:r>
      <w:r w:rsidR="000863D1">
        <w:rPr>
          <w:rFonts w:ascii="Arial Narrow" w:hAnsi="Arial Narrow"/>
        </w:rPr>
        <w:t> </w:t>
      </w:r>
      <w:r w:rsidR="0061675D" w:rsidRPr="0061675D">
        <w:rPr>
          <w:rFonts w:ascii="Arial Narrow" w:hAnsi="Arial Narrow"/>
        </w:rPr>
        <w:t xml:space="preserve">aktuálnej podobe, zapečatený, na </w:t>
      </w:r>
      <w:bookmarkStart w:id="44" w:name="_Hlk215154615"/>
      <w:r w:rsidR="0061675D" w:rsidRPr="0061675D">
        <w:rPr>
          <w:rFonts w:ascii="Arial Narrow" w:hAnsi="Arial Narrow"/>
        </w:rPr>
        <w:t xml:space="preserve">neprepisovateľnom technickom nosiči dát </w:t>
      </w:r>
      <w:bookmarkEnd w:id="44"/>
      <w:r w:rsidR="000863D1" w:rsidRPr="0061675D">
        <w:rPr>
          <w:rFonts w:ascii="Arial Narrow" w:hAnsi="Arial Narrow"/>
        </w:rPr>
        <w:t>s</w:t>
      </w:r>
      <w:r w:rsidR="000863D1">
        <w:rPr>
          <w:rFonts w:ascii="Arial Narrow" w:hAnsi="Arial Narrow"/>
        </w:rPr>
        <w:t> </w:t>
      </w:r>
      <w:r w:rsidR="0061675D" w:rsidRPr="0061675D">
        <w:rPr>
          <w:rFonts w:ascii="Arial Narrow" w:hAnsi="Arial Narrow"/>
        </w:rPr>
        <w:t>označením verzie DKS, ktorej sa týka</w:t>
      </w:r>
      <w:r w:rsidR="00861CE9">
        <w:rPr>
          <w:rFonts w:ascii="Arial Narrow" w:hAnsi="Arial Narrow"/>
        </w:rPr>
        <w:t xml:space="preserve"> </w:t>
      </w:r>
      <w:r w:rsidR="00E75428">
        <w:rPr>
          <w:rFonts w:ascii="Arial Narrow" w:hAnsi="Arial Narrow"/>
        </w:rPr>
        <w:t>(</w:t>
      </w:r>
      <w:r w:rsidR="0061675D" w:rsidRPr="0061675D">
        <w:rPr>
          <w:rFonts w:ascii="Arial Narrow" w:hAnsi="Arial Narrow"/>
        </w:rPr>
        <w:t>vrátane súvisiacej relevantnej dokumentácie</w:t>
      </w:r>
      <w:r w:rsidR="00E75428">
        <w:rPr>
          <w:rFonts w:ascii="Arial Narrow" w:hAnsi="Arial Narrow"/>
        </w:rPr>
        <w:t>)</w:t>
      </w:r>
      <w:r w:rsidR="009F1778">
        <w:rPr>
          <w:rFonts w:ascii="Arial Narrow" w:hAnsi="Arial Narrow"/>
        </w:rPr>
        <w:t xml:space="preserve">, ako aj </w:t>
      </w:r>
      <w:r w:rsidR="009F1778" w:rsidRPr="009F1778">
        <w:rPr>
          <w:rFonts w:ascii="Arial Narrow" w:hAnsi="Arial Narrow"/>
        </w:rPr>
        <w:t>všetky administrátorské heslá</w:t>
      </w:r>
      <w:r w:rsidR="00500157">
        <w:rPr>
          <w:rFonts w:ascii="Arial Narrow" w:hAnsi="Arial Narrow"/>
        </w:rPr>
        <w:t xml:space="preserve"> a</w:t>
      </w:r>
      <w:r w:rsidR="009F1778" w:rsidRPr="009F1778">
        <w:rPr>
          <w:rFonts w:ascii="Arial Narrow" w:hAnsi="Arial Narrow"/>
        </w:rPr>
        <w:t xml:space="preserve"> prístupové údaje</w:t>
      </w:r>
      <w:r w:rsidR="0061675D" w:rsidRPr="0061675D">
        <w:rPr>
          <w:rFonts w:ascii="Arial Narrow" w:hAnsi="Arial Narrow"/>
        </w:rPr>
        <w:t xml:space="preserve">. Poskytovateľ je povinný </w:t>
      </w:r>
      <w:r w:rsidR="0061675D">
        <w:rPr>
          <w:rFonts w:ascii="Arial Narrow" w:hAnsi="Arial Narrow"/>
        </w:rPr>
        <w:t xml:space="preserve">zároveň </w:t>
      </w:r>
      <w:r w:rsidR="0061675D" w:rsidRPr="0061675D">
        <w:rPr>
          <w:rFonts w:ascii="Arial Narrow" w:hAnsi="Arial Narrow"/>
        </w:rPr>
        <w:t xml:space="preserve">umožniť Objednávateľovi pri odovzdávaní vytvoreného zdrojového kódu pred zapečatením obalu skontrolovať </w:t>
      </w:r>
      <w:r w:rsidR="0061675D">
        <w:rPr>
          <w:rFonts w:ascii="Arial Narrow" w:hAnsi="Arial Narrow"/>
        </w:rPr>
        <w:t xml:space="preserve">v priestoroch Objednávateľa </w:t>
      </w:r>
      <w:r w:rsidR="0061675D" w:rsidRPr="0061675D">
        <w:rPr>
          <w:rFonts w:ascii="Arial Narrow" w:hAnsi="Arial Narrow"/>
        </w:rPr>
        <w:t xml:space="preserve">prítomnosť vytvoreného zdrojového kódu na </w:t>
      </w:r>
      <w:r w:rsidR="00F21A58" w:rsidRPr="00F21A58">
        <w:rPr>
          <w:rFonts w:ascii="Arial Narrow" w:hAnsi="Arial Narrow"/>
        </w:rPr>
        <w:t>odovzdávanom neprepisovateľnom technickom nosiči dát</w:t>
      </w:r>
      <w:r w:rsidR="0061675D" w:rsidRPr="00281799">
        <w:rPr>
          <w:rFonts w:ascii="Arial Narrow" w:hAnsi="Arial Narrow"/>
        </w:rPr>
        <w:t xml:space="preserve">. Poskytovateľ sa ďalej zaväzuje v rovnaký deň, v ktorom odovzdá zdrojový kód na neprepisovateľnom technickom nosiči dát, </w:t>
      </w:r>
      <w:r w:rsidR="00E75428">
        <w:rPr>
          <w:rFonts w:ascii="Arial Narrow" w:hAnsi="Arial Narrow"/>
        </w:rPr>
        <w:t xml:space="preserve">tiež </w:t>
      </w:r>
      <w:r w:rsidR="0061675D" w:rsidRPr="00281799">
        <w:rPr>
          <w:rFonts w:ascii="Arial Narrow" w:hAnsi="Arial Narrow"/>
        </w:rPr>
        <w:t xml:space="preserve">uložiť komentovaný zdrojový kód </w:t>
      </w:r>
      <w:r w:rsidR="000863D1" w:rsidRPr="00281799">
        <w:rPr>
          <w:rFonts w:ascii="Arial Narrow" w:hAnsi="Arial Narrow"/>
        </w:rPr>
        <w:t>v</w:t>
      </w:r>
      <w:r w:rsidR="000863D1">
        <w:rPr>
          <w:rFonts w:ascii="Arial Narrow" w:hAnsi="Arial Narrow"/>
        </w:rPr>
        <w:t> </w:t>
      </w:r>
      <w:r w:rsidR="0061675D" w:rsidRPr="00281799">
        <w:rPr>
          <w:rFonts w:ascii="Arial Narrow" w:hAnsi="Arial Narrow"/>
        </w:rPr>
        <w:t xml:space="preserve">jeho úplnej </w:t>
      </w:r>
      <w:r w:rsidR="000863D1" w:rsidRPr="00281799">
        <w:rPr>
          <w:rFonts w:ascii="Arial Narrow" w:hAnsi="Arial Narrow"/>
        </w:rPr>
        <w:t>a</w:t>
      </w:r>
      <w:r w:rsidR="000863D1">
        <w:rPr>
          <w:rFonts w:ascii="Arial Narrow" w:hAnsi="Arial Narrow"/>
        </w:rPr>
        <w:t> </w:t>
      </w:r>
      <w:r w:rsidR="0061675D" w:rsidRPr="00281799">
        <w:rPr>
          <w:rFonts w:ascii="Arial Narrow" w:hAnsi="Arial Narrow"/>
        </w:rPr>
        <w:t>aktuálnej podobe</w:t>
      </w:r>
      <w:r w:rsidR="00E75428">
        <w:rPr>
          <w:rFonts w:ascii="Arial Narrow" w:hAnsi="Arial Narrow"/>
        </w:rPr>
        <w:t xml:space="preserve"> (</w:t>
      </w:r>
      <w:r w:rsidR="0061675D" w:rsidRPr="00281799">
        <w:rPr>
          <w:rFonts w:ascii="Arial Narrow" w:hAnsi="Arial Narrow"/>
        </w:rPr>
        <w:t>vrátane súvisiacej relevantnej dokumentácie</w:t>
      </w:r>
      <w:r w:rsidR="00E75428">
        <w:rPr>
          <w:rFonts w:ascii="Arial Narrow" w:hAnsi="Arial Narrow"/>
        </w:rPr>
        <w:t>)</w:t>
      </w:r>
      <w:r w:rsidR="0061675D" w:rsidRPr="00281799">
        <w:rPr>
          <w:rFonts w:ascii="Arial Narrow" w:hAnsi="Arial Narrow"/>
        </w:rPr>
        <w:t xml:space="preserve"> do repozitára Objednávateľa. </w:t>
      </w:r>
      <w:bookmarkStart w:id="45" w:name="_Hlk215156161"/>
      <w:r w:rsidR="0061675D" w:rsidRPr="00281799">
        <w:rPr>
          <w:rFonts w:ascii="Arial Narrow" w:hAnsi="Arial Narrow"/>
        </w:rPr>
        <w:t>Riadne odovzdanie</w:t>
      </w:r>
      <w:bookmarkEnd w:id="45"/>
      <w:r w:rsidR="0061675D" w:rsidRPr="00281799">
        <w:rPr>
          <w:rFonts w:ascii="Arial Narrow" w:hAnsi="Arial Narrow"/>
        </w:rPr>
        <w:t xml:space="preserve"> komentovaného zdrojového kódu </w:t>
      </w:r>
      <w:r w:rsidR="000863D1" w:rsidRPr="00281799">
        <w:rPr>
          <w:rFonts w:ascii="Arial Narrow" w:hAnsi="Arial Narrow"/>
        </w:rPr>
        <w:t>v</w:t>
      </w:r>
      <w:r w:rsidR="000863D1">
        <w:rPr>
          <w:rFonts w:ascii="Arial Narrow" w:hAnsi="Arial Narrow"/>
        </w:rPr>
        <w:t> </w:t>
      </w:r>
      <w:r w:rsidR="00C26553" w:rsidRPr="00281799">
        <w:rPr>
          <w:rFonts w:ascii="Arial Narrow" w:hAnsi="Arial Narrow"/>
        </w:rPr>
        <w:t xml:space="preserve">jeho úplnej </w:t>
      </w:r>
      <w:r w:rsidR="000863D1" w:rsidRPr="00281799">
        <w:rPr>
          <w:rFonts w:ascii="Arial Narrow" w:hAnsi="Arial Narrow"/>
        </w:rPr>
        <w:t>a</w:t>
      </w:r>
      <w:r w:rsidR="000863D1">
        <w:rPr>
          <w:rFonts w:ascii="Arial Narrow" w:hAnsi="Arial Narrow"/>
        </w:rPr>
        <w:t> </w:t>
      </w:r>
      <w:r w:rsidR="00C26553" w:rsidRPr="00281799">
        <w:rPr>
          <w:rFonts w:ascii="Arial Narrow" w:hAnsi="Arial Narrow"/>
        </w:rPr>
        <w:t>aktuálnej podobe</w:t>
      </w:r>
      <w:r w:rsidR="005C0066">
        <w:rPr>
          <w:rFonts w:ascii="Arial Narrow" w:hAnsi="Arial Narrow"/>
        </w:rPr>
        <w:t xml:space="preserve"> </w:t>
      </w:r>
      <w:bookmarkStart w:id="46" w:name="_Hlk215156207"/>
      <w:r w:rsidR="0061675D" w:rsidRPr="00281799">
        <w:rPr>
          <w:rFonts w:ascii="Arial Narrow" w:hAnsi="Arial Narrow"/>
        </w:rPr>
        <w:t xml:space="preserve">si potvrdia Zmluvné strany obojstranným podpisom </w:t>
      </w:r>
      <w:r w:rsidR="001D4D92">
        <w:rPr>
          <w:rFonts w:ascii="Arial Narrow" w:hAnsi="Arial Narrow"/>
        </w:rPr>
        <w:t>Preberacieho</w:t>
      </w:r>
      <w:r w:rsidR="0061675D" w:rsidRPr="00281799">
        <w:rPr>
          <w:rFonts w:ascii="Arial Narrow" w:hAnsi="Arial Narrow"/>
        </w:rPr>
        <w:t xml:space="preserve"> protokolu</w:t>
      </w:r>
      <w:r w:rsidR="00C26553" w:rsidRPr="00281799">
        <w:rPr>
          <w:rFonts w:ascii="Arial Narrow" w:hAnsi="Arial Narrow"/>
        </w:rPr>
        <w:t>.</w:t>
      </w:r>
    </w:p>
    <w:bookmarkEnd w:id="46"/>
    <w:p w14:paraId="41698CA6" w14:textId="6062AD9B" w:rsidR="003B6265" w:rsidRPr="00281799" w:rsidRDefault="003B6265" w:rsidP="00D168EE">
      <w:pPr>
        <w:spacing w:after="0"/>
        <w:ind w:left="567" w:hanging="567"/>
        <w:jc w:val="both"/>
        <w:rPr>
          <w:rFonts w:ascii="Arial Narrow" w:hAnsi="Arial Narrow"/>
        </w:rPr>
      </w:pPr>
    </w:p>
    <w:p w14:paraId="6918A3C4" w14:textId="62E4248B" w:rsidR="00366CCF" w:rsidRDefault="003B6265" w:rsidP="00D168EE">
      <w:pPr>
        <w:pStyle w:val="Odsekzoznamu"/>
        <w:numPr>
          <w:ilvl w:val="0"/>
          <w:numId w:val="38"/>
        </w:numPr>
        <w:spacing w:after="0"/>
        <w:ind w:left="567" w:hanging="567"/>
        <w:jc w:val="both"/>
        <w:rPr>
          <w:rFonts w:ascii="Arial Narrow" w:hAnsi="Arial Narrow"/>
        </w:rPr>
      </w:pPr>
      <w:r w:rsidRPr="003B6265">
        <w:rPr>
          <w:rFonts w:ascii="Arial Narrow" w:hAnsi="Arial Narrow"/>
        </w:rPr>
        <w:lastRenderedPageBreak/>
        <w:t xml:space="preserve">Poskytovateľ </w:t>
      </w:r>
      <w:r w:rsidR="00C26553">
        <w:rPr>
          <w:rFonts w:ascii="Arial Narrow" w:hAnsi="Arial Narrow"/>
        </w:rPr>
        <w:t xml:space="preserve">sa zaväzuje </w:t>
      </w:r>
      <w:r w:rsidR="00C26553" w:rsidRPr="00C26553">
        <w:rPr>
          <w:rFonts w:ascii="Arial Narrow" w:hAnsi="Arial Narrow"/>
        </w:rPr>
        <w:t xml:space="preserve">pri ukončení tejto Zmluvy </w:t>
      </w:r>
      <w:r w:rsidRPr="003B6265">
        <w:rPr>
          <w:rFonts w:ascii="Arial Narrow" w:hAnsi="Arial Narrow"/>
        </w:rPr>
        <w:t xml:space="preserve">odovzdať Objednávateľovi </w:t>
      </w:r>
      <w:bookmarkStart w:id="47" w:name="_Hlk215156174"/>
      <w:r w:rsidRPr="003B6265">
        <w:rPr>
          <w:rFonts w:ascii="Arial Narrow" w:hAnsi="Arial Narrow"/>
        </w:rPr>
        <w:t>funkčné</w:t>
      </w:r>
      <w:r>
        <w:rPr>
          <w:rFonts w:ascii="Arial Narrow" w:hAnsi="Arial Narrow"/>
        </w:rPr>
        <w:t xml:space="preserve"> </w:t>
      </w:r>
      <w:r w:rsidRPr="003B6265">
        <w:rPr>
          <w:rFonts w:ascii="Arial Narrow" w:hAnsi="Arial Narrow"/>
        </w:rPr>
        <w:t>produkčné prostredie</w:t>
      </w:r>
      <w:bookmarkEnd w:id="47"/>
      <w:r w:rsidR="00937881">
        <w:rPr>
          <w:rFonts w:ascii="Arial Narrow" w:hAnsi="Arial Narrow"/>
        </w:rPr>
        <w:t xml:space="preserve"> DKS</w:t>
      </w:r>
      <w:r w:rsidRPr="003B6265">
        <w:rPr>
          <w:rFonts w:ascii="Arial Narrow" w:hAnsi="Arial Narrow"/>
        </w:rPr>
        <w:t>.</w:t>
      </w:r>
      <w:r w:rsidR="00937881">
        <w:rPr>
          <w:rFonts w:ascii="Arial Narrow" w:hAnsi="Arial Narrow"/>
        </w:rPr>
        <w:t xml:space="preserve"> </w:t>
      </w:r>
      <w:r w:rsidR="00937881" w:rsidRPr="00937881">
        <w:rPr>
          <w:rFonts w:ascii="Arial Narrow" w:hAnsi="Arial Narrow"/>
        </w:rPr>
        <w:t>Riadne odovzdanie</w:t>
      </w:r>
      <w:r w:rsidR="00937881">
        <w:rPr>
          <w:rFonts w:ascii="Arial Narrow" w:hAnsi="Arial Narrow"/>
        </w:rPr>
        <w:t xml:space="preserve"> </w:t>
      </w:r>
      <w:r w:rsidR="00937881" w:rsidRPr="00937881">
        <w:rPr>
          <w:rFonts w:ascii="Arial Narrow" w:hAnsi="Arial Narrow"/>
        </w:rPr>
        <w:t>funkčné</w:t>
      </w:r>
      <w:r w:rsidR="001D4D92">
        <w:rPr>
          <w:rFonts w:ascii="Arial Narrow" w:hAnsi="Arial Narrow"/>
        </w:rPr>
        <w:t>ho</w:t>
      </w:r>
      <w:r w:rsidR="00937881" w:rsidRPr="00937881">
        <w:rPr>
          <w:rFonts w:ascii="Arial Narrow" w:hAnsi="Arial Narrow"/>
        </w:rPr>
        <w:t xml:space="preserve"> produkčné</w:t>
      </w:r>
      <w:r w:rsidR="001D4D92">
        <w:rPr>
          <w:rFonts w:ascii="Arial Narrow" w:hAnsi="Arial Narrow"/>
        </w:rPr>
        <w:t>ho</w:t>
      </w:r>
      <w:r w:rsidR="00937881" w:rsidRPr="00937881">
        <w:rPr>
          <w:rFonts w:ascii="Arial Narrow" w:hAnsi="Arial Narrow"/>
        </w:rPr>
        <w:t xml:space="preserve"> prostredi</w:t>
      </w:r>
      <w:r w:rsidR="001D4D92">
        <w:rPr>
          <w:rFonts w:ascii="Arial Narrow" w:hAnsi="Arial Narrow"/>
        </w:rPr>
        <w:t>a</w:t>
      </w:r>
      <w:r w:rsidR="00937881">
        <w:rPr>
          <w:rFonts w:ascii="Arial Narrow" w:hAnsi="Arial Narrow"/>
        </w:rPr>
        <w:t xml:space="preserve"> DKS si potvrdia Zmluvné strany obojstranným podpisom Preberacieho protokolu.</w:t>
      </w:r>
    </w:p>
    <w:p w14:paraId="655AD5F7" w14:textId="18DF524F" w:rsidR="00481C91" w:rsidRDefault="00481C91" w:rsidP="001B067A">
      <w:pPr>
        <w:spacing w:after="0"/>
        <w:jc w:val="both"/>
        <w:rPr>
          <w:rFonts w:ascii="Arial Narrow" w:hAnsi="Arial Narrow"/>
        </w:rPr>
      </w:pPr>
    </w:p>
    <w:p w14:paraId="05241A5A" w14:textId="77777777" w:rsidR="002E5245" w:rsidRPr="00A93E5C" w:rsidRDefault="002E5245" w:rsidP="002E5245">
      <w:pPr>
        <w:spacing w:after="0"/>
        <w:jc w:val="center"/>
        <w:rPr>
          <w:rFonts w:ascii="Arial Narrow" w:hAnsi="Arial Narrow"/>
          <w:b/>
        </w:rPr>
      </w:pPr>
      <w:r w:rsidRPr="00A93E5C">
        <w:rPr>
          <w:rFonts w:ascii="Arial Narrow" w:hAnsi="Arial Narrow"/>
          <w:b/>
        </w:rPr>
        <w:t>ČLÁNOK 11</w:t>
      </w:r>
    </w:p>
    <w:p w14:paraId="5513A65E" w14:textId="77777777" w:rsidR="002E5245" w:rsidRPr="00A93E5C" w:rsidRDefault="002E5245" w:rsidP="002E5245">
      <w:pPr>
        <w:spacing w:after="0"/>
        <w:jc w:val="center"/>
        <w:rPr>
          <w:rFonts w:ascii="Arial Narrow" w:hAnsi="Arial Narrow"/>
          <w:b/>
        </w:rPr>
      </w:pPr>
      <w:r w:rsidRPr="00A93E5C">
        <w:rPr>
          <w:rFonts w:ascii="Arial Narrow" w:hAnsi="Arial Narrow"/>
          <w:b/>
        </w:rPr>
        <w:t>PRÁVA DUŠEVNÉHO VLASTNÍCTVA</w:t>
      </w:r>
    </w:p>
    <w:p w14:paraId="6DE23C69" w14:textId="47D4929A" w:rsidR="002E5245" w:rsidRPr="00A93E5C" w:rsidRDefault="002E5245" w:rsidP="002E5245">
      <w:pPr>
        <w:spacing w:after="0"/>
        <w:jc w:val="both"/>
        <w:rPr>
          <w:rFonts w:ascii="Arial Narrow" w:hAnsi="Arial Narrow"/>
        </w:rPr>
      </w:pPr>
    </w:p>
    <w:p w14:paraId="493751E4" w14:textId="75363253" w:rsidR="002E5245" w:rsidRPr="00145D28"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Vzhľadom na to, že súčasťou poskytnutých Služieb podľa tejto </w:t>
      </w:r>
      <w:r w:rsidR="00AC547B">
        <w:rPr>
          <w:rFonts w:ascii="Arial Narrow" w:hAnsi="Arial Narrow"/>
        </w:rPr>
        <w:t>Zmluvy</w:t>
      </w:r>
      <w:r w:rsidR="00BD4FA9">
        <w:rPr>
          <w:rFonts w:ascii="Arial Narrow" w:hAnsi="Arial Narrow"/>
        </w:rPr>
        <w:t xml:space="preserve"> </w:t>
      </w:r>
      <w:r w:rsidRPr="00A93E5C">
        <w:rPr>
          <w:rFonts w:ascii="Arial Narrow" w:hAnsi="Arial Narrow"/>
        </w:rPr>
        <w:t>môže byť aj:</w:t>
      </w:r>
    </w:p>
    <w:p w14:paraId="6A4D6527" w14:textId="3B359F3A" w:rsidR="002E5245" w:rsidRPr="00A93E5C" w:rsidRDefault="002E5245" w:rsidP="00D168EE">
      <w:pPr>
        <w:pStyle w:val="Odsekzoznamu"/>
        <w:numPr>
          <w:ilvl w:val="0"/>
          <w:numId w:val="45"/>
        </w:numPr>
        <w:spacing w:after="0"/>
        <w:ind w:left="1134" w:hanging="567"/>
        <w:jc w:val="both"/>
        <w:rPr>
          <w:rFonts w:ascii="Arial Narrow" w:hAnsi="Arial Narrow"/>
        </w:rPr>
      </w:pPr>
      <w:r w:rsidRPr="00A93E5C">
        <w:rPr>
          <w:rFonts w:ascii="Arial Narrow" w:hAnsi="Arial Narrow"/>
        </w:rPr>
        <w:t xml:space="preserve">vytvorenie plnení, ktoré môžu napĺňať znaky počítačového programu </w:t>
      </w:r>
      <w:r w:rsidR="000863D1" w:rsidRPr="00A93E5C">
        <w:rPr>
          <w:rFonts w:ascii="Arial Narrow" w:hAnsi="Arial Narrow"/>
        </w:rPr>
        <w:t>v</w:t>
      </w:r>
      <w:r w:rsidR="000863D1">
        <w:rPr>
          <w:rFonts w:ascii="Arial Narrow" w:hAnsi="Arial Narrow"/>
        </w:rPr>
        <w:t> </w:t>
      </w:r>
      <w:r w:rsidRPr="00A93E5C">
        <w:rPr>
          <w:rFonts w:ascii="Arial Narrow" w:hAnsi="Arial Narrow"/>
        </w:rPr>
        <w:t>zmysle Autorského zákona,</w:t>
      </w:r>
    </w:p>
    <w:p w14:paraId="362E7464" w14:textId="02E8AA4A" w:rsidR="002E5245" w:rsidRPr="00A93E5C" w:rsidRDefault="002E5245" w:rsidP="00D168EE">
      <w:pPr>
        <w:pStyle w:val="Odsekzoznamu"/>
        <w:numPr>
          <w:ilvl w:val="0"/>
          <w:numId w:val="45"/>
        </w:numPr>
        <w:spacing w:after="0"/>
        <w:ind w:left="1134" w:hanging="567"/>
        <w:jc w:val="both"/>
        <w:rPr>
          <w:rFonts w:ascii="Arial Narrow" w:hAnsi="Arial Narrow"/>
        </w:rPr>
      </w:pPr>
      <w:r w:rsidRPr="00A93E5C">
        <w:rPr>
          <w:rFonts w:ascii="Arial Narrow" w:hAnsi="Arial Narrow"/>
        </w:rPr>
        <w:t xml:space="preserve">použitie </w:t>
      </w:r>
      <w:proofErr w:type="spellStart"/>
      <w:r w:rsidRPr="00A93E5C">
        <w:rPr>
          <w:rFonts w:ascii="Arial Narrow" w:hAnsi="Arial Narrow"/>
        </w:rPr>
        <w:t>open</w:t>
      </w:r>
      <w:proofErr w:type="spellEnd"/>
      <w:r w:rsidRPr="00A93E5C">
        <w:rPr>
          <w:rFonts w:ascii="Arial Narrow" w:hAnsi="Arial Narrow"/>
        </w:rPr>
        <w:t xml:space="preserve"> </w:t>
      </w:r>
      <w:proofErr w:type="spellStart"/>
      <w:r w:rsidRPr="00A93E5C">
        <w:rPr>
          <w:rFonts w:ascii="Arial Narrow" w:hAnsi="Arial Narrow"/>
        </w:rPr>
        <w:t>source</w:t>
      </w:r>
      <w:proofErr w:type="spellEnd"/>
      <w:r w:rsidRPr="00A93E5C">
        <w:rPr>
          <w:rFonts w:ascii="Arial Narrow" w:hAnsi="Arial Narrow"/>
        </w:rPr>
        <w:t xml:space="preserve"> počítačových programov Poskytovateľa alebo tretích osôb, vytvorených nezávisle od Informačného systému, ktoré sa riadia osobitnými </w:t>
      </w:r>
      <w:proofErr w:type="spellStart"/>
      <w:r w:rsidRPr="00A93E5C">
        <w:rPr>
          <w:rFonts w:ascii="Arial Narrow" w:hAnsi="Arial Narrow"/>
        </w:rPr>
        <w:t>open</w:t>
      </w:r>
      <w:proofErr w:type="spellEnd"/>
      <w:r w:rsidRPr="00A93E5C">
        <w:rPr>
          <w:rFonts w:ascii="Arial Narrow" w:hAnsi="Arial Narrow"/>
        </w:rPr>
        <w:t xml:space="preserve"> </w:t>
      </w:r>
      <w:proofErr w:type="spellStart"/>
      <w:r w:rsidRPr="00A93E5C">
        <w:rPr>
          <w:rFonts w:ascii="Arial Narrow" w:hAnsi="Arial Narrow"/>
        </w:rPr>
        <w:t>source</w:t>
      </w:r>
      <w:proofErr w:type="spellEnd"/>
      <w:r w:rsidRPr="00A93E5C">
        <w:rPr>
          <w:rFonts w:ascii="Arial Narrow" w:hAnsi="Arial Narrow"/>
        </w:rPr>
        <w:t xml:space="preserve"> licenčnými podmienkami (tzv. </w:t>
      </w:r>
      <w:proofErr w:type="spellStart"/>
      <w:r w:rsidRPr="00A93E5C">
        <w:rPr>
          <w:rFonts w:ascii="Arial Narrow" w:hAnsi="Arial Narrow"/>
        </w:rPr>
        <w:t>preexistentný</w:t>
      </w:r>
      <w:proofErr w:type="spellEnd"/>
      <w:r w:rsidRPr="00A93E5C">
        <w:rPr>
          <w:rFonts w:ascii="Arial Narrow" w:hAnsi="Arial Narrow"/>
        </w:rPr>
        <w:t xml:space="preserve"> </w:t>
      </w:r>
      <w:proofErr w:type="spellStart"/>
      <w:r w:rsidRPr="00A93E5C">
        <w:rPr>
          <w:rFonts w:ascii="Arial Narrow" w:hAnsi="Arial Narrow"/>
        </w:rPr>
        <w:t>open</w:t>
      </w:r>
      <w:proofErr w:type="spellEnd"/>
      <w:r w:rsidRPr="00A93E5C">
        <w:rPr>
          <w:rFonts w:ascii="Arial Narrow" w:hAnsi="Arial Narrow"/>
        </w:rPr>
        <w:t xml:space="preserve"> </w:t>
      </w:r>
      <w:proofErr w:type="spellStart"/>
      <w:r w:rsidRPr="00A93E5C">
        <w:rPr>
          <w:rFonts w:ascii="Arial Narrow" w:hAnsi="Arial Narrow"/>
        </w:rPr>
        <w:t>source</w:t>
      </w:r>
      <w:proofErr w:type="spellEnd"/>
      <w:r w:rsidRPr="00A93E5C">
        <w:rPr>
          <w:rFonts w:ascii="Arial Narrow" w:hAnsi="Arial Narrow"/>
        </w:rPr>
        <w:t xml:space="preserve"> SW)</w:t>
      </w:r>
      <w:r w:rsidR="00B6137D">
        <w:rPr>
          <w:rFonts w:ascii="Arial Narrow" w:hAnsi="Arial Narrow"/>
        </w:rPr>
        <w:t>;</w:t>
      </w:r>
    </w:p>
    <w:p w14:paraId="2F33F765" w14:textId="32D98398" w:rsidR="002E5245" w:rsidRPr="00A93E5C" w:rsidRDefault="002E5245" w:rsidP="00D168EE">
      <w:pPr>
        <w:pStyle w:val="Odsekzoznamu"/>
        <w:numPr>
          <w:ilvl w:val="0"/>
          <w:numId w:val="45"/>
        </w:numPr>
        <w:spacing w:after="0"/>
        <w:ind w:left="1134" w:hanging="567"/>
        <w:jc w:val="both"/>
        <w:rPr>
          <w:rFonts w:ascii="Arial Narrow" w:hAnsi="Arial Narrow"/>
        </w:rPr>
      </w:pPr>
      <w:r w:rsidRPr="00A93E5C">
        <w:rPr>
          <w:rFonts w:ascii="Arial Narrow" w:hAnsi="Arial Narrow"/>
        </w:rPr>
        <w:t>použite počítačových programov Poskytovateľa alebo tretích osôb, vytvorených nezávisle od</w:t>
      </w:r>
      <w:r w:rsidR="006E03E8">
        <w:rPr>
          <w:rFonts w:ascii="Arial Narrow" w:hAnsi="Arial Narrow"/>
        </w:rPr>
        <w:t xml:space="preserve"> </w:t>
      </w:r>
      <w:r w:rsidRPr="00A93E5C">
        <w:rPr>
          <w:rFonts w:ascii="Arial Narrow" w:hAnsi="Arial Narrow"/>
        </w:rPr>
        <w:t xml:space="preserve">Informačného systému, ktoré sú na trhu obchodne dostupné </w:t>
      </w:r>
      <w:r w:rsidR="000863D1" w:rsidRPr="00A93E5C">
        <w:rPr>
          <w:rFonts w:ascii="Arial Narrow" w:hAnsi="Arial Narrow"/>
        </w:rPr>
        <w:t>a</w:t>
      </w:r>
      <w:r w:rsidR="000863D1">
        <w:rPr>
          <w:rFonts w:ascii="Arial Narrow" w:hAnsi="Arial Narrow"/>
        </w:rPr>
        <w:t> </w:t>
      </w:r>
      <w:r w:rsidRPr="00A93E5C">
        <w:rPr>
          <w:rFonts w:ascii="Arial Narrow" w:hAnsi="Arial Narrow"/>
        </w:rPr>
        <w:t>riadia sa podľa osobitných licenčných podmienok (tzv. preexistentný obchodne dostupný proprietárny SW)</w:t>
      </w:r>
      <w:r w:rsidR="00B6137D">
        <w:rPr>
          <w:rFonts w:ascii="Arial Narrow" w:hAnsi="Arial Narrow"/>
        </w:rPr>
        <w:t>;</w:t>
      </w:r>
    </w:p>
    <w:p w14:paraId="77A6BA13" w14:textId="299324A8" w:rsidR="002E5245" w:rsidRPr="00A93E5C" w:rsidRDefault="002E5245" w:rsidP="00D168EE">
      <w:pPr>
        <w:pStyle w:val="Odsekzoznamu"/>
        <w:numPr>
          <w:ilvl w:val="0"/>
          <w:numId w:val="45"/>
        </w:numPr>
        <w:ind w:left="1134" w:hanging="567"/>
        <w:jc w:val="both"/>
        <w:rPr>
          <w:rFonts w:ascii="Arial Narrow" w:hAnsi="Arial Narrow"/>
        </w:rPr>
      </w:pPr>
      <w:r w:rsidRPr="00A93E5C">
        <w:rPr>
          <w:rFonts w:ascii="Arial Narrow" w:hAnsi="Arial Narrow"/>
        </w:rPr>
        <w:t>použitie počítačových programov Poskytovateľa alebo tretích osôb, vytvorených nezávisle od</w:t>
      </w:r>
      <w:r w:rsidR="006E03E8">
        <w:rPr>
          <w:rFonts w:ascii="Arial Narrow" w:hAnsi="Arial Narrow"/>
        </w:rPr>
        <w:t xml:space="preserve"> </w:t>
      </w:r>
      <w:r w:rsidRPr="00A93E5C">
        <w:rPr>
          <w:rFonts w:ascii="Arial Narrow" w:hAnsi="Arial Narrow"/>
        </w:rPr>
        <w:t xml:space="preserve">Informačného systému, ktoré nie sú na trhu obchodne dostupné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riadia sa podľa osobitných licenčných podmienok (tzv. preexistentný obchodne nedostupný proprietárny SW), sa Zmluvné strany dohodli, že si upravia majetkové vzťahy a poskytovanú licenciu za podmienok dohodnutých ďalej </w:t>
      </w:r>
      <w:r w:rsidR="000863D1" w:rsidRPr="00A93E5C">
        <w:rPr>
          <w:rFonts w:ascii="Arial Narrow" w:hAnsi="Arial Narrow"/>
        </w:rPr>
        <w:t>v</w:t>
      </w:r>
      <w:r w:rsidR="000863D1">
        <w:rPr>
          <w:rFonts w:ascii="Arial Narrow" w:hAnsi="Arial Narrow"/>
        </w:rPr>
        <w:t> </w:t>
      </w:r>
      <w:r w:rsidRPr="00A93E5C">
        <w:rPr>
          <w:rFonts w:ascii="Arial Narrow" w:hAnsi="Arial Narrow"/>
        </w:rPr>
        <w:t>tomto článku</w:t>
      </w:r>
      <w:r w:rsidR="00BD4FA9">
        <w:rPr>
          <w:rFonts w:ascii="Arial Narrow" w:hAnsi="Arial Narrow"/>
        </w:rPr>
        <w:t xml:space="preserve"> </w:t>
      </w:r>
      <w:r w:rsidR="00C621B1">
        <w:rPr>
          <w:rFonts w:ascii="Arial Narrow" w:hAnsi="Arial Narrow"/>
        </w:rPr>
        <w:t xml:space="preserve">tejto </w:t>
      </w:r>
      <w:r w:rsidR="00AC547B">
        <w:rPr>
          <w:rFonts w:ascii="Arial Narrow" w:hAnsi="Arial Narrow"/>
        </w:rPr>
        <w:t>Zmluvy</w:t>
      </w:r>
      <w:r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to na účel, </w:t>
      </w:r>
      <w:r w:rsidR="00C621B1">
        <w:rPr>
          <w:rFonts w:ascii="Arial Narrow" w:hAnsi="Arial Narrow"/>
        </w:rPr>
        <w:t>na</w:t>
      </w:r>
      <w:r w:rsidRPr="00A93E5C">
        <w:rPr>
          <w:rFonts w:ascii="Arial Narrow" w:hAnsi="Arial Narrow"/>
        </w:rPr>
        <w:t xml:space="preserve"> ktorý bol Informačný systém vytvorený.</w:t>
      </w:r>
    </w:p>
    <w:p w14:paraId="523D69AE" w14:textId="77777777" w:rsidR="002E5245" w:rsidRPr="00A93E5C" w:rsidRDefault="002E5245" w:rsidP="00D168EE">
      <w:pPr>
        <w:pStyle w:val="Odsekzoznamu"/>
        <w:ind w:left="567" w:hanging="567"/>
        <w:jc w:val="both"/>
        <w:rPr>
          <w:rFonts w:ascii="Arial Narrow" w:hAnsi="Arial Narrow"/>
        </w:rPr>
      </w:pPr>
    </w:p>
    <w:p w14:paraId="190C1EF1" w14:textId="0CF20718" w:rsidR="002E5245" w:rsidRPr="00A93E5C"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Zmluvné strany sa dohodli, že pokiaľ Poskytovateľ vytvorí v rámci plnenia tejto </w:t>
      </w:r>
      <w:r w:rsidR="00AC547B">
        <w:rPr>
          <w:rFonts w:ascii="Arial Narrow" w:hAnsi="Arial Narrow"/>
        </w:rPr>
        <w:t>Zmluvy</w:t>
      </w:r>
      <w:r w:rsidR="00AE53BC">
        <w:rPr>
          <w:rFonts w:ascii="Arial Narrow" w:hAnsi="Arial Narrow"/>
        </w:rPr>
        <w:t xml:space="preserve"> </w:t>
      </w:r>
      <w:r w:rsidRPr="00A93E5C">
        <w:rPr>
          <w:rFonts w:ascii="Arial Narrow" w:hAnsi="Arial Narrow"/>
        </w:rPr>
        <w:t>pre Objednávateľa zdrojový kód, ktorý je počítačovým programom chráneným autorským právom alebo jeho časť</w:t>
      </w:r>
      <w:r w:rsidR="006F3FB3">
        <w:rPr>
          <w:rFonts w:ascii="Arial Narrow" w:hAnsi="Arial Narrow"/>
        </w:rPr>
        <w:t xml:space="preserve"> (ďalej </w:t>
      </w:r>
      <w:r w:rsidR="00C621B1">
        <w:rPr>
          <w:rFonts w:ascii="Arial Narrow" w:hAnsi="Arial Narrow"/>
        </w:rPr>
        <w:t xml:space="preserve">ako </w:t>
      </w:r>
      <w:r w:rsidR="006F3FB3">
        <w:rPr>
          <w:rFonts w:ascii="Arial Narrow" w:hAnsi="Arial Narrow"/>
        </w:rPr>
        <w:t>„Dielo“)</w:t>
      </w:r>
      <w:r w:rsidRPr="00A93E5C">
        <w:rPr>
          <w:rFonts w:ascii="Arial Narrow" w:hAnsi="Arial Narrow"/>
        </w:rPr>
        <w:t xml:space="preserve">, akceptáciou Služieb udeľuje Poskytovateľ Objednávateľovi súhlas používať </w:t>
      </w:r>
      <w:r w:rsidR="006F3FB3">
        <w:rPr>
          <w:rFonts w:ascii="Arial Narrow" w:hAnsi="Arial Narrow"/>
        </w:rPr>
        <w:t>Dielo</w:t>
      </w:r>
      <w:r w:rsidRPr="00A93E5C">
        <w:rPr>
          <w:rFonts w:ascii="Arial Narrow" w:hAnsi="Arial Narrow"/>
        </w:rPr>
        <w:t xml:space="preserve"> ako licenciu</w:t>
      </w:r>
      <w:r w:rsidR="00C92ACB">
        <w:rPr>
          <w:rFonts w:ascii="Arial Narrow" w:hAnsi="Arial Narrow"/>
        </w:rPr>
        <w:t xml:space="preserve"> </w:t>
      </w:r>
      <w:r w:rsidR="006263E7">
        <w:rPr>
          <w:rFonts w:ascii="Arial Narrow" w:hAnsi="Arial Narrow"/>
        </w:rPr>
        <w:t>ne</w:t>
      </w:r>
      <w:r w:rsidRPr="00A93E5C">
        <w:rPr>
          <w:rFonts w:ascii="Arial Narrow" w:hAnsi="Arial Narrow"/>
        </w:rPr>
        <w:t>výhradnú</w:t>
      </w:r>
      <w:r w:rsidR="006263E7">
        <w:rPr>
          <w:rFonts w:ascii="Arial Narrow" w:hAnsi="Arial Narrow"/>
        </w:rPr>
        <w:t>,</w:t>
      </w:r>
      <w:r w:rsidRPr="00A93E5C">
        <w:rPr>
          <w:rFonts w:ascii="Arial Narrow" w:hAnsi="Arial Narrow"/>
        </w:rPr>
        <w:t xml:space="preserve"> </w:t>
      </w:r>
      <w:r w:rsidR="006F3FB3" w:rsidRPr="006E33ED">
        <w:rPr>
          <w:rFonts w:ascii="Arial Narrow" w:hAnsi="Arial Narrow" w:cs="Tahoma"/>
          <w:bCs/>
        </w:rPr>
        <w:t xml:space="preserve">udelenú </w:t>
      </w:r>
      <w:r w:rsidR="006F3FB3" w:rsidRPr="006E33ED">
        <w:rPr>
          <w:rFonts w:ascii="Arial Narrow" w:hAnsi="Arial Narrow" w:cs="Tahoma"/>
        </w:rPr>
        <w:t>po dobu trvania majetkových autorských práv</w:t>
      </w:r>
      <w:r w:rsidR="006F3FB3">
        <w:rPr>
          <w:rFonts w:ascii="Arial Narrow" w:hAnsi="Arial Narrow"/>
        </w:rPr>
        <w:t xml:space="preserve">, </w:t>
      </w:r>
      <w:r w:rsidRPr="00A93E5C">
        <w:rPr>
          <w:rFonts w:ascii="Arial Narrow" w:hAnsi="Arial Narrow"/>
        </w:rPr>
        <w:t xml:space="preserve">časovo </w:t>
      </w:r>
      <w:r w:rsidR="000863D1" w:rsidRPr="00A93E5C">
        <w:rPr>
          <w:rFonts w:ascii="Arial Narrow" w:hAnsi="Arial Narrow"/>
        </w:rPr>
        <w:t>a</w:t>
      </w:r>
      <w:r w:rsidR="000863D1">
        <w:rPr>
          <w:rFonts w:ascii="Arial Narrow" w:hAnsi="Arial Narrow"/>
        </w:rPr>
        <w:t> </w:t>
      </w:r>
      <w:r w:rsidRPr="00A93E5C">
        <w:rPr>
          <w:rFonts w:ascii="Arial Narrow" w:hAnsi="Arial Narrow"/>
        </w:rPr>
        <w:t>územne obmedzenú</w:t>
      </w:r>
      <w:r w:rsidR="006F3FB3">
        <w:rPr>
          <w:rFonts w:ascii="Arial Narrow" w:hAnsi="Arial Narrow"/>
        </w:rPr>
        <w:t xml:space="preserve"> na územie Slovenskej republiky</w:t>
      </w:r>
      <w:r w:rsidRPr="00A93E5C">
        <w:rPr>
          <w:rFonts w:ascii="Arial Narrow" w:hAnsi="Arial Narrow"/>
        </w:rPr>
        <w:t xml:space="preserve">, </w:t>
      </w:r>
      <w:r w:rsidR="006F3FB3">
        <w:rPr>
          <w:rFonts w:ascii="Arial Narrow" w:hAnsi="Arial Narrow"/>
        </w:rPr>
        <w:t>vo vecne</w:t>
      </w:r>
      <w:r w:rsidR="000863D1">
        <w:rPr>
          <w:rFonts w:ascii="Arial Narrow" w:hAnsi="Arial Narrow"/>
        </w:rPr>
        <w:t> </w:t>
      </w:r>
      <w:r w:rsidRPr="00A93E5C">
        <w:rPr>
          <w:rFonts w:ascii="Arial Narrow" w:hAnsi="Arial Narrow"/>
        </w:rPr>
        <w:t xml:space="preserve">neobmedzenom rozsahu </w:t>
      </w:r>
      <w:r w:rsidR="000863D1" w:rsidRPr="00A93E5C">
        <w:rPr>
          <w:rFonts w:ascii="Arial Narrow" w:hAnsi="Arial Narrow"/>
        </w:rPr>
        <w:t>a</w:t>
      </w:r>
      <w:r w:rsidR="000863D1">
        <w:rPr>
          <w:rFonts w:ascii="Arial Narrow" w:hAnsi="Arial Narrow"/>
        </w:rPr>
        <w:t> </w:t>
      </w:r>
      <w:r w:rsidRPr="00A93E5C">
        <w:rPr>
          <w:rFonts w:ascii="Arial Narrow" w:hAnsi="Arial Narrow"/>
        </w:rPr>
        <w:t>na všetky spôsoby použitia</w:t>
      </w:r>
      <w:r w:rsidR="00581F75">
        <w:rPr>
          <w:rFonts w:ascii="Arial Narrow" w:hAnsi="Arial Narrow"/>
        </w:rPr>
        <w:t>,</w:t>
      </w:r>
      <w:r w:rsidRPr="00A93E5C">
        <w:rPr>
          <w:rFonts w:ascii="Arial Narrow" w:hAnsi="Arial Narrow"/>
        </w:rPr>
        <w:t xml:space="preserve"> najmä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súlade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 19 ods. 4 Autorského zákona na účel, </w:t>
      </w:r>
      <w:r w:rsidR="00C621B1">
        <w:rPr>
          <w:rFonts w:ascii="Arial Narrow" w:hAnsi="Arial Narrow"/>
        </w:rPr>
        <w:t>na</w:t>
      </w:r>
      <w:r w:rsidRPr="00A93E5C">
        <w:rPr>
          <w:rFonts w:ascii="Arial Narrow" w:hAnsi="Arial Narrow"/>
        </w:rPr>
        <w:t xml:space="preserve"> ktorý bol Informačný systém </w:t>
      </w:r>
      <w:r w:rsidR="000D5BE9">
        <w:rPr>
          <w:rFonts w:ascii="Arial Narrow" w:hAnsi="Arial Narrow"/>
        </w:rPr>
        <w:t xml:space="preserve">(DKS) </w:t>
      </w:r>
      <w:r w:rsidRPr="00A93E5C">
        <w:rPr>
          <w:rFonts w:ascii="Arial Narrow" w:hAnsi="Arial Narrow"/>
        </w:rPr>
        <w:t>vytvorený podľa preambuly tejto</w:t>
      </w:r>
      <w:r w:rsidR="00AE53BC">
        <w:rPr>
          <w:rFonts w:ascii="Arial Narrow" w:hAnsi="Arial Narrow"/>
        </w:rPr>
        <w:t xml:space="preserve"> </w:t>
      </w:r>
      <w:r w:rsidR="00AC547B">
        <w:rPr>
          <w:rFonts w:ascii="Arial Narrow" w:hAnsi="Arial Narrow"/>
        </w:rPr>
        <w:t>Zmluvy</w:t>
      </w:r>
      <w:r w:rsidRPr="00A93E5C">
        <w:rPr>
          <w:rFonts w:ascii="Arial Narrow" w:hAnsi="Arial Narrow"/>
        </w:rPr>
        <w:t>.</w:t>
      </w:r>
    </w:p>
    <w:p w14:paraId="010BB828" w14:textId="77777777" w:rsidR="002E5245" w:rsidRPr="00A93E5C" w:rsidRDefault="002E5245" w:rsidP="00D168EE">
      <w:pPr>
        <w:pStyle w:val="Odsekzoznamu"/>
        <w:spacing w:after="0"/>
        <w:ind w:left="567" w:hanging="567"/>
        <w:jc w:val="both"/>
        <w:rPr>
          <w:rFonts w:ascii="Arial Narrow" w:hAnsi="Arial Narrow"/>
        </w:rPr>
      </w:pPr>
    </w:p>
    <w:p w14:paraId="39A47747" w14:textId="3C06D0D3" w:rsidR="002E5245" w:rsidRPr="00A93E5C"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Poskytovateľ dňom podpisu akceptačného protokolu </w:t>
      </w:r>
      <w:r w:rsidR="000863D1" w:rsidRPr="00A93E5C">
        <w:rPr>
          <w:rFonts w:ascii="Arial Narrow" w:hAnsi="Arial Narrow"/>
        </w:rPr>
        <w:t>k</w:t>
      </w:r>
      <w:r w:rsidR="000863D1">
        <w:rPr>
          <w:rFonts w:ascii="Arial Narrow" w:hAnsi="Arial Narrow"/>
        </w:rPr>
        <w:t> </w:t>
      </w:r>
      <w:r w:rsidRPr="00A93E5C">
        <w:rPr>
          <w:rFonts w:ascii="Arial Narrow" w:hAnsi="Arial Narrow"/>
        </w:rPr>
        <w:t xml:space="preserve">poskytnutým Službám udeľuje Objednávateľovi neodvolateľný súhlas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akýmkoľvek zásahom do </w:t>
      </w:r>
      <w:r w:rsidR="006F3FB3">
        <w:rPr>
          <w:rFonts w:ascii="Arial Narrow" w:hAnsi="Arial Narrow"/>
        </w:rPr>
        <w:t>Diela</w:t>
      </w:r>
      <w:r w:rsidRPr="00A93E5C">
        <w:rPr>
          <w:rFonts w:ascii="Arial Narrow" w:hAnsi="Arial Narrow"/>
        </w:rPr>
        <w:t xml:space="preserve"> </w:t>
      </w:r>
      <w:r>
        <w:rPr>
          <w:rFonts w:ascii="Arial Narrow" w:hAnsi="Arial Narrow"/>
        </w:rPr>
        <w:t xml:space="preserve">(Objednávateľom alebo prostredníctvom tretej osoby) </w:t>
      </w:r>
      <w:r w:rsidRPr="00A93E5C">
        <w:rPr>
          <w:rFonts w:ascii="Arial Narrow" w:hAnsi="Arial Narrow"/>
        </w:rPr>
        <w:t xml:space="preserve">podľa tohto bodu </w:t>
      </w:r>
      <w:r w:rsidR="00C621B1">
        <w:rPr>
          <w:rFonts w:ascii="Arial Narrow" w:hAnsi="Arial Narrow"/>
        </w:rPr>
        <w:t xml:space="preserve">tohto článku tejto </w:t>
      </w:r>
      <w:r w:rsidR="00AC547B">
        <w:rPr>
          <w:rFonts w:ascii="Arial Narrow" w:hAnsi="Arial Narrow"/>
        </w:rPr>
        <w:t>Zmluvy</w:t>
      </w:r>
      <w:r w:rsidR="00C92ACB">
        <w:rPr>
          <w:rFonts w:ascii="Arial Narrow" w:hAnsi="Arial Narrow"/>
        </w:rPr>
        <w:t xml:space="preserve"> </w:t>
      </w:r>
      <w:r w:rsidRPr="00A93E5C">
        <w:rPr>
          <w:rFonts w:ascii="Arial Narrow" w:hAnsi="Arial Narrow"/>
        </w:rPr>
        <w:t xml:space="preserve">zapracovaného </w:t>
      </w:r>
      <w:r w:rsidR="000863D1" w:rsidRPr="00A93E5C">
        <w:rPr>
          <w:rFonts w:ascii="Arial Narrow" w:hAnsi="Arial Narrow"/>
        </w:rPr>
        <w:t>v</w:t>
      </w:r>
      <w:r w:rsidR="000863D1">
        <w:rPr>
          <w:rFonts w:ascii="Arial Narrow" w:hAnsi="Arial Narrow"/>
        </w:rPr>
        <w:t> </w:t>
      </w:r>
      <w:r w:rsidRPr="00A93E5C">
        <w:rPr>
          <w:rFonts w:ascii="Arial Narrow" w:hAnsi="Arial Narrow"/>
        </w:rPr>
        <w:t>Informačnom systéme</w:t>
      </w:r>
      <w:r>
        <w:rPr>
          <w:rFonts w:ascii="Arial Narrow" w:hAnsi="Arial Narrow"/>
        </w:rPr>
        <w:t>,</w:t>
      </w:r>
      <w:r w:rsidR="006E03E8">
        <w:rPr>
          <w:rFonts w:ascii="Arial Narrow" w:hAnsi="Arial Narrow"/>
        </w:rPr>
        <w:t xml:space="preserve"> </w:t>
      </w:r>
      <w:r w:rsidRPr="002B5287">
        <w:rPr>
          <w:rFonts w:ascii="Arial Narrow" w:hAnsi="Arial Narrow"/>
        </w:rPr>
        <w:t xml:space="preserve">Objednávateľ berie na vedomie, že na uvedené zásahy sa nevzťahuje </w:t>
      </w:r>
      <w:r w:rsidR="00C92ACB">
        <w:rPr>
          <w:rFonts w:ascii="Arial Narrow" w:hAnsi="Arial Narrow"/>
        </w:rPr>
        <w:t>z</w:t>
      </w:r>
      <w:r w:rsidRPr="002B5287">
        <w:rPr>
          <w:rFonts w:ascii="Arial Narrow" w:hAnsi="Arial Narrow"/>
        </w:rPr>
        <w:t xml:space="preserve">áruka za dielo; rovnako sa záruka nevzťahuje ani </w:t>
      </w:r>
      <w:r w:rsidR="000863D1" w:rsidRPr="002B5287">
        <w:rPr>
          <w:rFonts w:ascii="Arial Narrow" w:hAnsi="Arial Narrow"/>
        </w:rPr>
        <w:t>k</w:t>
      </w:r>
      <w:r w:rsidR="000863D1">
        <w:rPr>
          <w:rFonts w:ascii="Arial Narrow" w:hAnsi="Arial Narrow"/>
        </w:rPr>
        <w:t> </w:t>
      </w:r>
      <w:r w:rsidRPr="002B5287">
        <w:rPr>
          <w:rFonts w:ascii="Arial Narrow" w:hAnsi="Arial Narrow"/>
        </w:rPr>
        <w:t>dielam vytvoreným takýmto zásahom a tieto sa nebudú</w:t>
      </w:r>
      <w:r w:rsidR="006E03E8">
        <w:rPr>
          <w:rFonts w:ascii="Arial Narrow" w:hAnsi="Arial Narrow"/>
        </w:rPr>
        <w:t xml:space="preserve"> </w:t>
      </w:r>
      <w:r w:rsidRPr="002B5287">
        <w:rPr>
          <w:rFonts w:ascii="Arial Narrow" w:hAnsi="Arial Narrow"/>
        </w:rPr>
        <w:t>považovať za Služby vykonané Poskytovateľom podľa tejto</w:t>
      </w:r>
      <w:r w:rsidR="00C92ACB">
        <w:rPr>
          <w:rFonts w:ascii="Arial Narrow" w:hAnsi="Arial Narrow"/>
        </w:rPr>
        <w:t xml:space="preserve"> </w:t>
      </w:r>
      <w:r w:rsidR="00AC547B">
        <w:rPr>
          <w:rFonts w:ascii="Arial Narrow" w:hAnsi="Arial Narrow"/>
        </w:rPr>
        <w:t>Zmluvy</w:t>
      </w:r>
      <w:r w:rsidRPr="002B5287">
        <w:rPr>
          <w:rFonts w:ascii="Arial Narrow" w:hAnsi="Arial Narrow"/>
        </w:rPr>
        <w:t xml:space="preserve">. Objednávateľ </w:t>
      </w:r>
      <w:r w:rsidRPr="00A93E5C">
        <w:rPr>
          <w:rFonts w:ascii="Arial Narrow" w:hAnsi="Arial Narrow"/>
        </w:rPr>
        <w:t xml:space="preserve">je po akceptácií Služieb bez potreby akéhokoľvek ďalšieho povolenia Poskytovateľa oprávnený vykonávať akékoľvek modifikácie, spracovanie, úpravy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zmeny takéhoto </w:t>
      </w:r>
      <w:r w:rsidR="006F3FB3">
        <w:rPr>
          <w:rFonts w:ascii="Arial Narrow" w:hAnsi="Arial Narrow"/>
        </w:rPr>
        <w:t>Diela</w:t>
      </w:r>
      <w:r w:rsidRPr="00A93E5C">
        <w:rPr>
          <w:rFonts w:ascii="Arial Narrow" w:hAnsi="Arial Narrow"/>
        </w:rPr>
        <w:t xml:space="preserve"> alebo jeho časti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podľa svojho uváženia do neho zasahovať, zapracovávať ho do ďalších autorských diel, resp. spájať ho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inými autorskými dielami, zaradovať ho do databáz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pod.,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to i prostredníctvom tretej osoby. Objednávateľ je ďalej oprávnený udeliť inému orgánu verejnej správy Slovenskej republiky sublicenciu na použitie počítačového programu </w:t>
      </w:r>
      <w:r w:rsidR="000863D1" w:rsidRPr="00A93E5C">
        <w:rPr>
          <w:rFonts w:ascii="Arial Narrow" w:hAnsi="Arial Narrow"/>
        </w:rPr>
        <w:t>v</w:t>
      </w:r>
      <w:r w:rsidR="000863D1">
        <w:rPr>
          <w:rFonts w:ascii="Arial Narrow" w:hAnsi="Arial Narrow"/>
        </w:rPr>
        <w:t> </w:t>
      </w:r>
      <w:r w:rsidRPr="00A93E5C">
        <w:rPr>
          <w:rFonts w:ascii="Arial Narrow" w:hAnsi="Arial Narrow"/>
        </w:rPr>
        <w:t>súlade s</w:t>
      </w:r>
      <w:r w:rsidR="00581F75">
        <w:rPr>
          <w:rFonts w:ascii="Arial Narrow" w:hAnsi="Arial Narrow"/>
        </w:rPr>
        <w:t> </w:t>
      </w:r>
      <w:r w:rsidRPr="00A93E5C">
        <w:rPr>
          <w:rFonts w:ascii="Arial Narrow" w:hAnsi="Arial Narrow"/>
        </w:rPr>
        <w:t>účelom</w:t>
      </w:r>
      <w:r w:rsidR="00581F75">
        <w:rPr>
          <w:rFonts w:ascii="Arial Narrow" w:hAnsi="Arial Narrow"/>
        </w:rPr>
        <w:t>,</w:t>
      </w:r>
      <w:r w:rsidRPr="00A93E5C">
        <w:rPr>
          <w:rFonts w:ascii="Arial Narrow" w:hAnsi="Arial Narrow"/>
        </w:rPr>
        <w:t xml:space="preserve"> na aký je Informačný systém vytvorený alebo subjektom zriadeným orgánom verejnej správy za účelom plnenia úloh vo verejnom záujme (bez ohľadu na právnu formu), pokiaľ to nie je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rozpore </w:t>
      </w:r>
      <w:r w:rsidR="000863D1" w:rsidRPr="00A93E5C">
        <w:rPr>
          <w:rFonts w:ascii="Arial Narrow" w:hAnsi="Arial Narrow"/>
        </w:rPr>
        <w:t>s</w:t>
      </w:r>
      <w:r w:rsidR="000863D1">
        <w:rPr>
          <w:rFonts w:ascii="Arial Narrow" w:hAnsi="Arial Narrow"/>
        </w:rPr>
        <w:t> </w:t>
      </w:r>
      <w:r w:rsidRPr="00A93E5C">
        <w:rPr>
          <w:rFonts w:ascii="Arial Narrow" w:hAnsi="Arial Narrow"/>
        </w:rPr>
        <w:t>pravidlami na ochranu hospodárskej súťaže.</w:t>
      </w:r>
    </w:p>
    <w:p w14:paraId="7580A0BA" w14:textId="77777777" w:rsidR="002E5245" w:rsidRPr="00A93E5C" w:rsidRDefault="002E5245" w:rsidP="00D168EE">
      <w:pPr>
        <w:pStyle w:val="Odsekzoznamu"/>
        <w:ind w:left="567" w:hanging="567"/>
        <w:rPr>
          <w:rFonts w:ascii="Arial Narrow" w:hAnsi="Arial Narrow"/>
        </w:rPr>
      </w:pPr>
    </w:p>
    <w:p w14:paraId="62A3053E" w14:textId="6C8615D4" w:rsidR="002E5245" w:rsidRPr="00A93E5C"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Poskytovateľ ďalej udeľuje súhlas Objednávateľovi na použitie kompletnej súvisiacej </w:t>
      </w:r>
      <w:r w:rsidR="00B803BD">
        <w:rPr>
          <w:rFonts w:ascii="Arial Narrow" w:hAnsi="Arial Narrow"/>
        </w:rPr>
        <w:t>D</w:t>
      </w:r>
      <w:r w:rsidRPr="00A93E5C">
        <w:rPr>
          <w:rFonts w:ascii="Arial Narrow" w:hAnsi="Arial Narrow"/>
        </w:rPr>
        <w:t xml:space="preserve">okumentácie vytvorenej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rámci plnenia tejto </w:t>
      </w:r>
      <w:r w:rsidR="00AC547B">
        <w:rPr>
          <w:rFonts w:ascii="Arial Narrow" w:hAnsi="Arial Narrow"/>
        </w:rPr>
        <w:t>Zmluvy</w:t>
      </w:r>
      <w:r w:rsidR="00C92ACB">
        <w:rPr>
          <w:rFonts w:ascii="Arial Narrow" w:hAnsi="Arial Narrow"/>
        </w:rPr>
        <w:t xml:space="preserve"> </w:t>
      </w:r>
      <w:r w:rsidRPr="00A93E5C">
        <w:rPr>
          <w:rFonts w:ascii="Arial Narrow" w:hAnsi="Arial Narrow"/>
        </w:rPr>
        <w:t xml:space="preserve">ako licenciu </w:t>
      </w:r>
      <w:r w:rsidR="006263E7">
        <w:rPr>
          <w:rFonts w:ascii="Arial Narrow" w:hAnsi="Arial Narrow"/>
        </w:rPr>
        <w:t>ne</w:t>
      </w:r>
      <w:r w:rsidRPr="00A93E5C">
        <w:rPr>
          <w:rFonts w:ascii="Arial Narrow" w:hAnsi="Arial Narrow"/>
        </w:rPr>
        <w:t>výhradnú</w:t>
      </w:r>
      <w:r w:rsidR="006263E7">
        <w:rPr>
          <w:rFonts w:ascii="Arial Narrow" w:hAnsi="Arial Narrow"/>
        </w:rPr>
        <w:t>,</w:t>
      </w:r>
      <w:r w:rsidRPr="00A93E5C">
        <w:rPr>
          <w:rFonts w:ascii="Arial Narrow" w:hAnsi="Arial Narrow"/>
        </w:rPr>
        <w:t xml:space="preserve"> časovo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územne neobmedzenú,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neobmedzenom rozsahu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na všetky spôsoby použitia najmä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súlade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 19 ods. 4 Autorského zákona na účel, </w:t>
      </w:r>
      <w:r w:rsidR="00C621B1">
        <w:rPr>
          <w:rFonts w:ascii="Arial Narrow" w:hAnsi="Arial Narrow"/>
        </w:rPr>
        <w:t>na</w:t>
      </w:r>
      <w:r w:rsidRPr="00A93E5C">
        <w:rPr>
          <w:rFonts w:ascii="Arial Narrow" w:hAnsi="Arial Narrow"/>
        </w:rPr>
        <w:t xml:space="preserve"> ktorý bol Informačný systém vytvorený podľa preambuly tejto </w:t>
      </w:r>
      <w:r w:rsidR="00AC547B">
        <w:rPr>
          <w:rFonts w:ascii="Arial Narrow" w:hAnsi="Arial Narrow"/>
        </w:rPr>
        <w:t>Zmluvy</w:t>
      </w:r>
      <w:r>
        <w:rPr>
          <w:rFonts w:ascii="Arial Narrow" w:hAnsi="Arial Narrow"/>
        </w:rPr>
        <w:t>, vrátane jej prípadných úprav</w:t>
      </w:r>
      <w:r w:rsidRPr="00A93E5C">
        <w:rPr>
          <w:rFonts w:ascii="Arial Narrow" w:hAnsi="Arial Narrow"/>
        </w:rPr>
        <w:t>.</w:t>
      </w:r>
    </w:p>
    <w:p w14:paraId="230CF72A" w14:textId="77777777" w:rsidR="002E5245" w:rsidRPr="00A93E5C" w:rsidRDefault="002E5245" w:rsidP="00D168EE">
      <w:pPr>
        <w:pStyle w:val="Odsekzoznamu"/>
        <w:ind w:left="567" w:hanging="567"/>
        <w:rPr>
          <w:rFonts w:ascii="Arial Narrow" w:hAnsi="Arial Narrow"/>
        </w:rPr>
      </w:pPr>
    </w:p>
    <w:p w14:paraId="4372BF5A" w14:textId="4F09AA0C" w:rsidR="002E5245" w:rsidRPr="00A93E5C"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lastRenderedPageBreak/>
        <w:t xml:space="preserve">Licencia sa vzťahuje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rovnakom rozsahu na vyjadrenie </w:t>
      </w:r>
      <w:r w:rsidR="00D33649">
        <w:rPr>
          <w:rFonts w:ascii="Arial Narrow" w:hAnsi="Arial Narrow"/>
        </w:rPr>
        <w:t xml:space="preserve">Diela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strojovom aj zdrojovom kóde, ako aj koncepčné prípravné materiály, </w:t>
      </w:r>
      <w:r w:rsidR="00D33649">
        <w:rPr>
          <w:rFonts w:ascii="Arial Narrow" w:hAnsi="Arial Narrow"/>
        </w:rPr>
        <w:t xml:space="preserve">kompletnú </w:t>
      </w:r>
      <w:r w:rsidRPr="00A93E5C">
        <w:rPr>
          <w:rFonts w:ascii="Arial Narrow" w:hAnsi="Arial Narrow"/>
        </w:rPr>
        <w:t xml:space="preserve">súvisiacu </w:t>
      </w:r>
      <w:r w:rsidR="000B27D5">
        <w:rPr>
          <w:rFonts w:ascii="Arial Narrow" w:hAnsi="Arial Narrow"/>
        </w:rPr>
        <w:t>D</w:t>
      </w:r>
      <w:r w:rsidRPr="00A93E5C">
        <w:rPr>
          <w:rFonts w:ascii="Arial Narrow" w:hAnsi="Arial Narrow"/>
        </w:rPr>
        <w:t xml:space="preserve">okumentáciu,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to aj na prípadné ďalšie verzie počítačových programov obsiahnutých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Informačnom systéme upravené na základe tejto </w:t>
      </w:r>
      <w:r w:rsidR="00AC547B">
        <w:rPr>
          <w:rFonts w:ascii="Arial Narrow" w:hAnsi="Arial Narrow"/>
        </w:rPr>
        <w:t>Zmluvy</w:t>
      </w:r>
      <w:r w:rsidRPr="00A93E5C">
        <w:rPr>
          <w:rFonts w:ascii="Arial Narrow" w:hAnsi="Arial Narrow"/>
        </w:rPr>
        <w:t>.</w:t>
      </w:r>
    </w:p>
    <w:p w14:paraId="25D53B7B" w14:textId="77777777" w:rsidR="002E5245" w:rsidRPr="00145D28" w:rsidRDefault="002E5245" w:rsidP="00D168EE">
      <w:pPr>
        <w:spacing w:after="0"/>
        <w:ind w:left="567" w:hanging="567"/>
        <w:rPr>
          <w:rFonts w:ascii="Arial Narrow" w:hAnsi="Arial Narrow"/>
        </w:rPr>
      </w:pPr>
    </w:p>
    <w:p w14:paraId="0057ADDC" w14:textId="40EB2047" w:rsidR="002E5245" w:rsidRPr="00A93E5C"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Účinnosť licencie nastáva okamihom podpisu akceptačného protokolu </w:t>
      </w:r>
      <w:r w:rsidR="000863D1" w:rsidRPr="00A93E5C">
        <w:rPr>
          <w:rFonts w:ascii="Arial Narrow" w:hAnsi="Arial Narrow"/>
        </w:rPr>
        <w:t>k</w:t>
      </w:r>
      <w:r w:rsidR="000863D1">
        <w:rPr>
          <w:rFonts w:ascii="Arial Narrow" w:hAnsi="Arial Narrow"/>
        </w:rPr>
        <w:t> </w:t>
      </w:r>
      <w:r w:rsidRPr="00A93E5C">
        <w:rPr>
          <w:rFonts w:ascii="Arial Narrow" w:hAnsi="Arial Narrow"/>
        </w:rPr>
        <w:t xml:space="preserve">Službám, ktoré </w:t>
      </w:r>
      <w:r w:rsidR="00D33649">
        <w:rPr>
          <w:rFonts w:ascii="Arial Narrow" w:hAnsi="Arial Narrow"/>
        </w:rPr>
        <w:t>Dielo</w:t>
      </w:r>
      <w:r w:rsidRPr="00A93E5C">
        <w:rPr>
          <w:rFonts w:ascii="Arial Narrow" w:hAnsi="Arial Narrow"/>
        </w:rPr>
        <w:t xml:space="preserve"> obsahuje; do tej doby je Objednávateľ oprávnený </w:t>
      </w:r>
      <w:r w:rsidR="00D33649">
        <w:rPr>
          <w:rFonts w:ascii="Arial Narrow" w:hAnsi="Arial Narrow"/>
        </w:rPr>
        <w:t>Dielo</w:t>
      </w:r>
      <w:r w:rsidRPr="00A93E5C">
        <w:rPr>
          <w:rFonts w:ascii="Arial Narrow" w:hAnsi="Arial Narrow"/>
        </w:rPr>
        <w:t xml:space="preserve"> vrátane zdrojového kódu použiť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rozsahu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spôsobom nevyhnutným na vykonanie akceptácie Služieb. Udelenie licencie nemožno zo strany Poskytovateľa vypovedať </w:t>
      </w:r>
      <w:r w:rsidR="000863D1" w:rsidRPr="00A93E5C">
        <w:rPr>
          <w:rFonts w:ascii="Arial Narrow" w:hAnsi="Arial Narrow"/>
        </w:rPr>
        <w:t>a</w:t>
      </w:r>
      <w:r w:rsidR="000863D1">
        <w:rPr>
          <w:rFonts w:ascii="Arial Narrow" w:hAnsi="Arial Narrow"/>
        </w:rPr>
        <w:t> </w:t>
      </w:r>
      <w:r w:rsidRPr="00A93E5C">
        <w:rPr>
          <w:rFonts w:ascii="Arial Narrow" w:hAnsi="Arial Narrow"/>
        </w:rPr>
        <w:t>jej účinnosť trvá aj po skončení účinnosti tejto</w:t>
      </w:r>
      <w:r w:rsidR="00EC1B7A">
        <w:rPr>
          <w:rFonts w:ascii="Arial Narrow" w:hAnsi="Arial Narrow"/>
        </w:rPr>
        <w:t xml:space="preserve"> </w:t>
      </w:r>
      <w:r w:rsidR="00AC547B">
        <w:rPr>
          <w:rFonts w:ascii="Arial Narrow" w:hAnsi="Arial Narrow"/>
        </w:rPr>
        <w:t>Zmluvy</w:t>
      </w:r>
      <w:r w:rsidRPr="00A93E5C">
        <w:rPr>
          <w:rFonts w:ascii="Arial Narrow" w:hAnsi="Arial Narrow"/>
        </w:rPr>
        <w:t>, ak sa nedohodnú Zmluvné strany výslovne inak.</w:t>
      </w:r>
    </w:p>
    <w:p w14:paraId="3EB59209" w14:textId="77777777" w:rsidR="002E5245" w:rsidRPr="00A93E5C" w:rsidRDefault="002E5245" w:rsidP="00D168EE">
      <w:pPr>
        <w:pStyle w:val="Odsekzoznamu"/>
        <w:ind w:left="567" w:hanging="567"/>
        <w:rPr>
          <w:rFonts w:ascii="Arial Narrow" w:hAnsi="Arial Narrow"/>
        </w:rPr>
      </w:pPr>
    </w:p>
    <w:p w14:paraId="56B03731" w14:textId="12BA2D4E" w:rsidR="002E5245" w:rsidRPr="00A93E5C"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Odmena za udelenie licencie </w:t>
      </w:r>
      <w:r w:rsidR="000863D1" w:rsidRPr="00A93E5C">
        <w:rPr>
          <w:rFonts w:ascii="Arial Narrow" w:hAnsi="Arial Narrow"/>
        </w:rPr>
        <w:t>k</w:t>
      </w:r>
      <w:r w:rsidR="000B27D5">
        <w:rPr>
          <w:rFonts w:ascii="Arial Narrow" w:hAnsi="Arial Narrow"/>
        </w:rPr>
        <w:t xml:space="preserve"> Dielu</w:t>
      </w:r>
      <w:r w:rsidRPr="00A93E5C">
        <w:rPr>
          <w:rFonts w:ascii="Arial Narrow" w:hAnsi="Arial Narrow"/>
        </w:rPr>
        <w:t xml:space="preserve"> podľa tohto bodu </w:t>
      </w:r>
      <w:r w:rsidR="00C621B1">
        <w:rPr>
          <w:rFonts w:ascii="Arial Narrow" w:hAnsi="Arial Narrow"/>
        </w:rPr>
        <w:t xml:space="preserve">tohto článku tejto </w:t>
      </w:r>
      <w:r w:rsidR="00AC547B">
        <w:rPr>
          <w:rFonts w:ascii="Arial Narrow" w:hAnsi="Arial Narrow"/>
        </w:rPr>
        <w:t>Zmluvy</w:t>
      </w:r>
      <w:r w:rsidRPr="00A93E5C">
        <w:rPr>
          <w:rFonts w:ascii="Arial Narrow" w:hAnsi="Arial Narrow"/>
        </w:rPr>
        <w:t xml:space="preserve"> je súčasťou ceny za poskytnutie Služby </w:t>
      </w:r>
      <w:r w:rsidR="000863D1" w:rsidRPr="00A93E5C">
        <w:rPr>
          <w:rFonts w:ascii="Arial Narrow" w:hAnsi="Arial Narrow"/>
        </w:rPr>
        <w:t>v</w:t>
      </w:r>
      <w:r w:rsidR="000863D1">
        <w:rPr>
          <w:rFonts w:ascii="Arial Narrow" w:hAnsi="Arial Narrow"/>
        </w:rPr>
        <w:t> </w:t>
      </w:r>
      <w:r w:rsidRPr="00A93E5C">
        <w:rPr>
          <w:rFonts w:ascii="Arial Narrow" w:hAnsi="Arial Narrow"/>
        </w:rPr>
        <w:t>zmysle článku 9 tejto</w:t>
      </w:r>
      <w:r w:rsidR="00EC1B7A">
        <w:rPr>
          <w:rFonts w:ascii="Arial Narrow" w:hAnsi="Arial Narrow"/>
        </w:rPr>
        <w:t xml:space="preserve"> </w:t>
      </w:r>
      <w:r w:rsidR="00AC547B">
        <w:rPr>
          <w:rFonts w:ascii="Arial Narrow" w:hAnsi="Arial Narrow"/>
        </w:rPr>
        <w:t>Zmluvy</w:t>
      </w:r>
      <w:r w:rsidRPr="00A93E5C">
        <w:rPr>
          <w:rFonts w:ascii="Arial Narrow" w:hAnsi="Arial Narrow"/>
        </w:rPr>
        <w:t xml:space="preserve">. </w:t>
      </w:r>
      <w:r w:rsidR="00D33649" w:rsidRPr="006E33ED">
        <w:rPr>
          <w:rFonts w:ascii="Arial Narrow" w:hAnsi="Arial Narrow" w:cs="Tahoma"/>
        </w:rPr>
        <w:t>Za účelom vylúčenia pochybností sa Zmluvné strany dohodli, že odmena za udelenie licencie na použitie Diela výlučne na účely tejto</w:t>
      </w:r>
      <w:r w:rsidR="00D33649">
        <w:rPr>
          <w:rFonts w:ascii="Arial Narrow" w:hAnsi="Arial Narrow" w:cs="Tahoma"/>
        </w:rPr>
        <w:t xml:space="preserve"> </w:t>
      </w:r>
      <w:r w:rsidR="00D33649" w:rsidRPr="006E33ED">
        <w:rPr>
          <w:rFonts w:ascii="Arial Narrow" w:hAnsi="Arial Narrow" w:cs="Tahoma"/>
        </w:rPr>
        <w:t xml:space="preserve">Zmluvy </w:t>
      </w:r>
      <w:r w:rsidRPr="00A93E5C">
        <w:rPr>
          <w:rFonts w:ascii="Arial Narrow" w:hAnsi="Arial Narrow"/>
        </w:rPr>
        <w:t xml:space="preserve">zodpovedať maximálne 5 % hodnoty Služieb, súčasťou ktorých je </w:t>
      </w:r>
      <w:r w:rsidR="00D33649">
        <w:rPr>
          <w:rFonts w:ascii="Arial Narrow" w:hAnsi="Arial Narrow"/>
        </w:rPr>
        <w:t>dodané Dielo</w:t>
      </w:r>
      <w:r w:rsidRPr="00A93E5C">
        <w:rPr>
          <w:rFonts w:ascii="Arial Narrow" w:hAnsi="Arial Narrow"/>
        </w:rPr>
        <w:t xml:space="preserve">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zmysle akceptačného protokolu </w:t>
      </w:r>
      <w:r w:rsidR="000863D1" w:rsidRPr="00A93E5C">
        <w:rPr>
          <w:rFonts w:ascii="Arial Narrow" w:hAnsi="Arial Narrow"/>
        </w:rPr>
        <w:t>k</w:t>
      </w:r>
      <w:r w:rsidR="000863D1">
        <w:rPr>
          <w:rFonts w:ascii="Arial Narrow" w:hAnsi="Arial Narrow"/>
        </w:rPr>
        <w:t> </w:t>
      </w:r>
      <w:r w:rsidRPr="00A93E5C">
        <w:rPr>
          <w:rFonts w:ascii="Arial Narrow" w:hAnsi="Arial Narrow"/>
        </w:rPr>
        <w:t>poskytnutým Službám. Poskytovateľ podpisom tejto</w:t>
      </w:r>
      <w:r w:rsidR="00EC1B7A">
        <w:rPr>
          <w:rFonts w:ascii="Arial Narrow" w:hAnsi="Arial Narrow"/>
        </w:rPr>
        <w:t xml:space="preserve"> </w:t>
      </w:r>
      <w:r w:rsidR="00AC547B">
        <w:rPr>
          <w:rFonts w:ascii="Arial Narrow" w:hAnsi="Arial Narrow"/>
        </w:rPr>
        <w:t>Zmluvy</w:t>
      </w:r>
      <w:r w:rsidRPr="00A93E5C">
        <w:rPr>
          <w:rFonts w:ascii="Arial Narrow" w:hAnsi="Arial Narrow"/>
        </w:rPr>
        <w:t xml:space="preserve"> vyhlasuje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súhlasí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tým, že odmena za udelenie licencie </w:t>
      </w:r>
      <w:r w:rsidR="003E644A">
        <w:rPr>
          <w:rFonts w:ascii="Arial Narrow" w:hAnsi="Arial Narrow"/>
        </w:rPr>
        <w:t>k</w:t>
      </w:r>
      <w:r w:rsidR="00C13A7B">
        <w:rPr>
          <w:rFonts w:ascii="Arial Narrow" w:hAnsi="Arial Narrow"/>
        </w:rPr>
        <w:t> </w:t>
      </w:r>
      <w:r w:rsidR="003E644A">
        <w:rPr>
          <w:rFonts w:ascii="Arial Narrow" w:hAnsi="Arial Narrow"/>
        </w:rPr>
        <w:t>Dielu</w:t>
      </w:r>
      <w:r w:rsidR="00C13A7B">
        <w:rPr>
          <w:rFonts w:ascii="Arial Narrow" w:hAnsi="Arial Narrow"/>
        </w:rPr>
        <w:t xml:space="preserve"> </w:t>
      </w:r>
      <w:r w:rsidRPr="00A93E5C">
        <w:rPr>
          <w:rFonts w:ascii="Arial Narrow" w:hAnsi="Arial Narrow"/>
        </w:rPr>
        <w:t xml:space="preserve">podľa tohto bodu </w:t>
      </w:r>
      <w:r w:rsidR="00C621B1">
        <w:rPr>
          <w:rFonts w:ascii="Arial Narrow" w:hAnsi="Arial Narrow"/>
        </w:rPr>
        <w:t xml:space="preserve">tohto článku tejto </w:t>
      </w:r>
      <w:r w:rsidR="00AC547B">
        <w:rPr>
          <w:rFonts w:ascii="Arial Narrow" w:hAnsi="Arial Narrow"/>
        </w:rPr>
        <w:t>Zmluvy</w:t>
      </w:r>
      <w:r w:rsidRPr="00A93E5C">
        <w:rPr>
          <w:rFonts w:ascii="Arial Narrow" w:hAnsi="Arial Narrow"/>
        </w:rPr>
        <w:t xml:space="preserve"> zodpovedá rozsahu, účelu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času použitia </w:t>
      </w:r>
      <w:r w:rsidR="00D33649">
        <w:rPr>
          <w:rFonts w:ascii="Arial Narrow" w:hAnsi="Arial Narrow"/>
        </w:rPr>
        <w:t>Diela</w:t>
      </w:r>
      <w:r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výslovne súhlasí so spôsobom jej určenia ako jednorazovej odmeny za udelenie licencie na jeho použitie.</w:t>
      </w:r>
    </w:p>
    <w:p w14:paraId="41422572" w14:textId="77777777" w:rsidR="002E5245" w:rsidRPr="00A93E5C" w:rsidRDefault="002E5245" w:rsidP="00D168EE">
      <w:pPr>
        <w:pStyle w:val="Odsekzoznamu"/>
        <w:ind w:left="567" w:hanging="567"/>
        <w:rPr>
          <w:rFonts w:ascii="Arial Narrow" w:hAnsi="Arial Narrow"/>
        </w:rPr>
      </w:pPr>
    </w:p>
    <w:p w14:paraId="21A36DAB" w14:textId="2F752603" w:rsidR="002E5245" w:rsidRPr="00A93E5C"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Zmluvné strany výslovne vyhlasujú, že ak pri poskytovaní plnenia podľa tejto</w:t>
      </w:r>
      <w:r w:rsidR="00694A32">
        <w:rPr>
          <w:rFonts w:ascii="Arial Narrow" w:hAnsi="Arial Narrow"/>
        </w:rPr>
        <w:t xml:space="preserve"> </w:t>
      </w:r>
      <w:r w:rsidR="00AC547B">
        <w:rPr>
          <w:rFonts w:ascii="Arial Narrow" w:hAnsi="Arial Narrow"/>
        </w:rPr>
        <w:t>Zmluvy</w:t>
      </w:r>
      <w:r w:rsidRPr="00A93E5C">
        <w:rPr>
          <w:rFonts w:ascii="Arial Narrow" w:hAnsi="Arial Narrow"/>
        </w:rPr>
        <w:t xml:space="preserve"> vznikne činnosťou Poskytovateľa </w:t>
      </w:r>
      <w:r w:rsidR="000863D1" w:rsidRPr="00A93E5C">
        <w:rPr>
          <w:rFonts w:ascii="Arial Narrow" w:hAnsi="Arial Narrow"/>
        </w:rPr>
        <w:t>a</w:t>
      </w:r>
      <w:r w:rsidR="000863D1">
        <w:rPr>
          <w:rFonts w:ascii="Arial Narrow" w:hAnsi="Arial Narrow"/>
        </w:rPr>
        <w:t> </w:t>
      </w:r>
      <w:r w:rsidRPr="00A93E5C">
        <w:rPr>
          <w:rFonts w:ascii="Arial Narrow" w:hAnsi="Arial Narrow"/>
        </w:rPr>
        <w:t>Objednávateľa dielo spoluautorov</w:t>
      </w:r>
      <w:r w:rsidR="00D33649">
        <w:rPr>
          <w:rFonts w:ascii="Arial Narrow" w:hAnsi="Arial Narrow"/>
        </w:rPr>
        <w:t>,</w:t>
      </w:r>
      <w:r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ak sa nedohodnú Zmluvné strany výslovne inak, bude sa mať za to, že Objednávateľ je oprávnený disponovať majetkovými autorskými práva </w:t>
      </w:r>
      <w:r w:rsidR="000863D1" w:rsidRPr="00A93E5C">
        <w:rPr>
          <w:rFonts w:ascii="Arial Narrow" w:hAnsi="Arial Narrow"/>
        </w:rPr>
        <w:t>k</w:t>
      </w:r>
      <w:r w:rsidR="000863D1">
        <w:rPr>
          <w:rFonts w:ascii="Arial Narrow" w:hAnsi="Arial Narrow"/>
        </w:rPr>
        <w:t> </w:t>
      </w:r>
      <w:r w:rsidRPr="00A93E5C">
        <w:rPr>
          <w:rFonts w:ascii="Arial Narrow" w:hAnsi="Arial Narrow"/>
        </w:rPr>
        <w:t>dielu spoluautorov tak, ako by bol ich výhradným disponentom</w:t>
      </w:r>
      <w:r w:rsidR="00D33649">
        <w:rPr>
          <w:rFonts w:ascii="Arial Narrow" w:hAnsi="Arial Narrow"/>
        </w:rPr>
        <w:t>,</w:t>
      </w:r>
      <w:r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že Poskytovateľ udelil Objednávateľovi súhlas </w:t>
      </w:r>
      <w:r w:rsidR="000863D1" w:rsidRPr="00A93E5C">
        <w:rPr>
          <w:rFonts w:ascii="Arial Narrow" w:hAnsi="Arial Narrow"/>
        </w:rPr>
        <w:t>k</w:t>
      </w:r>
      <w:r w:rsidR="000863D1">
        <w:rPr>
          <w:rFonts w:ascii="Arial Narrow" w:hAnsi="Arial Narrow"/>
        </w:rPr>
        <w:t> </w:t>
      </w:r>
      <w:r w:rsidRPr="00A93E5C">
        <w:rPr>
          <w:rFonts w:ascii="Arial Narrow" w:hAnsi="Arial Narrow"/>
        </w:rPr>
        <w:t xml:space="preserve">akejkoľvek zmene alebo inému zásahu do diela spoluautorov. Cena za poskytnuté Služby je stanovená so zohľadnením tohto ustanovenia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Poskytovateľovi nevzniknú </w:t>
      </w:r>
      <w:r w:rsidR="000863D1" w:rsidRPr="00A93E5C">
        <w:rPr>
          <w:rFonts w:ascii="Arial Narrow" w:hAnsi="Arial Narrow"/>
        </w:rPr>
        <w:t>v</w:t>
      </w:r>
      <w:r w:rsidR="000863D1">
        <w:rPr>
          <w:rFonts w:ascii="Arial Narrow" w:hAnsi="Arial Narrow"/>
        </w:rPr>
        <w:t> </w:t>
      </w:r>
      <w:r w:rsidRPr="00A93E5C">
        <w:rPr>
          <w:rFonts w:ascii="Arial Narrow" w:hAnsi="Arial Narrow"/>
        </w:rPr>
        <w:t>prípade vytvorenia diela spoluautorov žiadne nové nároky na odmenu.</w:t>
      </w:r>
    </w:p>
    <w:p w14:paraId="15B2F824" w14:textId="77777777" w:rsidR="002E5245" w:rsidRPr="00A93E5C" w:rsidRDefault="002E5245" w:rsidP="00D168EE">
      <w:pPr>
        <w:pStyle w:val="Odsekzoznamu"/>
        <w:ind w:left="567" w:hanging="567"/>
        <w:rPr>
          <w:rFonts w:ascii="Arial Narrow" w:hAnsi="Arial Narrow"/>
        </w:rPr>
      </w:pPr>
    </w:p>
    <w:p w14:paraId="0DE62757" w14:textId="5E579A3A" w:rsidR="002E5245" w:rsidRPr="00A62A4D" w:rsidRDefault="002E5245" w:rsidP="00D168EE">
      <w:pPr>
        <w:pStyle w:val="Odsekzoznamu"/>
        <w:numPr>
          <w:ilvl w:val="0"/>
          <w:numId w:val="39"/>
        </w:numPr>
        <w:spacing w:after="0"/>
        <w:ind w:left="567" w:hanging="567"/>
        <w:jc w:val="both"/>
        <w:rPr>
          <w:rFonts w:ascii="Arial Narrow" w:hAnsi="Arial Narrow"/>
        </w:rPr>
      </w:pPr>
      <w:r w:rsidRPr="00A62A4D">
        <w:rPr>
          <w:rFonts w:ascii="Arial Narrow" w:hAnsi="Arial Narrow"/>
        </w:rPr>
        <w:t>Ak nie je v</w:t>
      </w:r>
      <w:r w:rsidR="00694A32" w:rsidRPr="00A62A4D">
        <w:rPr>
          <w:rFonts w:ascii="Arial Narrow" w:hAnsi="Arial Narrow"/>
        </w:rPr>
        <w:t> </w:t>
      </w:r>
      <w:r w:rsidRPr="00A62A4D">
        <w:rPr>
          <w:rFonts w:ascii="Arial Narrow" w:hAnsi="Arial Narrow"/>
        </w:rPr>
        <w:t>tejto</w:t>
      </w:r>
      <w:r w:rsidR="00694A32" w:rsidRPr="00A62A4D">
        <w:rPr>
          <w:rFonts w:ascii="Arial Narrow" w:hAnsi="Arial Narrow"/>
        </w:rPr>
        <w:t xml:space="preserve"> </w:t>
      </w:r>
      <w:r w:rsidR="00AC547B" w:rsidRPr="00A62A4D">
        <w:rPr>
          <w:rFonts w:ascii="Arial Narrow" w:hAnsi="Arial Narrow"/>
        </w:rPr>
        <w:t>Zmluve</w:t>
      </w:r>
      <w:r w:rsidRPr="00A62A4D">
        <w:rPr>
          <w:rFonts w:ascii="Arial Narrow" w:hAnsi="Arial Narrow"/>
        </w:rPr>
        <w:t xml:space="preserve"> uvedené inak, Poskytovateľ </w:t>
      </w:r>
      <w:r w:rsidR="000F443F" w:rsidRPr="00A62A4D">
        <w:rPr>
          <w:rFonts w:ascii="Arial Narrow" w:hAnsi="Arial Narrow"/>
        </w:rPr>
        <w:t xml:space="preserve">dňom podpisu akceptačného protokolu k Službám </w:t>
      </w:r>
      <w:r w:rsidRPr="00A62A4D">
        <w:rPr>
          <w:rFonts w:ascii="Arial Narrow" w:hAnsi="Arial Narrow"/>
        </w:rPr>
        <w:t>prevádza na Objednávateľa všetky osobitné práva zhotoviteľa databázy</w:t>
      </w:r>
      <w:r w:rsidR="00A62A4D" w:rsidRPr="00145D28">
        <w:rPr>
          <w:rFonts w:ascii="Arial Narrow" w:hAnsi="Arial Narrow"/>
        </w:rPr>
        <w:t xml:space="preserve"> (Poskytovateľa)</w:t>
      </w:r>
      <w:r w:rsidRPr="00A62A4D">
        <w:rPr>
          <w:rFonts w:ascii="Arial Narrow" w:hAnsi="Arial Narrow"/>
        </w:rPr>
        <w:t xml:space="preserve"> podľa § 135 ods.</w:t>
      </w:r>
      <w:r w:rsidR="00C621B1">
        <w:rPr>
          <w:rFonts w:ascii="Arial Narrow" w:hAnsi="Arial Narrow"/>
        </w:rPr>
        <w:t> </w:t>
      </w:r>
      <w:r w:rsidRPr="00A62A4D">
        <w:rPr>
          <w:rFonts w:ascii="Arial Narrow" w:hAnsi="Arial Narrow"/>
        </w:rPr>
        <w:t xml:space="preserve">1 Autorského zákona, ktoré Poskytovateľ ako zhotoviteľ databázy má </w:t>
      </w:r>
      <w:r w:rsidR="000863D1" w:rsidRPr="00A62A4D">
        <w:rPr>
          <w:rFonts w:ascii="Arial Narrow" w:hAnsi="Arial Narrow"/>
        </w:rPr>
        <w:t>k </w:t>
      </w:r>
      <w:r w:rsidRPr="00A62A4D">
        <w:rPr>
          <w:rFonts w:ascii="Arial Narrow" w:hAnsi="Arial Narrow"/>
        </w:rPr>
        <w:t xml:space="preserve">súčastiam plnenia predmetu tejto </w:t>
      </w:r>
      <w:r w:rsidR="00AC547B" w:rsidRPr="00A62A4D">
        <w:rPr>
          <w:rFonts w:ascii="Arial Narrow" w:hAnsi="Arial Narrow"/>
        </w:rPr>
        <w:t>Zmluvy</w:t>
      </w:r>
      <w:r w:rsidRPr="00A62A4D">
        <w:rPr>
          <w:rFonts w:ascii="Arial Narrow" w:hAnsi="Arial Narrow"/>
        </w:rPr>
        <w:t xml:space="preserve">, ktoré sú databázou, </w:t>
      </w:r>
      <w:r w:rsidR="000863D1" w:rsidRPr="00A62A4D">
        <w:rPr>
          <w:rFonts w:ascii="Arial Narrow" w:hAnsi="Arial Narrow"/>
        </w:rPr>
        <w:t>a </w:t>
      </w:r>
      <w:r w:rsidRPr="00A62A4D">
        <w:rPr>
          <w:rFonts w:ascii="Arial Narrow" w:hAnsi="Arial Narrow"/>
        </w:rPr>
        <w:t xml:space="preserve">to </w:t>
      </w:r>
      <w:r w:rsidR="000863D1" w:rsidRPr="00A62A4D">
        <w:rPr>
          <w:rFonts w:ascii="Arial Narrow" w:hAnsi="Arial Narrow"/>
        </w:rPr>
        <w:t>v </w:t>
      </w:r>
      <w:r w:rsidRPr="00A62A4D">
        <w:rPr>
          <w:rFonts w:ascii="Arial Narrow" w:hAnsi="Arial Narrow"/>
        </w:rPr>
        <w:t>rozsahu uvedenom v</w:t>
      </w:r>
      <w:r w:rsidR="00064278" w:rsidRPr="00A62A4D">
        <w:rPr>
          <w:rFonts w:ascii="Arial Narrow" w:hAnsi="Arial Narrow"/>
        </w:rPr>
        <w:t> </w:t>
      </w:r>
      <w:r w:rsidRPr="00A62A4D">
        <w:rPr>
          <w:rFonts w:ascii="Arial Narrow" w:hAnsi="Arial Narrow"/>
        </w:rPr>
        <w:t xml:space="preserve">tomto článku </w:t>
      </w:r>
      <w:r w:rsidR="00C621B1">
        <w:rPr>
          <w:rFonts w:ascii="Arial Narrow" w:hAnsi="Arial Narrow"/>
        </w:rPr>
        <w:t xml:space="preserve">tejto </w:t>
      </w:r>
      <w:r w:rsidR="00AC547B" w:rsidRPr="00A62A4D">
        <w:rPr>
          <w:rFonts w:ascii="Arial Narrow" w:hAnsi="Arial Narrow"/>
        </w:rPr>
        <w:t>Zmluvy</w:t>
      </w:r>
      <w:r w:rsidR="00694A32" w:rsidRPr="00A62A4D">
        <w:rPr>
          <w:rFonts w:ascii="Arial Narrow" w:hAnsi="Arial Narrow"/>
        </w:rPr>
        <w:t>.</w:t>
      </w:r>
      <w:r w:rsidR="0015771A" w:rsidRPr="00A62A4D">
        <w:rPr>
          <w:rFonts w:ascii="Arial Narrow" w:hAnsi="Arial Narrow"/>
        </w:rPr>
        <w:t xml:space="preserve"> </w:t>
      </w:r>
      <w:r w:rsidR="000863D1" w:rsidRPr="00A62A4D">
        <w:rPr>
          <w:rFonts w:ascii="Arial Narrow" w:hAnsi="Arial Narrow"/>
        </w:rPr>
        <w:t>V </w:t>
      </w:r>
      <w:r w:rsidR="0015771A" w:rsidRPr="00A62A4D">
        <w:rPr>
          <w:rFonts w:ascii="Arial Narrow" w:hAnsi="Arial Narrow"/>
        </w:rPr>
        <w:t xml:space="preserve">prípade, ak sa jedná </w:t>
      </w:r>
      <w:r w:rsidR="000863D1" w:rsidRPr="00A62A4D">
        <w:rPr>
          <w:rFonts w:ascii="Arial Narrow" w:hAnsi="Arial Narrow"/>
        </w:rPr>
        <w:t>o </w:t>
      </w:r>
      <w:r w:rsidR="0015771A" w:rsidRPr="00A62A4D">
        <w:rPr>
          <w:rFonts w:ascii="Arial Narrow" w:hAnsi="Arial Narrow"/>
        </w:rPr>
        <w:t xml:space="preserve">tvorivú databázu, Poskytovateľ dňom podpisu </w:t>
      </w:r>
      <w:r w:rsidR="000D31E3" w:rsidRPr="00A62A4D">
        <w:rPr>
          <w:rFonts w:ascii="Arial Narrow" w:hAnsi="Arial Narrow"/>
        </w:rPr>
        <w:t>a</w:t>
      </w:r>
      <w:r w:rsidR="0015771A" w:rsidRPr="00A62A4D">
        <w:rPr>
          <w:rFonts w:ascii="Arial Narrow" w:hAnsi="Arial Narrow"/>
        </w:rPr>
        <w:t xml:space="preserve">kceptačného protokolu </w:t>
      </w:r>
      <w:r w:rsidR="000863D1" w:rsidRPr="00A62A4D">
        <w:rPr>
          <w:rFonts w:ascii="Arial Narrow" w:hAnsi="Arial Narrow"/>
        </w:rPr>
        <w:t>k </w:t>
      </w:r>
      <w:r w:rsidR="0015771A" w:rsidRPr="00A62A4D">
        <w:rPr>
          <w:rFonts w:ascii="Arial Narrow" w:hAnsi="Arial Narrow"/>
        </w:rPr>
        <w:t>Službám, ktorých súčasťou je vytvorenie tvorivej databázy, udeľuje nevýhradný súhlas Objednávateľovi na jej použitie podľa § 133 Autorského zákona</w:t>
      </w:r>
      <w:r w:rsidR="000D31E3" w:rsidRPr="00A62A4D">
        <w:rPr>
          <w:rFonts w:ascii="Arial Narrow" w:hAnsi="Arial Narrow"/>
        </w:rPr>
        <w:t>,</w:t>
      </w:r>
      <w:r w:rsidR="0015771A" w:rsidRPr="00A62A4D">
        <w:rPr>
          <w:rFonts w:ascii="Arial Narrow" w:hAnsi="Arial Narrow"/>
        </w:rPr>
        <w:t xml:space="preserve"> </w:t>
      </w:r>
      <w:r w:rsidR="000863D1" w:rsidRPr="00A62A4D">
        <w:rPr>
          <w:rFonts w:ascii="Arial Narrow" w:hAnsi="Arial Narrow"/>
        </w:rPr>
        <w:t>a </w:t>
      </w:r>
      <w:r w:rsidR="0015771A" w:rsidRPr="00A62A4D">
        <w:rPr>
          <w:rFonts w:ascii="Arial Narrow" w:hAnsi="Arial Narrow"/>
        </w:rPr>
        <w:t xml:space="preserve">to </w:t>
      </w:r>
      <w:r w:rsidR="000863D1" w:rsidRPr="00A62A4D">
        <w:rPr>
          <w:rFonts w:ascii="Arial Narrow" w:hAnsi="Arial Narrow"/>
        </w:rPr>
        <w:t>v </w:t>
      </w:r>
      <w:r w:rsidR="0015771A" w:rsidRPr="00A62A4D">
        <w:rPr>
          <w:rFonts w:ascii="Arial Narrow" w:hAnsi="Arial Narrow"/>
        </w:rPr>
        <w:t xml:space="preserve">rozsahu uvedenom </w:t>
      </w:r>
      <w:r w:rsidR="00A62A4D" w:rsidRPr="00A62A4D">
        <w:rPr>
          <w:rFonts w:ascii="Arial Narrow" w:hAnsi="Arial Narrow" w:cs="Tahoma"/>
        </w:rPr>
        <w:t>v bode 11.1 tohto článku tejto Zmluvy</w:t>
      </w:r>
      <w:r w:rsidR="0015771A" w:rsidRPr="00A62A4D">
        <w:rPr>
          <w:rFonts w:ascii="Arial Narrow" w:hAnsi="Arial Narrow"/>
        </w:rPr>
        <w:t xml:space="preserve">. Odmena za plnenia poskytnuté podľa tohto bodu </w:t>
      </w:r>
      <w:r w:rsidR="00C621B1">
        <w:rPr>
          <w:rFonts w:ascii="Arial Narrow" w:hAnsi="Arial Narrow"/>
        </w:rPr>
        <w:t xml:space="preserve">tohto článku tejto </w:t>
      </w:r>
      <w:r w:rsidR="0015771A" w:rsidRPr="00A62A4D">
        <w:rPr>
          <w:rFonts w:ascii="Arial Narrow" w:hAnsi="Arial Narrow"/>
        </w:rPr>
        <w:t xml:space="preserve">Zmluvy je </w:t>
      </w:r>
      <w:r w:rsidR="000863D1" w:rsidRPr="00A62A4D">
        <w:rPr>
          <w:rFonts w:ascii="Arial Narrow" w:hAnsi="Arial Narrow"/>
        </w:rPr>
        <w:t>v </w:t>
      </w:r>
      <w:r w:rsidR="0015771A" w:rsidRPr="00A62A4D">
        <w:rPr>
          <w:rFonts w:ascii="Arial Narrow" w:hAnsi="Arial Narrow"/>
        </w:rPr>
        <w:t xml:space="preserve">plnom rozsahu zahrnutá </w:t>
      </w:r>
      <w:r w:rsidR="000863D1" w:rsidRPr="00A62A4D">
        <w:rPr>
          <w:rFonts w:ascii="Arial Narrow" w:hAnsi="Arial Narrow"/>
        </w:rPr>
        <w:t>v </w:t>
      </w:r>
      <w:r w:rsidR="0015771A" w:rsidRPr="00A62A4D">
        <w:rPr>
          <w:rFonts w:ascii="Arial Narrow" w:hAnsi="Arial Narrow"/>
        </w:rPr>
        <w:t xml:space="preserve">odmene za poskytnutie Služby, ktorej je poskytnuté plnenie súčasťou. </w:t>
      </w:r>
    </w:p>
    <w:p w14:paraId="517FF92A" w14:textId="77777777" w:rsidR="002E5245" w:rsidRPr="00A93E5C" w:rsidRDefault="002E5245" w:rsidP="00D168EE">
      <w:pPr>
        <w:pStyle w:val="Odsekzoznamu"/>
        <w:ind w:left="567" w:hanging="567"/>
        <w:rPr>
          <w:rFonts w:ascii="Arial Narrow" w:hAnsi="Arial Narrow"/>
        </w:rPr>
      </w:pPr>
    </w:p>
    <w:p w14:paraId="08FA9570" w14:textId="531577CB" w:rsidR="002E5245" w:rsidRPr="00145D28" w:rsidRDefault="002E5245" w:rsidP="00D168EE">
      <w:pPr>
        <w:pStyle w:val="Odsekzoznamu"/>
        <w:numPr>
          <w:ilvl w:val="0"/>
          <w:numId w:val="39"/>
        </w:numPr>
        <w:spacing w:after="0"/>
        <w:ind w:left="567" w:hanging="567"/>
        <w:jc w:val="both"/>
        <w:rPr>
          <w:rFonts w:ascii="Arial Narrow" w:hAnsi="Arial Narrow"/>
        </w:rPr>
      </w:pPr>
      <w:r w:rsidRPr="0066726D">
        <w:rPr>
          <w:rFonts w:ascii="Arial Narrow" w:hAnsi="Arial Narrow"/>
        </w:rPr>
        <w:t>Zmluvné strany</w:t>
      </w:r>
      <w:r w:rsidRPr="00A93E5C">
        <w:rPr>
          <w:rFonts w:ascii="Arial Narrow" w:hAnsi="Arial Narrow"/>
        </w:rPr>
        <w:t xml:space="preserve"> sa ďalej dohodli, že pokiaľ Poskytovateľ pri poskytovaní Služieb použije (spravidla spracovaním) </w:t>
      </w:r>
      <w:r w:rsidR="00D6678B">
        <w:rPr>
          <w:rFonts w:ascii="Arial Narrow" w:hAnsi="Arial Narrow"/>
        </w:rPr>
        <w:t xml:space="preserve">Dielo </w:t>
      </w:r>
      <w:r w:rsidRPr="00A93E5C">
        <w:rPr>
          <w:rFonts w:ascii="Arial Narrow" w:hAnsi="Arial Narrow"/>
        </w:rPr>
        <w:t>Poskytovateľa</w:t>
      </w:r>
      <w:r w:rsidR="006E03E8">
        <w:rPr>
          <w:rFonts w:ascii="Arial Narrow" w:hAnsi="Arial Narrow"/>
        </w:rPr>
        <w:t xml:space="preserve"> </w:t>
      </w:r>
      <w:r w:rsidRPr="00A93E5C">
        <w:rPr>
          <w:rFonts w:ascii="Arial Narrow" w:hAnsi="Arial Narrow"/>
        </w:rPr>
        <w:t xml:space="preserve">alebo tretích strán </w:t>
      </w:r>
      <w:r w:rsidR="00D6678B">
        <w:rPr>
          <w:rFonts w:ascii="Arial Narrow" w:hAnsi="Arial Narrow"/>
        </w:rPr>
        <w:t>vytvorené</w:t>
      </w:r>
      <w:r w:rsidR="00D6678B" w:rsidRPr="00A93E5C">
        <w:rPr>
          <w:rFonts w:ascii="Arial Narrow" w:hAnsi="Arial Narrow"/>
        </w:rPr>
        <w:t xml:space="preserve"> </w:t>
      </w:r>
      <w:r w:rsidRPr="00A93E5C">
        <w:rPr>
          <w:rFonts w:ascii="Arial Narrow" w:hAnsi="Arial Narrow"/>
        </w:rPr>
        <w:t xml:space="preserve">nezávisle od Informačného systému, </w:t>
      </w:r>
      <w:r w:rsidR="000863D1" w:rsidRPr="00A93E5C">
        <w:rPr>
          <w:rFonts w:ascii="Arial Narrow" w:hAnsi="Arial Narrow"/>
        </w:rPr>
        <w:t>v</w:t>
      </w:r>
      <w:r w:rsidR="000863D1">
        <w:rPr>
          <w:rFonts w:ascii="Arial Narrow" w:hAnsi="Arial Narrow"/>
        </w:rPr>
        <w:t> </w:t>
      </w:r>
      <w:r w:rsidRPr="00A93E5C">
        <w:rPr>
          <w:rFonts w:ascii="Arial Narrow" w:hAnsi="Arial Narrow"/>
        </w:rPr>
        <w:t>takomto prípade udelí</w:t>
      </w:r>
      <w:r w:rsidR="006E03E8">
        <w:rPr>
          <w:rFonts w:ascii="Arial Narrow" w:hAnsi="Arial Narrow"/>
        </w:rPr>
        <w:t xml:space="preserve"> </w:t>
      </w:r>
      <w:r w:rsidRPr="00A93E5C">
        <w:rPr>
          <w:rFonts w:ascii="Arial Narrow" w:hAnsi="Arial Narrow"/>
        </w:rPr>
        <w:t xml:space="preserve">Objednávateľovi oprávnenie používať takýto počítačový program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súlade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osobitnými licenčnými podmienkami tretích strán. Pre kvalifikovanie počítačového programu tretej strany je nevyhnutné splniť jednu </w:t>
      </w:r>
      <w:r w:rsidR="000863D1" w:rsidRPr="00A93E5C">
        <w:rPr>
          <w:rFonts w:ascii="Arial Narrow" w:hAnsi="Arial Narrow"/>
        </w:rPr>
        <w:t>z</w:t>
      </w:r>
      <w:r w:rsidR="000863D1">
        <w:rPr>
          <w:rFonts w:ascii="Arial Narrow" w:hAnsi="Arial Narrow"/>
        </w:rPr>
        <w:t> </w:t>
      </w:r>
      <w:r w:rsidRPr="00A93E5C">
        <w:rPr>
          <w:rFonts w:ascii="Arial Narrow" w:hAnsi="Arial Narrow"/>
        </w:rPr>
        <w:t>podmienok:</w:t>
      </w:r>
    </w:p>
    <w:p w14:paraId="10439A3F" w14:textId="61C48F31" w:rsidR="002E5245" w:rsidRPr="00875383" w:rsidRDefault="002E5245" w:rsidP="00D168EE">
      <w:pPr>
        <w:pStyle w:val="Odsekzoznamu"/>
        <w:numPr>
          <w:ilvl w:val="0"/>
          <w:numId w:val="46"/>
        </w:numPr>
        <w:spacing w:after="0"/>
        <w:ind w:left="1134" w:hanging="567"/>
        <w:jc w:val="both"/>
        <w:rPr>
          <w:rFonts w:ascii="Arial Narrow" w:hAnsi="Arial Narrow"/>
        </w:rPr>
      </w:pPr>
      <w:r w:rsidRPr="00366CCF">
        <w:rPr>
          <w:rFonts w:ascii="Arial Narrow" w:hAnsi="Arial Narrow"/>
        </w:rPr>
        <w:t>I</w:t>
      </w:r>
      <w:r w:rsidRPr="00800D35">
        <w:rPr>
          <w:rFonts w:ascii="Arial Narrow" w:hAnsi="Arial Narrow"/>
        </w:rPr>
        <w:t>de</w:t>
      </w:r>
      <w:r w:rsidRPr="00A93E5C">
        <w:rPr>
          <w:rFonts w:ascii="Arial Narrow" w:hAnsi="Arial Narrow"/>
        </w:rPr>
        <w:t xml:space="preserve"> </w:t>
      </w:r>
      <w:r w:rsidR="000863D1" w:rsidRPr="00A93E5C">
        <w:rPr>
          <w:rFonts w:ascii="Arial Narrow" w:hAnsi="Arial Narrow"/>
        </w:rPr>
        <w:t>o</w:t>
      </w:r>
      <w:r w:rsidR="000863D1">
        <w:rPr>
          <w:rFonts w:ascii="Arial Narrow" w:hAnsi="Arial Narrow"/>
        </w:rPr>
        <w:t> </w:t>
      </w:r>
      <w:r w:rsidRPr="00A93E5C">
        <w:rPr>
          <w:rFonts w:ascii="Arial Narrow" w:hAnsi="Arial Narrow"/>
        </w:rPr>
        <w:t>„</w:t>
      </w:r>
      <w:proofErr w:type="spellStart"/>
      <w:r w:rsidRPr="00A93E5C">
        <w:rPr>
          <w:rFonts w:ascii="Arial Narrow" w:hAnsi="Arial Narrow"/>
          <w:b/>
        </w:rPr>
        <w:t>preexistentný</w:t>
      </w:r>
      <w:proofErr w:type="spellEnd"/>
      <w:r w:rsidRPr="00A93E5C">
        <w:rPr>
          <w:rFonts w:ascii="Arial Narrow" w:hAnsi="Arial Narrow"/>
          <w:b/>
        </w:rPr>
        <w:t xml:space="preserve"> </w:t>
      </w:r>
      <w:proofErr w:type="spellStart"/>
      <w:r w:rsidRPr="00A93E5C">
        <w:rPr>
          <w:rFonts w:ascii="Arial Narrow" w:hAnsi="Arial Narrow"/>
          <w:b/>
        </w:rPr>
        <w:t>open</w:t>
      </w:r>
      <w:proofErr w:type="spellEnd"/>
      <w:r w:rsidRPr="00A93E5C">
        <w:rPr>
          <w:rFonts w:ascii="Arial Narrow" w:hAnsi="Arial Narrow"/>
          <w:b/>
        </w:rPr>
        <w:t xml:space="preserve"> </w:t>
      </w:r>
      <w:proofErr w:type="spellStart"/>
      <w:r w:rsidRPr="00A93E5C">
        <w:rPr>
          <w:rFonts w:ascii="Arial Narrow" w:hAnsi="Arial Narrow"/>
          <w:b/>
        </w:rPr>
        <w:t>source</w:t>
      </w:r>
      <w:proofErr w:type="spellEnd"/>
      <w:r w:rsidRPr="00A93E5C">
        <w:rPr>
          <w:rFonts w:ascii="Arial Narrow" w:hAnsi="Arial Narrow"/>
          <w:b/>
        </w:rPr>
        <w:t xml:space="preserve"> SW</w:t>
      </w:r>
      <w:r w:rsidRPr="00A93E5C">
        <w:rPr>
          <w:rFonts w:ascii="Arial Narrow" w:hAnsi="Arial Narrow"/>
        </w:rPr>
        <w:t>“</w:t>
      </w:r>
      <w:r w:rsidR="00C621B1">
        <w:rPr>
          <w:rFonts w:ascii="Arial Narrow" w:hAnsi="Arial Narrow"/>
        </w:rPr>
        <w:t>,</w:t>
      </w:r>
      <w:r w:rsidRPr="00A93E5C">
        <w:rPr>
          <w:rFonts w:ascii="Arial Narrow" w:hAnsi="Arial Narrow"/>
        </w:rPr>
        <w:t xml:space="preserve"> tzn. taký </w:t>
      </w:r>
      <w:proofErr w:type="spellStart"/>
      <w:r w:rsidRPr="00A93E5C">
        <w:rPr>
          <w:rFonts w:ascii="Arial Narrow" w:hAnsi="Arial Narrow"/>
        </w:rPr>
        <w:t>open</w:t>
      </w:r>
      <w:proofErr w:type="spellEnd"/>
      <w:r w:rsidRPr="00A93E5C">
        <w:rPr>
          <w:rFonts w:ascii="Arial Narrow" w:hAnsi="Arial Narrow"/>
        </w:rPr>
        <w:t xml:space="preserve"> </w:t>
      </w:r>
      <w:proofErr w:type="spellStart"/>
      <w:r w:rsidRPr="00A93E5C">
        <w:rPr>
          <w:rFonts w:ascii="Arial Narrow" w:hAnsi="Arial Narrow"/>
        </w:rPr>
        <w:t>source</w:t>
      </w:r>
      <w:proofErr w:type="spellEnd"/>
      <w:r w:rsidRPr="00A93E5C">
        <w:rPr>
          <w:rFonts w:ascii="Arial Narrow" w:hAnsi="Arial Narrow"/>
        </w:rPr>
        <w:t xml:space="preserve"> softvér, ktorý</w:t>
      </w:r>
      <w:r w:rsidR="006E03E8">
        <w:rPr>
          <w:rFonts w:ascii="Arial Narrow" w:hAnsi="Arial Narrow"/>
        </w:rPr>
        <w:t xml:space="preserve"> </w:t>
      </w:r>
      <w:r w:rsidRPr="00A93E5C">
        <w:rPr>
          <w:rFonts w:ascii="Arial Narrow" w:hAnsi="Arial Narrow"/>
        </w:rPr>
        <w:t xml:space="preserve">umožňuje spustenie, </w:t>
      </w:r>
      <w:r w:rsidR="00D6678B" w:rsidRPr="00A93E5C">
        <w:rPr>
          <w:rFonts w:ascii="Arial Narrow" w:hAnsi="Arial Narrow"/>
        </w:rPr>
        <w:t>analyzovani</w:t>
      </w:r>
      <w:r w:rsidR="00D6678B">
        <w:rPr>
          <w:rFonts w:ascii="Arial Narrow" w:hAnsi="Arial Narrow"/>
        </w:rPr>
        <w:t>e</w:t>
      </w:r>
      <w:r w:rsidRPr="00A93E5C">
        <w:rPr>
          <w:rFonts w:ascii="Arial Narrow" w:hAnsi="Arial Narrow"/>
        </w:rPr>
        <w:t xml:space="preserve">, modifikáciu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zdieľanie zdrojového kódu vrátane detailného komentovania zdrojových kódov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úplnej používateľskej, prevádzkovej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administrátorskej dokumentácie. Poskytovateľ je povinný poskytnúť Objednávateľovi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tejto skutočnosti písomné vyhlásenie </w:t>
      </w:r>
      <w:r w:rsidR="00D6678B" w:rsidRPr="00D6678B">
        <w:rPr>
          <w:rFonts w:ascii="Arial Narrow" w:hAnsi="Arial Narrow"/>
        </w:rPr>
        <w:t>doručené spôsobom</w:t>
      </w:r>
      <w:r w:rsidR="000863D1" w:rsidRPr="00D6678B">
        <w:rPr>
          <w:rFonts w:ascii="Arial Narrow" w:hAnsi="Arial Narrow"/>
        </w:rPr>
        <w:t> </w:t>
      </w:r>
      <w:r w:rsidR="00D6678B" w:rsidRPr="00D6678B">
        <w:rPr>
          <w:rFonts w:ascii="Arial Narrow" w:hAnsi="Arial Narrow"/>
        </w:rPr>
        <w:t>podľa bodu 1</w:t>
      </w:r>
      <w:r w:rsidR="00C96B9B">
        <w:rPr>
          <w:rFonts w:ascii="Arial Narrow" w:hAnsi="Arial Narrow"/>
        </w:rPr>
        <w:t>4</w:t>
      </w:r>
      <w:r w:rsidR="00D6678B" w:rsidRPr="00D6678B">
        <w:rPr>
          <w:rFonts w:ascii="Arial Narrow" w:hAnsi="Arial Narrow"/>
        </w:rPr>
        <w:t>.7 č</w:t>
      </w:r>
      <w:r w:rsidR="00D6678B">
        <w:rPr>
          <w:rFonts w:ascii="Arial Narrow" w:hAnsi="Arial Narrow"/>
        </w:rPr>
        <w:t>lánku 1</w:t>
      </w:r>
      <w:r w:rsidR="00C96B9B">
        <w:rPr>
          <w:rFonts w:ascii="Arial Narrow" w:hAnsi="Arial Narrow"/>
        </w:rPr>
        <w:t>4</w:t>
      </w:r>
      <w:r w:rsidR="00D6678B">
        <w:rPr>
          <w:rFonts w:ascii="Arial Narrow" w:hAnsi="Arial Narrow"/>
        </w:rPr>
        <w:t xml:space="preserve"> </w:t>
      </w:r>
      <w:r w:rsidR="00C621B1">
        <w:rPr>
          <w:rFonts w:ascii="Arial Narrow" w:hAnsi="Arial Narrow"/>
        </w:rPr>
        <w:t xml:space="preserve">tejto </w:t>
      </w:r>
      <w:r w:rsidR="00D6678B">
        <w:rPr>
          <w:rFonts w:ascii="Arial Narrow" w:hAnsi="Arial Narrow"/>
        </w:rPr>
        <w:t xml:space="preserve">Zmluvy) </w:t>
      </w:r>
      <w:r w:rsidRPr="00A93E5C">
        <w:rPr>
          <w:rFonts w:ascii="Arial Narrow" w:hAnsi="Arial Narrow"/>
        </w:rPr>
        <w:t xml:space="preserve">na výzvu Objednávateľa túto skutočnosť preukázať. </w:t>
      </w:r>
      <w:r w:rsidRPr="00366CCF">
        <w:rPr>
          <w:rFonts w:ascii="Arial Narrow" w:hAnsi="Arial Narrow"/>
        </w:rPr>
        <w:t xml:space="preserve">Objednávateľ je </w:t>
      </w:r>
      <w:r w:rsidR="000863D1" w:rsidRPr="00800D35">
        <w:rPr>
          <w:rFonts w:ascii="Arial Narrow" w:hAnsi="Arial Narrow"/>
        </w:rPr>
        <w:t>v</w:t>
      </w:r>
      <w:r w:rsidR="000863D1" w:rsidRPr="00875383">
        <w:rPr>
          <w:rFonts w:ascii="Arial Narrow" w:hAnsi="Arial Narrow"/>
        </w:rPr>
        <w:t> </w:t>
      </w:r>
      <w:r w:rsidRPr="00875383">
        <w:rPr>
          <w:rFonts w:ascii="Arial Narrow" w:hAnsi="Arial Narrow"/>
        </w:rPr>
        <w:t xml:space="preserve">prípade použitia </w:t>
      </w:r>
      <w:proofErr w:type="spellStart"/>
      <w:r w:rsidRPr="00875383">
        <w:rPr>
          <w:rFonts w:ascii="Arial Narrow" w:hAnsi="Arial Narrow"/>
        </w:rPr>
        <w:t>open</w:t>
      </w:r>
      <w:proofErr w:type="spellEnd"/>
      <w:r w:rsidRPr="00875383">
        <w:rPr>
          <w:rFonts w:ascii="Arial Narrow" w:hAnsi="Arial Narrow"/>
        </w:rPr>
        <w:t xml:space="preserve"> </w:t>
      </w:r>
      <w:proofErr w:type="spellStart"/>
      <w:r w:rsidRPr="00875383">
        <w:rPr>
          <w:rFonts w:ascii="Arial Narrow" w:hAnsi="Arial Narrow"/>
        </w:rPr>
        <w:t>source</w:t>
      </w:r>
      <w:proofErr w:type="spellEnd"/>
      <w:r w:rsidRPr="00875383">
        <w:rPr>
          <w:rFonts w:ascii="Arial Narrow" w:hAnsi="Arial Narrow"/>
        </w:rPr>
        <w:t xml:space="preserve"> povinný dodržiavať podmienky konkrétnej </w:t>
      </w:r>
      <w:proofErr w:type="spellStart"/>
      <w:r w:rsidRPr="00875383">
        <w:rPr>
          <w:rFonts w:ascii="Arial Narrow" w:hAnsi="Arial Narrow"/>
        </w:rPr>
        <w:t>open</w:t>
      </w:r>
      <w:proofErr w:type="spellEnd"/>
      <w:r w:rsidRPr="00875383">
        <w:rPr>
          <w:rFonts w:ascii="Arial Narrow" w:hAnsi="Arial Narrow"/>
        </w:rPr>
        <w:t xml:space="preserve"> </w:t>
      </w:r>
      <w:proofErr w:type="spellStart"/>
      <w:r w:rsidRPr="00875383">
        <w:rPr>
          <w:rFonts w:ascii="Arial Narrow" w:hAnsi="Arial Narrow"/>
        </w:rPr>
        <w:t>source</w:t>
      </w:r>
      <w:proofErr w:type="spellEnd"/>
      <w:r w:rsidRPr="00875383">
        <w:rPr>
          <w:rFonts w:ascii="Arial Narrow" w:hAnsi="Arial Narrow"/>
        </w:rPr>
        <w:t xml:space="preserve"> licencie vzťahujúcej sa na dotknutý </w:t>
      </w:r>
      <w:proofErr w:type="spellStart"/>
      <w:r w:rsidRPr="00875383">
        <w:rPr>
          <w:rFonts w:ascii="Arial Narrow" w:hAnsi="Arial Narrow"/>
        </w:rPr>
        <w:t>open</w:t>
      </w:r>
      <w:proofErr w:type="spellEnd"/>
      <w:r w:rsidRPr="00875383">
        <w:rPr>
          <w:rFonts w:ascii="Arial Narrow" w:hAnsi="Arial Narrow"/>
        </w:rPr>
        <w:t xml:space="preserve"> </w:t>
      </w:r>
      <w:proofErr w:type="spellStart"/>
      <w:r w:rsidRPr="00875383">
        <w:rPr>
          <w:rFonts w:ascii="Arial Narrow" w:hAnsi="Arial Narrow"/>
        </w:rPr>
        <w:t>source</w:t>
      </w:r>
      <w:proofErr w:type="spellEnd"/>
      <w:r w:rsidRPr="00875383">
        <w:rPr>
          <w:rFonts w:ascii="Arial Narrow" w:hAnsi="Arial Narrow"/>
        </w:rPr>
        <w:t xml:space="preserve"> počítačový program. Pod pojmom </w:t>
      </w:r>
      <w:proofErr w:type="spellStart"/>
      <w:r w:rsidRPr="00875383">
        <w:rPr>
          <w:rFonts w:ascii="Arial Narrow" w:hAnsi="Arial Narrow"/>
        </w:rPr>
        <w:t>open</w:t>
      </w:r>
      <w:proofErr w:type="spellEnd"/>
      <w:r w:rsidRPr="00875383">
        <w:rPr>
          <w:rFonts w:ascii="Arial Narrow" w:hAnsi="Arial Narrow"/>
        </w:rPr>
        <w:t xml:space="preserve"> </w:t>
      </w:r>
      <w:proofErr w:type="spellStart"/>
      <w:r w:rsidRPr="00875383">
        <w:rPr>
          <w:rFonts w:ascii="Arial Narrow" w:hAnsi="Arial Narrow"/>
        </w:rPr>
        <w:t>soruce</w:t>
      </w:r>
      <w:proofErr w:type="spellEnd"/>
      <w:r w:rsidRPr="00875383">
        <w:rPr>
          <w:rFonts w:ascii="Arial Narrow" w:hAnsi="Arial Narrow"/>
        </w:rPr>
        <w:t xml:space="preserve"> softvér nie je chápaný počítačový program zodpovedajúci verejnej licencii Európskej únie </w:t>
      </w:r>
      <w:r w:rsidR="000863D1" w:rsidRPr="00875383">
        <w:rPr>
          <w:rFonts w:ascii="Arial Narrow" w:hAnsi="Arial Narrow"/>
        </w:rPr>
        <w:t>v </w:t>
      </w:r>
      <w:r w:rsidRPr="00875383">
        <w:rPr>
          <w:rFonts w:ascii="Arial Narrow" w:hAnsi="Arial Narrow"/>
        </w:rPr>
        <w:t xml:space="preserve">súlade </w:t>
      </w:r>
      <w:r w:rsidR="000863D1" w:rsidRPr="00875383">
        <w:rPr>
          <w:rFonts w:ascii="Arial Narrow" w:hAnsi="Arial Narrow"/>
        </w:rPr>
        <w:t>s </w:t>
      </w:r>
      <w:r w:rsidRPr="00875383">
        <w:rPr>
          <w:rFonts w:ascii="Arial Narrow" w:hAnsi="Arial Narrow"/>
        </w:rPr>
        <w:t xml:space="preserve">ustanoveniami Zákona </w:t>
      </w:r>
      <w:r w:rsidR="000863D1" w:rsidRPr="00875383">
        <w:rPr>
          <w:rFonts w:ascii="Arial Narrow" w:hAnsi="Arial Narrow"/>
        </w:rPr>
        <w:t>o </w:t>
      </w:r>
      <w:r w:rsidRPr="00875383">
        <w:rPr>
          <w:rFonts w:ascii="Arial Narrow" w:hAnsi="Arial Narrow"/>
        </w:rPr>
        <w:t>ITVS.</w:t>
      </w:r>
    </w:p>
    <w:p w14:paraId="0C810AFA" w14:textId="03469224" w:rsidR="002E5245" w:rsidRPr="00A93E5C" w:rsidRDefault="002E5245" w:rsidP="00D168EE">
      <w:pPr>
        <w:pStyle w:val="Odsekzoznamu"/>
        <w:numPr>
          <w:ilvl w:val="0"/>
          <w:numId w:val="46"/>
        </w:numPr>
        <w:spacing w:after="0"/>
        <w:ind w:left="1134" w:hanging="567"/>
        <w:jc w:val="both"/>
        <w:rPr>
          <w:rFonts w:ascii="Arial Narrow" w:hAnsi="Arial Narrow"/>
        </w:rPr>
      </w:pPr>
      <w:r w:rsidRPr="00875383">
        <w:rPr>
          <w:rFonts w:ascii="Arial Narrow" w:hAnsi="Arial Narrow"/>
        </w:rPr>
        <w:lastRenderedPageBreak/>
        <w:t xml:space="preserve">Ide </w:t>
      </w:r>
      <w:r w:rsidR="000863D1" w:rsidRPr="00875383">
        <w:rPr>
          <w:rFonts w:ascii="Arial Narrow" w:hAnsi="Arial Narrow"/>
        </w:rPr>
        <w:t>o </w:t>
      </w:r>
      <w:r w:rsidRPr="00875383">
        <w:rPr>
          <w:rFonts w:ascii="Arial Narrow" w:hAnsi="Arial Narrow"/>
        </w:rPr>
        <w:t>„</w:t>
      </w:r>
      <w:r w:rsidRPr="00875383">
        <w:rPr>
          <w:rFonts w:ascii="Arial Narrow" w:hAnsi="Arial Narrow"/>
          <w:b/>
        </w:rPr>
        <w:t>preexistentný obchodne dostupný proprietárny</w:t>
      </w:r>
      <w:r w:rsidRPr="00A93E5C">
        <w:rPr>
          <w:rFonts w:ascii="Arial Narrow" w:hAnsi="Arial Narrow"/>
          <w:b/>
        </w:rPr>
        <w:t xml:space="preserve"> SW</w:t>
      </w:r>
      <w:r w:rsidRPr="00A93E5C">
        <w:rPr>
          <w:rFonts w:ascii="Arial Narrow" w:hAnsi="Arial Narrow"/>
        </w:rPr>
        <w:t>“</w:t>
      </w:r>
      <w:r w:rsidR="00C621B1">
        <w:rPr>
          <w:rFonts w:ascii="Arial Narrow" w:hAnsi="Arial Narrow"/>
        </w:rPr>
        <w:t>,</w:t>
      </w:r>
      <w:r w:rsidRPr="00A93E5C">
        <w:rPr>
          <w:rFonts w:ascii="Arial Narrow" w:hAnsi="Arial Narrow"/>
        </w:rPr>
        <w:t xml:space="preserve"> tzn. taký softvér (softvérový produkt) výrobcov/subjektov vykonávajúcich hospodársku/obchodnú činnosť bez ohľadu na právne postavenie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spôsob ich financovania ktorý je na trhu bežne dostupný, t. j. ponúkaný na území Slovenskej republiky alebo </w:t>
      </w:r>
      <w:r w:rsidR="000863D1" w:rsidRPr="00A93E5C">
        <w:rPr>
          <w:rFonts w:ascii="Arial Narrow" w:hAnsi="Arial Narrow"/>
        </w:rPr>
        <w:t>v</w:t>
      </w:r>
      <w:r w:rsidR="000863D1">
        <w:rPr>
          <w:rFonts w:ascii="Arial Narrow" w:hAnsi="Arial Narrow"/>
        </w:rPr>
        <w:t> </w:t>
      </w:r>
      <w:r w:rsidRPr="00A93E5C">
        <w:rPr>
          <w:rFonts w:ascii="Arial Narrow" w:hAnsi="Arial Narrow"/>
        </w:rPr>
        <w:t>rámci Európskej únie</w:t>
      </w:r>
      <w:r w:rsidR="006E03E8">
        <w:rPr>
          <w:rFonts w:ascii="Arial Narrow" w:hAnsi="Arial Narrow"/>
        </w:rPr>
        <w:t xml:space="preserve"> </w:t>
      </w:r>
      <w:r w:rsidRPr="00A93E5C">
        <w:rPr>
          <w:rFonts w:ascii="Arial Narrow" w:hAnsi="Arial Narrow"/>
        </w:rPr>
        <w:t xml:space="preserve">bez obmedzení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ktorý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čase uzavretia </w:t>
      </w:r>
      <w:r w:rsidR="00AB2470">
        <w:rPr>
          <w:rFonts w:ascii="Arial Narrow" w:hAnsi="Arial Narrow"/>
        </w:rPr>
        <w:t xml:space="preserve">tejto </w:t>
      </w:r>
      <w:r w:rsidR="00AC547B">
        <w:rPr>
          <w:rFonts w:ascii="Arial Narrow" w:hAnsi="Arial Narrow"/>
        </w:rPr>
        <w:t>Zmluvy</w:t>
      </w:r>
      <w:r w:rsidRPr="00A93E5C">
        <w:rPr>
          <w:rFonts w:ascii="Arial Narrow" w:hAnsi="Arial Narrow"/>
        </w:rPr>
        <w:t xml:space="preserve"> spĺňa znaky výrobku alebo tovaru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zmysle slovenskej legislatívy. Hospodárskou činnosťou je každá činnosť, ktorá spočíva </w:t>
      </w:r>
      <w:r w:rsidR="000863D1" w:rsidRPr="00A93E5C">
        <w:rPr>
          <w:rFonts w:ascii="Arial Narrow" w:hAnsi="Arial Narrow"/>
        </w:rPr>
        <w:t>v</w:t>
      </w:r>
      <w:r w:rsidR="000863D1">
        <w:rPr>
          <w:rFonts w:ascii="Arial Narrow" w:hAnsi="Arial Narrow"/>
        </w:rPr>
        <w:t> </w:t>
      </w:r>
      <w:r w:rsidRPr="00A93E5C">
        <w:rPr>
          <w:rFonts w:ascii="Arial Narrow" w:hAnsi="Arial Narrow"/>
        </w:rPr>
        <w:t>ponuke tovaru a/alebo služieb na trhu.</w:t>
      </w:r>
    </w:p>
    <w:p w14:paraId="4D8ED31D" w14:textId="456125A0" w:rsidR="002E5245" w:rsidRDefault="002E5245" w:rsidP="00D168EE">
      <w:pPr>
        <w:pStyle w:val="Odsekzoznamu"/>
        <w:numPr>
          <w:ilvl w:val="0"/>
          <w:numId w:val="46"/>
        </w:numPr>
        <w:spacing w:after="0"/>
        <w:ind w:left="1134" w:hanging="567"/>
        <w:jc w:val="both"/>
        <w:rPr>
          <w:rFonts w:ascii="Arial Narrow" w:hAnsi="Arial Narrow"/>
        </w:rPr>
      </w:pPr>
      <w:r w:rsidRPr="00A93E5C">
        <w:rPr>
          <w:rFonts w:ascii="Arial Narrow" w:hAnsi="Arial Narrow"/>
        </w:rPr>
        <w:t xml:space="preserve">Ide </w:t>
      </w:r>
      <w:r w:rsidR="000863D1" w:rsidRPr="00A93E5C">
        <w:rPr>
          <w:rFonts w:ascii="Arial Narrow" w:hAnsi="Arial Narrow"/>
        </w:rPr>
        <w:t>o</w:t>
      </w:r>
      <w:r w:rsidR="000863D1">
        <w:rPr>
          <w:rFonts w:ascii="Arial Narrow" w:hAnsi="Arial Narrow"/>
        </w:rPr>
        <w:t> </w:t>
      </w:r>
      <w:r w:rsidRPr="00A93E5C">
        <w:rPr>
          <w:rFonts w:ascii="Arial Narrow" w:hAnsi="Arial Narrow"/>
        </w:rPr>
        <w:t>„</w:t>
      </w:r>
      <w:r w:rsidRPr="00A93E5C">
        <w:rPr>
          <w:rFonts w:ascii="Arial Narrow" w:hAnsi="Arial Narrow"/>
          <w:b/>
        </w:rPr>
        <w:t>preexistentný obchodne nedostupný proprietárny SW</w:t>
      </w:r>
      <w:r w:rsidRPr="00A93E5C">
        <w:rPr>
          <w:rFonts w:ascii="Arial Narrow" w:hAnsi="Arial Narrow"/>
        </w:rPr>
        <w:t>“</w:t>
      </w:r>
      <w:r w:rsidR="00C621B1">
        <w:rPr>
          <w:rFonts w:ascii="Arial Narrow" w:hAnsi="Arial Narrow"/>
        </w:rPr>
        <w:t>,</w:t>
      </w:r>
      <w:r w:rsidRPr="00A93E5C">
        <w:rPr>
          <w:rFonts w:ascii="Arial Narrow" w:hAnsi="Arial Narrow"/>
        </w:rPr>
        <w:t xml:space="preserve"> tzn. taký softvér (softvérový produkt vrátane databáz), ktorý nie je samostatne voľne obchodne dostupný ani obchodovaný, ale spĺňa podmienky preexistentného proprietárneho SW, ktorý vznikol nezávisle od Služby. </w:t>
      </w:r>
    </w:p>
    <w:p w14:paraId="4C592955" w14:textId="3AED4DF5" w:rsidR="005412D7" w:rsidRPr="00A93E5C" w:rsidRDefault="005412D7" w:rsidP="00D168EE">
      <w:pPr>
        <w:pStyle w:val="Odsekzoznamu"/>
        <w:spacing w:after="0"/>
        <w:ind w:left="567"/>
        <w:jc w:val="both"/>
        <w:rPr>
          <w:rFonts w:ascii="Arial Narrow" w:hAnsi="Arial Narrow"/>
        </w:rPr>
      </w:pPr>
      <w:r w:rsidRPr="005412D7">
        <w:rPr>
          <w:rFonts w:ascii="Arial Narrow" w:hAnsi="Arial Narrow"/>
        </w:rPr>
        <w:t xml:space="preserve">(ďalej spolu alebo jednotlivo </w:t>
      </w:r>
      <w:r w:rsidR="0031712D">
        <w:rPr>
          <w:rFonts w:ascii="Arial Narrow" w:hAnsi="Arial Narrow"/>
        </w:rPr>
        <w:t>aj</w:t>
      </w:r>
      <w:r>
        <w:rPr>
          <w:rFonts w:ascii="Arial Narrow" w:hAnsi="Arial Narrow"/>
        </w:rPr>
        <w:t xml:space="preserve"> ako </w:t>
      </w:r>
      <w:r w:rsidRPr="005412D7">
        <w:rPr>
          <w:rFonts w:ascii="Arial Narrow" w:hAnsi="Arial Narrow"/>
        </w:rPr>
        <w:t>„</w:t>
      </w:r>
      <w:r w:rsidRPr="0049201F">
        <w:rPr>
          <w:rFonts w:ascii="Arial Narrow" w:hAnsi="Arial Narrow"/>
        </w:rPr>
        <w:t>Preexistentný SW</w:t>
      </w:r>
      <w:r w:rsidRPr="005412D7">
        <w:rPr>
          <w:rFonts w:ascii="Arial Narrow" w:hAnsi="Arial Narrow"/>
        </w:rPr>
        <w:t>“).</w:t>
      </w:r>
    </w:p>
    <w:p w14:paraId="7B45E582" w14:textId="77777777" w:rsidR="002E5245" w:rsidRPr="00A93E5C" w:rsidRDefault="002E5245" w:rsidP="00D168EE">
      <w:pPr>
        <w:ind w:left="567" w:hanging="567"/>
        <w:rPr>
          <w:rFonts w:ascii="Arial Narrow" w:hAnsi="Arial Narrow"/>
        </w:rPr>
      </w:pPr>
    </w:p>
    <w:p w14:paraId="4BA101E7" w14:textId="2319CB9C" w:rsidR="005412D7" w:rsidRPr="0049201F" w:rsidRDefault="005412D7" w:rsidP="00D168EE">
      <w:pPr>
        <w:pStyle w:val="Odsekzoznamu"/>
        <w:numPr>
          <w:ilvl w:val="0"/>
          <w:numId w:val="39"/>
        </w:numPr>
        <w:spacing w:after="0"/>
        <w:ind w:left="567" w:hanging="567"/>
        <w:jc w:val="both"/>
        <w:rPr>
          <w:rFonts w:ascii="Arial Narrow" w:hAnsi="Arial Narrow"/>
        </w:rPr>
      </w:pPr>
      <w:r w:rsidRPr="0066726D">
        <w:rPr>
          <w:rFonts w:ascii="Arial Narrow" w:hAnsi="Arial Narrow"/>
        </w:rPr>
        <w:t xml:space="preserve">Zmluvné strany sa dohodli, že </w:t>
      </w:r>
      <w:r w:rsidR="000863D1" w:rsidRPr="0066726D">
        <w:rPr>
          <w:rFonts w:ascii="Arial Narrow" w:hAnsi="Arial Narrow"/>
        </w:rPr>
        <w:t>v </w:t>
      </w:r>
      <w:r w:rsidRPr="0066726D">
        <w:rPr>
          <w:rFonts w:ascii="Arial Narrow" w:hAnsi="Arial Narrow"/>
        </w:rPr>
        <w:t>príp</w:t>
      </w:r>
      <w:r w:rsidRPr="0021325A">
        <w:rPr>
          <w:rFonts w:ascii="Arial Narrow" w:hAnsi="Arial Narrow"/>
        </w:rPr>
        <w:t>ade, ak súčasťou poskytnutých Služieb je Preexistentný SW (najmä softvér podľa písm. b) a/alebo c) bodu 1</w:t>
      </w:r>
      <w:r w:rsidR="00762CD9">
        <w:rPr>
          <w:rFonts w:ascii="Arial Narrow" w:hAnsi="Arial Narrow"/>
        </w:rPr>
        <w:t>1</w:t>
      </w:r>
      <w:r w:rsidRPr="0021325A">
        <w:rPr>
          <w:rFonts w:ascii="Arial Narrow" w:hAnsi="Arial Narrow"/>
        </w:rPr>
        <w:t>.</w:t>
      </w:r>
      <w:r w:rsidR="00762CD9">
        <w:rPr>
          <w:rFonts w:ascii="Arial Narrow" w:hAnsi="Arial Narrow"/>
        </w:rPr>
        <w:t>10</w:t>
      </w:r>
      <w:r w:rsidRPr="0021325A">
        <w:rPr>
          <w:rFonts w:ascii="Arial Narrow" w:hAnsi="Arial Narrow"/>
        </w:rPr>
        <w:t xml:space="preserve"> tohto článku</w:t>
      </w:r>
      <w:r w:rsidR="00762CD9">
        <w:rPr>
          <w:rFonts w:ascii="Arial Narrow" w:hAnsi="Arial Narrow"/>
        </w:rPr>
        <w:t xml:space="preserve"> </w:t>
      </w:r>
      <w:r w:rsidR="00C621B1">
        <w:rPr>
          <w:rFonts w:ascii="Arial Narrow" w:hAnsi="Arial Narrow"/>
        </w:rPr>
        <w:t xml:space="preserve">tejto </w:t>
      </w:r>
      <w:r w:rsidRPr="0021325A">
        <w:rPr>
          <w:rFonts w:ascii="Arial Narrow" w:hAnsi="Arial Narrow"/>
        </w:rPr>
        <w:t xml:space="preserve">Zmluvy, Poskytovateľ sa zaväzuje </w:t>
      </w:r>
      <w:r w:rsidR="000863D1" w:rsidRPr="0021325A">
        <w:rPr>
          <w:rFonts w:ascii="Arial Narrow" w:hAnsi="Arial Narrow"/>
        </w:rPr>
        <w:t>v</w:t>
      </w:r>
      <w:r w:rsidR="000863D1">
        <w:rPr>
          <w:rFonts w:ascii="Arial Narrow" w:hAnsi="Arial Narrow"/>
        </w:rPr>
        <w:t> </w:t>
      </w:r>
      <w:r w:rsidRPr="0021325A">
        <w:rPr>
          <w:rFonts w:ascii="Arial Narrow" w:hAnsi="Arial Narrow"/>
        </w:rPr>
        <w:t xml:space="preserve">čase odovzdania Služby udeliť Objednávateľovi licenciu (sublicenciu) na používanie takého Preexistentného SW </w:t>
      </w:r>
      <w:r w:rsidR="000863D1" w:rsidRPr="0021325A">
        <w:rPr>
          <w:rFonts w:ascii="Arial Narrow" w:hAnsi="Arial Narrow"/>
        </w:rPr>
        <w:t>v</w:t>
      </w:r>
      <w:r w:rsidR="000863D1">
        <w:rPr>
          <w:rFonts w:ascii="Arial Narrow" w:hAnsi="Arial Narrow"/>
        </w:rPr>
        <w:t> </w:t>
      </w:r>
      <w:r w:rsidRPr="0021325A">
        <w:rPr>
          <w:rFonts w:ascii="Arial Narrow" w:hAnsi="Arial Narrow"/>
        </w:rPr>
        <w:t xml:space="preserve">rozsahu nevyhnutnom na funkčné používanie </w:t>
      </w:r>
      <w:r w:rsidR="00762CD9">
        <w:rPr>
          <w:rFonts w:ascii="Arial Narrow" w:hAnsi="Arial Narrow"/>
        </w:rPr>
        <w:t xml:space="preserve">DKS </w:t>
      </w:r>
      <w:r w:rsidRPr="0021325A">
        <w:rPr>
          <w:rFonts w:ascii="Arial Narrow" w:hAnsi="Arial Narrow"/>
        </w:rPr>
        <w:t>alebo jeho častí (</w:t>
      </w:r>
      <w:r w:rsidR="000863D1" w:rsidRPr="0021325A">
        <w:rPr>
          <w:rFonts w:ascii="Arial Narrow" w:hAnsi="Arial Narrow"/>
        </w:rPr>
        <w:t>s</w:t>
      </w:r>
      <w:r w:rsidR="000863D1">
        <w:rPr>
          <w:rFonts w:ascii="Arial Narrow" w:hAnsi="Arial Narrow"/>
        </w:rPr>
        <w:t> </w:t>
      </w:r>
      <w:r w:rsidRPr="0021325A">
        <w:rPr>
          <w:rFonts w:ascii="Arial Narrow" w:hAnsi="Arial Narrow"/>
        </w:rPr>
        <w:t xml:space="preserve">výnimkou použitia, ktoré má obchodný charakter), </w:t>
      </w:r>
      <w:r w:rsidR="000863D1" w:rsidRPr="0021325A">
        <w:rPr>
          <w:rFonts w:ascii="Arial Narrow" w:hAnsi="Arial Narrow"/>
        </w:rPr>
        <w:t>v</w:t>
      </w:r>
      <w:r w:rsidR="000863D1">
        <w:rPr>
          <w:rFonts w:ascii="Arial Narrow" w:hAnsi="Arial Narrow"/>
        </w:rPr>
        <w:t> </w:t>
      </w:r>
      <w:r w:rsidRPr="0021325A">
        <w:rPr>
          <w:rFonts w:ascii="Arial Narrow" w:hAnsi="Arial Narrow"/>
        </w:rPr>
        <w:t xml:space="preserve">súlade </w:t>
      </w:r>
      <w:r w:rsidR="000863D1" w:rsidRPr="0021325A">
        <w:rPr>
          <w:rFonts w:ascii="Arial Narrow" w:hAnsi="Arial Narrow"/>
        </w:rPr>
        <w:t>s</w:t>
      </w:r>
      <w:r w:rsidR="000863D1">
        <w:rPr>
          <w:rFonts w:ascii="Arial Narrow" w:hAnsi="Arial Narrow"/>
        </w:rPr>
        <w:t> </w:t>
      </w:r>
      <w:r w:rsidRPr="0021325A">
        <w:rPr>
          <w:rFonts w:ascii="Arial Narrow" w:hAnsi="Arial Narrow"/>
        </w:rPr>
        <w:t xml:space="preserve">účelom, na aký je </w:t>
      </w:r>
      <w:r w:rsidR="00762CD9">
        <w:rPr>
          <w:rFonts w:ascii="Arial Narrow" w:hAnsi="Arial Narrow"/>
        </w:rPr>
        <w:t xml:space="preserve">DKS </w:t>
      </w:r>
      <w:r w:rsidRPr="0021325A">
        <w:rPr>
          <w:rFonts w:ascii="Arial Narrow" w:hAnsi="Arial Narrow"/>
        </w:rPr>
        <w:t xml:space="preserve">alebo jeho časti vytvorený </w:t>
      </w:r>
      <w:r w:rsidR="000863D1" w:rsidRPr="0021325A">
        <w:rPr>
          <w:rFonts w:ascii="Arial Narrow" w:hAnsi="Arial Narrow"/>
        </w:rPr>
        <w:t>a</w:t>
      </w:r>
      <w:r w:rsidR="000863D1">
        <w:rPr>
          <w:rFonts w:ascii="Arial Narrow" w:hAnsi="Arial Narrow"/>
        </w:rPr>
        <w:t> </w:t>
      </w:r>
      <w:r w:rsidRPr="0021325A">
        <w:rPr>
          <w:rFonts w:ascii="Arial Narrow" w:hAnsi="Arial Narrow"/>
        </w:rPr>
        <w:t xml:space="preserve">na celé obdobie používania </w:t>
      </w:r>
      <w:r w:rsidR="00762CD9">
        <w:rPr>
          <w:rFonts w:ascii="Arial Narrow" w:hAnsi="Arial Narrow"/>
        </w:rPr>
        <w:t>DKS</w:t>
      </w:r>
      <w:r w:rsidRPr="0021325A">
        <w:rPr>
          <w:rFonts w:ascii="Arial Narrow" w:hAnsi="Arial Narrow"/>
        </w:rPr>
        <w:t xml:space="preserve">. Odmena za udelenie licencie (sublicencie) podľa tohto bodu </w:t>
      </w:r>
      <w:r w:rsidR="00C621B1">
        <w:rPr>
          <w:rFonts w:ascii="Arial Narrow" w:hAnsi="Arial Narrow"/>
        </w:rPr>
        <w:t xml:space="preserve">tohto článku tejto </w:t>
      </w:r>
      <w:r w:rsidRPr="0021325A">
        <w:rPr>
          <w:rFonts w:ascii="Arial Narrow" w:hAnsi="Arial Narrow"/>
        </w:rPr>
        <w:t xml:space="preserve">Zmluvy je súčasťou ceny za poskytnutie Služby </w:t>
      </w:r>
      <w:r w:rsidR="000863D1" w:rsidRPr="0021325A">
        <w:rPr>
          <w:rFonts w:ascii="Arial Narrow" w:hAnsi="Arial Narrow"/>
        </w:rPr>
        <w:t>v</w:t>
      </w:r>
      <w:r w:rsidR="000863D1">
        <w:rPr>
          <w:rFonts w:ascii="Arial Narrow" w:hAnsi="Arial Narrow"/>
        </w:rPr>
        <w:t> </w:t>
      </w:r>
      <w:r w:rsidRPr="0021325A">
        <w:rPr>
          <w:rFonts w:ascii="Arial Narrow" w:hAnsi="Arial Narrow"/>
        </w:rPr>
        <w:t xml:space="preserve">zmysle </w:t>
      </w:r>
      <w:r w:rsidR="007E2A35">
        <w:rPr>
          <w:rFonts w:ascii="Arial Narrow" w:hAnsi="Arial Narrow"/>
        </w:rPr>
        <w:t>č</w:t>
      </w:r>
      <w:r w:rsidRPr="0021325A">
        <w:rPr>
          <w:rFonts w:ascii="Arial Narrow" w:hAnsi="Arial Narrow"/>
        </w:rPr>
        <w:t>lánku</w:t>
      </w:r>
      <w:r w:rsidR="00762CD9">
        <w:rPr>
          <w:rFonts w:ascii="Arial Narrow" w:hAnsi="Arial Narrow"/>
        </w:rPr>
        <w:t xml:space="preserve"> 9</w:t>
      </w:r>
      <w:r w:rsidRPr="0021325A">
        <w:rPr>
          <w:rFonts w:ascii="Arial Narrow" w:hAnsi="Arial Narrow"/>
        </w:rPr>
        <w:t xml:space="preserve"> tejto Zmluvy. </w:t>
      </w:r>
    </w:p>
    <w:p w14:paraId="0D53F571" w14:textId="77777777" w:rsidR="005412D7" w:rsidRDefault="005412D7" w:rsidP="00D168EE">
      <w:pPr>
        <w:pStyle w:val="Odsekzoznamu"/>
        <w:spacing w:after="0"/>
        <w:ind w:left="567" w:hanging="567"/>
        <w:jc w:val="both"/>
        <w:rPr>
          <w:rFonts w:ascii="Arial Narrow" w:hAnsi="Arial Narrow"/>
        </w:rPr>
      </w:pPr>
    </w:p>
    <w:p w14:paraId="4382B499" w14:textId="7163D415" w:rsidR="002E5245" w:rsidRPr="00A93E5C"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Za predpokladu, že licencie </w:t>
      </w:r>
      <w:r w:rsidR="00AF0EAA" w:rsidRPr="0021325A">
        <w:rPr>
          <w:rFonts w:ascii="Arial Narrow" w:hAnsi="Arial Narrow"/>
        </w:rPr>
        <w:t>(</w:t>
      </w:r>
      <w:r w:rsidR="00AF0EAA">
        <w:rPr>
          <w:rFonts w:ascii="Arial Narrow" w:hAnsi="Arial Narrow"/>
        </w:rPr>
        <w:t>sublicencie</w:t>
      </w:r>
      <w:r w:rsidR="00AF0EAA" w:rsidRPr="0021325A">
        <w:rPr>
          <w:rFonts w:ascii="Arial Narrow" w:hAnsi="Arial Narrow"/>
        </w:rPr>
        <w:t xml:space="preserve">) </w:t>
      </w:r>
      <w:r w:rsidR="000863D1" w:rsidRPr="00A93E5C">
        <w:rPr>
          <w:rFonts w:ascii="Arial Narrow" w:hAnsi="Arial Narrow"/>
        </w:rPr>
        <w:t>k</w:t>
      </w:r>
      <w:r w:rsidR="000863D1">
        <w:rPr>
          <w:rFonts w:ascii="Arial Narrow" w:hAnsi="Arial Narrow"/>
        </w:rPr>
        <w:t> </w:t>
      </w:r>
      <w:r w:rsidR="008E7BF9">
        <w:rPr>
          <w:rFonts w:ascii="Arial Narrow" w:hAnsi="Arial Narrow"/>
        </w:rPr>
        <w:t>P</w:t>
      </w:r>
      <w:r w:rsidRPr="00A93E5C">
        <w:rPr>
          <w:rFonts w:ascii="Arial Narrow" w:hAnsi="Arial Narrow"/>
        </w:rPr>
        <w:t xml:space="preserve">reexistentným SW stratia platnosť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účinnosť, Poskytovateľ je povinný zabezpečiť kvalitatívne zodpovedajúci ekvivalent pôvodných licencií </w:t>
      </w:r>
      <w:r w:rsidR="00F93790">
        <w:rPr>
          <w:rFonts w:ascii="Arial Narrow" w:hAnsi="Arial Narrow"/>
        </w:rPr>
        <w:t xml:space="preserve">(sublicencií) </w:t>
      </w:r>
      <w:r w:rsidRPr="00A93E5C">
        <w:rPr>
          <w:rFonts w:ascii="Arial Narrow" w:hAnsi="Arial Narrow"/>
        </w:rPr>
        <w:t xml:space="preserve">na obdobie platnosti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účinnosti tejto </w:t>
      </w:r>
      <w:r w:rsidR="00AC547B">
        <w:rPr>
          <w:rFonts w:ascii="Arial Narrow" w:hAnsi="Arial Narrow"/>
        </w:rPr>
        <w:t>Zmluvy</w:t>
      </w:r>
      <w:r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to takým spôsobom</w:t>
      </w:r>
      <w:r w:rsidR="00AF0EAA">
        <w:rPr>
          <w:rFonts w:ascii="Arial Narrow" w:hAnsi="Arial Narrow"/>
        </w:rPr>
        <w:t>,</w:t>
      </w:r>
      <w:r w:rsidRPr="00A93E5C">
        <w:rPr>
          <w:rFonts w:ascii="Arial Narrow" w:hAnsi="Arial Narrow"/>
        </w:rPr>
        <w:t xml:space="preserve"> aby bol Objednávateľ schopný zabezpečovať plynulú, bezpečnú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spoľahlivú prevádzku Informačného systému. </w:t>
      </w:r>
    </w:p>
    <w:p w14:paraId="08571B8A" w14:textId="77777777" w:rsidR="002E5245" w:rsidRPr="00A93E5C" w:rsidRDefault="002E5245" w:rsidP="00D168EE">
      <w:pPr>
        <w:pStyle w:val="Odsekzoznamu"/>
        <w:spacing w:after="0"/>
        <w:ind w:left="567" w:hanging="567"/>
        <w:jc w:val="both"/>
        <w:rPr>
          <w:rFonts w:ascii="Arial Narrow" w:hAnsi="Arial Narrow"/>
        </w:rPr>
      </w:pPr>
    </w:p>
    <w:p w14:paraId="10C83B54" w14:textId="2ECF6FD5" w:rsidR="002E5245" w:rsidRPr="0049201F"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Poskytovateľ sa zaväzuje samostatne zdokumentovať všetky využitia </w:t>
      </w:r>
      <w:proofErr w:type="spellStart"/>
      <w:r w:rsidR="008E7BF9">
        <w:rPr>
          <w:rFonts w:ascii="Arial Narrow" w:hAnsi="Arial Narrow"/>
        </w:rPr>
        <w:t>P</w:t>
      </w:r>
      <w:r w:rsidRPr="00A93E5C">
        <w:rPr>
          <w:rFonts w:ascii="Arial Narrow" w:hAnsi="Arial Narrow"/>
        </w:rPr>
        <w:t>reexistentných</w:t>
      </w:r>
      <w:proofErr w:type="spellEnd"/>
      <w:r w:rsidRPr="00A93E5C">
        <w:rPr>
          <w:rFonts w:ascii="Arial Narrow" w:hAnsi="Arial Narrow"/>
        </w:rPr>
        <w:t xml:space="preserve"> SW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rámci poskytovania Služieb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predložiť Objednávateľovi </w:t>
      </w:r>
      <w:r w:rsidR="00AF0EAA">
        <w:rPr>
          <w:rFonts w:ascii="Arial Narrow" w:hAnsi="Arial Narrow"/>
        </w:rPr>
        <w:t>ku</w:t>
      </w:r>
      <w:r w:rsidR="000863D1">
        <w:rPr>
          <w:rFonts w:ascii="Arial Narrow" w:hAnsi="Arial Narrow"/>
        </w:rPr>
        <w:t> </w:t>
      </w:r>
      <w:r w:rsidR="007721A4" w:rsidRPr="007721A4">
        <w:rPr>
          <w:rFonts w:ascii="Arial Narrow" w:hAnsi="Arial Narrow"/>
        </w:rPr>
        <w:t xml:space="preserve">dňu </w:t>
      </w:r>
      <w:r w:rsidR="007721A4" w:rsidRPr="008C0B02">
        <w:rPr>
          <w:rFonts w:ascii="Arial Narrow" w:hAnsi="Arial Narrow"/>
        </w:rPr>
        <w:t>podpisu Akceptačného</w:t>
      </w:r>
      <w:r w:rsidR="007721A4" w:rsidRPr="00800D35">
        <w:rPr>
          <w:rFonts w:ascii="Arial Narrow" w:hAnsi="Arial Narrow"/>
        </w:rPr>
        <w:t xml:space="preserve"> protokolu</w:t>
      </w:r>
      <w:r w:rsidR="007721A4" w:rsidRPr="007721A4">
        <w:rPr>
          <w:rFonts w:ascii="Arial Narrow" w:hAnsi="Arial Narrow"/>
        </w:rPr>
        <w:t xml:space="preserve"> </w:t>
      </w:r>
      <w:r w:rsidR="000863D1" w:rsidRPr="007721A4">
        <w:rPr>
          <w:rFonts w:ascii="Arial Narrow" w:hAnsi="Arial Narrow"/>
        </w:rPr>
        <w:t>k</w:t>
      </w:r>
      <w:r w:rsidR="000863D1">
        <w:rPr>
          <w:rFonts w:ascii="Arial Narrow" w:hAnsi="Arial Narrow"/>
        </w:rPr>
        <w:t> </w:t>
      </w:r>
      <w:r w:rsidR="007721A4" w:rsidRPr="007721A4">
        <w:rPr>
          <w:rFonts w:ascii="Arial Narrow" w:hAnsi="Arial Narrow"/>
        </w:rPr>
        <w:t xml:space="preserve">poskytnutým Službám ich </w:t>
      </w:r>
      <w:r w:rsidRPr="0049201F">
        <w:rPr>
          <w:rFonts w:ascii="Arial Narrow" w:hAnsi="Arial Narrow"/>
        </w:rPr>
        <w:t>ucelený prehľad vrátane ich licenčných podmienok.</w:t>
      </w:r>
    </w:p>
    <w:p w14:paraId="6C98AFD9" w14:textId="77777777" w:rsidR="002E5245" w:rsidRPr="00A93E5C" w:rsidRDefault="002E5245" w:rsidP="00D168EE">
      <w:pPr>
        <w:pStyle w:val="Odsekzoznamu"/>
        <w:ind w:left="567" w:hanging="567"/>
        <w:rPr>
          <w:rFonts w:ascii="Arial Narrow" w:hAnsi="Arial Narrow"/>
        </w:rPr>
      </w:pPr>
    </w:p>
    <w:p w14:paraId="389F09B9" w14:textId="3CD490E3" w:rsidR="002E5245" w:rsidRPr="0049201F"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Ak sú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použitím </w:t>
      </w:r>
      <w:r w:rsidR="00DA2049">
        <w:rPr>
          <w:rFonts w:ascii="Arial Narrow" w:hAnsi="Arial Narrow"/>
        </w:rPr>
        <w:t>P</w:t>
      </w:r>
      <w:r w:rsidRPr="00A93E5C">
        <w:rPr>
          <w:rFonts w:ascii="Arial Narrow" w:hAnsi="Arial Narrow"/>
        </w:rPr>
        <w:t xml:space="preserve">reexistentného SW, služieb podpory </w:t>
      </w:r>
      <w:r w:rsidR="000863D1" w:rsidRPr="00A93E5C">
        <w:rPr>
          <w:rFonts w:ascii="Arial Narrow" w:hAnsi="Arial Narrow"/>
        </w:rPr>
        <w:t>k</w:t>
      </w:r>
      <w:r w:rsidR="000863D1">
        <w:rPr>
          <w:rFonts w:ascii="Arial Narrow" w:hAnsi="Arial Narrow"/>
        </w:rPr>
        <w:t> </w:t>
      </w:r>
      <w:r w:rsidRPr="00A93E5C">
        <w:rPr>
          <w:rFonts w:ascii="Arial Narrow" w:hAnsi="Arial Narrow"/>
        </w:rPr>
        <w:t xml:space="preserve">nemu </w:t>
      </w:r>
      <w:r w:rsidR="000863D1" w:rsidRPr="00A93E5C">
        <w:rPr>
          <w:rFonts w:ascii="Arial Narrow" w:hAnsi="Arial Narrow"/>
        </w:rPr>
        <w:t>v</w:t>
      </w:r>
      <w:r w:rsidR="00C621B1">
        <w:rPr>
          <w:rFonts w:ascii="Arial Narrow" w:hAnsi="Arial Narrow"/>
        </w:rPr>
        <w:t> </w:t>
      </w:r>
      <w:r w:rsidRPr="00A93E5C">
        <w:rPr>
          <w:rFonts w:ascii="Arial Narrow" w:hAnsi="Arial Narrow"/>
        </w:rPr>
        <w:t>rozsahu</w:t>
      </w:r>
      <w:r w:rsidR="00C621B1">
        <w:rPr>
          <w:rFonts w:ascii="Arial Narrow" w:hAnsi="Arial Narrow"/>
        </w:rPr>
        <w:t>,</w:t>
      </w:r>
      <w:r w:rsidRPr="00A93E5C">
        <w:rPr>
          <w:rFonts w:ascii="Arial Narrow" w:hAnsi="Arial Narrow"/>
        </w:rPr>
        <w:t xml:space="preserve">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akom sú nevyhnutné, či iných súvisiacich plnení spojené akékoľvek poplatky, je Poskytovateľ povinný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rámci ceny služby riadne uhradiť všetky tieto poplatky za celú dobu trvania tejto </w:t>
      </w:r>
      <w:r w:rsidR="00AC547B">
        <w:rPr>
          <w:rFonts w:ascii="Arial Narrow" w:hAnsi="Arial Narrow"/>
        </w:rPr>
        <w:t>Zmluvy</w:t>
      </w:r>
      <w:r w:rsidR="00DA2049">
        <w:rPr>
          <w:rFonts w:ascii="Arial Narrow" w:hAnsi="Arial Narrow"/>
        </w:rPr>
        <w:t xml:space="preserve"> </w:t>
      </w:r>
      <w:r w:rsidR="00DA2049" w:rsidRPr="0080295C">
        <w:rPr>
          <w:rFonts w:ascii="Arial Narrow" w:hAnsi="Arial Narrow"/>
        </w:rPr>
        <w:t>bez nároku na úhradu vzniknutých nákladov voči Objednávateľovi</w:t>
      </w:r>
      <w:r w:rsidR="00DA2049">
        <w:rPr>
          <w:rFonts w:ascii="Arial Narrow" w:hAnsi="Arial Narrow"/>
        </w:rPr>
        <w:t>.</w:t>
      </w:r>
    </w:p>
    <w:p w14:paraId="4844DBA4" w14:textId="77777777" w:rsidR="002E5245" w:rsidRPr="00A93E5C" w:rsidRDefault="002E5245" w:rsidP="00D168EE">
      <w:pPr>
        <w:pStyle w:val="Odsekzoznamu"/>
        <w:ind w:left="567" w:hanging="567"/>
        <w:rPr>
          <w:rFonts w:ascii="Arial Narrow" w:hAnsi="Arial Narrow"/>
        </w:rPr>
      </w:pPr>
    </w:p>
    <w:p w14:paraId="14AB0FD4" w14:textId="65769864" w:rsidR="002E5245"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Poskytovateľ nenesie zodpovednosť za akúkoľvek Poskytovateľom neautorizovanú zmenu </w:t>
      </w:r>
      <w:r w:rsidRPr="008C0B02">
        <w:rPr>
          <w:rFonts w:ascii="Arial Narrow" w:hAnsi="Arial Narrow"/>
        </w:rPr>
        <w:t>počítačového programu, vrátane zdrojového kódu</w:t>
      </w:r>
      <w:r w:rsidRPr="00875383">
        <w:rPr>
          <w:rFonts w:ascii="Arial Narrow" w:hAnsi="Arial Narrow"/>
        </w:rPr>
        <w:t>, vykonanú Objednávateľom alebo treťou osobou poverenou</w:t>
      </w:r>
      <w:r w:rsidRPr="00A93E5C">
        <w:rPr>
          <w:rFonts w:ascii="Arial Narrow" w:hAnsi="Arial Narrow"/>
        </w:rPr>
        <w:t xml:space="preserve"> Objednávateľom.</w:t>
      </w:r>
    </w:p>
    <w:p w14:paraId="3832034F" w14:textId="77777777" w:rsidR="00FF0455" w:rsidRPr="00481C91" w:rsidRDefault="00FF0455" w:rsidP="00481C91">
      <w:pPr>
        <w:pStyle w:val="Odsekzoznamu"/>
        <w:ind w:left="567" w:hanging="567"/>
        <w:rPr>
          <w:rFonts w:ascii="Arial Narrow" w:hAnsi="Arial Narrow"/>
        </w:rPr>
      </w:pPr>
    </w:p>
    <w:p w14:paraId="2A41644F" w14:textId="348A7826" w:rsidR="00FF0455" w:rsidRPr="00145D28" w:rsidRDefault="000863D1" w:rsidP="00D168EE">
      <w:pPr>
        <w:pStyle w:val="Odsekzoznamu"/>
        <w:numPr>
          <w:ilvl w:val="0"/>
          <w:numId w:val="39"/>
        </w:numPr>
        <w:spacing w:after="0"/>
        <w:ind w:left="567" w:hanging="567"/>
        <w:jc w:val="both"/>
        <w:rPr>
          <w:rFonts w:ascii="Arial Narrow" w:hAnsi="Arial Narrow"/>
        </w:rPr>
      </w:pPr>
      <w:r w:rsidRPr="0080295C">
        <w:rPr>
          <w:rFonts w:ascii="Arial Narrow" w:hAnsi="Arial Narrow"/>
        </w:rPr>
        <w:t>V</w:t>
      </w:r>
      <w:r>
        <w:rPr>
          <w:rFonts w:ascii="Arial Narrow" w:hAnsi="Arial Narrow"/>
        </w:rPr>
        <w:t> </w:t>
      </w:r>
      <w:r w:rsidR="00FF0455" w:rsidRPr="0080295C">
        <w:rPr>
          <w:rFonts w:ascii="Arial Narrow" w:hAnsi="Arial Narrow"/>
        </w:rPr>
        <w:t xml:space="preserve">prípade, že akákoľvek tretia osoba bude mať akýkoľvek nárok voči Objednávateľovi </w:t>
      </w:r>
      <w:r w:rsidRPr="0080295C">
        <w:rPr>
          <w:rFonts w:ascii="Arial Narrow" w:hAnsi="Arial Narrow"/>
        </w:rPr>
        <w:t>z</w:t>
      </w:r>
      <w:r>
        <w:rPr>
          <w:rFonts w:ascii="Arial Narrow" w:hAnsi="Arial Narrow"/>
        </w:rPr>
        <w:t> </w:t>
      </w:r>
      <w:r w:rsidR="00FF0455" w:rsidRPr="0080295C">
        <w:rPr>
          <w:rFonts w:ascii="Arial Narrow" w:hAnsi="Arial Narrow"/>
        </w:rPr>
        <w:t>titulu porušenia jej autorských práv a/alebo práv priemyselného a/alebo iného duševného vlastníctva plnením Poskytovateľa podľa tejto Zmluvy (resp. užívaním</w:t>
      </w:r>
      <w:r w:rsidR="00FF0455">
        <w:rPr>
          <w:rFonts w:ascii="Arial Narrow" w:hAnsi="Arial Narrow"/>
        </w:rPr>
        <w:t xml:space="preserve"> DKS</w:t>
      </w:r>
      <w:r w:rsidR="00FF0455" w:rsidRPr="0080295C">
        <w:rPr>
          <w:rFonts w:ascii="Arial Narrow" w:hAnsi="Arial Narrow"/>
        </w:rPr>
        <w:t xml:space="preserve"> a/alebo jeho akejkoľvek časti Objednávateľom podľa tejto Zmluvy) alebo akékoľvek iné nároky vzniknuté porušením jej práv Poskytovateľom pri plnení tejto Zmluvy, Poskytovateľ sa zaväzuje:</w:t>
      </w:r>
    </w:p>
    <w:p w14:paraId="2B534959" w14:textId="569EEC20" w:rsidR="00FF0455" w:rsidRPr="00FF0455" w:rsidRDefault="00FF0455" w:rsidP="00D168EE">
      <w:pPr>
        <w:pStyle w:val="Odsekzoznamu"/>
        <w:numPr>
          <w:ilvl w:val="0"/>
          <w:numId w:val="103"/>
        </w:numPr>
        <w:spacing w:after="0"/>
        <w:ind w:left="1134" w:hanging="567"/>
        <w:jc w:val="both"/>
        <w:rPr>
          <w:rFonts w:ascii="Arial Narrow" w:hAnsi="Arial Narrow"/>
        </w:rPr>
      </w:pPr>
      <w:r w:rsidRPr="00FF0455">
        <w:rPr>
          <w:rFonts w:ascii="Arial Narrow" w:hAnsi="Arial Narrow"/>
        </w:rPr>
        <w:t xml:space="preserve">bezodkladne obstarať na svoje vlastné náklady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w:t>
      </w:r>
      <w:r w:rsidRPr="00FF0455">
        <w:rPr>
          <w:rFonts w:ascii="Arial Narrow" w:hAnsi="Arial Narrow"/>
        </w:rPr>
        <w:lastRenderedPageBreak/>
        <w:t xml:space="preserve">podobné kvalitatívne, operačné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technické parametre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funkčnosti, alebo, ak sa jedná </w:t>
      </w:r>
      <w:r w:rsidR="000863D1" w:rsidRPr="00FF0455">
        <w:rPr>
          <w:rFonts w:ascii="Arial Narrow" w:hAnsi="Arial Narrow"/>
        </w:rPr>
        <w:t>o</w:t>
      </w:r>
      <w:r w:rsidR="000863D1">
        <w:rPr>
          <w:rFonts w:ascii="Arial Narrow" w:hAnsi="Arial Narrow"/>
        </w:rPr>
        <w:t> </w:t>
      </w:r>
      <w:r w:rsidRPr="00FF0455">
        <w:rPr>
          <w:rFonts w:ascii="Arial Narrow" w:hAnsi="Arial Narrow"/>
        </w:rPr>
        <w:t xml:space="preserve">plnenie poskytnuté na základe licencie tretej osoby, taký nárok vyriešiť </w:t>
      </w:r>
      <w:r w:rsidR="000863D1" w:rsidRPr="00FF0455">
        <w:rPr>
          <w:rFonts w:ascii="Arial Narrow" w:hAnsi="Arial Narrow"/>
        </w:rPr>
        <w:t>v</w:t>
      </w:r>
      <w:r w:rsidR="000863D1">
        <w:rPr>
          <w:rFonts w:ascii="Arial Narrow" w:hAnsi="Arial Narrow"/>
        </w:rPr>
        <w:t> </w:t>
      </w:r>
      <w:r w:rsidRPr="00FF0455">
        <w:rPr>
          <w:rFonts w:ascii="Arial Narrow" w:hAnsi="Arial Narrow"/>
        </w:rPr>
        <w:t xml:space="preserve">súlade </w:t>
      </w:r>
      <w:r w:rsidR="000863D1" w:rsidRPr="00FF0455">
        <w:rPr>
          <w:rFonts w:ascii="Arial Narrow" w:hAnsi="Arial Narrow"/>
        </w:rPr>
        <w:t>s</w:t>
      </w:r>
      <w:r w:rsidR="000863D1">
        <w:rPr>
          <w:rFonts w:ascii="Arial Narrow" w:hAnsi="Arial Narrow"/>
        </w:rPr>
        <w:t> </w:t>
      </w:r>
      <w:r w:rsidRPr="00FF0455">
        <w:rPr>
          <w:rFonts w:ascii="Arial Narrow" w:hAnsi="Arial Narrow"/>
        </w:rPr>
        <w:t xml:space="preserve">tým, čo pre taký prípad stanovujú jej licenčné podmienky </w:t>
      </w:r>
      <w:r w:rsidR="000863D1" w:rsidRPr="00FF0455">
        <w:rPr>
          <w:rFonts w:ascii="Arial Narrow" w:hAnsi="Arial Narrow"/>
        </w:rPr>
        <w:t>a</w:t>
      </w:r>
      <w:r w:rsidR="000863D1">
        <w:rPr>
          <w:rFonts w:ascii="Arial Narrow" w:hAnsi="Arial Narrow"/>
        </w:rPr>
        <w:t> </w:t>
      </w:r>
    </w:p>
    <w:p w14:paraId="0CEA6342" w14:textId="107C2131" w:rsidR="00FF0455" w:rsidRPr="00FF0455" w:rsidRDefault="00FF0455" w:rsidP="00D168EE">
      <w:pPr>
        <w:pStyle w:val="Odsekzoznamu"/>
        <w:numPr>
          <w:ilvl w:val="0"/>
          <w:numId w:val="103"/>
        </w:numPr>
        <w:ind w:left="1134" w:hanging="567"/>
        <w:jc w:val="both"/>
        <w:rPr>
          <w:rFonts w:ascii="Arial Narrow" w:hAnsi="Arial Narrow"/>
        </w:rPr>
      </w:pPr>
      <w:r w:rsidRPr="00FF0455">
        <w:rPr>
          <w:rFonts w:ascii="Arial Narrow" w:hAnsi="Arial Narrow"/>
        </w:rPr>
        <w:t xml:space="preserve">poskytnúť Objednávateľovi akúkoľvek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všetku účinnú pomoc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uhradiť akékoľvek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všetky oprávnené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preukázateľné náklady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výdavky, ktoré vznikli/vzniknú Objednávateľovi </w:t>
      </w:r>
      <w:r w:rsidR="000863D1" w:rsidRPr="00FF0455">
        <w:rPr>
          <w:rFonts w:ascii="Arial Narrow" w:hAnsi="Arial Narrow"/>
        </w:rPr>
        <w:t>v</w:t>
      </w:r>
      <w:r w:rsidR="000863D1">
        <w:rPr>
          <w:rFonts w:ascii="Arial Narrow" w:hAnsi="Arial Narrow"/>
        </w:rPr>
        <w:t> </w:t>
      </w:r>
      <w:r w:rsidRPr="00FF0455">
        <w:rPr>
          <w:rFonts w:ascii="Arial Narrow" w:hAnsi="Arial Narrow"/>
        </w:rPr>
        <w:t xml:space="preserve">súvislosti </w:t>
      </w:r>
      <w:r w:rsidR="000863D1" w:rsidRPr="00FF0455">
        <w:rPr>
          <w:rFonts w:ascii="Arial Narrow" w:hAnsi="Arial Narrow"/>
        </w:rPr>
        <w:t>s</w:t>
      </w:r>
      <w:r w:rsidR="000863D1">
        <w:rPr>
          <w:rFonts w:ascii="Arial Narrow" w:hAnsi="Arial Narrow"/>
        </w:rPr>
        <w:t> </w:t>
      </w:r>
      <w:r w:rsidRPr="00FF0455">
        <w:rPr>
          <w:rFonts w:ascii="Arial Narrow" w:hAnsi="Arial Narrow"/>
        </w:rPr>
        <w:t xml:space="preserve">uplatnením vyššie uvedeného nároku tretej osoby </w:t>
      </w:r>
      <w:r w:rsidR="000863D1" w:rsidRPr="00FF0455">
        <w:rPr>
          <w:rFonts w:ascii="Arial Narrow" w:hAnsi="Arial Narrow"/>
        </w:rPr>
        <w:t>a</w:t>
      </w:r>
    </w:p>
    <w:p w14:paraId="4232D1B7" w14:textId="05121FE2" w:rsidR="00FF0455" w:rsidRPr="00FF0455" w:rsidRDefault="00FF0455" w:rsidP="00481C91">
      <w:pPr>
        <w:pStyle w:val="Odsekzoznamu"/>
        <w:numPr>
          <w:ilvl w:val="0"/>
          <w:numId w:val="103"/>
        </w:numPr>
        <w:ind w:left="1134" w:hanging="567"/>
        <w:jc w:val="both"/>
        <w:rPr>
          <w:rFonts w:ascii="Arial Narrow" w:hAnsi="Arial Narrow"/>
        </w:rPr>
      </w:pPr>
      <w:r w:rsidRPr="00FF0455">
        <w:rPr>
          <w:rFonts w:ascii="Arial Narrow" w:hAnsi="Arial Narrow"/>
        </w:rPr>
        <w:t xml:space="preserve">nahradiť Objednávateľovi akúkoľvek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všetku škodu, ktorá vznikne Objednávateľovi </w:t>
      </w:r>
      <w:r w:rsidR="000863D1" w:rsidRPr="00FF0455">
        <w:rPr>
          <w:rFonts w:ascii="Arial Narrow" w:hAnsi="Arial Narrow"/>
        </w:rPr>
        <w:t>v</w:t>
      </w:r>
      <w:r w:rsidR="000863D1">
        <w:rPr>
          <w:rFonts w:ascii="Arial Narrow" w:hAnsi="Arial Narrow"/>
        </w:rPr>
        <w:t> </w:t>
      </w:r>
      <w:r w:rsidRPr="00FF0455">
        <w:rPr>
          <w:rFonts w:ascii="Arial Narrow" w:hAnsi="Arial Narrow"/>
        </w:rPr>
        <w:t>dôsledku uplatnenia nároku tretej osoby</w:t>
      </w:r>
      <w:r w:rsidR="007F7FB4">
        <w:rPr>
          <w:rFonts w:ascii="Arial Narrow" w:hAnsi="Arial Narrow"/>
        </w:rPr>
        <w:t xml:space="preserve"> uvedeného v písmene a) a b) tohto bodu tohto článku tejto Zmluvy</w:t>
      </w:r>
      <w:r w:rsidRPr="00FF0455">
        <w:rPr>
          <w:rFonts w:ascii="Arial Narrow" w:hAnsi="Arial Narrow"/>
        </w:rPr>
        <w:t xml:space="preserve">,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to </w:t>
      </w:r>
      <w:r w:rsidR="000863D1" w:rsidRPr="00FF0455">
        <w:rPr>
          <w:rFonts w:ascii="Arial Narrow" w:hAnsi="Arial Narrow"/>
        </w:rPr>
        <w:t>v</w:t>
      </w:r>
      <w:r w:rsidR="000863D1">
        <w:rPr>
          <w:rFonts w:ascii="Arial Narrow" w:hAnsi="Arial Narrow"/>
        </w:rPr>
        <w:t> </w:t>
      </w:r>
      <w:r w:rsidRPr="00FF0455">
        <w:rPr>
          <w:rFonts w:ascii="Arial Narrow" w:hAnsi="Arial Narrow"/>
        </w:rPr>
        <w:t xml:space="preserve">plnej výške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bez akéhokoľvek obmedzenia. </w:t>
      </w:r>
    </w:p>
    <w:p w14:paraId="018AE50D" w14:textId="77777777" w:rsidR="002E5245" w:rsidRPr="00481C91" w:rsidRDefault="002E5245" w:rsidP="00B6137D">
      <w:pPr>
        <w:pStyle w:val="Odsekzoznamu"/>
        <w:ind w:left="567" w:hanging="567"/>
        <w:rPr>
          <w:rFonts w:ascii="Arial Narrow" w:hAnsi="Arial Narrow"/>
        </w:rPr>
      </w:pPr>
    </w:p>
    <w:p w14:paraId="4881DD91" w14:textId="637D3C5F" w:rsidR="002E5245" w:rsidRPr="00A93E5C"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Práva získané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rámci plnenia tejto </w:t>
      </w:r>
      <w:r w:rsidR="00AC547B">
        <w:rPr>
          <w:rFonts w:ascii="Arial Narrow" w:hAnsi="Arial Narrow"/>
        </w:rPr>
        <w:t>Zmluvy</w:t>
      </w:r>
      <w:r w:rsidRPr="00A93E5C">
        <w:rPr>
          <w:rFonts w:ascii="Arial Narrow" w:hAnsi="Arial Narrow"/>
        </w:rPr>
        <w:t xml:space="preserve"> prechádzajú aj na prípadného právneho nástupcu Objednávateľa. Prípadná zmena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osobe Poskytovateľa (napr. právne nástupníctvo) nebude mať vplyv na oprávnenia udelené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rámci tejto </w:t>
      </w:r>
      <w:r w:rsidR="00AC547B">
        <w:rPr>
          <w:rFonts w:ascii="Arial Narrow" w:hAnsi="Arial Narrow"/>
        </w:rPr>
        <w:t>Zmluvy</w:t>
      </w:r>
      <w:r w:rsidRPr="00A93E5C">
        <w:rPr>
          <w:rFonts w:ascii="Arial Narrow" w:hAnsi="Arial Narrow"/>
        </w:rPr>
        <w:t xml:space="preserve"> Poskytovateľom Objednávateľovi.</w:t>
      </w:r>
    </w:p>
    <w:p w14:paraId="391DE635" w14:textId="77777777" w:rsidR="002E5245" w:rsidRPr="00481C91" w:rsidRDefault="002E5245" w:rsidP="00481C91">
      <w:pPr>
        <w:pStyle w:val="Odsekzoznamu"/>
        <w:ind w:left="567" w:hanging="567"/>
        <w:rPr>
          <w:rFonts w:ascii="Arial Narrow" w:hAnsi="Arial Narrow"/>
        </w:rPr>
      </w:pPr>
    </w:p>
    <w:p w14:paraId="4B155F16" w14:textId="77777777" w:rsidR="002E5245" w:rsidRPr="00A93E5C" w:rsidRDefault="002E5245" w:rsidP="002E5245">
      <w:pPr>
        <w:spacing w:after="0"/>
        <w:jc w:val="center"/>
        <w:rPr>
          <w:rFonts w:ascii="Arial Narrow" w:hAnsi="Arial Narrow"/>
          <w:b/>
        </w:rPr>
      </w:pPr>
      <w:r w:rsidRPr="00A93E5C">
        <w:rPr>
          <w:rFonts w:ascii="Arial Narrow" w:hAnsi="Arial Narrow"/>
          <w:b/>
        </w:rPr>
        <w:t>ČLÁNOK 12</w:t>
      </w:r>
    </w:p>
    <w:p w14:paraId="142DD69B" w14:textId="568200EC" w:rsidR="6540DCEC" w:rsidRDefault="634CD148" w:rsidP="5926E46A">
      <w:pPr>
        <w:spacing w:after="0" w:line="240" w:lineRule="auto"/>
        <w:ind w:left="567" w:hanging="567"/>
        <w:jc w:val="center"/>
        <w:rPr>
          <w:rFonts w:ascii="Arial Narrow" w:eastAsia="Arial Narrow" w:hAnsi="Arial Narrow" w:cs="Arial Narrow"/>
        </w:rPr>
      </w:pPr>
      <w:r w:rsidRPr="5926E46A">
        <w:rPr>
          <w:rFonts w:ascii="Arial Narrow" w:eastAsia="Arial Narrow" w:hAnsi="Arial Narrow" w:cs="Arial Narrow"/>
          <w:b/>
          <w:bCs/>
          <w:color w:val="000000" w:themeColor="text1"/>
        </w:rPr>
        <w:t xml:space="preserve">DÔVERNÉ INFORMÁCIE </w:t>
      </w:r>
      <w:r w:rsidR="000863D1" w:rsidRPr="5926E46A">
        <w:rPr>
          <w:rFonts w:ascii="Arial Narrow" w:eastAsia="Arial Narrow" w:hAnsi="Arial Narrow" w:cs="Arial Narrow"/>
          <w:b/>
          <w:bCs/>
          <w:color w:val="000000" w:themeColor="text1"/>
        </w:rPr>
        <w:t>A</w:t>
      </w:r>
      <w:r w:rsidR="000863D1">
        <w:rPr>
          <w:rFonts w:ascii="Arial Narrow" w:eastAsia="Arial Narrow" w:hAnsi="Arial Narrow" w:cs="Arial Narrow"/>
          <w:b/>
          <w:bCs/>
          <w:color w:val="000000" w:themeColor="text1"/>
        </w:rPr>
        <w:t> </w:t>
      </w:r>
      <w:r w:rsidRPr="5926E46A">
        <w:rPr>
          <w:rFonts w:ascii="Arial Narrow" w:eastAsia="Arial Narrow" w:hAnsi="Arial Narrow" w:cs="Arial Narrow"/>
          <w:b/>
          <w:bCs/>
          <w:color w:val="000000" w:themeColor="text1"/>
        </w:rPr>
        <w:t>ZACHOVÁVANIE MLČANLIVOSTI </w:t>
      </w:r>
    </w:p>
    <w:p w14:paraId="73474FF8" w14:textId="77777777" w:rsidR="002E5245" w:rsidRPr="00AA2BC8" w:rsidRDefault="002E5245" w:rsidP="002E5245">
      <w:pPr>
        <w:spacing w:after="0"/>
        <w:jc w:val="both"/>
        <w:rPr>
          <w:rFonts w:ascii="Arial Narrow" w:hAnsi="Arial Narrow"/>
        </w:rPr>
      </w:pPr>
    </w:p>
    <w:p w14:paraId="3125F280" w14:textId="3B6A8CDC" w:rsidR="6540DCEC" w:rsidRDefault="000863D1"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sidRPr="5926E46A">
        <w:rPr>
          <w:rFonts w:ascii="Arial Narrow" w:eastAsia="Arial Narrow" w:hAnsi="Arial Narrow" w:cs="Arial Narrow"/>
          <w:color w:val="000000" w:themeColor="text1"/>
        </w:rPr>
        <w:t>Z</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 xml:space="preserve">dôvodu zabezpečenia maximálnej dôvernosti informácií získaných </w:t>
      </w:r>
      <w:r w:rsidRPr="5926E46A">
        <w:rPr>
          <w:rFonts w:ascii="Arial Narrow" w:eastAsia="Arial Narrow" w:hAnsi="Arial Narrow" w:cs="Arial Narrow"/>
          <w:color w:val="000000" w:themeColor="text1"/>
        </w:rPr>
        <w:t>v</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 xml:space="preserve">súvislosti so vzájomnými rokovaniami </w:t>
      </w:r>
      <w:r w:rsidRPr="5926E46A">
        <w:rPr>
          <w:rFonts w:ascii="Arial Narrow" w:eastAsia="Arial Narrow" w:hAnsi="Arial Narrow" w:cs="Arial Narrow"/>
          <w:color w:val="000000" w:themeColor="text1"/>
        </w:rPr>
        <w:t>a</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 xml:space="preserve">ďalšou spoluprácou </w:t>
      </w:r>
      <w:r w:rsidRPr="5926E46A">
        <w:rPr>
          <w:rFonts w:ascii="Arial Narrow" w:eastAsia="Arial Narrow" w:hAnsi="Arial Narrow" w:cs="Arial Narrow"/>
          <w:color w:val="000000" w:themeColor="text1"/>
        </w:rPr>
        <w:t>v</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 xml:space="preserve">rámci plnenia predmetu tejto </w:t>
      </w:r>
      <w:r w:rsidR="008C4CC1">
        <w:rPr>
          <w:rFonts w:ascii="Arial Narrow" w:eastAsia="Arial Narrow" w:hAnsi="Arial Narrow" w:cs="Arial Narrow"/>
          <w:color w:val="000000" w:themeColor="text1"/>
        </w:rPr>
        <w:t>Z</w:t>
      </w:r>
      <w:r w:rsidR="22251D1E" w:rsidRPr="5926E46A">
        <w:rPr>
          <w:rFonts w:ascii="Arial Narrow" w:eastAsia="Arial Narrow" w:hAnsi="Arial Narrow" w:cs="Arial Narrow"/>
          <w:color w:val="000000" w:themeColor="text1"/>
        </w:rPr>
        <w:t xml:space="preserve">mluvy, pri ktorej Objednávateľ alebo ním poverená osoba môže </w:t>
      </w:r>
      <w:r w:rsidR="006843CE">
        <w:rPr>
          <w:rFonts w:ascii="Arial Narrow" w:eastAsia="Arial Narrow" w:hAnsi="Arial Narrow" w:cs="Arial Narrow"/>
          <w:color w:val="000000" w:themeColor="text1"/>
        </w:rPr>
        <w:t>Poskytovateľovi</w:t>
      </w:r>
      <w:r w:rsidR="00FC0366">
        <w:rPr>
          <w:rFonts w:ascii="Arial Narrow" w:eastAsia="Arial Narrow" w:hAnsi="Arial Narrow" w:cs="Arial Narrow"/>
          <w:color w:val="000000" w:themeColor="text1"/>
        </w:rPr>
        <w:t xml:space="preserve"> </w:t>
      </w:r>
      <w:r w:rsidR="22251D1E" w:rsidRPr="5926E46A">
        <w:rPr>
          <w:rFonts w:ascii="Arial Narrow" w:eastAsia="Arial Narrow" w:hAnsi="Arial Narrow" w:cs="Arial Narrow"/>
          <w:color w:val="000000" w:themeColor="text1"/>
        </w:rPr>
        <w:t xml:space="preserve">odovzdať a/alebo sprístupniť informácie/dáta dôverného charakteru (ďalej </w:t>
      </w:r>
      <w:r w:rsidR="0031712D">
        <w:rPr>
          <w:rFonts w:ascii="Arial Narrow" w:eastAsia="Arial Narrow" w:hAnsi="Arial Narrow" w:cs="Arial Narrow"/>
          <w:color w:val="000000" w:themeColor="text1"/>
        </w:rPr>
        <w:t>ako</w:t>
      </w:r>
      <w:r w:rsidR="22251D1E" w:rsidRPr="5926E46A">
        <w:rPr>
          <w:rFonts w:ascii="Arial Narrow" w:eastAsia="Arial Narrow" w:hAnsi="Arial Narrow" w:cs="Arial Narrow"/>
          <w:color w:val="000000" w:themeColor="text1"/>
        </w:rPr>
        <w:t xml:space="preserve"> „</w:t>
      </w:r>
      <w:r w:rsidR="002D4325">
        <w:rPr>
          <w:rFonts w:ascii="Arial Narrow" w:eastAsia="Arial Narrow" w:hAnsi="Arial Narrow" w:cs="Arial Narrow"/>
          <w:b/>
          <w:bCs/>
          <w:color w:val="000000" w:themeColor="text1"/>
        </w:rPr>
        <w:t>D</w:t>
      </w:r>
      <w:r w:rsidR="002D4325" w:rsidRPr="5926E46A">
        <w:rPr>
          <w:rFonts w:ascii="Arial Narrow" w:eastAsia="Arial Narrow" w:hAnsi="Arial Narrow" w:cs="Arial Narrow"/>
          <w:b/>
          <w:bCs/>
          <w:color w:val="000000" w:themeColor="text1"/>
        </w:rPr>
        <w:t xml:space="preserve">ôverné </w:t>
      </w:r>
      <w:r w:rsidR="22251D1E" w:rsidRPr="5926E46A">
        <w:rPr>
          <w:rFonts w:ascii="Arial Narrow" w:eastAsia="Arial Narrow" w:hAnsi="Arial Narrow" w:cs="Arial Narrow"/>
          <w:b/>
          <w:bCs/>
          <w:color w:val="000000" w:themeColor="text1"/>
        </w:rPr>
        <w:t>informácie</w:t>
      </w:r>
      <w:r w:rsidR="22251D1E" w:rsidRPr="5926E46A">
        <w:rPr>
          <w:rFonts w:ascii="Arial Narrow" w:eastAsia="Arial Narrow" w:hAnsi="Arial Narrow" w:cs="Arial Narrow"/>
          <w:color w:val="000000" w:themeColor="text1"/>
        </w:rPr>
        <w:t xml:space="preserve">“) </w:t>
      </w:r>
      <w:r w:rsidRPr="5926E46A">
        <w:rPr>
          <w:rFonts w:ascii="Arial Narrow" w:eastAsia="Arial Narrow" w:hAnsi="Arial Narrow" w:cs="Arial Narrow"/>
          <w:color w:val="000000" w:themeColor="text1"/>
        </w:rPr>
        <w:t>a</w:t>
      </w:r>
      <w:r>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v</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 xml:space="preserve">záujme ochrany týchto </w:t>
      </w:r>
      <w:r w:rsidR="002D4325">
        <w:rPr>
          <w:rFonts w:ascii="Arial Narrow" w:eastAsia="Arial Narrow" w:hAnsi="Arial Narrow" w:cs="Arial Narrow"/>
          <w:color w:val="000000" w:themeColor="text1"/>
        </w:rPr>
        <w:t>D</w:t>
      </w:r>
      <w:r w:rsidR="002D4325" w:rsidRPr="5926E46A">
        <w:rPr>
          <w:rFonts w:ascii="Arial Narrow" w:eastAsia="Arial Narrow" w:hAnsi="Arial Narrow" w:cs="Arial Narrow"/>
          <w:color w:val="000000" w:themeColor="text1"/>
        </w:rPr>
        <w:t xml:space="preserve">ôverných </w:t>
      </w:r>
      <w:r w:rsidR="22251D1E" w:rsidRPr="5926E46A">
        <w:rPr>
          <w:rFonts w:ascii="Arial Narrow" w:eastAsia="Arial Narrow" w:hAnsi="Arial Narrow" w:cs="Arial Narrow"/>
          <w:color w:val="000000" w:themeColor="text1"/>
        </w:rPr>
        <w:t xml:space="preserve">informácií, sú Zmluvné strany povinné zachovávať mlčanlivosť </w:t>
      </w:r>
      <w:r w:rsidRPr="5926E46A">
        <w:rPr>
          <w:rFonts w:ascii="Arial Narrow" w:eastAsia="Arial Narrow" w:hAnsi="Arial Narrow" w:cs="Arial Narrow"/>
          <w:color w:val="000000" w:themeColor="text1"/>
        </w:rPr>
        <w:t>a</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 xml:space="preserve">získané dôverné informácie nesmú ďalej použiť na iné účely ako plnenie predmetu </w:t>
      </w:r>
      <w:r w:rsidR="00AB2470">
        <w:rPr>
          <w:rFonts w:ascii="Arial Narrow" w:eastAsia="Arial Narrow" w:hAnsi="Arial Narrow" w:cs="Arial Narrow"/>
          <w:color w:val="000000" w:themeColor="text1"/>
        </w:rPr>
        <w:t xml:space="preserve">tejto </w:t>
      </w:r>
      <w:r w:rsidR="00CD2AE6">
        <w:rPr>
          <w:rFonts w:ascii="Arial Narrow" w:eastAsia="Arial Narrow" w:hAnsi="Arial Narrow" w:cs="Arial Narrow"/>
          <w:color w:val="000000" w:themeColor="text1"/>
        </w:rPr>
        <w:t>Z</w:t>
      </w:r>
      <w:r w:rsidR="22251D1E" w:rsidRPr="5926E46A">
        <w:rPr>
          <w:rFonts w:ascii="Arial Narrow" w:eastAsia="Arial Narrow" w:hAnsi="Arial Narrow" w:cs="Arial Narrow"/>
          <w:color w:val="000000" w:themeColor="text1"/>
        </w:rPr>
        <w:t xml:space="preserve">mluvy, okrem prípadu poskytnutia informácií odborným poradcom </w:t>
      </w:r>
      <w:r w:rsidR="00CD2AE6">
        <w:rPr>
          <w:rFonts w:ascii="Arial Narrow" w:eastAsia="Arial Narrow" w:hAnsi="Arial Narrow" w:cs="Arial Narrow"/>
          <w:color w:val="000000" w:themeColor="text1"/>
        </w:rPr>
        <w:t xml:space="preserve">Poskytovateľa </w:t>
      </w:r>
      <w:r w:rsidR="22251D1E" w:rsidRPr="5926E46A">
        <w:rPr>
          <w:rFonts w:ascii="Arial Narrow" w:eastAsia="Arial Narrow" w:hAnsi="Arial Narrow" w:cs="Arial Narrow"/>
          <w:color w:val="000000" w:themeColor="text1"/>
        </w:rPr>
        <w:t xml:space="preserve">(vrátane právnych, účtovných, daňových </w:t>
      </w:r>
      <w:r w:rsidRPr="5926E46A">
        <w:rPr>
          <w:rFonts w:ascii="Arial Narrow" w:eastAsia="Arial Narrow" w:hAnsi="Arial Narrow" w:cs="Arial Narrow"/>
          <w:color w:val="000000" w:themeColor="text1"/>
        </w:rPr>
        <w:t>a</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 xml:space="preserve">iných poradcov alebo audítorov), ktorí sú viazaní všeobecnou povinnosťou mlčanlivosti na základe osobitných právnych predpisov alebo sú povinní zachovávať mlčanlivosť na základe písomnej </w:t>
      </w:r>
      <w:r w:rsidR="00AC547B">
        <w:rPr>
          <w:rFonts w:ascii="Arial Narrow" w:eastAsia="Arial Narrow" w:hAnsi="Arial Narrow" w:cs="Arial Narrow"/>
          <w:color w:val="000000" w:themeColor="text1"/>
        </w:rPr>
        <w:t>Zmluvy</w:t>
      </w:r>
      <w:r w:rsidR="22251D1E" w:rsidRPr="5926E46A">
        <w:rPr>
          <w:rFonts w:ascii="Arial Narrow" w:eastAsia="Arial Narrow" w:hAnsi="Arial Narrow" w:cs="Arial Narrow"/>
          <w:color w:val="000000" w:themeColor="text1"/>
        </w:rPr>
        <w:t xml:space="preserve"> s</w:t>
      </w:r>
      <w:r w:rsidR="00CD2AE6">
        <w:rPr>
          <w:rFonts w:ascii="Arial Narrow" w:eastAsia="Arial Narrow" w:hAnsi="Arial Narrow" w:cs="Arial Narrow"/>
          <w:color w:val="000000" w:themeColor="text1"/>
        </w:rPr>
        <w:t> Poskytovateľom</w:t>
      </w:r>
      <w:r w:rsidR="22251D1E" w:rsidRPr="5926E46A">
        <w:rPr>
          <w:rFonts w:ascii="Arial Narrow" w:eastAsia="Arial Narrow" w:hAnsi="Arial Narrow" w:cs="Arial Narrow"/>
          <w:color w:val="000000" w:themeColor="text1"/>
        </w:rPr>
        <w:t>, alebo subdodávateľom</w:t>
      </w:r>
      <w:r w:rsidR="00CD2AE6">
        <w:rPr>
          <w:rFonts w:ascii="Arial Narrow" w:eastAsia="Arial Narrow" w:hAnsi="Arial Narrow" w:cs="Arial Narrow"/>
          <w:color w:val="000000" w:themeColor="text1"/>
        </w:rPr>
        <w:t xml:space="preserve"> Poskytovateľa</w:t>
      </w:r>
      <w:r w:rsidR="22251D1E" w:rsidRPr="5926E46A">
        <w:rPr>
          <w:rFonts w:ascii="Arial Narrow" w:eastAsia="Arial Narrow" w:hAnsi="Arial Narrow" w:cs="Arial Narrow"/>
          <w:color w:val="000000" w:themeColor="text1"/>
        </w:rPr>
        <w:t xml:space="preserve">, ak sa subdodávateľ podieľa na plnení predmetu tejto </w:t>
      </w:r>
      <w:r w:rsidR="00756F12">
        <w:rPr>
          <w:rFonts w:ascii="Arial Narrow" w:eastAsia="Arial Narrow" w:hAnsi="Arial Narrow" w:cs="Arial Narrow"/>
          <w:color w:val="000000" w:themeColor="text1"/>
        </w:rPr>
        <w:t>Z</w:t>
      </w:r>
      <w:r w:rsidR="22251D1E" w:rsidRPr="5926E46A">
        <w:rPr>
          <w:rFonts w:ascii="Arial Narrow" w:eastAsia="Arial Narrow" w:hAnsi="Arial Narrow" w:cs="Arial Narrow"/>
          <w:color w:val="000000" w:themeColor="text1"/>
        </w:rPr>
        <w:t xml:space="preserve">mluvy, pričom takáto </w:t>
      </w:r>
      <w:r w:rsidR="00E55A49">
        <w:rPr>
          <w:rFonts w:ascii="Arial Narrow" w:eastAsia="Arial Narrow" w:hAnsi="Arial Narrow" w:cs="Arial Narrow"/>
          <w:color w:val="000000" w:themeColor="text1"/>
        </w:rPr>
        <w:t>zmluva</w:t>
      </w:r>
      <w:r w:rsidR="22251D1E" w:rsidRPr="5926E46A">
        <w:rPr>
          <w:rFonts w:ascii="Arial Narrow" w:eastAsia="Arial Narrow" w:hAnsi="Arial Narrow" w:cs="Arial Narrow"/>
          <w:color w:val="000000" w:themeColor="text1"/>
        </w:rPr>
        <w:t xml:space="preserve"> </w:t>
      </w:r>
      <w:r w:rsidRPr="5926E46A">
        <w:rPr>
          <w:rFonts w:ascii="Arial Narrow" w:eastAsia="Arial Narrow" w:hAnsi="Arial Narrow" w:cs="Arial Narrow"/>
          <w:color w:val="000000" w:themeColor="text1"/>
        </w:rPr>
        <w:t>o</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mlčanlivosti s</w:t>
      </w:r>
      <w:r w:rsidR="00CD2AE6">
        <w:rPr>
          <w:rFonts w:ascii="Arial Narrow" w:eastAsia="Arial Narrow" w:hAnsi="Arial Narrow" w:cs="Arial Narrow"/>
          <w:color w:val="000000" w:themeColor="text1"/>
        </w:rPr>
        <w:t xml:space="preserve"> Poskytovateľom </w:t>
      </w:r>
      <w:r w:rsidR="22251D1E" w:rsidRPr="5926E46A">
        <w:rPr>
          <w:rFonts w:ascii="Arial Narrow" w:eastAsia="Arial Narrow" w:hAnsi="Arial Narrow" w:cs="Arial Narrow"/>
          <w:color w:val="000000" w:themeColor="text1"/>
        </w:rPr>
        <w:t xml:space="preserve">zabezpečuje ochranu </w:t>
      </w:r>
      <w:r w:rsidR="002D4325">
        <w:rPr>
          <w:rFonts w:ascii="Arial Narrow" w:eastAsia="Arial Narrow" w:hAnsi="Arial Narrow" w:cs="Arial Narrow"/>
          <w:color w:val="000000" w:themeColor="text1"/>
        </w:rPr>
        <w:t>D</w:t>
      </w:r>
      <w:r w:rsidR="002D4325" w:rsidRPr="5926E46A">
        <w:rPr>
          <w:rFonts w:ascii="Arial Narrow" w:eastAsia="Arial Narrow" w:hAnsi="Arial Narrow" w:cs="Arial Narrow"/>
          <w:color w:val="000000" w:themeColor="text1"/>
        </w:rPr>
        <w:t xml:space="preserve">ôverných </w:t>
      </w:r>
      <w:r w:rsidR="22251D1E" w:rsidRPr="5926E46A">
        <w:rPr>
          <w:rFonts w:ascii="Arial Narrow" w:eastAsia="Arial Narrow" w:hAnsi="Arial Narrow" w:cs="Arial Narrow"/>
          <w:color w:val="000000" w:themeColor="text1"/>
        </w:rPr>
        <w:t xml:space="preserve">informácií zdieľaných medzi </w:t>
      </w:r>
      <w:r w:rsidR="00CD2AE6">
        <w:rPr>
          <w:rFonts w:ascii="Arial Narrow" w:eastAsia="Arial Narrow" w:hAnsi="Arial Narrow" w:cs="Arial Narrow"/>
          <w:color w:val="000000" w:themeColor="text1"/>
        </w:rPr>
        <w:t xml:space="preserve">Poskytovateľom </w:t>
      </w:r>
      <w:r w:rsidRPr="5926E46A">
        <w:rPr>
          <w:rFonts w:ascii="Arial Narrow" w:eastAsia="Arial Narrow" w:hAnsi="Arial Narrow" w:cs="Arial Narrow"/>
          <w:color w:val="000000" w:themeColor="text1"/>
        </w:rPr>
        <w:t>a</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 xml:space="preserve">Objednávateľom minimálne </w:t>
      </w:r>
      <w:r w:rsidRPr="5926E46A">
        <w:rPr>
          <w:rFonts w:ascii="Arial Narrow" w:eastAsia="Arial Narrow" w:hAnsi="Arial Narrow" w:cs="Arial Narrow"/>
          <w:color w:val="000000" w:themeColor="text1"/>
        </w:rPr>
        <w:t>v</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 xml:space="preserve">rozsahu tejto </w:t>
      </w:r>
      <w:r w:rsidR="00CD2AE6">
        <w:rPr>
          <w:rFonts w:ascii="Arial Narrow" w:eastAsia="Arial Narrow" w:hAnsi="Arial Narrow" w:cs="Arial Narrow"/>
          <w:color w:val="000000" w:themeColor="text1"/>
        </w:rPr>
        <w:t>Z</w:t>
      </w:r>
      <w:r w:rsidR="22251D1E" w:rsidRPr="5926E46A">
        <w:rPr>
          <w:rFonts w:ascii="Arial Narrow" w:eastAsia="Arial Narrow" w:hAnsi="Arial Narrow" w:cs="Arial Narrow"/>
          <w:color w:val="000000" w:themeColor="text1"/>
        </w:rPr>
        <w:t xml:space="preserve">mluvy </w:t>
      </w:r>
      <w:r w:rsidRPr="5926E46A">
        <w:rPr>
          <w:rFonts w:ascii="Arial Narrow" w:eastAsia="Arial Narrow" w:hAnsi="Arial Narrow" w:cs="Arial Narrow"/>
          <w:color w:val="000000" w:themeColor="text1"/>
        </w:rPr>
        <w:t>a</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ak je to potrebné</w:t>
      </w:r>
      <w:r w:rsidR="007F7FB4">
        <w:rPr>
          <w:rFonts w:ascii="Arial Narrow" w:eastAsia="Arial Narrow" w:hAnsi="Arial Narrow" w:cs="Arial Narrow"/>
          <w:color w:val="000000" w:themeColor="text1"/>
        </w:rPr>
        <w:t>,</w:t>
      </w:r>
      <w:r w:rsidR="22251D1E" w:rsidRPr="5926E46A">
        <w:rPr>
          <w:rFonts w:ascii="Arial Narrow" w:eastAsia="Arial Narrow" w:hAnsi="Arial Narrow" w:cs="Arial Narrow"/>
          <w:color w:val="000000" w:themeColor="text1"/>
        </w:rPr>
        <w:t xml:space="preserve"> na účely plnenia povinností </w:t>
      </w:r>
      <w:r w:rsidR="00CD2AE6">
        <w:rPr>
          <w:rFonts w:ascii="Arial Narrow" w:eastAsia="Arial Narrow" w:hAnsi="Arial Narrow" w:cs="Arial Narrow"/>
          <w:color w:val="000000" w:themeColor="text1"/>
        </w:rPr>
        <w:t xml:space="preserve">Poskytovateľa </w:t>
      </w:r>
      <w:r w:rsidR="22251D1E" w:rsidRPr="5926E46A">
        <w:rPr>
          <w:rFonts w:ascii="Arial Narrow" w:eastAsia="Arial Narrow" w:hAnsi="Arial Narrow" w:cs="Arial Narrow"/>
          <w:color w:val="000000" w:themeColor="text1"/>
        </w:rPr>
        <w:t xml:space="preserve">podľa tejto </w:t>
      </w:r>
      <w:r w:rsidR="007F7FB4">
        <w:rPr>
          <w:rFonts w:ascii="Arial Narrow" w:eastAsia="Arial Narrow" w:hAnsi="Arial Narrow" w:cs="Arial Narrow"/>
          <w:color w:val="000000" w:themeColor="text1"/>
        </w:rPr>
        <w:t>Z</w:t>
      </w:r>
      <w:r w:rsidR="22251D1E" w:rsidRPr="5926E46A">
        <w:rPr>
          <w:rFonts w:ascii="Arial Narrow" w:eastAsia="Arial Narrow" w:hAnsi="Arial Narrow" w:cs="Arial Narrow"/>
          <w:color w:val="000000" w:themeColor="text1"/>
        </w:rPr>
        <w:t>mluvy.</w:t>
      </w:r>
    </w:p>
    <w:p w14:paraId="1F99B747" w14:textId="77777777" w:rsidR="00EA61B8" w:rsidRDefault="00EA61B8" w:rsidP="00D168EE">
      <w:pPr>
        <w:pStyle w:val="Odsekzoznamu"/>
        <w:spacing w:after="0"/>
        <w:ind w:left="567" w:hanging="567"/>
        <w:jc w:val="both"/>
        <w:rPr>
          <w:rFonts w:ascii="Arial Narrow" w:eastAsia="Arial Narrow" w:hAnsi="Arial Narrow" w:cs="Arial Narrow"/>
          <w:color w:val="000000" w:themeColor="text1"/>
        </w:rPr>
      </w:pPr>
    </w:p>
    <w:p w14:paraId="785F10CE" w14:textId="5191248D" w:rsidR="00EA61B8" w:rsidRDefault="000863D1"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sidRPr="5926E46A">
        <w:rPr>
          <w:rFonts w:ascii="Arial Narrow" w:eastAsia="Arial Narrow" w:hAnsi="Arial Narrow" w:cs="Arial Narrow"/>
          <w:color w:val="000000" w:themeColor="text1"/>
        </w:rPr>
        <w:t>V</w:t>
      </w:r>
      <w:r>
        <w:rPr>
          <w:rFonts w:ascii="Arial Narrow" w:eastAsia="Arial Narrow" w:hAnsi="Arial Narrow" w:cs="Arial Narrow"/>
          <w:color w:val="000000" w:themeColor="text1"/>
        </w:rPr>
        <w:t> </w:t>
      </w:r>
      <w:r w:rsidR="00EA61B8" w:rsidRPr="5926E46A">
        <w:rPr>
          <w:rFonts w:ascii="Arial Narrow" w:eastAsia="Arial Narrow" w:hAnsi="Arial Narrow" w:cs="Arial Narrow"/>
          <w:color w:val="000000" w:themeColor="text1"/>
        </w:rPr>
        <w:t xml:space="preserve">zmysle tejto </w:t>
      </w:r>
      <w:r w:rsidR="00F44A04">
        <w:rPr>
          <w:rFonts w:ascii="Arial Narrow" w:eastAsia="Arial Narrow" w:hAnsi="Arial Narrow" w:cs="Arial Narrow"/>
          <w:color w:val="000000" w:themeColor="text1"/>
        </w:rPr>
        <w:t>Z</w:t>
      </w:r>
      <w:r w:rsidR="00EA61B8" w:rsidRPr="5926E46A">
        <w:rPr>
          <w:rFonts w:ascii="Arial Narrow" w:eastAsia="Arial Narrow" w:hAnsi="Arial Narrow" w:cs="Arial Narrow"/>
          <w:color w:val="000000" w:themeColor="text1"/>
        </w:rPr>
        <w:t>mluvy sa:</w:t>
      </w:r>
    </w:p>
    <w:p w14:paraId="7214AA04" w14:textId="01AAA2E7" w:rsidR="00EA61B8" w:rsidRDefault="00EA61B8" w:rsidP="00481C91">
      <w:pPr>
        <w:pStyle w:val="Odsekzoznamu"/>
        <w:numPr>
          <w:ilvl w:val="0"/>
          <w:numId w:val="5"/>
        </w:numPr>
        <w:spacing w:after="0"/>
        <w:ind w:left="1134" w:hanging="567"/>
        <w:jc w:val="both"/>
        <w:rPr>
          <w:rFonts w:ascii="Arial Narrow" w:eastAsia="Arial Narrow" w:hAnsi="Arial Narrow" w:cs="Arial Narrow"/>
          <w:color w:val="000000" w:themeColor="text1"/>
        </w:rPr>
      </w:pPr>
      <w:r w:rsidRPr="5926E46A">
        <w:rPr>
          <w:rFonts w:ascii="Arial Narrow" w:eastAsia="Arial Narrow" w:hAnsi="Arial Narrow" w:cs="Arial Narrow"/>
          <w:color w:val="000000" w:themeColor="text1"/>
        </w:rPr>
        <w:t xml:space="preserve">za </w:t>
      </w:r>
      <w:r w:rsidR="00E00A71">
        <w:rPr>
          <w:rFonts w:ascii="Arial Narrow" w:eastAsia="Arial Narrow" w:hAnsi="Arial Narrow" w:cs="Arial Narrow"/>
          <w:color w:val="000000" w:themeColor="text1"/>
        </w:rPr>
        <w:t>Dôvernú</w:t>
      </w:r>
      <w:r w:rsidR="00E00A71" w:rsidRPr="5926E46A">
        <w:rPr>
          <w:rFonts w:ascii="Arial Narrow" w:eastAsia="Arial Narrow" w:hAnsi="Arial Narrow" w:cs="Arial Narrow"/>
          <w:color w:val="000000" w:themeColor="text1"/>
        </w:rPr>
        <w:t xml:space="preserve"> </w:t>
      </w:r>
      <w:r w:rsidRPr="5926E46A">
        <w:rPr>
          <w:rFonts w:ascii="Arial Narrow" w:eastAsia="Arial Narrow" w:hAnsi="Arial Narrow" w:cs="Arial Narrow"/>
          <w:color w:val="000000" w:themeColor="text1"/>
        </w:rPr>
        <w:t xml:space="preserve">informáciu považuje akákoľvek informácia, najmä listiny, špecifikácie, plány, výkresy, náčrty, programy, modely, vzorky, dáta </w:t>
      </w:r>
      <w:r w:rsidR="000863D1" w:rsidRPr="5926E46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 xml:space="preserve">iné informácie zachytené hmotne alebo ústne poskytnuté, ktoré </w:t>
      </w:r>
      <w:r w:rsidRPr="008C0B02">
        <w:rPr>
          <w:rFonts w:ascii="Arial Narrow" w:eastAsia="Arial Narrow" w:hAnsi="Arial Narrow" w:cs="Arial Narrow"/>
          <w:color w:val="000000" w:themeColor="text1"/>
        </w:rPr>
        <w:t>sa týkajú aplikácií a/alebo informačných systémov alebo</w:t>
      </w:r>
      <w:r w:rsidRPr="00800D35">
        <w:rPr>
          <w:rFonts w:ascii="Arial Narrow" w:eastAsia="Arial Narrow" w:hAnsi="Arial Narrow" w:cs="Arial Narrow"/>
          <w:color w:val="000000" w:themeColor="text1"/>
        </w:rPr>
        <w:t xml:space="preserve"> dáta</w:t>
      </w:r>
      <w:r w:rsidR="009B50D4" w:rsidRPr="00875383">
        <w:rPr>
          <w:rFonts w:ascii="Arial Narrow" w:eastAsia="Arial Narrow" w:hAnsi="Arial Narrow" w:cs="Arial Narrow"/>
          <w:color w:val="000000" w:themeColor="text1"/>
        </w:rPr>
        <w:t xml:space="preserve"> vzťahujúce</w:t>
      </w:r>
      <w:r w:rsidR="009B50D4">
        <w:rPr>
          <w:rFonts w:ascii="Arial Narrow" w:eastAsia="Arial Narrow" w:hAnsi="Arial Narrow" w:cs="Arial Narrow"/>
          <w:color w:val="000000" w:themeColor="text1"/>
        </w:rPr>
        <w:t xml:space="preserve"> sa k predmetu </w:t>
      </w:r>
      <w:r w:rsidR="0060025A">
        <w:rPr>
          <w:rFonts w:ascii="Arial Narrow" w:eastAsia="Arial Narrow" w:hAnsi="Arial Narrow" w:cs="Arial Narrow"/>
          <w:color w:val="000000" w:themeColor="text1"/>
        </w:rPr>
        <w:t xml:space="preserve">tejto </w:t>
      </w:r>
      <w:r w:rsidR="009B50D4">
        <w:rPr>
          <w:rFonts w:ascii="Arial Narrow" w:eastAsia="Arial Narrow" w:hAnsi="Arial Narrow" w:cs="Arial Narrow"/>
          <w:color w:val="000000" w:themeColor="text1"/>
        </w:rPr>
        <w:t>Zmluvy</w:t>
      </w:r>
      <w:r w:rsidRPr="5926E46A">
        <w:rPr>
          <w:rFonts w:ascii="Arial Narrow" w:eastAsia="Arial Narrow" w:hAnsi="Arial Narrow" w:cs="Arial Narrow"/>
          <w:color w:val="000000" w:themeColor="text1"/>
        </w:rPr>
        <w:t xml:space="preserve">, </w:t>
      </w:r>
      <w:r w:rsidR="000863D1" w:rsidRPr="5926E46A">
        <w:rPr>
          <w:rFonts w:ascii="Arial Narrow" w:eastAsia="Arial Narrow" w:hAnsi="Arial Narrow" w:cs="Arial Narrow"/>
          <w:color w:val="000000" w:themeColor="text1"/>
        </w:rPr>
        <w:t>o</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 xml:space="preserve">ktorých možno vzhľadom na povahu </w:t>
      </w:r>
      <w:r w:rsidR="000863D1" w:rsidRPr="5926E46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 xml:space="preserve">obsah predpokladať, že na ochrane ich dôvernosti majú Zmluvné strany záujem, ktoré nie sú bežne dostupné </w:t>
      </w:r>
      <w:r w:rsidR="000863D1" w:rsidRPr="5926E46A">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 xml:space="preserve">obchodných kruhoch, majú skutočnú alebo aspoň potenciálnu materiálnu alebo nemateriálnu hodnotu, majú byť podľa vôle Objednávateľa utajené </w:t>
      </w:r>
      <w:r w:rsidR="000863D1" w:rsidRPr="5926E46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Objednávateľ zodpovedajúcim spôsobom ich utajenie zabezpečuje. Zmluvná strana, ktorej boli takéto dôverné informácie poskytnuté</w:t>
      </w:r>
      <w:r w:rsidR="007F7FB4">
        <w:rPr>
          <w:rFonts w:ascii="Arial Narrow" w:eastAsia="Arial Narrow" w:hAnsi="Arial Narrow" w:cs="Arial Narrow"/>
          <w:color w:val="000000" w:themeColor="text1"/>
        </w:rPr>
        <w:t>,</w:t>
      </w:r>
      <w:r w:rsidRPr="5926E46A">
        <w:rPr>
          <w:rFonts w:ascii="Arial Narrow" w:eastAsia="Arial Narrow" w:hAnsi="Arial Narrow" w:cs="Arial Narrow"/>
          <w:color w:val="000000" w:themeColor="text1"/>
        </w:rPr>
        <w:t xml:space="preserve"> sa podpisom tejto Zmluvy zaväzuje, že </w:t>
      </w:r>
      <w:r w:rsidR="000863D1" w:rsidRPr="5926E46A">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 xml:space="preserve">poskytnutými </w:t>
      </w:r>
      <w:r w:rsidR="00DF41A5">
        <w:rPr>
          <w:rFonts w:ascii="Arial Narrow" w:eastAsia="Arial Narrow" w:hAnsi="Arial Narrow" w:cs="Arial Narrow"/>
          <w:color w:val="000000" w:themeColor="text1"/>
        </w:rPr>
        <w:t>D</w:t>
      </w:r>
      <w:r w:rsidR="00DF41A5" w:rsidRPr="5926E46A">
        <w:rPr>
          <w:rFonts w:ascii="Arial Narrow" w:eastAsia="Arial Narrow" w:hAnsi="Arial Narrow" w:cs="Arial Narrow"/>
          <w:color w:val="000000" w:themeColor="text1"/>
        </w:rPr>
        <w:t xml:space="preserve">ôvernými </w:t>
      </w:r>
      <w:r w:rsidRPr="5926E46A">
        <w:rPr>
          <w:rFonts w:ascii="Arial Narrow" w:eastAsia="Arial Narrow" w:hAnsi="Arial Narrow" w:cs="Arial Narrow"/>
          <w:color w:val="000000" w:themeColor="text1"/>
        </w:rPr>
        <w:t xml:space="preserve">informáciami bude nakladať ako </w:t>
      </w:r>
      <w:r w:rsidR="000863D1" w:rsidRPr="5926E46A">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 xml:space="preserve">vlastným obchodným tajomstvom, pričom Zmluvné strany sa výslovne dohodli, že poskytnuté </w:t>
      </w:r>
      <w:r w:rsidR="00DF41A5">
        <w:rPr>
          <w:rFonts w:ascii="Arial Narrow" w:eastAsia="Arial Narrow" w:hAnsi="Arial Narrow" w:cs="Arial Narrow"/>
          <w:color w:val="000000" w:themeColor="text1"/>
        </w:rPr>
        <w:t>D</w:t>
      </w:r>
      <w:r w:rsidR="00DF41A5" w:rsidRPr="5926E46A">
        <w:rPr>
          <w:rFonts w:ascii="Arial Narrow" w:eastAsia="Arial Narrow" w:hAnsi="Arial Narrow" w:cs="Arial Narrow"/>
          <w:color w:val="000000" w:themeColor="text1"/>
        </w:rPr>
        <w:t xml:space="preserve">ôverné </w:t>
      </w:r>
      <w:r w:rsidRPr="5926E46A">
        <w:rPr>
          <w:rFonts w:ascii="Arial Narrow" w:eastAsia="Arial Narrow" w:hAnsi="Arial Narrow" w:cs="Arial Narrow"/>
          <w:color w:val="000000" w:themeColor="text1"/>
        </w:rPr>
        <w:t xml:space="preserve">informácie podliehajú vždy mlčanlivosti bez ohľadu na to, či ako také boli explicitne označené alebo nie (čo však nevylučuje možnosť ich zvýšenej ochrany </w:t>
      </w:r>
      <w:r w:rsidR="000863D1" w:rsidRPr="5926E46A">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prípade záujmu Objednávateľa)</w:t>
      </w:r>
      <w:r w:rsidR="00B6137D">
        <w:rPr>
          <w:rFonts w:ascii="Arial Narrow" w:eastAsia="Arial Narrow" w:hAnsi="Arial Narrow" w:cs="Arial Narrow"/>
          <w:color w:val="000000" w:themeColor="text1"/>
        </w:rPr>
        <w:t>;</w:t>
      </w:r>
    </w:p>
    <w:p w14:paraId="1DCB4CF9" w14:textId="0A381644" w:rsidR="00EA61B8" w:rsidRDefault="00EA61B8" w:rsidP="00D168EE">
      <w:pPr>
        <w:pStyle w:val="Odsekzoznamu"/>
        <w:numPr>
          <w:ilvl w:val="0"/>
          <w:numId w:val="5"/>
        </w:numPr>
        <w:spacing w:after="0"/>
        <w:ind w:left="1134" w:hanging="567"/>
        <w:jc w:val="both"/>
        <w:rPr>
          <w:rFonts w:ascii="Calibri" w:eastAsia="Calibri" w:hAnsi="Calibri" w:cs="Calibri"/>
          <w:color w:val="000000" w:themeColor="text1"/>
        </w:rPr>
      </w:pPr>
      <w:r w:rsidRPr="5926E46A">
        <w:rPr>
          <w:rFonts w:ascii="Arial Narrow" w:eastAsia="Arial Narrow" w:hAnsi="Arial Narrow" w:cs="Arial Narrow"/>
          <w:color w:val="000000" w:themeColor="text1"/>
        </w:rPr>
        <w:t xml:space="preserve">za </w:t>
      </w:r>
      <w:r w:rsidR="00DF41A5">
        <w:rPr>
          <w:rFonts w:ascii="Arial Narrow" w:eastAsia="Arial Narrow" w:hAnsi="Arial Narrow" w:cs="Arial Narrow"/>
          <w:color w:val="000000" w:themeColor="text1"/>
        </w:rPr>
        <w:t>D</w:t>
      </w:r>
      <w:r w:rsidR="00DF41A5" w:rsidRPr="5926E46A">
        <w:rPr>
          <w:rFonts w:ascii="Arial Narrow" w:eastAsia="Arial Narrow" w:hAnsi="Arial Narrow" w:cs="Arial Narrow"/>
          <w:color w:val="000000" w:themeColor="text1"/>
        </w:rPr>
        <w:t xml:space="preserve">ôvernú </w:t>
      </w:r>
      <w:r w:rsidRPr="5926E46A">
        <w:rPr>
          <w:rFonts w:ascii="Arial Narrow" w:eastAsia="Arial Narrow" w:hAnsi="Arial Narrow" w:cs="Arial Narrow"/>
          <w:color w:val="000000" w:themeColor="text1"/>
        </w:rPr>
        <w:t xml:space="preserve">informáciu považuje každá informácia alebo časť informácie (spĺňajúca definíciu podľa predchádzajúceho písmena) vzťahujúca sa </w:t>
      </w:r>
      <w:r w:rsidR="000863D1" w:rsidRPr="5926E46A">
        <w:rPr>
          <w:rFonts w:ascii="Arial Narrow" w:eastAsia="Arial Narrow" w:hAnsi="Arial Narrow" w:cs="Arial Narrow"/>
          <w:color w:val="000000" w:themeColor="text1"/>
        </w:rPr>
        <w:t>k</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 xml:space="preserve">predmetu tejto </w:t>
      </w:r>
      <w:r w:rsidR="00EC4365">
        <w:rPr>
          <w:rFonts w:ascii="Arial Narrow" w:eastAsia="Arial Narrow" w:hAnsi="Arial Narrow" w:cs="Arial Narrow"/>
          <w:color w:val="000000" w:themeColor="text1"/>
        </w:rPr>
        <w:t>Z</w:t>
      </w:r>
      <w:r w:rsidRPr="5926E46A">
        <w:rPr>
          <w:rFonts w:ascii="Arial Narrow" w:eastAsia="Arial Narrow" w:hAnsi="Arial Narrow" w:cs="Arial Narrow"/>
          <w:color w:val="000000" w:themeColor="text1"/>
        </w:rPr>
        <w:t xml:space="preserve">mluvy alebo </w:t>
      </w:r>
      <w:r w:rsidR="000863D1" w:rsidRPr="5926E46A">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ňou súvisiaca</w:t>
      </w:r>
      <w:r w:rsidR="007F7FB4">
        <w:rPr>
          <w:rFonts w:ascii="Arial Narrow" w:eastAsia="Arial Narrow" w:hAnsi="Arial Narrow" w:cs="Arial Narrow"/>
          <w:color w:val="000000" w:themeColor="text1"/>
        </w:rPr>
        <w:t>,</w:t>
      </w:r>
      <w:r w:rsidRPr="5926E46A">
        <w:rPr>
          <w:rFonts w:ascii="Arial Narrow" w:eastAsia="Arial Narrow" w:hAnsi="Arial Narrow" w:cs="Arial Narrow"/>
          <w:color w:val="000000" w:themeColor="text1"/>
        </w:rPr>
        <w:t xml:space="preserve"> bez ohľadu na formu zachytenia takej informácie, preto sa rovnaká ochrana </w:t>
      </w:r>
      <w:r w:rsidR="000863D1" w:rsidRPr="5926E46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utajenie poskytuje informáciám zachyteným na hmotnom, ako aj nehmotnom substráte, ďalej informáciám vyjadreným ústne alebo písomne bez ohľadu na to, či sú ako dôverné aj výslovne označené</w:t>
      </w:r>
      <w:r w:rsidR="00B6137D">
        <w:rPr>
          <w:rFonts w:ascii="Arial Narrow" w:eastAsia="Arial Narrow" w:hAnsi="Arial Narrow" w:cs="Arial Narrow"/>
          <w:color w:val="000000" w:themeColor="text1"/>
        </w:rPr>
        <w:t>;</w:t>
      </w:r>
      <w:r w:rsidRPr="5926E46A">
        <w:rPr>
          <w:rFonts w:ascii="Calibri" w:eastAsia="Calibri" w:hAnsi="Calibri" w:cs="Calibri"/>
          <w:color w:val="000000" w:themeColor="text1"/>
        </w:rPr>
        <w:t xml:space="preserve"> </w:t>
      </w:r>
    </w:p>
    <w:p w14:paraId="1B54A721" w14:textId="0B68B300" w:rsidR="00EA61B8" w:rsidRDefault="00EA61B8" w:rsidP="00D168EE">
      <w:pPr>
        <w:spacing w:after="0"/>
        <w:ind w:left="1134" w:hanging="567"/>
        <w:jc w:val="both"/>
        <w:rPr>
          <w:rFonts w:ascii="Arial Narrow" w:eastAsia="Arial Narrow" w:hAnsi="Arial Narrow" w:cs="Arial Narrow"/>
          <w:color w:val="000000" w:themeColor="text1"/>
        </w:rPr>
      </w:pPr>
      <w:r w:rsidRPr="5926E46A">
        <w:rPr>
          <w:rFonts w:ascii="Arial Narrow" w:eastAsia="Arial Narrow" w:hAnsi="Arial Narrow" w:cs="Arial Narrow"/>
          <w:color w:val="000000" w:themeColor="text1"/>
        </w:rPr>
        <w:t>c)</w:t>
      </w:r>
      <w:r w:rsidR="00B6137D">
        <w:rPr>
          <w:rFonts w:ascii="Arial Narrow" w:eastAsia="Arial Narrow" w:hAnsi="Arial Narrow" w:cs="Arial Narrow"/>
          <w:color w:val="000000" w:themeColor="text1"/>
        </w:rPr>
        <w:tab/>
      </w:r>
      <w:r w:rsidRPr="5926E46A">
        <w:rPr>
          <w:rFonts w:ascii="Arial Narrow" w:eastAsia="Arial Narrow" w:hAnsi="Arial Narrow" w:cs="Arial Narrow"/>
          <w:color w:val="000000" w:themeColor="text1"/>
        </w:rPr>
        <w:t xml:space="preserve">za </w:t>
      </w:r>
      <w:r w:rsidR="00DF41A5">
        <w:rPr>
          <w:rFonts w:ascii="Arial Narrow" w:eastAsia="Arial Narrow" w:hAnsi="Arial Narrow" w:cs="Arial Narrow"/>
          <w:color w:val="000000" w:themeColor="text1"/>
        </w:rPr>
        <w:t>D</w:t>
      </w:r>
      <w:r w:rsidR="00DF41A5" w:rsidRPr="5926E46A">
        <w:rPr>
          <w:rFonts w:ascii="Arial Narrow" w:eastAsia="Arial Narrow" w:hAnsi="Arial Narrow" w:cs="Arial Narrow"/>
          <w:color w:val="000000" w:themeColor="text1"/>
        </w:rPr>
        <w:t xml:space="preserve">ôvernú </w:t>
      </w:r>
      <w:r w:rsidRPr="5926E46A">
        <w:rPr>
          <w:rFonts w:ascii="Arial Narrow" w:eastAsia="Arial Narrow" w:hAnsi="Arial Narrow" w:cs="Arial Narrow"/>
          <w:color w:val="000000" w:themeColor="text1"/>
        </w:rPr>
        <w:t>informáciu nepovažuje:</w:t>
      </w:r>
    </w:p>
    <w:p w14:paraId="199C5915" w14:textId="24BAF7D6" w:rsidR="00EA61B8" w:rsidRDefault="00EA61B8" w:rsidP="00D168EE">
      <w:pPr>
        <w:pStyle w:val="Odsekzoznamu"/>
        <w:numPr>
          <w:ilvl w:val="1"/>
          <w:numId w:val="104"/>
        </w:numPr>
        <w:ind w:left="1701" w:hanging="567"/>
        <w:jc w:val="both"/>
        <w:rPr>
          <w:rFonts w:ascii="Arial Narrow" w:eastAsia="Arial Narrow" w:hAnsi="Arial Narrow" w:cs="Arial Narrow"/>
          <w:color w:val="000000" w:themeColor="text1"/>
        </w:rPr>
      </w:pPr>
      <w:r w:rsidRPr="5926E46A">
        <w:rPr>
          <w:rFonts w:ascii="Arial Narrow" w:eastAsia="Arial Narrow" w:hAnsi="Arial Narrow" w:cs="Arial Narrow"/>
          <w:color w:val="000000" w:themeColor="text1"/>
        </w:rPr>
        <w:lastRenderedPageBreak/>
        <w:t xml:space="preserve">informácia, ktorá je všeobecne známa alebo sa stala všeobecne známou inak ako porušením tejto </w:t>
      </w:r>
      <w:r w:rsidR="00EC4365">
        <w:rPr>
          <w:rFonts w:ascii="Arial Narrow" w:eastAsia="Arial Narrow" w:hAnsi="Arial Narrow" w:cs="Arial Narrow"/>
          <w:color w:val="000000" w:themeColor="text1"/>
        </w:rPr>
        <w:t>Z</w:t>
      </w:r>
      <w:r w:rsidRPr="5926E46A">
        <w:rPr>
          <w:rFonts w:ascii="Arial Narrow" w:eastAsia="Arial Narrow" w:hAnsi="Arial Narrow" w:cs="Arial Narrow"/>
          <w:color w:val="000000" w:themeColor="text1"/>
        </w:rPr>
        <w:t xml:space="preserve">mluvy Zmluvnou stranou alebo sa stala všeobecne známou </w:t>
      </w:r>
      <w:r w:rsidR="000863D1" w:rsidRPr="5926E46A">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 xml:space="preserve">dôsledku konania tretej strany, pričom tomuto konaniu tretej strany nesmela napomôcť alebo naviesť ju naň Zmluvná strana, </w:t>
      </w:r>
      <w:r w:rsidR="000863D1" w:rsidRPr="5926E46A">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opačnom prípade Zmluvná strana má okrem iného voči druhej Zmluvnej strane nárok na náhradu škody</w:t>
      </w:r>
      <w:r w:rsidR="00B6137D">
        <w:rPr>
          <w:rFonts w:ascii="Arial Narrow" w:eastAsia="Arial Narrow" w:hAnsi="Arial Narrow" w:cs="Arial Narrow"/>
          <w:color w:val="000000" w:themeColor="text1"/>
        </w:rPr>
        <w:t>;</w:t>
      </w:r>
    </w:p>
    <w:p w14:paraId="1E124808" w14:textId="542BD01D" w:rsidR="00EA61B8" w:rsidRDefault="00EA61B8" w:rsidP="00D168EE">
      <w:pPr>
        <w:pStyle w:val="Odsekzoznamu"/>
        <w:numPr>
          <w:ilvl w:val="1"/>
          <w:numId w:val="104"/>
        </w:numPr>
        <w:ind w:left="1701" w:hanging="567"/>
        <w:jc w:val="both"/>
        <w:rPr>
          <w:rFonts w:ascii="Arial Narrow" w:eastAsia="Arial Narrow" w:hAnsi="Arial Narrow" w:cs="Arial Narrow"/>
          <w:color w:val="000000" w:themeColor="text1"/>
        </w:rPr>
      </w:pPr>
      <w:r w:rsidRPr="5926E46A">
        <w:rPr>
          <w:rFonts w:ascii="Arial Narrow" w:eastAsia="Arial Narrow" w:hAnsi="Arial Narrow" w:cs="Arial Narrow"/>
          <w:color w:val="000000" w:themeColor="text1"/>
        </w:rPr>
        <w:t>informácia, ktorá bola nezávisle vyvinutá</w:t>
      </w:r>
      <w:r w:rsidR="00B6137D">
        <w:rPr>
          <w:rFonts w:ascii="Arial Narrow" w:eastAsia="Arial Narrow" w:hAnsi="Arial Narrow" w:cs="Arial Narrow"/>
          <w:color w:val="000000" w:themeColor="text1"/>
        </w:rPr>
        <w:t>;</w:t>
      </w:r>
    </w:p>
    <w:p w14:paraId="3E6226BC" w14:textId="2FDBC539" w:rsidR="00EA61B8" w:rsidRDefault="00EA61B8" w:rsidP="00D168EE">
      <w:pPr>
        <w:pStyle w:val="Odsekzoznamu"/>
        <w:numPr>
          <w:ilvl w:val="1"/>
          <w:numId w:val="104"/>
        </w:numPr>
        <w:ind w:left="1701" w:hanging="567"/>
        <w:jc w:val="both"/>
        <w:rPr>
          <w:rFonts w:ascii="Arial Narrow" w:eastAsia="Arial Narrow" w:hAnsi="Arial Narrow" w:cs="Arial Narrow"/>
          <w:color w:val="000000" w:themeColor="text1"/>
        </w:rPr>
      </w:pPr>
      <w:r w:rsidRPr="5926E46A">
        <w:rPr>
          <w:rFonts w:ascii="Arial Narrow" w:eastAsia="Arial Narrow" w:hAnsi="Arial Narrow" w:cs="Arial Narrow"/>
          <w:color w:val="000000" w:themeColor="text1"/>
        </w:rPr>
        <w:t>informácia, ktorá bola Zmluvnej strane poskytnutá treťou stranou</w:t>
      </w:r>
      <w:r w:rsidR="00050B48">
        <w:rPr>
          <w:rFonts w:ascii="Arial Narrow" w:eastAsia="Arial Narrow" w:hAnsi="Arial Narrow" w:cs="Arial Narrow"/>
          <w:color w:val="000000" w:themeColor="text1"/>
        </w:rPr>
        <w:t xml:space="preserve">, pričom ju tretia strana </w:t>
      </w:r>
      <w:r w:rsidR="00050B48" w:rsidRPr="00050B48">
        <w:rPr>
          <w:rFonts w:ascii="Arial Narrow" w:eastAsia="Arial Narrow" w:hAnsi="Arial Narrow" w:cs="Arial Narrow"/>
          <w:color w:val="000000" w:themeColor="text1"/>
        </w:rPr>
        <w:t>legitímne získala alebo vyvinula</w:t>
      </w:r>
      <w:r w:rsidR="00050B48">
        <w:rPr>
          <w:rFonts w:ascii="Arial Narrow" w:eastAsia="Arial Narrow" w:hAnsi="Arial Narrow" w:cs="Arial Narrow"/>
          <w:color w:val="000000" w:themeColor="text1"/>
        </w:rPr>
        <w:t>,</w:t>
      </w:r>
      <w:r w:rsidR="00050B48" w:rsidRPr="00050B48">
        <w:rPr>
          <w:rFonts w:ascii="Arial Narrow" w:eastAsia="Arial Narrow" w:hAnsi="Arial Narrow" w:cs="Arial Narrow"/>
          <w:color w:val="000000" w:themeColor="text1"/>
        </w:rPr>
        <w:t xml:space="preserve"> a ktorá nemá žiadnu povinnosť, ktorá by obmedzovala </w:t>
      </w:r>
      <w:r w:rsidR="00050B48">
        <w:rPr>
          <w:rFonts w:ascii="Arial Narrow" w:eastAsia="Arial Narrow" w:hAnsi="Arial Narrow" w:cs="Arial Narrow"/>
          <w:color w:val="000000" w:themeColor="text1"/>
        </w:rPr>
        <w:t>jej</w:t>
      </w:r>
      <w:r w:rsidR="00050B48" w:rsidRPr="00050B48">
        <w:rPr>
          <w:rFonts w:ascii="Arial Narrow" w:eastAsia="Arial Narrow" w:hAnsi="Arial Narrow" w:cs="Arial Narrow"/>
          <w:color w:val="000000" w:themeColor="text1"/>
        </w:rPr>
        <w:t xml:space="preserve"> zverejňovanie</w:t>
      </w:r>
      <w:r w:rsidR="00B6137D">
        <w:rPr>
          <w:rFonts w:ascii="Arial Narrow" w:eastAsia="Arial Narrow" w:hAnsi="Arial Narrow" w:cs="Arial Narrow"/>
          <w:color w:val="000000" w:themeColor="text1"/>
        </w:rPr>
        <w:t>;</w:t>
      </w:r>
    </w:p>
    <w:p w14:paraId="5674CD3E" w14:textId="77777777" w:rsidR="00EA61B8" w:rsidRDefault="00EA61B8" w:rsidP="00D168EE">
      <w:pPr>
        <w:pStyle w:val="Odsekzoznamu"/>
        <w:numPr>
          <w:ilvl w:val="1"/>
          <w:numId w:val="104"/>
        </w:numPr>
        <w:ind w:left="1701" w:hanging="567"/>
        <w:jc w:val="both"/>
        <w:rPr>
          <w:rFonts w:ascii="Arial Narrow" w:eastAsia="Arial Narrow" w:hAnsi="Arial Narrow" w:cs="Arial Narrow"/>
          <w:color w:val="000000" w:themeColor="text1"/>
        </w:rPr>
      </w:pPr>
      <w:r w:rsidRPr="5926E46A">
        <w:rPr>
          <w:rFonts w:ascii="Arial Narrow" w:eastAsia="Arial Narrow" w:hAnsi="Arial Narrow" w:cs="Arial Narrow"/>
          <w:color w:val="000000" w:themeColor="text1"/>
        </w:rPr>
        <w:t>informácia, ktorú je Zmluvná strana povinná poskytnúť na základe všeobecne záväzného právneho predpisu alebo právoplatného rozhodnutia orgánu verejnej moci za predpokladu, že:</w:t>
      </w:r>
    </w:p>
    <w:p w14:paraId="59F2A049" w14:textId="06EF14B1" w:rsidR="00EA61B8" w:rsidRPr="007868BE" w:rsidRDefault="00EA61B8" w:rsidP="00D168EE">
      <w:pPr>
        <w:pStyle w:val="Odsekzoznamu"/>
        <w:numPr>
          <w:ilvl w:val="0"/>
          <w:numId w:val="105"/>
        </w:numPr>
        <w:ind w:left="2268" w:hanging="567"/>
        <w:jc w:val="both"/>
        <w:rPr>
          <w:rFonts w:ascii="Arial Narrow" w:eastAsia="Arial Narrow" w:hAnsi="Arial Narrow" w:cs="Arial Narrow"/>
          <w:color w:val="000000" w:themeColor="text1"/>
        </w:rPr>
      </w:pPr>
      <w:r w:rsidRPr="007868BE">
        <w:rPr>
          <w:rFonts w:ascii="Arial Narrow" w:eastAsia="Arial Narrow" w:hAnsi="Arial Narrow" w:cs="Arial Narrow"/>
          <w:color w:val="000000" w:themeColor="text1"/>
        </w:rPr>
        <w:t xml:space="preserve">bez zbytočného odkladu písomne alebo telefonicky informuje druhú Zmluvnú stranu </w:t>
      </w:r>
      <w:r w:rsidR="000863D1" w:rsidRPr="007868BE">
        <w:rPr>
          <w:rFonts w:ascii="Arial Narrow" w:eastAsia="Arial Narrow" w:hAnsi="Arial Narrow" w:cs="Arial Narrow"/>
          <w:color w:val="000000" w:themeColor="text1"/>
        </w:rPr>
        <w:t>o</w:t>
      </w:r>
      <w:r w:rsidR="000863D1">
        <w:rPr>
          <w:rFonts w:ascii="Arial Narrow" w:eastAsia="Arial Narrow" w:hAnsi="Arial Narrow" w:cs="Arial Narrow"/>
          <w:color w:val="000000" w:themeColor="text1"/>
        </w:rPr>
        <w:t> </w:t>
      </w:r>
      <w:r w:rsidRPr="007868BE">
        <w:rPr>
          <w:rFonts w:ascii="Arial Narrow" w:eastAsia="Arial Narrow" w:hAnsi="Arial Narrow" w:cs="Arial Narrow"/>
          <w:color w:val="000000" w:themeColor="text1"/>
        </w:rPr>
        <w:t xml:space="preserve">možnosti, že bude nútená poskytnúť informáciu podľa písmena a) </w:t>
      </w:r>
      <w:r w:rsidR="000863D1" w:rsidRPr="007868BE">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7868BE">
        <w:rPr>
          <w:rFonts w:ascii="Arial Narrow" w:eastAsia="Arial Narrow" w:hAnsi="Arial Narrow" w:cs="Arial Narrow"/>
          <w:color w:val="000000" w:themeColor="text1"/>
        </w:rPr>
        <w:t>b) tohto bodu</w:t>
      </w:r>
      <w:r w:rsidR="007F7FB4">
        <w:rPr>
          <w:rFonts w:ascii="Arial Narrow" w:eastAsia="Arial Narrow" w:hAnsi="Arial Narrow" w:cs="Arial Narrow"/>
          <w:color w:val="000000" w:themeColor="text1"/>
        </w:rPr>
        <w:t xml:space="preserve"> tohto článku tejto Zmluvy</w:t>
      </w:r>
      <w:r w:rsidR="00B6137D">
        <w:rPr>
          <w:rFonts w:ascii="Arial Narrow" w:eastAsia="Arial Narrow" w:hAnsi="Arial Narrow" w:cs="Arial Narrow"/>
          <w:color w:val="000000" w:themeColor="text1"/>
        </w:rPr>
        <w:t>;</w:t>
      </w:r>
    </w:p>
    <w:p w14:paraId="4BFBE56A" w14:textId="0C1A181A" w:rsidR="00EA61B8" w:rsidRPr="007868BE" w:rsidRDefault="00EA61B8" w:rsidP="00D168EE">
      <w:pPr>
        <w:pStyle w:val="Odsekzoznamu"/>
        <w:numPr>
          <w:ilvl w:val="0"/>
          <w:numId w:val="105"/>
        </w:numPr>
        <w:ind w:left="2268" w:hanging="567"/>
        <w:jc w:val="both"/>
        <w:rPr>
          <w:rFonts w:ascii="Arial Narrow" w:eastAsia="Arial Narrow" w:hAnsi="Arial Narrow" w:cs="Arial Narrow"/>
          <w:color w:val="000000" w:themeColor="text1"/>
        </w:rPr>
      </w:pPr>
      <w:r w:rsidRPr="007868BE">
        <w:rPr>
          <w:rFonts w:ascii="Arial Narrow" w:eastAsia="Arial Narrow" w:hAnsi="Arial Narrow" w:cs="Arial Narrow"/>
          <w:color w:val="000000" w:themeColor="text1"/>
        </w:rPr>
        <w:t xml:space="preserve">poskytne druhej Zmluvnej strane potrebnú súčinnosť pri obrane proti nútenému poskytnutiu informácie podľa písmena a) </w:t>
      </w:r>
      <w:r w:rsidR="000863D1" w:rsidRPr="007868BE">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7868BE">
        <w:rPr>
          <w:rFonts w:ascii="Arial Narrow" w:eastAsia="Arial Narrow" w:hAnsi="Arial Narrow" w:cs="Arial Narrow"/>
          <w:color w:val="000000" w:themeColor="text1"/>
        </w:rPr>
        <w:t>b) tohto bodu</w:t>
      </w:r>
      <w:r w:rsidR="007F7FB4">
        <w:rPr>
          <w:rFonts w:ascii="Arial Narrow" w:eastAsia="Arial Narrow" w:hAnsi="Arial Narrow" w:cs="Arial Narrow"/>
          <w:color w:val="000000" w:themeColor="text1"/>
        </w:rPr>
        <w:t xml:space="preserve"> tohto článku tejto Zmluvy</w:t>
      </w:r>
      <w:r w:rsidR="00B6137D">
        <w:rPr>
          <w:rFonts w:ascii="Arial Narrow" w:eastAsia="Arial Narrow" w:hAnsi="Arial Narrow" w:cs="Arial Narrow"/>
          <w:color w:val="000000" w:themeColor="text1"/>
        </w:rPr>
        <w:t>;</w:t>
      </w:r>
    </w:p>
    <w:p w14:paraId="199CE5A2" w14:textId="27C6EF2F" w:rsidR="00EA61B8" w:rsidRPr="007868BE" w:rsidRDefault="00EA61B8" w:rsidP="00D168EE">
      <w:pPr>
        <w:pStyle w:val="Odsekzoznamu"/>
        <w:numPr>
          <w:ilvl w:val="0"/>
          <w:numId w:val="105"/>
        </w:numPr>
        <w:ind w:left="2268" w:hanging="567"/>
        <w:jc w:val="both"/>
        <w:rPr>
          <w:rFonts w:ascii="Arial Narrow" w:eastAsia="Arial Narrow" w:hAnsi="Arial Narrow" w:cs="Arial Narrow"/>
          <w:color w:val="000000" w:themeColor="text1"/>
        </w:rPr>
      </w:pPr>
      <w:r w:rsidRPr="007868BE">
        <w:rPr>
          <w:rFonts w:ascii="Arial Narrow" w:eastAsia="Arial Narrow" w:hAnsi="Arial Narrow" w:cs="Arial Narrow"/>
          <w:color w:val="000000" w:themeColor="text1"/>
        </w:rPr>
        <w:t xml:space="preserve">poskytne informáciu podľa písmena a) </w:t>
      </w:r>
      <w:r w:rsidR="000863D1" w:rsidRPr="007868BE">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7868BE">
        <w:rPr>
          <w:rFonts w:ascii="Arial Narrow" w:eastAsia="Arial Narrow" w:hAnsi="Arial Narrow" w:cs="Arial Narrow"/>
          <w:color w:val="000000" w:themeColor="text1"/>
        </w:rPr>
        <w:t xml:space="preserve">b) tohto bodu len </w:t>
      </w:r>
      <w:r w:rsidR="000863D1" w:rsidRPr="007868BE">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7868BE">
        <w:rPr>
          <w:rFonts w:ascii="Arial Narrow" w:eastAsia="Arial Narrow" w:hAnsi="Arial Narrow" w:cs="Arial Narrow"/>
          <w:color w:val="000000" w:themeColor="text1"/>
        </w:rPr>
        <w:t xml:space="preserve">minimálnom nevyhnutnom </w:t>
      </w:r>
      <w:r w:rsidR="000863D1" w:rsidRPr="007868BE">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7868BE">
        <w:rPr>
          <w:rFonts w:ascii="Arial Narrow" w:eastAsia="Arial Narrow" w:hAnsi="Arial Narrow" w:cs="Arial Narrow"/>
          <w:color w:val="000000" w:themeColor="text1"/>
        </w:rPr>
        <w:t>požadovanom rozsahu</w:t>
      </w:r>
      <w:r w:rsidR="00B6137D">
        <w:rPr>
          <w:rFonts w:ascii="Arial Narrow" w:eastAsia="Arial Narrow" w:hAnsi="Arial Narrow" w:cs="Arial Narrow"/>
          <w:color w:val="000000" w:themeColor="text1"/>
        </w:rPr>
        <w:t>;</w:t>
      </w:r>
    </w:p>
    <w:p w14:paraId="33222E53" w14:textId="672BB73D" w:rsidR="00EA61B8" w:rsidRDefault="00EA61B8" w:rsidP="00D168EE">
      <w:pPr>
        <w:pStyle w:val="Odsekzoznamu"/>
        <w:numPr>
          <w:ilvl w:val="1"/>
          <w:numId w:val="104"/>
        </w:numPr>
        <w:ind w:left="1701" w:hanging="567"/>
        <w:jc w:val="both"/>
        <w:rPr>
          <w:rFonts w:ascii="Arial Narrow" w:eastAsia="Arial Narrow" w:hAnsi="Arial Narrow" w:cs="Arial Narrow"/>
          <w:color w:val="000000" w:themeColor="text1"/>
        </w:rPr>
      </w:pPr>
      <w:r w:rsidRPr="5926E46A">
        <w:rPr>
          <w:rFonts w:ascii="Arial Narrow" w:eastAsia="Arial Narrow" w:hAnsi="Arial Narrow" w:cs="Arial Narrow"/>
          <w:color w:val="000000" w:themeColor="text1"/>
        </w:rPr>
        <w:t xml:space="preserve">informácia, ktorú je Zmluvná strana povinná zverejniť alebo sprístupniť podľa Zákona </w:t>
      </w:r>
      <w:r w:rsidR="000863D1" w:rsidRPr="5926E46A">
        <w:rPr>
          <w:rFonts w:ascii="Arial Narrow" w:eastAsia="Arial Narrow" w:hAnsi="Arial Narrow" w:cs="Arial Narrow"/>
          <w:color w:val="000000" w:themeColor="text1"/>
        </w:rPr>
        <w:t>o</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slobode informácií.</w:t>
      </w:r>
    </w:p>
    <w:p w14:paraId="02A075D6" w14:textId="77777777" w:rsidR="006D00BD" w:rsidRDefault="006D00BD" w:rsidP="00D168EE">
      <w:pPr>
        <w:pStyle w:val="Odsekzoznamu"/>
        <w:ind w:left="567" w:hanging="567"/>
        <w:jc w:val="both"/>
        <w:rPr>
          <w:rFonts w:ascii="Arial Narrow" w:eastAsia="Arial Narrow" w:hAnsi="Arial Narrow" w:cs="Arial Narrow"/>
          <w:color w:val="000000" w:themeColor="text1"/>
        </w:rPr>
      </w:pPr>
    </w:p>
    <w:p w14:paraId="4DF56076" w14:textId="4CCDBFB7" w:rsidR="006D00BD" w:rsidRDefault="006D00BD"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sidRPr="006D00BD">
        <w:rPr>
          <w:rFonts w:ascii="Arial Narrow" w:eastAsia="Arial Narrow" w:hAnsi="Arial Narrow" w:cs="Arial Narrow"/>
          <w:color w:val="000000" w:themeColor="text1"/>
        </w:rPr>
        <w:t xml:space="preserve">Zmluvné strany sa zaväzujú, že poskytnuté dôverné informácie použijú výhradne </w:t>
      </w:r>
      <w:r w:rsidR="000863D1" w:rsidRPr="006D00BD">
        <w:rPr>
          <w:rFonts w:ascii="Arial Narrow" w:eastAsia="Arial Narrow" w:hAnsi="Arial Narrow" w:cs="Arial Narrow"/>
          <w:color w:val="000000" w:themeColor="text1"/>
        </w:rPr>
        <w:t>k</w:t>
      </w:r>
      <w:r w:rsidR="000863D1">
        <w:rPr>
          <w:rFonts w:ascii="Arial Narrow" w:eastAsia="Arial Narrow" w:hAnsi="Arial Narrow" w:cs="Arial Narrow"/>
          <w:color w:val="000000" w:themeColor="text1"/>
        </w:rPr>
        <w:t> </w:t>
      </w:r>
      <w:r w:rsidRPr="006D00BD">
        <w:rPr>
          <w:rFonts w:ascii="Arial Narrow" w:eastAsia="Arial Narrow" w:hAnsi="Arial Narrow" w:cs="Arial Narrow"/>
          <w:color w:val="000000" w:themeColor="text1"/>
        </w:rPr>
        <w:t xml:space="preserve">účelu </w:t>
      </w:r>
      <w:r w:rsidR="000863D1" w:rsidRPr="006D00BD">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6D00BD">
        <w:rPr>
          <w:rFonts w:ascii="Arial Narrow" w:eastAsia="Arial Narrow" w:hAnsi="Arial Narrow" w:cs="Arial Narrow"/>
          <w:color w:val="000000" w:themeColor="text1"/>
        </w:rPr>
        <w:t xml:space="preserve">cieľu, ku ktorému budú druhej Zmluvnej strane určené. </w:t>
      </w:r>
      <w:r w:rsidR="00EC4365">
        <w:rPr>
          <w:rFonts w:ascii="Arial Narrow" w:eastAsia="Arial Narrow" w:hAnsi="Arial Narrow" w:cs="Arial Narrow"/>
          <w:color w:val="000000" w:themeColor="text1"/>
        </w:rPr>
        <w:t xml:space="preserve">Poskytovateľ </w:t>
      </w:r>
      <w:r w:rsidRPr="006D00BD">
        <w:rPr>
          <w:rFonts w:ascii="Arial Narrow" w:eastAsia="Arial Narrow" w:hAnsi="Arial Narrow" w:cs="Arial Narrow"/>
          <w:color w:val="000000" w:themeColor="text1"/>
        </w:rPr>
        <w:t xml:space="preserve">sa zaväzuje, že </w:t>
      </w:r>
      <w:r w:rsidR="00DF41A5">
        <w:rPr>
          <w:rFonts w:ascii="Arial Narrow" w:eastAsia="Arial Narrow" w:hAnsi="Arial Narrow" w:cs="Arial Narrow"/>
          <w:color w:val="000000" w:themeColor="text1"/>
        </w:rPr>
        <w:t>D</w:t>
      </w:r>
      <w:r w:rsidR="00DF41A5" w:rsidRPr="006D00BD">
        <w:rPr>
          <w:rFonts w:ascii="Arial Narrow" w:eastAsia="Arial Narrow" w:hAnsi="Arial Narrow" w:cs="Arial Narrow"/>
          <w:color w:val="000000" w:themeColor="text1"/>
        </w:rPr>
        <w:t xml:space="preserve">ôverné </w:t>
      </w:r>
      <w:r w:rsidRPr="006D00BD">
        <w:rPr>
          <w:rFonts w:ascii="Arial Narrow" w:eastAsia="Arial Narrow" w:hAnsi="Arial Narrow" w:cs="Arial Narrow"/>
          <w:color w:val="000000" w:themeColor="text1"/>
        </w:rPr>
        <w:t xml:space="preserve">informácie bez predchádzajúceho písomného súhlasu Objednávateľa </w:t>
      </w:r>
      <w:r w:rsidR="00DF41A5" w:rsidRPr="006E33ED">
        <w:rPr>
          <w:rFonts w:ascii="Arial Narrow" w:eastAsia="Arial Narrow" w:hAnsi="Arial Narrow" w:cs="Arial Narrow"/>
        </w:rPr>
        <w:t xml:space="preserve">(doručeného spôsobom podľa bodu </w:t>
      </w:r>
      <w:r w:rsidR="00DF41A5" w:rsidRPr="00145D28">
        <w:rPr>
          <w:rFonts w:ascii="Arial Narrow" w:eastAsia="Arial Narrow" w:hAnsi="Arial Narrow" w:cs="Arial Narrow"/>
        </w:rPr>
        <w:t>1</w:t>
      </w:r>
      <w:r w:rsidR="00DB6F41">
        <w:rPr>
          <w:rFonts w:ascii="Arial Narrow" w:eastAsia="Arial Narrow" w:hAnsi="Arial Narrow" w:cs="Arial Narrow"/>
        </w:rPr>
        <w:t>4</w:t>
      </w:r>
      <w:r w:rsidR="00DF41A5" w:rsidRPr="00145D28">
        <w:rPr>
          <w:rFonts w:ascii="Arial Narrow" w:eastAsia="Arial Narrow" w:hAnsi="Arial Narrow" w:cs="Arial Narrow"/>
        </w:rPr>
        <w:t>.7</w:t>
      </w:r>
      <w:r w:rsidR="00DF41A5" w:rsidRPr="00DF41A5">
        <w:rPr>
          <w:rFonts w:ascii="Arial Narrow" w:eastAsia="Arial Narrow" w:hAnsi="Arial Narrow" w:cs="Arial Narrow"/>
        </w:rPr>
        <w:t xml:space="preserve"> článku </w:t>
      </w:r>
      <w:r w:rsidR="00DF41A5">
        <w:rPr>
          <w:rFonts w:ascii="Arial Narrow" w:eastAsia="Arial Narrow" w:hAnsi="Arial Narrow" w:cs="Arial Narrow"/>
        </w:rPr>
        <w:t>1</w:t>
      </w:r>
      <w:r w:rsidR="00DB6F41">
        <w:rPr>
          <w:rFonts w:ascii="Arial Narrow" w:eastAsia="Arial Narrow" w:hAnsi="Arial Narrow" w:cs="Arial Narrow"/>
        </w:rPr>
        <w:t>4</w:t>
      </w:r>
      <w:r w:rsidR="00DF41A5">
        <w:rPr>
          <w:rFonts w:ascii="Arial Narrow" w:eastAsia="Arial Narrow" w:hAnsi="Arial Narrow" w:cs="Arial Narrow"/>
        </w:rPr>
        <w:t xml:space="preserve"> </w:t>
      </w:r>
      <w:r w:rsidR="00DF41A5" w:rsidRPr="006E33ED">
        <w:rPr>
          <w:rFonts w:ascii="Arial Narrow" w:eastAsia="Arial Narrow" w:hAnsi="Arial Narrow" w:cs="Arial Narrow"/>
        </w:rPr>
        <w:t xml:space="preserve">tejto Zmluvy) </w:t>
      </w:r>
      <w:r w:rsidRPr="006D00BD">
        <w:rPr>
          <w:rFonts w:ascii="Arial Narrow" w:eastAsia="Arial Narrow" w:hAnsi="Arial Narrow" w:cs="Arial Narrow"/>
          <w:color w:val="000000" w:themeColor="text1"/>
        </w:rPr>
        <w:t xml:space="preserve">neposkytne tretej strane, </w:t>
      </w:r>
      <w:r w:rsidR="000863D1" w:rsidRPr="006D00BD">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6D00BD">
        <w:rPr>
          <w:rFonts w:ascii="Arial Narrow" w:eastAsia="Arial Narrow" w:hAnsi="Arial Narrow" w:cs="Arial Narrow"/>
          <w:color w:val="000000" w:themeColor="text1"/>
        </w:rPr>
        <w:t xml:space="preserve">to bez ohľadu na to, či bude medzi nimi uzatvorená zmluva, pokiaľ nie je </w:t>
      </w:r>
      <w:r w:rsidR="000863D1" w:rsidRPr="006D00BD">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6D00BD">
        <w:rPr>
          <w:rFonts w:ascii="Arial Narrow" w:eastAsia="Arial Narrow" w:hAnsi="Arial Narrow" w:cs="Arial Narrow"/>
          <w:color w:val="000000" w:themeColor="text1"/>
        </w:rPr>
        <w:t xml:space="preserve">tejto </w:t>
      </w:r>
      <w:r w:rsidR="00EC4365">
        <w:rPr>
          <w:rFonts w:ascii="Arial Narrow" w:eastAsia="Arial Narrow" w:hAnsi="Arial Narrow" w:cs="Arial Narrow"/>
          <w:color w:val="000000" w:themeColor="text1"/>
        </w:rPr>
        <w:t>Z</w:t>
      </w:r>
      <w:r w:rsidRPr="006D00BD">
        <w:rPr>
          <w:rFonts w:ascii="Arial Narrow" w:eastAsia="Arial Narrow" w:hAnsi="Arial Narrow" w:cs="Arial Narrow"/>
          <w:color w:val="000000" w:themeColor="text1"/>
        </w:rPr>
        <w:t xml:space="preserve">mluve uvedené inak. Za porušenie povinnosti podľa tohto </w:t>
      </w:r>
      <w:r w:rsidR="007F7FB4">
        <w:rPr>
          <w:rFonts w:ascii="Arial Narrow" w:eastAsia="Arial Narrow" w:hAnsi="Arial Narrow" w:cs="Arial Narrow"/>
          <w:color w:val="000000" w:themeColor="text1"/>
        </w:rPr>
        <w:t>bodu tohto článku tejto Zmluvy</w:t>
      </w:r>
      <w:r w:rsidRPr="006D00BD">
        <w:rPr>
          <w:rFonts w:ascii="Arial Narrow" w:eastAsia="Arial Narrow" w:hAnsi="Arial Narrow" w:cs="Arial Narrow"/>
          <w:color w:val="000000" w:themeColor="text1"/>
        </w:rPr>
        <w:t xml:space="preserve"> sa nepovažuje poskytnutie </w:t>
      </w:r>
      <w:r w:rsidR="00DF41A5">
        <w:rPr>
          <w:rFonts w:ascii="Arial Narrow" w:eastAsia="Arial Narrow" w:hAnsi="Arial Narrow" w:cs="Arial Narrow"/>
          <w:color w:val="000000" w:themeColor="text1"/>
        </w:rPr>
        <w:t>D</w:t>
      </w:r>
      <w:r w:rsidR="00DF41A5" w:rsidRPr="006D00BD">
        <w:rPr>
          <w:rFonts w:ascii="Arial Narrow" w:eastAsia="Arial Narrow" w:hAnsi="Arial Narrow" w:cs="Arial Narrow"/>
          <w:color w:val="000000" w:themeColor="text1"/>
        </w:rPr>
        <w:t xml:space="preserve">ôverných </w:t>
      </w:r>
      <w:r w:rsidRPr="006D00BD">
        <w:rPr>
          <w:rFonts w:ascii="Arial Narrow" w:eastAsia="Arial Narrow" w:hAnsi="Arial Narrow" w:cs="Arial Narrow"/>
          <w:color w:val="000000" w:themeColor="text1"/>
        </w:rPr>
        <w:t xml:space="preserve">informácií oprávnenému subjektu Zmluvnou stranou tejto </w:t>
      </w:r>
      <w:r w:rsidR="00EC4365">
        <w:rPr>
          <w:rFonts w:ascii="Arial Narrow" w:eastAsia="Arial Narrow" w:hAnsi="Arial Narrow" w:cs="Arial Narrow"/>
          <w:color w:val="000000" w:themeColor="text1"/>
        </w:rPr>
        <w:t>Z</w:t>
      </w:r>
      <w:r w:rsidRPr="006D00BD">
        <w:rPr>
          <w:rFonts w:ascii="Arial Narrow" w:eastAsia="Arial Narrow" w:hAnsi="Arial Narrow" w:cs="Arial Narrow"/>
          <w:color w:val="000000" w:themeColor="text1"/>
        </w:rPr>
        <w:t xml:space="preserve">mluvy na základe povinnosti vyplývajúcej </w:t>
      </w:r>
      <w:r w:rsidR="000863D1" w:rsidRPr="006D00BD">
        <w:rPr>
          <w:rFonts w:ascii="Arial Narrow" w:eastAsia="Arial Narrow" w:hAnsi="Arial Narrow" w:cs="Arial Narrow"/>
          <w:color w:val="000000" w:themeColor="text1"/>
        </w:rPr>
        <w:t>z</w:t>
      </w:r>
      <w:r w:rsidR="000863D1">
        <w:rPr>
          <w:rFonts w:ascii="Arial Narrow" w:eastAsia="Arial Narrow" w:hAnsi="Arial Narrow" w:cs="Arial Narrow"/>
          <w:color w:val="000000" w:themeColor="text1"/>
        </w:rPr>
        <w:t> </w:t>
      </w:r>
      <w:r w:rsidRPr="006D00BD">
        <w:rPr>
          <w:rFonts w:ascii="Arial Narrow" w:eastAsia="Arial Narrow" w:hAnsi="Arial Narrow" w:cs="Arial Narrow"/>
          <w:color w:val="000000" w:themeColor="text1"/>
        </w:rPr>
        <w:t xml:space="preserve">platných právnych predpisov pre Zmluvnú stranu tejto </w:t>
      </w:r>
      <w:r w:rsidR="00EC4365">
        <w:rPr>
          <w:rFonts w:ascii="Arial Narrow" w:eastAsia="Arial Narrow" w:hAnsi="Arial Narrow" w:cs="Arial Narrow"/>
          <w:color w:val="000000" w:themeColor="text1"/>
        </w:rPr>
        <w:t>Z</w:t>
      </w:r>
      <w:r w:rsidRPr="006D00BD">
        <w:rPr>
          <w:rFonts w:ascii="Arial Narrow" w:eastAsia="Arial Narrow" w:hAnsi="Arial Narrow" w:cs="Arial Narrow"/>
          <w:color w:val="000000" w:themeColor="text1"/>
        </w:rPr>
        <w:t>mluvy, ktorá informácie poskytuje.</w:t>
      </w:r>
    </w:p>
    <w:p w14:paraId="3DCAFF0E" w14:textId="77777777" w:rsidR="006D00BD" w:rsidRPr="006D00BD" w:rsidRDefault="006D00BD" w:rsidP="00D168EE">
      <w:pPr>
        <w:pStyle w:val="Odsekzoznamu"/>
        <w:spacing w:after="0"/>
        <w:ind w:left="567" w:hanging="567"/>
        <w:jc w:val="both"/>
        <w:rPr>
          <w:rFonts w:ascii="Arial Narrow" w:eastAsia="Arial Narrow" w:hAnsi="Arial Narrow" w:cs="Arial Narrow"/>
          <w:color w:val="000000" w:themeColor="text1"/>
        </w:rPr>
      </w:pPr>
    </w:p>
    <w:p w14:paraId="6D447710" w14:textId="66FB4721" w:rsidR="00AD05E1" w:rsidRDefault="00AD05E1"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sidRPr="00AD05E1">
        <w:rPr>
          <w:rFonts w:ascii="Arial Narrow" w:eastAsia="Arial Narrow" w:hAnsi="Arial Narrow" w:cs="Arial Narrow"/>
          <w:color w:val="000000" w:themeColor="text1"/>
        </w:rPr>
        <w:t xml:space="preserve">Zmluvné strany sa zaväzujú, že budú </w:t>
      </w:r>
      <w:r w:rsidR="00DF41A5">
        <w:rPr>
          <w:rFonts w:ascii="Arial Narrow" w:eastAsia="Arial Narrow" w:hAnsi="Arial Narrow" w:cs="Arial Narrow"/>
          <w:color w:val="000000" w:themeColor="text1"/>
        </w:rPr>
        <w:t>d</w:t>
      </w:r>
      <w:r w:rsidR="00DF41A5" w:rsidRPr="00AD05E1">
        <w:rPr>
          <w:rFonts w:ascii="Arial Narrow" w:eastAsia="Arial Narrow" w:hAnsi="Arial Narrow" w:cs="Arial Narrow"/>
          <w:color w:val="000000" w:themeColor="text1"/>
        </w:rPr>
        <w:t xml:space="preserve">ôverné </w:t>
      </w:r>
      <w:r w:rsidRPr="00AD05E1">
        <w:rPr>
          <w:rFonts w:ascii="Arial Narrow" w:eastAsia="Arial Narrow" w:hAnsi="Arial Narrow" w:cs="Arial Narrow"/>
          <w:color w:val="000000" w:themeColor="text1"/>
        </w:rPr>
        <w:t xml:space="preserve">informácie chrániť aspoň </w:t>
      </w:r>
      <w:r w:rsidR="000863D1" w:rsidRPr="00AD05E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AD05E1">
        <w:rPr>
          <w:rFonts w:ascii="Arial Narrow" w:eastAsia="Arial Narrow" w:hAnsi="Arial Narrow" w:cs="Arial Narrow"/>
          <w:color w:val="000000" w:themeColor="text1"/>
        </w:rPr>
        <w:t xml:space="preserve">takom rozsahu ako vlastné dôverné informácie, </w:t>
      </w:r>
      <w:r w:rsidR="000863D1" w:rsidRPr="00AD05E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AD05E1">
        <w:rPr>
          <w:rFonts w:ascii="Arial Narrow" w:eastAsia="Arial Narrow" w:hAnsi="Arial Narrow" w:cs="Arial Narrow"/>
          <w:color w:val="000000" w:themeColor="text1"/>
        </w:rPr>
        <w:t xml:space="preserve">žiadnom prípade však nie </w:t>
      </w:r>
      <w:r w:rsidR="000863D1" w:rsidRPr="00AD05E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AD05E1">
        <w:rPr>
          <w:rFonts w:ascii="Arial Narrow" w:eastAsia="Arial Narrow" w:hAnsi="Arial Narrow" w:cs="Arial Narrow"/>
          <w:color w:val="000000" w:themeColor="text1"/>
        </w:rPr>
        <w:t>menšom rozsahu</w:t>
      </w:r>
      <w:r w:rsidR="007F7FB4">
        <w:rPr>
          <w:rFonts w:ascii="Arial Narrow" w:eastAsia="Arial Narrow" w:hAnsi="Arial Narrow" w:cs="Arial Narrow"/>
          <w:color w:val="000000" w:themeColor="text1"/>
        </w:rPr>
        <w:t>,</w:t>
      </w:r>
      <w:r w:rsidRPr="00AD05E1">
        <w:rPr>
          <w:rFonts w:ascii="Arial Narrow" w:eastAsia="Arial Narrow" w:hAnsi="Arial Narrow" w:cs="Arial Narrow"/>
          <w:color w:val="000000" w:themeColor="text1"/>
        </w:rPr>
        <w:t xml:space="preserve"> ako je primeraný </w:t>
      </w:r>
      <w:r w:rsidR="000863D1" w:rsidRPr="00AD05E1">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AD05E1">
        <w:rPr>
          <w:rFonts w:ascii="Arial Narrow" w:eastAsia="Arial Narrow" w:hAnsi="Arial Narrow" w:cs="Arial Narrow"/>
          <w:color w:val="000000" w:themeColor="text1"/>
        </w:rPr>
        <w:t xml:space="preserve">obvyklý stupeň ochrany takýchto informácii. </w:t>
      </w:r>
      <w:r w:rsidR="00EC4365">
        <w:rPr>
          <w:rFonts w:ascii="Arial Narrow" w:eastAsia="Arial Narrow" w:hAnsi="Arial Narrow" w:cs="Arial Narrow"/>
          <w:color w:val="000000" w:themeColor="text1"/>
        </w:rPr>
        <w:t xml:space="preserve">Poskytovateľ </w:t>
      </w:r>
      <w:r w:rsidRPr="00AD05E1">
        <w:rPr>
          <w:rFonts w:ascii="Arial Narrow" w:eastAsia="Arial Narrow" w:hAnsi="Arial Narrow" w:cs="Arial Narrow"/>
          <w:color w:val="000000" w:themeColor="text1"/>
        </w:rPr>
        <w:t xml:space="preserve">sa zaväzuje </w:t>
      </w:r>
      <w:r w:rsidR="000863D1" w:rsidRPr="00AD05E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AD05E1">
        <w:rPr>
          <w:rFonts w:ascii="Arial Narrow" w:eastAsia="Arial Narrow" w:hAnsi="Arial Narrow" w:cs="Arial Narrow"/>
          <w:color w:val="000000" w:themeColor="text1"/>
        </w:rPr>
        <w:t xml:space="preserve">rovnakom rozsahu zaviazať mlčanlivosťou svoje organizačné zložky, zamestnancov alebo riadiacich pracovníkov, prostredníctvom ktorých zabezpečuje plnenie predmetu tejto </w:t>
      </w:r>
      <w:r w:rsidR="00EC4365">
        <w:rPr>
          <w:rFonts w:ascii="Arial Narrow" w:eastAsia="Arial Narrow" w:hAnsi="Arial Narrow" w:cs="Arial Narrow"/>
          <w:color w:val="000000" w:themeColor="text1"/>
        </w:rPr>
        <w:t>Z</w:t>
      </w:r>
      <w:r w:rsidRPr="00AD05E1">
        <w:rPr>
          <w:rFonts w:ascii="Arial Narrow" w:eastAsia="Arial Narrow" w:hAnsi="Arial Narrow" w:cs="Arial Narrow"/>
          <w:color w:val="000000" w:themeColor="text1"/>
        </w:rPr>
        <w:t xml:space="preserve">mluvy, pričom za porušenie povinnosti týchto osôb zodpovedá </w:t>
      </w:r>
      <w:r w:rsidR="00EC4365">
        <w:rPr>
          <w:rFonts w:ascii="Arial Narrow" w:eastAsia="Arial Narrow" w:hAnsi="Arial Narrow" w:cs="Arial Narrow"/>
          <w:color w:val="000000" w:themeColor="text1"/>
        </w:rPr>
        <w:t xml:space="preserve">Poskytovateľ </w:t>
      </w:r>
      <w:r w:rsidR="000863D1" w:rsidRPr="00AD05E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AD05E1">
        <w:rPr>
          <w:rFonts w:ascii="Arial Narrow" w:eastAsia="Arial Narrow" w:hAnsi="Arial Narrow" w:cs="Arial Narrow"/>
          <w:color w:val="000000" w:themeColor="text1"/>
        </w:rPr>
        <w:t>plnom rozsahu.</w:t>
      </w:r>
    </w:p>
    <w:p w14:paraId="4FDF5E61" w14:textId="77777777" w:rsidR="00DB7FCE" w:rsidRPr="00DB7FCE" w:rsidRDefault="00DB7FCE" w:rsidP="00D168EE">
      <w:pPr>
        <w:pStyle w:val="Odsekzoznamu"/>
        <w:ind w:left="567" w:hanging="567"/>
        <w:rPr>
          <w:rFonts w:ascii="Arial Narrow" w:eastAsia="Arial Narrow" w:hAnsi="Arial Narrow" w:cs="Arial Narrow"/>
          <w:color w:val="000000" w:themeColor="text1"/>
        </w:rPr>
      </w:pPr>
    </w:p>
    <w:p w14:paraId="4A80E44E" w14:textId="07CC955D" w:rsidR="004A5C04" w:rsidRPr="00145D28" w:rsidRDefault="00D62627"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Poskytovateľ</w:t>
      </w:r>
      <w:r w:rsidR="00DB7FCE" w:rsidRPr="00DB7FCE">
        <w:rPr>
          <w:rFonts w:ascii="Arial Narrow" w:eastAsia="Arial Narrow" w:hAnsi="Arial Narrow" w:cs="Arial Narrow"/>
          <w:color w:val="000000" w:themeColor="text1"/>
        </w:rPr>
        <w:t xml:space="preserve"> sa ďalej zaväzuje počas doby platnosti tejto </w:t>
      </w:r>
      <w:r>
        <w:rPr>
          <w:rFonts w:ascii="Arial Narrow" w:eastAsia="Arial Narrow" w:hAnsi="Arial Narrow" w:cs="Arial Narrow"/>
          <w:color w:val="000000" w:themeColor="text1"/>
        </w:rPr>
        <w:t>Z</w:t>
      </w:r>
      <w:r w:rsidR="00DB7FCE" w:rsidRPr="00DB7FCE">
        <w:rPr>
          <w:rFonts w:ascii="Arial Narrow" w:eastAsia="Arial Narrow" w:hAnsi="Arial Narrow" w:cs="Arial Narrow"/>
          <w:color w:val="000000" w:themeColor="text1"/>
        </w:rPr>
        <w:t xml:space="preserve">mluvy, ako aj po jej zániku, pokiaľ ho povinnosti mlčanlivosti Objednávateľ písomným vyhlásením </w:t>
      </w:r>
      <w:r w:rsidR="00DF41A5" w:rsidRPr="006E33ED">
        <w:rPr>
          <w:rFonts w:ascii="Arial Narrow" w:eastAsia="Arial Narrow" w:hAnsi="Arial Narrow" w:cs="Arial Narrow"/>
        </w:rPr>
        <w:t xml:space="preserve">doručeným spôsobom podľa bodu </w:t>
      </w:r>
      <w:r w:rsidR="00DF41A5">
        <w:rPr>
          <w:rFonts w:ascii="Arial Narrow" w:eastAsia="Arial Narrow" w:hAnsi="Arial Narrow" w:cs="Arial Narrow"/>
        </w:rPr>
        <w:t>1</w:t>
      </w:r>
      <w:r w:rsidR="004116AA">
        <w:rPr>
          <w:rFonts w:ascii="Arial Narrow" w:eastAsia="Arial Narrow" w:hAnsi="Arial Narrow" w:cs="Arial Narrow"/>
        </w:rPr>
        <w:t>4</w:t>
      </w:r>
      <w:r w:rsidR="00DF41A5">
        <w:rPr>
          <w:rFonts w:ascii="Arial Narrow" w:eastAsia="Arial Narrow" w:hAnsi="Arial Narrow" w:cs="Arial Narrow"/>
        </w:rPr>
        <w:t>.7</w:t>
      </w:r>
      <w:r w:rsidR="00DF41A5" w:rsidRPr="006E33ED">
        <w:rPr>
          <w:rFonts w:ascii="Arial Narrow" w:eastAsia="Arial Narrow" w:hAnsi="Arial Narrow" w:cs="Arial Narrow"/>
        </w:rPr>
        <w:t xml:space="preserve"> článku </w:t>
      </w:r>
      <w:r w:rsidR="00DF41A5">
        <w:rPr>
          <w:rFonts w:ascii="Arial Narrow" w:eastAsia="Arial Narrow" w:hAnsi="Arial Narrow" w:cs="Arial Narrow"/>
        </w:rPr>
        <w:t>1</w:t>
      </w:r>
      <w:r w:rsidR="004116AA">
        <w:rPr>
          <w:rFonts w:ascii="Arial Narrow" w:eastAsia="Arial Narrow" w:hAnsi="Arial Narrow" w:cs="Arial Narrow"/>
        </w:rPr>
        <w:t>4</w:t>
      </w:r>
      <w:r w:rsidR="00DF41A5" w:rsidRPr="006E33ED">
        <w:rPr>
          <w:rFonts w:ascii="Arial Narrow" w:eastAsia="Arial Narrow" w:hAnsi="Arial Narrow" w:cs="Arial Narrow"/>
        </w:rPr>
        <w:t xml:space="preserve"> tejto Zmluvy </w:t>
      </w:r>
      <w:r w:rsidR="00DB7FCE" w:rsidRPr="00DB7FCE">
        <w:rPr>
          <w:rFonts w:ascii="Arial Narrow" w:eastAsia="Arial Narrow" w:hAnsi="Arial Narrow" w:cs="Arial Narrow"/>
          <w:color w:val="000000" w:themeColor="text1"/>
        </w:rPr>
        <w:t xml:space="preserve">nezbaví, chrániť </w:t>
      </w:r>
      <w:r w:rsidR="00DF41A5">
        <w:rPr>
          <w:rFonts w:ascii="Arial Narrow" w:eastAsia="Arial Narrow" w:hAnsi="Arial Narrow" w:cs="Arial Narrow"/>
          <w:color w:val="000000" w:themeColor="text1"/>
        </w:rPr>
        <w:t>d</w:t>
      </w:r>
      <w:r w:rsidR="00DF41A5" w:rsidRPr="00DB7FCE">
        <w:rPr>
          <w:rFonts w:ascii="Arial Narrow" w:eastAsia="Arial Narrow" w:hAnsi="Arial Narrow" w:cs="Arial Narrow"/>
          <w:color w:val="000000" w:themeColor="text1"/>
        </w:rPr>
        <w:t xml:space="preserve">ôverné </w:t>
      </w:r>
      <w:r w:rsidR="00DB7FCE" w:rsidRPr="00DB7FCE">
        <w:rPr>
          <w:rFonts w:ascii="Arial Narrow" w:eastAsia="Arial Narrow" w:hAnsi="Arial Narrow" w:cs="Arial Narrow"/>
          <w:color w:val="000000" w:themeColor="text1"/>
        </w:rPr>
        <w:t>informácie najmä pred:</w:t>
      </w:r>
    </w:p>
    <w:p w14:paraId="4EB4DD50" w14:textId="3ABDC55A" w:rsidR="00DB7FCE" w:rsidRDefault="00DB7FCE" w:rsidP="00D168EE">
      <w:pPr>
        <w:pStyle w:val="Odsekzoznamu"/>
        <w:numPr>
          <w:ilvl w:val="0"/>
          <w:numId w:val="106"/>
        </w:numPr>
        <w:spacing w:after="0"/>
        <w:ind w:left="1134" w:hanging="567"/>
        <w:jc w:val="both"/>
        <w:rPr>
          <w:rFonts w:ascii="Arial Narrow" w:eastAsia="Arial Narrow" w:hAnsi="Arial Narrow" w:cs="Arial Narrow"/>
          <w:color w:val="000000" w:themeColor="text1"/>
        </w:rPr>
      </w:pPr>
      <w:r w:rsidRPr="004A5C04">
        <w:rPr>
          <w:rFonts w:ascii="Arial Narrow" w:eastAsia="Arial Narrow" w:hAnsi="Arial Narrow" w:cs="Arial Narrow"/>
          <w:color w:val="000000" w:themeColor="text1"/>
        </w:rPr>
        <w:t xml:space="preserve">ich neoprávneným použitím, čím sa rozumie akékoľvek použitie dôvernej informácie </w:t>
      </w:r>
      <w:r w:rsidR="000863D1" w:rsidRPr="004A5C04">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4A5C04">
        <w:rPr>
          <w:rFonts w:ascii="Arial Narrow" w:eastAsia="Arial Narrow" w:hAnsi="Arial Narrow" w:cs="Arial Narrow"/>
          <w:color w:val="000000" w:themeColor="text1"/>
        </w:rPr>
        <w:t xml:space="preserve">rozpore </w:t>
      </w:r>
      <w:r w:rsidR="000863D1" w:rsidRPr="004A5C04">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Pr="004A5C04">
        <w:rPr>
          <w:rFonts w:ascii="Arial Narrow" w:eastAsia="Arial Narrow" w:hAnsi="Arial Narrow" w:cs="Arial Narrow"/>
          <w:color w:val="000000" w:themeColor="text1"/>
        </w:rPr>
        <w:t xml:space="preserve">touto </w:t>
      </w:r>
      <w:r w:rsidR="00AE7BBC">
        <w:rPr>
          <w:rFonts w:ascii="Arial Narrow" w:eastAsia="Arial Narrow" w:hAnsi="Arial Narrow" w:cs="Arial Narrow"/>
          <w:color w:val="000000" w:themeColor="text1"/>
        </w:rPr>
        <w:t>Z</w:t>
      </w:r>
      <w:r w:rsidRPr="004A5C04">
        <w:rPr>
          <w:rFonts w:ascii="Arial Narrow" w:eastAsia="Arial Narrow" w:hAnsi="Arial Narrow" w:cs="Arial Narrow"/>
          <w:color w:val="000000" w:themeColor="text1"/>
        </w:rPr>
        <w:t>mluvou,</w:t>
      </w:r>
    </w:p>
    <w:p w14:paraId="0B9B2FA4" w14:textId="2C46E91A" w:rsidR="00DB7FCE" w:rsidRDefault="00DB7FCE" w:rsidP="00D168EE">
      <w:pPr>
        <w:pStyle w:val="Odsekzoznamu"/>
        <w:numPr>
          <w:ilvl w:val="0"/>
          <w:numId w:val="106"/>
        </w:numPr>
        <w:spacing w:after="0"/>
        <w:ind w:left="1134" w:hanging="567"/>
        <w:jc w:val="both"/>
        <w:rPr>
          <w:rFonts w:ascii="Arial Narrow" w:eastAsia="Arial Narrow" w:hAnsi="Arial Narrow" w:cs="Arial Narrow"/>
          <w:color w:val="000000" w:themeColor="text1"/>
        </w:rPr>
      </w:pPr>
      <w:r w:rsidRPr="00DB7FCE">
        <w:rPr>
          <w:rFonts w:ascii="Arial Narrow" w:eastAsia="Arial Narrow" w:hAnsi="Arial Narrow" w:cs="Arial Narrow"/>
          <w:color w:val="000000" w:themeColor="text1"/>
        </w:rPr>
        <w:t>sprístupnením dôverných informácií tretej strane,</w:t>
      </w:r>
    </w:p>
    <w:p w14:paraId="5B7F576E" w14:textId="0B292C40" w:rsidR="00DB7FCE" w:rsidRDefault="00DB7FCE" w:rsidP="00D168EE">
      <w:pPr>
        <w:pStyle w:val="Odsekzoznamu"/>
        <w:numPr>
          <w:ilvl w:val="0"/>
          <w:numId w:val="106"/>
        </w:numPr>
        <w:spacing w:after="0"/>
        <w:ind w:left="1134" w:hanging="567"/>
        <w:jc w:val="both"/>
        <w:rPr>
          <w:rFonts w:ascii="Arial Narrow" w:eastAsia="Arial Narrow" w:hAnsi="Arial Narrow" w:cs="Arial Narrow"/>
          <w:color w:val="000000" w:themeColor="text1"/>
        </w:rPr>
      </w:pPr>
      <w:r w:rsidRPr="00DB7FCE">
        <w:rPr>
          <w:rFonts w:ascii="Arial Narrow" w:eastAsia="Arial Narrow" w:hAnsi="Arial Narrow" w:cs="Arial Narrow"/>
          <w:color w:val="000000" w:themeColor="text1"/>
        </w:rPr>
        <w:t>zverejnením alebo sprístupnením dôvernej informácie, pokiaľ také zverejnenie alebo sprístupnenie nie je dané povinnosťou vyplývajúcou zo všeobecne záväzných právnych predpisov,</w:t>
      </w:r>
    </w:p>
    <w:p w14:paraId="3F4A0149" w14:textId="4CDE272F" w:rsidR="00DB7FCE" w:rsidRPr="004A5C04" w:rsidRDefault="00DB7FCE" w:rsidP="00D168EE">
      <w:pPr>
        <w:pStyle w:val="Odsekzoznamu"/>
        <w:numPr>
          <w:ilvl w:val="0"/>
          <w:numId w:val="106"/>
        </w:numPr>
        <w:spacing w:after="0"/>
        <w:ind w:left="1134" w:hanging="567"/>
        <w:jc w:val="both"/>
        <w:rPr>
          <w:rFonts w:ascii="Arial Narrow" w:eastAsia="Arial Narrow" w:hAnsi="Arial Narrow" w:cs="Arial Narrow"/>
          <w:color w:val="000000" w:themeColor="text1"/>
        </w:rPr>
      </w:pPr>
      <w:r w:rsidRPr="00DB7FCE">
        <w:rPr>
          <w:rFonts w:ascii="Arial Narrow" w:eastAsia="Arial Narrow" w:hAnsi="Arial Narrow" w:cs="Arial Narrow"/>
          <w:color w:val="000000" w:themeColor="text1"/>
        </w:rPr>
        <w:t>pred akýmkoľvek iným neoprávneným zverejnením, sprístupnením, stratou, odcudzením, zničením, rozširovaním, rozmnožovaním, náhodným či iným poškodením či iným neoprávneným využívaním alebo spracovaním.</w:t>
      </w:r>
    </w:p>
    <w:p w14:paraId="019212C4" w14:textId="77777777" w:rsidR="004A5C04" w:rsidRPr="00DB7FCE" w:rsidRDefault="004A5C04" w:rsidP="00D168EE">
      <w:pPr>
        <w:pStyle w:val="Odsekzoznamu"/>
        <w:spacing w:after="0"/>
        <w:ind w:left="567" w:hanging="567"/>
        <w:rPr>
          <w:rFonts w:ascii="Arial Narrow" w:eastAsia="Arial Narrow" w:hAnsi="Arial Narrow" w:cs="Arial Narrow"/>
          <w:color w:val="000000" w:themeColor="text1"/>
        </w:rPr>
      </w:pPr>
    </w:p>
    <w:p w14:paraId="32E24869" w14:textId="3A95BB78" w:rsidR="00D62627" w:rsidRDefault="009766E8"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lastRenderedPageBreak/>
        <w:t>Poskytovateľ</w:t>
      </w:r>
      <w:r w:rsidR="00D62627" w:rsidRPr="00D62627">
        <w:rPr>
          <w:rFonts w:ascii="Arial Narrow" w:eastAsia="Arial Narrow" w:hAnsi="Arial Narrow" w:cs="Arial Narrow"/>
          <w:color w:val="000000" w:themeColor="text1"/>
        </w:rPr>
        <w:t xml:space="preserve"> je oprávnený poskytnúť alebo sprístupniť dôvernú informáciu bez predchádzajúceho písomného súhlasu Objednávateľa </w:t>
      </w:r>
      <w:r w:rsidR="00DF41A5" w:rsidRPr="006E33ED">
        <w:rPr>
          <w:rFonts w:ascii="Arial Narrow" w:hAnsi="Arial Narrow"/>
        </w:rPr>
        <w:t xml:space="preserve">doručeného spôsobom podľa bodu </w:t>
      </w:r>
      <w:r w:rsidR="00DF41A5">
        <w:rPr>
          <w:rFonts w:ascii="Arial Narrow" w:hAnsi="Arial Narrow"/>
        </w:rPr>
        <w:t>1</w:t>
      </w:r>
      <w:r w:rsidR="004116AA">
        <w:rPr>
          <w:rFonts w:ascii="Arial Narrow" w:hAnsi="Arial Narrow"/>
        </w:rPr>
        <w:t>4</w:t>
      </w:r>
      <w:r w:rsidR="00DF41A5">
        <w:rPr>
          <w:rFonts w:ascii="Arial Narrow" w:hAnsi="Arial Narrow"/>
        </w:rPr>
        <w:t>.7</w:t>
      </w:r>
      <w:r w:rsidR="00DF41A5" w:rsidRPr="006E33ED">
        <w:rPr>
          <w:rFonts w:ascii="Arial Narrow" w:hAnsi="Arial Narrow"/>
        </w:rPr>
        <w:t xml:space="preserve"> článku </w:t>
      </w:r>
      <w:r w:rsidR="00DF41A5">
        <w:rPr>
          <w:rFonts w:ascii="Arial Narrow" w:hAnsi="Arial Narrow"/>
        </w:rPr>
        <w:t>1</w:t>
      </w:r>
      <w:r w:rsidR="004116AA">
        <w:rPr>
          <w:rFonts w:ascii="Arial Narrow" w:hAnsi="Arial Narrow"/>
        </w:rPr>
        <w:t>4</w:t>
      </w:r>
      <w:r w:rsidR="00DF41A5" w:rsidRPr="006E33ED">
        <w:rPr>
          <w:rFonts w:ascii="Arial Narrow" w:hAnsi="Arial Narrow"/>
        </w:rPr>
        <w:t xml:space="preserve"> tejto Zmluvy </w:t>
      </w:r>
      <w:r w:rsidR="00D62627" w:rsidRPr="00D62627">
        <w:rPr>
          <w:rFonts w:ascii="Arial Narrow" w:eastAsia="Arial Narrow" w:hAnsi="Arial Narrow" w:cs="Arial Narrow"/>
          <w:color w:val="000000" w:themeColor="text1"/>
        </w:rPr>
        <w:t xml:space="preserve">len na základe </w:t>
      </w:r>
      <w:r w:rsidR="00DF41A5">
        <w:rPr>
          <w:rFonts w:ascii="Arial Narrow" w:hAnsi="Arial Narrow"/>
        </w:rPr>
        <w:t xml:space="preserve">všeobecne záväzného právneho predpisu alebo </w:t>
      </w:r>
      <w:r w:rsidR="00D62627" w:rsidRPr="00D62627">
        <w:rPr>
          <w:rFonts w:ascii="Arial Narrow" w:eastAsia="Arial Narrow" w:hAnsi="Arial Narrow" w:cs="Arial Narrow"/>
          <w:color w:val="000000" w:themeColor="text1"/>
        </w:rPr>
        <w:t xml:space="preserve">právoplatného rozhodnutia orgánu verejnej moci. </w:t>
      </w:r>
      <w:r>
        <w:rPr>
          <w:rFonts w:ascii="Arial Narrow" w:eastAsia="Arial Narrow" w:hAnsi="Arial Narrow" w:cs="Arial Narrow"/>
          <w:color w:val="000000" w:themeColor="text1"/>
        </w:rPr>
        <w:t>Poskytovateľ</w:t>
      </w:r>
      <w:r w:rsidR="00D62627" w:rsidRPr="00D62627">
        <w:rPr>
          <w:rFonts w:ascii="Arial Narrow" w:eastAsia="Arial Narrow" w:hAnsi="Arial Narrow" w:cs="Arial Narrow"/>
          <w:color w:val="000000" w:themeColor="text1"/>
        </w:rPr>
        <w:t xml:space="preserve"> je povinný </w:t>
      </w:r>
      <w:r w:rsidR="000863D1" w:rsidRPr="00D62627">
        <w:rPr>
          <w:rFonts w:ascii="Arial Narrow" w:eastAsia="Arial Narrow" w:hAnsi="Arial Narrow" w:cs="Arial Narrow"/>
          <w:color w:val="000000" w:themeColor="text1"/>
        </w:rPr>
        <w:t>o</w:t>
      </w:r>
      <w:r w:rsidR="000863D1">
        <w:rPr>
          <w:rFonts w:ascii="Arial Narrow" w:eastAsia="Arial Narrow" w:hAnsi="Arial Narrow" w:cs="Arial Narrow"/>
          <w:color w:val="000000" w:themeColor="text1"/>
        </w:rPr>
        <w:t> </w:t>
      </w:r>
      <w:r w:rsidR="00D62627" w:rsidRPr="00D62627">
        <w:rPr>
          <w:rFonts w:ascii="Arial Narrow" w:eastAsia="Arial Narrow" w:hAnsi="Arial Narrow" w:cs="Arial Narrow"/>
          <w:color w:val="000000" w:themeColor="text1"/>
        </w:rPr>
        <w:t xml:space="preserve">uvedenej skutočnosti bezodkladne informovať Objednávateľa, ak mu </w:t>
      </w:r>
      <w:r w:rsidR="000863D1" w:rsidRPr="00D62627">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00D62627" w:rsidRPr="00D62627">
        <w:rPr>
          <w:rFonts w:ascii="Arial Narrow" w:eastAsia="Arial Narrow" w:hAnsi="Arial Narrow" w:cs="Arial Narrow"/>
          <w:color w:val="000000" w:themeColor="text1"/>
        </w:rPr>
        <w:t>tom nebráni zákonné obmedzenie.</w:t>
      </w:r>
    </w:p>
    <w:p w14:paraId="4A18F75D" w14:textId="77777777" w:rsidR="0038577A" w:rsidRPr="00D62627" w:rsidRDefault="0038577A" w:rsidP="00D168EE">
      <w:pPr>
        <w:pStyle w:val="Odsekzoznamu"/>
        <w:spacing w:after="0"/>
        <w:ind w:left="567" w:hanging="567"/>
        <w:jc w:val="both"/>
        <w:rPr>
          <w:rFonts w:ascii="Arial Narrow" w:eastAsia="Arial Narrow" w:hAnsi="Arial Narrow" w:cs="Arial Narrow"/>
          <w:color w:val="000000" w:themeColor="text1"/>
        </w:rPr>
      </w:pPr>
    </w:p>
    <w:p w14:paraId="34C830FD" w14:textId="19487F98" w:rsidR="0038577A" w:rsidRDefault="0038577A"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sidRPr="0038577A">
        <w:rPr>
          <w:rFonts w:ascii="Arial Narrow" w:eastAsia="Arial Narrow" w:hAnsi="Arial Narrow" w:cs="Arial Narrow"/>
          <w:color w:val="000000" w:themeColor="text1"/>
        </w:rPr>
        <w:t xml:space="preserve">Po skončení účinnosti tejto </w:t>
      </w:r>
      <w:r>
        <w:rPr>
          <w:rFonts w:ascii="Arial Narrow" w:eastAsia="Arial Narrow" w:hAnsi="Arial Narrow" w:cs="Arial Narrow"/>
          <w:color w:val="000000" w:themeColor="text1"/>
        </w:rPr>
        <w:t>Z</w:t>
      </w:r>
      <w:r w:rsidRPr="0038577A">
        <w:rPr>
          <w:rFonts w:ascii="Arial Narrow" w:eastAsia="Arial Narrow" w:hAnsi="Arial Narrow" w:cs="Arial Narrow"/>
          <w:color w:val="000000" w:themeColor="text1"/>
        </w:rPr>
        <w:t>mluvy je</w:t>
      </w:r>
      <w:r>
        <w:rPr>
          <w:rFonts w:ascii="Arial Narrow" w:eastAsia="Arial Narrow" w:hAnsi="Arial Narrow" w:cs="Arial Narrow"/>
          <w:color w:val="000000" w:themeColor="text1"/>
        </w:rPr>
        <w:t xml:space="preserve"> Poskytovateľ</w:t>
      </w:r>
      <w:r w:rsidRPr="0038577A">
        <w:rPr>
          <w:rFonts w:ascii="Arial Narrow" w:eastAsia="Arial Narrow" w:hAnsi="Arial Narrow" w:cs="Arial Narrow"/>
          <w:color w:val="000000" w:themeColor="text1"/>
        </w:rPr>
        <w:t xml:space="preserve"> povinný vrátiť Objednávateľovi všetky kópie, záznamy zachytené na nosičoch dát či iných médiách, poskytnuté dokumenty </w:t>
      </w:r>
      <w:r w:rsidR="000863D1" w:rsidRPr="0038577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38577A">
        <w:rPr>
          <w:rFonts w:ascii="Arial Narrow" w:eastAsia="Arial Narrow" w:hAnsi="Arial Narrow" w:cs="Arial Narrow"/>
          <w:color w:val="000000" w:themeColor="text1"/>
        </w:rPr>
        <w:t xml:space="preserve">podklady </w:t>
      </w:r>
      <w:r w:rsidR="000863D1" w:rsidRPr="0038577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38577A">
        <w:rPr>
          <w:rFonts w:ascii="Arial Narrow" w:eastAsia="Arial Narrow" w:hAnsi="Arial Narrow" w:cs="Arial Narrow"/>
          <w:color w:val="000000" w:themeColor="text1"/>
        </w:rPr>
        <w:t xml:space="preserve">celú dokumentáciu prináležiacu Objednávateľovi. </w:t>
      </w:r>
      <w:r>
        <w:rPr>
          <w:rFonts w:ascii="Arial Narrow" w:eastAsia="Arial Narrow" w:hAnsi="Arial Narrow" w:cs="Arial Narrow"/>
          <w:color w:val="000000" w:themeColor="text1"/>
        </w:rPr>
        <w:t>Poskytovateľ</w:t>
      </w:r>
      <w:r w:rsidRPr="0038577A">
        <w:rPr>
          <w:rFonts w:ascii="Arial Narrow" w:eastAsia="Arial Narrow" w:hAnsi="Arial Narrow" w:cs="Arial Narrow"/>
          <w:color w:val="000000" w:themeColor="text1"/>
        </w:rPr>
        <w:t xml:space="preserve"> nesmie dôverné informácie využívať mimo predmetu tejto </w:t>
      </w:r>
      <w:r w:rsidR="00855CE7">
        <w:rPr>
          <w:rFonts w:ascii="Arial Narrow" w:eastAsia="Arial Narrow" w:hAnsi="Arial Narrow" w:cs="Arial Narrow"/>
          <w:color w:val="000000" w:themeColor="text1"/>
        </w:rPr>
        <w:t>Z</w:t>
      </w:r>
      <w:r w:rsidRPr="0038577A">
        <w:rPr>
          <w:rFonts w:ascii="Arial Narrow" w:eastAsia="Arial Narrow" w:hAnsi="Arial Narrow" w:cs="Arial Narrow"/>
          <w:color w:val="000000" w:themeColor="text1"/>
        </w:rPr>
        <w:t xml:space="preserve">mluvy. Táto povinnosť platí bez časového obmedzenia aj po skončení účinnosti tejto </w:t>
      </w:r>
      <w:r w:rsidR="00855CE7">
        <w:rPr>
          <w:rFonts w:ascii="Arial Narrow" w:eastAsia="Arial Narrow" w:hAnsi="Arial Narrow" w:cs="Arial Narrow"/>
          <w:color w:val="000000" w:themeColor="text1"/>
        </w:rPr>
        <w:t>Z</w:t>
      </w:r>
      <w:r w:rsidRPr="0038577A">
        <w:rPr>
          <w:rFonts w:ascii="Arial Narrow" w:eastAsia="Arial Narrow" w:hAnsi="Arial Narrow" w:cs="Arial Narrow"/>
          <w:color w:val="000000" w:themeColor="text1"/>
        </w:rPr>
        <w:t>mluvy.</w:t>
      </w:r>
    </w:p>
    <w:p w14:paraId="4A560EA6" w14:textId="77777777" w:rsidR="00EC265A" w:rsidRPr="00EC265A" w:rsidRDefault="00EC265A" w:rsidP="00D168EE">
      <w:pPr>
        <w:pStyle w:val="Odsekzoznamu"/>
        <w:ind w:left="567" w:hanging="567"/>
        <w:rPr>
          <w:rFonts w:ascii="Arial Narrow" w:eastAsia="Arial Narrow" w:hAnsi="Arial Narrow" w:cs="Arial Narrow"/>
          <w:color w:val="000000" w:themeColor="text1"/>
        </w:rPr>
      </w:pPr>
    </w:p>
    <w:p w14:paraId="158E978E" w14:textId="0D539DEC" w:rsidR="00EC265A" w:rsidRPr="00EC265A" w:rsidRDefault="00EC265A"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sidRPr="00EC265A">
        <w:rPr>
          <w:rFonts w:ascii="Arial Narrow" w:eastAsia="Arial Narrow" w:hAnsi="Arial Narrow" w:cs="Arial Narrow"/>
          <w:color w:val="000000" w:themeColor="text1"/>
        </w:rPr>
        <w:t xml:space="preserve">Zmluvné strany sa zaväzujú dodržiavať všeobecne záväzné právne predpisy vzťahujúce sa </w:t>
      </w:r>
      <w:r w:rsidR="000863D1" w:rsidRPr="00EC265A">
        <w:rPr>
          <w:rFonts w:ascii="Arial Narrow" w:eastAsia="Arial Narrow" w:hAnsi="Arial Narrow" w:cs="Arial Narrow"/>
          <w:color w:val="000000" w:themeColor="text1"/>
        </w:rPr>
        <w:t>k</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ochrane dôverných informácií, obchodnému tajomstvu, ochrane osobných údajov, ako aj všetky ostatné všeobecne záväzné právne predpisy, ktorými sú viazané.</w:t>
      </w:r>
    </w:p>
    <w:p w14:paraId="4683D382" w14:textId="1A58EFC4" w:rsidR="00EC265A" w:rsidRPr="0038577A" w:rsidRDefault="00EC265A" w:rsidP="00D168EE">
      <w:pPr>
        <w:pStyle w:val="Odsekzoznamu"/>
        <w:spacing w:after="0"/>
        <w:ind w:left="567" w:hanging="567"/>
        <w:jc w:val="both"/>
        <w:rPr>
          <w:rFonts w:ascii="Arial Narrow" w:eastAsia="Arial Narrow" w:hAnsi="Arial Narrow" w:cs="Arial Narrow"/>
          <w:color w:val="000000" w:themeColor="text1"/>
        </w:rPr>
      </w:pPr>
    </w:p>
    <w:p w14:paraId="2BC0BCB2" w14:textId="4990DAB1" w:rsidR="00EC265A" w:rsidRDefault="00EC265A"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Poskytovateľ</w:t>
      </w:r>
      <w:r w:rsidRPr="00EC265A">
        <w:rPr>
          <w:rFonts w:ascii="Arial Narrow" w:eastAsia="Arial Narrow" w:hAnsi="Arial Narrow" w:cs="Arial Narrow"/>
          <w:color w:val="000000" w:themeColor="text1"/>
        </w:rPr>
        <w:t xml:space="preserve"> sa zaväzuje, že poučí svojich zamestnancov, štatutárne orgány, ich členov </w:t>
      </w:r>
      <w:r w:rsidR="000863D1" w:rsidRPr="00EC265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subdodávateľov, ktorým sú sprístupnené dôverné informácie </w:t>
      </w:r>
      <w:r w:rsidR="000863D1" w:rsidRPr="00EC265A">
        <w:rPr>
          <w:rFonts w:ascii="Arial Narrow" w:eastAsia="Arial Narrow" w:hAnsi="Arial Narrow" w:cs="Arial Narrow"/>
          <w:color w:val="000000" w:themeColor="text1"/>
        </w:rPr>
        <w:t>o</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povinnosti mlčanlivosti </w:t>
      </w:r>
      <w:r w:rsidR="000863D1" w:rsidRPr="00EC265A">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zmysle tohto článku </w:t>
      </w:r>
      <w:r w:rsidR="000863D1" w:rsidRPr="00EC265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Prílohy č.</w:t>
      </w:r>
      <w:r w:rsidR="007F7FB4">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4</w:t>
      </w:r>
      <w:r w:rsidR="007F7FB4">
        <w:rPr>
          <w:rFonts w:ascii="Arial Narrow" w:eastAsia="Arial Narrow" w:hAnsi="Arial Narrow" w:cs="Arial Narrow"/>
          <w:color w:val="000000" w:themeColor="text1"/>
        </w:rPr>
        <w:t xml:space="preserve"> tejto</w:t>
      </w:r>
      <w:r>
        <w:rPr>
          <w:rFonts w:ascii="Arial Narrow" w:eastAsia="Arial Narrow" w:hAnsi="Arial Narrow" w:cs="Arial Narrow"/>
          <w:color w:val="000000" w:themeColor="text1"/>
        </w:rPr>
        <w:t xml:space="preserve"> Zmluvy</w:t>
      </w:r>
      <w:r w:rsidRPr="00EC265A">
        <w:rPr>
          <w:rFonts w:ascii="Arial Narrow" w:eastAsia="Arial Narrow" w:hAnsi="Arial Narrow" w:cs="Arial Narrow"/>
          <w:color w:val="000000" w:themeColor="text1"/>
        </w:rPr>
        <w:t xml:space="preserve">. </w:t>
      </w:r>
      <w:r w:rsidR="000863D1" w:rsidRPr="00EC265A">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rozsahu zaisťujúcom splnenie povinnosti mlčanlivosti podľa tohto </w:t>
      </w:r>
      <w:r w:rsidR="00596B9E">
        <w:rPr>
          <w:rFonts w:ascii="Arial Narrow" w:eastAsia="Arial Narrow" w:hAnsi="Arial Narrow" w:cs="Arial Narrow"/>
          <w:color w:val="000000" w:themeColor="text1"/>
        </w:rPr>
        <w:t>č</w:t>
      </w:r>
      <w:r w:rsidRPr="00EC265A">
        <w:rPr>
          <w:rFonts w:ascii="Arial Narrow" w:eastAsia="Arial Narrow" w:hAnsi="Arial Narrow" w:cs="Arial Narrow"/>
          <w:color w:val="000000" w:themeColor="text1"/>
        </w:rPr>
        <w:t>lánku</w:t>
      </w:r>
      <w:r w:rsidR="006A5AE4">
        <w:rPr>
          <w:rFonts w:ascii="Arial Narrow" w:eastAsia="Arial Narrow" w:hAnsi="Arial Narrow" w:cs="Arial Narrow"/>
          <w:color w:val="000000" w:themeColor="text1"/>
        </w:rPr>
        <w:t xml:space="preserve"> tejto Zmluvy</w:t>
      </w:r>
      <w:r w:rsidRPr="00EC265A">
        <w:rPr>
          <w:rFonts w:ascii="Arial Narrow" w:eastAsia="Arial Narrow" w:hAnsi="Arial Narrow" w:cs="Arial Narrow"/>
          <w:color w:val="000000" w:themeColor="text1"/>
        </w:rPr>
        <w:t xml:space="preserve"> </w:t>
      </w:r>
      <w:r>
        <w:rPr>
          <w:rFonts w:ascii="Arial Narrow" w:eastAsia="Arial Narrow" w:hAnsi="Arial Narrow" w:cs="Arial Narrow"/>
          <w:color w:val="000000" w:themeColor="text1"/>
        </w:rPr>
        <w:t>Poskytovateľ</w:t>
      </w:r>
      <w:r w:rsidRPr="00EC265A">
        <w:rPr>
          <w:rFonts w:ascii="Arial Narrow" w:eastAsia="Arial Narrow" w:hAnsi="Arial Narrow" w:cs="Arial Narrow"/>
          <w:color w:val="000000" w:themeColor="text1"/>
        </w:rPr>
        <w:t xml:space="preserve"> uzatvorí </w:t>
      </w:r>
      <w:r w:rsidR="000863D1" w:rsidRPr="00EC265A">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každým subdodávateľom Zmluvu </w:t>
      </w:r>
      <w:r w:rsidR="000863D1" w:rsidRPr="00EC265A">
        <w:rPr>
          <w:rFonts w:ascii="Arial Narrow" w:eastAsia="Arial Narrow" w:hAnsi="Arial Narrow" w:cs="Arial Narrow"/>
          <w:color w:val="000000" w:themeColor="text1"/>
        </w:rPr>
        <w:t>o</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mlčanlivosti, pokiaľ obdobný záväzok nevyplýva pre takého subdodávateľa zo zákona. </w:t>
      </w:r>
      <w:r>
        <w:rPr>
          <w:rFonts w:ascii="Arial Narrow" w:eastAsia="Arial Narrow" w:hAnsi="Arial Narrow" w:cs="Arial Narrow"/>
          <w:color w:val="000000" w:themeColor="text1"/>
        </w:rPr>
        <w:t xml:space="preserve">Poskytovateľ </w:t>
      </w:r>
      <w:r w:rsidRPr="00EC265A">
        <w:rPr>
          <w:rFonts w:ascii="Arial Narrow" w:eastAsia="Arial Narrow" w:hAnsi="Arial Narrow" w:cs="Arial Narrow"/>
          <w:color w:val="000000" w:themeColor="text1"/>
        </w:rPr>
        <w:t xml:space="preserve">vyhlasuje, že oboznámil svojich zamestnancov, ktorí sa budú podieľať na plnení tejto </w:t>
      </w:r>
      <w:r>
        <w:rPr>
          <w:rFonts w:ascii="Arial Narrow" w:eastAsia="Arial Narrow" w:hAnsi="Arial Narrow" w:cs="Arial Narrow"/>
          <w:color w:val="000000" w:themeColor="text1"/>
        </w:rPr>
        <w:t>Z</w:t>
      </w:r>
      <w:r w:rsidRPr="00EC265A">
        <w:rPr>
          <w:rFonts w:ascii="Arial Narrow" w:eastAsia="Arial Narrow" w:hAnsi="Arial Narrow" w:cs="Arial Narrow"/>
          <w:color w:val="000000" w:themeColor="text1"/>
        </w:rPr>
        <w:t xml:space="preserve">mluvy </w:t>
      </w:r>
      <w:r w:rsidR="000863D1" w:rsidRPr="00EC265A">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povinnosťou mlčanlivosti </w:t>
      </w:r>
      <w:r w:rsidR="000863D1" w:rsidRPr="00EC265A">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zmysle tejto </w:t>
      </w:r>
      <w:r>
        <w:rPr>
          <w:rFonts w:ascii="Arial Narrow" w:eastAsia="Arial Narrow" w:hAnsi="Arial Narrow" w:cs="Arial Narrow"/>
          <w:color w:val="000000" w:themeColor="text1"/>
        </w:rPr>
        <w:t>Z</w:t>
      </w:r>
      <w:r w:rsidRPr="00EC265A">
        <w:rPr>
          <w:rFonts w:ascii="Arial Narrow" w:eastAsia="Arial Narrow" w:hAnsi="Arial Narrow" w:cs="Arial Narrow"/>
          <w:color w:val="000000" w:themeColor="text1"/>
        </w:rPr>
        <w:t xml:space="preserve">mluvy, </w:t>
      </w:r>
      <w:r w:rsidR="000863D1" w:rsidRPr="00EC265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to aj po skončení ich zamestnaneckého pomeru voči </w:t>
      </w:r>
      <w:r>
        <w:rPr>
          <w:rFonts w:ascii="Arial Narrow" w:eastAsia="Arial Narrow" w:hAnsi="Arial Narrow" w:cs="Arial Narrow"/>
          <w:color w:val="000000" w:themeColor="text1"/>
        </w:rPr>
        <w:t>Poskytovateľovi</w:t>
      </w:r>
      <w:r w:rsidRPr="00EC265A">
        <w:rPr>
          <w:rFonts w:ascii="Arial Narrow" w:eastAsia="Arial Narrow" w:hAnsi="Arial Narrow" w:cs="Arial Narrow"/>
          <w:color w:val="000000" w:themeColor="text1"/>
        </w:rPr>
        <w:t xml:space="preserve">. Za porušenie povinnosti zachovávania mlčanlivosti zo strany zamestnancov </w:t>
      </w:r>
      <w:r w:rsidR="000863D1" w:rsidRPr="00EC265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všetkých osôb, ktoré </w:t>
      </w:r>
      <w:r w:rsidR="000863D1" w:rsidRPr="00EC265A">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rámci predmetu plnenia tejto </w:t>
      </w:r>
      <w:r w:rsidR="00FB7B9D">
        <w:rPr>
          <w:rFonts w:ascii="Arial Narrow" w:eastAsia="Arial Narrow" w:hAnsi="Arial Narrow" w:cs="Arial Narrow"/>
          <w:color w:val="000000" w:themeColor="text1"/>
        </w:rPr>
        <w:t>Z</w:t>
      </w:r>
      <w:r w:rsidRPr="00EC265A">
        <w:rPr>
          <w:rFonts w:ascii="Arial Narrow" w:eastAsia="Arial Narrow" w:hAnsi="Arial Narrow" w:cs="Arial Narrow"/>
          <w:color w:val="000000" w:themeColor="text1"/>
        </w:rPr>
        <w:t xml:space="preserve">mluvy budú mať prístup </w:t>
      </w:r>
      <w:r w:rsidR="000863D1" w:rsidRPr="00EC265A">
        <w:rPr>
          <w:rFonts w:ascii="Arial Narrow" w:eastAsia="Arial Narrow" w:hAnsi="Arial Narrow" w:cs="Arial Narrow"/>
          <w:color w:val="000000" w:themeColor="text1"/>
        </w:rPr>
        <w:t>k</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poskytnutým dôverným informáciám Objednávateľa, plne zodpovedá </w:t>
      </w:r>
      <w:r w:rsidR="00FB7B9D">
        <w:rPr>
          <w:rFonts w:ascii="Arial Narrow" w:eastAsia="Arial Narrow" w:hAnsi="Arial Narrow" w:cs="Arial Narrow"/>
          <w:color w:val="000000" w:themeColor="text1"/>
        </w:rPr>
        <w:t>Poskytovateľ</w:t>
      </w:r>
      <w:r w:rsidRPr="00EC265A">
        <w:rPr>
          <w:rFonts w:ascii="Arial Narrow" w:eastAsia="Arial Narrow" w:hAnsi="Arial Narrow" w:cs="Arial Narrow"/>
          <w:color w:val="000000" w:themeColor="text1"/>
        </w:rPr>
        <w:t>.</w:t>
      </w:r>
    </w:p>
    <w:p w14:paraId="02D57EDE" w14:textId="77777777" w:rsidR="006954B1" w:rsidRPr="006954B1" w:rsidRDefault="006954B1" w:rsidP="00D168EE">
      <w:pPr>
        <w:pStyle w:val="Odsekzoznamu"/>
        <w:ind w:left="567" w:hanging="567"/>
        <w:rPr>
          <w:rFonts w:ascii="Arial Narrow" w:eastAsia="Arial Narrow" w:hAnsi="Arial Narrow" w:cs="Arial Narrow"/>
          <w:color w:val="000000" w:themeColor="text1"/>
        </w:rPr>
      </w:pPr>
    </w:p>
    <w:p w14:paraId="2DF7E323" w14:textId="5696BD0F" w:rsidR="006954B1" w:rsidRDefault="006954B1"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sidRPr="006954B1">
        <w:rPr>
          <w:rFonts w:ascii="Arial Narrow" w:eastAsia="Arial Narrow" w:hAnsi="Arial Narrow" w:cs="Arial Narrow"/>
          <w:color w:val="000000" w:themeColor="text1"/>
        </w:rPr>
        <w:t>V</w:t>
      </w:r>
      <w:r w:rsidR="00AE7BBC">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prípade</w:t>
      </w:r>
      <w:r w:rsidR="00AE7BBC">
        <w:rPr>
          <w:rFonts w:ascii="Arial Narrow" w:eastAsia="Arial Narrow" w:hAnsi="Arial Narrow" w:cs="Arial Narrow"/>
          <w:color w:val="000000" w:themeColor="text1"/>
        </w:rPr>
        <w:t>,</w:t>
      </w:r>
      <w:r w:rsidRPr="006954B1">
        <w:rPr>
          <w:rFonts w:ascii="Arial Narrow" w:eastAsia="Arial Narrow" w:hAnsi="Arial Narrow" w:cs="Arial Narrow"/>
          <w:color w:val="000000" w:themeColor="text1"/>
        </w:rPr>
        <w:t xml:space="preserve"> ak </w:t>
      </w:r>
      <w:r>
        <w:rPr>
          <w:rFonts w:ascii="Arial Narrow" w:eastAsia="Arial Narrow" w:hAnsi="Arial Narrow" w:cs="Arial Narrow"/>
          <w:color w:val="000000" w:themeColor="text1"/>
        </w:rPr>
        <w:t>Poskytovateľ</w:t>
      </w:r>
      <w:r w:rsidRPr="006954B1">
        <w:rPr>
          <w:rFonts w:ascii="Arial Narrow" w:eastAsia="Arial Narrow" w:hAnsi="Arial Narrow" w:cs="Arial Narrow"/>
          <w:color w:val="000000" w:themeColor="text1"/>
        </w:rPr>
        <w:t xml:space="preserve"> akýkoľvek záväzok mlčanlivosti poruší, zodpovedá Objednávateľovi za takto vzniknutú preukázanú škodu </w:t>
      </w:r>
      <w:r w:rsidR="000863D1" w:rsidRPr="006954B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 xml:space="preserve">celom rozsahu. </w:t>
      </w:r>
      <w:r w:rsidR="000863D1" w:rsidRPr="006954B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 xml:space="preserve">prípade, ak by na základe právneho predpisu, súdneho alebo iného rozhodnutia alebo akejkoľvek inej skutočnosti vznikla </w:t>
      </w:r>
      <w:r w:rsidR="000863D1" w:rsidRPr="006954B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 xml:space="preserve">súvislosti </w:t>
      </w:r>
      <w:r w:rsidR="000863D1" w:rsidRPr="006954B1">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 xml:space="preserve">porušením povinností mlčanlivosti povinnosť uhradiť vzniknutú škodu, zaväzuje sa </w:t>
      </w:r>
      <w:r>
        <w:rPr>
          <w:rFonts w:ascii="Arial Narrow" w:eastAsia="Arial Narrow" w:hAnsi="Arial Narrow" w:cs="Arial Narrow"/>
          <w:color w:val="000000" w:themeColor="text1"/>
        </w:rPr>
        <w:t xml:space="preserve">Poskytovateľ </w:t>
      </w:r>
      <w:r w:rsidRPr="006954B1">
        <w:rPr>
          <w:rFonts w:ascii="Arial Narrow" w:eastAsia="Arial Narrow" w:hAnsi="Arial Narrow" w:cs="Arial Narrow"/>
          <w:color w:val="000000" w:themeColor="text1"/>
        </w:rPr>
        <w:t>túto škodu uhradiť namiesto Objednávateľa, avšak len v</w:t>
      </w:r>
      <w:r>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prípade</w:t>
      </w:r>
      <w:r>
        <w:rPr>
          <w:rFonts w:ascii="Arial Narrow" w:eastAsia="Arial Narrow" w:hAnsi="Arial Narrow" w:cs="Arial Narrow"/>
          <w:color w:val="000000" w:themeColor="text1"/>
        </w:rPr>
        <w:t>,</w:t>
      </w:r>
      <w:r w:rsidRPr="006954B1">
        <w:rPr>
          <w:rFonts w:ascii="Arial Narrow" w:eastAsia="Arial Narrow" w:hAnsi="Arial Narrow" w:cs="Arial Narrow"/>
          <w:color w:val="000000" w:themeColor="text1"/>
        </w:rPr>
        <w:t xml:space="preserve"> ak povinnosť plnenia Objednávateľa vznikla </w:t>
      </w:r>
      <w:r w:rsidR="000863D1" w:rsidRPr="006954B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 xml:space="preserve">súvislosti </w:t>
      </w:r>
      <w:r w:rsidR="000863D1" w:rsidRPr="006954B1">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 xml:space="preserve">porušením povinností </w:t>
      </w:r>
      <w:r>
        <w:rPr>
          <w:rFonts w:ascii="Arial Narrow" w:eastAsia="Arial Narrow" w:hAnsi="Arial Narrow" w:cs="Arial Narrow"/>
          <w:color w:val="000000" w:themeColor="text1"/>
        </w:rPr>
        <w:t xml:space="preserve">Poskytovateľom </w:t>
      </w:r>
      <w:r w:rsidRPr="006954B1">
        <w:rPr>
          <w:rFonts w:ascii="Arial Narrow" w:eastAsia="Arial Narrow" w:hAnsi="Arial Narrow" w:cs="Arial Narrow"/>
          <w:color w:val="000000" w:themeColor="text1"/>
        </w:rPr>
        <w:t xml:space="preserve">podľa tejto </w:t>
      </w:r>
      <w:r>
        <w:rPr>
          <w:rFonts w:ascii="Arial Narrow" w:eastAsia="Arial Narrow" w:hAnsi="Arial Narrow" w:cs="Arial Narrow"/>
          <w:color w:val="000000" w:themeColor="text1"/>
        </w:rPr>
        <w:t>Z</w:t>
      </w:r>
      <w:r w:rsidRPr="006954B1">
        <w:rPr>
          <w:rFonts w:ascii="Arial Narrow" w:eastAsia="Arial Narrow" w:hAnsi="Arial Narrow" w:cs="Arial Narrow"/>
          <w:color w:val="000000" w:themeColor="text1"/>
        </w:rPr>
        <w:t xml:space="preserve">mluvy. Pokiaľ by </w:t>
      </w:r>
      <w:r>
        <w:rPr>
          <w:rFonts w:ascii="Arial Narrow" w:eastAsia="Arial Narrow" w:hAnsi="Arial Narrow" w:cs="Arial Narrow"/>
          <w:color w:val="000000" w:themeColor="text1"/>
        </w:rPr>
        <w:t xml:space="preserve">Poskytovateľ </w:t>
      </w:r>
      <w:r w:rsidRPr="006954B1">
        <w:rPr>
          <w:rFonts w:ascii="Arial Narrow" w:eastAsia="Arial Narrow" w:hAnsi="Arial Narrow" w:cs="Arial Narrow"/>
          <w:color w:val="000000" w:themeColor="text1"/>
        </w:rPr>
        <w:t xml:space="preserve">túto povinnosť nahradiť škodu namiesto Objednávateľa nesplnil, </w:t>
      </w:r>
      <w:r w:rsidR="000863D1" w:rsidRPr="006954B1">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 xml:space="preserve">musel by ju plniť Objednávateľ, má Objednávateľ právo domáhať sa voči </w:t>
      </w:r>
      <w:r>
        <w:rPr>
          <w:rFonts w:ascii="Arial Narrow" w:eastAsia="Arial Narrow" w:hAnsi="Arial Narrow" w:cs="Arial Narrow"/>
          <w:color w:val="000000" w:themeColor="text1"/>
        </w:rPr>
        <w:t>Poskytovateľovi</w:t>
      </w:r>
      <w:r w:rsidRPr="006954B1">
        <w:rPr>
          <w:rFonts w:ascii="Arial Narrow" w:eastAsia="Arial Narrow" w:hAnsi="Arial Narrow" w:cs="Arial Narrow"/>
          <w:color w:val="000000" w:themeColor="text1"/>
        </w:rPr>
        <w:t xml:space="preserve"> náhrady za takéto plnenie </w:t>
      </w:r>
      <w:r w:rsidR="000863D1" w:rsidRPr="006954B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celej jeho výške.</w:t>
      </w:r>
    </w:p>
    <w:p w14:paraId="3AC7811E" w14:textId="77777777" w:rsidR="006954B1" w:rsidRPr="006954B1" w:rsidRDefault="006954B1" w:rsidP="00D168EE">
      <w:pPr>
        <w:pStyle w:val="Odsekzoznamu"/>
        <w:ind w:left="567" w:hanging="567"/>
        <w:rPr>
          <w:rFonts w:ascii="Arial Narrow" w:eastAsia="Arial Narrow" w:hAnsi="Arial Narrow" w:cs="Arial Narrow"/>
          <w:color w:val="000000" w:themeColor="text1"/>
        </w:rPr>
      </w:pPr>
    </w:p>
    <w:p w14:paraId="37A47273" w14:textId="4BDDFBC2" w:rsidR="006954B1" w:rsidRDefault="00F4649F"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Poskytovateľ</w:t>
      </w:r>
      <w:r w:rsidR="00FC31B1" w:rsidRPr="00FC31B1">
        <w:rPr>
          <w:rFonts w:ascii="Arial Narrow" w:eastAsia="Arial Narrow" w:hAnsi="Arial Narrow" w:cs="Arial Narrow"/>
          <w:color w:val="000000" w:themeColor="text1"/>
        </w:rPr>
        <w:t xml:space="preserve"> je povinný oznámiť Objednávateľovi každú neoprávnenú manipuláciu </w:t>
      </w:r>
      <w:r w:rsidR="000863D1" w:rsidRPr="00FC31B1">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00FC31B1" w:rsidRPr="00FC31B1">
        <w:rPr>
          <w:rFonts w:ascii="Arial Narrow" w:eastAsia="Arial Narrow" w:hAnsi="Arial Narrow" w:cs="Arial Narrow"/>
          <w:color w:val="000000" w:themeColor="text1"/>
        </w:rPr>
        <w:t>dôvernými informáciami tvoriacimi predmet ochrany na svojej strane alebo na strane inej osoby ihneď po</w:t>
      </w:r>
      <w:r w:rsidR="007F7FB4">
        <w:rPr>
          <w:rFonts w:ascii="Arial Narrow" w:eastAsia="Arial Narrow" w:hAnsi="Arial Narrow" w:cs="Arial Narrow"/>
          <w:color w:val="000000" w:themeColor="text1"/>
        </w:rPr>
        <w:t xml:space="preserve"> </w:t>
      </w:r>
      <w:r w:rsidR="00FC31B1" w:rsidRPr="00FC31B1">
        <w:rPr>
          <w:rFonts w:ascii="Arial Narrow" w:eastAsia="Arial Narrow" w:hAnsi="Arial Narrow" w:cs="Arial Narrow"/>
          <w:color w:val="000000" w:themeColor="text1"/>
        </w:rPr>
        <w:t xml:space="preserve">tom, ako túto skutočnosť zistí </w:t>
      </w:r>
      <w:r w:rsidR="000863D1" w:rsidRPr="00FC31B1">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00FC31B1" w:rsidRPr="00FC31B1">
        <w:rPr>
          <w:rFonts w:ascii="Arial Narrow" w:eastAsia="Arial Narrow" w:hAnsi="Arial Narrow" w:cs="Arial Narrow"/>
          <w:color w:val="000000" w:themeColor="text1"/>
        </w:rPr>
        <w:t xml:space="preserve">zaväzuje sa vyvinúť </w:t>
      </w:r>
      <w:r w:rsidR="000863D1" w:rsidRPr="00FC31B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00FC31B1" w:rsidRPr="00FC31B1">
        <w:rPr>
          <w:rFonts w:ascii="Arial Narrow" w:eastAsia="Arial Narrow" w:hAnsi="Arial Narrow" w:cs="Arial Narrow"/>
          <w:color w:val="000000" w:themeColor="text1"/>
        </w:rPr>
        <w:t xml:space="preserve">spolupráci </w:t>
      </w:r>
      <w:r w:rsidR="000863D1" w:rsidRPr="00FC31B1">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00FC31B1" w:rsidRPr="00FC31B1">
        <w:rPr>
          <w:rFonts w:ascii="Arial Narrow" w:eastAsia="Arial Narrow" w:hAnsi="Arial Narrow" w:cs="Arial Narrow"/>
          <w:color w:val="000000" w:themeColor="text1"/>
        </w:rPr>
        <w:t xml:space="preserve">Objednávateľom maximálne úsilie na to, aby sa odstránili následky takejto neoprávnenej manipulácie, aby sa zabránilo ďalšej neoprávnenej manipulácii </w:t>
      </w:r>
      <w:r w:rsidR="000863D1" w:rsidRPr="00FC31B1">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00FC31B1" w:rsidRPr="00FC31B1">
        <w:rPr>
          <w:rFonts w:ascii="Arial Narrow" w:eastAsia="Arial Narrow" w:hAnsi="Arial Narrow" w:cs="Arial Narrow"/>
          <w:color w:val="000000" w:themeColor="text1"/>
        </w:rPr>
        <w:t xml:space="preserve">tiež sa zabezpečili </w:t>
      </w:r>
      <w:r w:rsidR="000863D1" w:rsidRPr="00FC31B1">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00FC31B1" w:rsidRPr="00FC31B1">
        <w:rPr>
          <w:rFonts w:ascii="Arial Narrow" w:eastAsia="Arial Narrow" w:hAnsi="Arial Narrow" w:cs="Arial Narrow"/>
          <w:color w:val="000000" w:themeColor="text1"/>
        </w:rPr>
        <w:t xml:space="preserve">obnovili všetky opatrenia potrebné na ochranu dôverných informácií tvoriacich predmet ochrany </w:t>
      </w:r>
      <w:r w:rsidR="000863D1" w:rsidRPr="00FC31B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00FC31B1" w:rsidRPr="00FC31B1">
        <w:rPr>
          <w:rFonts w:ascii="Arial Narrow" w:eastAsia="Arial Narrow" w:hAnsi="Arial Narrow" w:cs="Arial Narrow"/>
          <w:color w:val="000000" w:themeColor="text1"/>
        </w:rPr>
        <w:t xml:space="preserve">zmysle tejto </w:t>
      </w:r>
      <w:r w:rsidR="00010FCB">
        <w:rPr>
          <w:rFonts w:ascii="Arial Narrow" w:eastAsia="Arial Narrow" w:hAnsi="Arial Narrow" w:cs="Arial Narrow"/>
          <w:color w:val="000000" w:themeColor="text1"/>
        </w:rPr>
        <w:t>Z</w:t>
      </w:r>
      <w:r w:rsidR="00FC31B1" w:rsidRPr="00FC31B1">
        <w:rPr>
          <w:rFonts w:ascii="Arial Narrow" w:eastAsia="Arial Narrow" w:hAnsi="Arial Narrow" w:cs="Arial Narrow"/>
          <w:color w:val="000000" w:themeColor="text1"/>
        </w:rPr>
        <w:t>mluvy.</w:t>
      </w:r>
    </w:p>
    <w:p w14:paraId="32D82DF7" w14:textId="62B915CD" w:rsidR="00B6274A" w:rsidRPr="00145D28" w:rsidRDefault="00B6274A" w:rsidP="00145D28">
      <w:pPr>
        <w:spacing w:after="0"/>
        <w:jc w:val="both"/>
        <w:rPr>
          <w:rFonts w:ascii="Arial Narrow" w:eastAsia="Arial Narrow" w:hAnsi="Arial Narrow" w:cs="Arial Narrow"/>
          <w:color w:val="000000" w:themeColor="text1"/>
        </w:rPr>
      </w:pPr>
    </w:p>
    <w:p w14:paraId="0B8B86E0" w14:textId="48EA2129" w:rsidR="002E5245" w:rsidRPr="00A93E5C" w:rsidRDefault="002E5245" w:rsidP="002E5245">
      <w:pPr>
        <w:spacing w:after="0"/>
        <w:jc w:val="center"/>
        <w:rPr>
          <w:rFonts w:ascii="Arial Narrow" w:hAnsi="Arial Narrow"/>
          <w:b/>
        </w:rPr>
      </w:pPr>
      <w:r w:rsidRPr="00A93E5C">
        <w:rPr>
          <w:rFonts w:ascii="Arial Narrow" w:hAnsi="Arial Narrow"/>
          <w:b/>
        </w:rPr>
        <w:t>ČLÁNOK 13</w:t>
      </w:r>
    </w:p>
    <w:p w14:paraId="02C2067C" w14:textId="77777777" w:rsidR="002E5245" w:rsidRPr="00A93E5C" w:rsidRDefault="002E5245" w:rsidP="002E5245">
      <w:pPr>
        <w:spacing w:after="0"/>
        <w:jc w:val="center"/>
        <w:rPr>
          <w:rFonts w:ascii="Arial Narrow" w:hAnsi="Arial Narrow"/>
          <w:b/>
        </w:rPr>
      </w:pPr>
      <w:r w:rsidRPr="00A93E5C">
        <w:rPr>
          <w:rFonts w:ascii="Arial Narrow" w:hAnsi="Arial Narrow"/>
          <w:b/>
        </w:rPr>
        <w:t>OCHRANA OSOBNÝCH ÚDAJOV</w:t>
      </w:r>
    </w:p>
    <w:p w14:paraId="687F84FB" w14:textId="77777777" w:rsidR="002E5245" w:rsidRPr="00481C91" w:rsidRDefault="002E5245" w:rsidP="00481C91">
      <w:pPr>
        <w:spacing w:after="0"/>
        <w:jc w:val="both"/>
        <w:rPr>
          <w:rFonts w:ascii="Arial Narrow" w:hAnsi="Arial Narrow"/>
          <w:bCs/>
        </w:rPr>
      </w:pPr>
    </w:p>
    <w:p w14:paraId="7F1D8B64" w14:textId="77B82F27" w:rsidR="002E5245" w:rsidRPr="00A93E5C" w:rsidRDefault="002E5245" w:rsidP="00D168EE">
      <w:pPr>
        <w:pStyle w:val="Odsekzoznamu"/>
        <w:numPr>
          <w:ilvl w:val="0"/>
          <w:numId w:val="48"/>
        </w:numPr>
        <w:spacing w:after="0"/>
        <w:ind w:left="567" w:hanging="567"/>
        <w:jc w:val="both"/>
        <w:rPr>
          <w:rFonts w:ascii="Arial Narrow" w:hAnsi="Arial Narrow"/>
        </w:rPr>
      </w:pPr>
      <w:r w:rsidRPr="3B2CC68D">
        <w:rPr>
          <w:rFonts w:ascii="Arial Narrow" w:hAnsi="Arial Narrow"/>
        </w:rPr>
        <w:t xml:space="preserve">Zmluvné strany </w:t>
      </w:r>
      <w:r w:rsidRPr="3B2CC68D">
        <w:rPr>
          <w:rFonts w:ascii="Arial Narrow" w:hAnsi="Arial Narrow" w:cs="Calibri"/>
          <w:lang w:eastAsia="sk-SK"/>
        </w:rPr>
        <w:t xml:space="preserve">sa zaväzujú, že budú </w:t>
      </w:r>
      <w:r w:rsidR="000863D1" w:rsidRPr="3B2CC68D">
        <w:rPr>
          <w:rFonts w:ascii="Arial Narrow" w:eastAsia="Calibri" w:hAnsi="Arial Narrow" w:cs="Calibri"/>
        </w:rPr>
        <w:t>v</w:t>
      </w:r>
      <w:r w:rsidR="000863D1">
        <w:rPr>
          <w:rFonts w:ascii="Arial Narrow" w:eastAsia="Calibri" w:hAnsi="Arial Narrow" w:cs="Calibri"/>
        </w:rPr>
        <w:t> </w:t>
      </w:r>
      <w:r w:rsidR="2FC2E750" w:rsidRPr="3B2CC68D">
        <w:rPr>
          <w:rFonts w:ascii="Arial Narrow" w:eastAsia="Calibri" w:hAnsi="Arial Narrow" w:cs="Calibri"/>
        </w:rPr>
        <w:t xml:space="preserve">súvislosti </w:t>
      </w:r>
      <w:r w:rsidR="000863D1" w:rsidRPr="3B2CC68D">
        <w:rPr>
          <w:rFonts w:ascii="Arial Narrow" w:eastAsia="Calibri" w:hAnsi="Arial Narrow" w:cs="Calibri"/>
        </w:rPr>
        <w:t>s</w:t>
      </w:r>
      <w:r w:rsidR="000863D1">
        <w:rPr>
          <w:rFonts w:ascii="Arial Narrow" w:eastAsia="Calibri" w:hAnsi="Arial Narrow" w:cs="Calibri"/>
        </w:rPr>
        <w:t> </w:t>
      </w:r>
      <w:r w:rsidR="2FC2E750" w:rsidRPr="3B2CC68D">
        <w:rPr>
          <w:rFonts w:ascii="Arial Narrow" w:eastAsia="Calibri" w:hAnsi="Arial Narrow" w:cs="Calibri"/>
        </w:rPr>
        <w:t xml:space="preserve">ochranou osobných údajov </w:t>
      </w:r>
      <w:r w:rsidRPr="3B2CC68D">
        <w:rPr>
          <w:rFonts w:ascii="Arial Narrow" w:hAnsi="Arial Narrow" w:cs="Calibri"/>
          <w:lang w:eastAsia="sk-SK"/>
        </w:rPr>
        <w:t xml:space="preserve">dodržiavať </w:t>
      </w:r>
      <w:r w:rsidR="52F22C6A" w:rsidRPr="3B2CC68D">
        <w:rPr>
          <w:rFonts w:ascii="Arial Narrow" w:hAnsi="Arial Narrow" w:cs="Calibri"/>
          <w:lang w:eastAsia="sk-SK"/>
        </w:rPr>
        <w:t xml:space="preserve">predpisy </w:t>
      </w:r>
      <w:r w:rsidR="000863D1" w:rsidRPr="3B2CC68D">
        <w:rPr>
          <w:rFonts w:ascii="Arial Narrow" w:hAnsi="Arial Narrow" w:cs="Calibri"/>
          <w:lang w:eastAsia="sk-SK"/>
        </w:rPr>
        <w:t>a</w:t>
      </w:r>
      <w:r w:rsidR="00861CE9">
        <w:rPr>
          <w:rFonts w:ascii="Arial Narrow" w:hAnsi="Arial Narrow" w:cs="Calibri"/>
          <w:lang w:eastAsia="sk-SK"/>
        </w:rPr>
        <w:t> </w:t>
      </w:r>
      <w:r w:rsidRPr="3B2CC68D">
        <w:rPr>
          <w:rFonts w:ascii="Arial Narrow" w:hAnsi="Arial Narrow" w:cs="Calibri"/>
          <w:lang w:eastAsia="sk-SK"/>
        </w:rPr>
        <w:t xml:space="preserve">ustanovenia Nariadenia o GDPR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Zákona </w:t>
      </w:r>
      <w:r w:rsidR="000863D1" w:rsidRPr="3B2CC68D">
        <w:rPr>
          <w:rFonts w:ascii="Arial Narrow" w:hAnsi="Arial Narrow" w:cs="Calibri"/>
          <w:lang w:eastAsia="sk-SK"/>
        </w:rPr>
        <w:t>o</w:t>
      </w:r>
      <w:r w:rsidR="000863D1">
        <w:rPr>
          <w:rFonts w:ascii="Arial Narrow" w:hAnsi="Arial Narrow" w:cs="Calibri"/>
          <w:lang w:eastAsia="sk-SK"/>
        </w:rPr>
        <w:t> </w:t>
      </w:r>
      <w:r w:rsidRPr="3B2CC68D">
        <w:rPr>
          <w:rFonts w:ascii="Arial Narrow" w:hAnsi="Arial Narrow" w:cs="Calibri"/>
          <w:lang w:eastAsia="sk-SK"/>
        </w:rPr>
        <w:t>OOÚ</w:t>
      </w:r>
      <w:r w:rsidR="19F1479D" w:rsidRPr="3B2CC68D">
        <w:rPr>
          <w:rFonts w:ascii="Arial Narrow" w:hAnsi="Arial Narrow" w:cs="Calibri"/>
          <w:lang w:eastAsia="sk-SK"/>
        </w:rPr>
        <w:t>.</w:t>
      </w:r>
      <w:r w:rsidRPr="3B2CC68D">
        <w:rPr>
          <w:rFonts w:ascii="Arial Narrow" w:hAnsi="Arial Narrow" w:cs="Calibri"/>
        </w:rPr>
        <w:t xml:space="preserve"> </w:t>
      </w:r>
    </w:p>
    <w:p w14:paraId="2B7975FD" w14:textId="77777777" w:rsidR="002E5245" w:rsidRPr="00A93E5C" w:rsidRDefault="002E5245" w:rsidP="00D168EE">
      <w:pPr>
        <w:pStyle w:val="Odsekzoznamu"/>
        <w:spacing w:after="0"/>
        <w:ind w:left="567" w:hanging="567"/>
        <w:jc w:val="both"/>
        <w:rPr>
          <w:rFonts w:ascii="Arial Narrow" w:hAnsi="Arial Narrow"/>
        </w:rPr>
      </w:pPr>
    </w:p>
    <w:p w14:paraId="3DD87B7B" w14:textId="6FF5EBD1" w:rsidR="002E5245" w:rsidRPr="00A93E5C" w:rsidRDefault="002E5245" w:rsidP="00D168EE">
      <w:pPr>
        <w:pStyle w:val="Odsekzoznamu"/>
        <w:numPr>
          <w:ilvl w:val="0"/>
          <w:numId w:val="48"/>
        </w:numPr>
        <w:spacing w:after="0"/>
        <w:ind w:left="567" w:hanging="567"/>
        <w:jc w:val="both"/>
        <w:rPr>
          <w:rFonts w:ascii="Arial Narrow" w:eastAsia="Calibri" w:hAnsi="Arial Narrow" w:cs="Calibri"/>
        </w:rPr>
      </w:pPr>
      <w:r w:rsidRPr="3B2CC68D">
        <w:rPr>
          <w:rFonts w:ascii="Arial Narrow" w:hAnsi="Arial Narrow" w:cs="Calibri"/>
          <w:lang w:eastAsia="sk-SK"/>
        </w:rPr>
        <w:t xml:space="preserve">Objednávateľ na základe tejto </w:t>
      </w:r>
      <w:r w:rsidR="00AC547B">
        <w:rPr>
          <w:rFonts w:ascii="Arial Narrow" w:hAnsi="Arial Narrow" w:cs="Calibri"/>
          <w:lang w:eastAsia="sk-SK"/>
        </w:rPr>
        <w:t>Zmluvy</w:t>
      </w:r>
      <w:r w:rsidR="00847980" w:rsidRPr="3B2CC68D">
        <w:rPr>
          <w:rFonts w:ascii="Arial Narrow" w:hAnsi="Arial Narrow" w:cs="Calibri"/>
          <w:lang w:eastAsia="sk-SK"/>
        </w:rPr>
        <w:t xml:space="preserve"> </w:t>
      </w:r>
      <w:r w:rsidRPr="3B2CC68D">
        <w:rPr>
          <w:rFonts w:ascii="Arial Narrow" w:hAnsi="Arial Narrow" w:cs="Calibri"/>
          <w:lang w:eastAsia="sk-SK"/>
        </w:rPr>
        <w:t xml:space="preserve">poveruje Poskytovateľa spracúvaním osobných údajov v rozsahu zabezpečenia naplnenia predmetu a účelu tejto </w:t>
      </w:r>
      <w:r w:rsidR="00AC547B">
        <w:rPr>
          <w:rFonts w:ascii="Arial Narrow" w:hAnsi="Arial Narrow" w:cs="Calibri"/>
          <w:lang w:eastAsia="sk-SK"/>
        </w:rPr>
        <w:t>Zmluvy</w:t>
      </w:r>
      <w:r w:rsidRPr="3B2CC68D">
        <w:rPr>
          <w:rFonts w:ascii="Arial Narrow" w:hAnsi="Arial Narrow" w:cs="Calibri"/>
          <w:lang w:eastAsia="sk-SK"/>
        </w:rPr>
        <w:t>. Týmto sa na Poskytovateľa</w:t>
      </w:r>
      <w:r>
        <w:t xml:space="preserve"> </w:t>
      </w:r>
      <w:r w:rsidR="000863D1" w:rsidRPr="3B2CC68D">
        <w:rPr>
          <w:rFonts w:ascii="Arial Narrow" w:hAnsi="Arial Narrow" w:cs="Calibri"/>
          <w:lang w:eastAsia="sk-SK"/>
        </w:rPr>
        <w:t>v</w:t>
      </w:r>
      <w:r w:rsidR="000863D1">
        <w:rPr>
          <w:rFonts w:ascii="Arial Narrow" w:hAnsi="Arial Narrow" w:cs="Calibri"/>
          <w:lang w:eastAsia="sk-SK"/>
        </w:rPr>
        <w:t> </w:t>
      </w:r>
      <w:r w:rsidRPr="3B2CC68D">
        <w:rPr>
          <w:rFonts w:ascii="Arial Narrow" w:hAnsi="Arial Narrow" w:cs="Calibri"/>
          <w:lang w:eastAsia="sk-SK"/>
        </w:rPr>
        <w:t xml:space="preserve">zmysle ustanovení Nariadenia </w:t>
      </w:r>
      <w:r w:rsidR="000863D1" w:rsidRPr="3B2CC68D">
        <w:rPr>
          <w:rFonts w:ascii="Arial Narrow" w:hAnsi="Arial Narrow" w:cs="Calibri"/>
          <w:lang w:eastAsia="sk-SK"/>
        </w:rPr>
        <w:t>o</w:t>
      </w:r>
      <w:r w:rsidR="000863D1">
        <w:rPr>
          <w:rFonts w:ascii="Arial Narrow" w:hAnsi="Arial Narrow" w:cs="Calibri"/>
          <w:lang w:eastAsia="sk-SK"/>
        </w:rPr>
        <w:t> </w:t>
      </w:r>
      <w:r w:rsidRPr="3B2CC68D">
        <w:rPr>
          <w:rFonts w:ascii="Arial Narrow" w:hAnsi="Arial Narrow" w:cs="Calibri"/>
          <w:lang w:eastAsia="sk-SK"/>
        </w:rPr>
        <w:t>GDPR</w:t>
      </w:r>
      <w:r w:rsidR="00D640C0">
        <w:rPr>
          <w:rFonts w:ascii="Arial Narrow" w:hAnsi="Arial Narrow" w:cs="Calibri"/>
          <w:lang w:eastAsia="sk-SK"/>
        </w:rPr>
        <w:t xml:space="preserve"> </w:t>
      </w:r>
      <w:r w:rsidRPr="3B2CC68D">
        <w:rPr>
          <w:rFonts w:ascii="Arial Narrow" w:hAnsi="Arial Narrow" w:cs="Calibri"/>
          <w:lang w:eastAsia="sk-SK"/>
        </w:rPr>
        <w:t xml:space="preserve">nahliada ako na sprostredkovateľa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ďalej sa týmto na Objednávateľa </w:t>
      </w:r>
      <w:r w:rsidR="000863D1" w:rsidRPr="3B2CC68D">
        <w:rPr>
          <w:rFonts w:ascii="Arial Narrow" w:hAnsi="Arial Narrow" w:cs="Calibri"/>
          <w:lang w:eastAsia="sk-SK"/>
        </w:rPr>
        <w:t>v</w:t>
      </w:r>
      <w:r w:rsidR="000863D1">
        <w:rPr>
          <w:rFonts w:ascii="Arial Narrow" w:hAnsi="Arial Narrow" w:cs="Calibri"/>
          <w:lang w:eastAsia="sk-SK"/>
        </w:rPr>
        <w:t> </w:t>
      </w:r>
      <w:r w:rsidRPr="3B2CC68D">
        <w:rPr>
          <w:rFonts w:ascii="Arial Narrow" w:hAnsi="Arial Narrow" w:cs="Calibri"/>
          <w:lang w:eastAsia="sk-SK"/>
        </w:rPr>
        <w:t xml:space="preserve">zmysle ustanovení Nariadenia </w:t>
      </w:r>
      <w:r w:rsidR="000863D1" w:rsidRPr="3B2CC68D">
        <w:rPr>
          <w:rFonts w:ascii="Arial Narrow" w:hAnsi="Arial Narrow" w:cs="Calibri"/>
          <w:lang w:eastAsia="sk-SK"/>
        </w:rPr>
        <w:t>o</w:t>
      </w:r>
      <w:r w:rsidR="000863D1">
        <w:rPr>
          <w:rFonts w:ascii="Arial Narrow" w:hAnsi="Arial Narrow" w:cs="Calibri"/>
          <w:lang w:eastAsia="sk-SK"/>
        </w:rPr>
        <w:t> </w:t>
      </w:r>
      <w:r w:rsidRPr="3B2CC68D">
        <w:rPr>
          <w:rFonts w:ascii="Arial Narrow" w:hAnsi="Arial Narrow" w:cs="Calibri"/>
          <w:lang w:eastAsia="sk-SK"/>
        </w:rPr>
        <w:t>GDPR</w:t>
      </w:r>
      <w:r w:rsidR="00D640C0">
        <w:rPr>
          <w:rFonts w:ascii="Arial Narrow" w:hAnsi="Arial Narrow" w:cs="Calibri"/>
          <w:lang w:eastAsia="sk-SK"/>
        </w:rPr>
        <w:t xml:space="preserve"> </w:t>
      </w:r>
      <w:r w:rsidRPr="3B2CC68D">
        <w:rPr>
          <w:rFonts w:ascii="Arial Narrow" w:hAnsi="Arial Narrow" w:cs="Calibri"/>
          <w:lang w:eastAsia="sk-SK"/>
        </w:rPr>
        <w:t xml:space="preserve">nahliada ako na prevádzkovateľa. Účelom spracúvania osobných údajov je </w:t>
      </w:r>
      <w:r w:rsidRPr="3B2CC68D">
        <w:rPr>
          <w:rFonts w:ascii="Arial Narrow" w:hAnsi="Arial Narrow" w:cs="Calibri"/>
          <w:lang w:eastAsia="sk-SK"/>
        </w:rPr>
        <w:lastRenderedPageBreak/>
        <w:t xml:space="preserve">zabezpečenie </w:t>
      </w:r>
      <w:r w:rsidRPr="3B2CC68D">
        <w:rPr>
          <w:rFonts w:ascii="Arial Narrow" w:hAnsi="Arial Narrow" w:cs="Calibri"/>
        </w:rPr>
        <w:t xml:space="preserve">poskytovania </w:t>
      </w:r>
      <w:r w:rsidR="00847980" w:rsidRPr="3B2CC68D">
        <w:rPr>
          <w:rFonts w:ascii="Arial Narrow" w:hAnsi="Arial Narrow" w:cs="Calibri"/>
        </w:rPr>
        <w:t>S</w:t>
      </w:r>
      <w:r w:rsidRPr="3B2CC68D">
        <w:rPr>
          <w:rFonts w:ascii="Arial Narrow" w:hAnsi="Arial Narrow" w:cs="Calibri"/>
        </w:rPr>
        <w:t>lužieb</w:t>
      </w:r>
      <w:r w:rsidR="00847980" w:rsidRPr="3B2CC68D">
        <w:rPr>
          <w:rFonts w:ascii="Arial Narrow" w:hAnsi="Arial Narrow" w:cs="Calibri"/>
        </w:rPr>
        <w:t xml:space="preserve"> pre Informačný systém </w:t>
      </w:r>
      <w:r w:rsidR="000863D1" w:rsidRPr="3B2CC68D">
        <w:rPr>
          <w:rFonts w:ascii="Arial Narrow" w:hAnsi="Arial Narrow" w:cs="Calibri"/>
        </w:rPr>
        <w:t>a</w:t>
      </w:r>
      <w:r w:rsidR="000863D1">
        <w:rPr>
          <w:rFonts w:ascii="Arial Narrow" w:hAnsi="Arial Narrow" w:cs="Calibri"/>
        </w:rPr>
        <w:t> </w:t>
      </w:r>
      <w:r w:rsidRPr="3B2CC68D">
        <w:rPr>
          <w:rFonts w:ascii="Arial Narrow" w:hAnsi="Arial Narrow" w:cs="Calibri"/>
        </w:rPr>
        <w:t xml:space="preserve">zaistenie jeho riadnej prevádzkyschopnosti, funkčnosti </w:t>
      </w:r>
      <w:r w:rsidR="000863D1" w:rsidRPr="3B2CC68D">
        <w:rPr>
          <w:rFonts w:ascii="Arial Narrow" w:hAnsi="Arial Narrow" w:cs="Calibri"/>
        </w:rPr>
        <w:t>a</w:t>
      </w:r>
      <w:r w:rsidR="000863D1">
        <w:rPr>
          <w:rFonts w:ascii="Arial Narrow" w:hAnsi="Arial Narrow" w:cs="Calibri"/>
        </w:rPr>
        <w:t> </w:t>
      </w:r>
      <w:r w:rsidRPr="3B2CC68D">
        <w:rPr>
          <w:rFonts w:ascii="Arial Narrow" w:hAnsi="Arial Narrow" w:cs="Calibri"/>
        </w:rPr>
        <w:t xml:space="preserve">úprav funkcionalít tak, aby mohla byť zabezpečená sústavná interoperabilita so všetkými informačnými systémami, </w:t>
      </w:r>
      <w:r w:rsidR="000863D1" w:rsidRPr="3B2CC68D">
        <w:rPr>
          <w:rFonts w:ascii="Arial Narrow" w:hAnsi="Arial Narrow" w:cs="Calibri"/>
        </w:rPr>
        <w:t>s</w:t>
      </w:r>
      <w:r w:rsidR="000863D1">
        <w:rPr>
          <w:rFonts w:ascii="Arial Narrow" w:hAnsi="Arial Narrow" w:cs="Calibri"/>
        </w:rPr>
        <w:t> </w:t>
      </w:r>
      <w:r w:rsidRPr="3B2CC68D">
        <w:rPr>
          <w:rFonts w:ascii="Arial Narrow" w:hAnsi="Arial Narrow" w:cs="Calibri"/>
        </w:rPr>
        <w:t xml:space="preserve">ktorými je </w:t>
      </w:r>
      <w:r w:rsidR="00847980" w:rsidRPr="3B2CC68D">
        <w:rPr>
          <w:rFonts w:ascii="Arial Narrow" w:hAnsi="Arial Narrow" w:cs="Calibri"/>
        </w:rPr>
        <w:t xml:space="preserve">Informačný systém </w:t>
      </w:r>
      <w:r w:rsidRPr="3B2CC68D">
        <w:rPr>
          <w:rFonts w:ascii="Arial Narrow" w:hAnsi="Arial Narrow" w:cs="Calibri"/>
        </w:rPr>
        <w:t>integrovaný.</w:t>
      </w:r>
      <w:r w:rsidR="3911F835" w:rsidRPr="3B2CC68D">
        <w:rPr>
          <w:rFonts w:ascii="Arial Narrow" w:hAnsi="Arial Narrow" w:cs="Calibri"/>
        </w:rPr>
        <w:t xml:space="preserve"> </w:t>
      </w:r>
      <w:r w:rsidR="3911F835" w:rsidRPr="3B2CC68D">
        <w:rPr>
          <w:rFonts w:ascii="Arial Narrow" w:eastAsia="Calibri" w:hAnsi="Arial Narrow" w:cs="Calibri"/>
        </w:rPr>
        <w:t xml:space="preserve">Poskytovateľ bude </w:t>
      </w:r>
      <w:r w:rsidR="000863D1" w:rsidRPr="3B2CC68D">
        <w:rPr>
          <w:rFonts w:ascii="Arial Narrow" w:eastAsia="Calibri" w:hAnsi="Arial Narrow" w:cs="Calibri"/>
        </w:rPr>
        <w:t>s</w:t>
      </w:r>
      <w:r w:rsidR="000863D1">
        <w:rPr>
          <w:rFonts w:ascii="Arial Narrow" w:eastAsia="Calibri" w:hAnsi="Arial Narrow" w:cs="Calibri"/>
        </w:rPr>
        <w:t> </w:t>
      </w:r>
      <w:r w:rsidR="3911F835" w:rsidRPr="3B2CC68D">
        <w:rPr>
          <w:rFonts w:ascii="Arial Narrow" w:eastAsia="Calibri" w:hAnsi="Arial Narrow" w:cs="Calibri"/>
        </w:rPr>
        <w:t xml:space="preserve">osobnými údajmi </w:t>
      </w:r>
      <w:r w:rsidR="000863D1" w:rsidRPr="3B2CC68D">
        <w:rPr>
          <w:rFonts w:ascii="Arial Narrow" w:eastAsia="Calibri" w:hAnsi="Arial Narrow" w:cs="Calibri"/>
        </w:rPr>
        <w:t>v</w:t>
      </w:r>
      <w:r w:rsidR="000863D1">
        <w:rPr>
          <w:rFonts w:ascii="Arial Narrow" w:eastAsia="Calibri" w:hAnsi="Arial Narrow" w:cs="Calibri"/>
        </w:rPr>
        <w:t> </w:t>
      </w:r>
      <w:r w:rsidR="3911F835" w:rsidRPr="3B2CC68D">
        <w:rPr>
          <w:rFonts w:ascii="Arial Narrow" w:eastAsia="Calibri" w:hAnsi="Arial Narrow" w:cs="Calibri"/>
        </w:rPr>
        <w:t xml:space="preserve">IS DKS vykonávať na základe žiadosti Objednávateľa nasledujúce činnosti: </w:t>
      </w:r>
    </w:p>
    <w:p w14:paraId="709F829D" w14:textId="15D2973F" w:rsidR="002E5245" w:rsidRPr="00A93E5C" w:rsidRDefault="3911F835" w:rsidP="00D168EE">
      <w:pPr>
        <w:pStyle w:val="Odsekzoznamu"/>
        <w:numPr>
          <w:ilvl w:val="1"/>
          <w:numId w:val="48"/>
        </w:numPr>
        <w:spacing w:after="0"/>
        <w:ind w:left="1134" w:hanging="567"/>
        <w:jc w:val="both"/>
        <w:rPr>
          <w:rFonts w:ascii="Arial Narrow" w:eastAsia="Calibri" w:hAnsi="Arial Narrow" w:cs="Calibri"/>
        </w:rPr>
      </w:pPr>
      <w:r w:rsidRPr="3B2CC68D">
        <w:rPr>
          <w:rFonts w:ascii="Arial Narrow" w:eastAsia="Calibri" w:hAnsi="Arial Narrow" w:cs="Calibri"/>
        </w:rPr>
        <w:t>spracovanie organizačnej štruktúry koncových používateľov I</w:t>
      </w:r>
      <w:r w:rsidR="47E604AD" w:rsidRPr="3B2CC68D">
        <w:rPr>
          <w:rFonts w:ascii="Arial Narrow" w:hAnsi="Arial Narrow" w:cs="Calibri"/>
          <w:lang w:eastAsia="sk-SK"/>
        </w:rPr>
        <w:t>nformačného systému</w:t>
      </w:r>
      <w:r w:rsidR="004C657D">
        <w:rPr>
          <w:rFonts w:ascii="Arial Narrow" w:eastAsia="Calibri" w:hAnsi="Arial Narrow" w:cs="Calibri"/>
        </w:rPr>
        <w:t>;</w:t>
      </w:r>
    </w:p>
    <w:p w14:paraId="6DB02BB8" w14:textId="64644803" w:rsidR="002E5245" w:rsidRPr="00A93E5C" w:rsidRDefault="3911F835" w:rsidP="00D168EE">
      <w:pPr>
        <w:pStyle w:val="Odsekzoznamu"/>
        <w:numPr>
          <w:ilvl w:val="1"/>
          <w:numId w:val="48"/>
        </w:numPr>
        <w:spacing w:after="0"/>
        <w:ind w:left="1134" w:hanging="567"/>
        <w:jc w:val="both"/>
        <w:rPr>
          <w:rFonts w:ascii="Arial Narrow" w:eastAsia="Calibri" w:hAnsi="Arial Narrow" w:cs="Calibri"/>
        </w:rPr>
      </w:pPr>
      <w:r w:rsidRPr="3B2CC68D">
        <w:rPr>
          <w:rFonts w:ascii="Arial Narrow" w:eastAsia="Calibri" w:hAnsi="Arial Narrow" w:cs="Calibri"/>
        </w:rPr>
        <w:t xml:space="preserve">tvorba </w:t>
      </w:r>
      <w:r w:rsidR="000863D1" w:rsidRPr="3B2CC68D">
        <w:rPr>
          <w:rFonts w:ascii="Arial Narrow" w:eastAsia="Calibri" w:hAnsi="Arial Narrow" w:cs="Calibri"/>
        </w:rPr>
        <w:t>a</w:t>
      </w:r>
      <w:r w:rsidR="000863D1">
        <w:rPr>
          <w:rFonts w:ascii="Arial Narrow" w:eastAsia="Calibri" w:hAnsi="Arial Narrow" w:cs="Calibri"/>
        </w:rPr>
        <w:t> </w:t>
      </w:r>
      <w:r w:rsidRPr="3B2CC68D">
        <w:rPr>
          <w:rFonts w:ascii="Arial Narrow" w:eastAsia="Calibri" w:hAnsi="Arial Narrow" w:cs="Calibri"/>
        </w:rPr>
        <w:t>zrušenie používateľských účtov pre koncových používateľov I</w:t>
      </w:r>
      <w:r w:rsidR="0CCD4ABD" w:rsidRPr="3B2CC68D">
        <w:rPr>
          <w:rFonts w:ascii="Arial Narrow" w:hAnsi="Arial Narrow" w:cs="Calibri"/>
          <w:lang w:eastAsia="sk-SK"/>
        </w:rPr>
        <w:t>nformačného systému</w:t>
      </w:r>
      <w:r w:rsidRPr="3B2CC68D">
        <w:rPr>
          <w:rFonts w:ascii="Arial Narrow" w:eastAsia="Calibri" w:hAnsi="Arial Narrow" w:cs="Calibri"/>
        </w:rPr>
        <w:t>.</w:t>
      </w:r>
    </w:p>
    <w:p w14:paraId="1A8A369F" w14:textId="77777777" w:rsidR="002E5245" w:rsidRPr="00A93E5C" w:rsidRDefault="002E5245" w:rsidP="00481C91">
      <w:pPr>
        <w:pStyle w:val="Odsekzoznamu"/>
        <w:spacing w:after="0"/>
        <w:ind w:left="0"/>
        <w:jc w:val="both"/>
        <w:rPr>
          <w:rFonts w:ascii="Arial Narrow" w:hAnsi="Arial Narrow"/>
        </w:rPr>
      </w:pPr>
    </w:p>
    <w:p w14:paraId="61950E75" w14:textId="762B7992" w:rsidR="002E5245" w:rsidRPr="00A93E5C" w:rsidRDefault="002E5245" w:rsidP="00D168EE">
      <w:pPr>
        <w:pStyle w:val="Odsekzoznamu"/>
        <w:numPr>
          <w:ilvl w:val="0"/>
          <w:numId w:val="48"/>
        </w:numPr>
        <w:spacing w:after="0"/>
        <w:ind w:left="567" w:hanging="567"/>
        <w:jc w:val="both"/>
        <w:rPr>
          <w:rFonts w:ascii="Arial Narrow" w:hAnsi="Arial Narrow"/>
        </w:rPr>
      </w:pPr>
      <w:r w:rsidRPr="3B2CC68D">
        <w:rPr>
          <w:rFonts w:ascii="Arial Narrow" w:hAnsi="Arial Narrow" w:cs="Calibri"/>
          <w:lang w:eastAsia="sk-SK"/>
        </w:rPr>
        <w:t xml:space="preserve">Rozsah spracúvaných osobných údajov je </w:t>
      </w:r>
      <w:r w:rsidR="000863D1">
        <w:rPr>
          <w:rFonts w:ascii="Arial Narrow" w:hAnsi="Arial Narrow" w:cs="Calibri"/>
          <w:lang w:eastAsia="sk-SK"/>
        </w:rPr>
        <w:t>v </w:t>
      </w:r>
      <w:r w:rsidR="00AC547B">
        <w:rPr>
          <w:rFonts w:ascii="Arial Narrow" w:hAnsi="Arial Narrow" w:cs="Calibri"/>
          <w:lang w:eastAsia="sk-SK"/>
        </w:rPr>
        <w:t>Zmluve</w:t>
      </w:r>
      <w:r w:rsidR="004711BF">
        <w:rPr>
          <w:rFonts w:ascii="Arial Narrow" w:hAnsi="Arial Narrow" w:cs="Calibri"/>
          <w:lang w:eastAsia="sk-SK"/>
        </w:rPr>
        <w:t xml:space="preserve"> </w:t>
      </w:r>
      <w:r w:rsidR="38039E60" w:rsidRPr="3B2CC68D">
        <w:rPr>
          <w:rFonts w:ascii="Arial Narrow" w:hAnsi="Arial Narrow" w:cs="Calibri"/>
          <w:lang w:eastAsia="sk-SK"/>
        </w:rPr>
        <w:t>nasledovný:</w:t>
      </w:r>
    </w:p>
    <w:p w14:paraId="7B4F33E7" w14:textId="4B011611" w:rsidR="002E5245" w:rsidRPr="00A93E5C" w:rsidRDefault="7BD52D41" w:rsidP="00D168EE">
      <w:pPr>
        <w:pStyle w:val="Odsekzoznamu"/>
        <w:numPr>
          <w:ilvl w:val="0"/>
          <w:numId w:val="100"/>
        </w:numPr>
        <w:spacing w:after="0"/>
        <w:ind w:left="1134" w:hanging="567"/>
        <w:jc w:val="both"/>
        <w:rPr>
          <w:rFonts w:ascii="Arial Narrow" w:eastAsia="Calibri" w:hAnsi="Arial Narrow" w:cs="DokChampa"/>
        </w:rPr>
      </w:pPr>
      <w:r w:rsidRPr="3B2CC68D">
        <w:rPr>
          <w:rFonts w:ascii="Arial Narrow" w:eastAsia="Calibri" w:hAnsi="Arial Narrow" w:cs="DokChampa"/>
        </w:rPr>
        <w:t>meno koncového používateľa IS DKS</w:t>
      </w:r>
      <w:r w:rsidR="004C657D">
        <w:rPr>
          <w:rFonts w:ascii="Arial Narrow" w:eastAsia="Calibri" w:hAnsi="Arial Narrow" w:cs="DokChampa"/>
        </w:rPr>
        <w:t>;</w:t>
      </w:r>
    </w:p>
    <w:p w14:paraId="79EBA106" w14:textId="03B85D46" w:rsidR="002E5245" w:rsidRPr="00A93E5C" w:rsidRDefault="7BD52D41" w:rsidP="00D168EE">
      <w:pPr>
        <w:pStyle w:val="Odsekzoznamu"/>
        <w:numPr>
          <w:ilvl w:val="0"/>
          <w:numId w:val="100"/>
        </w:numPr>
        <w:spacing w:after="0"/>
        <w:ind w:left="1134" w:hanging="567"/>
        <w:jc w:val="both"/>
        <w:rPr>
          <w:rFonts w:ascii="Arial Narrow" w:eastAsia="Calibri" w:hAnsi="Arial Narrow" w:cs="DokChampa"/>
        </w:rPr>
      </w:pPr>
      <w:r w:rsidRPr="3B2CC68D">
        <w:rPr>
          <w:rFonts w:ascii="Arial Narrow" w:eastAsia="Calibri" w:hAnsi="Arial Narrow" w:cs="DokChampa"/>
        </w:rPr>
        <w:t>priezvisko koncového používateľa IS DKS</w:t>
      </w:r>
      <w:r w:rsidR="004C657D">
        <w:rPr>
          <w:rFonts w:ascii="Arial Narrow" w:eastAsia="Calibri" w:hAnsi="Arial Narrow" w:cs="DokChampa"/>
        </w:rPr>
        <w:t>;</w:t>
      </w:r>
      <w:r w:rsidRPr="3B2CC68D">
        <w:rPr>
          <w:rFonts w:ascii="Arial Narrow" w:eastAsia="Calibri" w:hAnsi="Arial Narrow" w:cs="DokChampa"/>
        </w:rPr>
        <w:t xml:space="preserve"> </w:t>
      </w:r>
    </w:p>
    <w:p w14:paraId="7FB969B7" w14:textId="52DF0AC3" w:rsidR="002E5245" w:rsidRPr="00A93E5C" w:rsidRDefault="7BD52D41" w:rsidP="00D168EE">
      <w:pPr>
        <w:pStyle w:val="Odsekzoznamu"/>
        <w:numPr>
          <w:ilvl w:val="0"/>
          <w:numId w:val="100"/>
        </w:numPr>
        <w:spacing w:after="0"/>
        <w:ind w:left="1134" w:hanging="567"/>
        <w:jc w:val="both"/>
        <w:rPr>
          <w:rFonts w:ascii="Arial Narrow" w:eastAsia="Calibri" w:hAnsi="Arial Narrow" w:cs="DokChampa"/>
        </w:rPr>
      </w:pPr>
      <w:r w:rsidRPr="3B2CC68D">
        <w:rPr>
          <w:rFonts w:ascii="Arial Narrow" w:eastAsia="Calibri" w:hAnsi="Arial Narrow" w:cs="DokChampa"/>
        </w:rPr>
        <w:t>pracovný e-mail koncového používateľa IS DKS</w:t>
      </w:r>
      <w:r w:rsidR="004C657D">
        <w:rPr>
          <w:rFonts w:ascii="Arial Narrow" w:eastAsia="Calibri" w:hAnsi="Arial Narrow" w:cs="DokChampa"/>
        </w:rPr>
        <w:t>;</w:t>
      </w:r>
      <w:r w:rsidRPr="3B2CC68D">
        <w:rPr>
          <w:rFonts w:ascii="Arial Narrow" w:eastAsia="Calibri" w:hAnsi="Arial Narrow" w:cs="DokChampa"/>
        </w:rPr>
        <w:t xml:space="preserve"> </w:t>
      </w:r>
    </w:p>
    <w:p w14:paraId="3978281B" w14:textId="51ACCDDB" w:rsidR="002E5245" w:rsidRPr="00A93E5C" w:rsidRDefault="7BD52D41" w:rsidP="00D168EE">
      <w:pPr>
        <w:pStyle w:val="Odsekzoznamu"/>
        <w:numPr>
          <w:ilvl w:val="0"/>
          <w:numId w:val="100"/>
        </w:numPr>
        <w:spacing w:after="0"/>
        <w:ind w:left="1134" w:hanging="567"/>
        <w:jc w:val="both"/>
        <w:rPr>
          <w:rFonts w:ascii="Arial Narrow" w:eastAsia="Calibri" w:hAnsi="Arial Narrow" w:cs="DokChampa"/>
        </w:rPr>
      </w:pPr>
      <w:r w:rsidRPr="3B2CC68D">
        <w:rPr>
          <w:rFonts w:ascii="Arial Narrow" w:eastAsia="Calibri" w:hAnsi="Arial Narrow" w:cs="DokChampa"/>
        </w:rPr>
        <w:t>pracovná pozícia (rola) koncového používateľa IS DKS</w:t>
      </w:r>
      <w:r w:rsidR="004C657D">
        <w:rPr>
          <w:rFonts w:ascii="Arial Narrow" w:eastAsia="Calibri" w:hAnsi="Arial Narrow" w:cs="DokChampa"/>
        </w:rPr>
        <w:t>;</w:t>
      </w:r>
      <w:r w:rsidRPr="3B2CC68D">
        <w:rPr>
          <w:rFonts w:ascii="Arial Narrow" w:eastAsia="Calibri" w:hAnsi="Arial Narrow" w:cs="DokChampa"/>
        </w:rPr>
        <w:t xml:space="preserve"> </w:t>
      </w:r>
    </w:p>
    <w:p w14:paraId="34BF5C32" w14:textId="784335D0" w:rsidR="002E5245" w:rsidRPr="00A93E5C" w:rsidRDefault="7BD52D41" w:rsidP="00D168EE">
      <w:pPr>
        <w:pStyle w:val="Odsekzoznamu"/>
        <w:numPr>
          <w:ilvl w:val="0"/>
          <w:numId w:val="100"/>
        </w:numPr>
        <w:spacing w:after="0"/>
        <w:ind w:left="1134" w:hanging="567"/>
        <w:jc w:val="both"/>
        <w:rPr>
          <w:rFonts w:ascii="Arial Narrow" w:eastAsia="Calibri" w:hAnsi="Arial Narrow" w:cs="DokChampa"/>
        </w:rPr>
      </w:pPr>
      <w:r w:rsidRPr="3B2CC68D">
        <w:rPr>
          <w:rFonts w:ascii="Arial Narrow" w:eastAsia="Calibri" w:hAnsi="Arial Narrow" w:cs="DokChampa"/>
        </w:rPr>
        <w:t>ďalšie osobné údaje na základe pokynu Objednávateľa</w:t>
      </w:r>
      <w:r w:rsidR="009256CB">
        <w:rPr>
          <w:rFonts w:ascii="Arial Narrow" w:eastAsia="Calibri" w:hAnsi="Arial Narrow" w:cs="DokChampa"/>
        </w:rPr>
        <w:t>.</w:t>
      </w:r>
    </w:p>
    <w:p w14:paraId="682DF1CC" w14:textId="6C437E43" w:rsidR="002E5245" w:rsidRPr="00A93E5C" w:rsidRDefault="002E5245" w:rsidP="00D168EE">
      <w:pPr>
        <w:spacing w:after="0"/>
        <w:ind w:left="567" w:hanging="567"/>
        <w:jc w:val="both"/>
        <w:rPr>
          <w:rFonts w:ascii="Arial Narrow" w:eastAsia="Calibri" w:hAnsi="Arial Narrow" w:cs="DokChampa"/>
        </w:rPr>
      </w:pPr>
    </w:p>
    <w:p w14:paraId="435E2024" w14:textId="4BE6B6F6" w:rsidR="002E5245" w:rsidRPr="00A93E5C" w:rsidRDefault="002E5245" w:rsidP="00D168EE">
      <w:pPr>
        <w:pStyle w:val="Odsekzoznamu"/>
        <w:numPr>
          <w:ilvl w:val="0"/>
          <w:numId w:val="48"/>
        </w:numPr>
        <w:spacing w:after="0"/>
        <w:ind w:left="567" w:hanging="567"/>
        <w:jc w:val="both"/>
        <w:rPr>
          <w:rFonts w:ascii="Arial Narrow" w:hAnsi="Arial Narrow"/>
        </w:rPr>
      </w:pPr>
      <w:r w:rsidRPr="3B2CC68D">
        <w:rPr>
          <w:rFonts w:ascii="Arial Narrow" w:hAnsi="Arial Narrow" w:cs="Calibri"/>
          <w:lang w:eastAsia="sk-SK"/>
        </w:rPr>
        <w:t xml:space="preserve">Dotknutými osobami, ktorých osobné údaje sú </w:t>
      </w:r>
      <w:r w:rsidR="000863D1" w:rsidRPr="3B2CC68D">
        <w:rPr>
          <w:rFonts w:ascii="Arial Narrow" w:hAnsi="Arial Narrow" w:cs="Calibri"/>
          <w:lang w:eastAsia="sk-SK"/>
        </w:rPr>
        <w:t>v</w:t>
      </w:r>
      <w:r w:rsidR="000863D1">
        <w:rPr>
          <w:rFonts w:ascii="Arial Narrow" w:hAnsi="Arial Narrow" w:cs="Calibri"/>
          <w:lang w:eastAsia="sk-SK"/>
        </w:rPr>
        <w:t> </w:t>
      </w:r>
      <w:r w:rsidRPr="3B2CC68D">
        <w:rPr>
          <w:rFonts w:ascii="Arial Narrow" w:hAnsi="Arial Narrow" w:cs="Calibri"/>
          <w:lang w:eastAsia="sk-SK"/>
        </w:rPr>
        <w:t xml:space="preserve">rámci zabezpečenia naplnenia predmetu a účelu tejto </w:t>
      </w:r>
      <w:r w:rsidR="00AC547B">
        <w:rPr>
          <w:rFonts w:ascii="Arial Narrow" w:hAnsi="Arial Narrow" w:cs="Calibri"/>
          <w:lang w:eastAsia="sk-SK"/>
        </w:rPr>
        <w:t>Zmluvy</w:t>
      </w:r>
      <w:r w:rsidR="58747EF6" w:rsidRPr="3B2CC68D">
        <w:rPr>
          <w:rFonts w:ascii="Arial Narrow" w:hAnsi="Arial Narrow" w:cs="Calibri"/>
          <w:lang w:eastAsia="sk-SK"/>
        </w:rPr>
        <w:t xml:space="preserve"> spracúvané</w:t>
      </w:r>
      <w:r w:rsidRPr="3B2CC68D">
        <w:rPr>
          <w:rFonts w:ascii="Arial Narrow" w:hAnsi="Arial Narrow" w:cs="Calibri"/>
          <w:lang w:eastAsia="sk-SK"/>
        </w:rPr>
        <w:t xml:space="preserve">, sú </w:t>
      </w:r>
      <w:r w:rsidR="6CCC1D06" w:rsidRPr="3B2CC68D">
        <w:rPr>
          <w:rFonts w:ascii="Arial Narrow" w:eastAsia="Calibri" w:hAnsi="Arial Narrow" w:cs="Calibri"/>
        </w:rPr>
        <w:t>koncoví používatelia Informačného systému (zamestnanci Objed</w:t>
      </w:r>
      <w:r w:rsidR="6AB2957E" w:rsidRPr="3B2CC68D">
        <w:rPr>
          <w:rFonts w:ascii="Arial Narrow" w:eastAsia="Calibri" w:hAnsi="Arial Narrow" w:cs="Calibri"/>
        </w:rPr>
        <w:t>n</w:t>
      </w:r>
      <w:r w:rsidR="6CCC1D06" w:rsidRPr="3B2CC68D">
        <w:rPr>
          <w:rFonts w:ascii="Arial Narrow" w:eastAsia="Calibri" w:hAnsi="Arial Narrow" w:cs="Calibri"/>
        </w:rPr>
        <w:t xml:space="preserve">ávateľa </w:t>
      </w:r>
      <w:r w:rsidR="000863D1" w:rsidRPr="3B2CC68D">
        <w:rPr>
          <w:rFonts w:ascii="Arial Narrow" w:eastAsia="Calibri" w:hAnsi="Arial Narrow" w:cs="Calibri"/>
        </w:rPr>
        <w:t>a</w:t>
      </w:r>
      <w:r w:rsidR="000863D1">
        <w:rPr>
          <w:rFonts w:ascii="Arial Narrow" w:eastAsia="Calibri" w:hAnsi="Arial Narrow" w:cs="Calibri"/>
        </w:rPr>
        <w:t> </w:t>
      </w:r>
      <w:r w:rsidR="55287F5A" w:rsidRPr="3B2CC68D">
        <w:rPr>
          <w:rFonts w:ascii="Arial Narrow" w:eastAsia="Calibri" w:hAnsi="Arial Narrow" w:cs="Calibri"/>
        </w:rPr>
        <w:t>zamestnanci organizácií</w:t>
      </w:r>
      <w:r w:rsidR="009256CB">
        <w:rPr>
          <w:rFonts w:ascii="Arial Narrow" w:eastAsia="Calibri" w:hAnsi="Arial Narrow" w:cs="Calibri"/>
        </w:rPr>
        <w:t>)</w:t>
      </w:r>
      <w:r w:rsidR="55287F5A" w:rsidRPr="3B2CC68D">
        <w:rPr>
          <w:rFonts w:ascii="Arial Narrow" w:eastAsia="Calibri" w:hAnsi="Arial Narrow" w:cs="Calibri"/>
        </w:rPr>
        <w:t>, ktorým Objednávateľ poskytuje na základe zmluvného vzťahu Informačný systém</w:t>
      </w:r>
      <w:r w:rsidRPr="3B2CC68D">
        <w:rPr>
          <w:rFonts w:ascii="Arial Narrow" w:hAnsi="Arial Narrow" w:cs="Calibri"/>
          <w:lang w:eastAsia="sk-SK"/>
        </w:rPr>
        <w:t>.</w:t>
      </w:r>
    </w:p>
    <w:p w14:paraId="0D03EFA1" w14:textId="77777777" w:rsidR="002E5245" w:rsidRPr="00A93E5C" w:rsidRDefault="002E5245" w:rsidP="00D168EE">
      <w:pPr>
        <w:pStyle w:val="Odsekzoznamu"/>
        <w:spacing w:after="0"/>
        <w:ind w:left="567" w:hanging="567"/>
        <w:jc w:val="both"/>
        <w:rPr>
          <w:rFonts w:ascii="Arial Narrow" w:hAnsi="Arial Narrow"/>
        </w:rPr>
      </w:pPr>
    </w:p>
    <w:p w14:paraId="6B0CB233" w14:textId="15918FC1" w:rsidR="002E5245" w:rsidRPr="00A93E5C" w:rsidRDefault="002E5245"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 xml:space="preserve">Poskytovateľ je oprávnený spracúvať osobné údaje Objednávateľa dňom nadobudnutia účinnosti tejto </w:t>
      </w:r>
      <w:r w:rsidR="00AC547B">
        <w:rPr>
          <w:rFonts w:ascii="Arial Narrow" w:hAnsi="Arial Narrow" w:cs="Calibri"/>
          <w:lang w:eastAsia="sk-SK"/>
        </w:rPr>
        <w:t>Zmluvy</w:t>
      </w:r>
      <w:r w:rsidR="00F60351">
        <w:rPr>
          <w:rFonts w:ascii="Arial Narrow" w:hAnsi="Arial Narrow" w:cs="Calibri"/>
          <w:lang w:eastAsia="sk-SK"/>
        </w:rPr>
        <w:t xml:space="preserve">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po celú dobu platnosti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účinnosti tejto </w:t>
      </w:r>
      <w:r w:rsidR="00AC547B">
        <w:rPr>
          <w:rFonts w:ascii="Arial Narrow" w:hAnsi="Arial Narrow" w:cs="Calibri"/>
          <w:lang w:eastAsia="sk-SK"/>
        </w:rPr>
        <w:t>Zmluvy</w:t>
      </w:r>
      <w:r w:rsidRPr="00A93E5C">
        <w:rPr>
          <w:rFonts w:ascii="Arial Narrow" w:hAnsi="Arial Narrow" w:cs="Calibri"/>
          <w:lang w:eastAsia="sk-SK"/>
        </w:rPr>
        <w:t>.</w:t>
      </w:r>
    </w:p>
    <w:p w14:paraId="611D5000" w14:textId="77777777" w:rsidR="002E5245" w:rsidRPr="00A93E5C" w:rsidRDefault="002E5245" w:rsidP="00D168EE">
      <w:pPr>
        <w:pStyle w:val="Odsekzoznamu"/>
        <w:spacing w:after="0"/>
        <w:ind w:left="567" w:hanging="567"/>
        <w:jc w:val="both"/>
        <w:rPr>
          <w:rFonts w:ascii="Arial Narrow" w:hAnsi="Arial Narrow"/>
        </w:rPr>
      </w:pPr>
    </w:p>
    <w:p w14:paraId="3C930B68" w14:textId="72C558F6" w:rsidR="002E5245" w:rsidRPr="00A93E5C" w:rsidRDefault="002E5245" w:rsidP="00D168EE">
      <w:pPr>
        <w:pStyle w:val="Odsekzoznamu"/>
        <w:numPr>
          <w:ilvl w:val="0"/>
          <w:numId w:val="48"/>
        </w:numPr>
        <w:spacing w:after="0"/>
        <w:ind w:left="567" w:hanging="567"/>
        <w:jc w:val="both"/>
        <w:rPr>
          <w:rFonts w:ascii="Arial Narrow" w:eastAsia="Calibri" w:hAnsi="Arial Narrow" w:cs="Calibri"/>
        </w:rPr>
      </w:pPr>
      <w:r w:rsidRPr="3B2CC68D">
        <w:rPr>
          <w:rFonts w:ascii="Arial Narrow" w:hAnsi="Arial Narrow" w:cs="Calibri"/>
          <w:lang w:eastAsia="sk-SK"/>
        </w:rPr>
        <w:t>Poskytovateľ sa zaväzuje spracúvať osobné údaje</w:t>
      </w:r>
      <w:r w:rsidR="006E03E8" w:rsidRPr="3B2CC68D">
        <w:rPr>
          <w:rFonts w:ascii="Arial Narrow" w:hAnsi="Arial Narrow" w:cs="Calibri"/>
          <w:lang w:eastAsia="sk-SK"/>
        </w:rPr>
        <w:t xml:space="preserve"> </w:t>
      </w:r>
      <w:r w:rsidRPr="3B2CC68D">
        <w:rPr>
          <w:rFonts w:ascii="Arial Narrow" w:hAnsi="Arial Narrow" w:cs="Calibri"/>
          <w:lang w:eastAsia="sk-SK"/>
        </w:rPr>
        <w:t xml:space="preserve">Objednávateľa </w:t>
      </w:r>
      <w:r w:rsidR="000863D1" w:rsidRPr="3B2CC68D">
        <w:rPr>
          <w:rFonts w:ascii="Arial Narrow" w:hAnsi="Arial Narrow" w:cs="Calibri"/>
          <w:lang w:eastAsia="sk-SK"/>
        </w:rPr>
        <w:t>v</w:t>
      </w:r>
      <w:r w:rsidR="000863D1">
        <w:rPr>
          <w:rFonts w:ascii="Arial Narrow" w:hAnsi="Arial Narrow" w:cs="Calibri"/>
          <w:lang w:eastAsia="sk-SK"/>
        </w:rPr>
        <w:t> </w:t>
      </w:r>
      <w:r w:rsidRPr="3B2CC68D">
        <w:rPr>
          <w:rFonts w:ascii="Arial Narrow" w:hAnsi="Arial Narrow" w:cs="Calibri"/>
          <w:lang w:eastAsia="sk-SK"/>
        </w:rPr>
        <w:t xml:space="preserve">rozsahu dohodnutom </w:t>
      </w:r>
      <w:r w:rsidR="000863D1" w:rsidRPr="3B2CC68D">
        <w:rPr>
          <w:rFonts w:ascii="Arial Narrow" w:hAnsi="Arial Narrow" w:cs="Calibri"/>
          <w:lang w:eastAsia="sk-SK"/>
        </w:rPr>
        <w:t>v</w:t>
      </w:r>
      <w:r w:rsidR="000863D1">
        <w:rPr>
          <w:rFonts w:ascii="Arial Narrow" w:hAnsi="Arial Narrow" w:cs="Calibri"/>
          <w:lang w:eastAsia="sk-SK"/>
        </w:rPr>
        <w:t> </w:t>
      </w:r>
      <w:r w:rsidRPr="3B2CC68D">
        <w:rPr>
          <w:rFonts w:ascii="Arial Narrow" w:hAnsi="Arial Narrow" w:cs="Calibri"/>
          <w:lang w:eastAsia="sk-SK"/>
        </w:rPr>
        <w:t>bode 13.</w:t>
      </w:r>
      <w:r w:rsidR="315E086D" w:rsidRPr="3B2CC68D">
        <w:rPr>
          <w:rFonts w:ascii="Arial Narrow" w:hAnsi="Arial Narrow" w:cs="Calibri"/>
          <w:lang w:eastAsia="sk-SK"/>
        </w:rPr>
        <w:t>3</w:t>
      </w:r>
      <w:r w:rsidRPr="3B2CC68D">
        <w:rPr>
          <w:rFonts w:ascii="Arial Narrow" w:hAnsi="Arial Narrow" w:cs="Calibri"/>
          <w:lang w:eastAsia="sk-SK"/>
        </w:rPr>
        <w:t xml:space="preserve"> tohto </w:t>
      </w:r>
      <w:r w:rsidR="00596B9E">
        <w:rPr>
          <w:rFonts w:ascii="Arial Narrow" w:hAnsi="Arial Narrow" w:cs="Calibri"/>
          <w:lang w:eastAsia="sk-SK"/>
        </w:rPr>
        <w:t>č</w:t>
      </w:r>
      <w:r w:rsidRPr="3B2CC68D">
        <w:rPr>
          <w:rFonts w:ascii="Arial Narrow" w:hAnsi="Arial Narrow" w:cs="Calibri"/>
          <w:lang w:eastAsia="sk-SK"/>
        </w:rPr>
        <w:t xml:space="preserve">lánku tejto </w:t>
      </w:r>
      <w:r w:rsidR="00AC547B">
        <w:rPr>
          <w:rFonts w:ascii="Arial Narrow" w:hAnsi="Arial Narrow" w:cs="Calibri"/>
          <w:lang w:eastAsia="sk-SK"/>
        </w:rPr>
        <w:t>Zmluvy</w:t>
      </w:r>
      <w:r w:rsidRPr="3B2CC68D">
        <w:rPr>
          <w:rFonts w:ascii="Arial Narrow" w:hAnsi="Arial Narrow" w:cs="Calibri"/>
          <w:lang w:eastAsia="sk-SK"/>
        </w:rPr>
        <w:t xml:space="preserve"> a/alebo len na základe písomných pokynov Objednávateľa. Spracúvať ich bude len za tým účelom, takými prostriedkami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takým spôsobom, ktoré sú dohodnuté </w:t>
      </w:r>
      <w:r w:rsidR="000863D1" w:rsidRPr="3B2CC68D">
        <w:rPr>
          <w:rFonts w:ascii="Arial Narrow" w:hAnsi="Arial Narrow" w:cs="Calibri"/>
          <w:lang w:eastAsia="sk-SK"/>
        </w:rPr>
        <w:t>v</w:t>
      </w:r>
      <w:r w:rsidR="000863D1">
        <w:rPr>
          <w:rFonts w:ascii="Arial Narrow" w:hAnsi="Arial Narrow" w:cs="Calibri"/>
          <w:lang w:eastAsia="sk-SK"/>
        </w:rPr>
        <w:t> </w:t>
      </w:r>
      <w:r w:rsidRPr="3B2CC68D">
        <w:rPr>
          <w:rFonts w:ascii="Arial Narrow" w:hAnsi="Arial Narrow" w:cs="Calibri"/>
          <w:lang w:eastAsia="sk-SK"/>
        </w:rPr>
        <w:t xml:space="preserve">tejto </w:t>
      </w:r>
      <w:r w:rsidR="00AC547B">
        <w:rPr>
          <w:rFonts w:ascii="Arial Narrow" w:hAnsi="Arial Narrow" w:cs="Calibri"/>
          <w:lang w:eastAsia="sk-SK"/>
        </w:rPr>
        <w:t>Zmluve</w:t>
      </w:r>
      <w:r w:rsidRPr="3B2CC68D">
        <w:rPr>
          <w:rFonts w:ascii="Arial Narrow" w:hAnsi="Arial Narrow" w:cs="Calibri"/>
          <w:lang w:eastAsia="sk-SK"/>
        </w:rPr>
        <w:t xml:space="preserve">. Bude dbať, aby nebola ohrozená dôvernosť, integrita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dostupnosť spracúvaných osobných údajov. Osobné údaje, </w:t>
      </w:r>
      <w:r w:rsidR="000863D1" w:rsidRPr="3B2CC68D">
        <w:rPr>
          <w:rFonts w:ascii="Arial Narrow" w:hAnsi="Arial Narrow" w:cs="Calibri"/>
          <w:lang w:eastAsia="sk-SK"/>
        </w:rPr>
        <w:t>s</w:t>
      </w:r>
      <w:r w:rsidR="000863D1">
        <w:rPr>
          <w:rFonts w:ascii="Arial Narrow" w:hAnsi="Arial Narrow" w:cs="Calibri"/>
          <w:lang w:eastAsia="sk-SK"/>
        </w:rPr>
        <w:t> </w:t>
      </w:r>
      <w:r w:rsidRPr="3B2CC68D">
        <w:rPr>
          <w:rFonts w:ascii="Arial Narrow" w:hAnsi="Arial Narrow" w:cs="Calibri"/>
          <w:lang w:eastAsia="sk-SK"/>
        </w:rPr>
        <w:t xml:space="preserve">ktorými sa Poskytovateľ oboznámi, nevyužije pre vlastnú potrebu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bude </w:t>
      </w:r>
      <w:r w:rsidR="000863D1" w:rsidRPr="3B2CC68D">
        <w:rPr>
          <w:rFonts w:ascii="Arial Narrow" w:hAnsi="Arial Narrow" w:cs="Calibri"/>
          <w:lang w:eastAsia="sk-SK"/>
        </w:rPr>
        <w:t>o</w:t>
      </w:r>
      <w:r w:rsidR="000863D1">
        <w:rPr>
          <w:rFonts w:ascii="Arial Narrow" w:hAnsi="Arial Narrow" w:cs="Calibri"/>
          <w:lang w:eastAsia="sk-SK"/>
        </w:rPr>
        <w:t> </w:t>
      </w:r>
      <w:r w:rsidRPr="3B2CC68D">
        <w:rPr>
          <w:rFonts w:ascii="Arial Narrow" w:hAnsi="Arial Narrow" w:cs="Calibri"/>
          <w:lang w:eastAsia="sk-SK"/>
        </w:rPr>
        <w:t>nich zachovávať mlčanlivosť aj po skončení tejto</w:t>
      </w:r>
      <w:r w:rsidR="002248C1" w:rsidRPr="3B2CC68D">
        <w:rPr>
          <w:rFonts w:ascii="Arial Narrow" w:hAnsi="Arial Narrow" w:cs="Calibri"/>
          <w:lang w:eastAsia="sk-SK"/>
        </w:rPr>
        <w:t xml:space="preserve"> </w:t>
      </w:r>
      <w:r w:rsidR="00AC547B">
        <w:rPr>
          <w:rFonts w:ascii="Arial Narrow" w:hAnsi="Arial Narrow" w:cs="Calibri"/>
          <w:lang w:eastAsia="sk-SK"/>
        </w:rPr>
        <w:t>Zmluvy</w:t>
      </w:r>
      <w:r w:rsidRPr="3B2CC68D">
        <w:rPr>
          <w:rFonts w:ascii="Arial Narrow" w:hAnsi="Arial Narrow" w:cs="Calibri"/>
          <w:lang w:eastAsia="sk-SK"/>
        </w:rPr>
        <w:t xml:space="preserve">. Spracúvané údaje bez súhlasu Objednávateľa nezverejní, nesprístupní ich nepovolanej osobe, neuskutoční ich cezhraničný prenos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neposkytne ich tretej strane</w:t>
      </w:r>
      <w:r w:rsidR="067AFF3A" w:rsidRPr="3B2CC68D">
        <w:rPr>
          <w:rFonts w:ascii="Arial Narrow" w:hAnsi="Arial Narrow" w:cs="Calibri"/>
          <w:lang w:eastAsia="sk-SK"/>
        </w:rPr>
        <w:t xml:space="preserve"> </w:t>
      </w:r>
      <w:r w:rsidR="000863D1" w:rsidRPr="3B2CC68D">
        <w:rPr>
          <w:rFonts w:ascii="Arial Narrow" w:eastAsia="Calibri" w:hAnsi="Arial Narrow" w:cs="Calibri"/>
        </w:rPr>
        <w:t>s</w:t>
      </w:r>
      <w:r w:rsidR="000863D1">
        <w:rPr>
          <w:rFonts w:ascii="Arial Narrow" w:eastAsia="Calibri" w:hAnsi="Arial Narrow" w:cs="Calibri"/>
        </w:rPr>
        <w:t> </w:t>
      </w:r>
      <w:r w:rsidR="36DB3082" w:rsidRPr="3B2CC68D">
        <w:rPr>
          <w:rFonts w:ascii="Arial Narrow" w:eastAsia="Calibri" w:hAnsi="Arial Narrow" w:cs="Calibri"/>
        </w:rPr>
        <w:t xml:space="preserve">výnimkou dodávateľov </w:t>
      </w:r>
      <w:r w:rsidR="000863D1" w:rsidRPr="3B2CC68D">
        <w:rPr>
          <w:rFonts w:ascii="Arial Narrow" w:eastAsia="Calibri" w:hAnsi="Arial Narrow" w:cs="Calibri"/>
        </w:rPr>
        <w:t>a</w:t>
      </w:r>
      <w:r w:rsidR="000863D1">
        <w:rPr>
          <w:rFonts w:ascii="Arial Narrow" w:eastAsia="Calibri" w:hAnsi="Arial Narrow" w:cs="Calibri"/>
        </w:rPr>
        <w:t> </w:t>
      </w:r>
      <w:r w:rsidR="36DB3082" w:rsidRPr="3B2CC68D">
        <w:rPr>
          <w:rFonts w:ascii="Arial Narrow" w:eastAsia="Calibri" w:hAnsi="Arial Narrow" w:cs="Calibri"/>
        </w:rPr>
        <w:t>ich subdodávateľov zodpovedných za podporu prevádzky I</w:t>
      </w:r>
      <w:r w:rsidR="34DF3183" w:rsidRPr="3B2CC68D">
        <w:rPr>
          <w:rFonts w:ascii="Arial Narrow" w:eastAsia="Calibri" w:hAnsi="Arial Narrow" w:cs="Calibri"/>
        </w:rPr>
        <w:t>nformačného systému</w:t>
      </w:r>
      <w:r w:rsidR="36DB3082" w:rsidRPr="3B2CC68D">
        <w:rPr>
          <w:rFonts w:ascii="Arial Narrow" w:eastAsia="Calibri" w:hAnsi="Arial Narrow" w:cs="Calibri"/>
        </w:rPr>
        <w:t xml:space="preserve"> (ďalej </w:t>
      </w:r>
      <w:r w:rsidR="0031712D">
        <w:rPr>
          <w:rFonts w:ascii="Arial Narrow" w:eastAsia="Calibri" w:hAnsi="Arial Narrow" w:cs="Calibri"/>
        </w:rPr>
        <w:t>ako „</w:t>
      </w:r>
      <w:r w:rsidR="36DB3082" w:rsidRPr="3B2CC68D">
        <w:rPr>
          <w:rFonts w:ascii="Arial Narrow" w:eastAsia="Calibri" w:hAnsi="Arial Narrow" w:cs="Calibri"/>
        </w:rPr>
        <w:t>subdodávatelia</w:t>
      </w:r>
      <w:r w:rsidR="0031712D">
        <w:rPr>
          <w:rFonts w:ascii="Arial Narrow" w:eastAsia="Calibri" w:hAnsi="Arial Narrow" w:cs="Calibri"/>
        </w:rPr>
        <w:t>“</w:t>
      </w:r>
      <w:r w:rsidR="36DB3082" w:rsidRPr="3B2CC68D">
        <w:rPr>
          <w:rFonts w:ascii="Arial Narrow" w:eastAsia="Calibri" w:hAnsi="Arial Narrow" w:cs="Calibri"/>
        </w:rPr>
        <w:t xml:space="preserve">) </w:t>
      </w:r>
      <w:r w:rsidR="0B62CEB9" w:rsidRPr="3B2CC68D">
        <w:rPr>
          <w:rFonts w:ascii="Arial Narrow" w:eastAsia="Calibri" w:hAnsi="Arial Narrow" w:cs="Calibri"/>
        </w:rPr>
        <w:t xml:space="preserve">uvedených </w:t>
      </w:r>
      <w:r w:rsidR="000863D1" w:rsidRPr="3B2CC68D">
        <w:rPr>
          <w:rFonts w:ascii="Arial Narrow" w:eastAsia="Calibri" w:hAnsi="Arial Narrow" w:cs="Calibri"/>
        </w:rPr>
        <w:t>v</w:t>
      </w:r>
      <w:r w:rsidR="000863D1">
        <w:rPr>
          <w:rFonts w:ascii="Arial Narrow" w:eastAsia="Calibri" w:hAnsi="Arial Narrow" w:cs="Calibri"/>
        </w:rPr>
        <w:t> </w:t>
      </w:r>
      <w:r w:rsidR="00EB2E57">
        <w:rPr>
          <w:rFonts w:ascii="Arial Narrow" w:eastAsia="Calibri" w:hAnsi="Arial Narrow" w:cs="Calibri"/>
        </w:rPr>
        <w:t>P</w:t>
      </w:r>
      <w:r w:rsidR="0B62CEB9" w:rsidRPr="3B2CC68D">
        <w:rPr>
          <w:rFonts w:ascii="Arial Narrow" w:eastAsia="Calibri" w:hAnsi="Arial Narrow" w:cs="Calibri"/>
        </w:rPr>
        <w:t xml:space="preserve">rílohe č. 7 tejto </w:t>
      </w:r>
      <w:r w:rsidR="00AC547B">
        <w:rPr>
          <w:rFonts w:ascii="Arial Narrow" w:eastAsia="Calibri" w:hAnsi="Arial Narrow" w:cs="Calibri"/>
        </w:rPr>
        <w:t>Zmluvy</w:t>
      </w:r>
      <w:r w:rsidR="0B62CEB9" w:rsidRPr="3B2CC68D">
        <w:rPr>
          <w:rFonts w:ascii="Arial Narrow" w:eastAsia="Calibri" w:hAnsi="Arial Narrow" w:cs="Calibri"/>
        </w:rPr>
        <w:t xml:space="preserve">, </w:t>
      </w:r>
      <w:r w:rsidR="36DB3082" w:rsidRPr="3B2CC68D">
        <w:rPr>
          <w:rFonts w:ascii="Arial Narrow" w:eastAsia="Calibri" w:hAnsi="Arial Narrow" w:cs="Calibri"/>
        </w:rPr>
        <w:t>za podmienok dohodnut</w:t>
      </w:r>
      <w:r w:rsidR="36DB3082" w:rsidRPr="3B2CC68D">
        <w:rPr>
          <w:rFonts w:ascii="Arial Narrow" w:eastAsia="Calibri" w:hAnsi="Arial Narrow" w:cs="Calibri" w:hint="eastAsia"/>
        </w:rPr>
        <w:t>ý</w:t>
      </w:r>
      <w:r w:rsidR="36DB3082" w:rsidRPr="3B2CC68D">
        <w:rPr>
          <w:rFonts w:ascii="Arial Narrow" w:eastAsia="Calibri" w:hAnsi="Arial Narrow" w:cs="Calibri"/>
        </w:rPr>
        <w:t xml:space="preserve">ch </w:t>
      </w:r>
      <w:r w:rsidR="000863D1" w:rsidRPr="3B2CC68D">
        <w:rPr>
          <w:rFonts w:ascii="Arial Narrow" w:eastAsia="Calibri" w:hAnsi="Arial Narrow" w:cs="Calibri"/>
        </w:rPr>
        <w:t>v</w:t>
      </w:r>
      <w:r w:rsidR="000863D1">
        <w:rPr>
          <w:rFonts w:ascii="Arial Narrow" w:eastAsia="Calibri" w:hAnsi="Arial Narrow" w:cs="Calibri"/>
        </w:rPr>
        <w:t> </w:t>
      </w:r>
      <w:r w:rsidR="36DB3082" w:rsidRPr="3B2CC68D">
        <w:rPr>
          <w:rFonts w:ascii="Arial Narrow" w:eastAsia="Calibri" w:hAnsi="Arial Narrow" w:cs="Calibri"/>
        </w:rPr>
        <w:t>bodoch 1</w:t>
      </w:r>
      <w:r w:rsidR="1502CDFC" w:rsidRPr="3B2CC68D">
        <w:rPr>
          <w:rFonts w:ascii="Arial Narrow" w:eastAsia="Calibri" w:hAnsi="Arial Narrow" w:cs="Calibri"/>
        </w:rPr>
        <w:t>3</w:t>
      </w:r>
      <w:r w:rsidR="36DB3082" w:rsidRPr="3B2CC68D">
        <w:rPr>
          <w:rFonts w:ascii="Arial Narrow" w:eastAsia="Calibri" w:hAnsi="Arial Narrow" w:cs="Calibri"/>
        </w:rPr>
        <w:t>.1</w:t>
      </w:r>
      <w:r w:rsidR="716F4571" w:rsidRPr="3B2CC68D">
        <w:rPr>
          <w:rFonts w:ascii="Arial Narrow" w:eastAsia="Calibri" w:hAnsi="Arial Narrow" w:cs="Calibri"/>
        </w:rPr>
        <w:t>2</w:t>
      </w:r>
      <w:r w:rsidR="36DB3082" w:rsidRPr="3B2CC68D">
        <w:rPr>
          <w:rFonts w:ascii="Arial Narrow" w:eastAsia="Calibri" w:hAnsi="Arial Narrow" w:cs="Calibri"/>
        </w:rPr>
        <w:t xml:space="preserve"> </w:t>
      </w:r>
      <w:r w:rsidR="000863D1" w:rsidRPr="3B2CC68D">
        <w:rPr>
          <w:rFonts w:ascii="Arial Narrow" w:eastAsia="Calibri" w:hAnsi="Arial Narrow" w:cs="Calibri"/>
        </w:rPr>
        <w:t>a</w:t>
      </w:r>
      <w:r w:rsidR="000863D1">
        <w:rPr>
          <w:rFonts w:ascii="Arial Narrow" w:eastAsia="Calibri" w:hAnsi="Arial Narrow" w:cs="Calibri"/>
        </w:rPr>
        <w:t> </w:t>
      </w:r>
      <w:r w:rsidR="36DB3082" w:rsidRPr="3B2CC68D">
        <w:rPr>
          <w:rFonts w:ascii="Arial Narrow" w:eastAsia="Calibri" w:hAnsi="Arial Narrow" w:cs="Calibri"/>
        </w:rPr>
        <w:t>1</w:t>
      </w:r>
      <w:r w:rsidR="19FAFEE3" w:rsidRPr="3B2CC68D">
        <w:rPr>
          <w:rFonts w:ascii="Arial Narrow" w:eastAsia="Calibri" w:hAnsi="Arial Narrow" w:cs="Calibri"/>
        </w:rPr>
        <w:t>3</w:t>
      </w:r>
      <w:r w:rsidR="36DB3082" w:rsidRPr="3B2CC68D">
        <w:rPr>
          <w:rFonts w:ascii="Arial Narrow" w:eastAsia="Calibri" w:hAnsi="Arial Narrow" w:cs="Calibri"/>
        </w:rPr>
        <w:t>.</w:t>
      </w:r>
      <w:r w:rsidR="7E0ED053" w:rsidRPr="3B2CC68D">
        <w:rPr>
          <w:rFonts w:ascii="Arial Narrow" w:eastAsia="Calibri" w:hAnsi="Arial Narrow" w:cs="Calibri"/>
        </w:rPr>
        <w:t>13</w:t>
      </w:r>
      <w:r w:rsidR="36DB3082" w:rsidRPr="3B2CC68D">
        <w:rPr>
          <w:rFonts w:ascii="Arial Narrow" w:eastAsia="Calibri" w:hAnsi="Arial Narrow" w:cs="Calibri"/>
        </w:rPr>
        <w:t xml:space="preserve"> tohto článku tejto </w:t>
      </w:r>
      <w:r w:rsidR="00AC547B">
        <w:rPr>
          <w:rFonts w:ascii="Arial Narrow" w:eastAsia="Calibri" w:hAnsi="Arial Narrow" w:cs="Calibri"/>
        </w:rPr>
        <w:t>Zmluvy</w:t>
      </w:r>
      <w:r w:rsidR="36DB3082" w:rsidRPr="3B2CC68D">
        <w:rPr>
          <w:rFonts w:ascii="Arial Narrow" w:eastAsia="Calibri" w:hAnsi="Arial Narrow" w:cs="Calibri"/>
        </w:rPr>
        <w:t xml:space="preserve">, ani ich iným spôsobom nebude spracúvať najmä usporadúvať, štruktúrovať, uchovávať, meniť, vyhľadávať, prehliadať, využívať, poskytovať, preskupovať, kombinovať, obmedzovať alebo vymazávať, ak to nesúvisí </w:t>
      </w:r>
      <w:r w:rsidR="000863D1" w:rsidRPr="3B2CC68D">
        <w:rPr>
          <w:rFonts w:ascii="Arial Narrow" w:eastAsia="Calibri" w:hAnsi="Arial Narrow" w:cs="Calibri"/>
        </w:rPr>
        <w:t>s</w:t>
      </w:r>
      <w:r w:rsidR="000863D1">
        <w:rPr>
          <w:rFonts w:ascii="Arial Narrow" w:eastAsia="Calibri" w:hAnsi="Arial Narrow" w:cs="Calibri"/>
        </w:rPr>
        <w:t> </w:t>
      </w:r>
      <w:r w:rsidR="36DB3082" w:rsidRPr="3B2CC68D">
        <w:rPr>
          <w:rFonts w:ascii="Arial Narrow" w:eastAsia="Calibri" w:hAnsi="Arial Narrow" w:cs="Calibri"/>
        </w:rPr>
        <w:t xml:space="preserve">účelom spracovania osobných údajov vymedzenom </w:t>
      </w:r>
      <w:r w:rsidR="000863D1" w:rsidRPr="3B2CC68D">
        <w:rPr>
          <w:rFonts w:ascii="Arial Narrow" w:eastAsia="Calibri" w:hAnsi="Arial Narrow" w:cs="Calibri"/>
        </w:rPr>
        <w:t>v</w:t>
      </w:r>
      <w:r w:rsidR="000863D1">
        <w:rPr>
          <w:rFonts w:ascii="Arial Narrow" w:eastAsia="Calibri" w:hAnsi="Arial Narrow" w:cs="Calibri"/>
        </w:rPr>
        <w:t> </w:t>
      </w:r>
      <w:r w:rsidR="36DB3082" w:rsidRPr="3B2CC68D">
        <w:rPr>
          <w:rFonts w:ascii="Arial Narrow" w:eastAsia="Calibri" w:hAnsi="Arial Narrow" w:cs="Calibri"/>
        </w:rPr>
        <w:t xml:space="preserve">bodoch </w:t>
      </w:r>
      <w:r w:rsidR="000476C0">
        <w:rPr>
          <w:rFonts w:ascii="Arial Narrow" w:eastAsia="Calibri" w:hAnsi="Arial Narrow" w:cs="Calibri"/>
        </w:rPr>
        <w:t>13.2 a 13.3</w:t>
      </w:r>
      <w:r w:rsidR="36DB3082" w:rsidRPr="3B2CC68D">
        <w:rPr>
          <w:rFonts w:ascii="Arial Narrow" w:eastAsia="Calibri" w:hAnsi="Arial Narrow" w:cs="Calibri"/>
        </w:rPr>
        <w:t xml:space="preserve"> </w:t>
      </w:r>
      <w:r w:rsidR="007F7FB4">
        <w:rPr>
          <w:rFonts w:ascii="Arial Narrow" w:eastAsia="Calibri" w:hAnsi="Arial Narrow" w:cs="Calibri"/>
        </w:rPr>
        <w:t xml:space="preserve">tohto článku </w:t>
      </w:r>
      <w:r w:rsidR="36DB3082" w:rsidRPr="3B2CC68D">
        <w:rPr>
          <w:rFonts w:ascii="Arial Narrow" w:eastAsia="Calibri" w:hAnsi="Arial Narrow" w:cs="Calibri"/>
        </w:rPr>
        <w:t xml:space="preserve">tejto </w:t>
      </w:r>
      <w:r w:rsidR="00AC547B">
        <w:rPr>
          <w:rFonts w:ascii="Arial Narrow" w:hAnsi="Arial Narrow" w:cs="Calibri"/>
          <w:lang w:eastAsia="sk-SK"/>
        </w:rPr>
        <w:t>Zmluvy</w:t>
      </w:r>
      <w:r w:rsidR="36DB3082" w:rsidRPr="3B2CC68D">
        <w:rPr>
          <w:rFonts w:ascii="Arial Narrow" w:eastAsia="Calibri" w:hAnsi="Arial Narrow" w:cs="Calibri"/>
        </w:rPr>
        <w:t xml:space="preserve">. Poskytovateľ po ukončení spracovania osobné údaje </w:t>
      </w:r>
      <w:r w:rsidR="000863D1" w:rsidRPr="3B2CC68D">
        <w:rPr>
          <w:rFonts w:ascii="Arial Narrow" w:eastAsia="Calibri" w:hAnsi="Arial Narrow" w:cs="Calibri"/>
        </w:rPr>
        <w:t>v</w:t>
      </w:r>
      <w:r w:rsidR="000863D1">
        <w:rPr>
          <w:rFonts w:ascii="Arial Narrow" w:eastAsia="Calibri" w:hAnsi="Arial Narrow" w:cs="Calibri"/>
        </w:rPr>
        <w:t> </w:t>
      </w:r>
      <w:r w:rsidR="36DB3082" w:rsidRPr="3B2CC68D">
        <w:rPr>
          <w:rFonts w:ascii="Arial Narrow" w:eastAsia="Calibri" w:hAnsi="Arial Narrow" w:cs="Calibri"/>
        </w:rPr>
        <w:t xml:space="preserve">lehote 30 pracovných dní na základe písomného pokynu podľa povahy spracovateľských operácií vráti Objednávateľovi alebo vymaže </w:t>
      </w:r>
      <w:r w:rsidR="000863D1" w:rsidRPr="3B2CC68D">
        <w:rPr>
          <w:rFonts w:ascii="Arial Narrow" w:eastAsia="Calibri" w:hAnsi="Arial Narrow" w:cs="Calibri"/>
        </w:rPr>
        <w:t>a</w:t>
      </w:r>
      <w:r w:rsidR="000863D1">
        <w:rPr>
          <w:rFonts w:ascii="Arial Narrow" w:eastAsia="Calibri" w:hAnsi="Arial Narrow" w:cs="Calibri"/>
        </w:rPr>
        <w:t> </w:t>
      </w:r>
      <w:r w:rsidR="36DB3082" w:rsidRPr="3B2CC68D">
        <w:rPr>
          <w:rFonts w:ascii="Arial Narrow" w:eastAsia="Calibri" w:hAnsi="Arial Narrow" w:cs="Calibri"/>
        </w:rPr>
        <w:t xml:space="preserve">rovnako vymaže všetky existujúce kópie, ktoré obsahujú osobné údaje, ako aj všetky ich existujúce kópie </w:t>
      </w:r>
      <w:r w:rsidR="000863D1" w:rsidRPr="3B2CC68D">
        <w:rPr>
          <w:rFonts w:ascii="Arial Narrow" w:eastAsia="Calibri" w:hAnsi="Arial Narrow" w:cs="Calibri"/>
        </w:rPr>
        <w:t>a</w:t>
      </w:r>
      <w:r w:rsidR="000863D1">
        <w:rPr>
          <w:rFonts w:ascii="Arial Narrow" w:eastAsia="Calibri" w:hAnsi="Arial Narrow" w:cs="Calibri"/>
        </w:rPr>
        <w:t> </w:t>
      </w:r>
      <w:r w:rsidR="36DB3082" w:rsidRPr="3B2CC68D">
        <w:rPr>
          <w:rFonts w:ascii="Arial Narrow" w:eastAsia="Calibri" w:hAnsi="Arial Narrow" w:cs="Calibri"/>
        </w:rPr>
        <w:t>zálohy</w:t>
      </w:r>
      <w:r w:rsidR="5A35935D" w:rsidRPr="3B2CC68D">
        <w:rPr>
          <w:rFonts w:ascii="Arial Narrow" w:eastAsia="Calibri" w:hAnsi="Arial Narrow" w:cs="Calibri"/>
        </w:rPr>
        <w:t>.</w:t>
      </w:r>
    </w:p>
    <w:p w14:paraId="702974D6" w14:textId="77777777" w:rsidR="002E5245" w:rsidRPr="00A93E5C" w:rsidRDefault="002E5245" w:rsidP="00D168EE">
      <w:pPr>
        <w:pStyle w:val="Odsekzoznamu"/>
        <w:spacing w:after="0"/>
        <w:ind w:left="567" w:hanging="567"/>
        <w:jc w:val="both"/>
        <w:rPr>
          <w:rFonts w:ascii="Arial Narrow" w:hAnsi="Arial Narrow"/>
        </w:rPr>
      </w:pPr>
    </w:p>
    <w:p w14:paraId="017430B4" w14:textId="49DFAC9F" w:rsidR="002E5245" w:rsidRPr="00A93E5C" w:rsidRDefault="002E5245"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 xml:space="preserve">Poskytovateľ je povinný poskytnúť Objednávateľovi bez zbytočného odkladu informácie potrebné na preukázanie splnenia povinností sprostredkovateľa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poskytnúť súčinnosť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rámci auditu ochrany osobných údajov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kontroly zo strany Objednávateľa alebo audítora, ktorého poveril Objednávateľ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pri prijímaní opatrení na základe žiadosti dotknutej osoby, pri zabezpečovaní plnenia povinností týkajúcich sa bezpečnosti ochrany osobných údajov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pri preukazovaní splnenia povinností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rámci auditu ochrany osobných údajov. Za týmto účelom je Poskytovateľ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rozsahu tejto </w:t>
      </w:r>
      <w:r w:rsidR="00AC547B">
        <w:rPr>
          <w:rFonts w:ascii="Arial Narrow" w:hAnsi="Arial Narrow" w:cs="Calibri"/>
          <w:lang w:eastAsia="sk-SK"/>
        </w:rPr>
        <w:t>Zmluvy</w:t>
      </w:r>
      <w:r w:rsidR="00621A49">
        <w:rPr>
          <w:rFonts w:ascii="Arial Narrow" w:hAnsi="Arial Narrow" w:cs="Calibri"/>
          <w:lang w:eastAsia="sk-SK"/>
        </w:rPr>
        <w:t xml:space="preserve"> </w:t>
      </w:r>
      <w:r w:rsidRPr="00A93E5C">
        <w:rPr>
          <w:rFonts w:ascii="Arial Narrow" w:hAnsi="Arial Narrow" w:cs="Calibri"/>
          <w:lang w:eastAsia="sk-SK"/>
        </w:rPr>
        <w:t xml:space="preserve">povinný umožniť osobám, ktoré takýto audit alebo kontrolu vykonávajú, prístup </w:t>
      </w:r>
      <w:r w:rsidR="000863D1" w:rsidRPr="00A93E5C">
        <w:rPr>
          <w:rFonts w:ascii="Arial Narrow" w:hAnsi="Arial Narrow" w:cs="Calibri"/>
          <w:lang w:eastAsia="sk-SK"/>
        </w:rPr>
        <w:t>k</w:t>
      </w:r>
      <w:r w:rsidR="000863D1">
        <w:rPr>
          <w:rFonts w:ascii="Arial Narrow" w:hAnsi="Arial Narrow" w:cs="Calibri"/>
          <w:lang w:eastAsia="sk-SK"/>
        </w:rPr>
        <w:t> </w:t>
      </w:r>
      <w:r w:rsidRPr="00A93E5C">
        <w:rPr>
          <w:rFonts w:ascii="Arial Narrow" w:hAnsi="Arial Narrow" w:cs="Calibri"/>
          <w:lang w:eastAsia="sk-SK"/>
        </w:rPr>
        <w:t xml:space="preserve">údajom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príslušnej dokumentácií</w:t>
      </w:r>
      <w:r w:rsidR="007F7FB4">
        <w:rPr>
          <w:rFonts w:ascii="Arial Narrow" w:hAnsi="Arial Narrow" w:cs="Calibri"/>
          <w:lang w:eastAsia="sk-SK"/>
        </w:rPr>
        <w:t>,</w:t>
      </w:r>
      <w:r w:rsidRPr="00A93E5C">
        <w:rPr>
          <w:rFonts w:ascii="Arial Narrow" w:hAnsi="Arial Narrow" w:cs="Calibri"/>
          <w:lang w:eastAsia="sk-SK"/>
        </w:rPr>
        <w:t xml:space="preserve">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to nielen v prípade, ak tieto činnosti resp. dokumentáciu preukázateľne nevie zabezpečiť sám Objednávateľ. Ak Objednávateľ požiada Poskytovateľa pri audite </w:t>
      </w:r>
      <w:r w:rsidR="000863D1" w:rsidRPr="00A93E5C">
        <w:rPr>
          <w:rFonts w:ascii="Arial Narrow" w:hAnsi="Arial Narrow" w:cs="Calibri"/>
          <w:lang w:eastAsia="sk-SK"/>
        </w:rPr>
        <w:t>o</w:t>
      </w:r>
      <w:r w:rsidR="000863D1">
        <w:rPr>
          <w:rFonts w:ascii="Arial Narrow" w:hAnsi="Arial Narrow" w:cs="Calibri"/>
          <w:lang w:eastAsia="sk-SK"/>
        </w:rPr>
        <w:t> </w:t>
      </w:r>
      <w:r w:rsidRPr="00A93E5C">
        <w:rPr>
          <w:rFonts w:ascii="Arial Narrow" w:hAnsi="Arial Narrow" w:cs="Calibri"/>
          <w:lang w:eastAsia="sk-SK"/>
        </w:rPr>
        <w:t>súčinnosť, Poskytovateľ sa zaväzuje ju neodmietnuť, ak dané informácie má preukázateľne k</w:t>
      </w:r>
      <w:r w:rsidR="00EE10B0">
        <w:rPr>
          <w:rFonts w:ascii="Arial Narrow" w:hAnsi="Arial Narrow" w:cs="Calibri"/>
          <w:lang w:eastAsia="sk-SK"/>
        </w:rPr>
        <w:t> </w:t>
      </w:r>
      <w:r w:rsidRPr="00A93E5C">
        <w:rPr>
          <w:rFonts w:ascii="Arial Narrow" w:hAnsi="Arial Narrow" w:cs="Calibri"/>
          <w:lang w:eastAsia="sk-SK"/>
        </w:rPr>
        <w:t xml:space="preserve">dispozícii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poskytnúť mu súčinnosť bez zbytočného odkladu.</w:t>
      </w:r>
    </w:p>
    <w:p w14:paraId="617D1FB6" w14:textId="77777777" w:rsidR="002E5245" w:rsidRPr="00A93E5C" w:rsidRDefault="002E5245" w:rsidP="00D168EE">
      <w:pPr>
        <w:spacing w:after="0"/>
        <w:ind w:left="567" w:hanging="567"/>
        <w:jc w:val="both"/>
        <w:rPr>
          <w:rFonts w:ascii="Arial Narrow" w:hAnsi="Arial Narrow"/>
        </w:rPr>
      </w:pPr>
    </w:p>
    <w:p w14:paraId="18367D69" w14:textId="4FDCC8A9" w:rsidR="002E5245" w:rsidRPr="00A93E5C" w:rsidRDefault="002E5245"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lastRenderedPageBreak/>
        <w:t xml:space="preserve">Poskytovateľ poskytne Objednávateľovi plnú súčinnosť a ďalej sa zaväzuje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čo najväčšej miere bez zbytočného odkladu napomáhať Objednávateľovi vhodnými technickými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organizačnými opatreniami pri plnení jeho povinností vo vzťahu </w:t>
      </w:r>
      <w:r w:rsidR="000863D1" w:rsidRPr="00A93E5C">
        <w:rPr>
          <w:rFonts w:ascii="Arial Narrow" w:hAnsi="Arial Narrow" w:cs="Calibri"/>
          <w:lang w:eastAsia="sk-SK"/>
        </w:rPr>
        <w:t>k</w:t>
      </w:r>
      <w:r w:rsidR="000863D1">
        <w:rPr>
          <w:rFonts w:ascii="Arial Narrow" w:hAnsi="Arial Narrow" w:cs="Calibri"/>
          <w:lang w:eastAsia="sk-SK"/>
        </w:rPr>
        <w:t> </w:t>
      </w:r>
      <w:r w:rsidRPr="00A93E5C">
        <w:rPr>
          <w:rFonts w:ascii="Arial Narrow" w:hAnsi="Arial Narrow" w:cs="Calibri"/>
          <w:lang w:eastAsia="sk-SK"/>
        </w:rPr>
        <w:t xml:space="preserve">výkonu práv dotknutej osoby ustanovených v Nariadení </w:t>
      </w:r>
      <w:r w:rsidR="000863D1" w:rsidRPr="00A93E5C">
        <w:rPr>
          <w:rFonts w:ascii="Arial Narrow" w:hAnsi="Arial Narrow" w:cs="Calibri"/>
          <w:lang w:eastAsia="sk-SK"/>
        </w:rPr>
        <w:t>o</w:t>
      </w:r>
      <w:r w:rsidR="000863D1">
        <w:rPr>
          <w:rFonts w:ascii="Arial Narrow" w:hAnsi="Arial Narrow" w:cs="Calibri"/>
          <w:lang w:eastAsia="sk-SK"/>
        </w:rPr>
        <w:t> </w:t>
      </w:r>
      <w:r w:rsidRPr="00A93E5C">
        <w:rPr>
          <w:rFonts w:ascii="Arial Narrow" w:hAnsi="Arial Narrow" w:cs="Calibri"/>
          <w:lang w:eastAsia="sk-SK"/>
        </w:rPr>
        <w:t xml:space="preserve">GDPR </w:t>
      </w:r>
      <w:r w:rsidRPr="00A93E5C">
        <w:rPr>
          <w:rFonts w:ascii="Arial Narrow" w:hAnsi="Arial Narrow" w:cs="Calibri"/>
        </w:rPr>
        <w:t xml:space="preserve">a Zákone </w:t>
      </w:r>
      <w:r w:rsidR="000863D1" w:rsidRPr="00A93E5C">
        <w:rPr>
          <w:rFonts w:ascii="Arial Narrow" w:hAnsi="Arial Narrow" w:cs="Calibri"/>
        </w:rPr>
        <w:t>o</w:t>
      </w:r>
      <w:r w:rsidR="000863D1">
        <w:rPr>
          <w:rFonts w:ascii="Arial Narrow" w:hAnsi="Arial Narrow" w:cs="Calibri"/>
        </w:rPr>
        <w:t> </w:t>
      </w:r>
      <w:r w:rsidRPr="00A93E5C">
        <w:rPr>
          <w:rFonts w:ascii="Arial Narrow" w:hAnsi="Arial Narrow" w:cs="Calibri"/>
        </w:rPr>
        <w:t>OOÚ</w:t>
      </w:r>
      <w:r w:rsidRPr="00A93E5C">
        <w:rPr>
          <w:rFonts w:ascii="Arial Narrow" w:hAnsi="Arial Narrow" w:cs="Calibri"/>
          <w:lang w:eastAsia="sk-SK"/>
        </w:rPr>
        <w:t xml:space="preserve">, najmä práva na informácie, na prístup </w:t>
      </w:r>
      <w:r w:rsidR="000863D1" w:rsidRPr="00A93E5C">
        <w:rPr>
          <w:rFonts w:ascii="Arial Narrow" w:hAnsi="Arial Narrow" w:cs="Calibri"/>
          <w:lang w:eastAsia="sk-SK"/>
        </w:rPr>
        <w:t>k</w:t>
      </w:r>
      <w:r w:rsidR="000863D1">
        <w:rPr>
          <w:rFonts w:ascii="Arial Narrow" w:hAnsi="Arial Narrow" w:cs="Calibri"/>
          <w:lang w:eastAsia="sk-SK"/>
        </w:rPr>
        <w:t> </w:t>
      </w:r>
      <w:r w:rsidRPr="00A93E5C">
        <w:rPr>
          <w:rFonts w:ascii="Arial Narrow" w:hAnsi="Arial Narrow" w:cs="Calibri"/>
          <w:lang w:eastAsia="sk-SK"/>
        </w:rPr>
        <w:t>osobným údajom, na opravu, na vymazanie (zabudnutie), na obmedzenie spracúvania, na prenosnosť údajov, práva namietať, práva nepodliehať automatizovanému rozhodovaniu vrátane profilovania.</w:t>
      </w:r>
    </w:p>
    <w:p w14:paraId="7D75E07C" w14:textId="77777777" w:rsidR="002E5245" w:rsidRPr="00A93E5C" w:rsidRDefault="002E5245" w:rsidP="00D168EE">
      <w:pPr>
        <w:pStyle w:val="Odsekzoznamu"/>
        <w:spacing w:after="0"/>
        <w:ind w:left="567" w:hanging="567"/>
        <w:jc w:val="both"/>
        <w:rPr>
          <w:rFonts w:ascii="Arial Narrow" w:hAnsi="Arial Narrow"/>
        </w:rPr>
      </w:pPr>
    </w:p>
    <w:p w14:paraId="2E31EFDB" w14:textId="77777777" w:rsidR="002E5245" w:rsidRPr="00A93E5C" w:rsidRDefault="002E5245"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Poskytovateľ sa zaväzuje poskytnúť bez zbytočného odkladu nevyhnutnú súčinnosť Objednávateľovi pri vybavení žiadosti, resp. sťažnosti dotknutej osoby.</w:t>
      </w:r>
    </w:p>
    <w:p w14:paraId="4CCB734F" w14:textId="77777777" w:rsidR="002E5245" w:rsidRPr="00A93E5C" w:rsidRDefault="002E5245" w:rsidP="00D168EE">
      <w:pPr>
        <w:pStyle w:val="Odsekzoznamu"/>
        <w:spacing w:after="0"/>
        <w:ind w:left="567" w:hanging="567"/>
        <w:jc w:val="both"/>
        <w:rPr>
          <w:rFonts w:ascii="Arial Narrow" w:hAnsi="Arial Narrow"/>
        </w:rPr>
      </w:pPr>
    </w:p>
    <w:p w14:paraId="341373DE" w14:textId="7126856E" w:rsidR="002E5245" w:rsidRPr="00A93E5C" w:rsidRDefault="000863D1" w:rsidP="00D168EE">
      <w:pPr>
        <w:pStyle w:val="Odsekzoznamu"/>
        <w:numPr>
          <w:ilvl w:val="0"/>
          <w:numId w:val="48"/>
        </w:numPr>
        <w:spacing w:after="0"/>
        <w:ind w:left="567" w:hanging="567"/>
        <w:jc w:val="both"/>
        <w:rPr>
          <w:rFonts w:ascii="Arial Narrow" w:hAnsi="Arial Narrow"/>
        </w:rPr>
      </w:pPr>
      <w:r w:rsidRPr="3B2CC68D">
        <w:rPr>
          <w:rFonts w:ascii="Arial Narrow" w:hAnsi="Arial Narrow" w:cs="Calibri"/>
          <w:lang w:eastAsia="sk-SK"/>
        </w:rPr>
        <w:t>V</w:t>
      </w:r>
      <w:r>
        <w:rPr>
          <w:rFonts w:ascii="Arial Narrow" w:hAnsi="Arial Narrow" w:cs="Calibri"/>
          <w:lang w:eastAsia="sk-SK"/>
        </w:rPr>
        <w:t> </w:t>
      </w:r>
      <w:r w:rsidR="002E5245" w:rsidRPr="3B2CC68D">
        <w:rPr>
          <w:rFonts w:ascii="Arial Narrow" w:hAnsi="Arial Narrow" w:cs="Calibri"/>
          <w:lang w:eastAsia="sk-SK"/>
        </w:rPr>
        <w:t xml:space="preserve">súlade </w:t>
      </w:r>
      <w:r w:rsidRPr="3B2CC68D">
        <w:rPr>
          <w:rFonts w:ascii="Arial Narrow" w:hAnsi="Arial Narrow" w:cs="Calibri"/>
          <w:lang w:eastAsia="sk-SK"/>
        </w:rPr>
        <w:t>s</w:t>
      </w:r>
      <w:r>
        <w:rPr>
          <w:rFonts w:ascii="Arial Narrow" w:hAnsi="Arial Narrow" w:cs="Calibri"/>
          <w:lang w:eastAsia="sk-SK"/>
        </w:rPr>
        <w:t> </w:t>
      </w:r>
      <w:r w:rsidR="002E5245" w:rsidRPr="3B2CC68D">
        <w:rPr>
          <w:rFonts w:ascii="Arial Narrow" w:hAnsi="Arial Narrow" w:cs="Calibri"/>
          <w:lang w:eastAsia="sk-SK"/>
        </w:rPr>
        <w:t>právami dotknutých osôb</w:t>
      </w:r>
      <w:r w:rsidR="3D4CDF82" w:rsidRPr="3B2CC68D">
        <w:rPr>
          <w:rFonts w:ascii="Arial Narrow" w:hAnsi="Arial Narrow" w:cs="Calibri"/>
          <w:lang w:eastAsia="sk-SK"/>
        </w:rPr>
        <w:t>,</w:t>
      </w:r>
      <w:r w:rsidR="002E5245" w:rsidRPr="3B2CC68D">
        <w:rPr>
          <w:rFonts w:ascii="Arial Narrow" w:hAnsi="Arial Narrow" w:cs="Calibri"/>
          <w:lang w:eastAsia="sk-SK"/>
        </w:rPr>
        <w:t xml:space="preserve"> ktorých osobné údaje Poskytovateľ spracúva </w:t>
      </w:r>
      <w:r w:rsidRPr="3B2CC68D">
        <w:rPr>
          <w:rFonts w:ascii="Arial Narrow" w:hAnsi="Arial Narrow" w:cs="Calibri"/>
          <w:lang w:eastAsia="sk-SK"/>
        </w:rPr>
        <w:t>v</w:t>
      </w:r>
      <w:r>
        <w:rPr>
          <w:rFonts w:ascii="Arial Narrow" w:hAnsi="Arial Narrow" w:cs="Calibri"/>
          <w:lang w:eastAsia="sk-SK"/>
        </w:rPr>
        <w:t> </w:t>
      </w:r>
      <w:r w:rsidR="002E5245" w:rsidRPr="3B2CC68D">
        <w:rPr>
          <w:rFonts w:ascii="Arial Narrow" w:hAnsi="Arial Narrow" w:cs="Calibri"/>
          <w:lang w:eastAsia="sk-SK"/>
        </w:rPr>
        <w:t xml:space="preserve">mene Objednávateľa, bude Poskytovateľ konať </w:t>
      </w:r>
      <w:r w:rsidRPr="3B2CC68D">
        <w:rPr>
          <w:rFonts w:ascii="Arial Narrow" w:hAnsi="Arial Narrow" w:cs="Calibri"/>
          <w:lang w:eastAsia="sk-SK"/>
        </w:rPr>
        <w:t>a</w:t>
      </w:r>
      <w:r>
        <w:rPr>
          <w:rFonts w:ascii="Arial Narrow" w:hAnsi="Arial Narrow" w:cs="Calibri"/>
          <w:lang w:eastAsia="sk-SK"/>
        </w:rPr>
        <w:t> </w:t>
      </w:r>
      <w:r w:rsidR="002E5245" w:rsidRPr="3B2CC68D">
        <w:rPr>
          <w:rFonts w:ascii="Arial Narrow" w:hAnsi="Arial Narrow" w:cs="Calibri"/>
          <w:lang w:eastAsia="sk-SK"/>
        </w:rPr>
        <w:t xml:space="preserve">poskytovať Objednávateľovi nevyhnutnú súčinnosť na základe písomných žiadostí, </w:t>
      </w:r>
      <w:r w:rsidRPr="3B2CC68D">
        <w:rPr>
          <w:rFonts w:ascii="Arial Narrow" w:hAnsi="Arial Narrow" w:cs="Calibri"/>
          <w:lang w:eastAsia="sk-SK"/>
        </w:rPr>
        <w:t>v</w:t>
      </w:r>
      <w:r>
        <w:rPr>
          <w:rFonts w:ascii="Arial Narrow" w:hAnsi="Arial Narrow" w:cs="Calibri"/>
          <w:lang w:eastAsia="sk-SK"/>
        </w:rPr>
        <w:t> </w:t>
      </w:r>
      <w:r w:rsidR="002E5245" w:rsidRPr="3B2CC68D">
        <w:rPr>
          <w:rFonts w:ascii="Arial Narrow" w:hAnsi="Arial Narrow" w:cs="Calibri"/>
          <w:lang w:eastAsia="sk-SK"/>
        </w:rPr>
        <w:t>ktorých Objednávateľ poskytne Poskytovateľovi primeranú lehotu, ktorá nesmie byť kratšia ako 5 pracovných dní.</w:t>
      </w:r>
    </w:p>
    <w:p w14:paraId="6950E124" w14:textId="77777777" w:rsidR="002E5245" w:rsidRPr="00A93E5C" w:rsidRDefault="002E5245" w:rsidP="00D168EE">
      <w:pPr>
        <w:pStyle w:val="Odsekzoznamu"/>
        <w:spacing w:after="0"/>
        <w:ind w:left="567" w:hanging="567"/>
        <w:jc w:val="both"/>
        <w:rPr>
          <w:rFonts w:ascii="Arial Narrow" w:hAnsi="Arial Narrow"/>
        </w:rPr>
      </w:pPr>
    </w:p>
    <w:p w14:paraId="5EDA0595" w14:textId="03A7A2E9" w:rsidR="002E5245" w:rsidRPr="00A93E5C" w:rsidRDefault="002E5245" w:rsidP="00D168EE">
      <w:pPr>
        <w:pStyle w:val="Odsekzoznamu"/>
        <w:numPr>
          <w:ilvl w:val="0"/>
          <w:numId w:val="48"/>
        </w:numPr>
        <w:spacing w:after="0"/>
        <w:ind w:left="567" w:hanging="567"/>
        <w:jc w:val="both"/>
        <w:rPr>
          <w:rFonts w:ascii="Arial Narrow" w:hAnsi="Arial Narrow"/>
        </w:rPr>
      </w:pPr>
      <w:r w:rsidRPr="3B2CC68D">
        <w:rPr>
          <w:rFonts w:ascii="Arial Narrow" w:hAnsi="Arial Narrow" w:cs="Calibri"/>
          <w:lang w:eastAsia="sk-SK"/>
        </w:rPr>
        <w:t xml:space="preserve">Poskytovateľ vyhlasuje, </w:t>
      </w:r>
      <w:r w:rsidRPr="3B2CC68D">
        <w:rPr>
          <w:rFonts w:ascii="Arial Narrow" w:hAnsi="Arial Narrow" w:cs="Calibri"/>
        </w:rPr>
        <w:t xml:space="preserve">že zaviedol </w:t>
      </w:r>
      <w:r w:rsidRPr="3B2CC68D">
        <w:rPr>
          <w:rFonts w:ascii="Arial Narrow" w:hAnsi="Arial Narrow" w:cs="Calibri"/>
          <w:lang w:eastAsia="sk-SK"/>
        </w:rPr>
        <w:t xml:space="preserve">nevyhnutné technické opatrenia na zabezpečenie plnenia predmetu a účelu tejto </w:t>
      </w:r>
      <w:r w:rsidR="00AC547B">
        <w:rPr>
          <w:rFonts w:ascii="Arial Narrow" w:hAnsi="Arial Narrow" w:cs="Calibri"/>
          <w:lang w:eastAsia="sk-SK"/>
        </w:rPr>
        <w:t>Zmluvy</w:t>
      </w:r>
      <w:r w:rsidRPr="3B2CC68D">
        <w:rPr>
          <w:rFonts w:ascii="Arial Narrow" w:hAnsi="Arial Narrow" w:cs="Calibri"/>
          <w:lang w:eastAsia="sk-SK"/>
        </w:rPr>
        <w:t xml:space="preserve">. Poskytovateľ vyhlasuje, že zaviedol nevyhnutné personálne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organizačné opatrenia na bezpečné spracúvanie osobných údajov </w:t>
      </w:r>
      <w:r w:rsidRPr="3B2CC68D">
        <w:rPr>
          <w:rFonts w:ascii="Arial Narrow" w:hAnsi="Arial Narrow" w:cs="Calibri"/>
        </w:rPr>
        <w:t xml:space="preserve">vrátane zabezpečenia, aby sa osoby oprávnené spracúvať osobné údaje zaviazali, že zachovajú mlčanlivosť o informáciách, o ktorých sa v priebehu spracúvania pri plnení záväzku dozvedeli. Prijaté bezpečnostné opatrenia </w:t>
      </w:r>
      <w:r w:rsidR="253E7B1D" w:rsidRPr="3B2CC68D">
        <w:rPr>
          <w:rFonts w:ascii="Arial Narrow" w:hAnsi="Arial Narrow" w:cs="Calibri"/>
        </w:rPr>
        <w:t>na strane</w:t>
      </w:r>
      <w:r w:rsidR="5AD4898B" w:rsidRPr="3B2CC68D">
        <w:rPr>
          <w:rFonts w:ascii="Arial Narrow" w:hAnsi="Arial Narrow" w:cs="Calibri"/>
        </w:rPr>
        <w:t xml:space="preserve"> </w:t>
      </w:r>
      <w:r w:rsidRPr="3B2CC68D">
        <w:rPr>
          <w:rFonts w:ascii="Arial Narrow" w:hAnsi="Arial Narrow" w:cs="Calibri"/>
          <w:lang w:eastAsia="sk-SK"/>
        </w:rPr>
        <w:t>Poskytovateľ</w:t>
      </w:r>
      <w:r w:rsidR="43F1FD2A" w:rsidRPr="3B2CC68D">
        <w:rPr>
          <w:rFonts w:ascii="Arial Narrow" w:hAnsi="Arial Narrow" w:cs="Calibri"/>
          <w:lang w:eastAsia="sk-SK"/>
        </w:rPr>
        <w:t xml:space="preserve">a sú uvedené </w:t>
      </w:r>
      <w:r w:rsidR="000863D1" w:rsidRPr="3B2CC68D">
        <w:rPr>
          <w:rFonts w:ascii="Arial Narrow" w:hAnsi="Arial Narrow" w:cs="Calibri"/>
          <w:lang w:eastAsia="sk-SK"/>
        </w:rPr>
        <w:t>v</w:t>
      </w:r>
      <w:r w:rsidR="000863D1">
        <w:rPr>
          <w:rFonts w:ascii="Arial Narrow" w:hAnsi="Arial Narrow" w:cs="Calibri"/>
          <w:lang w:eastAsia="sk-SK"/>
        </w:rPr>
        <w:t> </w:t>
      </w:r>
      <w:r w:rsidR="00EB2E57">
        <w:rPr>
          <w:rFonts w:ascii="Arial Narrow" w:hAnsi="Arial Narrow" w:cs="Calibri"/>
          <w:lang w:eastAsia="sk-SK"/>
        </w:rPr>
        <w:t>P</w:t>
      </w:r>
      <w:r w:rsidR="43F1FD2A" w:rsidRPr="3B2CC68D">
        <w:rPr>
          <w:rFonts w:ascii="Arial Narrow" w:hAnsi="Arial Narrow" w:cs="Calibri"/>
          <w:lang w:eastAsia="sk-SK"/>
        </w:rPr>
        <w:t>rílohe č.</w:t>
      </w:r>
      <w:r w:rsidR="007F7FB4">
        <w:rPr>
          <w:rFonts w:ascii="Arial Narrow" w:hAnsi="Arial Narrow" w:cs="Calibri"/>
          <w:lang w:eastAsia="sk-SK"/>
        </w:rPr>
        <w:t> </w:t>
      </w:r>
      <w:r w:rsidR="6A3AE9A3" w:rsidRPr="3B2CC68D">
        <w:rPr>
          <w:rFonts w:ascii="Arial Narrow" w:hAnsi="Arial Narrow" w:cs="Calibri"/>
          <w:lang w:eastAsia="sk-SK"/>
        </w:rPr>
        <w:t xml:space="preserve">10 tejto </w:t>
      </w:r>
      <w:r w:rsidR="00AC547B">
        <w:rPr>
          <w:rFonts w:ascii="Arial Narrow" w:hAnsi="Arial Narrow" w:cs="Calibri"/>
          <w:lang w:eastAsia="sk-SK"/>
        </w:rPr>
        <w:t>Zmluvy</w:t>
      </w:r>
      <w:r w:rsidRPr="3B2CC68D">
        <w:rPr>
          <w:rFonts w:ascii="Arial Narrow" w:hAnsi="Arial Narrow" w:cs="Calibri"/>
        </w:rPr>
        <w:t>.</w:t>
      </w:r>
    </w:p>
    <w:p w14:paraId="6D15075C" w14:textId="77777777" w:rsidR="002E5245" w:rsidRPr="00A93E5C" w:rsidRDefault="002E5245" w:rsidP="00D168EE">
      <w:pPr>
        <w:pStyle w:val="Odsekzoznamu"/>
        <w:spacing w:after="0"/>
        <w:ind w:left="567" w:hanging="567"/>
        <w:jc w:val="both"/>
        <w:rPr>
          <w:rFonts w:ascii="Arial Narrow" w:hAnsi="Arial Narrow"/>
        </w:rPr>
      </w:pPr>
    </w:p>
    <w:p w14:paraId="48A641C6" w14:textId="4AA7BA2D" w:rsidR="4E1DB29E" w:rsidRDefault="4E1DB29E" w:rsidP="00D168EE">
      <w:pPr>
        <w:pStyle w:val="Odsekzoznamu"/>
        <w:numPr>
          <w:ilvl w:val="0"/>
          <w:numId w:val="48"/>
        </w:numPr>
        <w:spacing w:after="0"/>
        <w:ind w:left="567" w:hanging="567"/>
        <w:jc w:val="both"/>
        <w:rPr>
          <w:rFonts w:ascii="Arial Narrow" w:eastAsia="Calibri" w:hAnsi="Arial Narrow" w:cs="DokChampa"/>
        </w:rPr>
      </w:pPr>
      <w:r w:rsidRPr="3B2CC68D">
        <w:rPr>
          <w:rFonts w:ascii="Arial Narrow" w:hAnsi="Arial Narrow"/>
        </w:rPr>
        <w:t>Objednávateľ súhlasí</w:t>
      </w:r>
      <w:r w:rsidRPr="3B2CC68D">
        <w:rPr>
          <w:rFonts w:ascii="Arial Narrow" w:eastAsia="Calibri" w:hAnsi="Arial Narrow" w:cs="DokChampa"/>
        </w:rPr>
        <w:t xml:space="preserve">, aby Poskytovateľ poveril spracúvaním osobných </w:t>
      </w:r>
      <w:r w:rsidRPr="00DF28B8">
        <w:rPr>
          <w:rFonts w:ascii="Arial Narrow" w:eastAsia="Calibri" w:hAnsi="Arial Narrow" w:cs="DokChampa"/>
        </w:rPr>
        <w:t xml:space="preserve">údajov </w:t>
      </w:r>
      <w:r w:rsidR="000863D1" w:rsidRPr="00DF28B8">
        <w:rPr>
          <w:rFonts w:ascii="Arial Narrow" w:eastAsia="Calibri" w:hAnsi="Arial Narrow" w:cs="DokChampa"/>
        </w:rPr>
        <w:t>v </w:t>
      </w:r>
      <w:r w:rsidRPr="00DF28B8">
        <w:rPr>
          <w:rFonts w:ascii="Arial Narrow" w:hAnsi="Arial Narrow"/>
        </w:rPr>
        <w:t>Informačnom systéme</w:t>
      </w:r>
      <w:r w:rsidRPr="00DF28B8">
        <w:rPr>
          <w:rFonts w:ascii="Arial Narrow" w:eastAsia="Calibri" w:hAnsi="Arial Narrow" w:cs="DokChampa"/>
        </w:rPr>
        <w:t xml:space="preserve"> svojich subdodávateľov za účelom, </w:t>
      </w:r>
      <w:r w:rsidR="000863D1" w:rsidRPr="00DF28B8">
        <w:rPr>
          <w:rFonts w:ascii="Arial Narrow" w:eastAsia="Calibri" w:hAnsi="Arial Narrow" w:cs="DokChampa"/>
        </w:rPr>
        <w:t>v </w:t>
      </w:r>
      <w:r w:rsidRPr="00DF28B8">
        <w:rPr>
          <w:rFonts w:ascii="Arial Narrow" w:eastAsia="Calibri" w:hAnsi="Arial Narrow" w:cs="DokChampa"/>
        </w:rPr>
        <w:t xml:space="preserve">rozsahu, spôsobom </w:t>
      </w:r>
      <w:r w:rsidR="000863D1" w:rsidRPr="00DF28B8">
        <w:rPr>
          <w:rFonts w:ascii="Arial Narrow" w:eastAsia="Calibri" w:hAnsi="Arial Narrow" w:cs="DokChampa"/>
        </w:rPr>
        <w:t>a </w:t>
      </w:r>
      <w:r w:rsidRPr="00DF28B8">
        <w:rPr>
          <w:rFonts w:ascii="Arial Narrow" w:eastAsia="Calibri" w:hAnsi="Arial Narrow" w:cs="DokChampa"/>
        </w:rPr>
        <w:t xml:space="preserve">za podmienok dohodnutých </w:t>
      </w:r>
      <w:r w:rsidR="000863D1" w:rsidRPr="00DF28B8">
        <w:rPr>
          <w:rFonts w:ascii="Arial Narrow" w:eastAsia="Calibri" w:hAnsi="Arial Narrow" w:cs="DokChampa"/>
        </w:rPr>
        <w:t>v </w:t>
      </w:r>
      <w:r w:rsidRPr="00DF28B8">
        <w:rPr>
          <w:rFonts w:ascii="Arial Narrow" w:eastAsia="Calibri" w:hAnsi="Arial Narrow" w:cs="DokChampa"/>
        </w:rPr>
        <w:t xml:space="preserve">tomto článku tejto </w:t>
      </w:r>
      <w:r w:rsidR="00AC547B" w:rsidRPr="00DF28B8">
        <w:rPr>
          <w:rFonts w:ascii="Arial Narrow" w:eastAsia="Calibri" w:hAnsi="Arial Narrow" w:cs="DokChampa"/>
        </w:rPr>
        <w:t>Zmluvy</w:t>
      </w:r>
      <w:r w:rsidRPr="00DF28B8">
        <w:rPr>
          <w:rFonts w:ascii="Arial Narrow" w:eastAsia="Calibri" w:hAnsi="Arial Narrow" w:cs="DokChampa"/>
        </w:rPr>
        <w:t xml:space="preserve">. Poskytovateľ oznámi Objednávateľovi identifikačné údaje všetkých subdodávateľov, ktorí budú osobné údaje </w:t>
      </w:r>
      <w:r w:rsidR="000863D1" w:rsidRPr="00DF28B8">
        <w:rPr>
          <w:rFonts w:ascii="Arial Narrow" w:eastAsia="Calibri" w:hAnsi="Arial Narrow" w:cs="DokChampa"/>
        </w:rPr>
        <w:t>v </w:t>
      </w:r>
      <w:r w:rsidRPr="00DF28B8">
        <w:rPr>
          <w:rFonts w:ascii="Arial Narrow" w:eastAsia="Calibri" w:hAnsi="Arial Narrow" w:cs="DokChampa"/>
        </w:rPr>
        <w:t xml:space="preserve">mene Objednávateľa spracúvať, </w:t>
      </w:r>
      <w:r w:rsidR="000863D1" w:rsidRPr="00DF28B8">
        <w:rPr>
          <w:rFonts w:ascii="Arial Narrow" w:eastAsia="Calibri" w:hAnsi="Arial Narrow" w:cs="DokChampa"/>
        </w:rPr>
        <w:t>a </w:t>
      </w:r>
      <w:r w:rsidRPr="00DF28B8">
        <w:rPr>
          <w:rFonts w:ascii="Arial Narrow" w:eastAsia="Calibri" w:hAnsi="Arial Narrow" w:cs="DokChampa"/>
        </w:rPr>
        <w:t xml:space="preserve">to do 30 </w:t>
      </w:r>
      <w:r w:rsidR="007F7FB4" w:rsidRPr="00DF28B8">
        <w:rPr>
          <w:rFonts w:ascii="Arial Narrow" w:eastAsia="Calibri" w:hAnsi="Arial Narrow" w:cs="DokChampa"/>
        </w:rPr>
        <w:t xml:space="preserve">kalendárnych </w:t>
      </w:r>
      <w:r w:rsidRPr="00DF28B8">
        <w:rPr>
          <w:rFonts w:ascii="Arial Narrow" w:eastAsia="Calibri" w:hAnsi="Arial Narrow" w:cs="DokChampa"/>
        </w:rPr>
        <w:t>dní</w:t>
      </w:r>
      <w:r w:rsidRPr="3B2CC68D">
        <w:rPr>
          <w:rFonts w:ascii="Arial Narrow" w:eastAsia="Calibri" w:hAnsi="Arial Narrow" w:cs="DokChampa"/>
        </w:rPr>
        <w:t xml:space="preserve"> od nadobudnutia účinnosti tejto </w:t>
      </w:r>
      <w:r w:rsidR="00AC547B">
        <w:rPr>
          <w:rFonts w:ascii="Arial Narrow" w:eastAsia="Calibri" w:hAnsi="Arial Narrow" w:cs="DokChampa"/>
        </w:rPr>
        <w:t>Zmluvy</w:t>
      </w:r>
      <w:r w:rsidRPr="3B2CC68D">
        <w:rPr>
          <w:rFonts w:ascii="Arial Narrow" w:eastAsia="Calibri" w:hAnsi="Arial Narrow" w:cs="DokChampa"/>
        </w:rPr>
        <w:t xml:space="preserve">, resp. pred podpísaním zmluvného vzťahu so subdodávateľom. Subdodávatelia môžu spracovávať osobné údaje </w:t>
      </w:r>
      <w:r w:rsidR="000863D1" w:rsidRPr="3B2CC68D">
        <w:rPr>
          <w:rFonts w:ascii="Arial Narrow" w:eastAsia="Calibri" w:hAnsi="Arial Narrow" w:cs="DokChampa"/>
        </w:rPr>
        <w:t>v</w:t>
      </w:r>
      <w:r w:rsidR="000863D1">
        <w:rPr>
          <w:rFonts w:ascii="Arial Narrow" w:eastAsia="Calibri" w:hAnsi="Arial Narrow" w:cs="DokChampa"/>
        </w:rPr>
        <w:t> </w:t>
      </w:r>
      <w:r w:rsidRPr="3B2CC68D">
        <w:rPr>
          <w:rFonts w:ascii="Arial Narrow" w:eastAsia="Calibri" w:hAnsi="Arial Narrow" w:cs="DokChampa"/>
        </w:rPr>
        <w:t>I</w:t>
      </w:r>
      <w:r w:rsidR="3E862A1D" w:rsidRPr="3B2CC68D">
        <w:rPr>
          <w:rFonts w:ascii="Arial Narrow" w:eastAsia="Calibri" w:hAnsi="Arial Narrow" w:cs="DokChampa"/>
        </w:rPr>
        <w:t>nformačnom systéme</w:t>
      </w:r>
      <w:r w:rsidRPr="3B2CC68D">
        <w:rPr>
          <w:rFonts w:ascii="Arial Narrow" w:eastAsia="Calibri" w:hAnsi="Arial Narrow" w:cs="DokChampa"/>
        </w:rPr>
        <w:t xml:space="preserve"> len za účelom dohodnutom </w:t>
      </w:r>
      <w:r w:rsidR="000863D1" w:rsidRPr="3B2CC68D">
        <w:rPr>
          <w:rFonts w:ascii="Arial Narrow" w:eastAsia="Calibri" w:hAnsi="Arial Narrow" w:cs="DokChampa"/>
        </w:rPr>
        <w:t>a</w:t>
      </w:r>
      <w:r w:rsidR="000863D1">
        <w:rPr>
          <w:rFonts w:ascii="Arial Narrow" w:eastAsia="Calibri" w:hAnsi="Arial Narrow" w:cs="DokChampa"/>
        </w:rPr>
        <w:t> </w:t>
      </w:r>
      <w:r w:rsidR="000863D1" w:rsidRPr="3B2CC68D">
        <w:rPr>
          <w:rFonts w:ascii="Arial Narrow" w:eastAsia="Calibri" w:hAnsi="Arial Narrow" w:cs="DokChampa"/>
        </w:rPr>
        <w:t>v</w:t>
      </w:r>
      <w:r w:rsidR="000863D1">
        <w:rPr>
          <w:rFonts w:ascii="Arial Narrow" w:eastAsia="Calibri" w:hAnsi="Arial Narrow" w:cs="DokChampa"/>
        </w:rPr>
        <w:t> </w:t>
      </w:r>
      <w:r w:rsidRPr="3B2CC68D">
        <w:rPr>
          <w:rFonts w:ascii="Arial Narrow" w:eastAsia="Calibri" w:hAnsi="Arial Narrow" w:cs="DokChampa"/>
        </w:rPr>
        <w:t xml:space="preserve">rozsahu danom oprávnením Objednávateľom voči Poskytovateľovi </w:t>
      </w:r>
      <w:r w:rsidR="000863D1" w:rsidRPr="3B2CC68D">
        <w:rPr>
          <w:rFonts w:ascii="Arial Narrow" w:eastAsia="Calibri" w:hAnsi="Arial Narrow" w:cs="DokChampa"/>
        </w:rPr>
        <w:t>a</w:t>
      </w:r>
      <w:r w:rsidR="000863D1">
        <w:rPr>
          <w:rFonts w:ascii="Arial Narrow" w:eastAsia="Calibri" w:hAnsi="Arial Narrow" w:cs="DokChampa"/>
        </w:rPr>
        <w:t> </w:t>
      </w:r>
      <w:r w:rsidRPr="3B2CC68D">
        <w:rPr>
          <w:rFonts w:ascii="Arial Narrow" w:eastAsia="Calibri" w:hAnsi="Arial Narrow" w:cs="DokChampa"/>
        </w:rPr>
        <w:t xml:space="preserve">iba na základe písomných pokynov zo strany Poskytovateľa </w:t>
      </w:r>
      <w:r w:rsidR="000863D1" w:rsidRPr="3B2CC68D">
        <w:rPr>
          <w:rFonts w:ascii="Arial Narrow" w:eastAsia="Calibri" w:hAnsi="Arial Narrow" w:cs="DokChampa"/>
        </w:rPr>
        <w:t>v</w:t>
      </w:r>
      <w:r w:rsidR="000863D1">
        <w:rPr>
          <w:rFonts w:ascii="Arial Narrow" w:eastAsia="Calibri" w:hAnsi="Arial Narrow" w:cs="DokChampa"/>
        </w:rPr>
        <w:t> </w:t>
      </w:r>
      <w:r w:rsidRPr="3B2CC68D">
        <w:rPr>
          <w:rFonts w:ascii="Arial Narrow" w:eastAsia="Calibri" w:hAnsi="Arial Narrow" w:cs="DokChampa"/>
        </w:rPr>
        <w:t>zmysle čl</w:t>
      </w:r>
      <w:r w:rsidR="009F034E">
        <w:rPr>
          <w:rFonts w:ascii="Arial Narrow" w:eastAsia="Calibri" w:hAnsi="Arial Narrow" w:cs="DokChampa"/>
        </w:rPr>
        <w:t>ánku</w:t>
      </w:r>
      <w:r w:rsidRPr="3B2CC68D">
        <w:rPr>
          <w:rFonts w:ascii="Arial Narrow" w:eastAsia="Calibri" w:hAnsi="Arial Narrow" w:cs="DokChampa"/>
        </w:rPr>
        <w:t xml:space="preserve"> 28 ods. 4 </w:t>
      </w:r>
      <w:r w:rsidR="7F4ECDF5" w:rsidRPr="3B2CC68D">
        <w:rPr>
          <w:rFonts w:ascii="Arial Narrow" w:eastAsia="Calibri" w:hAnsi="Arial Narrow" w:cs="DokChampa"/>
        </w:rPr>
        <w:t>N</w:t>
      </w:r>
      <w:r w:rsidRPr="3B2CC68D">
        <w:rPr>
          <w:rFonts w:ascii="Arial Narrow" w:eastAsia="Calibri" w:hAnsi="Arial Narrow" w:cs="DokChampa"/>
        </w:rPr>
        <w:t>ariadenia</w:t>
      </w:r>
      <w:r w:rsidR="44ADBACE" w:rsidRPr="3B2CC68D">
        <w:rPr>
          <w:rFonts w:ascii="Arial Narrow" w:eastAsia="Calibri" w:hAnsi="Arial Narrow" w:cs="DokChampa"/>
        </w:rPr>
        <w:t xml:space="preserve"> </w:t>
      </w:r>
      <w:r w:rsidR="000863D1" w:rsidRPr="3B2CC68D">
        <w:rPr>
          <w:rFonts w:ascii="Arial Narrow" w:eastAsia="Calibri" w:hAnsi="Arial Narrow" w:cs="DokChampa"/>
        </w:rPr>
        <w:t>o</w:t>
      </w:r>
      <w:r w:rsidR="000863D1">
        <w:rPr>
          <w:rFonts w:ascii="Arial Narrow" w:eastAsia="Calibri" w:hAnsi="Arial Narrow" w:cs="DokChampa"/>
        </w:rPr>
        <w:t> </w:t>
      </w:r>
      <w:r w:rsidR="44ADBACE" w:rsidRPr="3B2CC68D">
        <w:rPr>
          <w:rFonts w:ascii="Arial Narrow" w:eastAsia="Calibri" w:hAnsi="Arial Narrow" w:cs="DokChampa"/>
        </w:rPr>
        <w:t>GDPR.</w:t>
      </w:r>
    </w:p>
    <w:p w14:paraId="611FBFBA" w14:textId="4DB5119C" w:rsidR="3B2CC68D" w:rsidRDefault="3B2CC68D" w:rsidP="00D168EE">
      <w:pPr>
        <w:pStyle w:val="Odsekzoznamu"/>
        <w:spacing w:after="0"/>
        <w:ind w:left="567" w:hanging="567"/>
        <w:jc w:val="both"/>
        <w:rPr>
          <w:rFonts w:ascii="Arial Narrow" w:eastAsia="Calibri" w:hAnsi="Arial Narrow" w:cs="DokChampa"/>
        </w:rPr>
      </w:pPr>
    </w:p>
    <w:p w14:paraId="47E98F69" w14:textId="7B8148E9" w:rsidR="44ADBACE" w:rsidRDefault="44ADBACE" w:rsidP="00D168EE">
      <w:pPr>
        <w:pStyle w:val="Odsekzoznamu"/>
        <w:numPr>
          <w:ilvl w:val="0"/>
          <w:numId w:val="48"/>
        </w:numPr>
        <w:spacing w:after="0"/>
        <w:ind w:left="567" w:hanging="567"/>
        <w:jc w:val="both"/>
        <w:rPr>
          <w:rFonts w:ascii="Arial Narrow" w:eastAsia="Calibri" w:hAnsi="Arial Narrow" w:cs="DokChampa"/>
        </w:rPr>
      </w:pPr>
      <w:r w:rsidRPr="3B2CC68D">
        <w:rPr>
          <w:rFonts w:ascii="Arial Narrow" w:eastAsia="Calibri" w:hAnsi="Arial Narrow" w:cs="DokChampa"/>
        </w:rPr>
        <w:t xml:space="preserve">Poskytovateľ vyhlasuje, že pri výbere subdodávateľov dbal, resp. bude dbať na ich odbornú, technickú, organizačnú </w:t>
      </w:r>
      <w:r w:rsidR="000863D1" w:rsidRPr="3B2CC68D">
        <w:rPr>
          <w:rFonts w:ascii="Arial Narrow" w:eastAsia="Calibri" w:hAnsi="Arial Narrow" w:cs="DokChampa"/>
        </w:rPr>
        <w:t>a</w:t>
      </w:r>
      <w:r w:rsidR="000863D1">
        <w:rPr>
          <w:rFonts w:ascii="Arial Narrow" w:eastAsia="Calibri" w:hAnsi="Arial Narrow" w:cs="DokChampa"/>
        </w:rPr>
        <w:t> </w:t>
      </w:r>
      <w:r w:rsidRPr="3B2CC68D">
        <w:rPr>
          <w:rFonts w:ascii="Arial Narrow" w:eastAsia="Calibri" w:hAnsi="Arial Narrow" w:cs="DokChampa"/>
        </w:rPr>
        <w:t xml:space="preserve">personálnu spôsobilosť </w:t>
      </w:r>
      <w:r w:rsidR="000863D1" w:rsidRPr="3B2CC68D">
        <w:rPr>
          <w:rFonts w:ascii="Arial Narrow" w:eastAsia="Calibri" w:hAnsi="Arial Narrow" w:cs="DokChampa"/>
        </w:rPr>
        <w:t>a</w:t>
      </w:r>
      <w:r w:rsidR="000863D1">
        <w:rPr>
          <w:rFonts w:ascii="Arial Narrow" w:eastAsia="Calibri" w:hAnsi="Arial Narrow" w:cs="DokChampa"/>
        </w:rPr>
        <w:t> </w:t>
      </w:r>
      <w:r w:rsidRPr="3B2CC68D">
        <w:rPr>
          <w:rFonts w:ascii="Arial Narrow" w:eastAsia="Calibri" w:hAnsi="Arial Narrow" w:cs="DokChampa"/>
        </w:rPr>
        <w:t xml:space="preserve">ich schopnosť zaručiť bezpečnosť spracúvaných osobných údajov ako aj ochranu práv dotknutých osôb uvedených </w:t>
      </w:r>
      <w:r w:rsidR="000863D1" w:rsidRPr="3B2CC68D">
        <w:rPr>
          <w:rFonts w:ascii="Arial Narrow" w:eastAsia="Calibri" w:hAnsi="Arial Narrow" w:cs="DokChampa"/>
        </w:rPr>
        <w:t>v</w:t>
      </w:r>
      <w:r w:rsidR="000863D1">
        <w:rPr>
          <w:rFonts w:ascii="Arial Narrow" w:eastAsia="Calibri" w:hAnsi="Arial Narrow" w:cs="DokChampa"/>
        </w:rPr>
        <w:t> </w:t>
      </w:r>
      <w:r w:rsidR="3B42F713" w:rsidRPr="3B2CC68D">
        <w:rPr>
          <w:rFonts w:ascii="Arial Narrow" w:eastAsia="Calibri" w:hAnsi="Arial Narrow" w:cs="DokChampa"/>
        </w:rPr>
        <w:t>t</w:t>
      </w:r>
      <w:r w:rsidRPr="3B2CC68D">
        <w:rPr>
          <w:rFonts w:ascii="Arial Narrow" w:eastAsia="Calibri" w:hAnsi="Arial Narrow" w:cs="DokChampa"/>
        </w:rPr>
        <w:t xml:space="preserve">ejto </w:t>
      </w:r>
      <w:r w:rsidR="00AC547B">
        <w:rPr>
          <w:rFonts w:ascii="Arial Narrow" w:eastAsia="Calibri" w:hAnsi="Arial Narrow" w:cs="DokChampa"/>
        </w:rPr>
        <w:t>Zmluve</w:t>
      </w:r>
      <w:r w:rsidR="6D1BFC8E" w:rsidRPr="3B2CC68D">
        <w:rPr>
          <w:rFonts w:ascii="Arial Narrow" w:eastAsia="Calibri" w:hAnsi="Arial Narrow" w:cs="DokChampa"/>
        </w:rPr>
        <w:t>.</w:t>
      </w:r>
    </w:p>
    <w:p w14:paraId="19A9E5FB" w14:textId="0E8316A6" w:rsidR="3B2CC68D" w:rsidRDefault="3B2CC68D" w:rsidP="00D168EE">
      <w:pPr>
        <w:pStyle w:val="Odsekzoznamu"/>
        <w:spacing w:after="0"/>
        <w:ind w:left="567" w:hanging="567"/>
        <w:jc w:val="both"/>
        <w:rPr>
          <w:rFonts w:ascii="Arial Narrow" w:eastAsia="Calibri" w:hAnsi="Arial Narrow" w:cs="DokChampa"/>
        </w:rPr>
      </w:pPr>
    </w:p>
    <w:p w14:paraId="5AC83348" w14:textId="59149BF3" w:rsidR="002E5245" w:rsidRPr="00A93E5C" w:rsidRDefault="002E5245"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 xml:space="preserve">Poskytovateľ sa zaväzuje Objednávateľovi poskytnúť bez zbytočného odkladu všetku požadovanú pomoc, súčinnosť na plnenie záväzkov Objednávateľa voči dozornému orgánu,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to najmä pri predchádzajúcej konzultácií </w:t>
      </w:r>
      <w:r w:rsidR="000863D1" w:rsidRPr="00A93E5C">
        <w:rPr>
          <w:rFonts w:ascii="Arial Narrow" w:hAnsi="Arial Narrow" w:cs="Calibri"/>
          <w:lang w:eastAsia="sk-SK"/>
        </w:rPr>
        <w:t>s</w:t>
      </w:r>
      <w:r w:rsidR="000863D1">
        <w:rPr>
          <w:rFonts w:ascii="Arial Narrow" w:hAnsi="Arial Narrow" w:cs="Calibri"/>
          <w:lang w:eastAsia="sk-SK"/>
        </w:rPr>
        <w:t> </w:t>
      </w:r>
      <w:r w:rsidRPr="00A93E5C">
        <w:rPr>
          <w:rFonts w:ascii="Arial Narrow" w:hAnsi="Arial Narrow" w:cs="Calibri"/>
          <w:lang w:eastAsia="sk-SK"/>
        </w:rPr>
        <w:t xml:space="preserve">dozorným orgánom, dodržiavanie všetkých pokynov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rád pre spracúvanie osobných údajov, ktoré poskytol dozorný orgán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pri výkone právomoci dozorného orgánu.</w:t>
      </w:r>
    </w:p>
    <w:p w14:paraId="4D64297F" w14:textId="77777777" w:rsidR="002E5245" w:rsidRPr="00A93E5C" w:rsidRDefault="002E5245" w:rsidP="00D168EE">
      <w:pPr>
        <w:pStyle w:val="Odsekzoznamu"/>
        <w:spacing w:after="0"/>
        <w:ind w:left="567" w:hanging="567"/>
        <w:jc w:val="both"/>
        <w:rPr>
          <w:rFonts w:ascii="Arial Narrow" w:hAnsi="Arial Narrow"/>
        </w:rPr>
      </w:pPr>
    </w:p>
    <w:p w14:paraId="1698CCE6" w14:textId="121E611A" w:rsidR="002E5245" w:rsidRPr="00A93E5C" w:rsidRDefault="002E5245" w:rsidP="00D168EE">
      <w:pPr>
        <w:pStyle w:val="Odsekzoznamu"/>
        <w:numPr>
          <w:ilvl w:val="0"/>
          <w:numId w:val="48"/>
        </w:numPr>
        <w:spacing w:after="0"/>
        <w:ind w:left="567" w:hanging="567"/>
        <w:jc w:val="both"/>
        <w:rPr>
          <w:rFonts w:ascii="Arial Narrow" w:hAnsi="Arial Narrow"/>
        </w:rPr>
      </w:pPr>
      <w:r w:rsidRPr="3B2CC68D">
        <w:rPr>
          <w:rFonts w:ascii="Arial Narrow" w:hAnsi="Arial Narrow" w:cs="Calibri"/>
          <w:lang w:eastAsia="sk-SK"/>
        </w:rPr>
        <w:t xml:space="preserve">Pri nahlásení porušenia ochrany osobných údajov podľa </w:t>
      </w:r>
      <w:r w:rsidR="00FA4BF5">
        <w:rPr>
          <w:rFonts w:ascii="Arial Narrow" w:hAnsi="Arial Narrow" w:cs="Calibri"/>
          <w:lang w:eastAsia="sk-SK"/>
        </w:rPr>
        <w:t>č</w:t>
      </w:r>
      <w:r w:rsidRPr="3B2CC68D">
        <w:rPr>
          <w:rFonts w:ascii="Arial Narrow" w:hAnsi="Arial Narrow" w:cs="Calibri"/>
          <w:lang w:eastAsia="sk-SK"/>
        </w:rPr>
        <w:t>l</w:t>
      </w:r>
      <w:r w:rsidR="009F034E">
        <w:rPr>
          <w:rFonts w:ascii="Arial Narrow" w:hAnsi="Arial Narrow" w:cs="Calibri"/>
          <w:lang w:eastAsia="sk-SK"/>
        </w:rPr>
        <w:t>ánku</w:t>
      </w:r>
      <w:r w:rsidRPr="3B2CC68D">
        <w:rPr>
          <w:rFonts w:ascii="Arial Narrow" w:hAnsi="Arial Narrow" w:cs="Calibri"/>
          <w:lang w:eastAsia="sk-SK"/>
        </w:rPr>
        <w:t xml:space="preserve"> 33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34 Nariadenia </w:t>
      </w:r>
      <w:r w:rsidR="000863D1" w:rsidRPr="3B2CC68D">
        <w:rPr>
          <w:rFonts w:ascii="Arial Narrow" w:hAnsi="Arial Narrow" w:cs="Calibri"/>
          <w:lang w:eastAsia="sk-SK"/>
        </w:rPr>
        <w:t>o</w:t>
      </w:r>
      <w:r w:rsidR="000863D1">
        <w:rPr>
          <w:rFonts w:ascii="Arial Narrow" w:hAnsi="Arial Narrow" w:cs="Calibri"/>
          <w:lang w:eastAsia="sk-SK"/>
        </w:rPr>
        <w:t> </w:t>
      </w:r>
      <w:r w:rsidRPr="3B2CC68D">
        <w:rPr>
          <w:rFonts w:ascii="Arial Narrow" w:hAnsi="Arial Narrow" w:cs="Calibri"/>
          <w:lang w:eastAsia="sk-SK"/>
        </w:rPr>
        <w:t xml:space="preserve">GDPR </w:t>
      </w:r>
      <w:r w:rsidRPr="3B2CC68D">
        <w:rPr>
          <w:rFonts w:ascii="Arial Narrow" w:hAnsi="Arial Narrow" w:cs="Calibri"/>
        </w:rPr>
        <w:t xml:space="preserve">a/alebo </w:t>
      </w:r>
      <w:r w:rsidRPr="3B2CC68D">
        <w:rPr>
          <w:rFonts w:ascii="Arial Narrow" w:hAnsi="Arial Narrow" w:cs="Calibri"/>
          <w:lang w:eastAsia="sk-SK"/>
        </w:rPr>
        <w:t xml:space="preserve">vzniku </w:t>
      </w:r>
      <w:r w:rsidR="004457BB">
        <w:rPr>
          <w:rFonts w:ascii="Arial Narrow" w:hAnsi="Arial Narrow" w:cs="Calibri"/>
          <w:lang w:eastAsia="sk-SK"/>
        </w:rPr>
        <w:t>B</w:t>
      </w:r>
      <w:r w:rsidRPr="3B2CC68D">
        <w:rPr>
          <w:rFonts w:ascii="Arial Narrow" w:hAnsi="Arial Narrow" w:cs="Calibri"/>
          <w:lang w:eastAsia="sk-SK"/>
        </w:rPr>
        <w:t xml:space="preserve">ezpečnostného </w:t>
      </w:r>
      <w:r w:rsidR="004457BB">
        <w:rPr>
          <w:rFonts w:ascii="Arial Narrow" w:hAnsi="Arial Narrow" w:cs="Calibri"/>
          <w:lang w:eastAsia="sk-SK"/>
        </w:rPr>
        <w:t>i</w:t>
      </w:r>
      <w:r w:rsidRPr="3B2CC68D">
        <w:rPr>
          <w:rFonts w:ascii="Arial Narrow" w:hAnsi="Arial Narrow" w:cs="Calibri"/>
          <w:lang w:eastAsia="sk-SK"/>
        </w:rPr>
        <w:t xml:space="preserve">ncidentu, ktorý je porušením ochrany osobných údajov, ak sa takýto </w:t>
      </w:r>
      <w:r w:rsidR="004457BB">
        <w:rPr>
          <w:rFonts w:ascii="Arial Narrow" w:hAnsi="Arial Narrow" w:cs="Calibri"/>
          <w:lang w:eastAsia="sk-SK"/>
        </w:rPr>
        <w:t>B</w:t>
      </w:r>
      <w:r w:rsidRPr="3B2CC68D">
        <w:rPr>
          <w:rFonts w:ascii="Arial Narrow" w:hAnsi="Arial Narrow" w:cs="Calibri"/>
          <w:lang w:eastAsia="sk-SK"/>
        </w:rPr>
        <w:t xml:space="preserve">ezpečnostný </w:t>
      </w:r>
      <w:r w:rsidR="004457BB">
        <w:rPr>
          <w:rFonts w:ascii="Arial Narrow" w:hAnsi="Arial Narrow" w:cs="Calibri"/>
          <w:lang w:eastAsia="sk-SK"/>
        </w:rPr>
        <w:t>i</w:t>
      </w:r>
      <w:r w:rsidRPr="3B2CC68D">
        <w:rPr>
          <w:rFonts w:ascii="Arial Narrow" w:hAnsi="Arial Narrow" w:cs="Calibri"/>
          <w:lang w:eastAsia="sk-SK"/>
        </w:rPr>
        <w:t xml:space="preserve">ncident zistí na strane Poskytovateľa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bude sa týkať osobných údajov spracúvaných na základe tejto </w:t>
      </w:r>
      <w:r w:rsidR="00AC547B">
        <w:rPr>
          <w:rFonts w:ascii="Arial Narrow" w:hAnsi="Arial Narrow" w:cs="Calibri"/>
          <w:lang w:eastAsia="sk-SK"/>
        </w:rPr>
        <w:t>Zmluvy</w:t>
      </w:r>
      <w:r w:rsidRPr="3B2CC68D">
        <w:rPr>
          <w:rFonts w:ascii="Arial Narrow" w:hAnsi="Arial Narrow" w:cs="Calibri"/>
          <w:lang w:eastAsia="sk-SK"/>
        </w:rPr>
        <w:t xml:space="preserve">, je povinný Poskytovateľ nahlásiť </w:t>
      </w:r>
      <w:r w:rsidR="004457BB">
        <w:rPr>
          <w:rFonts w:ascii="Arial Narrow" w:hAnsi="Arial Narrow" w:cs="Calibri"/>
          <w:lang w:eastAsia="sk-SK"/>
        </w:rPr>
        <w:t>B</w:t>
      </w:r>
      <w:r w:rsidRPr="3B2CC68D">
        <w:rPr>
          <w:rFonts w:ascii="Arial Narrow" w:hAnsi="Arial Narrow" w:cs="Calibri"/>
          <w:lang w:eastAsia="sk-SK"/>
        </w:rPr>
        <w:t xml:space="preserve">ezpečnostný </w:t>
      </w:r>
      <w:r w:rsidR="004457BB">
        <w:rPr>
          <w:rFonts w:ascii="Arial Narrow" w:hAnsi="Arial Narrow" w:cs="Calibri"/>
          <w:lang w:eastAsia="sk-SK"/>
        </w:rPr>
        <w:t>i</w:t>
      </w:r>
      <w:r w:rsidRPr="3B2CC68D">
        <w:rPr>
          <w:rFonts w:ascii="Arial Narrow" w:hAnsi="Arial Narrow" w:cs="Calibri"/>
          <w:lang w:eastAsia="sk-SK"/>
        </w:rPr>
        <w:t xml:space="preserve">ncident bez zbytočného odkladu Objednávateľovi, najneskôr však do 24 hodín od okamihu, keď sa </w:t>
      </w:r>
      <w:r w:rsidR="000863D1" w:rsidRPr="3B2CC68D">
        <w:rPr>
          <w:rFonts w:ascii="Arial Narrow" w:hAnsi="Arial Narrow" w:cs="Calibri"/>
          <w:lang w:eastAsia="sk-SK"/>
        </w:rPr>
        <w:t>o</w:t>
      </w:r>
      <w:r w:rsidR="000863D1">
        <w:rPr>
          <w:rFonts w:ascii="Arial Narrow" w:hAnsi="Arial Narrow" w:cs="Calibri"/>
          <w:lang w:eastAsia="sk-SK"/>
        </w:rPr>
        <w:t> </w:t>
      </w:r>
      <w:r w:rsidRPr="3B2CC68D">
        <w:rPr>
          <w:rFonts w:ascii="Arial Narrow" w:hAnsi="Arial Narrow" w:cs="Calibri"/>
          <w:lang w:eastAsia="sk-SK"/>
        </w:rPr>
        <w:t xml:space="preserve">porušení ochrany osobných údajov Poskytovateľ dozvedel,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poskytnúť všetky relevantné informácie</w:t>
      </w:r>
      <w:r w:rsidR="0069077D">
        <w:rPr>
          <w:rFonts w:ascii="Arial Narrow" w:hAnsi="Arial Narrow" w:cs="Calibri"/>
          <w:lang w:eastAsia="sk-SK"/>
        </w:rPr>
        <w:t>,</w:t>
      </w:r>
      <w:r w:rsidRPr="3B2CC68D">
        <w:rPr>
          <w:rFonts w:ascii="Arial Narrow" w:hAnsi="Arial Narrow" w:cs="Calibri"/>
          <w:lang w:eastAsia="sk-SK"/>
        </w:rPr>
        <w:t xml:space="preserve">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to najmä povahu porušenia, kategórie, približný počet dotknutých osôb, počet príslušných záznamov </w:t>
      </w:r>
      <w:r w:rsidR="000863D1" w:rsidRPr="3B2CC68D">
        <w:rPr>
          <w:rFonts w:ascii="Arial Narrow" w:hAnsi="Arial Narrow" w:cs="Calibri"/>
          <w:lang w:eastAsia="sk-SK"/>
        </w:rPr>
        <w:t>o</w:t>
      </w:r>
      <w:r w:rsidR="000863D1">
        <w:rPr>
          <w:rFonts w:ascii="Arial Narrow" w:hAnsi="Arial Narrow" w:cs="Calibri"/>
          <w:lang w:eastAsia="sk-SK"/>
        </w:rPr>
        <w:t> </w:t>
      </w:r>
      <w:r w:rsidRPr="3B2CC68D">
        <w:rPr>
          <w:rFonts w:ascii="Arial Narrow" w:hAnsi="Arial Narrow" w:cs="Calibri"/>
          <w:lang w:eastAsia="sk-SK"/>
        </w:rPr>
        <w:t xml:space="preserve">osobných údajoch, pravdepodobné dôsledky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opatrenia, ktoré boli prijaté na riešenie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zmiernenie porušenia. Rozsah poskytnutých informácií je nevyhnutný </w:t>
      </w:r>
      <w:r w:rsidR="000863D1" w:rsidRPr="3B2CC68D">
        <w:rPr>
          <w:rFonts w:ascii="Arial Narrow" w:hAnsi="Arial Narrow" w:cs="Calibri"/>
          <w:lang w:eastAsia="sk-SK"/>
        </w:rPr>
        <w:t>k</w:t>
      </w:r>
      <w:r w:rsidR="000863D1">
        <w:rPr>
          <w:rFonts w:ascii="Arial Narrow" w:hAnsi="Arial Narrow" w:cs="Calibri"/>
          <w:lang w:eastAsia="sk-SK"/>
        </w:rPr>
        <w:t> </w:t>
      </w:r>
      <w:r w:rsidRPr="3B2CC68D">
        <w:rPr>
          <w:rFonts w:ascii="Arial Narrow" w:hAnsi="Arial Narrow" w:cs="Calibri"/>
          <w:lang w:eastAsia="sk-SK"/>
        </w:rPr>
        <w:t xml:space="preserve">vykonaniu analýzy dopadov na práva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slobody fyzických osôb a</w:t>
      </w:r>
      <w:r w:rsidR="00921D25" w:rsidRPr="3B2CC68D">
        <w:rPr>
          <w:rFonts w:ascii="Arial Narrow" w:hAnsi="Arial Narrow" w:cs="Calibri"/>
          <w:lang w:eastAsia="sk-SK"/>
        </w:rPr>
        <w:t> </w:t>
      </w:r>
      <w:r w:rsidRPr="3B2CC68D">
        <w:rPr>
          <w:rFonts w:ascii="Arial Narrow" w:hAnsi="Arial Narrow" w:cs="Calibri"/>
          <w:lang w:eastAsia="sk-SK"/>
        </w:rPr>
        <w:t xml:space="preserve">zhodnotenia, či </w:t>
      </w:r>
      <w:r w:rsidR="004457BB">
        <w:rPr>
          <w:rFonts w:ascii="Arial Narrow" w:hAnsi="Arial Narrow" w:cs="Calibri"/>
          <w:lang w:eastAsia="sk-SK"/>
        </w:rPr>
        <w:t>I</w:t>
      </w:r>
      <w:r w:rsidRPr="3B2CC68D">
        <w:rPr>
          <w:rFonts w:ascii="Arial Narrow" w:hAnsi="Arial Narrow" w:cs="Calibri"/>
          <w:lang w:eastAsia="sk-SK"/>
        </w:rPr>
        <w:t>ncident predstavuje riziko pre práva dotknutých osôb, ako aj mieru takéhoto rizika.</w:t>
      </w:r>
    </w:p>
    <w:p w14:paraId="7EF94C46" w14:textId="77777777" w:rsidR="002E5245" w:rsidRPr="00481C91" w:rsidRDefault="002E5245" w:rsidP="00481C91">
      <w:pPr>
        <w:pStyle w:val="Odsekzoznamu"/>
        <w:spacing w:after="0"/>
        <w:ind w:left="567" w:hanging="567"/>
        <w:jc w:val="both"/>
        <w:rPr>
          <w:rFonts w:ascii="Arial Narrow" w:eastAsia="Calibri" w:hAnsi="Arial Narrow" w:cs="DokChampa"/>
        </w:rPr>
      </w:pPr>
    </w:p>
    <w:p w14:paraId="3CF00687" w14:textId="1FFA5917" w:rsidR="002E5245" w:rsidRPr="00A93E5C" w:rsidRDefault="002E5245"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lastRenderedPageBreak/>
        <w:t xml:space="preserve">Kontaktné údaje Zodpovedných osôb </w:t>
      </w:r>
      <w:r w:rsidR="006B759A">
        <w:rPr>
          <w:rFonts w:ascii="Arial Narrow" w:hAnsi="Arial Narrow" w:cs="Calibri"/>
          <w:lang w:eastAsia="sk-SK"/>
        </w:rPr>
        <w:t>Z</w:t>
      </w:r>
      <w:r w:rsidRPr="00A93E5C">
        <w:rPr>
          <w:rFonts w:ascii="Arial Narrow" w:hAnsi="Arial Narrow" w:cs="Calibri"/>
          <w:lang w:eastAsia="sk-SK"/>
        </w:rPr>
        <w:t>mluvných strán:</w:t>
      </w:r>
    </w:p>
    <w:p w14:paraId="5F372E80" w14:textId="36A235D3" w:rsidR="002E5245" w:rsidRPr="00481C91" w:rsidRDefault="002E5245" w:rsidP="00481C91">
      <w:pPr>
        <w:pStyle w:val="Odsekzoznamu"/>
        <w:spacing w:after="0"/>
        <w:ind w:left="567" w:hanging="567"/>
        <w:jc w:val="both"/>
        <w:rPr>
          <w:rFonts w:ascii="Arial Narrow" w:eastAsia="Calibri" w:hAnsi="Arial Narrow" w:cs="DokChampa"/>
        </w:rPr>
      </w:pPr>
    </w:p>
    <w:tbl>
      <w:tblPr>
        <w:tblW w:w="0" w:type="auto"/>
        <w:tblInd w:w="557" w:type="dxa"/>
        <w:tblCellMar>
          <w:left w:w="0" w:type="dxa"/>
          <w:right w:w="0" w:type="dxa"/>
        </w:tblCellMar>
        <w:tblLook w:val="04A0" w:firstRow="1" w:lastRow="0" w:firstColumn="1" w:lastColumn="0" w:noHBand="0" w:noVBand="1"/>
      </w:tblPr>
      <w:tblGrid>
        <w:gridCol w:w="1811"/>
        <w:gridCol w:w="1956"/>
        <w:gridCol w:w="2122"/>
        <w:gridCol w:w="2606"/>
      </w:tblGrid>
      <w:tr w:rsidR="002E5245" w:rsidRPr="00A93E5C" w14:paraId="0397C1AF" w14:textId="77777777">
        <w:tc>
          <w:tcPr>
            <w:tcW w:w="181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2FFCCF3" w14:textId="77777777" w:rsidR="002E5245" w:rsidRPr="00A93E5C" w:rsidRDefault="002E5245">
            <w:pPr>
              <w:spacing w:after="40"/>
              <w:jc w:val="center"/>
              <w:rPr>
                <w:rFonts w:ascii="Arial Narrow" w:hAnsi="Arial Narrow"/>
                <w:b/>
                <w:bCs/>
                <w:lang w:eastAsia="zh-CN"/>
              </w:rPr>
            </w:pPr>
            <w:r w:rsidRPr="00A93E5C">
              <w:rPr>
                <w:rFonts w:ascii="Arial Narrow" w:hAnsi="Arial Narrow"/>
                <w:b/>
                <w:bCs/>
              </w:rPr>
              <w:t>Názov subjektu</w:t>
            </w:r>
          </w:p>
        </w:tc>
        <w:tc>
          <w:tcPr>
            <w:tcW w:w="195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A666810" w14:textId="77777777" w:rsidR="002E5245" w:rsidRPr="00A93E5C" w:rsidRDefault="002E5245">
            <w:pPr>
              <w:spacing w:after="40"/>
              <w:jc w:val="center"/>
              <w:rPr>
                <w:rFonts w:ascii="Arial Narrow" w:hAnsi="Arial Narrow"/>
                <w:b/>
                <w:bCs/>
              </w:rPr>
            </w:pPr>
            <w:r w:rsidRPr="00A93E5C">
              <w:rPr>
                <w:rFonts w:ascii="Arial Narrow" w:hAnsi="Arial Narrow"/>
                <w:b/>
                <w:bCs/>
              </w:rPr>
              <w:t>Rola</w:t>
            </w:r>
          </w:p>
        </w:tc>
        <w:tc>
          <w:tcPr>
            <w:tcW w:w="21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5B2E2DD" w14:textId="77777777" w:rsidR="002E5245" w:rsidRPr="00A93E5C" w:rsidRDefault="002E5245">
            <w:pPr>
              <w:spacing w:before="120" w:after="40"/>
              <w:jc w:val="center"/>
              <w:rPr>
                <w:rFonts w:ascii="Arial Narrow" w:hAnsi="Arial Narrow"/>
                <w:b/>
                <w:bCs/>
              </w:rPr>
            </w:pPr>
            <w:r w:rsidRPr="00A93E5C">
              <w:rPr>
                <w:rFonts w:ascii="Arial Narrow" w:hAnsi="Arial Narrow"/>
                <w:b/>
                <w:bCs/>
              </w:rPr>
              <w:t>Telefón</w:t>
            </w:r>
          </w:p>
        </w:tc>
        <w:tc>
          <w:tcPr>
            <w:tcW w:w="260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AB602D8" w14:textId="77777777" w:rsidR="002E5245" w:rsidRPr="00A93E5C" w:rsidRDefault="002E5245">
            <w:pPr>
              <w:spacing w:before="120" w:after="40"/>
              <w:jc w:val="center"/>
              <w:rPr>
                <w:rFonts w:ascii="Arial Narrow" w:hAnsi="Arial Narrow"/>
                <w:b/>
                <w:bCs/>
              </w:rPr>
            </w:pPr>
            <w:r w:rsidRPr="00A93E5C">
              <w:rPr>
                <w:rFonts w:ascii="Arial Narrow" w:hAnsi="Arial Narrow"/>
                <w:b/>
                <w:bCs/>
              </w:rPr>
              <w:t>E-mail</w:t>
            </w:r>
          </w:p>
        </w:tc>
      </w:tr>
      <w:tr w:rsidR="002E5245" w:rsidRPr="00A93E5C" w14:paraId="1974ACDD" w14:textId="77777777">
        <w:tc>
          <w:tcPr>
            <w:tcW w:w="8495" w:type="dxa"/>
            <w:gridSpan w:val="4"/>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FEE064D" w14:textId="369138F7" w:rsidR="002E5245" w:rsidRPr="00775269" w:rsidRDefault="00536C00">
            <w:pPr>
              <w:spacing w:before="120" w:after="40"/>
              <w:rPr>
                <w:rFonts w:ascii="Arial Narrow" w:hAnsi="Arial Narrow"/>
              </w:rPr>
            </w:pPr>
            <w:r w:rsidRPr="00775269">
              <w:rPr>
                <w:rFonts w:ascii="Arial Narrow" w:hAnsi="Arial Narrow"/>
              </w:rPr>
              <w:t xml:space="preserve">Poskytovateľ </w:t>
            </w:r>
          </w:p>
        </w:tc>
      </w:tr>
      <w:tr w:rsidR="002E5245" w:rsidRPr="00A93E5C" w14:paraId="70013D51" w14:textId="77777777">
        <w:tc>
          <w:tcPr>
            <w:tcW w:w="1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85B8D" w14:textId="1C427B00" w:rsidR="002E5245" w:rsidRPr="00A93E5C" w:rsidRDefault="002E5245">
            <w:pPr>
              <w:spacing w:before="120" w:after="40"/>
              <w:rPr>
                <w:rFonts w:ascii="Arial Narrow" w:hAnsi="Arial Narrow"/>
              </w:rPr>
            </w:pPr>
            <w:r w:rsidRPr="00481C91">
              <w:rPr>
                <w:rFonts w:ascii="Arial Narrow" w:hAnsi="Arial Narrow"/>
              </w:rPr>
              <w:t>x</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7C6BADDC" w14:textId="3D757668" w:rsidR="002E5245" w:rsidRPr="00A93E5C" w:rsidRDefault="002E5245">
            <w:pPr>
              <w:spacing w:before="120" w:after="40"/>
              <w:rPr>
                <w:rFonts w:ascii="Arial Narrow" w:hAnsi="Arial Narrow"/>
              </w:rPr>
            </w:pPr>
            <w:r w:rsidRPr="00A93E5C">
              <w:rPr>
                <w:rFonts w:ascii="Arial Narrow" w:hAnsi="Arial Narrow"/>
              </w:rPr>
              <w:t xml:space="preserve"> </w:t>
            </w:r>
            <w:r>
              <w:rPr>
                <w:rFonts w:ascii="Arial Narrow" w:hAnsi="Arial Narrow"/>
              </w:rPr>
              <w:t>x</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9BDB8" w14:textId="5E4C5197" w:rsidR="002E5245" w:rsidRPr="00A93E5C" w:rsidRDefault="002E5245">
            <w:pPr>
              <w:spacing w:before="120" w:after="40"/>
              <w:jc w:val="center"/>
              <w:rPr>
                <w:rFonts w:ascii="Arial Narrow" w:hAnsi="Arial Narrow"/>
              </w:rPr>
            </w:pPr>
            <w:r>
              <w:rPr>
                <w:rFonts w:ascii="Arial Narrow" w:hAnsi="Arial Narrow"/>
              </w:rPr>
              <w:t>x</w:t>
            </w:r>
          </w:p>
        </w:tc>
        <w:tc>
          <w:tcPr>
            <w:tcW w:w="2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00BCC" w14:textId="30E2F795" w:rsidR="002E5245" w:rsidRPr="00986504" w:rsidRDefault="002E5245">
            <w:pPr>
              <w:spacing w:before="120" w:after="40"/>
              <w:rPr>
                <w:rFonts w:ascii="Arial Narrow" w:hAnsi="Arial Narrow"/>
              </w:rPr>
            </w:pPr>
            <w:r>
              <w:rPr>
                <w:rFonts w:ascii="Arial Narrow" w:hAnsi="Arial Narrow"/>
              </w:rPr>
              <w:t>x</w:t>
            </w:r>
          </w:p>
        </w:tc>
      </w:tr>
      <w:tr w:rsidR="002E5245" w:rsidRPr="00A93E5C" w14:paraId="07B20555" w14:textId="77777777">
        <w:tc>
          <w:tcPr>
            <w:tcW w:w="8495" w:type="dxa"/>
            <w:gridSpan w:val="4"/>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A9A2CB5" w14:textId="1C9778F6" w:rsidR="002E5245" w:rsidRPr="00A93E5C" w:rsidRDefault="006D3383">
            <w:pPr>
              <w:spacing w:before="120" w:after="40"/>
              <w:rPr>
                <w:rFonts w:ascii="Arial Narrow" w:hAnsi="Arial Narrow"/>
                <w:b/>
                <w:bCs/>
              </w:rPr>
            </w:pPr>
            <w:r>
              <w:rPr>
                <w:rFonts w:ascii="Arial Narrow" w:hAnsi="Arial Narrow"/>
                <w:b/>
                <w:bCs/>
              </w:rPr>
              <w:t>Objednávateľ</w:t>
            </w:r>
          </w:p>
        </w:tc>
      </w:tr>
      <w:tr w:rsidR="002E5245" w:rsidRPr="00A93E5C" w14:paraId="1D4E8C51" w14:textId="77777777">
        <w:tc>
          <w:tcPr>
            <w:tcW w:w="1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33ECE" w14:textId="0EDD27B8" w:rsidR="002E5245" w:rsidRPr="00A93E5C" w:rsidRDefault="002E5245">
            <w:pPr>
              <w:spacing w:before="120" w:after="40"/>
              <w:rPr>
                <w:rFonts w:ascii="Arial Narrow" w:hAnsi="Arial Narrow"/>
              </w:rPr>
            </w:pPr>
            <w:r w:rsidRPr="00A93E5C">
              <w:rPr>
                <w:rFonts w:ascii="Arial Narrow" w:hAnsi="Arial Narrow"/>
              </w:rPr>
              <w:t>Ministerstvo financií</w:t>
            </w:r>
            <w:r w:rsidR="007F7FB4">
              <w:rPr>
                <w:rFonts w:ascii="Arial Narrow" w:hAnsi="Arial Narrow"/>
              </w:rPr>
              <w:t> </w:t>
            </w:r>
            <w:r w:rsidR="00F55020">
              <w:rPr>
                <w:rFonts w:ascii="Arial Narrow" w:hAnsi="Arial Narrow"/>
              </w:rPr>
              <w:t>SR</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6D0D5620" w14:textId="77777777" w:rsidR="002E5245" w:rsidRPr="00A93E5C" w:rsidRDefault="002E5245">
            <w:pPr>
              <w:spacing w:before="120" w:after="40"/>
              <w:rPr>
                <w:rFonts w:ascii="Arial Narrow" w:hAnsi="Arial Narrow"/>
              </w:rPr>
            </w:pPr>
            <w:r w:rsidRPr="00A93E5C">
              <w:rPr>
                <w:rFonts w:ascii="Arial Narrow" w:hAnsi="Arial Narrow"/>
              </w:rPr>
              <w:t xml:space="preserve">Zodpovedná osoba </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14:paraId="33ADFC0B" w14:textId="554979B6" w:rsidR="002E5245" w:rsidRPr="00A93E5C" w:rsidRDefault="002E5245">
            <w:pPr>
              <w:spacing w:before="120" w:after="40"/>
              <w:rPr>
                <w:rFonts w:ascii="Arial Narrow" w:hAnsi="Arial Narrow"/>
              </w:rPr>
            </w:pPr>
          </w:p>
        </w:tc>
        <w:tc>
          <w:tcPr>
            <w:tcW w:w="2606" w:type="dxa"/>
            <w:tcBorders>
              <w:top w:val="nil"/>
              <w:left w:val="nil"/>
              <w:bottom w:val="single" w:sz="8" w:space="0" w:color="auto"/>
              <w:right w:val="single" w:sz="8" w:space="0" w:color="auto"/>
            </w:tcBorders>
            <w:tcMar>
              <w:top w:w="0" w:type="dxa"/>
              <w:left w:w="108" w:type="dxa"/>
              <w:bottom w:w="0" w:type="dxa"/>
              <w:right w:w="108" w:type="dxa"/>
            </w:tcMar>
            <w:hideMark/>
          </w:tcPr>
          <w:p w14:paraId="34AAF38F" w14:textId="244606C9" w:rsidR="002E5245" w:rsidRPr="00A93E5C" w:rsidRDefault="002E5245">
            <w:pPr>
              <w:spacing w:before="120" w:after="40"/>
              <w:rPr>
                <w:rFonts w:ascii="Arial Narrow" w:hAnsi="Arial Narrow"/>
              </w:rPr>
            </w:pPr>
            <w:hyperlink r:id="rId9" w:history="1">
              <w:r w:rsidRPr="00A93E5C">
                <w:rPr>
                  <w:rStyle w:val="Hypertextovprepojenie"/>
                  <w:rFonts w:ascii="Arial Narrow" w:hAnsi="Arial Narrow"/>
                </w:rPr>
                <w:t>zodpovedna.osoba@mfsr.sk</w:t>
              </w:r>
            </w:hyperlink>
            <w:r w:rsidR="006E03E8">
              <w:rPr>
                <w:rFonts w:ascii="Arial Narrow" w:hAnsi="Arial Narrow"/>
              </w:rPr>
              <w:t xml:space="preserve"> </w:t>
            </w:r>
          </w:p>
        </w:tc>
      </w:tr>
    </w:tbl>
    <w:p w14:paraId="6969D152" w14:textId="77777777" w:rsidR="002E5245" w:rsidRPr="00481C91" w:rsidRDefault="002E5245" w:rsidP="00481C91">
      <w:pPr>
        <w:pStyle w:val="Odsekzoznamu"/>
        <w:spacing w:after="0"/>
        <w:ind w:left="567" w:hanging="567"/>
        <w:jc w:val="both"/>
        <w:rPr>
          <w:rFonts w:ascii="Arial Narrow" w:eastAsia="Calibri" w:hAnsi="Arial Narrow" w:cs="DokChampa"/>
        </w:rPr>
      </w:pPr>
    </w:p>
    <w:p w14:paraId="1B902516" w14:textId="78CC5F97" w:rsidR="002E5245" w:rsidRPr="00A93E5C" w:rsidRDefault="000863D1" w:rsidP="00D168EE">
      <w:pPr>
        <w:pStyle w:val="Odsekzoznamu"/>
        <w:spacing w:after="0"/>
        <w:ind w:left="567"/>
        <w:jc w:val="both"/>
        <w:rPr>
          <w:rFonts w:ascii="Arial Narrow" w:hAnsi="Arial Narrow"/>
        </w:rPr>
      </w:pPr>
      <w:r w:rsidRPr="00A93E5C">
        <w:rPr>
          <w:rFonts w:ascii="Arial Narrow" w:hAnsi="Arial Narrow"/>
        </w:rPr>
        <w:t>V</w:t>
      </w:r>
      <w:r>
        <w:rPr>
          <w:rFonts w:ascii="Arial Narrow" w:hAnsi="Arial Narrow"/>
        </w:rPr>
        <w:t> </w:t>
      </w:r>
      <w:r w:rsidR="002E5245" w:rsidRPr="00A93E5C">
        <w:rPr>
          <w:rFonts w:ascii="Arial Narrow" w:hAnsi="Arial Narrow"/>
        </w:rPr>
        <w:t xml:space="preserve">prípade, ak dôjde </w:t>
      </w:r>
      <w:r w:rsidRPr="00A93E5C">
        <w:rPr>
          <w:rFonts w:ascii="Arial Narrow" w:hAnsi="Arial Narrow"/>
        </w:rPr>
        <w:t>k</w:t>
      </w:r>
      <w:r>
        <w:rPr>
          <w:rFonts w:ascii="Arial Narrow" w:hAnsi="Arial Narrow"/>
        </w:rPr>
        <w:t> </w:t>
      </w:r>
      <w:r w:rsidR="002E5245" w:rsidRPr="00A93E5C">
        <w:rPr>
          <w:rFonts w:ascii="Arial Narrow" w:hAnsi="Arial Narrow"/>
        </w:rPr>
        <w:t xml:space="preserve">zmene údajov zodpovednej osoby na strane Objednávateľa uvedených </w:t>
      </w:r>
      <w:r w:rsidRPr="00A93E5C">
        <w:rPr>
          <w:rFonts w:ascii="Arial Narrow" w:hAnsi="Arial Narrow"/>
        </w:rPr>
        <w:t>v</w:t>
      </w:r>
      <w:r>
        <w:rPr>
          <w:rFonts w:ascii="Arial Narrow" w:hAnsi="Arial Narrow"/>
        </w:rPr>
        <w:t> </w:t>
      </w:r>
      <w:r w:rsidR="002E5245" w:rsidRPr="00A93E5C">
        <w:rPr>
          <w:rFonts w:ascii="Arial Narrow" w:hAnsi="Arial Narrow"/>
        </w:rPr>
        <w:t xml:space="preserve">tomto </w:t>
      </w:r>
      <w:r w:rsidR="002E5245">
        <w:rPr>
          <w:rFonts w:ascii="Arial Narrow" w:hAnsi="Arial Narrow"/>
        </w:rPr>
        <w:t>bode</w:t>
      </w:r>
      <w:r w:rsidR="007F7FB4" w:rsidRPr="007F7FB4">
        <w:rPr>
          <w:rFonts w:ascii="Arial Narrow" w:eastAsia="Arial Narrow" w:hAnsi="Arial Narrow" w:cs="Arial Narrow"/>
          <w:color w:val="000000" w:themeColor="text1"/>
        </w:rPr>
        <w:t xml:space="preserve"> </w:t>
      </w:r>
      <w:r w:rsidR="007F7FB4">
        <w:rPr>
          <w:rFonts w:ascii="Arial Narrow" w:eastAsia="Arial Narrow" w:hAnsi="Arial Narrow" w:cs="Arial Narrow"/>
          <w:color w:val="000000" w:themeColor="text1"/>
        </w:rPr>
        <w:t>tohto článku tejto Zmluvy</w:t>
      </w:r>
      <w:r w:rsidR="002E5245" w:rsidRPr="00A93E5C">
        <w:rPr>
          <w:rFonts w:ascii="Arial Narrow" w:hAnsi="Arial Narrow"/>
        </w:rPr>
        <w:t>, Objednávateľ sa zaväzuje bezprostredne oznámiť túto skutočnosť prostredníctvom elektronickej pošty (e</w:t>
      </w:r>
      <w:r w:rsidR="00921D25">
        <w:rPr>
          <w:rFonts w:ascii="Arial Narrow" w:hAnsi="Arial Narrow"/>
        </w:rPr>
        <w:noBreakHyphen/>
      </w:r>
      <w:r w:rsidR="002E5245" w:rsidRPr="00A93E5C">
        <w:rPr>
          <w:rFonts w:ascii="Arial Narrow" w:hAnsi="Arial Narrow"/>
        </w:rPr>
        <w:t xml:space="preserve">mailom) na adresu zodpovednej osoby Poskytovateľa. </w:t>
      </w:r>
      <w:r w:rsidRPr="00A93E5C">
        <w:rPr>
          <w:rFonts w:ascii="Arial Narrow" w:hAnsi="Arial Narrow"/>
        </w:rPr>
        <w:t>V</w:t>
      </w:r>
      <w:r>
        <w:rPr>
          <w:rFonts w:ascii="Arial Narrow" w:hAnsi="Arial Narrow"/>
        </w:rPr>
        <w:t> </w:t>
      </w:r>
      <w:r w:rsidR="002E5245" w:rsidRPr="00A93E5C">
        <w:rPr>
          <w:rFonts w:ascii="Arial Narrow" w:hAnsi="Arial Narrow"/>
        </w:rPr>
        <w:t xml:space="preserve">prípade, ak dôjde </w:t>
      </w:r>
      <w:r w:rsidRPr="00A93E5C">
        <w:rPr>
          <w:rFonts w:ascii="Arial Narrow" w:hAnsi="Arial Narrow"/>
        </w:rPr>
        <w:t>k</w:t>
      </w:r>
      <w:r>
        <w:rPr>
          <w:rFonts w:ascii="Arial Narrow" w:hAnsi="Arial Narrow"/>
        </w:rPr>
        <w:t> </w:t>
      </w:r>
      <w:r w:rsidR="002E5245" w:rsidRPr="00A93E5C">
        <w:rPr>
          <w:rFonts w:ascii="Arial Narrow" w:hAnsi="Arial Narrow"/>
        </w:rPr>
        <w:t xml:space="preserve">zmene údajov zodpovednej osoby na strane Poskytovateľa uvedených </w:t>
      </w:r>
      <w:r w:rsidRPr="00A93E5C">
        <w:rPr>
          <w:rFonts w:ascii="Arial Narrow" w:hAnsi="Arial Narrow"/>
        </w:rPr>
        <w:t>v</w:t>
      </w:r>
      <w:r>
        <w:rPr>
          <w:rFonts w:ascii="Arial Narrow" w:hAnsi="Arial Narrow"/>
        </w:rPr>
        <w:t> </w:t>
      </w:r>
      <w:r w:rsidR="002E5245" w:rsidRPr="00A93E5C">
        <w:rPr>
          <w:rFonts w:ascii="Arial Narrow" w:hAnsi="Arial Narrow"/>
        </w:rPr>
        <w:t xml:space="preserve">tomto </w:t>
      </w:r>
      <w:r w:rsidR="002E5245">
        <w:rPr>
          <w:rFonts w:ascii="Arial Narrow" w:hAnsi="Arial Narrow"/>
        </w:rPr>
        <w:t>bode</w:t>
      </w:r>
      <w:r w:rsidR="007F7FB4">
        <w:rPr>
          <w:rFonts w:ascii="Arial Narrow" w:hAnsi="Arial Narrow"/>
        </w:rPr>
        <w:t xml:space="preserve"> </w:t>
      </w:r>
      <w:r w:rsidR="007F7FB4">
        <w:rPr>
          <w:rFonts w:ascii="Arial Narrow" w:eastAsia="Arial Narrow" w:hAnsi="Arial Narrow" w:cs="Arial Narrow"/>
          <w:color w:val="000000" w:themeColor="text1"/>
        </w:rPr>
        <w:t>tohto článku tejto Zmluvy</w:t>
      </w:r>
      <w:r w:rsidR="002E5245" w:rsidRPr="00A93E5C">
        <w:rPr>
          <w:rFonts w:ascii="Arial Narrow" w:hAnsi="Arial Narrow"/>
        </w:rPr>
        <w:t xml:space="preserve">, Poskytovateľ sa zaväzuje bezprostredne oznámiť túto skutočnosť prostredníctvom elektronickej pošty (e-mailom) na adresu zodpovednej osoby Objednávateľa. Zmluvné strany sa dohodli, že </w:t>
      </w:r>
      <w:r w:rsidRPr="00A93E5C">
        <w:rPr>
          <w:rFonts w:ascii="Arial Narrow" w:hAnsi="Arial Narrow"/>
        </w:rPr>
        <w:t>v</w:t>
      </w:r>
      <w:r>
        <w:rPr>
          <w:rFonts w:ascii="Arial Narrow" w:hAnsi="Arial Narrow"/>
        </w:rPr>
        <w:t> </w:t>
      </w:r>
      <w:r w:rsidR="002E5245" w:rsidRPr="00A93E5C">
        <w:rPr>
          <w:rFonts w:ascii="Arial Narrow" w:hAnsi="Arial Narrow"/>
        </w:rPr>
        <w:t xml:space="preserve">prípade zmeny kontaktných údajov zodpovedných osôb uvedených </w:t>
      </w:r>
      <w:r w:rsidRPr="00A93E5C">
        <w:rPr>
          <w:rFonts w:ascii="Arial Narrow" w:hAnsi="Arial Narrow"/>
        </w:rPr>
        <w:t>v</w:t>
      </w:r>
      <w:r>
        <w:rPr>
          <w:rFonts w:ascii="Arial Narrow" w:hAnsi="Arial Narrow"/>
        </w:rPr>
        <w:t> </w:t>
      </w:r>
      <w:r w:rsidR="002E5245" w:rsidRPr="00A93E5C">
        <w:rPr>
          <w:rFonts w:ascii="Arial Narrow" w:hAnsi="Arial Narrow"/>
        </w:rPr>
        <w:t xml:space="preserve">tomto bode </w:t>
      </w:r>
      <w:r w:rsidR="007F7FB4">
        <w:rPr>
          <w:rFonts w:ascii="Arial Narrow" w:hAnsi="Arial Narrow"/>
        </w:rPr>
        <w:t xml:space="preserve">tohto článku tejto Zmluvy </w:t>
      </w:r>
      <w:r w:rsidR="002E5245" w:rsidRPr="00A93E5C">
        <w:rPr>
          <w:rFonts w:ascii="Arial Narrow" w:hAnsi="Arial Narrow"/>
        </w:rPr>
        <w:t xml:space="preserve">nie je potrebné uzatvárať dodatok </w:t>
      </w:r>
      <w:r w:rsidRPr="00A93E5C">
        <w:rPr>
          <w:rFonts w:ascii="Arial Narrow" w:hAnsi="Arial Narrow"/>
        </w:rPr>
        <w:t>k</w:t>
      </w:r>
      <w:r>
        <w:rPr>
          <w:rFonts w:ascii="Arial Narrow" w:hAnsi="Arial Narrow"/>
        </w:rPr>
        <w:t> </w:t>
      </w:r>
      <w:r w:rsidR="002E5245" w:rsidRPr="00A93E5C">
        <w:rPr>
          <w:rFonts w:ascii="Arial Narrow" w:hAnsi="Arial Narrow"/>
        </w:rPr>
        <w:t xml:space="preserve">tejto </w:t>
      </w:r>
      <w:r w:rsidR="00AC547B">
        <w:rPr>
          <w:rFonts w:ascii="Arial Narrow" w:hAnsi="Arial Narrow"/>
        </w:rPr>
        <w:t>Zmluve</w:t>
      </w:r>
      <w:r w:rsidR="002E5245" w:rsidRPr="00A93E5C">
        <w:rPr>
          <w:rFonts w:ascii="Arial Narrow" w:hAnsi="Arial Narrow"/>
        </w:rPr>
        <w:t xml:space="preserve">. Zmluvné strany sa ďalej dohodli, že vyššie uvedené zmeny si nahlasujú len počas trvania tejto </w:t>
      </w:r>
      <w:r w:rsidR="00AC547B">
        <w:rPr>
          <w:rFonts w:ascii="Arial Narrow" w:hAnsi="Arial Narrow"/>
        </w:rPr>
        <w:t>Zmluvy</w:t>
      </w:r>
      <w:r w:rsidR="002E5245" w:rsidRPr="00A93E5C">
        <w:rPr>
          <w:rFonts w:ascii="Arial Narrow" w:hAnsi="Arial Narrow"/>
        </w:rPr>
        <w:t>.</w:t>
      </w:r>
    </w:p>
    <w:p w14:paraId="03EB7EDC" w14:textId="77777777" w:rsidR="002E5245" w:rsidRPr="00A93E5C" w:rsidRDefault="002E5245" w:rsidP="002E5245">
      <w:pPr>
        <w:spacing w:after="0"/>
        <w:jc w:val="both"/>
        <w:rPr>
          <w:rFonts w:ascii="Arial Narrow" w:hAnsi="Arial Narrow"/>
        </w:rPr>
      </w:pPr>
    </w:p>
    <w:p w14:paraId="7C6E646F" w14:textId="6A246402" w:rsidR="002E5245" w:rsidRPr="00A93E5C" w:rsidRDefault="002E5245"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 xml:space="preserve">Poskytovateľ zodpovedá za škodu, ktorá vznikla Objednávateľovi, ako aj za škodu, ktorá vznikla dotknutým osobám,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to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dôsledku jeho činnosti pri spracúvaní osobných údajov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prípade, ak porušil svoje povinnosti ustanovené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tejto </w:t>
      </w:r>
      <w:r w:rsidR="00AC547B">
        <w:rPr>
          <w:rFonts w:ascii="Arial Narrow" w:hAnsi="Arial Narrow" w:cs="Calibri"/>
          <w:lang w:eastAsia="sk-SK"/>
        </w:rPr>
        <w:t>Zmluve</w:t>
      </w:r>
      <w:r w:rsidRPr="00A93E5C">
        <w:rPr>
          <w:rFonts w:ascii="Arial Narrow" w:hAnsi="Arial Narrow" w:cs="Calibri"/>
          <w:lang w:eastAsia="sk-SK"/>
        </w:rPr>
        <w:t xml:space="preserve">, Nariadení </w:t>
      </w:r>
      <w:r w:rsidR="000863D1" w:rsidRPr="00A93E5C">
        <w:rPr>
          <w:rFonts w:ascii="Arial Narrow" w:hAnsi="Arial Narrow" w:cs="Calibri"/>
          <w:lang w:eastAsia="sk-SK"/>
        </w:rPr>
        <w:t>o</w:t>
      </w:r>
      <w:r w:rsidR="000863D1">
        <w:rPr>
          <w:rFonts w:ascii="Arial Narrow" w:hAnsi="Arial Narrow" w:cs="Calibri"/>
          <w:lang w:eastAsia="sk-SK"/>
        </w:rPr>
        <w:t> </w:t>
      </w:r>
      <w:r w:rsidRPr="00A93E5C">
        <w:rPr>
          <w:rFonts w:ascii="Arial Narrow" w:hAnsi="Arial Narrow" w:cs="Calibri"/>
          <w:lang w:eastAsia="sk-SK"/>
        </w:rPr>
        <w:t xml:space="preserve">GDPR, Zákone </w:t>
      </w:r>
      <w:r w:rsidR="000863D1" w:rsidRPr="00A93E5C">
        <w:rPr>
          <w:rFonts w:ascii="Arial Narrow" w:hAnsi="Arial Narrow" w:cs="Calibri"/>
          <w:lang w:eastAsia="sk-SK"/>
        </w:rPr>
        <w:t>o</w:t>
      </w:r>
      <w:r w:rsidR="000863D1">
        <w:rPr>
          <w:rFonts w:ascii="Arial Narrow" w:hAnsi="Arial Narrow" w:cs="Calibri"/>
          <w:lang w:eastAsia="sk-SK"/>
        </w:rPr>
        <w:t> </w:t>
      </w:r>
      <w:r w:rsidRPr="00A93E5C">
        <w:rPr>
          <w:rFonts w:ascii="Arial Narrow" w:hAnsi="Arial Narrow" w:cs="Calibri"/>
          <w:lang w:eastAsia="sk-SK"/>
        </w:rPr>
        <w:t xml:space="preserve">OOÚ,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osobitnom predpise alebo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medzinárodnej zmluve, ktorou je Slovenská republika viazaná. Poskytovateľ zodpovedá aj za škodu, ktorá vznikla Objednávateľovi, ak Poskytovateľ konal nad rámec, prípadne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rozpore </w:t>
      </w:r>
      <w:r w:rsidR="000863D1" w:rsidRPr="00A93E5C">
        <w:rPr>
          <w:rFonts w:ascii="Arial Narrow" w:hAnsi="Arial Narrow" w:cs="Calibri"/>
          <w:lang w:eastAsia="sk-SK"/>
        </w:rPr>
        <w:t>s</w:t>
      </w:r>
      <w:r w:rsidR="000863D1">
        <w:rPr>
          <w:rFonts w:ascii="Arial Narrow" w:hAnsi="Arial Narrow" w:cs="Calibri"/>
          <w:lang w:eastAsia="sk-SK"/>
        </w:rPr>
        <w:t> </w:t>
      </w:r>
      <w:r w:rsidRPr="00A93E5C">
        <w:rPr>
          <w:rFonts w:ascii="Arial Narrow" w:hAnsi="Arial Narrow" w:cs="Calibri"/>
          <w:lang w:eastAsia="sk-SK"/>
        </w:rPr>
        <w:t xml:space="preserve">predmetnými pokynmi Objednávateľa, ktoré boli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súlade s Nariadením </w:t>
      </w:r>
      <w:r w:rsidR="000863D1" w:rsidRPr="00A93E5C">
        <w:rPr>
          <w:rFonts w:ascii="Arial Narrow" w:hAnsi="Arial Narrow" w:cs="Calibri"/>
          <w:lang w:eastAsia="sk-SK"/>
        </w:rPr>
        <w:t>o</w:t>
      </w:r>
      <w:r w:rsidR="000863D1">
        <w:rPr>
          <w:rFonts w:ascii="Arial Narrow" w:hAnsi="Arial Narrow" w:cs="Calibri"/>
          <w:lang w:eastAsia="sk-SK"/>
        </w:rPr>
        <w:t> </w:t>
      </w:r>
      <w:r w:rsidRPr="00A93E5C">
        <w:rPr>
          <w:rFonts w:ascii="Arial Narrow" w:hAnsi="Arial Narrow" w:cs="Calibri"/>
          <w:lang w:eastAsia="sk-SK"/>
        </w:rPr>
        <w:t xml:space="preserve">GDPR, Zákonom </w:t>
      </w:r>
      <w:r w:rsidR="000863D1" w:rsidRPr="00A93E5C">
        <w:rPr>
          <w:rFonts w:ascii="Arial Narrow" w:hAnsi="Arial Narrow" w:cs="Calibri"/>
          <w:lang w:eastAsia="sk-SK"/>
        </w:rPr>
        <w:t>o</w:t>
      </w:r>
      <w:r w:rsidR="000863D1">
        <w:rPr>
          <w:rFonts w:ascii="Arial Narrow" w:hAnsi="Arial Narrow" w:cs="Calibri"/>
          <w:lang w:eastAsia="sk-SK"/>
        </w:rPr>
        <w:t> </w:t>
      </w:r>
      <w:r w:rsidRPr="00A93E5C">
        <w:rPr>
          <w:rFonts w:ascii="Arial Narrow" w:hAnsi="Arial Narrow" w:cs="Calibri"/>
          <w:lang w:eastAsia="sk-SK"/>
        </w:rPr>
        <w:t>OOÚ, osobitným predpisom alebo medzinárodnou zmluvou, ktorou je Slovenská republika viazaná.</w:t>
      </w:r>
    </w:p>
    <w:p w14:paraId="320FDE1A" w14:textId="77777777" w:rsidR="002E5245" w:rsidRPr="00A93E5C" w:rsidRDefault="002E5245" w:rsidP="00D168EE">
      <w:pPr>
        <w:pStyle w:val="Odsekzoznamu"/>
        <w:spacing w:after="0"/>
        <w:ind w:left="567" w:hanging="567"/>
        <w:jc w:val="both"/>
        <w:rPr>
          <w:rFonts w:ascii="Arial Narrow" w:hAnsi="Arial Narrow"/>
        </w:rPr>
      </w:pPr>
    </w:p>
    <w:p w14:paraId="25C854F4" w14:textId="51A65ABF" w:rsidR="002E5245" w:rsidRPr="00A93E5C" w:rsidRDefault="000863D1"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V</w:t>
      </w:r>
      <w:r>
        <w:rPr>
          <w:rFonts w:ascii="Arial Narrow" w:hAnsi="Arial Narrow" w:cs="Calibri"/>
          <w:lang w:eastAsia="sk-SK"/>
        </w:rPr>
        <w:t> </w:t>
      </w:r>
      <w:r w:rsidR="002E5245" w:rsidRPr="00A93E5C">
        <w:rPr>
          <w:rFonts w:ascii="Arial Narrow" w:hAnsi="Arial Narrow" w:cs="Calibri"/>
          <w:lang w:eastAsia="sk-SK"/>
        </w:rPr>
        <w:t xml:space="preserve">prípade preukázania zodpovednosti za škodu zo strany Poskytovateľa </w:t>
      </w:r>
      <w:r w:rsidRPr="00A93E5C">
        <w:rPr>
          <w:rFonts w:ascii="Arial Narrow" w:hAnsi="Arial Narrow" w:cs="Calibri"/>
          <w:lang w:eastAsia="sk-SK"/>
        </w:rPr>
        <w:t>v</w:t>
      </w:r>
      <w:r>
        <w:rPr>
          <w:rFonts w:ascii="Arial Narrow" w:hAnsi="Arial Narrow" w:cs="Calibri"/>
          <w:lang w:eastAsia="sk-SK"/>
        </w:rPr>
        <w:t> </w:t>
      </w:r>
      <w:r w:rsidR="002E5245" w:rsidRPr="00A93E5C">
        <w:rPr>
          <w:rFonts w:ascii="Arial Narrow" w:hAnsi="Arial Narrow" w:cs="Calibri"/>
          <w:lang w:eastAsia="sk-SK"/>
        </w:rPr>
        <w:t xml:space="preserve">zmysle predchádzajúceho </w:t>
      </w:r>
      <w:r w:rsidR="002E5245">
        <w:rPr>
          <w:rFonts w:ascii="Arial Narrow" w:hAnsi="Arial Narrow" w:cs="Calibri"/>
          <w:lang w:eastAsia="sk-SK"/>
        </w:rPr>
        <w:t>bodu</w:t>
      </w:r>
      <w:r w:rsidR="002E5245" w:rsidRPr="00A93E5C">
        <w:rPr>
          <w:rFonts w:ascii="Arial Narrow" w:hAnsi="Arial Narrow" w:cs="Calibri"/>
          <w:lang w:eastAsia="sk-SK"/>
        </w:rPr>
        <w:t xml:space="preserve"> tohto </w:t>
      </w:r>
      <w:r w:rsidR="00916754">
        <w:rPr>
          <w:rFonts w:ascii="Arial Narrow" w:hAnsi="Arial Narrow" w:cs="Calibri"/>
          <w:lang w:eastAsia="sk-SK"/>
        </w:rPr>
        <w:t>č</w:t>
      </w:r>
      <w:r w:rsidR="002E5245" w:rsidRPr="00A93E5C">
        <w:rPr>
          <w:rFonts w:ascii="Arial Narrow" w:hAnsi="Arial Narrow" w:cs="Calibri"/>
          <w:lang w:eastAsia="sk-SK"/>
        </w:rPr>
        <w:t xml:space="preserve">lánku tejto </w:t>
      </w:r>
      <w:r w:rsidR="00AC547B">
        <w:rPr>
          <w:rFonts w:ascii="Arial Narrow" w:hAnsi="Arial Narrow" w:cs="Calibri"/>
          <w:lang w:eastAsia="sk-SK"/>
        </w:rPr>
        <w:t>Zmluvy</w:t>
      </w:r>
      <w:r w:rsidR="002E5245" w:rsidRPr="00A93E5C">
        <w:rPr>
          <w:rFonts w:ascii="Arial Narrow" w:hAnsi="Arial Narrow" w:cs="Calibri"/>
          <w:lang w:eastAsia="sk-SK"/>
        </w:rPr>
        <w:t xml:space="preserve"> je Poskytovateľ povinný uhradiť Objednávateľovi ako aj dotknutým osobám spôsobenú škodu </w:t>
      </w:r>
      <w:r w:rsidRPr="00A93E5C">
        <w:rPr>
          <w:rFonts w:ascii="Arial Narrow" w:hAnsi="Arial Narrow" w:cs="Calibri"/>
          <w:lang w:eastAsia="sk-SK"/>
        </w:rPr>
        <w:t>v</w:t>
      </w:r>
      <w:r>
        <w:rPr>
          <w:rFonts w:ascii="Arial Narrow" w:hAnsi="Arial Narrow" w:cs="Calibri"/>
          <w:lang w:eastAsia="sk-SK"/>
        </w:rPr>
        <w:t> </w:t>
      </w:r>
      <w:r w:rsidR="002E5245" w:rsidRPr="00A93E5C">
        <w:rPr>
          <w:rFonts w:ascii="Arial Narrow" w:hAnsi="Arial Narrow" w:cs="Calibri"/>
          <w:lang w:eastAsia="sk-SK"/>
        </w:rPr>
        <w:t>preukázanej výške.</w:t>
      </w:r>
    </w:p>
    <w:p w14:paraId="116FCF63" w14:textId="77777777" w:rsidR="002E5245" w:rsidRPr="00A93E5C" w:rsidRDefault="002E5245" w:rsidP="00D168EE">
      <w:pPr>
        <w:pStyle w:val="Odsekzoznamu"/>
        <w:spacing w:after="0"/>
        <w:ind w:left="567" w:hanging="567"/>
        <w:jc w:val="both"/>
        <w:rPr>
          <w:rFonts w:ascii="Arial Narrow" w:hAnsi="Arial Narrow"/>
        </w:rPr>
      </w:pPr>
    </w:p>
    <w:p w14:paraId="0973CC08" w14:textId="75F42F1E" w:rsidR="002E5245" w:rsidRPr="00A93E5C" w:rsidRDefault="002E5245"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 xml:space="preserve">Za škodu sa považuje aj pokuta, ktorú bude musieť Objednávateľ uhradiť dozornému orgánu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dôsledku porušenia povinností Poskytovateľa.</w:t>
      </w:r>
    </w:p>
    <w:p w14:paraId="3A66F1D3" w14:textId="77777777" w:rsidR="002E5245" w:rsidRPr="00A93E5C" w:rsidRDefault="002E5245" w:rsidP="00D168EE">
      <w:pPr>
        <w:pStyle w:val="Odsekzoznamu"/>
        <w:spacing w:after="0"/>
        <w:ind w:left="567" w:hanging="567"/>
        <w:jc w:val="both"/>
        <w:rPr>
          <w:rFonts w:ascii="Arial Narrow" w:hAnsi="Arial Narrow"/>
        </w:rPr>
      </w:pPr>
    </w:p>
    <w:p w14:paraId="1A57F7DB" w14:textId="33C09B05" w:rsidR="002E5245" w:rsidRPr="00A93E5C" w:rsidRDefault="002E5245"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 xml:space="preserve">Poskytovateľ sa môže zbaviť zodpovednosti úplne, ak preukáže, že nenesie žiadnu zodpovednosť za udalosť, ktorá spôsobila škodu, ako aj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prípade, ak preukáže, že vznik škody nezavinil alebo škoda vznikla výlučne ako dôsledok činnosti Objednávateľa. Poskytovateľ sa môže zbaviť zodpovednosti sčasti, ak preukáže, že na vzniku škody mala vplyv aj činnosť Objednávateľa.</w:t>
      </w:r>
    </w:p>
    <w:p w14:paraId="3BCC5BFC" w14:textId="77777777" w:rsidR="002E5245" w:rsidRPr="00A93E5C" w:rsidRDefault="002E5245" w:rsidP="00481C91">
      <w:pPr>
        <w:pStyle w:val="Odsekzoznamu"/>
        <w:spacing w:after="0"/>
        <w:ind w:left="567" w:hanging="567"/>
        <w:jc w:val="both"/>
        <w:rPr>
          <w:rFonts w:ascii="Arial Narrow" w:hAnsi="Arial Narrow"/>
        </w:rPr>
      </w:pPr>
    </w:p>
    <w:p w14:paraId="29F19AB4" w14:textId="111D98FD" w:rsidR="002E5245" w:rsidRPr="00A93E5C" w:rsidRDefault="000863D1"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V</w:t>
      </w:r>
      <w:r>
        <w:rPr>
          <w:rFonts w:ascii="Arial Narrow" w:hAnsi="Arial Narrow" w:cs="Calibri"/>
          <w:lang w:eastAsia="sk-SK"/>
        </w:rPr>
        <w:t> </w:t>
      </w:r>
      <w:r w:rsidR="002E5245" w:rsidRPr="00A93E5C">
        <w:rPr>
          <w:rFonts w:ascii="Arial Narrow" w:hAnsi="Arial Narrow" w:cs="Calibri"/>
          <w:lang w:eastAsia="sk-SK"/>
        </w:rPr>
        <w:t xml:space="preserve">prípade, ak nie je možné určiť podiel zodpovednosti Objednávateľa a Poskytovateľ na vzniku škody pri spracúvaní osobných údajov, avšak je preukázané, že škoda vznikla činnosťou oboch </w:t>
      </w:r>
      <w:r w:rsidR="007F7FB4">
        <w:rPr>
          <w:rFonts w:ascii="Arial Narrow" w:hAnsi="Arial Narrow" w:cs="Calibri"/>
          <w:lang w:eastAsia="sk-SK"/>
        </w:rPr>
        <w:t>Z</w:t>
      </w:r>
      <w:r w:rsidR="002E5245" w:rsidRPr="00A93E5C">
        <w:rPr>
          <w:rFonts w:ascii="Arial Narrow" w:hAnsi="Arial Narrow" w:cs="Calibri"/>
          <w:lang w:eastAsia="sk-SK"/>
        </w:rPr>
        <w:t>mluvných strán, Objednávateľ a Poskytovateľ sú zodpovední za škodu spoločne a nerozdielne.</w:t>
      </w:r>
    </w:p>
    <w:p w14:paraId="34C8C229" w14:textId="77777777" w:rsidR="002E5245" w:rsidRPr="00A93E5C" w:rsidRDefault="002E5245" w:rsidP="00D168EE">
      <w:pPr>
        <w:pStyle w:val="Odsekzoznamu"/>
        <w:spacing w:after="0"/>
        <w:ind w:left="567" w:hanging="567"/>
        <w:jc w:val="both"/>
        <w:rPr>
          <w:rFonts w:ascii="Arial Narrow" w:hAnsi="Arial Narrow"/>
        </w:rPr>
      </w:pPr>
    </w:p>
    <w:p w14:paraId="14CD5F69" w14:textId="3782E9D8" w:rsidR="002E5245" w:rsidRPr="00A93E5C" w:rsidRDefault="000863D1"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V</w:t>
      </w:r>
      <w:r>
        <w:rPr>
          <w:rFonts w:ascii="Arial Narrow" w:hAnsi="Arial Narrow" w:cs="Calibri"/>
          <w:lang w:eastAsia="sk-SK"/>
        </w:rPr>
        <w:t> </w:t>
      </w:r>
      <w:r w:rsidR="002E5245" w:rsidRPr="00A93E5C">
        <w:rPr>
          <w:rFonts w:ascii="Arial Narrow" w:hAnsi="Arial Narrow" w:cs="Calibri"/>
          <w:lang w:eastAsia="sk-SK"/>
        </w:rPr>
        <w:t xml:space="preserve">prípade, ak je podiel zodpovednosti možné určiť a jedna </w:t>
      </w:r>
      <w:r w:rsidR="007F7FB4">
        <w:rPr>
          <w:rFonts w:ascii="Arial Narrow" w:hAnsi="Arial Narrow" w:cs="Calibri"/>
          <w:lang w:eastAsia="sk-SK"/>
        </w:rPr>
        <w:t>Z</w:t>
      </w:r>
      <w:r w:rsidR="002E5245" w:rsidRPr="00A93E5C">
        <w:rPr>
          <w:rFonts w:ascii="Arial Narrow" w:hAnsi="Arial Narrow" w:cs="Calibri"/>
          <w:lang w:eastAsia="sk-SK"/>
        </w:rPr>
        <w:t xml:space="preserve">mluvná strana nahradí škodu spôsobenú dotknutým osobám, resp. pokutu dozornému orgánu </w:t>
      </w:r>
      <w:r w:rsidRPr="00A93E5C">
        <w:rPr>
          <w:rFonts w:ascii="Arial Narrow" w:hAnsi="Arial Narrow" w:cs="Calibri"/>
          <w:lang w:eastAsia="sk-SK"/>
        </w:rPr>
        <w:t>v</w:t>
      </w:r>
      <w:r>
        <w:rPr>
          <w:rFonts w:ascii="Arial Narrow" w:hAnsi="Arial Narrow" w:cs="Calibri"/>
          <w:lang w:eastAsia="sk-SK"/>
        </w:rPr>
        <w:t> </w:t>
      </w:r>
      <w:r w:rsidR="002E5245" w:rsidRPr="00A93E5C">
        <w:rPr>
          <w:rFonts w:ascii="Arial Narrow" w:hAnsi="Arial Narrow" w:cs="Calibri"/>
          <w:lang w:eastAsia="sk-SK"/>
        </w:rPr>
        <w:t xml:space="preserve">plnej výške, uplatní si voči druhej </w:t>
      </w:r>
      <w:r w:rsidR="00A40910">
        <w:rPr>
          <w:rFonts w:ascii="Arial Narrow" w:hAnsi="Arial Narrow" w:cs="Calibri"/>
          <w:lang w:eastAsia="sk-SK"/>
        </w:rPr>
        <w:t>Z</w:t>
      </w:r>
      <w:r w:rsidR="002E5245" w:rsidRPr="00A93E5C">
        <w:rPr>
          <w:rFonts w:ascii="Arial Narrow" w:hAnsi="Arial Narrow" w:cs="Calibri"/>
          <w:lang w:eastAsia="sk-SK"/>
        </w:rPr>
        <w:t>mluvnej strane nárok na úhradu tej časti náhrady škody, resp. pokuty, ktorá zodpovedá jej podielu zodpovednosti.</w:t>
      </w:r>
    </w:p>
    <w:p w14:paraId="6E6697A0" w14:textId="198710C6" w:rsidR="00F97217" w:rsidRDefault="00F97217">
      <w:pPr>
        <w:rPr>
          <w:rFonts w:ascii="Arial Narrow" w:hAnsi="Arial Narrow"/>
        </w:rPr>
      </w:pPr>
      <w:r>
        <w:rPr>
          <w:rFonts w:ascii="Arial Narrow" w:hAnsi="Arial Narrow"/>
        </w:rPr>
        <w:br w:type="page"/>
      </w:r>
    </w:p>
    <w:p w14:paraId="5F571FDE" w14:textId="77777777" w:rsidR="00C13A7B" w:rsidRPr="00481C91" w:rsidRDefault="00C13A7B" w:rsidP="00481C91">
      <w:pPr>
        <w:pStyle w:val="Odsekzoznamu"/>
        <w:spacing w:after="0"/>
        <w:ind w:left="567" w:hanging="567"/>
        <w:jc w:val="both"/>
        <w:rPr>
          <w:rFonts w:ascii="Arial Narrow" w:hAnsi="Arial Narrow"/>
        </w:rPr>
      </w:pPr>
    </w:p>
    <w:p w14:paraId="300A88D1" w14:textId="36F688FC" w:rsidR="002E5245" w:rsidRPr="00A93E5C" w:rsidRDefault="002E5245" w:rsidP="002E5245">
      <w:pPr>
        <w:spacing w:after="0"/>
        <w:ind w:left="360"/>
        <w:jc w:val="center"/>
        <w:rPr>
          <w:rFonts w:ascii="Arial Narrow" w:hAnsi="Arial Narrow"/>
          <w:b/>
        </w:rPr>
      </w:pPr>
      <w:r w:rsidRPr="00A93E5C">
        <w:rPr>
          <w:rFonts w:ascii="Arial Narrow" w:hAnsi="Arial Narrow"/>
          <w:b/>
        </w:rPr>
        <w:t>ČLÁNOK 1</w:t>
      </w:r>
      <w:r w:rsidR="00B9482E">
        <w:rPr>
          <w:rFonts w:ascii="Arial Narrow" w:hAnsi="Arial Narrow"/>
          <w:b/>
        </w:rPr>
        <w:t>4</w:t>
      </w:r>
    </w:p>
    <w:p w14:paraId="1F2F8FF2" w14:textId="2AF1EB76" w:rsidR="002E5245" w:rsidRPr="00A93E5C" w:rsidRDefault="002E5245" w:rsidP="002E5245">
      <w:pPr>
        <w:spacing w:after="0"/>
        <w:ind w:left="360"/>
        <w:jc w:val="center"/>
        <w:rPr>
          <w:rFonts w:ascii="Arial Narrow" w:hAnsi="Arial Narrow"/>
          <w:b/>
        </w:rPr>
      </w:pPr>
      <w:r w:rsidRPr="00A93E5C">
        <w:rPr>
          <w:rFonts w:ascii="Arial Narrow" w:hAnsi="Arial Narrow"/>
          <w:b/>
        </w:rPr>
        <w:t xml:space="preserve">OPRÁVNENÉ OSOBY </w:t>
      </w:r>
      <w:r w:rsidR="000863D1" w:rsidRPr="00A93E5C">
        <w:rPr>
          <w:rFonts w:ascii="Arial Narrow" w:hAnsi="Arial Narrow"/>
          <w:b/>
        </w:rPr>
        <w:t>A</w:t>
      </w:r>
      <w:r w:rsidR="000863D1">
        <w:rPr>
          <w:rFonts w:ascii="Arial Narrow" w:hAnsi="Arial Narrow"/>
          <w:b/>
        </w:rPr>
        <w:t> </w:t>
      </w:r>
      <w:r w:rsidRPr="00A93E5C">
        <w:rPr>
          <w:rFonts w:ascii="Arial Narrow" w:hAnsi="Arial Narrow"/>
          <w:b/>
        </w:rPr>
        <w:t>KOMUNIKÁCIA</w:t>
      </w:r>
    </w:p>
    <w:p w14:paraId="7EB1FE78" w14:textId="77777777" w:rsidR="002E5245" w:rsidRPr="00A93E5C" w:rsidRDefault="002E5245" w:rsidP="00481C91">
      <w:pPr>
        <w:pStyle w:val="Odsekzoznamu"/>
        <w:spacing w:after="0"/>
        <w:ind w:left="567" w:hanging="567"/>
        <w:jc w:val="both"/>
        <w:rPr>
          <w:rFonts w:ascii="Arial Narrow" w:hAnsi="Arial Narrow"/>
        </w:rPr>
      </w:pPr>
    </w:p>
    <w:p w14:paraId="6FE4443C" w14:textId="3451C555" w:rsidR="002E5245" w:rsidRPr="00145D28" w:rsidRDefault="002E5245" w:rsidP="00D168EE">
      <w:pPr>
        <w:pStyle w:val="Odsekzoznamu"/>
        <w:numPr>
          <w:ilvl w:val="0"/>
          <w:numId w:val="44"/>
        </w:numPr>
        <w:spacing w:after="0"/>
        <w:ind w:left="567" w:hanging="567"/>
        <w:jc w:val="both"/>
        <w:rPr>
          <w:rFonts w:ascii="Arial Narrow" w:hAnsi="Arial Narrow"/>
        </w:rPr>
      </w:pPr>
      <w:r w:rsidRPr="00A93E5C">
        <w:rPr>
          <w:rFonts w:ascii="Arial Narrow" w:hAnsi="Arial Narrow"/>
        </w:rPr>
        <w:t>Prostredníctvom určených opr</w:t>
      </w:r>
      <w:r w:rsidR="00DF28B8">
        <w:rPr>
          <w:rFonts w:ascii="Arial Narrow" w:hAnsi="Arial Narrow"/>
        </w:rPr>
        <w:t>á</w:t>
      </w:r>
      <w:r w:rsidRPr="00A93E5C">
        <w:rPr>
          <w:rFonts w:ascii="Arial Narrow" w:hAnsi="Arial Narrow"/>
        </w:rPr>
        <w:t>v</w:t>
      </w:r>
      <w:r w:rsidR="007F7FB4">
        <w:rPr>
          <w:rFonts w:ascii="Arial Narrow" w:hAnsi="Arial Narrow"/>
        </w:rPr>
        <w:t>n</w:t>
      </w:r>
      <w:r w:rsidRPr="00A93E5C">
        <w:rPr>
          <w:rFonts w:ascii="Arial Narrow" w:hAnsi="Arial Narrow"/>
        </w:rPr>
        <w:t>ených osôb Zmluvné strany:</w:t>
      </w:r>
    </w:p>
    <w:p w14:paraId="231AA5A3" w14:textId="409273DA" w:rsidR="002E5245" w:rsidRPr="00A93E5C" w:rsidRDefault="002E5245" w:rsidP="00D168EE">
      <w:pPr>
        <w:pStyle w:val="Odsekzoznamu"/>
        <w:numPr>
          <w:ilvl w:val="0"/>
          <w:numId w:val="47"/>
        </w:numPr>
        <w:spacing w:after="0"/>
        <w:ind w:left="1134" w:hanging="567"/>
        <w:jc w:val="both"/>
        <w:rPr>
          <w:rFonts w:ascii="Arial Narrow" w:hAnsi="Arial Narrow"/>
        </w:rPr>
      </w:pPr>
      <w:r w:rsidRPr="00A93E5C">
        <w:rPr>
          <w:rFonts w:ascii="Arial Narrow" w:hAnsi="Arial Narrow"/>
        </w:rPr>
        <w:t xml:space="preserve">uskutočnia všetky organizačné záležitosti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ohľadom na všetky aktivity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činnosti súvisiace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plnením podľa tejto </w:t>
      </w:r>
      <w:r w:rsidR="00AC547B">
        <w:rPr>
          <w:rFonts w:ascii="Arial Narrow" w:hAnsi="Arial Narrow"/>
        </w:rPr>
        <w:t>Zmluvy</w:t>
      </w:r>
      <w:r w:rsidRPr="00A93E5C">
        <w:rPr>
          <w:rFonts w:ascii="Arial Narrow" w:hAnsi="Arial Narrow"/>
        </w:rPr>
        <w:t>;</w:t>
      </w:r>
    </w:p>
    <w:p w14:paraId="50513129" w14:textId="58394978" w:rsidR="002E5245" w:rsidRPr="00A93E5C" w:rsidRDefault="002E5245" w:rsidP="00D168EE">
      <w:pPr>
        <w:pStyle w:val="Odsekzoznamu"/>
        <w:numPr>
          <w:ilvl w:val="0"/>
          <w:numId w:val="47"/>
        </w:numPr>
        <w:spacing w:after="0"/>
        <w:ind w:left="1134" w:hanging="567"/>
        <w:jc w:val="both"/>
        <w:rPr>
          <w:rFonts w:ascii="Arial Narrow" w:hAnsi="Arial Narrow"/>
        </w:rPr>
      </w:pPr>
      <w:r w:rsidRPr="00A93E5C">
        <w:rPr>
          <w:rFonts w:ascii="Arial Narrow" w:hAnsi="Arial Narrow"/>
        </w:rPr>
        <w:t xml:space="preserve">zabezpečia koordináciu jednotlivých aktivít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činností Zmluvných strán súvisiacich </w:t>
      </w:r>
      <w:r w:rsidR="000863D1" w:rsidRPr="00A93E5C">
        <w:rPr>
          <w:rFonts w:ascii="Arial Narrow" w:hAnsi="Arial Narrow"/>
        </w:rPr>
        <w:t>s</w:t>
      </w:r>
      <w:r w:rsidR="000863D1">
        <w:rPr>
          <w:rFonts w:ascii="Arial Narrow" w:hAnsi="Arial Narrow"/>
        </w:rPr>
        <w:t> </w:t>
      </w:r>
      <w:r w:rsidRPr="00A93E5C">
        <w:rPr>
          <w:rFonts w:ascii="Arial Narrow" w:hAnsi="Arial Narrow"/>
        </w:rPr>
        <w:t>plnením podľa tejto</w:t>
      </w:r>
      <w:r w:rsidR="00B826D4">
        <w:rPr>
          <w:rFonts w:ascii="Arial Narrow" w:hAnsi="Arial Narrow"/>
        </w:rPr>
        <w:t xml:space="preserve"> </w:t>
      </w:r>
      <w:r w:rsidR="00AC547B">
        <w:rPr>
          <w:rFonts w:ascii="Arial Narrow" w:hAnsi="Arial Narrow"/>
        </w:rPr>
        <w:t>Zmluvy</w:t>
      </w:r>
      <w:r w:rsidRPr="00A93E5C">
        <w:rPr>
          <w:rFonts w:ascii="Arial Narrow" w:hAnsi="Arial Narrow"/>
        </w:rPr>
        <w:t>;</w:t>
      </w:r>
    </w:p>
    <w:p w14:paraId="55D7CEA8" w14:textId="4A923036" w:rsidR="002E5245" w:rsidRPr="00A93E5C" w:rsidRDefault="002E5245" w:rsidP="00D168EE">
      <w:pPr>
        <w:pStyle w:val="Odsekzoznamu"/>
        <w:numPr>
          <w:ilvl w:val="0"/>
          <w:numId w:val="47"/>
        </w:numPr>
        <w:spacing w:after="0"/>
        <w:ind w:left="1134" w:hanging="567"/>
        <w:jc w:val="both"/>
        <w:rPr>
          <w:rFonts w:ascii="Arial Narrow" w:hAnsi="Arial Narrow"/>
        </w:rPr>
      </w:pPr>
      <w:r w:rsidRPr="00A93E5C">
        <w:rPr>
          <w:rFonts w:ascii="Arial Narrow" w:hAnsi="Arial Narrow"/>
        </w:rPr>
        <w:t xml:space="preserve">sledujú priebeh plnenia tejto </w:t>
      </w:r>
      <w:r w:rsidR="00AC547B">
        <w:rPr>
          <w:rFonts w:ascii="Arial Narrow" w:hAnsi="Arial Narrow"/>
        </w:rPr>
        <w:t>Zmluvy</w:t>
      </w:r>
      <w:r w:rsidRPr="00A93E5C">
        <w:rPr>
          <w:rFonts w:ascii="Arial Narrow" w:hAnsi="Arial Narrow"/>
        </w:rPr>
        <w:t>;</w:t>
      </w:r>
    </w:p>
    <w:p w14:paraId="531FD7ED" w14:textId="13A819A4" w:rsidR="002E5245" w:rsidRPr="00A93E5C" w:rsidRDefault="002E5245" w:rsidP="00D168EE">
      <w:pPr>
        <w:pStyle w:val="Odsekzoznamu"/>
        <w:numPr>
          <w:ilvl w:val="0"/>
          <w:numId w:val="47"/>
        </w:numPr>
        <w:spacing w:after="0"/>
        <w:ind w:left="1134" w:hanging="567"/>
        <w:jc w:val="both"/>
        <w:rPr>
          <w:rFonts w:ascii="Arial Narrow" w:hAnsi="Arial Narrow"/>
        </w:rPr>
      </w:pPr>
      <w:r w:rsidRPr="00A93E5C">
        <w:rPr>
          <w:rFonts w:ascii="Arial Narrow" w:hAnsi="Arial Narrow"/>
        </w:rPr>
        <w:t xml:space="preserve">navrhujú potrebné zmeny technických riešení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technickej povahy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zmysle tejto </w:t>
      </w:r>
      <w:r w:rsidR="00AC547B">
        <w:rPr>
          <w:rFonts w:ascii="Arial Narrow" w:hAnsi="Arial Narrow"/>
        </w:rPr>
        <w:t>Zmluvy</w:t>
      </w:r>
      <w:r w:rsidRPr="00A93E5C">
        <w:rPr>
          <w:rFonts w:ascii="Arial Narrow" w:hAnsi="Arial Narrow"/>
        </w:rPr>
        <w:t>;</w:t>
      </w:r>
    </w:p>
    <w:p w14:paraId="07AB7139" w14:textId="32EC6186" w:rsidR="002E5245" w:rsidRPr="00A93E5C" w:rsidRDefault="002E5245" w:rsidP="00D168EE">
      <w:pPr>
        <w:pStyle w:val="Odsekzoznamu"/>
        <w:numPr>
          <w:ilvl w:val="0"/>
          <w:numId w:val="47"/>
        </w:numPr>
        <w:spacing w:after="0"/>
        <w:ind w:left="1134" w:hanging="567"/>
        <w:jc w:val="both"/>
        <w:rPr>
          <w:rFonts w:ascii="Arial Narrow" w:hAnsi="Arial Narrow"/>
        </w:rPr>
      </w:pPr>
      <w:r w:rsidRPr="00A93E5C">
        <w:rPr>
          <w:rFonts w:ascii="Arial Narrow" w:hAnsi="Arial Narrow"/>
        </w:rPr>
        <w:t xml:space="preserve">zabezpečia vzájomnú spoluprácu </w:t>
      </w:r>
      <w:r w:rsidR="000863D1" w:rsidRPr="00A93E5C">
        <w:rPr>
          <w:rFonts w:ascii="Arial Narrow" w:hAnsi="Arial Narrow"/>
        </w:rPr>
        <w:t>a</w:t>
      </w:r>
      <w:r w:rsidR="000863D1">
        <w:rPr>
          <w:rFonts w:ascii="Arial Narrow" w:hAnsi="Arial Narrow"/>
        </w:rPr>
        <w:t> </w:t>
      </w:r>
      <w:r w:rsidRPr="00A93E5C">
        <w:rPr>
          <w:rFonts w:ascii="Arial Narrow" w:hAnsi="Arial Narrow"/>
        </w:rPr>
        <w:t>súčinnosť;</w:t>
      </w:r>
    </w:p>
    <w:p w14:paraId="57234E2E" w14:textId="08F28211" w:rsidR="002E5245" w:rsidRPr="00A93E5C" w:rsidRDefault="002E5245" w:rsidP="00D168EE">
      <w:pPr>
        <w:pStyle w:val="Odsekzoznamu"/>
        <w:numPr>
          <w:ilvl w:val="0"/>
          <w:numId w:val="47"/>
        </w:numPr>
        <w:spacing w:after="0"/>
        <w:ind w:left="1134" w:hanging="567"/>
        <w:jc w:val="both"/>
        <w:rPr>
          <w:rFonts w:ascii="Arial Narrow" w:hAnsi="Arial Narrow"/>
        </w:rPr>
      </w:pPr>
      <w:r w:rsidRPr="00A93E5C">
        <w:rPr>
          <w:rFonts w:ascii="Arial Narrow" w:hAnsi="Arial Narrow"/>
        </w:rPr>
        <w:t xml:space="preserve">poskytnú súčinnosť Vládnej jednotke CSIRT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zabezpečia vykonávanie jednotlivých aktivít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činností súvisiacich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riešením Bezpečnostného incidentu, ktorý postihol Informačný systém súvisiaci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plnením tejto </w:t>
      </w:r>
      <w:r w:rsidR="00AC547B">
        <w:rPr>
          <w:rFonts w:ascii="Arial Narrow" w:hAnsi="Arial Narrow"/>
        </w:rPr>
        <w:t>Zmluvy</w:t>
      </w:r>
      <w:r w:rsidRPr="00A93E5C">
        <w:rPr>
          <w:rFonts w:ascii="Arial Narrow" w:hAnsi="Arial Narrow"/>
        </w:rPr>
        <w:t>;</w:t>
      </w:r>
    </w:p>
    <w:p w14:paraId="007B1694" w14:textId="11CF6149" w:rsidR="002E5245" w:rsidRPr="00A93E5C" w:rsidRDefault="002E5245" w:rsidP="00D168EE">
      <w:pPr>
        <w:pStyle w:val="Odsekzoznamu"/>
        <w:numPr>
          <w:ilvl w:val="0"/>
          <w:numId w:val="47"/>
        </w:numPr>
        <w:spacing w:after="0"/>
        <w:ind w:left="1134" w:hanging="567"/>
        <w:jc w:val="both"/>
        <w:rPr>
          <w:rFonts w:ascii="Arial Narrow" w:hAnsi="Arial Narrow"/>
        </w:rPr>
      </w:pPr>
      <w:r w:rsidRPr="00A93E5C">
        <w:rPr>
          <w:rFonts w:ascii="Arial Narrow" w:hAnsi="Arial Narrow"/>
        </w:rPr>
        <w:t xml:space="preserve">vykonávajú ďalšie úkony podľa tejto </w:t>
      </w:r>
      <w:r w:rsidR="00AC547B">
        <w:rPr>
          <w:rFonts w:ascii="Arial Narrow" w:hAnsi="Arial Narrow"/>
        </w:rPr>
        <w:t>Zmluvy</w:t>
      </w:r>
      <w:r w:rsidRPr="00A93E5C">
        <w:rPr>
          <w:rFonts w:ascii="Arial Narrow" w:hAnsi="Arial Narrow"/>
        </w:rPr>
        <w:t>.</w:t>
      </w:r>
    </w:p>
    <w:p w14:paraId="0D1DD368" w14:textId="77777777" w:rsidR="002E5245" w:rsidRPr="00A93E5C" w:rsidRDefault="002E5245" w:rsidP="00D168EE">
      <w:pPr>
        <w:pStyle w:val="Odsekzoznamu"/>
        <w:spacing w:after="0"/>
        <w:ind w:left="567" w:hanging="567"/>
        <w:jc w:val="both"/>
        <w:rPr>
          <w:rFonts w:ascii="Arial Narrow" w:hAnsi="Arial Narrow"/>
        </w:rPr>
      </w:pPr>
    </w:p>
    <w:p w14:paraId="4C43F3A1" w14:textId="72EAB806" w:rsidR="002E5245" w:rsidRPr="00A93E5C" w:rsidRDefault="002E5245" w:rsidP="00D168EE">
      <w:pPr>
        <w:pStyle w:val="Odsekzoznamu"/>
        <w:numPr>
          <w:ilvl w:val="0"/>
          <w:numId w:val="44"/>
        </w:numPr>
        <w:spacing w:after="0"/>
        <w:ind w:left="567" w:hanging="567"/>
        <w:jc w:val="both"/>
        <w:rPr>
          <w:rFonts w:ascii="Arial Narrow" w:hAnsi="Arial Narrow"/>
        </w:rPr>
      </w:pPr>
      <w:r w:rsidRPr="00A93E5C">
        <w:rPr>
          <w:rFonts w:ascii="Arial Narrow" w:hAnsi="Arial Narrow"/>
        </w:rPr>
        <w:t xml:space="preserve">Poskytovateľ sa zaväzuje do </w:t>
      </w:r>
      <w:r w:rsidR="004343D2">
        <w:rPr>
          <w:rFonts w:ascii="Arial Narrow" w:hAnsi="Arial Narrow"/>
        </w:rPr>
        <w:t>3</w:t>
      </w:r>
      <w:r w:rsidRPr="00A93E5C">
        <w:rPr>
          <w:rFonts w:ascii="Arial Narrow" w:hAnsi="Arial Narrow"/>
        </w:rPr>
        <w:t xml:space="preserve"> pracovných dní odo dňa nadobudnutia účinnosti tejto </w:t>
      </w:r>
      <w:r w:rsidR="00AC547B">
        <w:rPr>
          <w:rFonts w:ascii="Arial Narrow" w:hAnsi="Arial Narrow"/>
        </w:rPr>
        <w:t>Zmluvy</w:t>
      </w:r>
      <w:r w:rsidR="005E126B">
        <w:rPr>
          <w:rFonts w:ascii="Arial Narrow" w:hAnsi="Arial Narrow"/>
        </w:rPr>
        <w:t xml:space="preserve"> </w:t>
      </w:r>
      <w:r w:rsidRPr="00A93E5C">
        <w:rPr>
          <w:rFonts w:ascii="Arial Narrow" w:hAnsi="Arial Narrow"/>
        </w:rPr>
        <w:t xml:space="preserve">vymenovať oprávnenú osobu, ktorá bude počas účinnosti tejto </w:t>
      </w:r>
      <w:r w:rsidR="00AC547B">
        <w:rPr>
          <w:rFonts w:ascii="Arial Narrow" w:hAnsi="Arial Narrow"/>
        </w:rPr>
        <w:t>Zmluvy</w:t>
      </w:r>
      <w:r w:rsidR="005E126B">
        <w:rPr>
          <w:rFonts w:ascii="Arial Narrow" w:hAnsi="Arial Narrow"/>
        </w:rPr>
        <w:t xml:space="preserve"> </w:t>
      </w:r>
      <w:r w:rsidRPr="00A93E5C">
        <w:rPr>
          <w:rFonts w:ascii="Arial Narrow" w:hAnsi="Arial Narrow"/>
        </w:rPr>
        <w:t xml:space="preserve">oprávnená konať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komunikovať za Poskytovateľa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určených záležitostiach súvisiacich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plnením tejto </w:t>
      </w:r>
      <w:r w:rsidR="00AC547B">
        <w:rPr>
          <w:rFonts w:ascii="Arial Narrow" w:hAnsi="Arial Narrow"/>
        </w:rPr>
        <w:t>Zmluvy</w:t>
      </w:r>
      <w:r w:rsidR="005E126B">
        <w:rPr>
          <w:rFonts w:ascii="Arial Narrow" w:hAnsi="Arial Narrow"/>
        </w:rPr>
        <w:t xml:space="preserve">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v</w:t>
      </w:r>
      <w:r w:rsidR="000863D1">
        <w:rPr>
          <w:rFonts w:ascii="Arial Narrow" w:hAnsi="Arial Narrow"/>
        </w:rPr>
        <w:t> </w:t>
      </w:r>
      <w:r w:rsidRPr="00A93E5C">
        <w:rPr>
          <w:rFonts w:ascii="Arial Narrow" w:hAnsi="Arial Narrow"/>
        </w:rPr>
        <w:t>tej istej lehote písomne oznámiť Objednávateľovi jej meno, priezvisko, funkciu</w:t>
      </w:r>
      <w:r w:rsidR="00ED47B9">
        <w:rPr>
          <w:rFonts w:ascii="Arial Narrow" w:hAnsi="Arial Narrow"/>
        </w:rPr>
        <w:t>/projektovú rolu</w:t>
      </w:r>
      <w:r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kontaktné údaje (e-mail, telefón).</w:t>
      </w:r>
    </w:p>
    <w:p w14:paraId="65E64B54" w14:textId="77777777" w:rsidR="002E5245" w:rsidRPr="00A93E5C" w:rsidRDefault="002E5245" w:rsidP="00D168EE">
      <w:pPr>
        <w:pStyle w:val="Odsekzoznamu"/>
        <w:spacing w:after="0"/>
        <w:ind w:left="567" w:hanging="567"/>
        <w:jc w:val="both"/>
        <w:rPr>
          <w:rFonts w:ascii="Arial Narrow" w:hAnsi="Arial Narrow"/>
        </w:rPr>
      </w:pPr>
    </w:p>
    <w:p w14:paraId="4EE4C3F6" w14:textId="64E516A7" w:rsidR="002E5245" w:rsidRPr="00A93E5C" w:rsidRDefault="002E5245" w:rsidP="00D168EE">
      <w:pPr>
        <w:pStyle w:val="Odsekzoznamu"/>
        <w:numPr>
          <w:ilvl w:val="0"/>
          <w:numId w:val="44"/>
        </w:numPr>
        <w:spacing w:after="0"/>
        <w:ind w:left="567" w:hanging="567"/>
        <w:jc w:val="both"/>
        <w:rPr>
          <w:rFonts w:ascii="Arial Narrow" w:hAnsi="Arial Narrow"/>
        </w:rPr>
      </w:pPr>
      <w:r w:rsidRPr="00A93E5C">
        <w:rPr>
          <w:rFonts w:ascii="Arial Narrow" w:hAnsi="Arial Narrow"/>
        </w:rPr>
        <w:t xml:space="preserve">Objednávateľ sa zaväzuje do </w:t>
      </w:r>
      <w:r w:rsidR="004343D2">
        <w:rPr>
          <w:rFonts w:ascii="Arial Narrow" w:hAnsi="Arial Narrow"/>
        </w:rPr>
        <w:t>3</w:t>
      </w:r>
      <w:r w:rsidR="006E03E8">
        <w:rPr>
          <w:rFonts w:ascii="Arial Narrow" w:hAnsi="Arial Narrow"/>
        </w:rPr>
        <w:t xml:space="preserve"> </w:t>
      </w:r>
      <w:r w:rsidRPr="00A93E5C">
        <w:rPr>
          <w:rFonts w:ascii="Arial Narrow" w:hAnsi="Arial Narrow"/>
        </w:rPr>
        <w:t xml:space="preserve">pracovných dní odo dňa nadobudnutia účinnosti tejto </w:t>
      </w:r>
      <w:r w:rsidR="00AC547B">
        <w:rPr>
          <w:rFonts w:ascii="Arial Narrow" w:hAnsi="Arial Narrow"/>
        </w:rPr>
        <w:t>Zmluvy</w:t>
      </w:r>
      <w:r w:rsidR="005E126B">
        <w:rPr>
          <w:rFonts w:ascii="Arial Narrow" w:hAnsi="Arial Narrow"/>
        </w:rPr>
        <w:t xml:space="preserve"> </w:t>
      </w:r>
      <w:r w:rsidRPr="00A93E5C">
        <w:rPr>
          <w:rFonts w:ascii="Arial Narrow" w:hAnsi="Arial Narrow"/>
        </w:rPr>
        <w:t xml:space="preserve">vymenovať oprávnenú osobu, ktorá bude počas účinnosti tejto </w:t>
      </w:r>
      <w:r w:rsidR="00AC547B">
        <w:rPr>
          <w:rFonts w:ascii="Arial Narrow" w:hAnsi="Arial Narrow"/>
        </w:rPr>
        <w:t>Zmluvy</w:t>
      </w:r>
      <w:r w:rsidR="005E126B">
        <w:rPr>
          <w:rFonts w:ascii="Arial Narrow" w:hAnsi="Arial Narrow"/>
        </w:rPr>
        <w:t xml:space="preserve"> </w:t>
      </w:r>
      <w:r w:rsidRPr="00A93E5C">
        <w:rPr>
          <w:rFonts w:ascii="Arial Narrow" w:hAnsi="Arial Narrow"/>
        </w:rPr>
        <w:t xml:space="preserve">oprávnená konať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komunikovať za Objednávateľa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určených záležitostiach súvisiacich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plnením tejto </w:t>
      </w:r>
      <w:r w:rsidR="00AC547B">
        <w:rPr>
          <w:rFonts w:ascii="Arial Narrow" w:hAnsi="Arial Narrow"/>
        </w:rPr>
        <w:t>Zmluvy</w:t>
      </w:r>
      <w:r w:rsidR="005E126B">
        <w:rPr>
          <w:rFonts w:ascii="Arial Narrow" w:hAnsi="Arial Narrow"/>
        </w:rPr>
        <w:t xml:space="preserve">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v</w:t>
      </w:r>
      <w:r w:rsidR="000863D1">
        <w:rPr>
          <w:rFonts w:ascii="Arial Narrow" w:hAnsi="Arial Narrow"/>
        </w:rPr>
        <w:t> </w:t>
      </w:r>
      <w:r w:rsidRPr="00A93E5C">
        <w:rPr>
          <w:rFonts w:ascii="Arial Narrow" w:hAnsi="Arial Narrow"/>
        </w:rPr>
        <w:t>tej istej lehote písomne oznámiť Poskytovateľovi jej meno, priezvisko, funkciu</w:t>
      </w:r>
      <w:r w:rsidR="00ED47B9">
        <w:rPr>
          <w:rFonts w:ascii="Arial Narrow" w:hAnsi="Arial Narrow"/>
        </w:rPr>
        <w:t>/projektovú rolu</w:t>
      </w:r>
      <w:r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kontaktné údaje (e-mail, telefón).</w:t>
      </w:r>
    </w:p>
    <w:p w14:paraId="393E842B" w14:textId="77777777" w:rsidR="002E5245" w:rsidRPr="00A93E5C" w:rsidRDefault="002E5245" w:rsidP="00D168EE">
      <w:pPr>
        <w:spacing w:after="0"/>
        <w:ind w:left="567" w:hanging="567"/>
        <w:jc w:val="both"/>
        <w:rPr>
          <w:rFonts w:ascii="Arial Narrow" w:hAnsi="Arial Narrow"/>
        </w:rPr>
      </w:pPr>
    </w:p>
    <w:p w14:paraId="2E612A42" w14:textId="43A2FCDA" w:rsidR="002E5245" w:rsidRPr="00A93E5C" w:rsidRDefault="002E5245" w:rsidP="00D168EE">
      <w:pPr>
        <w:pStyle w:val="Odsekzoznamu"/>
        <w:numPr>
          <w:ilvl w:val="0"/>
          <w:numId w:val="44"/>
        </w:numPr>
        <w:spacing w:after="0"/>
        <w:ind w:left="567" w:hanging="567"/>
        <w:jc w:val="both"/>
        <w:rPr>
          <w:rFonts w:ascii="Arial Narrow" w:hAnsi="Arial Narrow"/>
        </w:rPr>
      </w:pPr>
      <w:r w:rsidRPr="00A93E5C">
        <w:rPr>
          <w:rFonts w:ascii="Arial Narrow" w:hAnsi="Arial Narrow"/>
        </w:rPr>
        <w:t xml:space="preserve">Každá zo Zmluvných strán môže zmeniť oprávnené osoby. Takáto zmena je účinná dňom doručenia písomného oznámenia o zmene oprávnenej osoby druhej Zmluvnej strane. Písomné oznámenie o zmene obsahuje meno, priezvisko, funkciu </w:t>
      </w:r>
      <w:r w:rsidR="000863D1" w:rsidRPr="00A93E5C">
        <w:rPr>
          <w:rFonts w:ascii="Arial Narrow" w:hAnsi="Arial Narrow"/>
        </w:rPr>
        <w:t>a</w:t>
      </w:r>
      <w:r w:rsidR="000863D1">
        <w:rPr>
          <w:rFonts w:ascii="Arial Narrow" w:hAnsi="Arial Narrow"/>
        </w:rPr>
        <w:t> </w:t>
      </w:r>
      <w:r w:rsidRPr="00A93E5C">
        <w:rPr>
          <w:rFonts w:ascii="Arial Narrow" w:hAnsi="Arial Narrow"/>
        </w:rPr>
        <w:t>kontaktné údaje (e-mail, telefón) novej oprávnenej osoby.</w:t>
      </w:r>
    </w:p>
    <w:p w14:paraId="609EE823" w14:textId="77777777" w:rsidR="002E5245" w:rsidRPr="00A93E5C" w:rsidRDefault="002E5245" w:rsidP="00D168EE">
      <w:pPr>
        <w:pStyle w:val="Odsekzoznamu"/>
        <w:ind w:left="567" w:hanging="567"/>
        <w:rPr>
          <w:rFonts w:ascii="Arial Narrow" w:hAnsi="Arial Narrow"/>
        </w:rPr>
      </w:pPr>
    </w:p>
    <w:p w14:paraId="4B3C6F77" w14:textId="2B6B45E4" w:rsidR="002E5245" w:rsidRDefault="002E5245" w:rsidP="00D168EE">
      <w:pPr>
        <w:pStyle w:val="Odsekzoznamu"/>
        <w:numPr>
          <w:ilvl w:val="0"/>
          <w:numId w:val="44"/>
        </w:numPr>
        <w:spacing w:after="0"/>
        <w:ind w:left="567" w:hanging="567"/>
        <w:jc w:val="both"/>
        <w:rPr>
          <w:rFonts w:ascii="Arial Narrow" w:hAnsi="Arial Narrow"/>
        </w:rPr>
      </w:pPr>
      <w:r w:rsidRPr="00A93E5C">
        <w:rPr>
          <w:rFonts w:ascii="Arial Narrow" w:hAnsi="Arial Narrow"/>
        </w:rPr>
        <w:t xml:space="preserve">Zmluvné strany sa dohodli, že </w:t>
      </w:r>
      <w:r w:rsidRPr="00A93E5C">
        <w:rPr>
          <w:rFonts w:ascii="Arial Narrow" w:hAnsi="Arial Narrow"/>
          <w:b/>
        </w:rPr>
        <w:t>bežná komunikácia</w:t>
      </w:r>
      <w:r w:rsidRPr="00A93E5C">
        <w:rPr>
          <w:rFonts w:ascii="Arial Narrow" w:hAnsi="Arial Narrow"/>
        </w:rPr>
        <w:t xml:space="preserve"> (napr. komunikácia týkajúca sa organizáci</w:t>
      </w:r>
      <w:r w:rsidR="007F7FB4">
        <w:rPr>
          <w:rFonts w:ascii="Arial Narrow" w:hAnsi="Arial Narrow"/>
        </w:rPr>
        <w:t>e</w:t>
      </w:r>
      <w:r w:rsidRPr="00A93E5C">
        <w:rPr>
          <w:rFonts w:ascii="Arial Narrow" w:hAnsi="Arial Narrow"/>
        </w:rPr>
        <w:t xml:space="preserve"> stretnutí alebo iných organizačných záležitosti alebo podkladov pre fakturáciu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pod.) bude vykonávaná prostredníctvom </w:t>
      </w:r>
      <w:r w:rsidRPr="00A93E5C">
        <w:rPr>
          <w:rFonts w:ascii="Arial Narrow" w:hAnsi="Arial Narrow"/>
          <w:b/>
        </w:rPr>
        <w:t>e-mailu</w:t>
      </w:r>
      <w:r w:rsidRPr="00481C91">
        <w:rPr>
          <w:rFonts w:ascii="Arial Narrow" w:hAnsi="Arial Narrow"/>
          <w:b/>
          <w:bCs/>
        </w:rPr>
        <w:t>.</w:t>
      </w:r>
    </w:p>
    <w:p w14:paraId="7107657E" w14:textId="77777777" w:rsidR="005E126B" w:rsidRPr="005E126B" w:rsidRDefault="005E126B" w:rsidP="00D168EE">
      <w:pPr>
        <w:pStyle w:val="Odsekzoznamu"/>
        <w:ind w:left="567" w:hanging="567"/>
        <w:rPr>
          <w:rFonts w:ascii="Arial Narrow" w:hAnsi="Arial Narrow"/>
        </w:rPr>
      </w:pPr>
    </w:p>
    <w:p w14:paraId="7E19CA97" w14:textId="315EC0AA" w:rsidR="005E126B" w:rsidRDefault="005E126B" w:rsidP="00D168EE">
      <w:pPr>
        <w:pStyle w:val="Odsekzoznamu"/>
        <w:numPr>
          <w:ilvl w:val="0"/>
          <w:numId w:val="44"/>
        </w:numPr>
        <w:spacing w:after="0"/>
        <w:ind w:left="567" w:hanging="567"/>
        <w:jc w:val="both"/>
        <w:rPr>
          <w:rFonts w:ascii="Arial Narrow" w:hAnsi="Arial Narrow"/>
        </w:rPr>
      </w:pPr>
      <w:r w:rsidRPr="7CE6B7DE">
        <w:rPr>
          <w:rFonts w:ascii="Arial Narrow" w:hAnsi="Arial Narrow"/>
        </w:rPr>
        <w:t>V prípade doručovania elektronicky prostredníctvom e-mailu sa za deň doručenia písomnosti považuje deň, kedy bola e-mailová správa doručená druhej zmluvnej strane. V prípade, ak bola zásielka doručená v pracovný deň po 1</w:t>
      </w:r>
      <w:r w:rsidR="00377CF5">
        <w:rPr>
          <w:rFonts w:ascii="Arial Narrow" w:hAnsi="Arial Narrow"/>
        </w:rPr>
        <w:t>5</w:t>
      </w:r>
      <w:r w:rsidRPr="7CE6B7DE">
        <w:rPr>
          <w:rFonts w:ascii="Arial Narrow" w:hAnsi="Arial Narrow"/>
        </w:rPr>
        <w:t xml:space="preserve">.00 hod. alebo v deň pracovného pokoja, pracovného voľna alebo počas štátneho sviatku, považuje sa zásielka za doručenú </w:t>
      </w:r>
      <w:r w:rsidR="000863D1" w:rsidRPr="7CE6B7DE">
        <w:rPr>
          <w:rFonts w:ascii="Arial Narrow" w:hAnsi="Arial Narrow"/>
        </w:rPr>
        <w:t>v</w:t>
      </w:r>
      <w:r w:rsidR="000863D1">
        <w:rPr>
          <w:rFonts w:ascii="Arial Narrow" w:hAnsi="Arial Narrow"/>
        </w:rPr>
        <w:t> </w:t>
      </w:r>
      <w:r w:rsidRPr="7CE6B7DE">
        <w:rPr>
          <w:rFonts w:ascii="Arial Narrow" w:hAnsi="Arial Narrow"/>
        </w:rPr>
        <w:t>nasledujúci pracovný deň.</w:t>
      </w:r>
    </w:p>
    <w:p w14:paraId="3E8A9AAB" w14:textId="77777777" w:rsidR="005E126B" w:rsidRPr="005E126B" w:rsidRDefault="005E126B" w:rsidP="00D168EE">
      <w:pPr>
        <w:pStyle w:val="Odsekzoznamu"/>
        <w:ind w:left="567" w:hanging="567"/>
        <w:rPr>
          <w:rFonts w:ascii="Arial Narrow" w:hAnsi="Arial Narrow"/>
        </w:rPr>
      </w:pPr>
    </w:p>
    <w:p w14:paraId="7957F623" w14:textId="327FEF2C" w:rsidR="005E126B" w:rsidRPr="005E126B" w:rsidRDefault="005E126B" w:rsidP="00D168EE">
      <w:pPr>
        <w:pStyle w:val="Odsekzoznamu"/>
        <w:numPr>
          <w:ilvl w:val="0"/>
          <w:numId w:val="44"/>
        </w:numPr>
        <w:spacing w:after="0"/>
        <w:ind w:left="567" w:hanging="567"/>
        <w:jc w:val="both"/>
        <w:rPr>
          <w:rFonts w:ascii="Arial Narrow" w:hAnsi="Arial Narrow"/>
        </w:rPr>
      </w:pPr>
      <w:r w:rsidRPr="005E126B">
        <w:rPr>
          <w:rFonts w:ascii="Arial Narrow" w:hAnsi="Arial Narrow"/>
        </w:rPr>
        <w:t xml:space="preserve">Zmluvné strany sa dohodli, že komunikácia </w:t>
      </w:r>
      <w:r w:rsidR="00110891">
        <w:rPr>
          <w:rFonts w:ascii="Arial Narrow" w:hAnsi="Arial Narrow"/>
        </w:rPr>
        <w:t>Z</w:t>
      </w:r>
      <w:r w:rsidRPr="005E126B">
        <w:rPr>
          <w:rFonts w:ascii="Arial Narrow" w:hAnsi="Arial Narrow"/>
        </w:rPr>
        <w:t xml:space="preserve">mluvných strán, ktorá má </w:t>
      </w:r>
      <w:r w:rsidRPr="004343D2">
        <w:rPr>
          <w:rFonts w:ascii="Arial Narrow" w:hAnsi="Arial Narrow"/>
          <w:b/>
          <w:bCs/>
        </w:rPr>
        <w:t>povahu právneho úkonu</w:t>
      </w:r>
      <w:r w:rsidRPr="005E126B">
        <w:rPr>
          <w:rFonts w:ascii="Arial Narrow" w:hAnsi="Arial Narrow"/>
        </w:rPr>
        <w:t xml:space="preserve"> (napr. odstúpenie od zmluvy, uplatnenie zmluvnej pokuty </w:t>
      </w:r>
      <w:r w:rsidR="000863D1" w:rsidRPr="005E126B">
        <w:rPr>
          <w:rFonts w:ascii="Arial Narrow" w:hAnsi="Arial Narrow"/>
        </w:rPr>
        <w:t>a</w:t>
      </w:r>
      <w:r w:rsidR="000863D1">
        <w:rPr>
          <w:rFonts w:ascii="Arial Narrow" w:hAnsi="Arial Narrow"/>
        </w:rPr>
        <w:t> </w:t>
      </w:r>
      <w:r w:rsidRPr="005E126B">
        <w:rPr>
          <w:rFonts w:ascii="Arial Narrow" w:hAnsi="Arial Narrow"/>
        </w:rPr>
        <w:t xml:space="preserve">pod.), bude na základe </w:t>
      </w:r>
      <w:r w:rsidR="00110891">
        <w:rPr>
          <w:rFonts w:ascii="Arial Narrow" w:hAnsi="Arial Narrow"/>
        </w:rPr>
        <w:t xml:space="preserve">dohody </w:t>
      </w:r>
      <w:r w:rsidR="004343D2">
        <w:rPr>
          <w:rFonts w:ascii="Arial Narrow" w:hAnsi="Arial Narrow"/>
        </w:rPr>
        <w:t>Z</w:t>
      </w:r>
      <w:r w:rsidRPr="005E126B">
        <w:rPr>
          <w:rFonts w:ascii="Arial Narrow" w:hAnsi="Arial Narrow"/>
        </w:rPr>
        <w:t xml:space="preserve">mluvných strán vykonávaná písomne formou doručenia do elektronickej schránky </w:t>
      </w:r>
      <w:r w:rsidR="0024340D">
        <w:rPr>
          <w:rFonts w:ascii="Arial Narrow" w:hAnsi="Arial Narrow"/>
        </w:rPr>
        <w:t>Z</w:t>
      </w:r>
      <w:r w:rsidRPr="005E126B">
        <w:rPr>
          <w:rFonts w:ascii="Arial Narrow" w:hAnsi="Arial Narrow"/>
        </w:rPr>
        <w:t xml:space="preserve">mluvnej strany zriadenej na portáli Slovensko.sk v zmysle </w:t>
      </w:r>
      <w:r w:rsidR="0024340D">
        <w:rPr>
          <w:rFonts w:ascii="Arial Narrow" w:hAnsi="Arial Narrow"/>
        </w:rPr>
        <w:t>Z</w:t>
      </w:r>
      <w:r w:rsidRPr="005E126B">
        <w:rPr>
          <w:rFonts w:ascii="Arial Narrow" w:hAnsi="Arial Narrow"/>
        </w:rPr>
        <w:t xml:space="preserve">ákona </w:t>
      </w:r>
      <w:r w:rsidR="0024340D">
        <w:rPr>
          <w:rFonts w:ascii="Arial Narrow" w:hAnsi="Arial Narrow"/>
        </w:rPr>
        <w:t>o eGov</w:t>
      </w:r>
      <w:r w:rsidRPr="005E126B">
        <w:rPr>
          <w:rFonts w:ascii="Arial Narrow" w:hAnsi="Arial Narrow"/>
        </w:rPr>
        <w:t xml:space="preserve"> alebo doporučenej listovej zásielky prostredníctvom poštovej služby alebo kuriérskej služby alebo osobne, ak nie je v tejto </w:t>
      </w:r>
      <w:r w:rsidR="00232E22">
        <w:rPr>
          <w:rFonts w:ascii="Arial Narrow" w:hAnsi="Arial Narrow"/>
        </w:rPr>
        <w:t>Z</w:t>
      </w:r>
      <w:r w:rsidRPr="005E126B">
        <w:rPr>
          <w:rFonts w:ascii="Arial Narrow" w:hAnsi="Arial Narrow"/>
        </w:rPr>
        <w:t xml:space="preserve">mluve výslovne stanovené inak. V prípade doručenia do elektronickej schránky </w:t>
      </w:r>
      <w:r w:rsidR="00232E22">
        <w:rPr>
          <w:rFonts w:ascii="Arial Narrow" w:hAnsi="Arial Narrow"/>
        </w:rPr>
        <w:t>Z</w:t>
      </w:r>
      <w:r w:rsidRPr="005E126B">
        <w:rPr>
          <w:rFonts w:ascii="Arial Narrow" w:hAnsi="Arial Narrow"/>
        </w:rPr>
        <w:t xml:space="preserve">mluvnej strany prostredníctvom Ústredného portálu verejnej správy Slovensko.sk zo strany Objednávateľa nejde o výkon verejnej moci, iba o využívanie existujúcich technických prostriedkov vhodných na komunikáciu. V prípade doručovania do elektronickej schránky zmluvnej strany prostredníctvom Ústredného portálu verejnej správy Slovensko.sk sa za deň doručenia písomnosti považuje najbližší pracovný deň bezprostredne nasledujúci po kalendárnom dni, kedy bola písomnosť uložená do elektronickej schránky druhej </w:t>
      </w:r>
      <w:r w:rsidR="00232E22">
        <w:rPr>
          <w:rFonts w:ascii="Arial Narrow" w:hAnsi="Arial Narrow"/>
        </w:rPr>
        <w:t>Z</w:t>
      </w:r>
      <w:r w:rsidRPr="005E126B">
        <w:rPr>
          <w:rFonts w:ascii="Arial Narrow" w:hAnsi="Arial Narrow"/>
        </w:rPr>
        <w:t xml:space="preserve">mluvnej strany, </w:t>
      </w:r>
      <w:r w:rsidR="000863D1" w:rsidRPr="005E126B">
        <w:rPr>
          <w:rFonts w:ascii="Arial Narrow" w:hAnsi="Arial Narrow"/>
        </w:rPr>
        <w:t>a</w:t>
      </w:r>
      <w:r w:rsidR="000863D1">
        <w:rPr>
          <w:rFonts w:ascii="Arial Narrow" w:hAnsi="Arial Narrow"/>
        </w:rPr>
        <w:t> </w:t>
      </w:r>
      <w:r w:rsidRPr="005E126B">
        <w:rPr>
          <w:rFonts w:ascii="Arial Narrow" w:hAnsi="Arial Narrow"/>
        </w:rPr>
        <w:t xml:space="preserve">to aj vtedy, ak sa adresát </w:t>
      </w:r>
      <w:r w:rsidR="000863D1" w:rsidRPr="005E126B">
        <w:rPr>
          <w:rFonts w:ascii="Arial Narrow" w:hAnsi="Arial Narrow"/>
        </w:rPr>
        <w:t>o</w:t>
      </w:r>
      <w:r w:rsidR="000863D1">
        <w:rPr>
          <w:rFonts w:ascii="Arial Narrow" w:hAnsi="Arial Narrow"/>
        </w:rPr>
        <w:t> </w:t>
      </w:r>
      <w:r w:rsidRPr="005E126B">
        <w:rPr>
          <w:rFonts w:ascii="Arial Narrow" w:hAnsi="Arial Narrow"/>
        </w:rPr>
        <w:t xml:space="preserve">tom </w:t>
      </w:r>
      <w:r w:rsidRPr="005E126B">
        <w:rPr>
          <w:rFonts w:ascii="Arial Narrow" w:hAnsi="Arial Narrow"/>
        </w:rPr>
        <w:lastRenderedPageBreak/>
        <w:t xml:space="preserve">nedozvedel. Ak sa písomnosť doručovaná formou listovej zásielky vráti odosielateľovi ako nedoručiteľná </w:t>
      </w:r>
      <w:r w:rsidR="000863D1" w:rsidRPr="005E126B">
        <w:rPr>
          <w:rFonts w:ascii="Arial Narrow" w:hAnsi="Arial Narrow"/>
        </w:rPr>
        <w:t>z</w:t>
      </w:r>
      <w:r w:rsidR="000863D1">
        <w:rPr>
          <w:rFonts w:ascii="Arial Narrow" w:hAnsi="Arial Narrow"/>
        </w:rPr>
        <w:t> </w:t>
      </w:r>
      <w:r w:rsidRPr="005E126B">
        <w:rPr>
          <w:rFonts w:ascii="Arial Narrow" w:hAnsi="Arial Narrow"/>
        </w:rPr>
        <w:t xml:space="preserve">akýchkoľvek dôvodov, za deň jej doručenia sa považuje deň vrátenia zásielky odosielateľovi, pričom písomnosť spôsobuje právne následky, aj keď sa adresát </w:t>
      </w:r>
      <w:r w:rsidR="000863D1" w:rsidRPr="005E126B">
        <w:rPr>
          <w:rFonts w:ascii="Arial Narrow" w:hAnsi="Arial Narrow"/>
        </w:rPr>
        <w:t>o</w:t>
      </w:r>
      <w:r w:rsidR="000863D1">
        <w:rPr>
          <w:rFonts w:ascii="Arial Narrow" w:hAnsi="Arial Narrow"/>
        </w:rPr>
        <w:t> </w:t>
      </w:r>
      <w:r w:rsidRPr="005E126B">
        <w:rPr>
          <w:rFonts w:ascii="Arial Narrow" w:hAnsi="Arial Narrow"/>
        </w:rPr>
        <w:t>jej obsahu nedozvedel.</w:t>
      </w:r>
      <w:r w:rsidR="0099172C">
        <w:rPr>
          <w:rFonts w:ascii="Arial Narrow" w:hAnsi="Arial Narrow"/>
        </w:rPr>
        <w:t xml:space="preserve"> Zmluvné strany sa dohodli, že príslušné adresy na doručovanie sú uvedené </w:t>
      </w:r>
      <w:r w:rsidR="002D78D8">
        <w:rPr>
          <w:rFonts w:ascii="Arial Narrow" w:hAnsi="Arial Narrow"/>
        </w:rPr>
        <w:t xml:space="preserve">pri identifikačných údajoch </w:t>
      </w:r>
      <w:r w:rsidR="009A039C">
        <w:rPr>
          <w:rFonts w:ascii="Arial Narrow" w:hAnsi="Arial Narrow"/>
        </w:rPr>
        <w:t xml:space="preserve">Zmluvných strán </w:t>
      </w:r>
      <w:r w:rsidR="002D78D8">
        <w:rPr>
          <w:rFonts w:ascii="Arial Narrow" w:hAnsi="Arial Narrow"/>
        </w:rPr>
        <w:t>v</w:t>
      </w:r>
      <w:r w:rsidR="00F97217">
        <w:rPr>
          <w:rFonts w:ascii="Arial Narrow" w:hAnsi="Arial Narrow"/>
        </w:rPr>
        <w:t> </w:t>
      </w:r>
      <w:r w:rsidR="002D78D8">
        <w:rPr>
          <w:rFonts w:ascii="Arial Narrow" w:hAnsi="Arial Narrow"/>
        </w:rPr>
        <w:t>záhlaví</w:t>
      </w:r>
      <w:r w:rsidR="0099172C">
        <w:rPr>
          <w:rFonts w:ascii="Arial Narrow" w:hAnsi="Arial Narrow"/>
        </w:rPr>
        <w:t xml:space="preserve"> tejto Zmluvy.</w:t>
      </w:r>
    </w:p>
    <w:p w14:paraId="4545395C" w14:textId="77777777" w:rsidR="00422B30" w:rsidRDefault="00422B30" w:rsidP="00481C91">
      <w:pPr>
        <w:pStyle w:val="Odsekzoznamu"/>
        <w:ind w:left="567" w:hanging="567"/>
        <w:rPr>
          <w:rFonts w:ascii="Arial Narrow" w:hAnsi="Arial Narrow"/>
        </w:rPr>
      </w:pPr>
    </w:p>
    <w:p w14:paraId="640FEF7F" w14:textId="110C6886" w:rsidR="002E5245" w:rsidRPr="00A93E5C" w:rsidRDefault="002E5245" w:rsidP="00160437">
      <w:pPr>
        <w:pStyle w:val="Odsekzoznamu"/>
        <w:spacing w:after="0"/>
        <w:ind w:left="567" w:hanging="567"/>
        <w:jc w:val="center"/>
        <w:rPr>
          <w:rFonts w:ascii="Arial Narrow" w:hAnsi="Arial Narrow"/>
          <w:b/>
        </w:rPr>
      </w:pPr>
      <w:r w:rsidRPr="00A93E5C">
        <w:rPr>
          <w:rFonts w:ascii="Arial Narrow" w:hAnsi="Arial Narrow"/>
          <w:b/>
        </w:rPr>
        <w:t>ČLÁNOK 1</w:t>
      </w:r>
      <w:r w:rsidR="003308E1">
        <w:rPr>
          <w:rFonts w:ascii="Arial Narrow" w:hAnsi="Arial Narrow"/>
          <w:b/>
        </w:rPr>
        <w:t>5</w:t>
      </w:r>
    </w:p>
    <w:p w14:paraId="1BE149B4" w14:textId="6701CB6C" w:rsidR="005523BA" w:rsidRDefault="005523BA" w:rsidP="00085393">
      <w:pPr>
        <w:spacing w:after="0"/>
        <w:jc w:val="center"/>
        <w:rPr>
          <w:rFonts w:ascii="Arial Narrow" w:hAnsi="Arial Narrow"/>
          <w:b/>
          <w:bCs/>
        </w:rPr>
      </w:pPr>
      <w:r w:rsidRPr="005523BA">
        <w:rPr>
          <w:rFonts w:ascii="Arial Narrow" w:hAnsi="Arial Narrow"/>
          <w:b/>
          <w:bCs/>
        </w:rPr>
        <w:t>SUBDODÁVATELIA</w:t>
      </w:r>
      <w:r w:rsidR="0095300C">
        <w:rPr>
          <w:rFonts w:ascii="Arial Narrow" w:hAnsi="Arial Narrow"/>
          <w:b/>
          <w:bCs/>
        </w:rPr>
        <w:t xml:space="preserve"> A</w:t>
      </w:r>
      <w:r w:rsidRPr="005523BA">
        <w:rPr>
          <w:rFonts w:ascii="Arial Narrow" w:hAnsi="Arial Narrow"/>
          <w:b/>
          <w:bCs/>
        </w:rPr>
        <w:t xml:space="preserve"> REGISTER PARTNEROV VEREJNÉHO SEKTORA</w:t>
      </w:r>
    </w:p>
    <w:p w14:paraId="76BED6B2" w14:textId="77777777" w:rsidR="002B2CA4" w:rsidRPr="005523BA" w:rsidRDefault="002B2CA4" w:rsidP="00481C91">
      <w:pPr>
        <w:spacing w:after="0"/>
        <w:jc w:val="both"/>
        <w:rPr>
          <w:rFonts w:ascii="Arial Narrow" w:hAnsi="Arial Narrow"/>
        </w:rPr>
      </w:pPr>
    </w:p>
    <w:p w14:paraId="123F50DF" w14:textId="6E7558D6" w:rsidR="002B2CA4" w:rsidRPr="00145D28" w:rsidRDefault="002B2CA4" w:rsidP="00D168EE">
      <w:pPr>
        <w:pStyle w:val="Odsekzoznamu"/>
        <w:numPr>
          <w:ilvl w:val="0"/>
          <w:numId w:val="54"/>
        </w:numPr>
        <w:spacing w:after="0"/>
        <w:ind w:left="567" w:hanging="567"/>
        <w:jc w:val="both"/>
        <w:rPr>
          <w:rFonts w:ascii="Arial Narrow" w:hAnsi="Arial Narrow"/>
        </w:rPr>
      </w:pPr>
      <w:r w:rsidRPr="00145D28">
        <w:rPr>
          <w:rFonts w:ascii="Arial Narrow" w:hAnsi="Arial Narrow"/>
        </w:rPr>
        <w:t xml:space="preserve">Na poskytovanie plnení podľa tejto </w:t>
      </w:r>
      <w:r w:rsidR="0047205B">
        <w:rPr>
          <w:rFonts w:ascii="Arial Narrow" w:hAnsi="Arial Narrow"/>
        </w:rPr>
        <w:t>Z</w:t>
      </w:r>
      <w:r w:rsidRPr="00145D28">
        <w:rPr>
          <w:rFonts w:ascii="Arial Narrow" w:hAnsi="Arial Narrow"/>
        </w:rPr>
        <w:t xml:space="preserve">mluvy má Poskytovateľ, za podmienok dohodnutých v tejto </w:t>
      </w:r>
      <w:r w:rsidR="0047205B">
        <w:rPr>
          <w:rFonts w:ascii="Arial Narrow" w:hAnsi="Arial Narrow"/>
        </w:rPr>
        <w:t>Z</w:t>
      </w:r>
      <w:r w:rsidRPr="00145D28">
        <w:rPr>
          <w:rFonts w:ascii="Arial Narrow" w:hAnsi="Arial Narrow"/>
        </w:rPr>
        <w:t xml:space="preserve">mluve, právo uzatvárať subdodávateľské zmluvy. Tým nie je dotknutá zodpovednosť Poskytovateľa za plnenie tejto </w:t>
      </w:r>
      <w:r w:rsidR="0047205B">
        <w:rPr>
          <w:rFonts w:ascii="Arial Narrow" w:hAnsi="Arial Narrow"/>
        </w:rPr>
        <w:t>Z</w:t>
      </w:r>
      <w:r w:rsidRPr="00145D28">
        <w:rPr>
          <w:rFonts w:ascii="Arial Narrow" w:hAnsi="Arial Narrow"/>
        </w:rPr>
        <w:t xml:space="preserve">mluvy v súlade s § 41 ods. 8 </w:t>
      </w:r>
      <w:r w:rsidR="0024340D">
        <w:rPr>
          <w:rFonts w:ascii="Arial Narrow" w:hAnsi="Arial Narrow"/>
        </w:rPr>
        <w:t>Z</w:t>
      </w:r>
      <w:r w:rsidR="00AB2470">
        <w:rPr>
          <w:rFonts w:ascii="Arial Narrow" w:hAnsi="Arial Narrow"/>
        </w:rPr>
        <w:t>á</w:t>
      </w:r>
      <w:r w:rsidRPr="00145D28">
        <w:rPr>
          <w:rFonts w:ascii="Arial Narrow" w:hAnsi="Arial Narrow"/>
        </w:rPr>
        <w:t>kona o VO a Poskytovateľ je povinný odovzdávať Objednávateľovi plnenia sám, na svoju zodpovednosť, v dohodnutom čase a v dohodnutej kvalite.</w:t>
      </w:r>
    </w:p>
    <w:p w14:paraId="220E2533" w14:textId="77777777" w:rsidR="002B2CA4" w:rsidRPr="00145D28" w:rsidRDefault="002B2CA4" w:rsidP="00D168EE">
      <w:pPr>
        <w:pStyle w:val="Odsekzoznamu"/>
        <w:spacing w:after="0"/>
        <w:ind w:left="567" w:hanging="567"/>
        <w:jc w:val="both"/>
        <w:rPr>
          <w:rFonts w:ascii="Arial Narrow" w:hAnsi="Arial Narrow"/>
        </w:rPr>
      </w:pPr>
    </w:p>
    <w:p w14:paraId="41710B94" w14:textId="4BB36F4A" w:rsidR="002B2CA4" w:rsidRPr="00145D28" w:rsidRDefault="002B2CA4" w:rsidP="00D168EE">
      <w:pPr>
        <w:pStyle w:val="Odsekzoznamu"/>
        <w:numPr>
          <w:ilvl w:val="0"/>
          <w:numId w:val="54"/>
        </w:numPr>
        <w:spacing w:after="0"/>
        <w:ind w:left="567" w:hanging="567"/>
        <w:jc w:val="both"/>
        <w:rPr>
          <w:rFonts w:ascii="Arial Narrow" w:hAnsi="Arial Narrow"/>
        </w:rPr>
      </w:pPr>
      <w:r w:rsidRPr="00145D28">
        <w:rPr>
          <w:rFonts w:ascii="Arial Narrow" w:hAnsi="Arial Narrow"/>
        </w:rPr>
        <w:t xml:space="preserve">Ak má Poskytovateľ v čase uzavretia tejto </w:t>
      </w:r>
      <w:r w:rsidR="007424FE">
        <w:rPr>
          <w:rFonts w:ascii="Arial Narrow" w:hAnsi="Arial Narrow"/>
        </w:rPr>
        <w:t>Z</w:t>
      </w:r>
      <w:r w:rsidRPr="00145D28">
        <w:rPr>
          <w:rFonts w:ascii="Arial Narrow" w:hAnsi="Arial Narrow"/>
        </w:rPr>
        <w:t xml:space="preserve">mluvy známych subdodávateľov, t. j. má uzavretú subdodávateľskú zmluvu so subdodávateľom/subdodávateľmi, ich zoznam tvorí neoddeliteľnú súčasť tejto </w:t>
      </w:r>
      <w:r w:rsidR="007424FE">
        <w:rPr>
          <w:rFonts w:ascii="Arial Narrow" w:hAnsi="Arial Narrow"/>
        </w:rPr>
        <w:t>Z</w:t>
      </w:r>
      <w:r w:rsidRPr="00145D28">
        <w:rPr>
          <w:rFonts w:ascii="Arial Narrow" w:hAnsi="Arial Narrow"/>
        </w:rPr>
        <w:t xml:space="preserve">mluvy ako Príloha č. 4 tejto </w:t>
      </w:r>
      <w:r w:rsidR="007424FE">
        <w:rPr>
          <w:rFonts w:ascii="Arial Narrow" w:hAnsi="Arial Narrow"/>
        </w:rPr>
        <w:t>Z</w:t>
      </w:r>
      <w:r w:rsidRPr="00145D28">
        <w:rPr>
          <w:rFonts w:ascii="Arial Narrow" w:hAnsi="Arial Narrow"/>
        </w:rPr>
        <w:t xml:space="preserve">mluvy. V zozname subdodávateľov vyhotovenom v súlade s § 41 ods. 3 </w:t>
      </w:r>
      <w:r w:rsidR="002C0882">
        <w:rPr>
          <w:rFonts w:ascii="Arial Narrow" w:hAnsi="Arial Narrow"/>
        </w:rPr>
        <w:t>Z</w:t>
      </w:r>
      <w:r w:rsidRPr="00145D28">
        <w:rPr>
          <w:rFonts w:ascii="Arial Narrow" w:hAnsi="Arial Narrow"/>
        </w:rPr>
        <w:t>ákona o VO sú Poskytovateľom uvedené údaje v nasledovnom rozsahu:</w:t>
      </w:r>
    </w:p>
    <w:p w14:paraId="28D5F2E6" w14:textId="7C33BE52" w:rsidR="002B2CA4" w:rsidRPr="00145D28" w:rsidRDefault="002B2CA4" w:rsidP="00481C91">
      <w:pPr>
        <w:pStyle w:val="Odsekzoznamu"/>
        <w:numPr>
          <w:ilvl w:val="0"/>
          <w:numId w:val="134"/>
        </w:numPr>
        <w:spacing w:after="0" w:line="278" w:lineRule="auto"/>
        <w:ind w:left="1134" w:hanging="567"/>
        <w:jc w:val="both"/>
        <w:rPr>
          <w:rFonts w:ascii="Arial Narrow" w:hAnsi="Arial Narrow"/>
        </w:rPr>
      </w:pPr>
      <w:r w:rsidRPr="00145D28">
        <w:rPr>
          <w:rFonts w:ascii="Arial Narrow" w:hAnsi="Arial Narrow"/>
        </w:rPr>
        <w:t>meno a priezvisko alebo obchodné meno, resp. názov</w:t>
      </w:r>
      <w:r w:rsidR="004C657D">
        <w:rPr>
          <w:rFonts w:ascii="Arial Narrow" w:hAnsi="Arial Narrow"/>
        </w:rPr>
        <w:t>;</w:t>
      </w:r>
    </w:p>
    <w:p w14:paraId="32D43BFF" w14:textId="680FDAC0" w:rsidR="002B2CA4" w:rsidRPr="00145D28" w:rsidRDefault="002B2CA4" w:rsidP="00481C91">
      <w:pPr>
        <w:pStyle w:val="Odsekzoznamu"/>
        <w:numPr>
          <w:ilvl w:val="0"/>
          <w:numId w:val="134"/>
        </w:numPr>
        <w:spacing w:after="0" w:line="278" w:lineRule="auto"/>
        <w:ind w:left="1134" w:hanging="567"/>
        <w:jc w:val="both"/>
        <w:rPr>
          <w:rFonts w:ascii="Arial Narrow" w:hAnsi="Arial Narrow"/>
        </w:rPr>
      </w:pPr>
      <w:r w:rsidRPr="00145D28">
        <w:rPr>
          <w:rFonts w:ascii="Arial Narrow" w:hAnsi="Arial Narrow"/>
        </w:rPr>
        <w:t>adresa pobytu alebo sídlo alebo miesto podnikania</w:t>
      </w:r>
      <w:r w:rsidR="004C657D">
        <w:rPr>
          <w:rFonts w:ascii="Arial Narrow" w:hAnsi="Arial Narrow"/>
        </w:rPr>
        <w:t>;</w:t>
      </w:r>
    </w:p>
    <w:p w14:paraId="61D5A875" w14:textId="751FAFF8" w:rsidR="00CF0B44" w:rsidRPr="00145D28" w:rsidRDefault="002B2CA4" w:rsidP="00481C91">
      <w:pPr>
        <w:pStyle w:val="Odsekzoznamu"/>
        <w:numPr>
          <w:ilvl w:val="0"/>
          <w:numId w:val="134"/>
        </w:numPr>
        <w:spacing w:after="0" w:line="278" w:lineRule="auto"/>
        <w:ind w:left="1134" w:hanging="567"/>
        <w:jc w:val="both"/>
        <w:rPr>
          <w:rFonts w:ascii="Arial Narrow" w:hAnsi="Arial Narrow"/>
        </w:rPr>
      </w:pPr>
      <w:r w:rsidRPr="00145D28">
        <w:rPr>
          <w:rFonts w:ascii="Arial Narrow" w:hAnsi="Arial Narrow"/>
        </w:rPr>
        <w:t>IČO alebo dátum narodenia, ak nebolo pridelené IČO</w:t>
      </w:r>
      <w:r w:rsidR="004C657D">
        <w:rPr>
          <w:rFonts w:ascii="Arial Narrow" w:hAnsi="Arial Narrow"/>
        </w:rPr>
        <w:t>;</w:t>
      </w:r>
    </w:p>
    <w:p w14:paraId="29DF0F4D" w14:textId="26DDFB09" w:rsidR="002B2CA4" w:rsidRDefault="002B2CA4" w:rsidP="00481C91">
      <w:pPr>
        <w:pStyle w:val="Odsekzoznamu"/>
        <w:numPr>
          <w:ilvl w:val="0"/>
          <w:numId w:val="134"/>
        </w:numPr>
        <w:spacing w:after="0" w:line="278" w:lineRule="auto"/>
        <w:ind w:left="1134" w:hanging="567"/>
        <w:jc w:val="both"/>
        <w:rPr>
          <w:rFonts w:ascii="Arial Narrow" w:hAnsi="Arial Narrow"/>
        </w:rPr>
      </w:pPr>
      <w:r w:rsidRPr="00145D28">
        <w:rPr>
          <w:rFonts w:ascii="Arial Narrow" w:hAnsi="Arial Narrow"/>
        </w:rPr>
        <w:t xml:space="preserve">podiel plnenia z tejto </w:t>
      </w:r>
      <w:r w:rsidR="00AD4708" w:rsidRPr="00145D28">
        <w:rPr>
          <w:rFonts w:ascii="Arial Narrow" w:hAnsi="Arial Narrow"/>
        </w:rPr>
        <w:t>Z</w:t>
      </w:r>
      <w:r w:rsidRPr="00145D28">
        <w:rPr>
          <w:rFonts w:ascii="Arial Narrow" w:hAnsi="Arial Narrow"/>
        </w:rPr>
        <w:t xml:space="preserve">mluvy v percentuálnom vyjadrení, </w:t>
      </w:r>
      <w:r w:rsidR="00CF0B44">
        <w:rPr>
          <w:rFonts w:ascii="Arial Narrow" w:hAnsi="Arial Narrow"/>
        </w:rPr>
        <w:t>ktorý má v úmysle zadať subdodávateľom;</w:t>
      </w:r>
      <w:r w:rsidR="00CF0B44" w:rsidRPr="00145D28">
        <w:rPr>
          <w:rFonts w:ascii="Arial Narrow" w:hAnsi="Arial Narrow"/>
        </w:rPr>
        <w:t xml:space="preserve"> </w:t>
      </w:r>
    </w:p>
    <w:p w14:paraId="05414335" w14:textId="356AD4C5" w:rsidR="00C935C3" w:rsidRPr="00145D28" w:rsidRDefault="00C935C3" w:rsidP="00481C91">
      <w:pPr>
        <w:pStyle w:val="Odsekzoznamu"/>
        <w:numPr>
          <w:ilvl w:val="0"/>
          <w:numId w:val="134"/>
        </w:numPr>
        <w:spacing w:after="0" w:line="278" w:lineRule="auto"/>
        <w:ind w:left="1134" w:hanging="567"/>
        <w:jc w:val="both"/>
        <w:rPr>
          <w:rFonts w:ascii="Arial Narrow" w:hAnsi="Arial Narrow"/>
        </w:rPr>
      </w:pPr>
      <w:r>
        <w:rPr>
          <w:rFonts w:ascii="Arial Narrow" w:hAnsi="Arial Narrow"/>
        </w:rPr>
        <w:t>predmet subdodávky;</w:t>
      </w:r>
    </w:p>
    <w:p w14:paraId="6D5ACE31" w14:textId="2CF45453" w:rsidR="002B2CA4" w:rsidRPr="00145D28" w:rsidRDefault="002B2CA4" w:rsidP="00481C91">
      <w:pPr>
        <w:pStyle w:val="Odsekzoznamu"/>
        <w:numPr>
          <w:ilvl w:val="0"/>
          <w:numId w:val="134"/>
        </w:numPr>
        <w:spacing w:after="0" w:line="278" w:lineRule="auto"/>
        <w:ind w:left="1134" w:hanging="567"/>
        <w:jc w:val="both"/>
        <w:rPr>
          <w:rFonts w:ascii="Arial Narrow" w:hAnsi="Arial Narrow"/>
        </w:rPr>
      </w:pPr>
      <w:r w:rsidRPr="00145D28">
        <w:rPr>
          <w:rFonts w:ascii="Arial Narrow" w:hAnsi="Arial Narrow"/>
        </w:rPr>
        <w:t>údaje o osobe oprávnenej konať za subdodávateľa v rozsahu meno a priezvisko, adresa pobytu a dátum narodenia</w:t>
      </w:r>
      <w:r w:rsidR="00C935C3">
        <w:rPr>
          <w:rFonts w:ascii="Arial Narrow" w:hAnsi="Arial Narrow"/>
        </w:rPr>
        <w:t>.</w:t>
      </w:r>
    </w:p>
    <w:p w14:paraId="0E4D34D7" w14:textId="77777777" w:rsidR="002B2CA4" w:rsidRPr="00145D28" w:rsidRDefault="002B2CA4" w:rsidP="001341CB">
      <w:pPr>
        <w:spacing w:after="0" w:line="278" w:lineRule="auto"/>
        <w:rPr>
          <w:rFonts w:ascii="Arial Narrow" w:hAnsi="Arial Narrow"/>
        </w:rPr>
      </w:pPr>
    </w:p>
    <w:p w14:paraId="1C9BFF2E" w14:textId="3EE82453" w:rsidR="00CF0B44" w:rsidRDefault="00CF0B44" w:rsidP="00481C91">
      <w:pPr>
        <w:pStyle w:val="Odsekzoznamu"/>
        <w:numPr>
          <w:ilvl w:val="0"/>
          <w:numId w:val="54"/>
        </w:numPr>
        <w:spacing w:after="0"/>
        <w:ind w:left="567" w:hanging="567"/>
        <w:jc w:val="both"/>
        <w:rPr>
          <w:rFonts w:ascii="Arial Narrow" w:hAnsi="Arial Narrow"/>
        </w:rPr>
      </w:pPr>
      <w:r w:rsidRPr="001B45E2">
        <w:rPr>
          <w:rFonts w:ascii="Arial Narrow" w:hAnsi="Arial Narrow"/>
        </w:rPr>
        <w:t xml:space="preserve">Poskytovateľ zodpovedá Objednávateľovi za to, že jeho subdodávateľ </w:t>
      </w:r>
      <w:r w:rsidRPr="00B945A9">
        <w:rPr>
          <w:rFonts w:ascii="Arial Narrow" w:hAnsi="Arial Narrow"/>
        </w:rPr>
        <w:t xml:space="preserve">počas celej doby platnosti a účinnosti tejto Zmluvy </w:t>
      </w:r>
      <w:r w:rsidRPr="001B45E2">
        <w:rPr>
          <w:rFonts w:ascii="Arial Narrow" w:hAnsi="Arial Narrow"/>
        </w:rPr>
        <w:t xml:space="preserve">spĺňa podmienky </w:t>
      </w:r>
      <w:r w:rsidRPr="00B945A9">
        <w:rPr>
          <w:rFonts w:ascii="Arial Narrow" w:hAnsi="Arial Narrow"/>
        </w:rPr>
        <w:t xml:space="preserve">zodpovedajúce podmienkam účasti podľa </w:t>
      </w:r>
      <w:r w:rsidRPr="001B45E2">
        <w:rPr>
          <w:rFonts w:ascii="Arial Narrow" w:hAnsi="Arial Narrow"/>
        </w:rPr>
        <w:t xml:space="preserve">§ 32 ods. 1 </w:t>
      </w:r>
      <w:r w:rsidRPr="00B945A9">
        <w:rPr>
          <w:rFonts w:ascii="Arial Narrow" w:hAnsi="Arial Narrow"/>
        </w:rPr>
        <w:t>a </w:t>
      </w:r>
      <w:r w:rsidR="00F62176">
        <w:rPr>
          <w:rFonts w:ascii="Arial Narrow" w:hAnsi="Arial Narrow"/>
        </w:rPr>
        <w:t xml:space="preserve">§ 32 </w:t>
      </w:r>
      <w:r w:rsidRPr="00B945A9">
        <w:rPr>
          <w:rFonts w:ascii="Arial Narrow" w:hAnsi="Arial Narrow"/>
        </w:rPr>
        <w:t>ods. 7 a</w:t>
      </w:r>
      <w:r w:rsidR="00F62176">
        <w:rPr>
          <w:rFonts w:ascii="Arial Narrow" w:hAnsi="Arial Narrow"/>
        </w:rPr>
        <w:t xml:space="preserve"> ods. </w:t>
      </w:r>
      <w:r w:rsidRPr="00B945A9">
        <w:rPr>
          <w:rFonts w:ascii="Arial Narrow" w:hAnsi="Arial Narrow"/>
        </w:rPr>
        <w:t xml:space="preserve">8 </w:t>
      </w:r>
      <w:r w:rsidRPr="001B45E2">
        <w:rPr>
          <w:rFonts w:ascii="Arial Narrow" w:hAnsi="Arial Narrow"/>
        </w:rPr>
        <w:t>Zákona o</w:t>
      </w:r>
      <w:r w:rsidRPr="00B945A9">
        <w:rPr>
          <w:rFonts w:ascii="Arial Narrow" w:hAnsi="Arial Narrow"/>
        </w:rPr>
        <w:t> </w:t>
      </w:r>
      <w:r w:rsidRPr="001B45E2">
        <w:rPr>
          <w:rFonts w:ascii="Arial Narrow" w:hAnsi="Arial Narrow"/>
        </w:rPr>
        <w:t>VO</w:t>
      </w:r>
      <w:r w:rsidRPr="00B945A9">
        <w:rPr>
          <w:rFonts w:ascii="Arial Narrow" w:hAnsi="Arial Narrow"/>
        </w:rPr>
        <w:t xml:space="preserve">, </w:t>
      </w:r>
      <w:r w:rsidRPr="001B45E2">
        <w:rPr>
          <w:rFonts w:ascii="Arial Narrow" w:hAnsi="Arial Narrow"/>
        </w:rPr>
        <w:t>neexistujú u neho dôvody na vylúčenie zodpovedajúce dôvodom podľa § 40 ods. 6 písm. b) až g) a </w:t>
      </w:r>
      <w:r w:rsidR="00F62176">
        <w:rPr>
          <w:rFonts w:ascii="Arial Narrow" w:hAnsi="Arial Narrow"/>
        </w:rPr>
        <w:t xml:space="preserve">§ 40 </w:t>
      </w:r>
      <w:r w:rsidRPr="001B45E2">
        <w:rPr>
          <w:rFonts w:ascii="Arial Narrow" w:hAnsi="Arial Narrow"/>
        </w:rPr>
        <w:t>ods. 7 a</w:t>
      </w:r>
      <w:r w:rsidR="00F62176">
        <w:rPr>
          <w:rFonts w:ascii="Arial Narrow" w:hAnsi="Arial Narrow"/>
        </w:rPr>
        <w:t xml:space="preserve"> ods. </w:t>
      </w:r>
      <w:r w:rsidRPr="001B45E2">
        <w:rPr>
          <w:rFonts w:ascii="Arial Narrow" w:hAnsi="Arial Narrow"/>
        </w:rPr>
        <w:t xml:space="preserve">8 Zákona o VO </w:t>
      </w:r>
      <w:r w:rsidRPr="00640EA4">
        <w:rPr>
          <w:rFonts w:ascii="Arial Narrow" w:hAnsi="Arial Narrow"/>
        </w:rPr>
        <w:t>a</w:t>
      </w:r>
      <w:r w:rsidRPr="001B45E2">
        <w:rPr>
          <w:rFonts w:ascii="Arial Narrow" w:hAnsi="Arial Narrow"/>
        </w:rPr>
        <w:t xml:space="preserve"> je </w:t>
      </w:r>
      <w:r w:rsidR="009C1D2C">
        <w:rPr>
          <w:rFonts w:ascii="Arial Narrow" w:hAnsi="Arial Narrow"/>
        </w:rPr>
        <w:t xml:space="preserve">oprávnený poskytovať Službu vo vzťahu k tej časti predmetu Zmluvy, ktorú má subdodávateľ plniť. </w:t>
      </w:r>
    </w:p>
    <w:p w14:paraId="27994CF2" w14:textId="77777777" w:rsidR="00CF0B44" w:rsidRDefault="00CF0B44" w:rsidP="00481C91">
      <w:pPr>
        <w:pStyle w:val="Odsekzoznamu"/>
        <w:spacing w:after="0"/>
        <w:ind w:left="567" w:hanging="567"/>
        <w:jc w:val="both"/>
        <w:rPr>
          <w:rFonts w:ascii="Arial Narrow" w:hAnsi="Arial Narrow"/>
        </w:rPr>
      </w:pPr>
    </w:p>
    <w:p w14:paraId="3F29B376" w14:textId="29B0D5AD" w:rsidR="00CF0B44" w:rsidRDefault="00CF0B44" w:rsidP="00481C91">
      <w:pPr>
        <w:pStyle w:val="Odsekzoznamu"/>
        <w:numPr>
          <w:ilvl w:val="0"/>
          <w:numId w:val="54"/>
        </w:numPr>
        <w:spacing w:after="0"/>
        <w:ind w:left="567" w:hanging="567"/>
        <w:jc w:val="both"/>
        <w:rPr>
          <w:rFonts w:ascii="Arial Narrow" w:hAnsi="Arial Narrow"/>
        </w:rPr>
      </w:pPr>
      <w:r w:rsidRPr="001B45E2">
        <w:rPr>
          <w:rFonts w:ascii="Arial Narrow" w:hAnsi="Arial Narrow"/>
        </w:rPr>
        <w:t xml:space="preserve">Poskytovateľ je oprávnený </w:t>
      </w:r>
      <w:r>
        <w:rPr>
          <w:rFonts w:ascii="Arial Narrow" w:hAnsi="Arial Narrow"/>
        </w:rPr>
        <w:t xml:space="preserve">navrhnúť Objednávateľovi </w:t>
      </w:r>
      <w:r w:rsidRPr="001B45E2">
        <w:rPr>
          <w:rFonts w:ascii="Arial Narrow" w:hAnsi="Arial Narrow"/>
        </w:rPr>
        <w:t>zmen</w:t>
      </w:r>
      <w:r>
        <w:rPr>
          <w:rFonts w:ascii="Arial Narrow" w:hAnsi="Arial Narrow"/>
        </w:rPr>
        <w:t>u</w:t>
      </w:r>
      <w:r w:rsidRPr="001B45E2">
        <w:rPr>
          <w:rFonts w:ascii="Arial Narrow" w:hAnsi="Arial Narrow"/>
        </w:rPr>
        <w:t xml:space="preserve"> a/alebo dopln</w:t>
      </w:r>
      <w:r>
        <w:rPr>
          <w:rFonts w:ascii="Arial Narrow" w:hAnsi="Arial Narrow"/>
        </w:rPr>
        <w:t>enie</w:t>
      </w:r>
      <w:r w:rsidRPr="001B45E2">
        <w:rPr>
          <w:rFonts w:ascii="Arial Narrow" w:hAnsi="Arial Narrow"/>
        </w:rPr>
        <w:t xml:space="preserve"> subdodávateľa počas </w:t>
      </w:r>
      <w:r w:rsidR="00F46FE0">
        <w:rPr>
          <w:rFonts w:ascii="Arial Narrow" w:hAnsi="Arial Narrow"/>
        </w:rPr>
        <w:t>účinnosti</w:t>
      </w:r>
      <w:r w:rsidRPr="001B45E2">
        <w:rPr>
          <w:rFonts w:ascii="Arial Narrow" w:hAnsi="Arial Narrow"/>
        </w:rPr>
        <w:t xml:space="preserve"> tejto Zmluvy. Poskytovateľ </w:t>
      </w:r>
      <w:r w:rsidRPr="00640EA4">
        <w:rPr>
          <w:rFonts w:ascii="Arial Narrow" w:hAnsi="Arial Narrow"/>
        </w:rPr>
        <w:t xml:space="preserve">je povinný predložiť </w:t>
      </w:r>
      <w:r w:rsidRPr="001B45E2">
        <w:rPr>
          <w:rFonts w:ascii="Arial Narrow" w:hAnsi="Arial Narrow"/>
        </w:rPr>
        <w:t xml:space="preserve">Objednávateľovi </w:t>
      </w:r>
      <w:r w:rsidRPr="00B945A9">
        <w:rPr>
          <w:rFonts w:ascii="Arial Narrow" w:hAnsi="Arial Narrow"/>
        </w:rPr>
        <w:t xml:space="preserve">najneskôr </w:t>
      </w:r>
      <w:r>
        <w:rPr>
          <w:rFonts w:ascii="Arial Narrow" w:hAnsi="Arial Narrow"/>
        </w:rPr>
        <w:t>15</w:t>
      </w:r>
      <w:r w:rsidRPr="00B945A9">
        <w:rPr>
          <w:rFonts w:ascii="Arial Narrow" w:hAnsi="Arial Narrow"/>
        </w:rPr>
        <w:t xml:space="preserve"> kalendárnych dní </w:t>
      </w:r>
      <w:r>
        <w:rPr>
          <w:rFonts w:ascii="Arial Narrow" w:hAnsi="Arial Narrow"/>
        </w:rPr>
        <w:br/>
      </w:r>
      <w:r w:rsidRPr="00B945A9">
        <w:rPr>
          <w:rFonts w:ascii="Arial Narrow" w:hAnsi="Arial Narrow"/>
        </w:rPr>
        <w:t xml:space="preserve">pred </w:t>
      </w:r>
      <w:r>
        <w:rPr>
          <w:rFonts w:ascii="Arial Narrow" w:hAnsi="Arial Narrow"/>
        </w:rPr>
        <w:t xml:space="preserve">plánovaným </w:t>
      </w:r>
      <w:r w:rsidRPr="00B945A9">
        <w:rPr>
          <w:rFonts w:ascii="Arial Narrow" w:hAnsi="Arial Narrow"/>
        </w:rPr>
        <w:t>dňom zmeny alebo doplnenia subdodávateľa</w:t>
      </w:r>
      <w:r>
        <w:rPr>
          <w:rFonts w:ascii="Arial Narrow" w:hAnsi="Arial Narrow"/>
        </w:rPr>
        <w:t xml:space="preserve"> </w:t>
      </w:r>
      <w:r w:rsidRPr="00B945A9">
        <w:rPr>
          <w:rFonts w:ascii="Arial Narrow" w:hAnsi="Arial Narrow"/>
        </w:rPr>
        <w:t xml:space="preserve">oprávnenej osobe Objednávateľa písomné oznámenie o zmene a/alebo doplnení subdodávateľa, ktoré bude obsahovať údaje o navrhovanom subdodávateľovi, a to v rozsahu podľa bodu </w:t>
      </w:r>
      <w:r>
        <w:rPr>
          <w:rFonts w:ascii="Arial Narrow" w:hAnsi="Arial Narrow"/>
        </w:rPr>
        <w:t>15.</w:t>
      </w:r>
      <w:r w:rsidRPr="00B945A9">
        <w:rPr>
          <w:rFonts w:ascii="Arial Narrow" w:hAnsi="Arial Narrow"/>
        </w:rPr>
        <w:t>2</w:t>
      </w:r>
      <w:r w:rsidR="0024340D">
        <w:rPr>
          <w:rFonts w:ascii="Arial Narrow" w:hAnsi="Arial Narrow"/>
        </w:rPr>
        <w:t xml:space="preserve"> </w:t>
      </w:r>
      <w:r w:rsidRPr="00B945A9">
        <w:rPr>
          <w:rFonts w:ascii="Arial Narrow" w:hAnsi="Arial Narrow"/>
        </w:rPr>
        <w:t>tohto článku</w:t>
      </w:r>
      <w:r>
        <w:rPr>
          <w:rFonts w:ascii="Arial Narrow" w:hAnsi="Arial Narrow"/>
        </w:rPr>
        <w:t xml:space="preserve"> tejto Zmluvy</w:t>
      </w:r>
      <w:r w:rsidRPr="00B945A9">
        <w:rPr>
          <w:rFonts w:ascii="Arial Narrow" w:hAnsi="Arial Narrow"/>
        </w:rPr>
        <w:t xml:space="preserve">. </w:t>
      </w:r>
      <w:r w:rsidRPr="001B45E2">
        <w:rPr>
          <w:rFonts w:ascii="Arial Narrow" w:hAnsi="Arial Narrow"/>
        </w:rPr>
        <w:t>Poskytovateľ</w:t>
      </w:r>
      <w:r w:rsidRPr="00AE1E26">
        <w:rPr>
          <w:rFonts w:ascii="Arial Narrow" w:hAnsi="Arial Narrow"/>
        </w:rPr>
        <w:t xml:space="preserve"> </w:t>
      </w:r>
      <w:r>
        <w:rPr>
          <w:rFonts w:ascii="Arial Narrow" w:hAnsi="Arial Narrow"/>
        </w:rPr>
        <w:t xml:space="preserve">spolu s oznámením podľa predchádzajúcej vety </w:t>
      </w:r>
      <w:r w:rsidRPr="00AE1E26">
        <w:rPr>
          <w:rFonts w:ascii="Arial Narrow" w:hAnsi="Arial Narrow"/>
        </w:rPr>
        <w:t xml:space="preserve">predloží Objednávateľovi čestné vyhlásenie, že navrhovaný subdodávateľ spĺňa podmienky zodpovedajúce podmienkam </w:t>
      </w:r>
      <w:r>
        <w:rPr>
          <w:rFonts w:ascii="Arial Narrow" w:hAnsi="Arial Narrow"/>
        </w:rPr>
        <w:t xml:space="preserve">účasti </w:t>
      </w:r>
      <w:r w:rsidRPr="00AE1E26">
        <w:rPr>
          <w:rFonts w:ascii="Arial Narrow" w:hAnsi="Arial Narrow"/>
        </w:rPr>
        <w:t xml:space="preserve">podľa § 32 ods. 1 </w:t>
      </w:r>
      <w:r>
        <w:rPr>
          <w:rFonts w:ascii="Arial Narrow" w:hAnsi="Arial Narrow"/>
        </w:rPr>
        <w:t>a </w:t>
      </w:r>
      <w:r w:rsidR="00400DCF">
        <w:rPr>
          <w:rFonts w:ascii="Arial Narrow" w:hAnsi="Arial Narrow"/>
        </w:rPr>
        <w:t xml:space="preserve">§ 32 </w:t>
      </w:r>
      <w:r>
        <w:rPr>
          <w:rFonts w:ascii="Arial Narrow" w:hAnsi="Arial Narrow"/>
        </w:rPr>
        <w:t xml:space="preserve">ods. 7 </w:t>
      </w:r>
      <w:r w:rsidR="006A5AE4">
        <w:rPr>
          <w:rFonts w:ascii="Arial Narrow" w:hAnsi="Arial Narrow"/>
        </w:rPr>
        <w:br/>
      </w:r>
      <w:r>
        <w:rPr>
          <w:rFonts w:ascii="Arial Narrow" w:hAnsi="Arial Narrow"/>
        </w:rPr>
        <w:t>a</w:t>
      </w:r>
      <w:r w:rsidR="00400DCF">
        <w:rPr>
          <w:rFonts w:ascii="Arial Narrow" w:hAnsi="Arial Narrow"/>
        </w:rPr>
        <w:t> ods.</w:t>
      </w:r>
      <w:r w:rsidR="00F97217">
        <w:rPr>
          <w:rFonts w:ascii="Arial Narrow" w:hAnsi="Arial Narrow"/>
        </w:rPr>
        <w:t> </w:t>
      </w:r>
      <w:r>
        <w:rPr>
          <w:rFonts w:ascii="Arial Narrow" w:hAnsi="Arial Narrow"/>
        </w:rPr>
        <w:t xml:space="preserve">8 </w:t>
      </w:r>
      <w:r w:rsidRPr="00AE1E26">
        <w:rPr>
          <w:rFonts w:ascii="Arial Narrow" w:hAnsi="Arial Narrow"/>
        </w:rPr>
        <w:t xml:space="preserve">Zákona o VO a neexistujú u neho dôvody na vylúčenie zodpovedajúce dôvodom podľa § 40 </w:t>
      </w:r>
      <w:r w:rsidR="006A5AE4">
        <w:rPr>
          <w:rFonts w:ascii="Arial Narrow" w:hAnsi="Arial Narrow"/>
        </w:rPr>
        <w:br/>
      </w:r>
      <w:r w:rsidRPr="00AE1E26">
        <w:rPr>
          <w:rFonts w:ascii="Arial Narrow" w:hAnsi="Arial Narrow"/>
        </w:rPr>
        <w:t>ods.</w:t>
      </w:r>
      <w:r w:rsidR="00F97217">
        <w:rPr>
          <w:rFonts w:ascii="Arial Narrow" w:hAnsi="Arial Narrow"/>
        </w:rPr>
        <w:t> </w:t>
      </w:r>
      <w:r w:rsidRPr="00AE1E26">
        <w:rPr>
          <w:rFonts w:ascii="Arial Narrow" w:hAnsi="Arial Narrow"/>
        </w:rPr>
        <w:t xml:space="preserve">6 písm. b) až g) a </w:t>
      </w:r>
      <w:r w:rsidR="00400DCF">
        <w:rPr>
          <w:rFonts w:ascii="Arial Narrow" w:hAnsi="Arial Narrow"/>
        </w:rPr>
        <w:t xml:space="preserve">§ 40 </w:t>
      </w:r>
      <w:r w:rsidRPr="00AE1E26">
        <w:rPr>
          <w:rFonts w:ascii="Arial Narrow" w:hAnsi="Arial Narrow"/>
        </w:rPr>
        <w:t>ods. 7 a</w:t>
      </w:r>
      <w:r w:rsidR="00400DCF">
        <w:rPr>
          <w:rFonts w:ascii="Arial Narrow" w:hAnsi="Arial Narrow"/>
        </w:rPr>
        <w:t xml:space="preserve"> ods. </w:t>
      </w:r>
      <w:r w:rsidRPr="00AE1E26">
        <w:rPr>
          <w:rFonts w:ascii="Arial Narrow" w:hAnsi="Arial Narrow"/>
        </w:rPr>
        <w:t>8 Zákona o VO.</w:t>
      </w:r>
      <w:r w:rsidRPr="00F74EC4">
        <w:rPr>
          <w:rFonts w:ascii="Arial Narrow" w:hAnsi="Arial Narrow"/>
        </w:rPr>
        <w:t xml:space="preserve"> </w:t>
      </w:r>
      <w:r w:rsidRPr="00B945A9">
        <w:rPr>
          <w:rFonts w:ascii="Arial Narrow" w:hAnsi="Arial Narrow"/>
        </w:rPr>
        <w:t>V prípade, ak ide o zmenu a/alebo doplnenie</w:t>
      </w:r>
      <w:r w:rsidR="006A5AE4">
        <w:rPr>
          <w:rFonts w:ascii="Arial Narrow" w:hAnsi="Arial Narrow"/>
        </w:rPr>
        <w:t xml:space="preserve"> </w:t>
      </w:r>
      <w:r w:rsidRPr="00B945A9">
        <w:rPr>
          <w:rFonts w:ascii="Arial Narrow" w:hAnsi="Arial Narrow"/>
        </w:rPr>
        <w:t>subdodávateľa, ktorý bol v ponuke uchádzača/Poskytovateľa v postavení inej osoby</w:t>
      </w:r>
      <w:r w:rsidR="006A5AE4">
        <w:rPr>
          <w:rFonts w:ascii="Arial Narrow" w:hAnsi="Arial Narrow"/>
        </w:rPr>
        <w:t xml:space="preserve"> </w:t>
      </w:r>
      <w:r w:rsidR="007549C7">
        <w:rPr>
          <w:rFonts w:ascii="Arial Narrow" w:hAnsi="Arial Narrow"/>
        </w:rPr>
        <w:t>a</w:t>
      </w:r>
      <w:r w:rsidR="00F97217">
        <w:rPr>
          <w:rFonts w:ascii="Arial Narrow" w:hAnsi="Arial Narrow"/>
        </w:rPr>
        <w:t> </w:t>
      </w:r>
      <w:r w:rsidRPr="00B945A9">
        <w:rPr>
          <w:rFonts w:ascii="Arial Narrow" w:hAnsi="Arial Narrow"/>
        </w:rPr>
        <w:t>uchádzačovi/Poskytovateľovi poskyt</w:t>
      </w:r>
      <w:r w:rsidR="007549C7">
        <w:rPr>
          <w:rFonts w:ascii="Arial Narrow" w:hAnsi="Arial Narrow"/>
        </w:rPr>
        <w:t>ol</w:t>
      </w:r>
      <w:r w:rsidRPr="00B945A9">
        <w:rPr>
          <w:rFonts w:ascii="Arial Narrow" w:hAnsi="Arial Narrow"/>
        </w:rPr>
        <w:t xml:space="preserve"> </w:t>
      </w:r>
      <w:r w:rsidR="00210474">
        <w:rPr>
          <w:rFonts w:ascii="Arial Narrow" w:hAnsi="Arial Narrow"/>
        </w:rPr>
        <w:t xml:space="preserve">v postavení inej osoby </w:t>
      </w:r>
      <w:r w:rsidRPr="00B945A9">
        <w:rPr>
          <w:rFonts w:ascii="Arial Narrow" w:hAnsi="Arial Narrow"/>
        </w:rPr>
        <w:t>svoje kapacity na splnenie podmienok účasti vo</w:t>
      </w:r>
      <w:r>
        <w:rPr>
          <w:rFonts w:ascii="Arial Narrow" w:hAnsi="Arial Narrow"/>
        </w:rPr>
        <w:t> </w:t>
      </w:r>
      <w:r w:rsidRPr="00B945A9">
        <w:rPr>
          <w:rFonts w:ascii="Arial Narrow" w:hAnsi="Arial Narrow"/>
        </w:rPr>
        <w:t>verejnom obstarávaní</w:t>
      </w:r>
      <w:r w:rsidR="00055BEE">
        <w:rPr>
          <w:rFonts w:ascii="Arial Narrow" w:hAnsi="Arial Narrow"/>
        </w:rPr>
        <w:t xml:space="preserve"> (</w:t>
      </w:r>
      <w:r w:rsidR="00210474">
        <w:rPr>
          <w:rFonts w:ascii="Arial Narrow" w:hAnsi="Arial Narrow"/>
        </w:rPr>
        <w:t>ďalej ako</w:t>
      </w:r>
      <w:r w:rsidR="00A428FA">
        <w:rPr>
          <w:rFonts w:ascii="Arial Narrow" w:hAnsi="Arial Narrow"/>
        </w:rPr>
        <w:t xml:space="preserve"> </w:t>
      </w:r>
      <w:r w:rsidR="00055BEE">
        <w:rPr>
          <w:rFonts w:ascii="Arial Narrow" w:hAnsi="Arial Narrow"/>
        </w:rPr>
        <w:t>„</w:t>
      </w:r>
      <w:r w:rsidR="00A428FA">
        <w:rPr>
          <w:rFonts w:ascii="Arial Narrow" w:hAnsi="Arial Narrow"/>
        </w:rPr>
        <w:t xml:space="preserve">navrhovaný </w:t>
      </w:r>
      <w:r w:rsidR="00055BEE">
        <w:rPr>
          <w:rFonts w:ascii="Arial Narrow" w:hAnsi="Arial Narrow"/>
        </w:rPr>
        <w:t>subdodávateľ“)</w:t>
      </w:r>
      <w:r w:rsidRPr="00B945A9">
        <w:rPr>
          <w:rFonts w:ascii="Arial Narrow" w:hAnsi="Arial Narrow"/>
        </w:rPr>
        <w:t>,</w:t>
      </w:r>
      <w:r w:rsidR="007549C7">
        <w:rPr>
          <w:rFonts w:ascii="Arial Narrow" w:hAnsi="Arial Narrow"/>
        </w:rPr>
        <w:t xml:space="preserve"> má </w:t>
      </w:r>
      <w:r w:rsidR="00210474">
        <w:rPr>
          <w:rFonts w:ascii="Arial Narrow" w:hAnsi="Arial Narrow"/>
        </w:rPr>
        <w:t>takýto</w:t>
      </w:r>
      <w:r w:rsidR="0021112E">
        <w:rPr>
          <w:rFonts w:ascii="Arial Narrow" w:hAnsi="Arial Narrow"/>
        </w:rPr>
        <w:t xml:space="preserve"> </w:t>
      </w:r>
      <w:r w:rsidR="00210474">
        <w:rPr>
          <w:rFonts w:ascii="Arial Narrow" w:hAnsi="Arial Narrow"/>
        </w:rPr>
        <w:t>na</w:t>
      </w:r>
      <w:r w:rsidR="00022E40">
        <w:rPr>
          <w:rFonts w:ascii="Arial Narrow" w:hAnsi="Arial Narrow"/>
        </w:rPr>
        <w:t>vrhovaný</w:t>
      </w:r>
      <w:r w:rsidR="00210474">
        <w:rPr>
          <w:rFonts w:ascii="Arial Narrow" w:hAnsi="Arial Narrow"/>
        </w:rPr>
        <w:t xml:space="preserve"> </w:t>
      </w:r>
      <w:r w:rsidR="007549C7">
        <w:rPr>
          <w:rFonts w:ascii="Arial Narrow" w:hAnsi="Arial Narrow"/>
        </w:rPr>
        <w:t xml:space="preserve">subdodávateľ </w:t>
      </w:r>
      <w:r w:rsidR="005360FE">
        <w:rPr>
          <w:rFonts w:ascii="Arial Narrow" w:hAnsi="Arial Narrow"/>
        </w:rPr>
        <w:t>z</w:t>
      </w:r>
      <w:r w:rsidR="00F97217">
        <w:rPr>
          <w:rFonts w:ascii="Arial Narrow" w:hAnsi="Arial Narrow"/>
        </w:rPr>
        <w:t> </w:t>
      </w:r>
      <w:r w:rsidR="005360FE">
        <w:rPr>
          <w:rFonts w:ascii="Arial Narrow" w:hAnsi="Arial Narrow"/>
        </w:rPr>
        <w:t>dôvodu</w:t>
      </w:r>
      <w:r w:rsidR="00F97217">
        <w:rPr>
          <w:rFonts w:ascii="Arial Narrow" w:hAnsi="Arial Narrow"/>
        </w:rPr>
        <w:t xml:space="preserve"> </w:t>
      </w:r>
      <w:r w:rsidR="007549C7">
        <w:rPr>
          <w:rFonts w:ascii="Arial Narrow" w:hAnsi="Arial Narrow"/>
        </w:rPr>
        <w:t>nov</w:t>
      </w:r>
      <w:r w:rsidR="005360FE">
        <w:rPr>
          <w:rFonts w:ascii="Arial Narrow" w:hAnsi="Arial Narrow"/>
        </w:rPr>
        <w:t>ej</w:t>
      </w:r>
      <w:r w:rsidR="007549C7">
        <w:rPr>
          <w:rFonts w:ascii="Arial Narrow" w:hAnsi="Arial Narrow"/>
        </w:rPr>
        <w:t xml:space="preserve"> </w:t>
      </w:r>
      <w:r w:rsidR="005360FE">
        <w:rPr>
          <w:rFonts w:ascii="Arial Narrow" w:hAnsi="Arial Narrow"/>
        </w:rPr>
        <w:t>pozície</w:t>
      </w:r>
      <w:r w:rsidR="007549C7">
        <w:rPr>
          <w:rFonts w:ascii="Arial Narrow" w:hAnsi="Arial Narrow"/>
        </w:rPr>
        <w:t xml:space="preserve"> </w:t>
      </w:r>
      <w:r w:rsidR="0021112E">
        <w:rPr>
          <w:rFonts w:ascii="Arial Narrow" w:hAnsi="Arial Narrow"/>
        </w:rPr>
        <w:t xml:space="preserve">povinnosť </w:t>
      </w:r>
      <w:r w:rsidRPr="00B945A9">
        <w:rPr>
          <w:rFonts w:ascii="Arial Narrow" w:hAnsi="Arial Narrow"/>
        </w:rPr>
        <w:t>preukáza</w:t>
      </w:r>
      <w:r w:rsidR="007549C7">
        <w:rPr>
          <w:rFonts w:ascii="Arial Narrow" w:hAnsi="Arial Narrow"/>
        </w:rPr>
        <w:t>ť</w:t>
      </w:r>
      <w:r w:rsidRPr="00B945A9">
        <w:rPr>
          <w:rFonts w:ascii="Arial Narrow" w:hAnsi="Arial Narrow"/>
        </w:rPr>
        <w:t xml:space="preserve"> </w:t>
      </w:r>
      <w:r w:rsidR="002A43CE">
        <w:rPr>
          <w:rFonts w:ascii="Arial Narrow" w:hAnsi="Arial Narrow"/>
        </w:rPr>
        <w:t xml:space="preserve">cez Poskytovateľa </w:t>
      </w:r>
      <w:r w:rsidRPr="00B945A9">
        <w:rPr>
          <w:rFonts w:ascii="Arial Narrow" w:hAnsi="Arial Narrow"/>
        </w:rPr>
        <w:t>splnenie podmienok účasti týkajúce sa osobného postavenia podľa § 32 ods. 1 a </w:t>
      </w:r>
      <w:r w:rsidR="00400DCF">
        <w:rPr>
          <w:rFonts w:ascii="Arial Narrow" w:hAnsi="Arial Narrow"/>
        </w:rPr>
        <w:t xml:space="preserve">§ 40 </w:t>
      </w:r>
      <w:r w:rsidRPr="00B945A9">
        <w:rPr>
          <w:rFonts w:ascii="Arial Narrow" w:hAnsi="Arial Narrow"/>
        </w:rPr>
        <w:t>ods. 7 a</w:t>
      </w:r>
      <w:r w:rsidR="00400DCF">
        <w:rPr>
          <w:rFonts w:ascii="Arial Narrow" w:hAnsi="Arial Narrow"/>
        </w:rPr>
        <w:t xml:space="preserve"> ods. </w:t>
      </w:r>
      <w:r w:rsidRPr="00B945A9">
        <w:rPr>
          <w:rFonts w:ascii="Arial Narrow" w:hAnsi="Arial Narrow"/>
        </w:rPr>
        <w:t>8 Zákona o VO, a tiež nesmú u neho existovať dôvody na vylúčenie podľa § 40 ods. 6 písm. b) až g) a </w:t>
      </w:r>
      <w:r w:rsidR="00400DCF">
        <w:rPr>
          <w:rFonts w:ascii="Arial Narrow" w:hAnsi="Arial Narrow"/>
        </w:rPr>
        <w:t xml:space="preserve">§ 40 </w:t>
      </w:r>
      <w:r w:rsidRPr="00B945A9">
        <w:rPr>
          <w:rFonts w:ascii="Arial Narrow" w:hAnsi="Arial Narrow"/>
        </w:rPr>
        <w:t>ods. 7 a 8 Zákona o VO</w:t>
      </w:r>
      <w:r w:rsidRPr="001B45E2">
        <w:rPr>
          <w:rFonts w:ascii="Arial Narrow" w:hAnsi="Arial Narrow"/>
        </w:rPr>
        <w:t>.</w:t>
      </w:r>
      <w:r w:rsidRPr="00F74EC4">
        <w:rPr>
          <w:rFonts w:ascii="Arial Narrow" w:hAnsi="Arial Narrow"/>
        </w:rPr>
        <w:t xml:space="preserve"> Na zmenu alebo doplnenie subdodávateľa (zmena Prílohy č. 4 tejto Zmluvy)</w:t>
      </w:r>
      <w:r>
        <w:rPr>
          <w:rFonts w:ascii="Arial Narrow" w:hAnsi="Arial Narrow"/>
        </w:rPr>
        <w:t>, vrátane zmeny subdodávateľa podľa bodu 15.5 tohto článku tejto Zmluvy,</w:t>
      </w:r>
      <w:r w:rsidRPr="00F74EC4">
        <w:rPr>
          <w:rFonts w:ascii="Arial Narrow" w:hAnsi="Arial Narrow"/>
        </w:rPr>
        <w:t xml:space="preserve"> sa vyžaduje uzavretie dodatku k tejto Zmluve</w:t>
      </w:r>
      <w:r>
        <w:rPr>
          <w:rFonts w:ascii="Arial Narrow" w:hAnsi="Arial Narrow"/>
        </w:rPr>
        <w:t>.</w:t>
      </w:r>
    </w:p>
    <w:p w14:paraId="3DD67DA6" w14:textId="77777777" w:rsidR="00CF0B44" w:rsidRDefault="00CF0B44" w:rsidP="00481C91">
      <w:pPr>
        <w:pStyle w:val="Odsekzoznamu"/>
        <w:spacing w:after="0"/>
        <w:ind w:left="567" w:hanging="567"/>
        <w:jc w:val="both"/>
        <w:rPr>
          <w:rFonts w:ascii="Arial Narrow" w:hAnsi="Arial Narrow"/>
        </w:rPr>
      </w:pPr>
    </w:p>
    <w:p w14:paraId="689F2397" w14:textId="7FE1E746" w:rsidR="00CF0B44" w:rsidRDefault="00CF0B44" w:rsidP="00481C91">
      <w:pPr>
        <w:pStyle w:val="Odsekzoznamu"/>
        <w:numPr>
          <w:ilvl w:val="0"/>
          <w:numId w:val="54"/>
        </w:numPr>
        <w:spacing w:after="0"/>
        <w:ind w:left="567" w:hanging="567"/>
        <w:jc w:val="both"/>
        <w:rPr>
          <w:rFonts w:ascii="Arial Narrow" w:hAnsi="Arial Narrow"/>
        </w:rPr>
      </w:pPr>
      <w:r w:rsidRPr="008D278F">
        <w:rPr>
          <w:rFonts w:ascii="Arial Narrow" w:hAnsi="Arial Narrow"/>
        </w:rPr>
        <w:lastRenderedPageBreak/>
        <w:t>Objednávateľ si výslovne vyhradzuje právo písomne s uvedením dôvodov odmietnuť kedykoľvek akéhokoľvek subdodávateľa, ak nespĺňa podmienky v súlade s</w:t>
      </w:r>
      <w:r>
        <w:rPr>
          <w:rFonts w:ascii="Arial Narrow" w:hAnsi="Arial Narrow"/>
        </w:rPr>
        <w:t> </w:t>
      </w:r>
      <w:r w:rsidRPr="008D278F">
        <w:rPr>
          <w:rFonts w:ascii="Arial Narrow" w:hAnsi="Arial Narrow"/>
        </w:rPr>
        <w:t xml:space="preserve">§ 32 ods. 1 </w:t>
      </w:r>
      <w:r>
        <w:rPr>
          <w:rFonts w:ascii="Arial Narrow" w:hAnsi="Arial Narrow"/>
        </w:rPr>
        <w:t>a </w:t>
      </w:r>
      <w:r w:rsidR="00400DCF">
        <w:rPr>
          <w:rFonts w:ascii="Arial Narrow" w:hAnsi="Arial Narrow"/>
        </w:rPr>
        <w:t xml:space="preserve">§ 32 </w:t>
      </w:r>
      <w:r>
        <w:rPr>
          <w:rFonts w:ascii="Arial Narrow" w:hAnsi="Arial Narrow"/>
        </w:rPr>
        <w:t>ods. 7 a</w:t>
      </w:r>
      <w:r w:rsidR="00400DCF">
        <w:rPr>
          <w:rFonts w:ascii="Arial Narrow" w:hAnsi="Arial Narrow"/>
        </w:rPr>
        <w:t xml:space="preserve"> ods. </w:t>
      </w:r>
      <w:r>
        <w:rPr>
          <w:rFonts w:ascii="Arial Narrow" w:hAnsi="Arial Narrow"/>
        </w:rPr>
        <w:t xml:space="preserve">8 </w:t>
      </w:r>
      <w:r w:rsidRPr="008D278F">
        <w:rPr>
          <w:rFonts w:ascii="Arial Narrow" w:hAnsi="Arial Narrow"/>
        </w:rPr>
        <w:t xml:space="preserve">Zákona o VO. </w:t>
      </w:r>
      <w:r w:rsidRPr="00D321B5">
        <w:rPr>
          <w:rFonts w:ascii="Arial Narrow" w:hAnsi="Arial Narrow"/>
        </w:rPr>
        <w:t>Objednávateľ j</w:t>
      </w:r>
      <w:r>
        <w:rPr>
          <w:rFonts w:ascii="Arial Narrow" w:hAnsi="Arial Narrow"/>
        </w:rPr>
        <w:t>e </w:t>
      </w:r>
      <w:r w:rsidRPr="00D321B5">
        <w:rPr>
          <w:rFonts w:ascii="Arial Narrow" w:hAnsi="Arial Narrow"/>
        </w:rPr>
        <w:t>oprávnený požiadať Poskytovateľa, aby nahradil subdodávateľa alebo inú osobu, prostredníctvom ktorej</w:t>
      </w:r>
      <w:r>
        <w:rPr>
          <w:rFonts w:ascii="Arial Narrow" w:hAnsi="Arial Narrow"/>
        </w:rPr>
        <w:t> </w:t>
      </w:r>
      <w:r w:rsidRPr="00D321B5">
        <w:rPr>
          <w:rFonts w:ascii="Arial Narrow" w:hAnsi="Arial Narrow"/>
        </w:rPr>
        <w:t>preukázal splnenie podmienok účasti vo verejnom obstarávaní, ak má zmenený/nový subdodávateľ alebo zmenená/nová iná osoba sídlo v</w:t>
      </w:r>
      <w:r>
        <w:rPr>
          <w:rFonts w:ascii="Arial Narrow" w:hAnsi="Arial Narrow"/>
        </w:rPr>
        <w:t> </w:t>
      </w:r>
      <w:r w:rsidRPr="00D321B5">
        <w:rPr>
          <w:rFonts w:ascii="Arial Narrow" w:hAnsi="Arial Narrow"/>
        </w:rPr>
        <w:t>treťom štáte, s</w:t>
      </w:r>
      <w:r>
        <w:rPr>
          <w:rFonts w:ascii="Arial Narrow" w:hAnsi="Arial Narrow"/>
        </w:rPr>
        <w:t> </w:t>
      </w:r>
      <w:r w:rsidRPr="00D321B5">
        <w:rPr>
          <w:rFonts w:ascii="Arial Narrow" w:hAnsi="Arial Narrow"/>
        </w:rPr>
        <w:t>ktorým nemá Slovenská republika alebo Európska únia uzavretú medzinárodnú zmluvu zaručujúcu rovnaký a</w:t>
      </w:r>
      <w:r>
        <w:rPr>
          <w:rFonts w:ascii="Arial Narrow" w:hAnsi="Arial Narrow"/>
        </w:rPr>
        <w:t> </w:t>
      </w:r>
      <w:r w:rsidRPr="00D321B5">
        <w:rPr>
          <w:rFonts w:ascii="Arial Narrow" w:hAnsi="Arial Narrow"/>
        </w:rPr>
        <w:t>účinný prístup k</w:t>
      </w:r>
      <w:r>
        <w:rPr>
          <w:rFonts w:ascii="Arial Narrow" w:hAnsi="Arial Narrow"/>
        </w:rPr>
        <w:t> </w:t>
      </w:r>
      <w:r w:rsidRPr="00D321B5">
        <w:rPr>
          <w:rFonts w:ascii="Arial Narrow" w:hAnsi="Arial Narrow"/>
        </w:rPr>
        <w:t>verejnému obstarávaniu v</w:t>
      </w:r>
      <w:r>
        <w:rPr>
          <w:rFonts w:ascii="Arial Narrow" w:hAnsi="Arial Narrow"/>
        </w:rPr>
        <w:t> </w:t>
      </w:r>
      <w:r w:rsidRPr="00D321B5">
        <w:rPr>
          <w:rFonts w:ascii="Arial Narrow" w:hAnsi="Arial Narrow"/>
        </w:rPr>
        <w:t>tomto treťom štáte pre hospodárske subjekty so sídlom v</w:t>
      </w:r>
      <w:r>
        <w:rPr>
          <w:rFonts w:ascii="Arial Narrow" w:hAnsi="Arial Narrow"/>
        </w:rPr>
        <w:t> </w:t>
      </w:r>
      <w:r w:rsidRPr="00D321B5">
        <w:rPr>
          <w:rFonts w:ascii="Arial Narrow" w:hAnsi="Arial Narrow"/>
        </w:rPr>
        <w:t>Slovenskej republike podľa § 41 ods. 2 Zákona o</w:t>
      </w:r>
      <w:r>
        <w:rPr>
          <w:rFonts w:ascii="Arial Narrow" w:hAnsi="Arial Narrow"/>
        </w:rPr>
        <w:t> </w:t>
      </w:r>
      <w:r w:rsidRPr="00D321B5">
        <w:rPr>
          <w:rFonts w:ascii="Arial Narrow" w:hAnsi="Arial Narrow"/>
        </w:rPr>
        <w:t xml:space="preserve">VO. </w:t>
      </w:r>
      <w:r w:rsidRPr="008D278F">
        <w:rPr>
          <w:rFonts w:ascii="Arial Narrow" w:hAnsi="Arial Narrow"/>
        </w:rPr>
        <w:t>Poskytovateľ</w:t>
      </w:r>
      <w:r w:rsidRPr="00D321B5">
        <w:rPr>
          <w:rFonts w:ascii="Arial Narrow" w:hAnsi="Arial Narrow"/>
        </w:rPr>
        <w:t xml:space="preserve"> nemá za uvedených okolností nárok na akúkoľvek kompenzáciu alebo náhradu. Poskytovateľ je v</w:t>
      </w:r>
      <w:r>
        <w:rPr>
          <w:rFonts w:ascii="Arial Narrow" w:hAnsi="Arial Narrow"/>
        </w:rPr>
        <w:t> </w:t>
      </w:r>
      <w:r w:rsidRPr="00D321B5">
        <w:rPr>
          <w:rFonts w:ascii="Arial Narrow" w:hAnsi="Arial Narrow"/>
        </w:rPr>
        <w:t>takomto prípade povinný okamžite vykonať všetky potrebné úkony na to, aby zabezpečil riadne plnenie predmetu podľa</w:t>
      </w:r>
      <w:r>
        <w:rPr>
          <w:rFonts w:ascii="Arial Narrow" w:hAnsi="Arial Narrow"/>
        </w:rPr>
        <w:t> </w:t>
      </w:r>
      <w:r w:rsidRPr="00D321B5">
        <w:rPr>
          <w:rFonts w:ascii="Arial Narrow" w:hAnsi="Arial Narrow"/>
        </w:rPr>
        <w:t>tejto Zmluvy. Poskytovateľ nesmie</w:t>
      </w:r>
      <w:r w:rsidRPr="00D321B5" w:rsidDel="006939D9">
        <w:rPr>
          <w:rFonts w:ascii="Arial Narrow" w:hAnsi="Arial Narrow"/>
        </w:rPr>
        <w:t xml:space="preserve"> </w:t>
      </w:r>
      <w:r w:rsidRPr="00D321B5">
        <w:rPr>
          <w:rFonts w:ascii="Arial Narrow" w:hAnsi="Arial Narrow"/>
        </w:rPr>
        <w:t>použiť na plnenie</w:t>
      </w:r>
      <w:r>
        <w:rPr>
          <w:rFonts w:ascii="Arial Narrow" w:hAnsi="Arial Narrow"/>
        </w:rPr>
        <w:t xml:space="preserve"> tejto</w:t>
      </w:r>
      <w:r w:rsidRPr="00D321B5">
        <w:rPr>
          <w:rFonts w:ascii="Arial Narrow" w:hAnsi="Arial Narrow"/>
        </w:rPr>
        <w:t xml:space="preserve"> Zmluvy subdodávateľa, </w:t>
      </w:r>
      <w:r w:rsidRPr="008D278F">
        <w:rPr>
          <w:rFonts w:ascii="Arial Narrow" w:hAnsi="Arial Narrow"/>
        </w:rPr>
        <w:t>ktorý má povinnosť zapísať sa do</w:t>
      </w:r>
      <w:r>
        <w:rPr>
          <w:rFonts w:ascii="Arial Narrow" w:hAnsi="Arial Narrow"/>
        </w:rPr>
        <w:t> </w:t>
      </w:r>
      <w:r w:rsidR="000741CF">
        <w:rPr>
          <w:rFonts w:ascii="Arial Narrow" w:hAnsi="Arial Narrow"/>
        </w:rPr>
        <w:t>R</w:t>
      </w:r>
      <w:r w:rsidRPr="008D278F">
        <w:rPr>
          <w:rFonts w:ascii="Arial Narrow" w:hAnsi="Arial Narrow"/>
        </w:rPr>
        <w:t>egistra partnerov verejného sektora, ak má tento subdodávateľ v </w:t>
      </w:r>
      <w:r w:rsidR="000741CF">
        <w:rPr>
          <w:rFonts w:ascii="Arial Narrow" w:hAnsi="Arial Narrow"/>
        </w:rPr>
        <w:t>R</w:t>
      </w:r>
      <w:r w:rsidRPr="008D278F">
        <w:rPr>
          <w:rFonts w:ascii="Arial Narrow" w:hAnsi="Arial Narrow"/>
        </w:rPr>
        <w:t>egistri partnerov verejného sektora zapísaného</w:t>
      </w:r>
      <w:r w:rsidRPr="00D321B5">
        <w:rPr>
          <w:rFonts w:ascii="Arial Narrow" w:hAnsi="Arial Narrow"/>
        </w:rPr>
        <w:t xml:space="preserve"> konečného užívateľa výhod </w:t>
      </w:r>
      <w:r w:rsidR="000741CF">
        <w:rPr>
          <w:rFonts w:ascii="Arial Narrow" w:hAnsi="Arial Narrow"/>
        </w:rPr>
        <w:t xml:space="preserve">ako </w:t>
      </w:r>
      <w:r w:rsidRPr="00D321B5">
        <w:rPr>
          <w:rFonts w:ascii="Arial Narrow" w:hAnsi="Arial Narrow"/>
        </w:rPr>
        <w:t>osobu uvedenú v</w:t>
      </w:r>
      <w:r>
        <w:rPr>
          <w:rFonts w:ascii="Arial Narrow" w:hAnsi="Arial Narrow"/>
        </w:rPr>
        <w:t> </w:t>
      </w:r>
      <w:r w:rsidRPr="00D321B5">
        <w:rPr>
          <w:rFonts w:ascii="Arial Narrow" w:hAnsi="Arial Narrow"/>
        </w:rPr>
        <w:t>§ 11 ods. 1 písm. c) Zákona o</w:t>
      </w:r>
      <w:r>
        <w:rPr>
          <w:rFonts w:ascii="Arial Narrow" w:hAnsi="Arial Narrow"/>
        </w:rPr>
        <w:t> </w:t>
      </w:r>
      <w:r w:rsidRPr="00D321B5">
        <w:rPr>
          <w:rFonts w:ascii="Arial Narrow" w:hAnsi="Arial Narrow"/>
        </w:rPr>
        <w:t>VO.</w:t>
      </w:r>
      <w:r>
        <w:rPr>
          <w:rFonts w:ascii="Arial Narrow" w:hAnsi="Arial Narrow"/>
        </w:rPr>
        <w:t xml:space="preserve"> Poskytovateľ sa zaväzuje bezodkladne splniť povinnosti podľa tohto bodu </w:t>
      </w:r>
      <w:r w:rsidR="0024340D">
        <w:rPr>
          <w:rFonts w:ascii="Arial Narrow" w:hAnsi="Arial Narrow"/>
        </w:rPr>
        <w:t xml:space="preserve">tohto článku </w:t>
      </w:r>
      <w:r>
        <w:rPr>
          <w:rFonts w:ascii="Arial Narrow" w:hAnsi="Arial Narrow"/>
        </w:rPr>
        <w:t>tejto Zmluvy.</w:t>
      </w:r>
    </w:p>
    <w:p w14:paraId="3C255356" w14:textId="77777777" w:rsidR="00CF0B44" w:rsidRDefault="00CF0B44" w:rsidP="00481C91">
      <w:pPr>
        <w:pStyle w:val="Odsekzoznamu"/>
        <w:spacing w:after="0"/>
        <w:ind w:left="567" w:hanging="567"/>
        <w:jc w:val="both"/>
        <w:rPr>
          <w:rFonts w:ascii="Arial Narrow" w:hAnsi="Arial Narrow"/>
        </w:rPr>
      </w:pPr>
    </w:p>
    <w:p w14:paraId="7EFAF144" w14:textId="319AFCCA" w:rsidR="00CF0B44" w:rsidRDefault="00CF0B44" w:rsidP="00481C91">
      <w:pPr>
        <w:pStyle w:val="Odsekzoznamu"/>
        <w:numPr>
          <w:ilvl w:val="0"/>
          <w:numId w:val="54"/>
        </w:numPr>
        <w:spacing w:after="0"/>
        <w:ind w:left="567" w:hanging="567"/>
        <w:jc w:val="both"/>
        <w:rPr>
          <w:rFonts w:ascii="Arial Narrow" w:hAnsi="Arial Narrow"/>
        </w:rPr>
      </w:pPr>
      <w:r w:rsidRPr="00ED09FD">
        <w:rPr>
          <w:rFonts w:ascii="Arial Narrow" w:hAnsi="Arial Narrow"/>
        </w:rPr>
        <w:t>Poskytovateľ sa zaväzuje zabezpečiť, ak mu to zo</w:t>
      </w:r>
      <w:r>
        <w:rPr>
          <w:rFonts w:ascii="Arial Narrow" w:hAnsi="Arial Narrow"/>
        </w:rPr>
        <w:t xml:space="preserve"> </w:t>
      </w:r>
      <w:r w:rsidRPr="00ED09FD">
        <w:rPr>
          <w:rFonts w:ascii="Arial Narrow" w:hAnsi="Arial Narrow"/>
        </w:rPr>
        <w:t>Zákon</w:t>
      </w:r>
      <w:r w:rsidR="00D048AE">
        <w:rPr>
          <w:rFonts w:ascii="Arial Narrow" w:hAnsi="Arial Narrow"/>
        </w:rPr>
        <w:t>a</w:t>
      </w:r>
      <w:r w:rsidRPr="00ED09FD">
        <w:rPr>
          <w:rFonts w:ascii="Arial Narrow" w:hAnsi="Arial Narrow"/>
        </w:rPr>
        <w:t xml:space="preserve"> o RPVS vyplýva</w:t>
      </w:r>
      <w:r>
        <w:rPr>
          <w:rFonts w:ascii="Arial Narrow" w:hAnsi="Arial Narrow"/>
        </w:rPr>
        <w:t>,</w:t>
      </w:r>
      <w:r w:rsidRPr="00ED09FD">
        <w:rPr>
          <w:rFonts w:ascii="Arial Narrow" w:hAnsi="Arial Narrow"/>
        </w:rPr>
        <w:t xml:space="preserve"> povinnosť byť zapísaný v Registri partnerov verejného sektora, aby on, jeho subdodávatelia a subdodávatelia podľa Zákona </w:t>
      </w:r>
      <w:r w:rsidR="00D048AE">
        <w:rPr>
          <w:rFonts w:ascii="Arial Narrow" w:hAnsi="Arial Narrow"/>
        </w:rPr>
        <w:br/>
      </w:r>
      <w:r w:rsidRPr="00ED09FD">
        <w:rPr>
          <w:rFonts w:ascii="Arial Narrow" w:hAnsi="Arial Narrow"/>
        </w:rPr>
        <w:t xml:space="preserve">o RPVS boli v súlade s § 11 ods. 1 Zákona o VO zapísaní do </w:t>
      </w:r>
      <w:r w:rsidR="00D048AE">
        <w:rPr>
          <w:rFonts w:ascii="Arial Narrow" w:hAnsi="Arial Narrow"/>
        </w:rPr>
        <w:t>R</w:t>
      </w:r>
      <w:r w:rsidRPr="00ED09FD">
        <w:rPr>
          <w:rFonts w:ascii="Arial Narrow" w:hAnsi="Arial Narrow"/>
        </w:rPr>
        <w:t xml:space="preserve">egistra partnerov verejného sektora, a to počas celej doby </w:t>
      </w:r>
      <w:r w:rsidR="00D048AE">
        <w:rPr>
          <w:rFonts w:ascii="Arial Narrow" w:hAnsi="Arial Narrow"/>
        </w:rPr>
        <w:t>účinnosti</w:t>
      </w:r>
      <w:r w:rsidRPr="00ED09FD">
        <w:rPr>
          <w:rFonts w:ascii="Arial Narrow" w:hAnsi="Arial Narrow"/>
        </w:rPr>
        <w:t xml:space="preserve"> tejto Zmluvy. Porušenie </w:t>
      </w:r>
      <w:r w:rsidR="009960AB">
        <w:rPr>
          <w:rFonts w:ascii="Arial Narrow" w:hAnsi="Arial Narrow"/>
        </w:rPr>
        <w:t>uvedenej</w:t>
      </w:r>
      <w:r w:rsidRPr="00ED09FD">
        <w:rPr>
          <w:rFonts w:ascii="Arial Narrow" w:hAnsi="Arial Narrow"/>
        </w:rPr>
        <w:t xml:space="preserve"> povinnosti sa považuje za podstatné porušenie tejto Zmluvy a</w:t>
      </w:r>
      <w:r w:rsidR="00C81F58">
        <w:rPr>
          <w:rFonts w:ascii="Arial Narrow" w:hAnsi="Arial Narrow"/>
        </w:rPr>
        <w:t> </w:t>
      </w:r>
      <w:r w:rsidRPr="00ED09FD">
        <w:rPr>
          <w:rFonts w:ascii="Arial Narrow" w:hAnsi="Arial Narrow"/>
        </w:rPr>
        <w:t>je dôvodom, ktorý oprávňuje Objednávateľa odstúp</w:t>
      </w:r>
      <w:r w:rsidR="009960AB">
        <w:rPr>
          <w:rFonts w:ascii="Arial Narrow" w:hAnsi="Arial Narrow"/>
        </w:rPr>
        <w:t>iť</w:t>
      </w:r>
      <w:r w:rsidRPr="00ED09FD">
        <w:rPr>
          <w:rFonts w:ascii="Arial Narrow" w:hAnsi="Arial Narrow"/>
        </w:rPr>
        <w:t xml:space="preserve"> od tejto Zmluvy. Ďalej Poskytovateľ vyhlasuje, že ku dňu podpísania tejto Zmluvy má ako partner verejného sektora splnené všetky povinnosti, ktoré pre Poskytovateľa ako partnera verejného sektora vyplývajú zo Zákona o</w:t>
      </w:r>
      <w:r w:rsidR="00C81F58">
        <w:rPr>
          <w:rFonts w:ascii="Arial Narrow" w:hAnsi="Arial Narrow"/>
        </w:rPr>
        <w:t> </w:t>
      </w:r>
      <w:r w:rsidRPr="00ED09FD">
        <w:rPr>
          <w:rFonts w:ascii="Arial Narrow" w:hAnsi="Arial Narrow"/>
        </w:rPr>
        <w:t>RPVS a</w:t>
      </w:r>
      <w:r w:rsidR="00C81F58">
        <w:rPr>
          <w:rFonts w:ascii="Arial Narrow" w:hAnsi="Arial Narrow"/>
        </w:rPr>
        <w:t> </w:t>
      </w:r>
      <w:r w:rsidRPr="00ED09FD">
        <w:rPr>
          <w:rFonts w:ascii="Arial Narrow" w:hAnsi="Arial Narrow"/>
        </w:rPr>
        <w:t>konečným užívateľom výhod nie je osoba uvedená v § 11 ods. 1 písm. c) Zákona o</w:t>
      </w:r>
      <w:r w:rsidR="00C81F58">
        <w:rPr>
          <w:rFonts w:ascii="Arial Narrow" w:hAnsi="Arial Narrow"/>
        </w:rPr>
        <w:t> </w:t>
      </w:r>
      <w:r w:rsidRPr="00ED09FD">
        <w:rPr>
          <w:rFonts w:ascii="Arial Narrow" w:hAnsi="Arial Narrow"/>
        </w:rPr>
        <w:t>VO. Poskytovateľ zároveň vyhlasuje, že ku dňu podpísania tejto Zmluvy overil splnenie povinností oprávnenej osoby pre Poskytovateľa v</w:t>
      </w:r>
      <w:r w:rsidR="00C81F58">
        <w:rPr>
          <w:rFonts w:ascii="Arial Narrow" w:hAnsi="Arial Narrow"/>
        </w:rPr>
        <w:t> </w:t>
      </w:r>
      <w:r w:rsidRPr="00ED09FD">
        <w:rPr>
          <w:rFonts w:ascii="Arial Narrow" w:hAnsi="Arial Narrow"/>
        </w:rPr>
        <w:t>zmysle Zákona o</w:t>
      </w:r>
      <w:r w:rsidR="00C81F58">
        <w:rPr>
          <w:rFonts w:ascii="Arial Narrow" w:hAnsi="Arial Narrow"/>
        </w:rPr>
        <w:t> </w:t>
      </w:r>
      <w:r w:rsidRPr="00ED09FD">
        <w:rPr>
          <w:rFonts w:ascii="Arial Narrow" w:hAnsi="Arial Narrow"/>
        </w:rPr>
        <w:t>RPVS, pričom nezistil žiadne porušenie alebo nesplnenie povinností tejto osoby vyplývajúcich z</w:t>
      </w:r>
      <w:r w:rsidR="00C81F58">
        <w:rPr>
          <w:rFonts w:ascii="Arial Narrow" w:hAnsi="Arial Narrow"/>
        </w:rPr>
        <w:t> </w:t>
      </w:r>
      <w:r w:rsidRPr="00ED09FD">
        <w:rPr>
          <w:rFonts w:ascii="Arial Narrow" w:hAnsi="Arial Narrow"/>
        </w:rPr>
        <w:t xml:space="preserve">tohto zákona. Zmluvné strany sa dohodli, že ak sa vyhlásenia podľa tohto bodu </w:t>
      </w:r>
      <w:r w:rsidR="0024340D">
        <w:rPr>
          <w:rFonts w:ascii="Arial Narrow" w:eastAsia="Arial Narrow" w:hAnsi="Arial Narrow" w:cs="Arial Narrow"/>
          <w:color w:val="000000" w:themeColor="text1"/>
        </w:rPr>
        <w:t>tohto článku tejto Zmluvy</w:t>
      </w:r>
      <w:r w:rsidR="0024340D" w:rsidRPr="00ED09FD">
        <w:rPr>
          <w:rFonts w:ascii="Arial Narrow" w:hAnsi="Arial Narrow"/>
        </w:rPr>
        <w:t xml:space="preserve"> </w:t>
      </w:r>
      <w:r w:rsidRPr="00ED09FD">
        <w:rPr>
          <w:rFonts w:ascii="Arial Narrow" w:hAnsi="Arial Narrow"/>
        </w:rPr>
        <w:t>ukážu ako nepravdivé alebo sa preukáže, že osoba, ktorá plní povinnosti oprávnenej osoby pre Poskytovateľa v</w:t>
      </w:r>
      <w:r w:rsidR="00C81F58">
        <w:rPr>
          <w:rFonts w:ascii="Arial Narrow" w:hAnsi="Arial Narrow"/>
        </w:rPr>
        <w:t> </w:t>
      </w:r>
      <w:r w:rsidRPr="00ED09FD">
        <w:rPr>
          <w:rFonts w:ascii="Arial Narrow" w:hAnsi="Arial Narrow"/>
        </w:rPr>
        <w:t>zmysle Zákona o</w:t>
      </w:r>
      <w:r w:rsidR="00C81F58">
        <w:rPr>
          <w:rFonts w:ascii="Arial Narrow" w:hAnsi="Arial Narrow"/>
        </w:rPr>
        <w:t> </w:t>
      </w:r>
      <w:r w:rsidRPr="00ED09FD">
        <w:rPr>
          <w:rFonts w:ascii="Arial Narrow" w:hAnsi="Arial Narrow"/>
        </w:rPr>
        <w:t>RPVS</w:t>
      </w:r>
      <w:r>
        <w:rPr>
          <w:rFonts w:ascii="Arial Narrow" w:hAnsi="Arial Narrow"/>
        </w:rPr>
        <w:t>,</w:t>
      </w:r>
      <w:r w:rsidRPr="00ED09FD">
        <w:rPr>
          <w:rFonts w:ascii="Arial Narrow" w:hAnsi="Arial Narrow"/>
        </w:rPr>
        <w:t xml:space="preserve"> nemá splnené všetky povinnosti, ktoré jej vyplývajú z</w:t>
      </w:r>
      <w:r w:rsidR="00C81F58">
        <w:rPr>
          <w:rFonts w:ascii="Arial Narrow" w:hAnsi="Arial Narrow"/>
        </w:rPr>
        <w:t> </w:t>
      </w:r>
      <w:r w:rsidRPr="00ED09FD">
        <w:rPr>
          <w:rFonts w:ascii="Arial Narrow" w:hAnsi="Arial Narrow"/>
        </w:rPr>
        <w:t>tohto zákona</w:t>
      </w:r>
      <w:r>
        <w:rPr>
          <w:rFonts w:ascii="Arial Narrow" w:hAnsi="Arial Narrow"/>
        </w:rPr>
        <w:t>,</w:t>
      </w:r>
      <w:r w:rsidRPr="00ED09FD">
        <w:rPr>
          <w:rFonts w:ascii="Arial Narrow" w:hAnsi="Arial Narrow"/>
        </w:rPr>
        <w:t xml:space="preserve"> Objednávateľ nie je v</w:t>
      </w:r>
      <w:r w:rsidR="00C81F58">
        <w:rPr>
          <w:rFonts w:ascii="Arial Narrow" w:hAnsi="Arial Narrow"/>
        </w:rPr>
        <w:t> </w:t>
      </w:r>
      <w:r w:rsidRPr="00ED09FD">
        <w:rPr>
          <w:rFonts w:ascii="Arial Narrow" w:hAnsi="Arial Narrow"/>
        </w:rPr>
        <w:t>omeškaní s</w:t>
      </w:r>
      <w:r w:rsidR="00C81F58">
        <w:rPr>
          <w:rFonts w:ascii="Arial Narrow" w:hAnsi="Arial Narrow"/>
        </w:rPr>
        <w:t> </w:t>
      </w:r>
      <w:r w:rsidRPr="00ED09FD">
        <w:rPr>
          <w:rFonts w:ascii="Arial Narrow" w:hAnsi="Arial Narrow"/>
        </w:rPr>
        <w:t>plnením podľa tejto Zmluvy až do</w:t>
      </w:r>
      <w:r w:rsidR="00AE7658">
        <w:rPr>
          <w:rFonts w:ascii="Arial Narrow" w:hAnsi="Arial Narrow"/>
        </w:rPr>
        <w:t xml:space="preserve"> času</w:t>
      </w:r>
      <w:r w:rsidRPr="00ED09FD">
        <w:rPr>
          <w:rFonts w:ascii="Arial Narrow" w:hAnsi="Arial Narrow"/>
        </w:rPr>
        <w:t xml:space="preserve">, kedy </w:t>
      </w:r>
      <w:r w:rsidR="00C81F58">
        <w:rPr>
          <w:rFonts w:ascii="Arial Narrow" w:hAnsi="Arial Narrow"/>
        </w:rPr>
        <w:t xml:space="preserve">Poskytovateľ </w:t>
      </w:r>
      <w:r w:rsidRPr="00ED09FD">
        <w:rPr>
          <w:rFonts w:ascii="Arial Narrow" w:hAnsi="Arial Narrow"/>
        </w:rPr>
        <w:t xml:space="preserve">preukáže splnenie jeho povinnosti alebo povinností jeho oprávnenej osoby podľa </w:t>
      </w:r>
      <w:r w:rsidR="006B344E">
        <w:rPr>
          <w:rFonts w:ascii="Arial Narrow" w:hAnsi="Arial Narrow"/>
        </w:rPr>
        <w:t>Z</w:t>
      </w:r>
      <w:r w:rsidRPr="00ED09FD">
        <w:rPr>
          <w:rFonts w:ascii="Arial Narrow" w:hAnsi="Arial Narrow"/>
        </w:rPr>
        <w:t>ákona</w:t>
      </w:r>
      <w:r w:rsidR="006B344E">
        <w:rPr>
          <w:rFonts w:ascii="Arial Narrow" w:hAnsi="Arial Narrow"/>
        </w:rPr>
        <w:t xml:space="preserve"> </w:t>
      </w:r>
      <w:r w:rsidR="005D78A9">
        <w:rPr>
          <w:rFonts w:ascii="Arial Narrow" w:hAnsi="Arial Narrow"/>
        </w:rPr>
        <w:br/>
      </w:r>
      <w:r w:rsidR="006B344E">
        <w:rPr>
          <w:rFonts w:ascii="Arial Narrow" w:hAnsi="Arial Narrow"/>
        </w:rPr>
        <w:t>o RPVS</w:t>
      </w:r>
      <w:r w:rsidRPr="00ED09FD">
        <w:rPr>
          <w:rFonts w:ascii="Arial Narrow" w:hAnsi="Arial Narrow"/>
        </w:rPr>
        <w:t>.</w:t>
      </w:r>
    </w:p>
    <w:p w14:paraId="2C2C8601" w14:textId="77777777" w:rsidR="00C6101F" w:rsidRDefault="00C6101F" w:rsidP="00481C91">
      <w:pPr>
        <w:pStyle w:val="Odsekzoznamu"/>
        <w:spacing w:after="0"/>
        <w:ind w:left="567" w:hanging="567"/>
        <w:jc w:val="both"/>
        <w:rPr>
          <w:rFonts w:ascii="Arial Narrow" w:hAnsi="Arial Narrow"/>
        </w:rPr>
      </w:pPr>
    </w:p>
    <w:p w14:paraId="2FEDFCF0" w14:textId="56521217" w:rsidR="00C6101F" w:rsidRDefault="00C6101F" w:rsidP="00481C91">
      <w:pPr>
        <w:pStyle w:val="Odsekzoznamu"/>
        <w:numPr>
          <w:ilvl w:val="0"/>
          <w:numId w:val="54"/>
        </w:numPr>
        <w:spacing w:after="0"/>
        <w:ind w:left="567" w:hanging="567"/>
        <w:jc w:val="both"/>
        <w:rPr>
          <w:rFonts w:ascii="Arial Narrow" w:hAnsi="Arial Narrow"/>
        </w:rPr>
      </w:pPr>
      <w:r w:rsidRPr="001341CB">
        <w:rPr>
          <w:rFonts w:ascii="Arial Narrow" w:hAnsi="Arial Narrow"/>
        </w:rPr>
        <w:t xml:space="preserve">Objednávateľ má právo uplatniť si u Poskytovateľa zmluvnú pokutu vo výške 1 000,00 eur za každý deň existencie dôvodu vzniku práva na odstúpenie od </w:t>
      </w:r>
      <w:r w:rsidR="0024340D">
        <w:rPr>
          <w:rFonts w:ascii="Arial Narrow" w:hAnsi="Arial Narrow"/>
        </w:rPr>
        <w:t xml:space="preserve">tejto </w:t>
      </w:r>
      <w:r w:rsidRPr="001341CB">
        <w:rPr>
          <w:rFonts w:ascii="Arial Narrow" w:hAnsi="Arial Narrow"/>
        </w:rPr>
        <w:t>Zmluvy v zmysle § 15 ods. 1 Zákona o RPVS. Právo na zmluvnú pokutu zaniká, ak Objednávateľ odstúpi od</w:t>
      </w:r>
      <w:r w:rsidR="0024340D">
        <w:rPr>
          <w:rFonts w:ascii="Arial Narrow" w:hAnsi="Arial Narrow"/>
        </w:rPr>
        <w:t xml:space="preserve"> tejto</w:t>
      </w:r>
      <w:r w:rsidRPr="001341CB">
        <w:rPr>
          <w:rFonts w:ascii="Arial Narrow" w:hAnsi="Arial Narrow"/>
        </w:rPr>
        <w:t xml:space="preserve"> Zmluvy v súlade s § 15 ods. 1 Zákona o RPVS.</w:t>
      </w:r>
    </w:p>
    <w:p w14:paraId="559574FF" w14:textId="77777777" w:rsidR="00C6101F" w:rsidRDefault="00C6101F" w:rsidP="00481C91">
      <w:pPr>
        <w:pStyle w:val="Odsekzoznamu"/>
        <w:spacing w:after="0"/>
        <w:ind w:left="567" w:hanging="567"/>
        <w:jc w:val="both"/>
        <w:rPr>
          <w:rFonts w:ascii="Arial Narrow" w:hAnsi="Arial Narrow"/>
        </w:rPr>
      </w:pPr>
    </w:p>
    <w:p w14:paraId="5A0D80F1" w14:textId="748256CA" w:rsidR="00C6101F" w:rsidRPr="001341CB" w:rsidRDefault="00C6101F" w:rsidP="00481C91">
      <w:pPr>
        <w:pStyle w:val="Odsekzoznamu"/>
        <w:numPr>
          <w:ilvl w:val="0"/>
          <w:numId w:val="54"/>
        </w:numPr>
        <w:spacing w:after="0"/>
        <w:ind w:left="567" w:hanging="567"/>
        <w:jc w:val="both"/>
        <w:rPr>
          <w:rFonts w:ascii="Arial Narrow" w:hAnsi="Arial Narrow"/>
        </w:rPr>
      </w:pPr>
      <w:r w:rsidRPr="001040EE">
        <w:rPr>
          <w:rFonts w:ascii="Arial Narrow" w:hAnsi="Arial Narrow"/>
        </w:rPr>
        <w:t xml:space="preserve">Poskytovateľ zaplatí Objednávateľovi zmluvnú pokutu vo výške 5 000,00 eur, ak porušil alebo riadne nevykonal povinnosť </w:t>
      </w:r>
      <w:r w:rsidR="002A43CE">
        <w:rPr>
          <w:rFonts w:ascii="Arial Narrow" w:hAnsi="Arial Narrow"/>
        </w:rPr>
        <w:t xml:space="preserve">alebo postup </w:t>
      </w:r>
      <w:r w:rsidR="0078117E">
        <w:rPr>
          <w:rFonts w:ascii="Arial Narrow" w:hAnsi="Arial Narrow"/>
        </w:rPr>
        <w:t>pri subdodávateľovi</w:t>
      </w:r>
      <w:r w:rsidR="002A43CE">
        <w:rPr>
          <w:rFonts w:ascii="Arial Narrow" w:hAnsi="Arial Narrow"/>
        </w:rPr>
        <w:t xml:space="preserve"> </w:t>
      </w:r>
      <w:r w:rsidR="00C344D4">
        <w:rPr>
          <w:rFonts w:ascii="Arial Narrow" w:hAnsi="Arial Narrow"/>
        </w:rPr>
        <w:t>podľa</w:t>
      </w:r>
      <w:r w:rsidRPr="001040EE">
        <w:rPr>
          <w:rFonts w:ascii="Arial Narrow" w:hAnsi="Arial Narrow"/>
        </w:rPr>
        <w:t xml:space="preserve"> bod</w:t>
      </w:r>
      <w:r w:rsidR="00C344D4">
        <w:rPr>
          <w:rFonts w:ascii="Arial Narrow" w:hAnsi="Arial Narrow"/>
        </w:rPr>
        <w:t>u</w:t>
      </w:r>
      <w:r w:rsidRPr="001040EE">
        <w:rPr>
          <w:rFonts w:ascii="Arial Narrow" w:hAnsi="Arial Narrow"/>
        </w:rPr>
        <w:t xml:space="preserve"> 15.4 </w:t>
      </w:r>
      <w:r w:rsidR="0024340D">
        <w:rPr>
          <w:rFonts w:ascii="Arial Narrow" w:hAnsi="Arial Narrow"/>
        </w:rPr>
        <w:t xml:space="preserve">tohto článku </w:t>
      </w:r>
      <w:r w:rsidRPr="001040EE">
        <w:rPr>
          <w:rFonts w:ascii="Arial Narrow" w:hAnsi="Arial Narrow"/>
        </w:rPr>
        <w:t>tejto Zmluvy.</w:t>
      </w:r>
    </w:p>
    <w:p w14:paraId="7C06B489" w14:textId="77777777" w:rsidR="00CF0B44" w:rsidRDefault="00CF0B44" w:rsidP="00481C91">
      <w:pPr>
        <w:pStyle w:val="Odsekzoznamu"/>
        <w:spacing w:after="0"/>
        <w:ind w:left="567" w:hanging="567"/>
        <w:jc w:val="both"/>
        <w:rPr>
          <w:rFonts w:ascii="Arial Narrow" w:hAnsi="Arial Narrow"/>
        </w:rPr>
      </w:pPr>
    </w:p>
    <w:p w14:paraId="2848EF45" w14:textId="0002181B" w:rsidR="00CF0B44" w:rsidRDefault="00CF0B44" w:rsidP="00481C91">
      <w:pPr>
        <w:pStyle w:val="Odsekzoznamu"/>
        <w:numPr>
          <w:ilvl w:val="0"/>
          <w:numId w:val="54"/>
        </w:numPr>
        <w:spacing w:after="0"/>
        <w:ind w:left="567" w:hanging="567"/>
        <w:jc w:val="both"/>
        <w:rPr>
          <w:rFonts w:ascii="Arial Narrow" w:hAnsi="Arial Narrow"/>
        </w:rPr>
      </w:pPr>
      <w:r w:rsidRPr="00ED09FD">
        <w:rPr>
          <w:rFonts w:ascii="Arial Narrow" w:hAnsi="Arial Narrow"/>
        </w:rPr>
        <w:t xml:space="preserve">Ak sa po uzavretí tejto Zmluvy stala konečným užívateľom výhod </w:t>
      </w:r>
      <w:r w:rsidR="00DB1400">
        <w:rPr>
          <w:rFonts w:ascii="Arial Narrow" w:hAnsi="Arial Narrow"/>
        </w:rPr>
        <w:t xml:space="preserve">na strane </w:t>
      </w:r>
      <w:r w:rsidRPr="00ED09FD">
        <w:rPr>
          <w:rFonts w:ascii="Arial Narrow" w:hAnsi="Arial Narrow"/>
        </w:rPr>
        <w:t>Poskytovateľa, jeho subdodávateľa podľa</w:t>
      </w:r>
      <w:r>
        <w:rPr>
          <w:rFonts w:ascii="Arial Narrow" w:hAnsi="Arial Narrow"/>
        </w:rPr>
        <w:t> </w:t>
      </w:r>
      <w:r w:rsidRPr="00ED09FD">
        <w:rPr>
          <w:rFonts w:ascii="Arial Narrow" w:hAnsi="Arial Narrow"/>
        </w:rPr>
        <w:t>§ 2 ods. 5 písm. e) Zákona o VO alebo jeho subdodávateľa podľa Zákona o RPVS osoba podľa § 11 ods. 1 písm. c) Zákona o VO (verejný funkcionár), Objednávateľ môže po uplynutí 30</w:t>
      </w:r>
      <w:r w:rsidR="00F97217">
        <w:rPr>
          <w:rFonts w:ascii="Arial Narrow" w:hAnsi="Arial Narrow"/>
        </w:rPr>
        <w:t> </w:t>
      </w:r>
      <w:r w:rsidRPr="00ED09FD">
        <w:rPr>
          <w:rFonts w:ascii="Arial Narrow" w:hAnsi="Arial Narrow"/>
        </w:rPr>
        <w:t>kalendárnych dní odo dňa, keď táto skutočnosť nastala, ak táto skutočnosť stále trvá, odstúpiť od tejto Zmluvy.</w:t>
      </w:r>
    </w:p>
    <w:p w14:paraId="110FFB84" w14:textId="77777777" w:rsidR="00CF0B44" w:rsidRDefault="00CF0B44" w:rsidP="00481C91">
      <w:pPr>
        <w:pStyle w:val="Odsekzoznamu"/>
        <w:spacing w:after="0"/>
        <w:ind w:left="567" w:hanging="567"/>
        <w:jc w:val="both"/>
        <w:rPr>
          <w:rFonts w:ascii="Arial Narrow" w:hAnsi="Arial Narrow"/>
        </w:rPr>
      </w:pPr>
    </w:p>
    <w:p w14:paraId="2D30BB70" w14:textId="6A5CE83D" w:rsidR="00CF0B44" w:rsidRDefault="00CF0B44" w:rsidP="00481C91">
      <w:pPr>
        <w:pStyle w:val="Odsekzoznamu"/>
        <w:numPr>
          <w:ilvl w:val="0"/>
          <w:numId w:val="54"/>
        </w:numPr>
        <w:spacing w:after="0"/>
        <w:ind w:left="567" w:hanging="567"/>
        <w:jc w:val="both"/>
        <w:rPr>
          <w:rFonts w:ascii="Arial Narrow" w:hAnsi="Arial Narrow"/>
        </w:rPr>
      </w:pPr>
      <w:r w:rsidRPr="00D321B5">
        <w:rPr>
          <w:rFonts w:ascii="Arial Narrow" w:hAnsi="Arial Narrow"/>
        </w:rPr>
        <w:t>Prípadné vyčiarknutie subdodávateľa z </w:t>
      </w:r>
      <w:r w:rsidR="007940EA">
        <w:rPr>
          <w:rFonts w:ascii="Arial Narrow" w:hAnsi="Arial Narrow"/>
        </w:rPr>
        <w:t>R</w:t>
      </w:r>
      <w:r w:rsidRPr="00D321B5">
        <w:rPr>
          <w:rFonts w:ascii="Arial Narrow" w:hAnsi="Arial Narrow"/>
        </w:rPr>
        <w:t>egistra partnerov verejného sektora počas trvania tejto Zmluvy je</w:t>
      </w:r>
      <w:r>
        <w:rPr>
          <w:rFonts w:ascii="Arial Narrow" w:hAnsi="Arial Narrow"/>
        </w:rPr>
        <w:t> </w:t>
      </w:r>
      <w:r w:rsidRPr="00D321B5">
        <w:rPr>
          <w:rFonts w:ascii="Arial Narrow" w:hAnsi="Arial Narrow"/>
        </w:rPr>
        <w:t xml:space="preserve">Poskytovateľ povinný bezodkladne oznámiť Objednávateľovi. Poskytovateľ má oznamovaciu povinnosť voči Objednávateľovi bezodkladne od </w:t>
      </w:r>
      <w:r w:rsidR="00AE7658">
        <w:rPr>
          <w:rFonts w:ascii="Arial Narrow" w:hAnsi="Arial Narrow"/>
        </w:rPr>
        <w:t>času</w:t>
      </w:r>
      <w:r w:rsidRPr="00D321B5">
        <w:rPr>
          <w:rFonts w:ascii="Arial Narrow" w:hAnsi="Arial Narrow"/>
        </w:rPr>
        <w:t>, kedy sa túto skutočnosť preukázateľne dozvedel.</w:t>
      </w:r>
    </w:p>
    <w:p w14:paraId="41939247" w14:textId="77777777" w:rsidR="00CF0B44" w:rsidRDefault="00CF0B44" w:rsidP="00481C91">
      <w:pPr>
        <w:pStyle w:val="Odsekzoznamu"/>
        <w:spacing w:after="0"/>
        <w:ind w:left="567" w:hanging="567"/>
        <w:jc w:val="both"/>
        <w:rPr>
          <w:rFonts w:ascii="Arial Narrow" w:hAnsi="Arial Narrow"/>
        </w:rPr>
      </w:pPr>
    </w:p>
    <w:p w14:paraId="25AA2E2F" w14:textId="690C805C" w:rsidR="00CF0B44" w:rsidRPr="006C3D26" w:rsidRDefault="00CF0B44">
      <w:pPr>
        <w:pStyle w:val="Odsekzoznamu"/>
        <w:numPr>
          <w:ilvl w:val="0"/>
          <w:numId w:val="54"/>
        </w:numPr>
        <w:spacing w:after="0"/>
        <w:ind w:left="567" w:hanging="567"/>
        <w:jc w:val="both"/>
        <w:rPr>
          <w:rFonts w:ascii="Arial Narrow" w:hAnsi="Arial Narrow"/>
        </w:rPr>
      </w:pPr>
      <w:r w:rsidRPr="00D321B5">
        <w:rPr>
          <w:rFonts w:ascii="Arial Narrow" w:hAnsi="Arial Narrow"/>
        </w:rPr>
        <w:t xml:space="preserve">Porušenie povinností Poskytovateľa podľa tohto článku </w:t>
      </w:r>
      <w:r>
        <w:rPr>
          <w:rFonts w:ascii="Arial Narrow" w:hAnsi="Arial Narrow"/>
        </w:rPr>
        <w:t xml:space="preserve">tejto Zmluvy </w:t>
      </w:r>
      <w:r w:rsidRPr="00D321B5">
        <w:rPr>
          <w:rFonts w:ascii="Arial Narrow" w:hAnsi="Arial Narrow"/>
        </w:rPr>
        <w:t>sa považuje za podstatné porušenie tejto Zmluvy.</w:t>
      </w:r>
    </w:p>
    <w:p w14:paraId="11E1BB3B" w14:textId="77777777" w:rsidR="00D752EB" w:rsidRDefault="00D752EB" w:rsidP="00481C91">
      <w:pPr>
        <w:pStyle w:val="Odsekzoznamu"/>
        <w:spacing w:after="0"/>
        <w:ind w:left="567" w:hanging="567"/>
        <w:jc w:val="both"/>
        <w:rPr>
          <w:rFonts w:ascii="Arial Narrow" w:hAnsi="Arial Narrow"/>
        </w:rPr>
      </w:pPr>
    </w:p>
    <w:p w14:paraId="0AD3AC35" w14:textId="6B637782" w:rsidR="00D752EB" w:rsidRPr="008F597B" w:rsidRDefault="00D752EB">
      <w:pPr>
        <w:pStyle w:val="Odsekzoznamu"/>
        <w:numPr>
          <w:ilvl w:val="0"/>
          <w:numId w:val="54"/>
        </w:numPr>
        <w:spacing w:after="0"/>
        <w:ind w:left="567" w:hanging="567"/>
        <w:jc w:val="both"/>
        <w:rPr>
          <w:rFonts w:ascii="Arial Narrow" w:hAnsi="Arial Narrow"/>
        </w:rPr>
      </w:pPr>
      <w:r w:rsidRPr="00145D28">
        <w:rPr>
          <w:rFonts w:ascii="Arial Narrow" w:hAnsi="Arial Narrow"/>
        </w:rPr>
        <w:t>Objednávateľ si výslovne vyhradzuje právo písomne s uvedením dôvodov odmietnuť kedykoľvek a akéhokoľvek subdodávateľa Poskytovateľa, ak tento subdodávateľ preukázateľne nevykonáva (príslušnú) časť predmetu</w:t>
      </w:r>
      <w:r w:rsidR="00AB2470">
        <w:rPr>
          <w:rFonts w:ascii="Arial Narrow" w:hAnsi="Arial Narrow"/>
        </w:rPr>
        <w:t xml:space="preserve"> tejto</w:t>
      </w:r>
      <w:r w:rsidRPr="00145D28">
        <w:rPr>
          <w:rFonts w:ascii="Arial Narrow" w:hAnsi="Arial Narrow"/>
        </w:rPr>
        <w:t xml:space="preserve"> Zmluvy v rovnakej kvalite ako Poskytovateľ bez toho, že by mal Poskytovateľ nárok na akúkoľvek kompenzáciu alebo náhradu. Poskytovateľ je v takomto prípade povinný okamžite vykonať všetky potrebné úkony na to, aby s odmietnutým subdodávateľom ukončil spoluprácu na plnení </w:t>
      </w:r>
      <w:r w:rsidR="0024340D">
        <w:rPr>
          <w:rFonts w:ascii="Arial Narrow" w:hAnsi="Arial Narrow"/>
        </w:rPr>
        <w:t xml:space="preserve">tejto </w:t>
      </w:r>
      <w:r w:rsidRPr="00145D28">
        <w:rPr>
          <w:rFonts w:ascii="Arial Narrow" w:hAnsi="Arial Narrow"/>
        </w:rPr>
        <w:t>Zmluvy.</w:t>
      </w:r>
    </w:p>
    <w:p w14:paraId="6DAB491E" w14:textId="77777777" w:rsidR="00F97217" w:rsidRPr="000E2A78" w:rsidRDefault="00F97217" w:rsidP="000E2A78">
      <w:pPr>
        <w:pStyle w:val="Odsekzoznamu"/>
        <w:spacing w:after="0"/>
        <w:ind w:left="0"/>
        <w:jc w:val="both"/>
        <w:rPr>
          <w:rFonts w:ascii="Arial Narrow" w:hAnsi="Arial Narrow"/>
          <w:bCs/>
        </w:rPr>
      </w:pPr>
    </w:p>
    <w:p w14:paraId="2C647582" w14:textId="10823155" w:rsidR="00511FC0" w:rsidRPr="00586594" w:rsidRDefault="00511FC0" w:rsidP="00481C91">
      <w:pPr>
        <w:pStyle w:val="Odsekzoznamu"/>
        <w:spacing w:after="0"/>
        <w:ind w:left="0"/>
        <w:jc w:val="center"/>
        <w:rPr>
          <w:rFonts w:ascii="Arial Narrow" w:hAnsi="Arial Narrow"/>
          <w:b/>
        </w:rPr>
      </w:pPr>
      <w:r w:rsidRPr="00586594">
        <w:rPr>
          <w:rFonts w:ascii="Arial Narrow" w:hAnsi="Arial Narrow"/>
          <w:b/>
        </w:rPr>
        <w:t>ČLÁNOK 1</w:t>
      </w:r>
      <w:r w:rsidR="00DD0D54">
        <w:rPr>
          <w:rFonts w:ascii="Arial Narrow" w:hAnsi="Arial Narrow"/>
          <w:b/>
        </w:rPr>
        <w:t>6</w:t>
      </w:r>
    </w:p>
    <w:p w14:paraId="24FCBBFE" w14:textId="77777777" w:rsidR="00511FC0" w:rsidRPr="00791573" w:rsidRDefault="00511FC0" w:rsidP="00511FC0">
      <w:pPr>
        <w:spacing w:after="0" w:line="276" w:lineRule="auto"/>
        <w:jc w:val="center"/>
        <w:rPr>
          <w:rFonts w:ascii="Arial Narrow" w:hAnsi="Arial Narrow"/>
          <w:b/>
        </w:rPr>
      </w:pPr>
      <w:r w:rsidRPr="00586594">
        <w:rPr>
          <w:rFonts w:ascii="Arial Narrow" w:hAnsi="Arial Narrow"/>
          <w:b/>
        </w:rPr>
        <w:t>ZODPOVEDNOSŤ ZA ŠKODU A NÁHRADA ŠKODY</w:t>
      </w:r>
    </w:p>
    <w:p w14:paraId="0EC4C8DB" w14:textId="77777777" w:rsidR="00511FC0" w:rsidRDefault="00511FC0" w:rsidP="00511FC0">
      <w:pPr>
        <w:spacing w:after="0" w:line="276" w:lineRule="auto"/>
        <w:jc w:val="both"/>
        <w:rPr>
          <w:rFonts w:ascii="Arial Narrow" w:hAnsi="Arial Narrow"/>
        </w:rPr>
      </w:pPr>
    </w:p>
    <w:p w14:paraId="2E5A3B46" w14:textId="338E09AC" w:rsidR="00511FC0" w:rsidRDefault="00511FC0" w:rsidP="00D168EE">
      <w:pPr>
        <w:pStyle w:val="Odsekzoznamu"/>
        <w:numPr>
          <w:ilvl w:val="1"/>
          <w:numId w:val="53"/>
        </w:numPr>
        <w:spacing w:after="0" w:line="240" w:lineRule="auto"/>
        <w:ind w:left="567" w:hanging="567"/>
        <w:jc w:val="both"/>
        <w:rPr>
          <w:rFonts w:ascii="Arial Narrow" w:hAnsi="Arial Narrow"/>
        </w:rPr>
      </w:pPr>
      <w:r w:rsidRPr="004809DF">
        <w:rPr>
          <w:rFonts w:ascii="Arial Narrow" w:hAnsi="Arial Narrow"/>
        </w:rPr>
        <w:t>Každá zo Zmluvných strán nesie zodpovednosť za spôsobenú škodu porušením všeobecne záväzných</w:t>
      </w:r>
      <w:r w:rsidR="006E03E8">
        <w:rPr>
          <w:rFonts w:ascii="Arial Narrow" w:hAnsi="Arial Narrow"/>
        </w:rPr>
        <w:t xml:space="preserve"> </w:t>
      </w:r>
      <w:r w:rsidRPr="004809DF">
        <w:rPr>
          <w:rFonts w:ascii="Arial Narrow" w:hAnsi="Arial Narrow"/>
        </w:rPr>
        <w:t>právnych predpisov Slovenskej republiky</w:t>
      </w:r>
      <w:r>
        <w:rPr>
          <w:rFonts w:ascii="Arial Narrow" w:hAnsi="Arial Narrow"/>
        </w:rPr>
        <w:t>, právnych aktoch Európskej únie</w:t>
      </w:r>
      <w:r w:rsidRPr="004809DF">
        <w:rPr>
          <w:rFonts w:ascii="Arial Narrow" w:hAnsi="Arial Narrow"/>
        </w:rPr>
        <w:t xml:space="preserve"> a</w:t>
      </w:r>
      <w:r w:rsidR="00EF3AEA">
        <w:rPr>
          <w:rFonts w:ascii="Arial Narrow" w:hAnsi="Arial Narrow"/>
        </w:rPr>
        <w:t xml:space="preserve"> tejto </w:t>
      </w:r>
      <w:r w:rsidR="00AC547B">
        <w:rPr>
          <w:rFonts w:ascii="Arial Narrow" w:hAnsi="Arial Narrow"/>
        </w:rPr>
        <w:t>Zmluvy</w:t>
      </w:r>
      <w:r w:rsidRPr="004809DF">
        <w:rPr>
          <w:rFonts w:ascii="Arial Narrow" w:hAnsi="Arial Narrow"/>
        </w:rPr>
        <w:t xml:space="preserve">. Obe Zmluvné strany sa zaväzujú vyvinúť maximálne úsilie </w:t>
      </w:r>
      <w:r w:rsidR="000863D1" w:rsidRPr="004809DF">
        <w:rPr>
          <w:rFonts w:ascii="Arial Narrow" w:hAnsi="Arial Narrow"/>
        </w:rPr>
        <w:t>k</w:t>
      </w:r>
      <w:r w:rsidR="000863D1">
        <w:rPr>
          <w:rFonts w:ascii="Arial Narrow" w:hAnsi="Arial Narrow"/>
        </w:rPr>
        <w:t> </w:t>
      </w:r>
      <w:r w:rsidRPr="004809DF">
        <w:rPr>
          <w:rFonts w:ascii="Arial Narrow" w:hAnsi="Arial Narrow"/>
        </w:rPr>
        <w:t xml:space="preserve">predchádzaniu škodám </w:t>
      </w:r>
      <w:r w:rsidR="000863D1" w:rsidRPr="004809DF">
        <w:rPr>
          <w:rFonts w:ascii="Arial Narrow" w:hAnsi="Arial Narrow"/>
        </w:rPr>
        <w:t>a</w:t>
      </w:r>
      <w:r w:rsidR="000863D1">
        <w:rPr>
          <w:rFonts w:ascii="Arial Narrow" w:hAnsi="Arial Narrow"/>
        </w:rPr>
        <w:t> </w:t>
      </w:r>
      <w:r w:rsidR="000863D1" w:rsidRPr="004809DF">
        <w:rPr>
          <w:rFonts w:ascii="Arial Narrow" w:hAnsi="Arial Narrow"/>
        </w:rPr>
        <w:t>k</w:t>
      </w:r>
      <w:r w:rsidR="000863D1">
        <w:rPr>
          <w:rFonts w:ascii="Arial Narrow" w:hAnsi="Arial Narrow"/>
        </w:rPr>
        <w:t> </w:t>
      </w:r>
      <w:r w:rsidRPr="004809DF">
        <w:rPr>
          <w:rFonts w:ascii="Arial Narrow" w:hAnsi="Arial Narrow"/>
        </w:rPr>
        <w:t xml:space="preserve">minimalizácii vzniknutých škôd. </w:t>
      </w:r>
    </w:p>
    <w:p w14:paraId="56A0AB5E" w14:textId="77777777" w:rsidR="00511FC0" w:rsidRPr="004809DF" w:rsidRDefault="00511FC0" w:rsidP="00D168EE">
      <w:pPr>
        <w:spacing w:after="0" w:line="240" w:lineRule="auto"/>
        <w:ind w:left="567" w:hanging="567"/>
        <w:jc w:val="both"/>
        <w:rPr>
          <w:rFonts w:ascii="Arial Narrow" w:hAnsi="Arial Narrow"/>
        </w:rPr>
      </w:pPr>
    </w:p>
    <w:p w14:paraId="6CDB252A" w14:textId="195731CD" w:rsidR="00511FC0" w:rsidRPr="009D31F9" w:rsidRDefault="00511FC0" w:rsidP="00D168EE">
      <w:pPr>
        <w:pStyle w:val="Odsekzoznamu"/>
        <w:numPr>
          <w:ilvl w:val="1"/>
          <w:numId w:val="53"/>
        </w:numPr>
        <w:spacing w:after="0" w:line="240" w:lineRule="auto"/>
        <w:ind w:left="567" w:hanging="567"/>
        <w:jc w:val="both"/>
        <w:rPr>
          <w:rFonts w:ascii="Arial Narrow" w:hAnsi="Arial Narrow"/>
        </w:rPr>
      </w:pPr>
      <w:r w:rsidRPr="009D31F9">
        <w:rPr>
          <w:rFonts w:ascii="Arial Narrow" w:hAnsi="Arial Narrow"/>
        </w:rPr>
        <w:t>Poskytovateľ zodpovedá</w:t>
      </w:r>
      <w:r w:rsidR="00A548F0">
        <w:rPr>
          <w:rFonts w:ascii="Arial Narrow" w:hAnsi="Arial Narrow"/>
        </w:rPr>
        <w:t xml:space="preserve"> </w:t>
      </w:r>
      <w:r w:rsidR="00A548F0" w:rsidRPr="00A548F0">
        <w:rPr>
          <w:rFonts w:ascii="Arial Narrow" w:hAnsi="Arial Narrow"/>
        </w:rPr>
        <w:t xml:space="preserve">za škodu, ktorá vznikne Objednávateľovi počas platnosti </w:t>
      </w:r>
      <w:r w:rsidR="000863D1" w:rsidRPr="00A548F0">
        <w:rPr>
          <w:rFonts w:ascii="Arial Narrow" w:hAnsi="Arial Narrow"/>
        </w:rPr>
        <w:t>a</w:t>
      </w:r>
      <w:r w:rsidR="000863D1">
        <w:rPr>
          <w:rFonts w:ascii="Arial Narrow" w:hAnsi="Arial Narrow"/>
        </w:rPr>
        <w:t> </w:t>
      </w:r>
      <w:r w:rsidR="00A548F0" w:rsidRPr="00A548F0">
        <w:rPr>
          <w:rFonts w:ascii="Arial Narrow" w:hAnsi="Arial Narrow"/>
        </w:rPr>
        <w:t xml:space="preserve">účinnosti tejto </w:t>
      </w:r>
      <w:r w:rsidR="00AC547B">
        <w:rPr>
          <w:rFonts w:ascii="Arial Narrow" w:hAnsi="Arial Narrow"/>
        </w:rPr>
        <w:t>Zmluvy</w:t>
      </w:r>
      <w:r w:rsidR="00A548F0" w:rsidRPr="00A548F0">
        <w:rPr>
          <w:rFonts w:ascii="Arial Narrow" w:hAnsi="Arial Narrow"/>
        </w:rPr>
        <w:t xml:space="preserve">, ak pôjde </w:t>
      </w:r>
      <w:r w:rsidR="000863D1" w:rsidRPr="00A548F0">
        <w:rPr>
          <w:rFonts w:ascii="Arial Narrow" w:hAnsi="Arial Narrow"/>
        </w:rPr>
        <w:t>o</w:t>
      </w:r>
      <w:r w:rsidR="000863D1">
        <w:rPr>
          <w:rFonts w:ascii="Arial Narrow" w:hAnsi="Arial Narrow"/>
        </w:rPr>
        <w:t> </w:t>
      </w:r>
      <w:r w:rsidR="00A548F0" w:rsidRPr="00A548F0">
        <w:rPr>
          <w:rFonts w:ascii="Arial Narrow" w:hAnsi="Arial Narrow"/>
        </w:rPr>
        <w:t xml:space="preserve">škodu spôsobenú porušením povinnosti poskytovať služby </w:t>
      </w:r>
      <w:r w:rsidR="000863D1" w:rsidRPr="00A548F0">
        <w:rPr>
          <w:rFonts w:ascii="Arial Narrow" w:hAnsi="Arial Narrow"/>
        </w:rPr>
        <w:t>v</w:t>
      </w:r>
      <w:r w:rsidR="000863D1">
        <w:rPr>
          <w:rFonts w:ascii="Arial Narrow" w:hAnsi="Arial Narrow"/>
        </w:rPr>
        <w:t> </w:t>
      </w:r>
      <w:r w:rsidR="00A548F0" w:rsidRPr="00A548F0">
        <w:rPr>
          <w:rFonts w:ascii="Arial Narrow" w:hAnsi="Arial Narrow"/>
        </w:rPr>
        <w:t xml:space="preserve">zmysle tejto </w:t>
      </w:r>
      <w:r w:rsidR="00AC547B">
        <w:rPr>
          <w:rFonts w:ascii="Arial Narrow" w:hAnsi="Arial Narrow"/>
        </w:rPr>
        <w:t>Zmluvy</w:t>
      </w:r>
      <w:r w:rsidR="00A548F0" w:rsidRPr="00A548F0">
        <w:rPr>
          <w:rFonts w:ascii="Arial Narrow" w:hAnsi="Arial Narrow"/>
        </w:rPr>
        <w:t xml:space="preserve"> riadne </w:t>
      </w:r>
      <w:r w:rsidR="000863D1" w:rsidRPr="00A548F0">
        <w:rPr>
          <w:rFonts w:ascii="Arial Narrow" w:hAnsi="Arial Narrow"/>
        </w:rPr>
        <w:t>a</w:t>
      </w:r>
      <w:r w:rsidR="000863D1">
        <w:rPr>
          <w:rFonts w:ascii="Arial Narrow" w:hAnsi="Arial Narrow"/>
        </w:rPr>
        <w:t> </w:t>
      </w:r>
      <w:r w:rsidR="00A548F0" w:rsidRPr="00A548F0">
        <w:rPr>
          <w:rFonts w:ascii="Arial Narrow" w:hAnsi="Arial Narrow"/>
        </w:rPr>
        <w:t>včas.</w:t>
      </w:r>
    </w:p>
    <w:p w14:paraId="2E2DAB4E" w14:textId="77777777" w:rsidR="00511FC0" w:rsidRPr="00EE5872" w:rsidRDefault="00511FC0" w:rsidP="00D168EE">
      <w:pPr>
        <w:pStyle w:val="Odsekzoznamu"/>
        <w:spacing w:line="240" w:lineRule="auto"/>
        <w:ind w:left="567" w:hanging="567"/>
        <w:rPr>
          <w:rFonts w:ascii="Arial Narrow" w:hAnsi="Arial Narrow"/>
        </w:rPr>
      </w:pPr>
    </w:p>
    <w:p w14:paraId="29118A4E" w14:textId="411E38A6" w:rsidR="00511FC0" w:rsidRPr="009D31F9" w:rsidRDefault="00511FC0" w:rsidP="00D168EE">
      <w:pPr>
        <w:pStyle w:val="Odsekzoznamu"/>
        <w:numPr>
          <w:ilvl w:val="1"/>
          <w:numId w:val="53"/>
        </w:numPr>
        <w:spacing w:after="0" w:line="240" w:lineRule="auto"/>
        <w:ind w:left="567" w:hanging="567"/>
        <w:jc w:val="both"/>
        <w:rPr>
          <w:rFonts w:ascii="Arial Narrow" w:hAnsi="Arial Narrow"/>
        </w:rPr>
      </w:pPr>
      <w:r w:rsidRPr="009D31F9">
        <w:rPr>
          <w:rFonts w:ascii="Arial Narrow" w:hAnsi="Arial Narrow"/>
        </w:rPr>
        <w:t xml:space="preserve">Na vznik zodpovednosti za spôsobenú škodu nie je nevyhnutné, aby bola spôsobená úmyselným konaním Poskytovateľa, Oprávnenej osoby Poskytovateľa alebo inej poverenej osoby, ale postačuje spôsobenie škody </w:t>
      </w:r>
      <w:r w:rsidR="000863D1" w:rsidRPr="009D31F9">
        <w:rPr>
          <w:rFonts w:ascii="Arial Narrow" w:hAnsi="Arial Narrow"/>
        </w:rPr>
        <w:t>z</w:t>
      </w:r>
      <w:r w:rsidR="000863D1">
        <w:rPr>
          <w:rFonts w:ascii="Arial Narrow" w:hAnsi="Arial Narrow"/>
        </w:rPr>
        <w:t> </w:t>
      </w:r>
      <w:r w:rsidRPr="009D31F9">
        <w:rPr>
          <w:rFonts w:ascii="Arial Narrow" w:hAnsi="Arial Narrow"/>
        </w:rPr>
        <w:t>nedbanlivosti.</w:t>
      </w:r>
    </w:p>
    <w:p w14:paraId="20F3AA4E" w14:textId="77777777" w:rsidR="00511FC0" w:rsidRPr="006B6A26" w:rsidRDefault="00511FC0" w:rsidP="00D168EE">
      <w:pPr>
        <w:spacing w:after="0" w:line="240" w:lineRule="auto"/>
        <w:ind w:left="567" w:hanging="567"/>
        <w:jc w:val="both"/>
        <w:rPr>
          <w:rFonts w:ascii="Arial Narrow" w:hAnsi="Arial Narrow"/>
        </w:rPr>
      </w:pPr>
    </w:p>
    <w:p w14:paraId="3ED92F41" w14:textId="2B858C8A" w:rsidR="00511FC0" w:rsidRPr="009D31F9" w:rsidRDefault="00511FC0" w:rsidP="00D168EE">
      <w:pPr>
        <w:pStyle w:val="Odsekzoznamu"/>
        <w:numPr>
          <w:ilvl w:val="1"/>
          <w:numId w:val="53"/>
        </w:numPr>
        <w:spacing w:after="0" w:line="240" w:lineRule="auto"/>
        <w:ind w:left="567" w:hanging="567"/>
        <w:jc w:val="both"/>
        <w:rPr>
          <w:rFonts w:ascii="Arial Narrow" w:hAnsi="Arial Narrow"/>
        </w:rPr>
      </w:pPr>
      <w:r w:rsidRPr="009D31F9">
        <w:rPr>
          <w:rFonts w:ascii="Arial Narrow" w:hAnsi="Arial Narrow"/>
        </w:rPr>
        <w:t xml:space="preserve">Poskytovateľ je povinný postupovať pri plnení pokynov </w:t>
      </w:r>
      <w:r w:rsidR="000863D1" w:rsidRPr="009D31F9">
        <w:rPr>
          <w:rFonts w:ascii="Arial Narrow" w:hAnsi="Arial Narrow"/>
        </w:rPr>
        <w:t>a</w:t>
      </w:r>
      <w:r w:rsidR="000863D1">
        <w:rPr>
          <w:rFonts w:ascii="Arial Narrow" w:hAnsi="Arial Narrow"/>
        </w:rPr>
        <w:t> </w:t>
      </w:r>
      <w:r w:rsidRPr="009D31F9">
        <w:rPr>
          <w:rFonts w:ascii="Arial Narrow" w:hAnsi="Arial Narrow"/>
        </w:rPr>
        <w:t xml:space="preserve">zadaní zo strany Objednávateľa </w:t>
      </w:r>
      <w:r w:rsidR="000863D1" w:rsidRPr="009D31F9">
        <w:rPr>
          <w:rFonts w:ascii="Arial Narrow" w:hAnsi="Arial Narrow"/>
        </w:rPr>
        <w:t>s</w:t>
      </w:r>
      <w:r w:rsidR="000863D1">
        <w:rPr>
          <w:rFonts w:ascii="Arial Narrow" w:hAnsi="Arial Narrow"/>
        </w:rPr>
        <w:t> </w:t>
      </w:r>
      <w:r w:rsidRPr="009D31F9">
        <w:rPr>
          <w:rFonts w:ascii="Arial Narrow" w:hAnsi="Arial Narrow"/>
        </w:rPr>
        <w:t xml:space="preserve">odbornou starostlivosťou </w:t>
      </w:r>
      <w:r w:rsidR="000863D1" w:rsidRPr="009D31F9">
        <w:rPr>
          <w:rFonts w:ascii="Arial Narrow" w:hAnsi="Arial Narrow"/>
        </w:rPr>
        <w:t>a</w:t>
      </w:r>
      <w:r w:rsidR="000863D1">
        <w:rPr>
          <w:rFonts w:ascii="Arial Narrow" w:hAnsi="Arial Narrow"/>
        </w:rPr>
        <w:t> </w:t>
      </w:r>
      <w:r w:rsidRPr="009D31F9">
        <w:rPr>
          <w:rFonts w:ascii="Arial Narrow" w:hAnsi="Arial Narrow"/>
        </w:rPr>
        <w:t xml:space="preserve">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w:t>
      </w:r>
      <w:r w:rsidR="000863D1" w:rsidRPr="009D31F9">
        <w:rPr>
          <w:rFonts w:ascii="Arial Narrow" w:hAnsi="Arial Narrow"/>
        </w:rPr>
        <w:t>v</w:t>
      </w:r>
      <w:r w:rsidR="000863D1">
        <w:rPr>
          <w:rFonts w:ascii="Arial Narrow" w:hAnsi="Arial Narrow"/>
        </w:rPr>
        <w:t> </w:t>
      </w:r>
      <w:r w:rsidRPr="009D31F9">
        <w:rPr>
          <w:rFonts w:ascii="Arial Narrow" w:hAnsi="Arial Narrow"/>
        </w:rPr>
        <w:t xml:space="preserve">dôsledku vadného zadania zo strany Objednávateľa, ak Poskytovateľ bezodkladne upozornil Objednávateľa na vadnosť tohto zadania </w:t>
      </w:r>
      <w:r w:rsidR="000863D1" w:rsidRPr="009D31F9">
        <w:rPr>
          <w:rFonts w:ascii="Arial Narrow" w:hAnsi="Arial Narrow"/>
        </w:rPr>
        <w:t>a</w:t>
      </w:r>
      <w:r w:rsidR="000863D1">
        <w:rPr>
          <w:rFonts w:ascii="Arial Narrow" w:hAnsi="Arial Narrow"/>
        </w:rPr>
        <w:t> </w:t>
      </w:r>
      <w:r w:rsidRPr="009D31F9">
        <w:rPr>
          <w:rFonts w:ascii="Arial Narrow" w:hAnsi="Arial Narrow"/>
        </w:rPr>
        <w:t>Objednávateľ na tomto zadaní naďalej písomne trval</w:t>
      </w:r>
      <w:r w:rsidR="00C31CDE" w:rsidRPr="00C31CDE">
        <w:rPr>
          <w:rFonts w:ascii="Arial Narrow" w:hAnsi="Arial Narrow"/>
        </w:rPr>
        <w:t>.</w:t>
      </w:r>
      <w:r w:rsidR="00C31CDE">
        <w:rPr>
          <w:rFonts w:ascii="Arial Narrow" w:hAnsi="Arial Narrow"/>
        </w:rPr>
        <w:t xml:space="preserve"> </w:t>
      </w:r>
    </w:p>
    <w:p w14:paraId="2CF69DF1" w14:textId="77777777" w:rsidR="00511FC0" w:rsidRPr="006B6A26" w:rsidRDefault="00511FC0" w:rsidP="00D168EE">
      <w:pPr>
        <w:pStyle w:val="Odsekzoznamu"/>
        <w:spacing w:line="240" w:lineRule="auto"/>
        <w:ind w:left="567" w:hanging="567"/>
        <w:rPr>
          <w:rFonts w:ascii="Arial Narrow" w:hAnsi="Arial Narrow"/>
        </w:rPr>
      </w:pPr>
    </w:p>
    <w:p w14:paraId="0C15EB6A" w14:textId="60822788" w:rsidR="00511FC0" w:rsidRPr="009D31F9" w:rsidRDefault="00511FC0" w:rsidP="00D168EE">
      <w:pPr>
        <w:pStyle w:val="Odsekzoznamu"/>
        <w:numPr>
          <w:ilvl w:val="1"/>
          <w:numId w:val="53"/>
        </w:numPr>
        <w:spacing w:after="0" w:line="240" w:lineRule="auto"/>
        <w:ind w:left="567" w:hanging="567"/>
        <w:jc w:val="both"/>
        <w:rPr>
          <w:rFonts w:ascii="Arial Narrow" w:hAnsi="Arial Narrow"/>
        </w:rPr>
      </w:pPr>
      <w:r w:rsidRPr="009D31F9">
        <w:rPr>
          <w:rFonts w:ascii="Arial Narrow" w:hAnsi="Arial Narrow"/>
        </w:rPr>
        <w:t xml:space="preserve">Zmluvné strany sa zaväzujú upozorniť písomne </w:t>
      </w:r>
      <w:r w:rsidR="00C84551" w:rsidRPr="006E33ED">
        <w:rPr>
          <w:rFonts w:ascii="Arial Narrow" w:hAnsi="Arial Narrow"/>
        </w:rPr>
        <w:t xml:space="preserve">spôsobom podľa </w:t>
      </w:r>
      <w:r w:rsidR="00B34C5D">
        <w:rPr>
          <w:rFonts w:ascii="Arial Narrow" w:hAnsi="Arial Narrow"/>
        </w:rPr>
        <w:t xml:space="preserve">článku 14 bod 14.7 </w:t>
      </w:r>
      <w:r w:rsidR="00C84551" w:rsidRPr="006E33ED">
        <w:rPr>
          <w:rFonts w:ascii="Arial Narrow" w:hAnsi="Arial Narrow"/>
        </w:rPr>
        <w:t xml:space="preserve">tejto Zmluvy </w:t>
      </w:r>
      <w:r w:rsidRPr="009D31F9">
        <w:rPr>
          <w:rFonts w:ascii="Arial Narrow" w:hAnsi="Arial Narrow"/>
        </w:rPr>
        <w:t>druhú Zmluvnú stranu bez zbytočného odkladu na vzniknuté okolnosti vylučujúce zodpovednosť, brániace riadnemu plneni</w:t>
      </w:r>
      <w:r w:rsidR="00EF3AEA">
        <w:rPr>
          <w:rFonts w:ascii="Arial Narrow" w:hAnsi="Arial Narrow"/>
        </w:rPr>
        <w:t xml:space="preserve">u </w:t>
      </w:r>
      <w:r w:rsidR="0018194E">
        <w:rPr>
          <w:rFonts w:ascii="Arial Narrow" w:hAnsi="Arial Narrow"/>
        </w:rPr>
        <w:t xml:space="preserve">tejto </w:t>
      </w:r>
      <w:r w:rsidR="00AC547B">
        <w:rPr>
          <w:rFonts w:ascii="Arial Narrow" w:hAnsi="Arial Narrow"/>
        </w:rPr>
        <w:t>Zmluvy</w:t>
      </w:r>
      <w:r w:rsidRPr="009D31F9">
        <w:rPr>
          <w:rFonts w:ascii="Arial Narrow" w:hAnsi="Arial Narrow"/>
        </w:rPr>
        <w:t>. Zmluvné strany sa zaväzujú k</w:t>
      </w:r>
      <w:r w:rsidR="004A19A5">
        <w:rPr>
          <w:rFonts w:ascii="Arial Narrow" w:hAnsi="Arial Narrow"/>
        </w:rPr>
        <w:t> </w:t>
      </w:r>
      <w:r w:rsidRPr="009D31F9">
        <w:rPr>
          <w:rFonts w:ascii="Arial Narrow" w:hAnsi="Arial Narrow"/>
        </w:rPr>
        <w:t xml:space="preserve">vyvinutiu maximálneho úsilia na odvrátenie </w:t>
      </w:r>
      <w:r w:rsidR="000863D1" w:rsidRPr="009D31F9">
        <w:rPr>
          <w:rFonts w:ascii="Arial Narrow" w:hAnsi="Arial Narrow"/>
        </w:rPr>
        <w:t>a</w:t>
      </w:r>
      <w:r w:rsidR="000863D1">
        <w:rPr>
          <w:rFonts w:ascii="Arial Narrow" w:hAnsi="Arial Narrow"/>
        </w:rPr>
        <w:t> </w:t>
      </w:r>
      <w:r w:rsidRPr="009D31F9">
        <w:rPr>
          <w:rFonts w:ascii="Arial Narrow" w:hAnsi="Arial Narrow"/>
        </w:rPr>
        <w:t>prekonanie okolností vylučujúcich zodpovednosť.</w:t>
      </w:r>
    </w:p>
    <w:p w14:paraId="3FF4F236" w14:textId="77777777" w:rsidR="00511FC0" w:rsidRPr="003A2A30" w:rsidRDefault="00511FC0" w:rsidP="00D168EE">
      <w:pPr>
        <w:pStyle w:val="Odsekzoznamu"/>
        <w:spacing w:line="240" w:lineRule="auto"/>
        <w:ind w:left="567" w:hanging="567"/>
        <w:rPr>
          <w:rFonts w:ascii="Arial Narrow" w:hAnsi="Arial Narrow"/>
        </w:rPr>
      </w:pPr>
    </w:p>
    <w:p w14:paraId="32FCDE01" w14:textId="7B78FF0A" w:rsidR="00511FC0" w:rsidRPr="002C0A22" w:rsidRDefault="00511FC0" w:rsidP="00D168EE">
      <w:pPr>
        <w:pStyle w:val="Odsekzoznamu"/>
        <w:numPr>
          <w:ilvl w:val="1"/>
          <w:numId w:val="53"/>
        </w:numPr>
        <w:spacing w:after="0" w:line="240" w:lineRule="auto"/>
        <w:ind w:left="567" w:hanging="567"/>
        <w:jc w:val="both"/>
        <w:rPr>
          <w:rFonts w:ascii="Arial Narrow" w:hAnsi="Arial Narrow"/>
        </w:rPr>
      </w:pPr>
      <w:r w:rsidRPr="009D31F9">
        <w:rPr>
          <w:rFonts w:ascii="Arial Narrow" w:hAnsi="Arial Narrow"/>
        </w:rPr>
        <w:t xml:space="preserve">Nebezpečenstvo škody </w:t>
      </w:r>
      <w:r w:rsidR="000863D1" w:rsidRPr="009D31F9">
        <w:rPr>
          <w:rFonts w:ascii="Arial Narrow" w:hAnsi="Arial Narrow"/>
        </w:rPr>
        <w:t>a</w:t>
      </w:r>
      <w:r w:rsidR="000863D1">
        <w:rPr>
          <w:rFonts w:ascii="Arial Narrow" w:hAnsi="Arial Narrow"/>
        </w:rPr>
        <w:t> </w:t>
      </w:r>
      <w:r w:rsidRPr="009D31F9">
        <w:rPr>
          <w:rFonts w:ascii="Arial Narrow" w:hAnsi="Arial Narrow"/>
        </w:rPr>
        <w:t xml:space="preserve">vlastnícke právo </w:t>
      </w:r>
      <w:r w:rsidR="000863D1" w:rsidRPr="009D31F9">
        <w:rPr>
          <w:rFonts w:ascii="Arial Narrow" w:hAnsi="Arial Narrow"/>
        </w:rPr>
        <w:t>k</w:t>
      </w:r>
      <w:r w:rsidR="000863D1">
        <w:rPr>
          <w:rFonts w:ascii="Arial Narrow" w:hAnsi="Arial Narrow"/>
        </w:rPr>
        <w:t> </w:t>
      </w:r>
      <w:r w:rsidRPr="009D31F9">
        <w:rPr>
          <w:rFonts w:ascii="Arial Narrow" w:hAnsi="Arial Narrow"/>
        </w:rPr>
        <w:t>jednotlivým častiam plnenia Poskytovateľa na základe</w:t>
      </w:r>
      <w:r w:rsidR="006E03E8">
        <w:rPr>
          <w:rFonts w:ascii="Arial Narrow" w:hAnsi="Arial Narrow"/>
        </w:rPr>
        <w:t xml:space="preserve"> </w:t>
      </w:r>
      <w:r w:rsidR="00AB2470">
        <w:rPr>
          <w:rFonts w:ascii="Arial Narrow" w:hAnsi="Arial Narrow"/>
        </w:rPr>
        <w:t xml:space="preserve">tejto </w:t>
      </w:r>
      <w:r w:rsidR="00AC547B">
        <w:rPr>
          <w:rFonts w:ascii="Arial Narrow" w:hAnsi="Arial Narrow"/>
        </w:rPr>
        <w:t>Zmluvy</w:t>
      </w:r>
      <w:r w:rsidR="00EF3AEA">
        <w:rPr>
          <w:rFonts w:ascii="Arial Narrow" w:hAnsi="Arial Narrow"/>
        </w:rPr>
        <w:t xml:space="preserve"> </w:t>
      </w:r>
      <w:r w:rsidRPr="009D31F9">
        <w:rPr>
          <w:rFonts w:ascii="Arial Narrow" w:hAnsi="Arial Narrow"/>
        </w:rPr>
        <w:t>prechádza na Objednávateľa dňom akceptácie príslušnej Služby</w:t>
      </w:r>
      <w:r w:rsidR="0018194E">
        <w:rPr>
          <w:rFonts w:ascii="Arial Narrow" w:hAnsi="Arial Narrow"/>
        </w:rPr>
        <w:t xml:space="preserve"> alebo jej časti</w:t>
      </w:r>
      <w:r w:rsidRPr="009D31F9">
        <w:rPr>
          <w:rFonts w:ascii="Arial Narrow" w:hAnsi="Arial Narrow"/>
        </w:rPr>
        <w:t>.</w:t>
      </w:r>
    </w:p>
    <w:p w14:paraId="3F8704AE" w14:textId="5B3BBD6B" w:rsidR="00511FC0" w:rsidRPr="00481C91" w:rsidRDefault="00511FC0" w:rsidP="00481C91">
      <w:pPr>
        <w:spacing w:after="0"/>
        <w:jc w:val="both"/>
        <w:rPr>
          <w:rFonts w:ascii="Arial Narrow" w:hAnsi="Arial Narrow"/>
        </w:rPr>
      </w:pPr>
    </w:p>
    <w:p w14:paraId="3A3F27EE" w14:textId="5E5AEB2E" w:rsidR="002C0A22" w:rsidRPr="00620CA7" w:rsidRDefault="002C0A22" w:rsidP="002C0A22">
      <w:pPr>
        <w:pStyle w:val="Default"/>
        <w:jc w:val="center"/>
        <w:rPr>
          <w:rFonts w:ascii="Arial Narrow" w:hAnsi="Arial Narrow"/>
          <w:b/>
          <w:bCs/>
          <w:sz w:val="22"/>
          <w:szCs w:val="22"/>
        </w:rPr>
      </w:pPr>
      <w:r w:rsidRPr="00620CA7">
        <w:rPr>
          <w:rFonts w:ascii="Arial Narrow" w:hAnsi="Arial Narrow"/>
          <w:b/>
          <w:bCs/>
          <w:sz w:val="22"/>
          <w:szCs w:val="22"/>
        </w:rPr>
        <w:t xml:space="preserve">ČLÁNOK </w:t>
      </w:r>
      <w:r w:rsidR="00C553E4" w:rsidRPr="00620CA7">
        <w:rPr>
          <w:rFonts w:ascii="Arial Narrow" w:hAnsi="Arial Narrow"/>
          <w:b/>
          <w:bCs/>
          <w:sz w:val="22"/>
          <w:szCs w:val="22"/>
        </w:rPr>
        <w:t>1</w:t>
      </w:r>
      <w:r w:rsidR="00DD0D54">
        <w:rPr>
          <w:rFonts w:ascii="Arial Narrow" w:hAnsi="Arial Narrow"/>
          <w:b/>
          <w:bCs/>
          <w:sz w:val="22"/>
          <w:szCs w:val="22"/>
        </w:rPr>
        <w:t>7</w:t>
      </w:r>
      <w:r w:rsidRPr="00620CA7">
        <w:rPr>
          <w:rFonts w:ascii="Arial Narrow" w:hAnsi="Arial Narrow"/>
          <w:b/>
          <w:bCs/>
          <w:sz w:val="22"/>
          <w:szCs w:val="22"/>
        </w:rPr>
        <w:t xml:space="preserve"> </w:t>
      </w:r>
    </w:p>
    <w:p w14:paraId="44360A91" w14:textId="04332C82" w:rsidR="002C0A22" w:rsidRPr="00620CA7" w:rsidRDefault="002C0A22" w:rsidP="002C0A22">
      <w:pPr>
        <w:pStyle w:val="Default"/>
        <w:jc w:val="center"/>
        <w:rPr>
          <w:rFonts w:ascii="Arial Narrow" w:hAnsi="Arial Narrow"/>
          <w:b/>
          <w:bCs/>
          <w:sz w:val="22"/>
          <w:szCs w:val="22"/>
        </w:rPr>
      </w:pPr>
      <w:r w:rsidRPr="00620CA7">
        <w:rPr>
          <w:rFonts w:ascii="Arial Narrow" w:hAnsi="Arial Narrow"/>
          <w:b/>
          <w:bCs/>
          <w:sz w:val="22"/>
          <w:szCs w:val="22"/>
        </w:rPr>
        <w:t>ZMLUVNÉ POKUTY</w:t>
      </w:r>
    </w:p>
    <w:p w14:paraId="5905571A" w14:textId="77777777" w:rsidR="002C0A22" w:rsidRPr="00481C91" w:rsidRDefault="002C0A22" w:rsidP="002C0A22">
      <w:pPr>
        <w:pStyle w:val="Default"/>
        <w:rPr>
          <w:rFonts w:ascii="Arial Narrow" w:hAnsi="Arial Narrow"/>
          <w:sz w:val="22"/>
          <w:szCs w:val="22"/>
        </w:rPr>
      </w:pPr>
    </w:p>
    <w:p w14:paraId="6B15814A" w14:textId="367E1AE7" w:rsidR="00F51AD6" w:rsidRPr="004A19A5" w:rsidRDefault="00F51AD6" w:rsidP="00D168EE">
      <w:pPr>
        <w:pStyle w:val="Default"/>
        <w:numPr>
          <w:ilvl w:val="0"/>
          <w:numId w:val="55"/>
        </w:numPr>
        <w:ind w:left="567" w:hanging="567"/>
        <w:jc w:val="both"/>
        <w:rPr>
          <w:rFonts w:ascii="Arial Narrow" w:hAnsi="Arial Narrow"/>
          <w:sz w:val="22"/>
          <w:szCs w:val="22"/>
        </w:rPr>
      </w:pPr>
      <w:r w:rsidRPr="004A19A5">
        <w:rPr>
          <w:rFonts w:ascii="Arial Narrow" w:hAnsi="Arial Narrow"/>
          <w:sz w:val="22"/>
          <w:szCs w:val="22"/>
        </w:rPr>
        <w:t xml:space="preserve">V prípade nedodržania doby odozvy uvedenej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tabuľke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bode </w:t>
      </w:r>
      <w:r w:rsidR="18885FAF" w:rsidRPr="0049201F">
        <w:rPr>
          <w:rFonts w:ascii="Arial Narrow" w:hAnsi="Arial Narrow"/>
          <w:sz w:val="22"/>
          <w:szCs w:val="22"/>
        </w:rPr>
        <w:t>1.2.1</w:t>
      </w:r>
      <w:r w:rsidR="3569C0C1" w:rsidRPr="0049201F">
        <w:rPr>
          <w:rFonts w:ascii="Arial Narrow" w:hAnsi="Arial Narrow"/>
          <w:sz w:val="22"/>
          <w:szCs w:val="22"/>
        </w:rPr>
        <w:t>.</w:t>
      </w:r>
      <w:r w:rsidRPr="004A19A5">
        <w:rPr>
          <w:rFonts w:ascii="Arial Narrow" w:hAnsi="Arial Narrow"/>
          <w:sz w:val="22"/>
          <w:szCs w:val="22"/>
        </w:rPr>
        <w:t xml:space="preserve"> Prílohy č. 1 tejto </w:t>
      </w:r>
      <w:r w:rsidR="00AC547B">
        <w:rPr>
          <w:rFonts w:ascii="Arial Narrow" w:hAnsi="Arial Narrow"/>
          <w:sz w:val="22"/>
          <w:szCs w:val="22"/>
        </w:rPr>
        <w:t>Zmluvy</w:t>
      </w:r>
      <w:r w:rsidRPr="004A19A5">
        <w:rPr>
          <w:rFonts w:ascii="Arial Narrow" w:hAnsi="Arial Narrow"/>
          <w:sz w:val="22"/>
          <w:szCs w:val="22"/>
        </w:rPr>
        <w:t xml:space="preserve"> pri </w:t>
      </w:r>
      <w:r w:rsidR="004457BB">
        <w:rPr>
          <w:rFonts w:ascii="Arial Narrow" w:hAnsi="Arial Narrow"/>
          <w:sz w:val="22"/>
          <w:szCs w:val="22"/>
        </w:rPr>
        <w:t>B</w:t>
      </w:r>
      <w:r w:rsidRPr="004A19A5">
        <w:rPr>
          <w:rFonts w:ascii="Arial Narrow" w:hAnsi="Arial Narrow"/>
          <w:sz w:val="22"/>
          <w:szCs w:val="22"/>
        </w:rPr>
        <w:t xml:space="preserve">ezpečnostnom incidente sa Poskytovateľ zaväzuje uhradiť Objednávateľovi zmluvnú pokutu vo výške 90,00 eur za každú začatú hodinu omeškania </w:t>
      </w:r>
      <w:r w:rsidR="000863D1" w:rsidRPr="004A19A5">
        <w:rPr>
          <w:rFonts w:ascii="Arial Narrow" w:hAnsi="Arial Narrow"/>
          <w:sz w:val="22"/>
          <w:szCs w:val="22"/>
        </w:rPr>
        <w:t>s</w:t>
      </w:r>
      <w:r w:rsidR="000863D1">
        <w:rPr>
          <w:rFonts w:ascii="Arial Narrow" w:hAnsi="Arial Narrow"/>
          <w:sz w:val="22"/>
          <w:szCs w:val="22"/>
        </w:rPr>
        <w:t> </w:t>
      </w:r>
      <w:r w:rsidRPr="004A19A5">
        <w:rPr>
          <w:rFonts w:ascii="Arial Narrow" w:hAnsi="Arial Narrow"/>
          <w:sz w:val="22"/>
          <w:szCs w:val="22"/>
        </w:rPr>
        <w:t xml:space="preserve">poskytnutím služby, </w:t>
      </w:r>
      <w:r w:rsidR="000863D1" w:rsidRPr="004A19A5">
        <w:rPr>
          <w:rFonts w:ascii="Arial Narrow" w:hAnsi="Arial Narrow"/>
          <w:sz w:val="22"/>
          <w:szCs w:val="22"/>
        </w:rPr>
        <w:t>a</w:t>
      </w:r>
      <w:r w:rsidR="000863D1">
        <w:rPr>
          <w:rFonts w:ascii="Arial Narrow" w:hAnsi="Arial Narrow"/>
          <w:sz w:val="22"/>
          <w:szCs w:val="22"/>
        </w:rPr>
        <w:t> </w:t>
      </w:r>
      <w:r w:rsidRPr="004A19A5">
        <w:rPr>
          <w:rFonts w:ascii="Arial Narrow" w:hAnsi="Arial Narrow"/>
          <w:sz w:val="22"/>
          <w:szCs w:val="22"/>
        </w:rPr>
        <w:t>to za každú chybu osobitne.</w:t>
      </w:r>
    </w:p>
    <w:p w14:paraId="048A4593" w14:textId="77777777" w:rsidR="00F51AD6" w:rsidRPr="004A19A5" w:rsidRDefault="00F51AD6" w:rsidP="00D168EE">
      <w:pPr>
        <w:pStyle w:val="Default"/>
        <w:ind w:left="567" w:hanging="567"/>
        <w:jc w:val="both"/>
        <w:rPr>
          <w:rFonts w:ascii="Arial Narrow" w:hAnsi="Arial Narrow"/>
          <w:sz w:val="22"/>
          <w:szCs w:val="22"/>
        </w:rPr>
      </w:pPr>
    </w:p>
    <w:p w14:paraId="1C9F456A" w14:textId="61EC9CCE" w:rsidR="00E62765" w:rsidRPr="004A19A5" w:rsidRDefault="000863D1" w:rsidP="00D168EE">
      <w:pPr>
        <w:pStyle w:val="Default"/>
        <w:numPr>
          <w:ilvl w:val="0"/>
          <w:numId w:val="55"/>
        </w:numPr>
        <w:ind w:left="567" w:hanging="567"/>
        <w:jc w:val="both"/>
        <w:rPr>
          <w:rFonts w:ascii="Arial Narrow" w:hAnsi="Arial Narrow"/>
          <w:sz w:val="22"/>
          <w:szCs w:val="22"/>
        </w:rPr>
      </w:pPr>
      <w:r w:rsidRPr="004A19A5">
        <w:rPr>
          <w:rFonts w:ascii="Arial Narrow" w:hAnsi="Arial Narrow"/>
          <w:sz w:val="22"/>
          <w:szCs w:val="22"/>
        </w:rPr>
        <w:t>V</w:t>
      </w:r>
      <w:r>
        <w:rPr>
          <w:rFonts w:ascii="Arial Narrow" w:hAnsi="Arial Narrow"/>
          <w:sz w:val="22"/>
          <w:szCs w:val="22"/>
        </w:rPr>
        <w:t> </w:t>
      </w:r>
      <w:r w:rsidR="00E62765" w:rsidRPr="004A19A5">
        <w:rPr>
          <w:rFonts w:ascii="Arial Narrow" w:hAnsi="Arial Narrow"/>
          <w:sz w:val="22"/>
          <w:szCs w:val="22"/>
        </w:rPr>
        <w:t xml:space="preserve">prípade nedodržania doby odozvy uvedenej </w:t>
      </w:r>
      <w:r w:rsidRPr="004A19A5">
        <w:rPr>
          <w:rFonts w:ascii="Arial Narrow" w:hAnsi="Arial Narrow"/>
          <w:sz w:val="22"/>
          <w:szCs w:val="22"/>
        </w:rPr>
        <w:t>v</w:t>
      </w:r>
      <w:r>
        <w:rPr>
          <w:rFonts w:ascii="Arial Narrow" w:hAnsi="Arial Narrow"/>
          <w:sz w:val="22"/>
          <w:szCs w:val="22"/>
        </w:rPr>
        <w:t> </w:t>
      </w:r>
      <w:r w:rsidR="00E62765" w:rsidRPr="004A19A5">
        <w:rPr>
          <w:rFonts w:ascii="Arial Narrow" w:hAnsi="Arial Narrow"/>
          <w:sz w:val="22"/>
          <w:szCs w:val="22"/>
        </w:rPr>
        <w:t xml:space="preserve">tabuľke </w:t>
      </w:r>
      <w:r w:rsidRPr="004A19A5">
        <w:rPr>
          <w:rFonts w:ascii="Arial Narrow" w:hAnsi="Arial Narrow"/>
          <w:sz w:val="22"/>
          <w:szCs w:val="22"/>
        </w:rPr>
        <w:t>v</w:t>
      </w:r>
      <w:r>
        <w:rPr>
          <w:rFonts w:ascii="Arial Narrow" w:hAnsi="Arial Narrow"/>
          <w:sz w:val="22"/>
          <w:szCs w:val="22"/>
        </w:rPr>
        <w:t> </w:t>
      </w:r>
      <w:r w:rsidR="00E62765" w:rsidRPr="004A19A5">
        <w:rPr>
          <w:rFonts w:ascii="Arial Narrow" w:hAnsi="Arial Narrow"/>
          <w:sz w:val="22"/>
          <w:szCs w:val="22"/>
        </w:rPr>
        <w:t xml:space="preserve">bode </w:t>
      </w:r>
      <w:r w:rsidR="02A193FA" w:rsidRPr="0049201F">
        <w:rPr>
          <w:rFonts w:ascii="Arial Narrow" w:hAnsi="Arial Narrow"/>
          <w:sz w:val="22"/>
          <w:szCs w:val="22"/>
        </w:rPr>
        <w:t>1.2.1</w:t>
      </w:r>
      <w:r w:rsidR="275CE548" w:rsidRPr="0049201F">
        <w:rPr>
          <w:rFonts w:ascii="Arial Narrow" w:hAnsi="Arial Narrow"/>
          <w:sz w:val="22"/>
          <w:szCs w:val="22"/>
        </w:rPr>
        <w:t>.</w:t>
      </w:r>
      <w:r w:rsidR="00E62765" w:rsidRPr="004A19A5">
        <w:rPr>
          <w:rFonts w:ascii="Arial Narrow" w:hAnsi="Arial Narrow"/>
          <w:sz w:val="22"/>
          <w:szCs w:val="22"/>
        </w:rPr>
        <w:t xml:space="preserve"> Prílohy č. 1 tejto </w:t>
      </w:r>
      <w:r w:rsidR="00AC547B" w:rsidRPr="00DF28B8">
        <w:rPr>
          <w:rFonts w:ascii="Arial Narrow" w:hAnsi="Arial Narrow"/>
          <w:sz w:val="22"/>
          <w:szCs w:val="22"/>
        </w:rPr>
        <w:t>Zmluvy</w:t>
      </w:r>
      <w:r w:rsidR="00E62765" w:rsidRPr="00DF28B8">
        <w:rPr>
          <w:rFonts w:ascii="Arial Narrow" w:hAnsi="Arial Narrow"/>
          <w:sz w:val="22"/>
          <w:szCs w:val="22"/>
        </w:rPr>
        <w:t xml:space="preserve"> pri </w:t>
      </w:r>
      <w:r w:rsidR="00E0619F">
        <w:rPr>
          <w:rFonts w:ascii="Arial Narrow" w:hAnsi="Arial Narrow"/>
          <w:sz w:val="22"/>
          <w:szCs w:val="22"/>
        </w:rPr>
        <w:t>K</w:t>
      </w:r>
      <w:r w:rsidR="00E62765" w:rsidRPr="00DF28B8">
        <w:rPr>
          <w:rFonts w:ascii="Arial Narrow" w:hAnsi="Arial Narrow"/>
          <w:sz w:val="22"/>
          <w:szCs w:val="22"/>
        </w:rPr>
        <w:t>ritick</w:t>
      </w:r>
      <w:r w:rsidR="00F51AD6" w:rsidRPr="00DF28B8">
        <w:rPr>
          <w:rFonts w:ascii="Arial Narrow" w:hAnsi="Arial Narrow"/>
          <w:sz w:val="22"/>
          <w:szCs w:val="22"/>
        </w:rPr>
        <w:t>om</w:t>
      </w:r>
      <w:r w:rsidR="009F6266">
        <w:rPr>
          <w:rFonts w:ascii="Arial Narrow" w:hAnsi="Arial Narrow"/>
          <w:sz w:val="22"/>
          <w:szCs w:val="22"/>
        </w:rPr>
        <w:t xml:space="preserve"> prevádzkovom</w:t>
      </w:r>
      <w:r w:rsidR="00F51AD6" w:rsidRPr="00DF28B8">
        <w:rPr>
          <w:rFonts w:ascii="Arial Narrow" w:hAnsi="Arial Narrow"/>
          <w:sz w:val="22"/>
          <w:szCs w:val="22"/>
        </w:rPr>
        <w:t xml:space="preserve"> </w:t>
      </w:r>
      <w:r w:rsidR="00E0619F">
        <w:rPr>
          <w:rFonts w:ascii="Arial Narrow" w:hAnsi="Arial Narrow"/>
          <w:sz w:val="22"/>
          <w:szCs w:val="22"/>
        </w:rPr>
        <w:t>i</w:t>
      </w:r>
      <w:r w:rsidR="00F51AD6" w:rsidRPr="00DF28B8">
        <w:rPr>
          <w:rFonts w:ascii="Arial Narrow" w:hAnsi="Arial Narrow"/>
          <w:sz w:val="22"/>
          <w:szCs w:val="22"/>
        </w:rPr>
        <w:t>ncidente</w:t>
      </w:r>
      <w:r w:rsidR="00E62765" w:rsidRPr="00DF28B8">
        <w:rPr>
          <w:rFonts w:ascii="Arial Narrow" w:hAnsi="Arial Narrow"/>
          <w:sz w:val="22"/>
          <w:szCs w:val="22"/>
        </w:rPr>
        <w:t xml:space="preserve"> sa Poskytovateľ zaväzuje uhradiť Objednávateľovi zmluvnú pokutu vo výške </w:t>
      </w:r>
      <w:r w:rsidR="00DA004A">
        <w:rPr>
          <w:rFonts w:ascii="Arial Narrow" w:hAnsi="Arial Narrow"/>
          <w:sz w:val="22"/>
          <w:szCs w:val="22"/>
        </w:rPr>
        <w:t>50</w:t>
      </w:r>
      <w:r w:rsidR="00E62765" w:rsidRPr="00DF28B8">
        <w:rPr>
          <w:rFonts w:ascii="Arial Narrow" w:hAnsi="Arial Narrow"/>
          <w:sz w:val="22"/>
          <w:szCs w:val="22"/>
        </w:rPr>
        <w:t>,00</w:t>
      </w:r>
      <w:r w:rsidR="00F97217">
        <w:rPr>
          <w:rFonts w:ascii="Arial Narrow" w:hAnsi="Arial Narrow"/>
          <w:sz w:val="22"/>
          <w:szCs w:val="22"/>
        </w:rPr>
        <w:t> </w:t>
      </w:r>
      <w:r w:rsidR="00E62765" w:rsidRPr="00DF28B8">
        <w:rPr>
          <w:rFonts w:ascii="Arial Narrow" w:hAnsi="Arial Narrow"/>
          <w:sz w:val="22"/>
          <w:szCs w:val="22"/>
        </w:rPr>
        <w:t>e</w:t>
      </w:r>
      <w:r w:rsidR="00E62765" w:rsidRPr="004A19A5">
        <w:rPr>
          <w:rFonts w:ascii="Arial Narrow" w:hAnsi="Arial Narrow"/>
          <w:sz w:val="22"/>
          <w:szCs w:val="22"/>
        </w:rPr>
        <w:t xml:space="preserve">ur za každú začatú hodinu omeškania </w:t>
      </w:r>
      <w:r w:rsidRPr="004A19A5">
        <w:rPr>
          <w:rFonts w:ascii="Arial Narrow" w:hAnsi="Arial Narrow"/>
          <w:sz w:val="22"/>
          <w:szCs w:val="22"/>
        </w:rPr>
        <w:t>s</w:t>
      </w:r>
      <w:r>
        <w:rPr>
          <w:rFonts w:ascii="Arial Narrow" w:hAnsi="Arial Narrow"/>
          <w:sz w:val="22"/>
          <w:szCs w:val="22"/>
        </w:rPr>
        <w:t> </w:t>
      </w:r>
      <w:r w:rsidR="00E62765" w:rsidRPr="004A19A5">
        <w:rPr>
          <w:rFonts w:ascii="Arial Narrow" w:hAnsi="Arial Narrow"/>
          <w:sz w:val="22"/>
          <w:szCs w:val="22"/>
        </w:rPr>
        <w:t xml:space="preserve">poskytnutím služby, </w:t>
      </w:r>
      <w:r w:rsidRPr="004A19A5">
        <w:rPr>
          <w:rFonts w:ascii="Arial Narrow" w:hAnsi="Arial Narrow"/>
          <w:sz w:val="22"/>
          <w:szCs w:val="22"/>
        </w:rPr>
        <w:t>a</w:t>
      </w:r>
      <w:r>
        <w:rPr>
          <w:rFonts w:ascii="Arial Narrow" w:hAnsi="Arial Narrow"/>
          <w:sz w:val="22"/>
          <w:szCs w:val="22"/>
        </w:rPr>
        <w:t> </w:t>
      </w:r>
      <w:r w:rsidR="00E62765" w:rsidRPr="004A19A5">
        <w:rPr>
          <w:rFonts w:ascii="Arial Narrow" w:hAnsi="Arial Narrow"/>
          <w:sz w:val="22"/>
          <w:szCs w:val="22"/>
        </w:rPr>
        <w:t>to za každú chybu osobitne.</w:t>
      </w:r>
    </w:p>
    <w:p w14:paraId="36DB81B6" w14:textId="77777777" w:rsidR="00E62765" w:rsidRPr="004A19A5" w:rsidRDefault="00E62765" w:rsidP="00D168EE">
      <w:pPr>
        <w:pStyle w:val="Default"/>
        <w:ind w:left="567" w:hanging="567"/>
        <w:jc w:val="both"/>
        <w:rPr>
          <w:rFonts w:ascii="Arial Narrow" w:hAnsi="Arial Narrow"/>
          <w:sz w:val="22"/>
          <w:szCs w:val="22"/>
        </w:rPr>
      </w:pPr>
    </w:p>
    <w:p w14:paraId="1A78EA6A" w14:textId="4D4865B9" w:rsidR="00E62765" w:rsidRPr="004A19A5" w:rsidRDefault="000863D1" w:rsidP="00D168EE">
      <w:pPr>
        <w:pStyle w:val="Default"/>
        <w:numPr>
          <w:ilvl w:val="0"/>
          <w:numId w:val="55"/>
        </w:numPr>
        <w:ind w:left="567" w:hanging="567"/>
        <w:jc w:val="both"/>
        <w:rPr>
          <w:rFonts w:ascii="Arial Narrow" w:hAnsi="Arial Narrow"/>
          <w:sz w:val="22"/>
          <w:szCs w:val="22"/>
        </w:rPr>
      </w:pPr>
      <w:r w:rsidRPr="004A19A5">
        <w:rPr>
          <w:rFonts w:ascii="Arial Narrow" w:hAnsi="Arial Narrow"/>
          <w:sz w:val="22"/>
          <w:szCs w:val="22"/>
        </w:rPr>
        <w:t>V</w:t>
      </w:r>
      <w:r>
        <w:rPr>
          <w:rFonts w:ascii="Arial Narrow" w:hAnsi="Arial Narrow"/>
          <w:sz w:val="22"/>
          <w:szCs w:val="22"/>
        </w:rPr>
        <w:t> </w:t>
      </w:r>
      <w:r w:rsidR="00E62765" w:rsidRPr="004A19A5">
        <w:rPr>
          <w:rFonts w:ascii="Arial Narrow" w:hAnsi="Arial Narrow"/>
          <w:sz w:val="22"/>
          <w:szCs w:val="22"/>
        </w:rPr>
        <w:t xml:space="preserve">prípade nedodržania doby odozvy uvedenej </w:t>
      </w:r>
      <w:r w:rsidRPr="004A19A5">
        <w:rPr>
          <w:rFonts w:ascii="Arial Narrow" w:hAnsi="Arial Narrow"/>
          <w:sz w:val="22"/>
          <w:szCs w:val="22"/>
        </w:rPr>
        <w:t>v</w:t>
      </w:r>
      <w:r>
        <w:rPr>
          <w:rFonts w:ascii="Arial Narrow" w:hAnsi="Arial Narrow"/>
          <w:sz w:val="22"/>
          <w:szCs w:val="22"/>
        </w:rPr>
        <w:t> </w:t>
      </w:r>
      <w:r w:rsidR="00E62765" w:rsidRPr="004A19A5">
        <w:rPr>
          <w:rFonts w:ascii="Arial Narrow" w:hAnsi="Arial Narrow"/>
          <w:sz w:val="22"/>
          <w:szCs w:val="22"/>
        </w:rPr>
        <w:t xml:space="preserve">tabuľke </w:t>
      </w:r>
      <w:r w:rsidRPr="004A19A5">
        <w:rPr>
          <w:rFonts w:ascii="Arial Narrow" w:hAnsi="Arial Narrow"/>
          <w:sz w:val="22"/>
          <w:szCs w:val="22"/>
        </w:rPr>
        <w:t>v</w:t>
      </w:r>
      <w:r>
        <w:rPr>
          <w:rFonts w:ascii="Arial Narrow" w:hAnsi="Arial Narrow"/>
          <w:sz w:val="22"/>
          <w:szCs w:val="22"/>
        </w:rPr>
        <w:t> </w:t>
      </w:r>
      <w:r w:rsidR="00E62765" w:rsidRPr="004A19A5">
        <w:rPr>
          <w:rFonts w:ascii="Arial Narrow" w:hAnsi="Arial Narrow"/>
          <w:sz w:val="22"/>
          <w:szCs w:val="22"/>
        </w:rPr>
        <w:t xml:space="preserve">bode </w:t>
      </w:r>
      <w:r w:rsidR="48A67019" w:rsidRPr="0049201F">
        <w:rPr>
          <w:rFonts w:ascii="Arial Narrow" w:hAnsi="Arial Narrow"/>
          <w:sz w:val="22"/>
          <w:szCs w:val="22"/>
        </w:rPr>
        <w:t>1.2.1</w:t>
      </w:r>
      <w:r w:rsidR="64C9AA77" w:rsidRPr="0049201F">
        <w:rPr>
          <w:rFonts w:ascii="Arial Narrow" w:hAnsi="Arial Narrow"/>
          <w:sz w:val="22"/>
          <w:szCs w:val="22"/>
        </w:rPr>
        <w:t>.</w:t>
      </w:r>
      <w:r w:rsidR="00E62765" w:rsidRPr="004A19A5">
        <w:rPr>
          <w:rFonts w:ascii="Arial Narrow" w:hAnsi="Arial Narrow"/>
          <w:sz w:val="22"/>
          <w:szCs w:val="22"/>
        </w:rPr>
        <w:t xml:space="preserve"> Prílohy č. 1 tejto </w:t>
      </w:r>
      <w:r w:rsidR="00AC547B">
        <w:rPr>
          <w:rFonts w:ascii="Arial Narrow" w:hAnsi="Arial Narrow"/>
          <w:sz w:val="22"/>
          <w:szCs w:val="22"/>
        </w:rPr>
        <w:t>Zmluvy</w:t>
      </w:r>
      <w:r w:rsidR="00E62765" w:rsidRPr="004A19A5">
        <w:rPr>
          <w:rFonts w:ascii="Arial Narrow" w:hAnsi="Arial Narrow"/>
          <w:sz w:val="22"/>
          <w:szCs w:val="22"/>
        </w:rPr>
        <w:t xml:space="preserve"> pri</w:t>
      </w:r>
      <w:r w:rsidR="00F51AD6" w:rsidRPr="004A19A5">
        <w:rPr>
          <w:rFonts w:ascii="Arial Narrow" w:hAnsi="Arial Narrow"/>
          <w:sz w:val="22"/>
          <w:szCs w:val="22"/>
        </w:rPr>
        <w:t xml:space="preserve"> </w:t>
      </w:r>
      <w:r w:rsidR="00E0619F">
        <w:rPr>
          <w:rFonts w:ascii="Arial Narrow" w:hAnsi="Arial Narrow"/>
          <w:sz w:val="22"/>
          <w:szCs w:val="22"/>
        </w:rPr>
        <w:t>S</w:t>
      </w:r>
      <w:r w:rsidR="00F51AD6" w:rsidRPr="004A19A5">
        <w:rPr>
          <w:rFonts w:ascii="Arial Narrow" w:hAnsi="Arial Narrow"/>
          <w:sz w:val="22"/>
          <w:szCs w:val="22"/>
        </w:rPr>
        <w:t>trednom</w:t>
      </w:r>
      <w:r w:rsidR="00E0619F">
        <w:rPr>
          <w:rFonts w:ascii="Arial Narrow" w:hAnsi="Arial Narrow"/>
          <w:sz w:val="22"/>
          <w:szCs w:val="22"/>
        </w:rPr>
        <w:t xml:space="preserve"> prevádzkovom</w:t>
      </w:r>
      <w:r w:rsidR="00F51AD6" w:rsidRPr="004A19A5">
        <w:rPr>
          <w:rFonts w:ascii="Arial Narrow" w:hAnsi="Arial Narrow"/>
          <w:sz w:val="22"/>
          <w:szCs w:val="22"/>
        </w:rPr>
        <w:t xml:space="preserve"> </w:t>
      </w:r>
      <w:r w:rsidR="00E0619F">
        <w:rPr>
          <w:rFonts w:ascii="Arial Narrow" w:hAnsi="Arial Narrow"/>
          <w:sz w:val="22"/>
          <w:szCs w:val="22"/>
        </w:rPr>
        <w:t>i</w:t>
      </w:r>
      <w:r w:rsidR="00F51AD6" w:rsidRPr="004A19A5">
        <w:rPr>
          <w:rFonts w:ascii="Arial Narrow" w:hAnsi="Arial Narrow"/>
          <w:sz w:val="22"/>
          <w:szCs w:val="22"/>
        </w:rPr>
        <w:t>ncidente</w:t>
      </w:r>
      <w:r w:rsidR="00E62765" w:rsidRPr="004A19A5">
        <w:rPr>
          <w:rFonts w:ascii="Arial Narrow" w:hAnsi="Arial Narrow"/>
          <w:sz w:val="22"/>
          <w:szCs w:val="22"/>
        </w:rPr>
        <w:t xml:space="preserve"> sa Poskytovateľ zaväzuje uhradiť Objednávateľovi zmluvnú pokutu vo výške </w:t>
      </w:r>
      <w:r w:rsidR="00DA004A">
        <w:rPr>
          <w:rFonts w:ascii="Arial Narrow" w:hAnsi="Arial Narrow"/>
          <w:sz w:val="22"/>
          <w:szCs w:val="22"/>
        </w:rPr>
        <w:t>35</w:t>
      </w:r>
      <w:r w:rsidR="00E62765" w:rsidRPr="004A19A5">
        <w:rPr>
          <w:rFonts w:ascii="Arial Narrow" w:hAnsi="Arial Narrow"/>
          <w:sz w:val="22"/>
          <w:szCs w:val="22"/>
        </w:rPr>
        <w:t>,00</w:t>
      </w:r>
      <w:r w:rsidR="00F97217">
        <w:rPr>
          <w:rFonts w:ascii="Arial Narrow" w:hAnsi="Arial Narrow"/>
          <w:sz w:val="22"/>
          <w:szCs w:val="22"/>
        </w:rPr>
        <w:t> </w:t>
      </w:r>
      <w:r w:rsidR="00E62765" w:rsidRPr="004A19A5">
        <w:rPr>
          <w:rFonts w:ascii="Arial Narrow" w:hAnsi="Arial Narrow"/>
          <w:sz w:val="22"/>
          <w:szCs w:val="22"/>
        </w:rPr>
        <w:t xml:space="preserve">eur za každú začatú hodinu omeškania </w:t>
      </w:r>
      <w:r w:rsidRPr="004A19A5">
        <w:rPr>
          <w:rFonts w:ascii="Arial Narrow" w:hAnsi="Arial Narrow"/>
          <w:sz w:val="22"/>
          <w:szCs w:val="22"/>
        </w:rPr>
        <w:t>s</w:t>
      </w:r>
      <w:r>
        <w:rPr>
          <w:rFonts w:ascii="Arial Narrow" w:hAnsi="Arial Narrow"/>
          <w:sz w:val="22"/>
          <w:szCs w:val="22"/>
        </w:rPr>
        <w:t> </w:t>
      </w:r>
      <w:r w:rsidR="00E62765" w:rsidRPr="004A19A5">
        <w:rPr>
          <w:rFonts w:ascii="Arial Narrow" w:hAnsi="Arial Narrow"/>
          <w:sz w:val="22"/>
          <w:szCs w:val="22"/>
        </w:rPr>
        <w:t xml:space="preserve">poskytnutím služby, </w:t>
      </w:r>
      <w:r w:rsidRPr="004A19A5">
        <w:rPr>
          <w:rFonts w:ascii="Arial Narrow" w:hAnsi="Arial Narrow"/>
          <w:sz w:val="22"/>
          <w:szCs w:val="22"/>
        </w:rPr>
        <w:t>a</w:t>
      </w:r>
      <w:r>
        <w:rPr>
          <w:rFonts w:ascii="Arial Narrow" w:hAnsi="Arial Narrow"/>
          <w:sz w:val="22"/>
          <w:szCs w:val="22"/>
        </w:rPr>
        <w:t> </w:t>
      </w:r>
      <w:r w:rsidR="00E62765" w:rsidRPr="004A19A5">
        <w:rPr>
          <w:rFonts w:ascii="Arial Narrow" w:hAnsi="Arial Narrow"/>
          <w:sz w:val="22"/>
          <w:szCs w:val="22"/>
        </w:rPr>
        <w:t>to za každú chybu osobitne.</w:t>
      </w:r>
    </w:p>
    <w:p w14:paraId="7FCF0A65" w14:textId="77777777" w:rsidR="00E62765" w:rsidRPr="004A19A5" w:rsidRDefault="00E62765" w:rsidP="00D168EE">
      <w:pPr>
        <w:pStyle w:val="Default"/>
        <w:ind w:left="567" w:hanging="567"/>
        <w:jc w:val="both"/>
        <w:rPr>
          <w:rFonts w:ascii="Arial Narrow" w:hAnsi="Arial Narrow"/>
          <w:sz w:val="22"/>
          <w:szCs w:val="22"/>
        </w:rPr>
      </w:pPr>
    </w:p>
    <w:p w14:paraId="65F3B352" w14:textId="6D7350B5" w:rsidR="00E62765" w:rsidRPr="004A19A5" w:rsidRDefault="000863D1" w:rsidP="00D168EE">
      <w:pPr>
        <w:pStyle w:val="Default"/>
        <w:numPr>
          <w:ilvl w:val="0"/>
          <w:numId w:val="55"/>
        </w:numPr>
        <w:ind w:left="567" w:hanging="567"/>
        <w:jc w:val="both"/>
        <w:rPr>
          <w:rFonts w:ascii="Arial Narrow" w:hAnsi="Arial Narrow"/>
          <w:sz w:val="22"/>
          <w:szCs w:val="22"/>
        </w:rPr>
      </w:pPr>
      <w:r w:rsidRPr="004A19A5">
        <w:rPr>
          <w:rFonts w:ascii="Arial Narrow" w:hAnsi="Arial Narrow"/>
          <w:sz w:val="22"/>
          <w:szCs w:val="22"/>
        </w:rPr>
        <w:lastRenderedPageBreak/>
        <w:t>V</w:t>
      </w:r>
      <w:r>
        <w:rPr>
          <w:rFonts w:ascii="Arial Narrow" w:hAnsi="Arial Narrow"/>
          <w:sz w:val="22"/>
          <w:szCs w:val="22"/>
        </w:rPr>
        <w:t> </w:t>
      </w:r>
      <w:r w:rsidR="00E62765" w:rsidRPr="004A19A5">
        <w:rPr>
          <w:rFonts w:ascii="Arial Narrow" w:hAnsi="Arial Narrow"/>
          <w:sz w:val="22"/>
          <w:szCs w:val="22"/>
        </w:rPr>
        <w:t xml:space="preserve">prípade nedodržania doby odozvy uvedenej </w:t>
      </w:r>
      <w:r w:rsidRPr="004A19A5">
        <w:rPr>
          <w:rFonts w:ascii="Arial Narrow" w:hAnsi="Arial Narrow"/>
          <w:sz w:val="22"/>
          <w:szCs w:val="22"/>
        </w:rPr>
        <w:t>v</w:t>
      </w:r>
      <w:r>
        <w:rPr>
          <w:rFonts w:ascii="Arial Narrow" w:hAnsi="Arial Narrow"/>
          <w:sz w:val="22"/>
          <w:szCs w:val="22"/>
        </w:rPr>
        <w:t> </w:t>
      </w:r>
      <w:r w:rsidR="00E62765" w:rsidRPr="004A19A5">
        <w:rPr>
          <w:rFonts w:ascii="Arial Narrow" w:hAnsi="Arial Narrow"/>
          <w:sz w:val="22"/>
          <w:szCs w:val="22"/>
        </w:rPr>
        <w:t xml:space="preserve">tabuľke </w:t>
      </w:r>
      <w:r w:rsidRPr="004A19A5">
        <w:rPr>
          <w:rFonts w:ascii="Arial Narrow" w:hAnsi="Arial Narrow"/>
          <w:sz w:val="22"/>
          <w:szCs w:val="22"/>
        </w:rPr>
        <w:t>v</w:t>
      </w:r>
      <w:r>
        <w:rPr>
          <w:rFonts w:ascii="Arial Narrow" w:hAnsi="Arial Narrow"/>
          <w:sz w:val="22"/>
          <w:szCs w:val="22"/>
        </w:rPr>
        <w:t> </w:t>
      </w:r>
      <w:r w:rsidR="00E62765" w:rsidRPr="00AF259F">
        <w:rPr>
          <w:rFonts w:ascii="Arial Narrow" w:hAnsi="Arial Narrow"/>
          <w:sz w:val="22"/>
          <w:szCs w:val="22"/>
        </w:rPr>
        <w:t xml:space="preserve">bode </w:t>
      </w:r>
      <w:r w:rsidR="370817A7" w:rsidRPr="0049201F">
        <w:rPr>
          <w:rFonts w:ascii="Arial Narrow" w:hAnsi="Arial Narrow"/>
          <w:sz w:val="22"/>
          <w:szCs w:val="22"/>
        </w:rPr>
        <w:t>1.2.1</w:t>
      </w:r>
      <w:r w:rsidR="4758D57B" w:rsidRPr="0049201F">
        <w:rPr>
          <w:rFonts w:ascii="Arial Narrow" w:hAnsi="Arial Narrow"/>
          <w:sz w:val="22"/>
          <w:szCs w:val="22"/>
        </w:rPr>
        <w:t>.</w:t>
      </w:r>
      <w:r w:rsidR="00E62765" w:rsidRPr="00AF259F">
        <w:rPr>
          <w:rFonts w:ascii="Arial Narrow" w:hAnsi="Arial Narrow"/>
          <w:sz w:val="22"/>
          <w:szCs w:val="22"/>
        </w:rPr>
        <w:t xml:space="preserve"> Prílohy</w:t>
      </w:r>
      <w:r w:rsidR="00E62765" w:rsidRPr="004A19A5">
        <w:rPr>
          <w:rFonts w:ascii="Arial Narrow" w:hAnsi="Arial Narrow"/>
          <w:sz w:val="22"/>
          <w:szCs w:val="22"/>
        </w:rPr>
        <w:t xml:space="preserve"> č. 1 tejto </w:t>
      </w:r>
      <w:r w:rsidR="00AC547B">
        <w:rPr>
          <w:rFonts w:ascii="Arial Narrow" w:hAnsi="Arial Narrow"/>
          <w:sz w:val="22"/>
          <w:szCs w:val="22"/>
        </w:rPr>
        <w:t>Zmluvy</w:t>
      </w:r>
      <w:r w:rsidR="00E62765" w:rsidRPr="004A19A5">
        <w:rPr>
          <w:rFonts w:ascii="Arial Narrow" w:hAnsi="Arial Narrow"/>
          <w:sz w:val="22"/>
          <w:szCs w:val="22"/>
        </w:rPr>
        <w:t xml:space="preserve"> pri </w:t>
      </w:r>
      <w:r w:rsidR="003F6167">
        <w:rPr>
          <w:rFonts w:ascii="Arial Narrow" w:hAnsi="Arial Narrow"/>
          <w:sz w:val="22"/>
          <w:szCs w:val="22"/>
        </w:rPr>
        <w:t>N</w:t>
      </w:r>
      <w:r w:rsidR="00F51AD6" w:rsidRPr="004A19A5">
        <w:rPr>
          <w:rFonts w:ascii="Arial Narrow" w:hAnsi="Arial Narrow"/>
          <w:sz w:val="22"/>
          <w:szCs w:val="22"/>
        </w:rPr>
        <w:t>ízkom</w:t>
      </w:r>
      <w:r w:rsidR="003F6167">
        <w:rPr>
          <w:rFonts w:ascii="Arial Narrow" w:hAnsi="Arial Narrow"/>
          <w:sz w:val="22"/>
          <w:szCs w:val="22"/>
        </w:rPr>
        <w:t xml:space="preserve"> prevádzkovom</w:t>
      </w:r>
      <w:r w:rsidR="00F51AD6" w:rsidRPr="004A19A5">
        <w:rPr>
          <w:rFonts w:ascii="Arial Narrow" w:hAnsi="Arial Narrow"/>
          <w:sz w:val="22"/>
          <w:szCs w:val="22"/>
        </w:rPr>
        <w:t xml:space="preserve"> </w:t>
      </w:r>
      <w:r w:rsidR="003F6167">
        <w:rPr>
          <w:rFonts w:ascii="Arial Narrow" w:hAnsi="Arial Narrow"/>
          <w:sz w:val="22"/>
          <w:szCs w:val="22"/>
        </w:rPr>
        <w:t>i</w:t>
      </w:r>
      <w:r w:rsidR="00F51AD6" w:rsidRPr="004A19A5">
        <w:rPr>
          <w:rFonts w:ascii="Arial Narrow" w:hAnsi="Arial Narrow"/>
          <w:sz w:val="22"/>
          <w:szCs w:val="22"/>
        </w:rPr>
        <w:t>ncidente</w:t>
      </w:r>
      <w:r w:rsidR="00E62765" w:rsidRPr="004A19A5">
        <w:rPr>
          <w:rFonts w:ascii="Arial Narrow" w:hAnsi="Arial Narrow"/>
          <w:sz w:val="22"/>
          <w:szCs w:val="22"/>
        </w:rPr>
        <w:t xml:space="preserve"> sa Poskytovateľ zaväzuje uhradiť Objednávateľovi zmluvnú pokutu vo výške </w:t>
      </w:r>
      <w:r w:rsidR="00DA004A">
        <w:rPr>
          <w:rFonts w:ascii="Arial Narrow" w:hAnsi="Arial Narrow"/>
          <w:sz w:val="22"/>
          <w:szCs w:val="22"/>
        </w:rPr>
        <w:t>25</w:t>
      </w:r>
      <w:r w:rsidR="00E62765" w:rsidRPr="004A19A5">
        <w:rPr>
          <w:rFonts w:ascii="Arial Narrow" w:hAnsi="Arial Narrow"/>
          <w:sz w:val="22"/>
          <w:szCs w:val="22"/>
        </w:rPr>
        <w:t>,00</w:t>
      </w:r>
      <w:r w:rsidR="00F97217">
        <w:rPr>
          <w:rFonts w:ascii="Arial Narrow" w:hAnsi="Arial Narrow"/>
          <w:sz w:val="22"/>
          <w:szCs w:val="22"/>
        </w:rPr>
        <w:t> </w:t>
      </w:r>
      <w:r w:rsidR="00E62765" w:rsidRPr="004A19A5">
        <w:rPr>
          <w:rFonts w:ascii="Arial Narrow" w:hAnsi="Arial Narrow"/>
          <w:sz w:val="22"/>
          <w:szCs w:val="22"/>
        </w:rPr>
        <w:t xml:space="preserve">eur za každý začatý deň omeškania </w:t>
      </w:r>
      <w:r w:rsidRPr="004A19A5">
        <w:rPr>
          <w:rFonts w:ascii="Arial Narrow" w:hAnsi="Arial Narrow"/>
          <w:sz w:val="22"/>
          <w:szCs w:val="22"/>
        </w:rPr>
        <w:t>s</w:t>
      </w:r>
      <w:r>
        <w:rPr>
          <w:rFonts w:ascii="Arial Narrow" w:hAnsi="Arial Narrow"/>
          <w:sz w:val="22"/>
          <w:szCs w:val="22"/>
        </w:rPr>
        <w:t> </w:t>
      </w:r>
      <w:r w:rsidR="00E62765" w:rsidRPr="004A19A5">
        <w:rPr>
          <w:rFonts w:ascii="Arial Narrow" w:hAnsi="Arial Narrow"/>
          <w:sz w:val="22"/>
          <w:szCs w:val="22"/>
        </w:rPr>
        <w:t xml:space="preserve">poskytnutím služby, </w:t>
      </w:r>
      <w:r w:rsidRPr="004A19A5">
        <w:rPr>
          <w:rFonts w:ascii="Arial Narrow" w:hAnsi="Arial Narrow"/>
          <w:sz w:val="22"/>
          <w:szCs w:val="22"/>
        </w:rPr>
        <w:t>a</w:t>
      </w:r>
      <w:r>
        <w:rPr>
          <w:rFonts w:ascii="Arial Narrow" w:hAnsi="Arial Narrow"/>
          <w:sz w:val="22"/>
          <w:szCs w:val="22"/>
        </w:rPr>
        <w:t> </w:t>
      </w:r>
      <w:r w:rsidR="00E62765" w:rsidRPr="004A19A5">
        <w:rPr>
          <w:rFonts w:ascii="Arial Narrow" w:hAnsi="Arial Narrow"/>
          <w:sz w:val="22"/>
          <w:szCs w:val="22"/>
        </w:rPr>
        <w:t>to za každú chybu osobitne.</w:t>
      </w:r>
    </w:p>
    <w:p w14:paraId="3E5A173A" w14:textId="77777777" w:rsidR="00E62765" w:rsidRPr="004A19A5" w:rsidRDefault="00E62765" w:rsidP="00D168EE">
      <w:pPr>
        <w:pStyle w:val="Default"/>
        <w:ind w:left="567" w:hanging="567"/>
        <w:jc w:val="both"/>
        <w:rPr>
          <w:rFonts w:ascii="Arial Narrow" w:hAnsi="Arial Narrow"/>
          <w:sz w:val="22"/>
          <w:szCs w:val="22"/>
        </w:rPr>
      </w:pPr>
    </w:p>
    <w:p w14:paraId="538A76D8" w14:textId="3628F64D" w:rsidR="00107C1D" w:rsidRPr="004A19A5" w:rsidRDefault="00E62765" w:rsidP="00D168EE">
      <w:pPr>
        <w:pStyle w:val="Default"/>
        <w:numPr>
          <w:ilvl w:val="0"/>
          <w:numId w:val="55"/>
        </w:numPr>
        <w:ind w:left="567" w:hanging="567"/>
        <w:jc w:val="both"/>
        <w:rPr>
          <w:rFonts w:ascii="Arial Narrow" w:hAnsi="Arial Narrow"/>
          <w:sz w:val="22"/>
          <w:szCs w:val="22"/>
        </w:rPr>
      </w:pPr>
      <w:r w:rsidRPr="004A19A5">
        <w:rPr>
          <w:rFonts w:ascii="Arial Narrow" w:hAnsi="Arial Narrow"/>
          <w:sz w:val="22"/>
          <w:szCs w:val="22"/>
        </w:rPr>
        <w:t xml:space="preserve">Poskytovateľ sa zaväzuje uhradiť </w:t>
      </w:r>
      <w:r w:rsidR="00B366B6" w:rsidRPr="004A19A5">
        <w:rPr>
          <w:rFonts w:ascii="Arial Narrow" w:hAnsi="Arial Narrow"/>
          <w:sz w:val="22"/>
          <w:szCs w:val="22"/>
        </w:rPr>
        <w:t>Objednávateľovi</w:t>
      </w:r>
      <w:r w:rsidRPr="004A19A5">
        <w:rPr>
          <w:rFonts w:ascii="Arial Narrow" w:hAnsi="Arial Narrow"/>
          <w:sz w:val="22"/>
          <w:szCs w:val="22"/>
        </w:rPr>
        <w:t xml:space="preserve"> zmluvnú pokutu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prípade omeškania so zabezpečením náhradného riešenia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čase uvedenom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tabuľke </w:t>
      </w:r>
      <w:r w:rsidR="000863D1" w:rsidRPr="004A19A5">
        <w:rPr>
          <w:rFonts w:ascii="Arial Narrow" w:hAnsi="Arial Narrow"/>
          <w:sz w:val="22"/>
          <w:szCs w:val="22"/>
        </w:rPr>
        <w:t>v</w:t>
      </w:r>
      <w:r w:rsidR="000863D1">
        <w:rPr>
          <w:rFonts w:ascii="Arial Narrow" w:hAnsi="Arial Narrow"/>
          <w:sz w:val="22"/>
          <w:szCs w:val="22"/>
        </w:rPr>
        <w:t> </w:t>
      </w:r>
      <w:r w:rsidRPr="0076650D">
        <w:rPr>
          <w:rFonts w:ascii="Arial Narrow" w:hAnsi="Arial Narrow"/>
          <w:sz w:val="22"/>
          <w:szCs w:val="22"/>
        </w:rPr>
        <w:t xml:space="preserve">bode </w:t>
      </w:r>
      <w:r w:rsidR="2274C6E2" w:rsidRPr="0049201F">
        <w:rPr>
          <w:rFonts w:ascii="Arial Narrow" w:hAnsi="Arial Narrow"/>
          <w:sz w:val="22"/>
          <w:szCs w:val="22"/>
        </w:rPr>
        <w:t>1.2.1</w:t>
      </w:r>
      <w:r w:rsidR="3B302937" w:rsidRPr="0049201F">
        <w:rPr>
          <w:rFonts w:ascii="Arial Narrow" w:hAnsi="Arial Narrow"/>
          <w:sz w:val="22"/>
          <w:szCs w:val="22"/>
        </w:rPr>
        <w:t>.</w:t>
      </w:r>
      <w:r w:rsidRPr="004A19A5">
        <w:rPr>
          <w:rFonts w:ascii="Arial Narrow" w:hAnsi="Arial Narrow"/>
          <w:sz w:val="22"/>
          <w:szCs w:val="22"/>
        </w:rPr>
        <w:t xml:space="preserve"> Prílohy č. 1 tejto </w:t>
      </w:r>
      <w:r w:rsidR="00AC547B">
        <w:rPr>
          <w:rFonts w:ascii="Arial Narrow" w:hAnsi="Arial Narrow"/>
          <w:sz w:val="22"/>
          <w:szCs w:val="22"/>
        </w:rPr>
        <w:t>Zmluvy</w:t>
      </w:r>
      <w:r w:rsidRPr="004A19A5">
        <w:rPr>
          <w:rFonts w:ascii="Arial Narrow" w:hAnsi="Arial Narrow"/>
          <w:sz w:val="22"/>
          <w:szCs w:val="22"/>
        </w:rPr>
        <w:t>, a</w:t>
      </w:r>
      <w:r w:rsidR="00B366B6" w:rsidRPr="004A19A5">
        <w:rPr>
          <w:rFonts w:ascii="Arial Narrow" w:hAnsi="Arial Narrow"/>
          <w:sz w:val="22"/>
          <w:szCs w:val="22"/>
        </w:rPr>
        <w:t> </w:t>
      </w:r>
      <w:r w:rsidRPr="004A19A5">
        <w:rPr>
          <w:rFonts w:ascii="Arial Narrow" w:hAnsi="Arial Narrow"/>
          <w:sz w:val="22"/>
          <w:szCs w:val="22"/>
        </w:rPr>
        <w:t>to</w:t>
      </w:r>
      <w:r w:rsidR="00B366B6" w:rsidRPr="004A19A5">
        <w:rPr>
          <w:rFonts w:ascii="Arial Narrow" w:hAnsi="Arial Narrow"/>
          <w:sz w:val="22"/>
          <w:szCs w:val="22"/>
        </w:rPr>
        <w:t>:</w:t>
      </w:r>
      <w:r w:rsidRPr="004A19A5">
        <w:rPr>
          <w:rFonts w:ascii="Arial Narrow" w:hAnsi="Arial Narrow"/>
          <w:sz w:val="22"/>
          <w:szCs w:val="22"/>
        </w:rPr>
        <w:t xml:space="preserve"> (i) pri </w:t>
      </w:r>
      <w:r w:rsidR="00E93EA7">
        <w:rPr>
          <w:rFonts w:ascii="Arial Narrow" w:hAnsi="Arial Narrow"/>
          <w:sz w:val="22"/>
          <w:szCs w:val="22"/>
        </w:rPr>
        <w:t>K</w:t>
      </w:r>
      <w:r w:rsidRPr="004A19A5">
        <w:rPr>
          <w:rFonts w:ascii="Arial Narrow" w:hAnsi="Arial Narrow"/>
          <w:sz w:val="22"/>
          <w:szCs w:val="22"/>
        </w:rPr>
        <w:t>ritick</w:t>
      </w:r>
      <w:r w:rsidR="00C52660" w:rsidRPr="004A19A5">
        <w:rPr>
          <w:rFonts w:ascii="Arial Narrow" w:hAnsi="Arial Narrow"/>
          <w:sz w:val="22"/>
          <w:szCs w:val="22"/>
        </w:rPr>
        <w:t>om</w:t>
      </w:r>
      <w:r w:rsidR="00E93EA7">
        <w:rPr>
          <w:rFonts w:ascii="Arial Narrow" w:hAnsi="Arial Narrow"/>
          <w:sz w:val="22"/>
          <w:szCs w:val="22"/>
        </w:rPr>
        <w:t xml:space="preserve"> prevádzkovom</w:t>
      </w:r>
      <w:r w:rsidR="00C52660" w:rsidRPr="004A19A5">
        <w:rPr>
          <w:rFonts w:ascii="Arial Narrow" w:hAnsi="Arial Narrow"/>
          <w:sz w:val="22"/>
          <w:szCs w:val="22"/>
        </w:rPr>
        <w:t xml:space="preserve"> </w:t>
      </w:r>
      <w:r w:rsidR="00E93EA7">
        <w:rPr>
          <w:rFonts w:ascii="Arial Narrow" w:hAnsi="Arial Narrow"/>
          <w:sz w:val="22"/>
          <w:szCs w:val="22"/>
        </w:rPr>
        <w:t>i</w:t>
      </w:r>
      <w:r w:rsidR="00C52660" w:rsidRPr="004A19A5">
        <w:rPr>
          <w:rFonts w:ascii="Arial Narrow" w:hAnsi="Arial Narrow"/>
          <w:sz w:val="22"/>
          <w:szCs w:val="22"/>
        </w:rPr>
        <w:t>ncidente</w:t>
      </w:r>
      <w:r w:rsidRPr="004A19A5">
        <w:rPr>
          <w:rFonts w:ascii="Arial Narrow" w:hAnsi="Arial Narrow"/>
          <w:sz w:val="22"/>
          <w:szCs w:val="22"/>
        </w:rPr>
        <w:t xml:space="preserve"> vo výške </w:t>
      </w:r>
      <w:r w:rsidR="00B366B6" w:rsidRPr="004A19A5">
        <w:rPr>
          <w:rFonts w:ascii="Arial Narrow" w:hAnsi="Arial Narrow"/>
          <w:sz w:val="22"/>
          <w:szCs w:val="22"/>
        </w:rPr>
        <w:t>10</w:t>
      </w:r>
      <w:r w:rsidR="00FD327E">
        <w:rPr>
          <w:rFonts w:ascii="Arial Narrow" w:hAnsi="Arial Narrow"/>
          <w:sz w:val="22"/>
          <w:szCs w:val="22"/>
        </w:rPr>
        <w:t>0</w:t>
      </w:r>
      <w:r w:rsidRPr="004A19A5">
        <w:rPr>
          <w:rFonts w:ascii="Arial Narrow" w:hAnsi="Arial Narrow"/>
          <w:sz w:val="22"/>
          <w:szCs w:val="22"/>
        </w:rPr>
        <w:t xml:space="preserve">,00 eur za každú začatú hodinu omeškania, (ii) pri </w:t>
      </w:r>
      <w:r w:rsidR="00E93EA7">
        <w:rPr>
          <w:rFonts w:ascii="Arial Narrow" w:hAnsi="Arial Narrow"/>
          <w:sz w:val="22"/>
          <w:szCs w:val="22"/>
        </w:rPr>
        <w:t>S</w:t>
      </w:r>
      <w:r w:rsidR="00C52660" w:rsidRPr="004A19A5">
        <w:rPr>
          <w:rFonts w:ascii="Arial Narrow" w:hAnsi="Arial Narrow"/>
          <w:sz w:val="22"/>
          <w:szCs w:val="22"/>
        </w:rPr>
        <w:t>trednom</w:t>
      </w:r>
      <w:r w:rsidR="00E93EA7">
        <w:rPr>
          <w:rFonts w:ascii="Arial Narrow" w:hAnsi="Arial Narrow"/>
          <w:sz w:val="22"/>
          <w:szCs w:val="22"/>
        </w:rPr>
        <w:t xml:space="preserve"> prevádzkovom</w:t>
      </w:r>
      <w:r w:rsidR="00C52660" w:rsidRPr="004A19A5">
        <w:rPr>
          <w:rFonts w:ascii="Arial Narrow" w:hAnsi="Arial Narrow"/>
          <w:sz w:val="22"/>
          <w:szCs w:val="22"/>
        </w:rPr>
        <w:t xml:space="preserve"> </w:t>
      </w:r>
      <w:r w:rsidR="00E93EA7">
        <w:rPr>
          <w:rFonts w:ascii="Arial Narrow" w:hAnsi="Arial Narrow"/>
          <w:sz w:val="22"/>
          <w:szCs w:val="22"/>
        </w:rPr>
        <w:t>i</w:t>
      </w:r>
      <w:r w:rsidR="00C52660" w:rsidRPr="004A19A5">
        <w:rPr>
          <w:rFonts w:ascii="Arial Narrow" w:hAnsi="Arial Narrow"/>
          <w:sz w:val="22"/>
          <w:szCs w:val="22"/>
        </w:rPr>
        <w:t>ncidente</w:t>
      </w:r>
      <w:r w:rsidRPr="004A19A5">
        <w:rPr>
          <w:rFonts w:ascii="Arial Narrow" w:hAnsi="Arial Narrow"/>
          <w:sz w:val="22"/>
          <w:szCs w:val="22"/>
        </w:rPr>
        <w:t xml:space="preserve"> </w:t>
      </w:r>
      <w:r w:rsidR="00DA004A">
        <w:rPr>
          <w:rFonts w:ascii="Arial Narrow" w:hAnsi="Arial Narrow"/>
          <w:sz w:val="22"/>
          <w:szCs w:val="22"/>
        </w:rPr>
        <w:t>75</w:t>
      </w:r>
      <w:r w:rsidRPr="004A19A5">
        <w:rPr>
          <w:rFonts w:ascii="Arial Narrow" w:hAnsi="Arial Narrow"/>
          <w:sz w:val="22"/>
          <w:szCs w:val="22"/>
        </w:rPr>
        <w:t xml:space="preserve">,00 eur za každú začatú hodinu omeškania </w:t>
      </w:r>
      <w:r w:rsidR="000863D1" w:rsidRPr="004A19A5">
        <w:rPr>
          <w:rFonts w:ascii="Arial Narrow" w:hAnsi="Arial Narrow"/>
          <w:sz w:val="22"/>
          <w:szCs w:val="22"/>
        </w:rPr>
        <w:t>a</w:t>
      </w:r>
      <w:r w:rsidR="000863D1">
        <w:rPr>
          <w:rFonts w:ascii="Arial Narrow" w:hAnsi="Arial Narrow"/>
          <w:sz w:val="22"/>
          <w:szCs w:val="22"/>
        </w:rPr>
        <w:t> </w:t>
      </w:r>
      <w:r w:rsidRPr="004A19A5">
        <w:rPr>
          <w:rFonts w:ascii="Arial Narrow" w:hAnsi="Arial Narrow"/>
          <w:sz w:val="22"/>
          <w:szCs w:val="22"/>
        </w:rPr>
        <w:t xml:space="preserve">(iii) pri </w:t>
      </w:r>
      <w:r w:rsidR="00E93EA7">
        <w:rPr>
          <w:rFonts w:ascii="Arial Narrow" w:hAnsi="Arial Narrow"/>
          <w:sz w:val="22"/>
          <w:szCs w:val="22"/>
        </w:rPr>
        <w:t>N</w:t>
      </w:r>
      <w:r w:rsidR="00C52660" w:rsidRPr="004A19A5">
        <w:rPr>
          <w:rFonts w:ascii="Arial Narrow" w:hAnsi="Arial Narrow"/>
          <w:sz w:val="22"/>
          <w:szCs w:val="22"/>
        </w:rPr>
        <w:t>ízkom</w:t>
      </w:r>
      <w:r w:rsidR="00E93EA7">
        <w:rPr>
          <w:rFonts w:ascii="Arial Narrow" w:hAnsi="Arial Narrow"/>
          <w:sz w:val="22"/>
          <w:szCs w:val="22"/>
        </w:rPr>
        <w:t xml:space="preserve"> prevádzkovom</w:t>
      </w:r>
      <w:r w:rsidR="00C52660" w:rsidRPr="004A19A5">
        <w:rPr>
          <w:rFonts w:ascii="Arial Narrow" w:hAnsi="Arial Narrow"/>
          <w:sz w:val="22"/>
          <w:szCs w:val="22"/>
        </w:rPr>
        <w:t xml:space="preserve"> </w:t>
      </w:r>
      <w:r w:rsidR="00E93EA7">
        <w:rPr>
          <w:rFonts w:ascii="Arial Narrow" w:hAnsi="Arial Narrow"/>
          <w:sz w:val="22"/>
          <w:szCs w:val="22"/>
        </w:rPr>
        <w:t>i</w:t>
      </w:r>
      <w:r w:rsidR="00C52660" w:rsidRPr="004A19A5">
        <w:rPr>
          <w:rFonts w:ascii="Arial Narrow" w:hAnsi="Arial Narrow"/>
          <w:sz w:val="22"/>
          <w:szCs w:val="22"/>
        </w:rPr>
        <w:t xml:space="preserve">ncidente </w:t>
      </w:r>
      <w:r w:rsidR="00DA004A">
        <w:rPr>
          <w:rFonts w:ascii="Arial Narrow" w:hAnsi="Arial Narrow"/>
          <w:sz w:val="22"/>
          <w:szCs w:val="22"/>
        </w:rPr>
        <w:t>50</w:t>
      </w:r>
      <w:r w:rsidR="00D10B46">
        <w:rPr>
          <w:rFonts w:ascii="Arial Narrow" w:hAnsi="Arial Narrow"/>
          <w:sz w:val="22"/>
          <w:szCs w:val="22"/>
        </w:rPr>
        <w:t>,00</w:t>
      </w:r>
      <w:r w:rsidRPr="004A19A5">
        <w:rPr>
          <w:rFonts w:ascii="Arial Narrow" w:hAnsi="Arial Narrow"/>
          <w:sz w:val="22"/>
          <w:szCs w:val="22"/>
        </w:rPr>
        <w:t xml:space="preserve"> eur za každý deň omeškania. Zmluvná pokuta sa počíta za každú službu osobitne.</w:t>
      </w:r>
    </w:p>
    <w:p w14:paraId="567AACB2" w14:textId="77777777" w:rsidR="00107C1D" w:rsidRPr="004A19A5" w:rsidRDefault="00107C1D" w:rsidP="00D168EE">
      <w:pPr>
        <w:pStyle w:val="Default"/>
        <w:ind w:left="567" w:hanging="567"/>
        <w:jc w:val="both"/>
        <w:rPr>
          <w:rFonts w:ascii="Arial Narrow" w:hAnsi="Arial Narrow"/>
          <w:sz w:val="22"/>
          <w:szCs w:val="22"/>
        </w:rPr>
      </w:pPr>
    </w:p>
    <w:p w14:paraId="3F90FC9F" w14:textId="3E4EDB3A" w:rsidR="00E90AA6" w:rsidRPr="004A19A5" w:rsidRDefault="00175BB4" w:rsidP="00D168EE">
      <w:pPr>
        <w:pStyle w:val="Default"/>
        <w:numPr>
          <w:ilvl w:val="0"/>
          <w:numId w:val="55"/>
        </w:numPr>
        <w:ind w:left="567" w:hanging="567"/>
        <w:jc w:val="both"/>
        <w:rPr>
          <w:rFonts w:ascii="Arial Narrow" w:hAnsi="Arial Narrow"/>
          <w:sz w:val="22"/>
          <w:szCs w:val="22"/>
        </w:rPr>
      </w:pPr>
      <w:r w:rsidRPr="004A19A5">
        <w:rPr>
          <w:rFonts w:ascii="Arial Narrow" w:hAnsi="Arial Narrow"/>
          <w:sz w:val="22"/>
          <w:szCs w:val="22"/>
        </w:rPr>
        <w:t xml:space="preserve">Poskytovateľ sa zaväzuje uhradiť Objednávateľovi zmluvnú pokutu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prípade omeškania so zabezpečením trvalého riešenia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čase uvedenom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tabuľke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bode </w:t>
      </w:r>
      <w:r w:rsidR="1B68807D" w:rsidRPr="0049201F">
        <w:rPr>
          <w:rFonts w:ascii="Arial Narrow" w:hAnsi="Arial Narrow"/>
          <w:sz w:val="22"/>
          <w:szCs w:val="22"/>
        </w:rPr>
        <w:t>1.2.1</w:t>
      </w:r>
      <w:r w:rsidR="729C0312" w:rsidRPr="0049201F">
        <w:rPr>
          <w:rFonts w:ascii="Arial Narrow" w:hAnsi="Arial Narrow"/>
          <w:sz w:val="22"/>
          <w:szCs w:val="22"/>
        </w:rPr>
        <w:t>.</w:t>
      </w:r>
      <w:r w:rsidRPr="004A19A5">
        <w:rPr>
          <w:rFonts w:ascii="Arial Narrow" w:hAnsi="Arial Narrow"/>
          <w:sz w:val="22"/>
          <w:szCs w:val="22"/>
        </w:rPr>
        <w:t xml:space="preserve"> Prílohy č. 1 tejto </w:t>
      </w:r>
      <w:r w:rsidR="00AC547B">
        <w:rPr>
          <w:rFonts w:ascii="Arial Narrow" w:hAnsi="Arial Narrow"/>
          <w:sz w:val="22"/>
          <w:szCs w:val="22"/>
        </w:rPr>
        <w:t>Zmluvy</w:t>
      </w:r>
      <w:r w:rsidRPr="004A19A5">
        <w:rPr>
          <w:rFonts w:ascii="Arial Narrow" w:hAnsi="Arial Narrow"/>
          <w:sz w:val="22"/>
          <w:szCs w:val="22"/>
        </w:rPr>
        <w:t xml:space="preserve">, a to: (i) pri </w:t>
      </w:r>
      <w:r w:rsidR="00F80D43">
        <w:rPr>
          <w:rFonts w:ascii="Arial Narrow" w:hAnsi="Arial Narrow"/>
          <w:sz w:val="22"/>
          <w:szCs w:val="22"/>
        </w:rPr>
        <w:t>K</w:t>
      </w:r>
      <w:r w:rsidRPr="004A19A5">
        <w:rPr>
          <w:rFonts w:ascii="Arial Narrow" w:hAnsi="Arial Narrow"/>
          <w:sz w:val="22"/>
          <w:szCs w:val="22"/>
        </w:rPr>
        <w:t>ritick</w:t>
      </w:r>
      <w:r w:rsidR="00D0022F" w:rsidRPr="004A19A5">
        <w:rPr>
          <w:rFonts w:ascii="Arial Narrow" w:hAnsi="Arial Narrow"/>
          <w:sz w:val="22"/>
          <w:szCs w:val="22"/>
        </w:rPr>
        <w:t>om</w:t>
      </w:r>
      <w:r w:rsidR="00F80D43">
        <w:rPr>
          <w:rFonts w:ascii="Arial Narrow" w:hAnsi="Arial Narrow"/>
          <w:sz w:val="22"/>
          <w:szCs w:val="22"/>
        </w:rPr>
        <w:t xml:space="preserve"> prevádzkovom</w:t>
      </w:r>
      <w:r w:rsidR="00D0022F" w:rsidRPr="004A19A5">
        <w:rPr>
          <w:rFonts w:ascii="Arial Narrow" w:hAnsi="Arial Narrow"/>
          <w:sz w:val="22"/>
          <w:szCs w:val="22"/>
        </w:rPr>
        <w:t xml:space="preserve"> </w:t>
      </w:r>
      <w:r w:rsidR="00F80D43">
        <w:rPr>
          <w:rFonts w:ascii="Arial Narrow" w:hAnsi="Arial Narrow"/>
          <w:sz w:val="22"/>
          <w:szCs w:val="22"/>
        </w:rPr>
        <w:t>i</w:t>
      </w:r>
      <w:r w:rsidR="00D0022F" w:rsidRPr="004A19A5">
        <w:rPr>
          <w:rFonts w:ascii="Arial Narrow" w:hAnsi="Arial Narrow"/>
          <w:sz w:val="22"/>
          <w:szCs w:val="22"/>
        </w:rPr>
        <w:t>ncidente</w:t>
      </w:r>
      <w:r w:rsidRPr="004A19A5">
        <w:rPr>
          <w:rFonts w:ascii="Arial Narrow" w:hAnsi="Arial Narrow"/>
          <w:sz w:val="22"/>
          <w:szCs w:val="22"/>
        </w:rPr>
        <w:t xml:space="preserve"> vo výške 20</w:t>
      </w:r>
      <w:r w:rsidR="00FD327E">
        <w:rPr>
          <w:rFonts w:ascii="Arial Narrow" w:hAnsi="Arial Narrow"/>
          <w:sz w:val="22"/>
          <w:szCs w:val="22"/>
        </w:rPr>
        <w:t>0</w:t>
      </w:r>
      <w:r w:rsidR="00D10B46">
        <w:rPr>
          <w:rFonts w:ascii="Arial Narrow" w:hAnsi="Arial Narrow"/>
          <w:sz w:val="22"/>
          <w:szCs w:val="22"/>
        </w:rPr>
        <w:t>,00</w:t>
      </w:r>
      <w:r w:rsidRPr="004A19A5">
        <w:rPr>
          <w:rFonts w:ascii="Arial Narrow" w:hAnsi="Arial Narrow"/>
          <w:sz w:val="22"/>
          <w:szCs w:val="22"/>
        </w:rPr>
        <w:t xml:space="preserve"> eur za každú začatú hodinu omeškania, (ii) pri </w:t>
      </w:r>
      <w:r w:rsidR="00F80D43">
        <w:rPr>
          <w:rFonts w:ascii="Arial Narrow" w:hAnsi="Arial Narrow"/>
          <w:sz w:val="22"/>
          <w:szCs w:val="22"/>
        </w:rPr>
        <w:t>S</w:t>
      </w:r>
      <w:r w:rsidR="00D0022F" w:rsidRPr="004A19A5">
        <w:rPr>
          <w:rFonts w:ascii="Arial Narrow" w:hAnsi="Arial Narrow"/>
          <w:sz w:val="22"/>
          <w:szCs w:val="22"/>
        </w:rPr>
        <w:t>trednom</w:t>
      </w:r>
      <w:r w:rsidR="00F80D43">
        <w:rPr>
          <w:rFonts w:ascii="Arial Narrow" w:hAnsi="Arial Narrow"/>
          <w:sz w:val="22"/>
          <w:szCs w:val="22"/>
        </w:rPr>
        <w:t xml:space="preserve"> prevádzkovom</w:t>
      </w:r>
      <w:r w:rsidR="00D0022F" w:rsidRPr="004A19A5">
        <w:rPr>
          <w:rFonts w:ascii="Arial Narrow" w:hAnsi="Arial Narrow"/>
          <w:sz w:val="22"/>
          <w:szCs w:val="22"/>
        </w:rPr>
        <w:t xml:space="preserve"> </w:t>
      </w:r>
      <w:r w:rsidR="00F80D43">
        <w:rPr>
          <w:rFonts w:ascii="Arial Narrow" w:hAnsi="Arial Narrow"/>
          <w:sz w:val="22"/>
          <w:szCs w:val="22"/>
        </w:rPr>
        <w:t>i</w:t>
      </w:r>
      <w:r w:rsidR="00D0022F" w:rsidRPr="004A19A5">
        <w:rPr>
          <w:rFonts w:ascii="Arial Narrow" w:hAnsi="Arial Narrow"/>
          <w:sz w:val="22"/>
          <w:szCs w:val="22"/>
        </w:rPr>
        <w:t xml:space="preserve">ncidente </w:t>
      </w:r>
      <w:r w:rsidRPr="004A19A5">
        <w:rPr>
          <w:rFonts w:ascii="Arial Narrow" w:hAnsi="Arial Narrow"/>
          <w:sz w:val="22"/>
          <w:szCs w:val="22"/>
        </w:rPr>
        <w:t>1</w:t>
      </w:r>
      <w:r w:rsidR="00974594">
        <w:rPr>
          <w:rFonts w:ascii="Arial Narrow" w:hAnsi="Arial Narrow"/>
          <w:sz w:val="22"/>
          <w:szCs w:val="22"/>
        </w:rPr>
        <w:t>5</w:t>
      </w:r>
      <w:r w:rsidRPr="004A19A5">
        <w:rPr>
          <w:rFonts w:ascii="Arial Narrow" w:hAnsi="Arial Narrow"/>
          <w:sz w:val="22"/>
          <w:szCs w:val="22"/>
        </w:rPr>
        <w:t xml:space="preserve">0,00 eur za každú začatú hodinu omeškania </w:t>
      </w:r>
      <w:r w:rsidR="000863D1" w:rsidRPr="004A19A5">
        <w:rPr>
          <w:rFonts w:ascii="Arial Narrow" w:hAnsi="Arial Narrow"/>
          <w:sz w:val="22"/>
          <w:szCs w:val="22"/>
        </w:rPr>
        <w:t>a</w:t>
      </w:r>
      <w:r w:rsidR="000863D1">
        <w:rPr>
          <w:rFonts w:ascii="Arial Narrow" w:hAnsi="Arial Narrow"/>
          <w:sz w:val="22"/>
          <w:szCs w:val="22"/>
        </w:rPr>
        <w:t> </w:t>
      </w:r>
      <w:r w:rsidRPr="004A19A5">
        <w:rPr>
          <w:rFonts w:ascii="Arial Narrow" w:hAnsi="Arial Narrow"/>
          <w:sz w:val="22"/>
          <w:szCs w:val="22"/>
        </w:rPr>
        <w:t xml:space="preserve">(iii) pri </w:t>
      </w:r>
      <w:r w:rsidR="00F80D43">
        <w:rPr>
          <w:rFonts w:ascii="Arial Narrow" w:hAnsi="Arial Narrow"/>
          <w:sz w:val="22"/>
          <w:szCs w:val="22"/>
        </w:rPr>
        <w:t>N</w:t>
      </w:r>
      <w:r w:rsidR="00D0022F" w:rsidRPr="004A19A5">
        <w:rPr>
          <w:rFonts w:ascii="Arial Narrow" w:hAnsi="Arial Narrow"/>
          <w:sz w:val="22"/>
          <w:szCs w:val="22"/>
        </w:rPr>
        <w:t>ízkom</w:t>
      </w:r>
      <w:r w:rsidR="00F80D43">
        <w:rPr>
          <w:rFonts w:ascii="Arial Narrow" w:hAnsi="Arial Narrow"/>
          <w:sz w:val="22"/>
          <w:szCs w:val="22"/>
        </w:rPr>
        <w:t xml:space="preserve"> prevádzkovom</w:t>
      </w:r>
      <w:r w:rsidR="00D0022F" w:rsidRPr="004A19A5">
        <w:rPr>
          <w:rFonts w:ascii="Arial Narrow" w:hAnsi="Arial Narrow"/>
          <w:sz w:val="22"/>
          <w:szCs w:val="22"/>
        </w:rPr>
        <w:t xml:space="preserve"> </w:t>
      </w:r>
      <w:r w:rsidR="00F80D43">
        <w:rPr>
          <w:rFonts w:ascii="Arial Narrow" w:hAnsi="Arial Narrow"/>
          <w:sz w:val="22"/>
          <w:szCs w:val="22"/>
        </w:rPr>
        <w:t>i</w:t>
      </w:r>
      <w:r w:rsidR="00D0022F" w:rsidRPr="004A19A5">
        <w:rPr>
          <w:rFonts w:ascii="Arial Narrow" w:hAnsi="Arial Narrow"/>
          <w:sz w:val="22"/>
          <w:szCs w:val="22"/>
        </w:rPr>
        <w:t xml:space="preserve">ncidente </w:t>
      </w:r>
      <w:r w:rsidRPr="004A19A5">
        <w:rPr>
          <w:rFonts w:ascii="Arial Narrow" w:hAnsi="Arial Narrow"/>
          <w:sz w:val="22"/>
          <w:szCs w:val="22"/>
        </w:rPr>
        <w:t>10</w:t>
      </w:r>
      <w:r w:rsidR="00FD327E">
        <w:rPr>
          <w:rFonts w:ascii="Arial Narrow" w:hAnsi="Arial Narrow"/>
          <w:sz w:val="22"/>
          <w:szCs w:val="22"/>
        </w:rPr>
        <w:t>0</w:t>
      </w:r>
      <w:r w:rsidRPr="004A19A5">
        <w:rPr>
          <w:rFonts w:ascii="Arial Narrow" w:hAnsi="Arial Narrow"/>
          <w:sz w:val="22"/>
          <w:szCs w:val="22"/>
        </w:rPr>
        <w:t>,00 eur za každý deň omeškania. Zmluvná pokuta sa počíta za každú službu osobitne.</w:t>
      </w:r>
    </w:p>
    <w:p w14:paraId="33D95E54" w14:textId="77777777" w:rsidR="00266C09" w:rsidRPr="004A19A5" w:rsidRDefault="00266C09" w:rsidP="00D168EE">
      <w:pPr>
        <w:pStyle w:val="Default"/>
        <w:ind w:left="567" w:hanging="567"/>
        <w:jc w:val="both"/>
        <w:rPr>
          <w:rFonts w:ascii="Arial Narrow" w:hAnsi="Arial Narrow"/>
          <w:sz w:val="22"/>
          <w:szCs w:val="22"/>
        </w:rPr>
      </w:pPr>
    </w:p>
    <w:p w14:paraId="2392CC4F" w14:textId="6B8FCA03" w:rsidR="00BC3545" w:rsidRPr="004A19A5" w:rsidRDefault="00D35589" w:rsidP="00D168EE">
      <w:pPr>
        <w:pStyle w:val="Default"/>
        <w:numPr>
          <w:ilvl w:val="0"/>
          <w:numId w:val="55"/>
        </w:numPr>
        <w:ind w:left="567" w:hanging="567"/>
        <w:jc w:val="both"/>
        <w:rPr>
          <w:rFonts w:ascii="Arial Narrow" w:hAnsi="Arial Narrow"/>
          <w:sz w:val="22"/>
          <w:szCs w:val="22"/>
        </w:rPr>
      </w:pPr>
      <w:r w:rsidRPr="004A19A5">
        <w:rPr>
          <w:rFonts w:ascii="Arial Narrow" w:hAnsi="Arial Narrow"/>
          <w:sz w:val="22"/>
          <w:szCs w:val="22"/>
        </w:rPr>
        <w:t xml:space="preserve">Za porušenie povinnosti aktualizovať dokumentáciu DKS vrátane návodov </w:t>
      </w:r>
      <w:r w:rsidR="000863D1" w:rsidRPr="004A19A5">
        <w:rPr>
          <w:rFonts w:ascii="Arial Narrow" w:hAnsi="Arial Narrow"/>
          <w:sz w:val="22"/>
          <w:szCs w:val="22"/>
        </w:rPr>
        <w:t>a</w:t>
      </w:r>
      <w:r w:rsidR="000863D1">
        <w:rPr>
          <w:rFonts w:ascii="Arial Narrow" w:hAnsi="Arial Narrow"/>
          <w:sz w:val="22"/>
          <w:szCs w:val="22"/>
        </w:rPr>
        <w:t> </w:t>
      </w:r>
      <w:r w:rsidRPr="004A19A5">
        <w:rPr>
          <w:rFonts w:ascii="Arial Narrow" w:hAnsi="Arial Narrow"/>
          <w:sz w:val="22"/>
          <w:szCs w:val="22"/>
        </w:rPr>
        <w:t xml:space="preserve">manuálov podľa </w:t>
      </w:r>
      <w:r w:rsidRPr="0076650D">
        <w:rPr>
          <w:rFonts w:ascii="Arial Narrow" w:hAnsi="Arial Narrow"/>
          <w:sz w:val="22"/>
          <w:szCs w:val="22"/>
        </w:rPr>
        <w:t xml:space="preserve">bodu </w:t>
      </w:r>
      <w:r w:rsidR="1DE9F319" w:rsidRPr="0049201F">
        <w:rPr>
          <w:rFonts w:ascii="Arial Narrow" w:hAnsi="Arial Narrow"/>
          <w:sz w:val="22"/>
          <w:szCs w:val="22"/>
        </w:rPr>
        <w:t>2.1.1.</w:t>
      </w:r>
      <w:r w:rsidR="003F58ED" w:rsidRPr="004A19A5">
        <w:rPr>
          <w:rFonts w:ascii="Arial Narrow" w:hAnsi="Arial Narrow"/>
          <w:sz w:val="22"/>
          <w:szCs w:val="22"/>
        </w:rPr>
        <w:t xml:space="preserve"> </w:t>
      </w:r>
      <w:r w:rsidRPr="004A19A5">
        <w:rPr>
          <w:rFonts w:ascii="Arial Narrow" w:hAnsi="Arial Narrow"/>
          <w:sz w:val="22"/>
          <w:szCs w:val="22"/>
        </w:rPr>
        <w:t xml:space="preserve">Prílohy č. 1 tejto </w:t>
      </w:r>
      <w:r w:rsidR="00AC547B">
        <w:rPr>
          <w:rFonts w:ascii="Arial Narrow" w:hAnsi="Arial Narrow"/>
          <w:sz w:val="22"/>
          <w:szCs w:val="22"/>
        </w:rPr>
        <w:t>Zmluvy</w:t>
      </w:r>
      <w:r w:rsidRPr="004A19A5">
        <w:rPr>
          <w:rFonts w:ascii="Arial Narrow" w:hAnsi="Arial Narrow"/>
          <w:sz w:val="22"/>
          <w:szCs w:val="22"/>
        </w:rPr>
        <w:t xml:space="preserve"> má Objednávateľ nárok na úhradu zmluvnej pokuty vo výške </w:t>
      </w:r>
      <w:r w:rsidR="00553AE4">
        <w:rPr>
          <w:rFonts w:ascii="Arial Narrow" w:hAnsi="Arial Narrow"/>
          <w:sz w:val="22"/>
          <w:szCs w:val="22"/>
        </w:rPr>
        <w:t>1</w:t>
      </w:r>
      <w:r w:rsidRPr="004A19A5">
        <w:rPr>
          <w:rFonts w:ascii="Arial Narrow" w:hAnsi="Arial Narrow"/>
          <w:sz w:val="22"/>
          <w:szCs w:val="22"/>
        </w:rPr>
        <w:t>0</w:t>
      </w:r>
      <w:r w:rsidR="00FD327E">
        <w:rPr>
          <w:rFonts w:ascii="Arial Narrow" w:hAnsi="Arial Narrow"/>
          <w:sz w:val="22"/>
          <w:szCs w:val="22"/>
        </w:rPr>
        <w:t>0</w:t>
      </w:r>
      <w:r w:rsidRPr="004A19A5">
        <w:rPr>
          <w:rFonts w:ascii="Arial Narrow" w:hAnsi="Arial Narrow"/>
          <w:sz w:val="22"/>
          <w:szCs w:val="22"/>
        </w:rPr>
        <w:t xml:space="preserve">,00 eur, </w:t>
      </w:r>
      <w:r w:rsidR="000863D1" w:rsidRPr="004A19A5">
        <w:rPr>
          <w:rFonts w:ascii="Arial Narrow" w:hAnsi="Arial Narrow"/>
          <w:sz w:val="22"/>
          <w:szCs w:val="22"/>
        </w:rPr>
        <w:t>a</w:t>
      </w:r>
      <w:r w:rsidR="000863D1">
        <w:rPr>
          <w:rFonts w:ascii="Arial Narrow" w:hAnsi="Arial Narrow"/>
          <w:sz w:val="22"/>
          <w:szCs w:val="22"/>
        </w:rPr>
        <w:t> </w:t>
      </w:r>
      <w:r w:rsidRPr="004A19A5">
        <w:rPr>
          <w:rFonts w:ascii="Arial Narrow" w:hAnsi="Arial Narrow"/>
          <w:sz w:val="22"/>
          <w:szCs w:val="22"/>
        </w:rPr>
        <w:t xml:space="preserve">to za každú nevykonanú aktualizáciu. </w:t>
      </w:r>
    </w:p>
    <w:p w14:paraId="04E631D1" w14:textId="77777777" w:rsidR="00492135" w:rsidRPr="004A19A5" w:rsidRDefault="00492135" w:rsidP="00D168EE">
      <w:pPr>
        <w:pStyle w:val="Default"/>
        <w:ind w:left="567" w:hanging="567"/>
        <w:jc w:val="both"/>
        <w:rPr>
          <w:rFonts w:ascii="Arial Narrow" w:hAnsi="Arial Narrow"/>
          <w:sz w:val="22"/>
          <w:szCs w:val="22"/>
        </w:rPr>
      </w:pPr>
    </w:p>
    <w:p w14:paraId="661BD29B" w14:textId="205B4E7B" w:rsidR="002C0A22" w:rsidRPr="004A19A5" w:rsidRDefault="00492135" w:rsidP="00D168EE">
      <w:pPr>
        <w:pStyle w:val="Default"/>
        <w:numPr>
          <w:ilvl w:val="0"/>
          <w:numId w:val="55"/>
        </w:numPr>
        <w:ind w:left="567" w:hanging="567"/>
        <w:jc w:val="both"/>
        <w:rPr>
          <w:rFonts w:ascii="Arial Narrow" w:hAnsi="Arial Narrow"/>
          <w:sz w:val="22"/>
          <w:szCs w:val="22"/>
        </w:rPr>
      </w:pPr>
      <w:r w:rsidRPr="004A19A5">
        <w:rPr>
          <w:rFonts w:ascii="Arial Narrow" w:hAnsi="Arial Narrow"/>
          <w:sz w:val="22"/>
          <w:szCs w:val="22"/>
        </w:rPr>
        <w:t xml:space="preserve">Za porušenie povinností </w:t>
      </w:r>
      <w:r w:rsidR="00E134ED">
        <w:rPr>
          <w:rFonts w:ascii="Arial Narrow" w:hAnsi="Arial Narrow"/>
          <w:sz w:val="22"/>
          <w:szCs w:val="22"/>
        </w:rPr>
        <w:t xml:space="preserve">v zmysle článku 8 </w:t>
      </w:r>
      <w:r w:rsidR="0024340D">
        <w:rPr>
          <w:rFonts w:ascii="Arial Narrow" w:hAnsi="Arial Narrow"/>
          <w:sz w:val="22"/>
          <w:szCs w:val="22"/>
        </w:rPr>
        <w:t>bod 8.</w:t>
      </w:r>
      <w:r w:rsidR="00E134ED">
        <w:rPr>
          <w:rFonts w:ascii="Arial Narrow" w:hAnsi="Arial Narrow"/>
          <w:sz w:val="22"/>
          <w:szCs w:val="22"/>
        </w:rPr>
        <w:t xml:space="preserve">2 písm. j) </w:t>
      </w:r>
      <w:r w:rsidR="0024340D">
        <w:rPr>
          <w:rFonts w:ascii="Arial Narrow" w:hAnsi="Arial Narrow"/>
          <w:sz w:val="22"/>
          <w:szCs w:val="22"/>
        </w:rPr>
        <w:t xml:space="preserve">tejto </w:t>
      </w:r>
      <w:r w:rsidR="00E134ED">
        <w:rPr>
          <w:rFonts w:ascii="Arial Narrow" w:hAnsi="Arial Narrow"/>
          <w:sz w:val="22"/>
          <w:szCs w:val="22"/>
        </w:rPr>
        <w:t xml:space="preserve">Zmluvy </w:t>
      </w:r>
      <w:r w:rsidR="003F58ED" w:rsidRPr="008C0B02">
        <w:rPr>
          <w:rFonts w:ascii="Arial Narrow" w:hAnsi="Arial Narrow"/>
          <w:sz w:val="22"/>
          <w:szCs w:val="22"/>
        </w:rPr>
        <w:t xml:space="preserve">viesť evidenciu </w:t>
      </w:r>
      <w:r w:rsidR="000863D1" w:rsidRPr="008C0B02">
        <w:rPr>
          <w:rFonts w:ascii="Arial Narrow" w:hAnsi="Arial Narrow"/>
          <w:sz w:val="22"/>
          <w:szCs w:val="22"/>
        </w:rPr>
        <w:t>o</w:t>
      </w:r>
      <w:r w:rsidR="000863D1" w:rsidRPr="00875383">
        <w:rPr>
          <w:rFonts w:ascii="Arial Narrow" w:hAnsi="Arial Narrow"/>
          <w:sz w:val="22"/>
          <w:szCs w:val="22"/>
        </w:rPr>
        <w:t> </w:t>
      </w:r>
      <w:r w:rsidR="003F58ED" w:rsidRPr="00875383">
        <w:rPr>
          <w:rFonts w:ascii="Arial Narrow" w:hAnsi="Arial Narrow"/>
          <w:sz w:val="22"/>
          <w:szCs w:val="22"/>
        </w:rPr>
        <w:t xml:space="preserve">všetkých vykonaných zmenách </w:t>
      </w:r>
      <w:r w:rsidR="00EB5E38" w:rsidRPr="00145D28">
        <w:rPr>
          <w:rFonts w:ascii="Arial Narrow" w:hAnsi="Arial Narrow"/>
          <w:sz w:val="22"/>
          <w:szCs w:val="22"/>
        </w:rPr>
        <w:t xml:space="preserve">v </w:t>
      </w:r>
      <w:r w:rsidR="003F58ED" w:rsidRPr="008C0B02">
        <w:rPr>
          <w:rFonts w:ascii="Arial Narrow" w:hAnsi="Arial Narrow"/>
          <w:sz w:val="22"/>
          <w:szCs w:val="22"/>
        </w:rPr>
        <w:t>systém</w:t>
      </w:r>
      <w:r w:rsidR="00EB5E38" w:rsidRPr="00145D28">
        <w:rPr>
          <w:rFonts w:ascii="Arial Narrow" w:hAnsi="Arial Narrow"/>
          <w:sz w:val="22"/>
          <w:szCs w:val="22"/>
        </w:rPr>
        <w:t>e</w:t>
      </w:r>
      <w:r w:rsidR="003F58ED" w:rsidRPr="00875383">
        <w:rPr>
          <w:rFonts w:ascii="Arial Narrow" w:hAnsi="Arial Narrow"/>
          <w:sz w:val="22"/>
          <w:szCs w:val="22"/>
        </w:rPr>
        <w:t xml:space="preserve"> DKS</w:t>
      </w:r>
      <w:r w:rsidR="003F58ED" w:rsidRPr="008C0B02">
        <w:rPr>
          <w:rFonts w:ascii="Arial Narrow" w:hAnsi="Arial Narrow"/>
          <w:sz w:val="22"/>
          <w:szCs w:val="22"/>
        </w:rPr>
        <w:t xml:space="preserve"> </w:t>
      </w:r>
      <w:r w:rsidR="000863D1" w:rsidRPr="00800D35">
        <w:rPr>
          <w:rFonts w:ascii="Arial Narrow" w:hAnsi="Arial Narrow"/>
          <w:sz w:val="22"/>
          <w:szCs w:val="22"/>
        </w:rPr>
        <w:t>a</w:t>
      </w:r>
      <w:r w:rsidR="000863D1" w:rsidRPr="00875383">
        <w:rPr>
          <w:rFonts w:ascii="Arial Narrow" w:hAnsi="Arial Narrow"/>
          <w:sz w:val="22"/>
          <w:szCs w:val="22"/>
        </w:rPr>
        <w:t> </w:t>
      </w:r>
      <w:r w:rsidR="003F58ED" w:rsidRPr="00875383">
        <w:rPr>
          <w:rFonts w:ascii="Arial Narrow" w:hAnsi="Arial Narrow"/>
          <w:sz w:val="22"/>
          <w:szCs w:val="22"/>
        </w:rPr>
        <w:t>sprístup</w:t>
      </w:r>
      <w:r w:rsidR="003F58ED" w:rsidRPr="004A19A5">
        <w:rPr>
          <w:rFonts w:ascii="Arial Narrow" w:hAnsi="Arial Narrow"/>
          <w:sz w:val="22"/>
          <w:szCs w:val="22"/>
        </w:rPr>
        <w:t xml:space="preserve">niť ju </w:t>
      </w:r>
      <w:r w:rsidRPr="004A19A5">
        <w:rPr>
          <w:rFonts w:ascii="Arial Narrow" w:hAnsi="Arial Narrow"/>
          <w:sz w:val="22"/>
          <w:szCs w:val="22"/>
        </w:rPr>
        <w:t xml:space="preserve">má Objednávateľ nárok na úhradu zmluvnej pokuty vo výške </w:t>
      </w:r>
      <w:r w:rsidR="00553AE4">
        <w:rPr>
          <w:rFonts w:ascii="Arial Narrow" w:hAnsi="Arial Narrow"/>
          <w:sz w:val="22"/>
          <w:szCs w:val="22"/>
        </w:rPr>
        <w:t>1</w:t>
      </w:r>
      <w:r w:rsidR="00FD327E">
        <w:rPr>
          <w:rFonts w:ascii="Arial Narrow" w:hAnsi="Arial Narrow"/>
          <w:sz w:val="22"/>
          <w:szCs w:val="22"/>
        </w:rPr>
        <w:t>00</w:t>
      </w:r>
      <w:r w:rsidRPr="004A19A5">
        <w:rPr>
          <w:rFonts w:ascii="Arial Narrow" w:hAnsi="Arial Narrow"/>
          <w:sz w:val="22"/>
          <w:szCs w:val="22"/>
        </w:rPr>
        <w:t xml:space="preserve">,00 eur, </w:t>
      </w:r>
      <w:r w:rsidR="000863D1" w:rsidRPr="004A19A5">
        <w:rPr>
          <w:rFonts w:ascii="Arial Narrow" w:hAnsi="Arial Narrow"/>
          <w:sz w:val="22"/>
          <w:szCs w:val="22"/>
        </w:rPr>
        <w:t>a</w:t>
      </w:r>
      <w:r w:rsidR="000863D1">
        <w:rPr>
          <w:rFonts w:ascii="Arial Narrow" w:hAnsi="Arial Narrow"/>
          <w:sz w:val="22"/>
          <w:szCs w:val="22"/>
        </w:rPr>
        <w:t> </w:t>
      </w:r>
      <w:r w:rsidRPr="004A19A5">
        <w:rPr>
          <w:rFonts w:ascii="Arial Narrow" w:hAnsi="Arial Narrow"/>
          <w:sz w:val="22"/>
          <w:szCs w:val="22"/>
        </w:rPr>
        <w:t>to za každé nevykonanie zápisu o</w:t>
      </w:r>
      <w:r w:rsidR="00210C7D">
        <w:rPr>
          <w:rFonts w:ascii="Arial Narrow" w:hAnsi="Arial Narrow"/>
          <w:sz w:val="22"/>
          <w:szCs w:val="22"/>
        </w:rPr>
        <w:t> </w:t>
      </w:r>
      <w:r w:rsidRPr="004A19A5">
        <w:rPr>
          <w:rFonts w:ascii="Arial Narrow" w:hAnsi="Arial Narrow"/>
          <w:sz w:val="22"/>
          <w:szCs w:val="22"/>
        </w:rPr>
        <w:t xml:space="preserve">každej vykonanej zmene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systéme DKS. </w:t>
      </w:r>
    </w:p>
    <w:p w14:paraId="546B61BE" w14:textId="77777777" w:rsidR="002C0A22" w:rsidRPr="004A19A5" w:rsidRDefault="002C0A22" w:rsidP="00D168EE">
      <w:pPr>
        <w:pStyle w:val="Default"/>
        <w:ind w:left="567" w:hanging="567"/>
        <w:jc w:val="both"/>
        <w:rPr>
          <w:rFonts w:ascii="Arial Narrow" w:hAnsi="Arial Narrow"/>
          <w:sz w:val="22"/>
          <w:szCs w:val="22"/>
        </w:rPr>
      </w:pPr>
    </w:p>
    <w:p w14:paraId="462F18EE" w14:textId="7BEC1C2C" w:rsidR="00492135" w:rsidRPr="004A19A5" w:rsidRDefault="002C0A22" w:rsidP="00D168EE">
      <w:pPr>
        <w:pStyle w:val="Default"/>
        <w:numPr>
          <w:ilvl w:val="0"/>
          <w:numId w:val="55"/>
        </w:numPr>
        <w:ind w:left="567" w:hanging="567"/>
        <w:jc w:val="both"/>
        <w:rPr>
          <w:rFonts w:ascii="Arial Narrow" w:hAnsi="Arial Narrow"/>
          <w:sz w:val="22"/>
          <w:szCs w:val="22"/>
        </w:rPr>
      </w:pPr>
      <w:bookmarkStart w:id="48" w:name="_Hlk207895613"/>
      <w:r w:rsidRPr="004A19A5">
        <w:rPr>
          <w:rFonts w:ascii="Arial Narrow" w:hAnsi="Arial Narrow"/>
          <w:sz w:val="22"/>
          <w:szCs w:val="22"/>
        </w:rPr>
        <w:t xml:space="preserve">Ak </w:t>
      </w:r>
      <w:bookmarkStart w:id="49" w:name="_Hlk207895624"/>
      <w:r w:rsidRPr="004A19A5">
        <w:rPr>
          <w:rFonts w:ascii="Arial Narrow" w:hAnsi="Arial Narrow"/>
          <w:sz w:val="22"/>
          <w:szCs w:val="22"/>
        </w:rPr>
        <w:t xml:space="preserve">bude Poskytovateľ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omeškaní </w:t>
      </w:r>
      <w:r w:rsidR="000863D1" w:rsidRPr="004A19A5">
        <w:rPr>
          <w:rFonts w:ascii="Arial Narrow" w:hAnsi="Arial Narrow"/>
          <w:sz w:val="22"/>
          <w:szCs w:val="22"/>
        </w:rPr>
        <w:t>s</w:t>
      </w:r>
      <w:r w:rsidR="000863D1">
        <w:rPr>
          <w:rFonts w:ascii="Arial Narrow" w:hAnsi="Arial Narrow"/>
          <w:sz w:val="22"/>
          <w:szCs w:val="22"/>
        </w:rPr>
        <w:t> </w:t>
      </w:r>
      <w:r w:rsidRPr="004A19A5">
        <w:rPr>
          <w:rFonts w:ascii="Arial Narrow" w:hAnsi="Arial Narrow"/>
          <w:sz w:val="22"/>
          <w:szCs w:val="22"/>
        </w:rPr>
        <w:t>plnením povinnosti poskytnúť Objednávateľovi Služby realizácie zmien, Objednávateľ je oprávnený požadovať od Poskytovateľa zmluvnú pokutu vo výške</w:t>
      </w:r>
      <w:r w:rsidR="003447B9">
        <w:rPr>
          <w:rFonts w:ascii="Arial Narrow" w:hAnsi="Arial Narrow"/>
          <w:sz w:val="22"/>
          <w:szCs w:val="22"/>
        </w:rPr>
        <w:t xml:space="preserve"> 1 % dohodnutej ceny z</w:t>
      </w:r>
      <w:r w:rsidR="00354D9C">
        <w:rPr>
          <w:rFonts w:ascii="Arial Narrow" w:hAnsi="Arial Narrow"/>
          <w:sz w:val="22"/>
          <w:szCs w:val="22"/>
        </w:rPr>
        <w:t>menovej</w:t>
      </w:r>
      <w:r w:rsidR="003447B9">
        <w:rPr>
          <w:rFonts w:ascii="Arial Narrow" w:hAnsi="Arial Narrow"/>
          <w:sz w:val="22"/>
          <w:szCs w:val="22"/>
        </w:rPr>
        <w:t xml:space="preserve"> požiadavky</w:t>
      </w:r>
      <w:r w:rsidR="00492135" w:rsidRPr="004A19A5">
        <w:rPr>
          <w:rFonts w:ascii="Arial Narrow" w:hAnsi="Arial Narrow"/>
          <w:sz w:val="22"/>
          <w:szCs w:val="22"/>
        </w:rPr>
        <w:t xml:space="preserve">, a to </w:t>
      </w:r>
      <w:r w:rsidRPr="004A19A5">
        <w:rPr>
          <w:rFonts w:ascii="Arial Narrow" w:hAnsi="Arial Narrow"/>
          <w:sz w:val="22"/>
          <w:szCs w:val="22"/>
        </w:rPr>
        <w:t xml:space="preserve">za každý začatý deň omeškania </w:t>
      </w:r>
      <w:r w:rsidR="000863D1" w:rsidRPr="004A19A5">
        <w:rPr>
          <w:rFonts w:ascii="Arial Narrow" w:hAnsi="Arial Narrow"/>
          <w:sz w:val="22"/>
          <w:szCs w:val="22"/>
        </w:rPr>
        <w:t>s</w:t>
      </w:r>
      <w:r w:rsidR="000863D1">
        <w:rPr>
          <w:rFonts w:ascii="Arial Narrow" w:hAnsi="Arial Narrow"/>
          <w:sz w:val="22"/>
          <w:szCs w:val="22"/>
        </w:rPr>
        <w:t> </w:t>
      </w:r>
      <w:r w:rsidRPr="004A19A5">
        <w:rPr>
          <w:rFonts w:ascii="Arial Narrow" w:hAnsi="Arial Narrow"/>
          <w:sz w:val="22"/>
          <w:szCs w:val="22"/>
        </w:rPr>
        <w:t>ich poskytovaním.</w:t>
      </w:r>
      <w:bookmarkEnd w:id="49"/>
    </w:p>
    <w:bookmarkEnd w:id="48"/>
    <w:p w14:paraId="17DC3230" w14:textId="77777777" w:rsidR="00492135" w:rsidRPr="004A19A5" w:rsidRDefault="00492135" w:rsidP="00D168EE">
      <w:pPr>
        <w:pStyle w:val="Odsekzoznamu"/>
        <w:spacing w:after="0"/>
        <w:ind w:left="567" w:hanging="567"/>
        <w:rPr>
          <w:rFonts w:ascii="Arial Narrow" w:hAnsi="Arial Narrow"/>
        </w:rPr>
      </w:pPr>
    </w:p>
    <w:p w14:paraId="3691A345" w14:textId="3B15BCE8" w:rsidR="002C0A22" w:rsidRPr="004A19A5" w:rsidRDefault="00492135" w:rsidP="00D168EE">
      <w:pPr>
        <w:pStyle w:val="Default"/>
        <w:numPr>
          <w:ilvl w:val="0"/>
          <w:numId w:val="55"/>
        </w:numPr>
        <w:ind w:left="567" w:hanging="567"/>
        <w:jc w:val="both"/>
        <w:rPr>
          <w:rFonts w:ascii="Arial Narrow" w:hAnsi="Arial Narrow"/>
          <w:sz w:val="22"/>
          <w:szCs w:val="22"/>
        </w:rPr>
      </w:pPr>
      <w:r w:rsidRPr="004A19A5">
        <w:rPr>
          <w:rFonts w:ascii="Arial Narrow" w:hAnsi="Arial Narrow"/>
          <w:sz w:val="22"/>
          <w:szCs w:val="22"/>
        </w:rPr>
        <w:t>Ak</w:t>
      </w:r>
      <w:r w:rsidR="006E03E8" w:rsidRPr="004A19A5">
        <w:rPr>
          <w:rFonts w:ascii="Arial Narrow" w:hAnsi="Arial Narrow"/>
          <w:sz w:val="22"/>
          <w:szCs w:val="22"/>
        </w:rPr>
        <w:t xml:space="preserve"> </w:t>
      </w:r>
      <w:r w:rsidRPr="004A19A5">
        <w:rPr>
          <w:rFonts w:ascii="Arial Narrow" w:hAnsi="Arial Narrow"/>
          <w:sz w:val="22"/>
          <w:szCs w:val="22"/>
        </w:rPr>
        <w:t xml:space="preserve">bude Poskytovateľ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omeškaní </w:t>
      </w:r>
      <w:r w:rsidR="000863D1" w:rsidRPr="004A19A5">
        <w:rPr>
          <w:rFonts w:ascii="Arial Narrow" w:hAnsi="Arial Narrow"/>
          <w:sz w:val="22"/>
          <w:szCs w:val="22"/>
        </w:rPr>
        <w:t>s</w:t>
      </w:r>
      <w:r w:rsidR="000863D1">
        <w:rPr>
          <w:rFonts w:ascii="Arial Narrow" w:hAnsi="Arial Narrow"/>
          <w:sz w:val="22"/>
          <w:szCs w:val="22"/>
        </w:rPr>
        <w:t> </w:t>
      </w:r>
      <w:r w:rsidRPr="004A19A5">
        <w:rPr>
          <w:rFonts w:ascii="Arial Narrow" w:hAnsi="Arial Narrow"/>
          <w:sz w:val="22"/>
          <w:szCs w:val="22"/>
        </w:rPr>
        <w:t xml:space="preserve">plnením povinnosti poskytnúť Objednávateľovi Služby na vyžiadanie, Objednávateľ je oprávnený požadovať od Poskytovateľa zmluvnú pokutu vo výške </w:t>
      </w:r>
      <w:r w:rsidR="00432593">
        <w:rPr>
          <w:rFonts w:ascii="Arial Narrow" w:hAnsi="Arial Narrow"/>
          <w:sz w:val="22"/>
          <w:szCs w:val="22"/>
        </w:rPr>
        <w:t>35</w:t>
      </w:r>
      <w:r w:rsidR="00D10B46">
        <w:rPr>
          <w:rFonts w:ascii="Arial Narrow" w:hAnsi="Arial Narrow"/>
          <w:sz w:val="22"/>
          <w:szCs w:val="22"/>
        </w:rPr>
        <w:t>,00</w:t>
      </w:r>
      <w:r w:rsidRPr="004A19A5">
        <w:rPr>
          <w:rFonts w:ascii="Arial Narrow" w:hAnsi="Arial Narrow"/>
          <w:sz w:val="22"/>
          <w:szCs w:val="22"/>
        </w:rPr>
        <w:t xml:space="preserve"> eur, a to za každý začatý deň omeškania </w:t>
      </w:r>
      <w:r w:rsidR="000863D1" w:rsidRPr="004A19A5">
        <w:rPr>
          <w:rFonts w:ascii="Arial Narrow" w:hAnsi="Arial Narrow"/>
          <w:sz w:val="22"/>
          <w:szCs w:val="22"/>
        </w:rPr>
        <w:t>s</w:t>
      </w:r>
      <w:r w:rsidR="000863D1">
        <w:rPr>
          <w:rFonts w:ascii="Arial Narrow" w:hAnsi="Arial Narrow"/>
          <w:sz w:val="22"/>
          <w:szCs w:val="22"/>
        </w:rPr>
        <w:t> </w:t>
      </w:r>
      <w:r w:rsidRPr="004A19A5">
        <w:rPr>
          <w:rFonts w:ascii="Arial Narrow" w:hAnsi="Arial Narrow"/>
          <w:sz w:val="22"/>
          <w:szCs w:val="22"/>
        </w:rPr>
        <w:t>ich poskytovaním.</w:t>
      </w:r>
    </w:p>
    <w:p w14:paraId="0093D094" w14:textId="77777777" w:rsidR="00492135" w:rsidRPr="004A19A5" w:rsidRDefault="00492135" w:rsidP="00D168EE">
      <w:pPr>
        <w:pStyle w:val="Odsekzoznamu"/>
        <w:spacing w:after="0"/>
        <w:ind w:left="567" w:hanging="567"/>
        <w:contextualSpacing w:val="0"/>
        <w:rPr>
          <w:rFonts w:ascii="Arial Narrow" w:hAnsi="Arial Narrow"/>
        </w:rPr>
      </w:pPr>
    </w:p>
    <w:p w14:paraId="513BAAB7" w14:textId="723D0FF1" w:rsidR="002C0A22" w:rsidRPr="009F4637" w:rsidRDefault="002C0A22" w:rsidP="00D168EE">
      <w:pPr>
        <w:pStyle w:val="Default"/>
        <w:numPr>
          <w:ilvl w:val="0"/>
          <w:numId w:val="55"/>
        </w:numPr>
        <w:ind w:left="567" w:hanging="567"/>
        <w:jc w:val="both"/>
        <w:rPr>
          <w:rFonts w:ascii="Arial Narrow" w:hAnsi="Arial Narrow"/>
          <w:sz w:val="22"/>
          <w:szCs w:val="22"/>
        </w:rPr>
      </w:pPr>
      <w:r w:rsidRPr="002C0A22">
        <w:rPr>
          <w:rFonts w:ascii="Arial Narrow" w:hAnsi="Arial Narrow"/>
          <w:sz w:val="22"/>
          <w:szCs w:val="22"/>
        </w:rPr>
        <w:t xml:space="preserve">Ak Poskytovateľ nedodrží uvedené opatrenia </w:t>
      </w:r>
      <w:r w:rsidR="000863D1" w:rsidRPr="002C0A22">
        <w:rPr>
          <w:rFonts w:ascii="Arial Narrow" w:hAnsi="Arial Narrow"/>
          <w:sz w:val="22"/>
          <w:szCs w:val="22"/>
        </w:rPr>
        <w:t>k</w:t>
      </w:r>
      <w:r w:rsidR="000863D1">
        <w:rPr>
          <w:rFonts w:ascii="Arial Narrow" w:hAnsi="Arial Narrow"/>
          <w:sz w:val="22"/>
          <w:szCs w:val="22"/>
        </w:rPr>
        <w:t> </w:t>
      </w:r>
      <w:r w:rsidRPr="002C0A22">
        <w:rPr>
          <w:rFonts w:ascii="Arial Narrow" w:hAnsi="Arial Narrow"/>
          <w:sz w:val="22"/>
          <w:szCs w:val="22"/>
        </w:rPr>
        <w:t xml:space="preserve">údajom uchovávaným </w:t>
      </w:r>
      <w:r w:rsidR="000863D1" w:rsidRPr="002C0A22">
        <w:rPr>
          <w:rFonts w:ascii="Arial Narrow" w:hAnsi="Arial Narrow"/>
          <w:sz w:val="22"/>
          <w:szCs w:val="22"/>
        </w:rPr>
        <w:t>v</w:t>
      </w:r>
      <w:r w:rsidR="000863D1">
        <w:rPr>
          <w:rFonts w:ascii="Arial Narrow" w:hAnsi="Arial Narrow"/>
          <w:sz w:val="22"/>
          <w:szCs w:val="22"/>
        </w:rPr>
        <w:t> </w:t>
      </w:r>
      <w:r w:rsidRPr="002C0A22">
        <w:rPr>
          <w:rFonts w:ascii="Arial Narrow" w:hAnsi="Arial Narrow"/>
          <w:sz w:val="22"/>
          <w:szCs w:val="22"/>
        </w:rPr>
        <w:t xml:space="preserve">Informačnom systéme </w:t>
      </w:r>
      <w:r w:rsidR="000863D1" w:rsidRPr="002C0A22">
        <w:rPr>
          <w:rFonts w:ascii="Arial Narrow" w:hAnsi="Arial Narrow"/>
          <w:sz w:val="22"/>
          <w:szCs w:val="22"/>
        </w:rPr>
        <w:t>v</w:t>
      </w:r>
      <w:r w:rsidR="000863D1">
        <w:rPr>
          <w:rFonts w:ascii="Arial Narrow" w:hAnsi="Arial Narrow"/>
          <w:sz w:val="22"/>
          <w:szCs w:val="22"/>
        </w:rPr>
        <w:t> </w:t>
      </w:r>
      <w:r w:rsidRPr="002C0A22">
        <w:rPr>
          <w:rFonts w:ascii="Arial Narrow" w:hAnsi="Arial Narrow"/>
          <w:sz w:val="22"/>
          <w:szCs w:val="22"/>
        </w:rPr>
        <w:t xml:space="preserve">zmysle </w:t>
      </w:r>
      <w:r w:rsidR="00916754">
        <w:rPr>
          <w:rFonts w:ascii="Arial Narrow" w:hAnsi="Arial Narrow"/>
          <w:sz w:val="22"/>
          <w:szCs w:val="22"/>
        </w:rPr>
        <w:t>č</w:t>
      </w:r>
      <w:r w:rsidRPr="002C0A22">
        <w:rPr>
          <w:rFonts w:ascii="Arial Narrow" w:hAnsi="Arial Narrow"/>
          <w:sz w:val="22"/>
          <w:szCs w:val="22"/>
        </w:rPr>
        <w:t xml:space="preserve">lánku 12 bod </w:t>
      </w:r>
      <w:r w:rsidR="00114623">
        <w:rPr>
          <w:rFonts w:ascii="Arial Narrow" w:hAnsi="Arial Narrow"/>
          <w:sz w:val="22"/>
          <w:szCs w:val="22"/>
        </w:rPr>
        <w:t>12.</w:t>
      </w:r>
      <w:r w:rsidRPr="002C0A22">
        <w:rPr>
          <w:rFonts w:ascii="Arial Narrow" w:hAnsi="Arial Narrow"/>
          <w:sz w:val="22"/>
          <w:szCs w:val="22"/>
        </w:rPr>
        <w:t xml:space="preserve">7 </w:t>
      </w:r>
      <w:r w:rsidR="0024340D">
        <w:rPr>
          <w:rFonts w:ascii="Arial Narrow" w:hAnsi="Arial Narrow"/>
          <w:sz w:val="22"/>
          <w:szCs w:val="22"/>
        </w:rPr>
        <w:t xml:space="preserve">tejto </w:t>
      </w:r>
      <w:r w:rsidR="00AC547B">
        <w:rPr>
          <w:rFonts w:ascii="Arial Narrow" w:hAnsi="Arial Narrow"/>
          <w:sz w:val="22"/>
          <w:szCs w:val="22"/>
        </w:rPr>
        <w:t>Zmluvy</w:t>
      </w:r>
      <w:r w:rsidRPr="002C0A22">
        <w:rPr>
          <w:rFonts w:ascii="Arial Narrow" w:hAnsi="Arial Narrow"/>
          <w:sz w:val="22"/>
          <w:szCs w:val="22"/>
        </w:rPr>
        <w:t>, Objednávateľ je oprávnený požadovať od Poskytovateľa zmluvnú pokutu vo</w:t>
      </w:r>
      <w:r w:rsidR="006E03E8">
        <w:rPr>
          <w:rFonts w:ascii="Arial Narrow" w:hAnsi="Arial Narrow"/>
          <w:sz w:val="22"/>
          <w:szCs w:val="22"/>
        </w:rPr>
        <w:t xml:space="preserve"> </w:t>
      </w:r>
      <w:r w:rsidR="00114623">
        <w:rPr>
          <w:rFonts w:ascii="Arial Narrow" w:hAnsi="Arial Narrow"/>
          <w:sz w:val="22"/>
          <w:szCs w:val="22"/>
        </w:rPr>
        <w:t>výške 300</w:t>
      </w:r>
      <w:r w:rsidR="00D10B46">
        <w:rPr>
          <w:rFonts w:ascii="Arial Narrow" w:hAnsi="Arial Narrow"/>
          <w:sz w:val="22"/>
          <w:szCs w:val="22"/>
        </w:rPr>
        <w:t>,00</w:t>
      </w:r>
      <w:r w:rsidR="00114623">
        <w:rPr>
          <w:rFonts w:ascii="Arial Narrow" w:hAnsi="Arial Narrow"/>
          <w:sz w:val="22"/>
          <w:szCs w:val="22"/>
        </w:rPr>
        <w:t xml:space="preserve"> eur, a to </w:t>
      </w:r>
      <w:r w:rsidRPr="002C0A22">
        <w:rPr>
          <w:rFonts w:ascii="Arial Narrow" w:hAnsi="Arial Narrow"/>
          <w:sz w:val="22"/>
          <w:szCs w:val="22"/>
        </w:rPr>
        <w:t xml:space="preserve">za každý začatý deň nesplnenia si zmluvnej povinnosti. Uplatnením zmluvnej pokuty, nie je dotknuté právo na vymáhanie náhrady škody, ktorá vznikla </w:t>
      </w:r>
      <w:r w:rsidR="001A18CC">
        <w:rPr>
          <w:rFonts w:ascii="Arial Narrow" w:hAnsi="Arial Narrow"/>
          <w:sz w:val="22"/>
          <w:szCs w:val="22"/>
        </w:rPr>
        <w:t>v dôsledku</w:t>
      </w:r>
      <w:r w:rsidR="001A18CC" w:rsidRPr="002C0A22">
        <w:rPr>
          <w:rFonts w:ascii="Arial Narrow" w:hAnsi="Arial Narrow"/>
          <w:sz w:val="22"/>
          <w:szCs w:val="22"/>
        </w:rPr>
        <w:t xml:space="preserve"> </w:t>
      </w:r>
      <w:r w:rsidR="001A18CC">
        <w:rPr>
          <w:rFonts w:ascii="Arial Narrow" w:hAnsi="Arial Narrow"/>
          <w:sz w:val="22"/>
          <w:szCs w:val="22"/>
        </w:rPr>
        <w:t>nesplnenia</w:t>
      </w:r>
      <w:r w:rsidR="001A18CC" w:rsidRPr="002C0A22">
        <w:rPr>
          <w:rFonts w:ascii="Arial Narrow" w:hAnsi="Arial Narrow"/>
          <w:sz w:val="22"/>
          <w:szCs w:val="22"/>
        </w:rPr>
        <w:t xml:space="preserve"> </w:t>
      </w:r>
      <w:r w:rsidRPr="002C0A22">
        <w:rPr>
          <w:rFonts w:ascii="Arial Narrow" w:hAnsi="Arial Narrow"/>
          <w:sz w:val="22"/>
          <w:szCs w:val="22"/>
        </w:rPr>
        <w:t xml:space="preserve">povinnosti. </w:t>
      </w:r>
    </w:p>
    <w:p w14:paraId="4E6E13E5" w14:textId="77777777" w:rsidR="002C0A22" w:rsidRPr="002C0A22" w:rsidRDefault="002C0A22" w:rsidP="00D168EE">
      <w:pPr>
        <w:pStyle w:val="Default"/>
        <w:ind w:left="567" w:hanging="567"/>
        <w:jc w:val="both"/>
        <w:rPr>
          <w:rFonts w:ascii="Arial Narrow" w:hAnsi="Arial Narrow"/>
          <w:color w:val="auto"/>
          <w:sz w:val="22"/>
          <w:szCs w:val="22"/>
        </w:rPr>
      </w:pPr>
    </w:p>
    <w:p w14:paraId="6FFE1A6B" w14:textId="01A80FAB" w:rsidR="002C0A22" w:rsidRDefault="002C0A22" w:rsidP="00D168EE">
      <w:pPr>
        <w:pStyle w:val="Default"/>
        <w:numPr>
          <w:ilvl w:val="0"/>
          <w:numId w:val="55"/>
        </w:numPr>
        <w:ind w:left="567" w:hanging="567"/>
        <w:jc w:val="both"/>
        <w:rPr>
          <w:rFonts w:ascii="Arial Narrow" w:hAnsi="Arial Narrow"/>
          <w:color w:val="auto"/>
          <w:sz w:val="22"/>
          <w:szCs w:val="22"/>
        </w:rPr>
      </w:pPr>
      <w:r w:rsidRPr="002C0A22">
        <w:rPr>
          <w:rFonts w:ascii="Arial Narrow" w:hAnsi="Arial Narrow"/>
          <w:color w:val="auto"/>
          <w:sz w:val="22"/>
          <w:szCs w:val="22"/>
        </w:rPr>
        <w:t xml:space="preserve">Ak Poskytovateľ poruší povinnosť poskytovať súčinnosť Objednávateľovi podľa </w:t>
      </w:r>
      <w:r w:rsidR="00916754">
        <w:rPr>
          <w:rFonts w:ascii="Arial Narrow" w:hAnsi="Arial Narrow"/>
          <w:color w:val="auto"/>
          <w:sz w:val="22"/>
          <w:szCs w:val="22"/>
        </w:rPr>
        <w:t>č</w:t>
      </w:r>
      <w:r w:rsidRPr="002C0A22">
        <w:rPr>
          <w:rFonts w:ascii="Arial Narrow" w:hAnsi="Arial Narrow"/>
          <w:color w:val="auto"/>
          <w:sz w:val="22"/>
          <w:szCs w:val="22"/>
        </w:rPr>
        <w:t>lánku 8 bod 8.2 písm. f)</w:t>
      </w:r>
      <w:r w:rsidR="00E61957">
        <w:rPr>
          <w:rFonts w:ascii="Arial Narrow" w:hAnsi="Arial Narrow"/>
          <w:color w:val="auto"/>
          <w:sz w:val="22"/>
          <w:szCs w:val="22"/>
        </w:rPr>
        <w:t xml:space="preserve"> tejto </w:t>
      </w:r>
      <w:r w:rsidR="00AC547B">
        <w:rPr>
          <w:rFonts w:ascii="Arial Narrow" w:hAnsi="Arial Narrow"/>
          <w:color w:val="auto"/>
          <w:sz w:val="22"/>
          <w:szCs w:val="22"/>
        </w:rPr>
        <w:t>Zmluvy</w:t>
      </w:r>
      <w:r w:rsidRPr="002C0A22">
        <w:rPr>
          <w:rFonts w:ascii="Arial Narrow" w:hAnsi="Arial Narrow"/>
          <w:color w:val="auto"/>
          <w:sz w:val="22"/>
          <w:szCs w:val="22"/>
        </w:rPr>
        <w:t xml:space="preserve">, </w:t>
      </w:r>
      <w:bookmarkStart w:id="50" w:name="_Hlk227240333"/>
      <w:r w:rsidRPr="002C0A22">
        <w:rPr>
          <w:rFonts w:ascii="Arial Narrow" w:hAnsi="Arial Narrow"/>
          <w:color w:val="auto"/>
          <w:sz w:val="22"/>
          <w:szCs w:val="22"/>
        </w:rPr>
        <w:t xml:space="preserve">Objednávateľ je oprávnený požadovať od Poskytovateľa zmluvnú pokutu vo výške </w:t>
      </w:r>
      <w:r w:rsidR="007444FF">
        <w:rPr>
          <w:rFonts w:ascii="Arial Narrow" w:hAnsi="Arial Narrow"/>
          <w:color w:val="auto"/>
          <w:sz w:val="22"/>
          <w:szCs w:val="22"/>
        </w:rPr>
        <w:t>30</w:t>
      </w:r>
      <w:r w:rsidR="00EB5E38">
        <w:rPr>
          <w:rFonts w:ascii="Arial Narrow" w:hAnsi="Arial Narrow"/>
          <w:color w:val="auto"/>
          <w:sz w:val="22"/>
          <w:szCs w:val="22"/>
        </w:rPr>
        <w:t>0</w:t>
      </w:r>
      <w:r w:rsidR="00D10B46">
        <w:rPr>
          <w:rFonts w:ascii="Arial Narrow" w:hAnsi="Arial Narrow"/>
          <w:color w:val="auto"/>
          <w:sz w:val="22"/>
          <w:szCs w:val="22"/>
        </w:rPr>
        <w:t>,00</w:t>
      </w:r>
      <w:r w:rsidR="007444FF">
        <w:rPr>
          <w:rFonts w:ascii="Arial Narrow" w:hAnsi="Arial Narrow"/>
          <w:color w:val="auto"/>
          <w:sz w:val="22"/>
          <w:szCs w:val="22"/>
        </w:rPr>
        <w:t xml:space="preserve"> eur</w:t>
      </w:r>
      <w:bookmarkEnd w:id="50"/>
      <w:r w:rsidR="007444FF">
        <w:rPr>
          <w:rFonts w:ascii="Arial Narrow" w:hAnsi="Arial Narrow"/>
          <w:color w:val="auto"/>
          <w:sz w:val="22"/>
          <w:szCs w:val="22"/>
        </w:rPr>
        <w:t xml:space="preserve">, a to </w:t>
      </w:r>
      <w:r w:rsidRPr="002C0A22">
        <w:rPr>
          <w:rFonts w:ascii="Arial Narrow" w:hAnsi="Arial Narrow"/>
          <w:color w:val="auto"/>
          <w:sz w:val="22"/>
          <w:szCs w:val="22"/>
        </w:rPr>
        <w:t xml:space="preserve">za každý začatý deň nesplnenia si zmluvnej povinnosti. </w:t>
      </w:r>
    </w:p>
    <w:p w14:paraId="3657F090" w14:textId="77777777" w:rsidR="00883283" w:rsidRPr="00FA4BF5" w:rsidRDefault="00883283" w:rsidP="000E2A78">
      <w:pPr>
        <w:pStyle w:val="Default"/>
        <w:ind w:left="567" w:hanging="567"/>
        <w:jc w:val="both"/>
        <w:rPr>
          <w:rFonts w:ascii="Arial Narrow" w:hAnsi="Arial Narrow"/>
        </w:rPr>
      </w:pPr>
    </w:p>
    <w:p w14:paraId="276DB225" w14:textId="09C417BE" w:rsidR="00883283" w:rsidRPr="002C0A22" w:rsidRDefault="00883283" w:rsidP="00D168EE">
      <w:pPr>
        <w:pStyle w:val="Default"/>
        <w:numPr>
          <w:ilvl w:val="0"/>
          <w:numId w:val="55"/>
        </w:numPr>
        <w:ind w:left="567" w:hanging="567"/>
        <w:jc w:val="both"/>
        <w:rPr>
          <w:rFonts w:ascii="Arial Narrow" w:hAnsi="Arial Narrow"/>
          <w:color w:val="auto"/>
          <w:sz w:val="22"/>
          <w:szCs w:val="22"/>
        </w:rPr>
      </w:pPr>
      <w:bookmarkStart w:id="51" w:name="_Hlk227240455"/>
      <w:bookmarkStart w:id="52" w:name="_Hlk227240437"/>
      <w:r>
        <w:rPr>
          <w:rFonts w:ascii="Arial Narrow" w:hAnsi="Arial Narrow"/>
          <w:color w:val="auto"/>
          <w:sz w:val="22"/>
          <w:szCs w:val="22"/>
        </w:rPr>
        <w:t xml:space="preserve">Ak Poskytovateľ poruší povinnosť podľa prvej vety </w:t>
      </w:r>
      <w:r w:rsidR="00C97AE8">
        <w:rPr>
          <w:rFonts w:ascii="Arial Narrow" w:hAnsi="Arial Narrow"/>
          <w:color w:val="auto"/>
          <w:sz w:val="22"/>
          <w:szCs w:val="22"/>
        </w:rPr>
        <w:t xml:space="preserve">až tretej vety </w:t>
      </w:r>
      <w:r>
        <w:rPr>
          <w:rFonts w:ascii="Arial Narrow" w:hAnsi="Arial Narrow"/>
          <w:color w:val="auto"/>
          <w:sz w:val="22"/>
          <w:szCs w:val="22"/>
        </w:rPr>
        <w:t xml:space="preserve">článku 8 bod 8.4 tejto Zmluvy, </w:t>
      </w:r>
      <w:r w:rsidRPr="00883283">
        <w:rPr>
          <w:rFonts w:ascii="Arial Narrow" w:hAnsi="Arial Narrow"/>
          <w:color w:val="auto"/>
          <w:sz w:val="22"/>
          <w:szCs w:val="22"/>
        </w:rPr>
        <w:t xml:space="preserve">Objednávateľ je oprávnený požadovať od Poskytovateľa zmluvnú pokutu vo výške </w:t>
      </w:r>
      <w:r>
        <w:rPr>
          <w:rFonts w:ascii="Arial Narrow" w:hAnsi="Arial Narrow"/>
          <w:color w:val="auto"/>
          <w:sz w:val="22"/>
          <w:szCs w:val="22"/>
        </w:rPr>
        <w:t>10</w:t>
      </w:r>
      <w:r w:rsidRPr="00883283">
        <w:rPr>
          <w:rFonts w:ascii="Arial Narrow" w:hAnsi="Arial Narrow"/>
          <w:color w:val="auto"/>
          <w:sz w:val="22"/>
          <w:szCs w:val="22"/>
        </w:rPr>
        <w:t>00,00 eur</w:t>
      </w:r>
      <w:r>
        <w:rPr>
          <w:rFonts w:ascii="Arial Narrow" w:hAnsi="Arial Narrow"/>
          <w:color w:val="auto"/>
          <w:sz w:val="22"/>
          <w:szCs w:val="22"/>
        </w:rPr>
        <w:t xml:space="preserve"> za každé jednotlivé porušenie povinnosti</w:t>
      </w:r>
      <w:bookmarkEnd w:id="51"/>
      <w:r>
        <w:rPr>
          <w:rFonts w:ascii="Arial Narrow" w:hAnsi="Arial Narrow"/>
          <w:color w:val="auto"/>
          <w:sz w:val="22"/>
          <w:szCs w:val="22"/>
        </w:rPr>
        <w:t xml:space="preserve">. </w:t>
      </w:r>
      <w:r w:rsidRPr="00883283">
        <w:rPr>
          <w:rFonts w:ascii="Arial Narrow" w:hAnsi="Arial Narrow"/>
          <w:color w:val="auto"/>
          <w:sz w:val="22"/>
          <w:szCs w:val="22"/>
        </w:rPr>
        <w:t xml:space="preserve">Ak Poskytovateľ poruší </w:t>
      </w:r>
      <w:r>
        <w:rPr>
          <w:rFonts w:ascii="Arial Narrow" w:hAnsi="Arial Narrow"/>
          <w:color w:val="auto"/>
          <w:sz w:val="22"/>
          <w:szCs w:val="22"/>
        </w:rPr>
        <w:t>ostatné povinnosti</w:t>
      </w:r>
      <w:r w:rsidR="00A142EE">
        <w:rPr>
          <w:rFonts w:ascii="Arial Narrow" w:hAnsi="Arial Narrow"/>
          <w:color w:val="auto"/>
          <w:sz w:val="22"/>
          <w:szCs w:val="22"/>
        </w:rPr>
        <w:t xml:space="preserve"> </w:t>
      </w:r>
      <w:r w:rsidR="006A0909">
        <w:rPr>
          <w:rFonts w:ascii="Arial Narrow" w:hAnsi="Arial Narrow"/>
          <w:color w:val="auto"/>
          <w:sz w:val="22"/>
          <w:szCs w:val="22"/>
        </w:rPr>
        <w:t xml:space="preserve">pri zmene Experta </w:t>
      </w:r>
      <w:r>
        <w:rPr>
          <w:rFonts w:ascii="Arial Narrow" w:hAnsi="Arial Narrow"/>
          <w:color w:val="auto"/>
          <w:sz w:val="22"/>
          <w:szCs w:val="22"/>
        </w:rPr>
        <w:t>podľa č</w:t>
      </w:r>
      <w:r w:rsidRPr="00883283">
        <w:rPr>
          <w:rFonts w:ascii="Arial Narrow" w:hAnsi="Arial Narrow"/>
          <w:color w:val="auto"/>
          <w:sz w:val="22"/>
          <w:szCs w:val="22"/>
        </w:rPr>
        <w:t xml:space="preserve">lánku 8 bod 8.4 tejto Zmluvy, Objednávateľ je oprávnený požadovať od Poskytovateľa zmluvnú pokutu vo výške </w:t>
      </w:r>
      <w:r>
        <w:rPr>
          <w:rFonts w:ascii="Arial Narrow" w:hAnsi="Arial Narrow"/>
          <w:color w:val="auto"/>
          <w:sz w:val="22"/>
          <w:szCs w:val="22"/>
        </w:rPr>
        <w:t>5</w:t>
      </w:r>
      <w:r w:rsidRPr="00883283">
        <w:rPr>
          <w:rFonts w:ascii="Arial Narrow" w:hAnsi="Arial Narrow"/>
          <w:color w:val="auto"/>
          <w:sz w:val="22"/>
          <w:szCs w:val="22"/>
        </w:rPr>
        <w:t>00,00 eur za každé jednotlivé porušenie povinnosti</w:t>
      </w:r>
      <w:r>
        <w:rPr>
          <w:rFonts w:ascii="Arial Narrow" w:hAnsi="Arial Narrow"/>
          <w:color w:val="auto"/>
          <w:sz w:val="22"/>
          <w:szCs w:val="22"/>
        </w:rPr>
        <w:t>.</w:t>
      </w:r>
    </w:p>
    <w:bookmarkEnd w:id="52"/>
    <w:p w14:paraId="4CE0FA01" w14:textId="77777777" w:rsidR="00633179" w:rsidRPr="002C0A22" w:rsidRDefault="00633179" w:rsidP="00D168EE">
      <w:pPr>
        <w:pStyle w:val="Default"/>
        <w:ind w:left="567" w:hanging="567"/>
        <w:jc w:val="both"/>
        <w:rPr>
          <w:rFonts w:ascii="Arial Narrow" w:hAnsi="Arial Narrow"/>
          <w:color w:val="auto"/>
          <w:sz w:val="22"/>
          <w:szCs w:val="22"/>
        </w:rPr>
      </w:pPr>
    </w:p>
    <w:p w14:paraId="0FED6358" w14:textId="2E5B15D2" w:rsidR="002C0A22" w:rsidRPr="002C0A22" w:rsidRDefault="002C0A22" w:rsidP="00D168EE">
      <w:pPr>
        <w:pStyle w:val="Default"/>
        <w:numPr>
          <w:ilvl w:val="0"/>
          <w:numId w:val="55"/>
        </w:numPr>
        <w:ind w:left="567" w:hanging="567"/>
        <w:jc w:val="both"/>
        <w:rPr>
          <w:rFonts w:ascii="Arial Narrow" w:hAnsi="Arial Narrow"/>
          <w:color w:val="auto"/>
          <w:sz w:val="22"/>
          <w:szCs w:val="22"/>
        </w:rPr>
      </w:pPr>
      <w:r w:rsidRPr="002C0A22">
        <w:rPr>
          <w:rFonts w:ascii="Arial Narrow" w:hAnsi="Arial Narrow"/>
          <w:color w:val="auto"/>
          <w:sz w:val="22"/>
          <w:szCs w:val="22"/>
        </w:rPr>
        <w:t xml:space="preserve">Zaplatením zmluvnej pokuty nie je dotknutý nárok oprávnenej Zmluvnej strany na náhradu škody spôsobenú porušením povinností, na ktorú sa vzťahuje zmluvná pokuta, ktorá prevyšuje výšku dohodnutej zmluvnej pokuty. Zmluvné pokuty podľa tejto </w:t>
      </w:r>
      <w:r w:rsidR="00AC547B">
        <w:rPr>
          <w:rFonts w:ascii="Arial Narrow" w:hAnsi="Arial Narrow"/>
          <w:color w:val="auto"/>
          <w:sz w:val="22"/>
          <w:szCs w:val="22"/>
        </w:rPr>
        <w:t>Zmluvy</w:t>
      </w:r>
      <w:r w:rsidR="00B24CD0">
        <w:rPr>
          <w:rFonts w:ascii="Arial Narrow" w:hAnsi="Arial Narrow"/>
          <w:color w:val="auto"/>
          <w:sz w:val="22"/>
          <w:szCs w:val="22"/>
        </w:rPr>
        <w:t xml:space="preserve"> </w:t>
      </w:r>
      <w:r w:rsidRPr="002C0A22">
        <w:rPr>
          <w:rFonts w:ascii="Arial Narrow" w:hAnsi="Arial Narrow"/>
          <w:color w:val="auto"/>
          <w:sz w:val="22"/>
          <w:szCs w:val="22"/>
        </w:rPr>
        <w:t xml:space="preserve">je Zmluvná strana oprávnená uložiť druhej Zmluvnej strane aj opakovane. Zaplatením zmluvnej pokuty sa Zmluvná strana nezbavuje splnenia povinnosti, ktorá bola zmluvnou pokutou zabezpečená. </w:t>
      </w:r>
    </w:p>
    <w:p w14:paraId="2108E4A3" w14:textId="77777777" w:rsidR="002C0A22" w:rsidRPr="002C0A22" w:rsidRDefault="002C0A22" w:rsidP="00D168EE">
      <w:pPr>
        <w:pStyle w:val="Default"/>
        <w:ind w:left="567" w:hanging="567"/>
        <w:jc w:val="both"/>
        <w:rPr>
          <w:rFonts w:ascii="Arial Narrow" w:hAnsi="Arial Narrow"/>
          <w:color w:val="auto"/>
          <w:sz w:val="22"/>
          <w:szCs w:val="22"/>
        </w:rPr>
      </w:pPr>
    </w:p>
    <w:p w14:paraId="73239CBC" w14:textId="5AE3748B" w:rsidR="004F2758" w:rsidRPr="0082660F" w:rsidRDefault="004F2758" w:rsidP="00D168EE">
      <w:pPr>
        <w:pStyle w:val="Default"/>
        <w:numPr>
          <w:ilvl w:val="0"/>
          <w:numId w:val="55"/>
        </w:numPr>
        <w:ind w:left="567" w:hanging="567"/>
        <w:jc w:val="both"/>
        <w:rPr>
          <w:rFonts w:ascii="Arial Narrow" w:hAnsi="Arial Narrow"/>
        </w:rPr>
      </w:pPr>
      <w:r w:rsidRPr="00145D28">
        <w:rPr>
          <w:rFonts w:ascii="Arial Narrow" w:hAnsi="Arial Narrow"/>
          <w:color w:val="auto"/>
          <w:sz w:val="22"/>
          <w:szCs w:val="22"/>
        </w:rPr>
        <w:t xml:space="preserve">Podľa § 369a </w:t>
      </w:r>
      <w:r w:rsidR="0024340D">
        <w:rPr>
          <w:rFonts w:ascii="Arial Narrow" w:hAnsi="Arial Narrow"/>
          <w:color w:val="auto"/>
          <w:sz w:val="22"/>
          <w:szCs w:val="22"/>
        </w:rPr>
        <w:t xml:space="preserve">zákona č. 513/1991 Zb. </w:t>
      </w:r>
      <w:r w:rsidRPr="00145D28">
        <w:rPr>
          <w:rFonts w:ascii="Arial Narrow" w:hAnsi="Arial Narrow"/>
          <w:color w:val="auto"/>
          <w:sz w:val="22"/>
          <w:szCs w:val="22"/>
        </w:rPr>
        <w:t>Obchodn</w:t>
      </w:r>
      <w:r w:rsidR="0024340D">
        <w:rPr>
          <w:rFonts w:ascii="Arial Narrow" w:hAnsi="Arial Narrow"/>
          <w:color w:val="auto"/>
          <w:sz w:val="22"/>
          <w:szCs w:val="22"/>
        </w:rPr>
        <w:t>ý</w:t>
      </w:r>
      <w:r w:rsidRPr="00145D28">
        <w:rPr>
          <w:rFonts w:ascii="Arial Narrow" w:hAnsi="Arial Narrow"/>
          <w:color w:val="auto"/>
          <w:sz w:val="22"/>
          <w:szCs w:val="22"/>
        </w:rPr>
        <w:t xml:space="preserve"> zákonník</w:t>
      </w:r>
      <w:r w:rsidR="0024340D">
        <w:rPr>
          <w:rFonts w:ascii="Arial Narrow" w:hAnsi="Arial Narrow"/>
          <w:color w:val="auto"/>
          <w:sz w:val="22"/>
          <w:szCs w:val="22"/>
        </w:rPr>
        <w:t xml:space="preserve"> v znení neskorších predpisov (ďalej len „Obchodný zákonník“)</w:t>
      </w:r>
      <w:r w:rsidRPr="00145D28">
        <w:rPr>
          <w:rFonts w:ascii="Arial Narrow" w:hAnsi="Arial Narrow"/>
          <w:color w:val="auto"/>
          <w:sz w:val="22"/>
          <w:szCs w:val="22"/>
        </w:rPr>
        <w:t xml:space="preserve">, Objednávateľ, ktorý je v omeškaní so splnením peňažného záväzku alebo jeho časti, </w:t>
      </w:r>
      <w:r w:rsidRPr="00145D28">
        <w:rPr>
          <w:rFonts w:ascii="Arial Narrow" w:hAnsi="Arial Narrow"/>
          <w:color w:val="auto"/>
          <w:sz w:val="22"/>
          <w:szCs w:val="22"/>
        </w:rPr>
        <w:lastRenderedPageBreak/>
        <w:t>je povinný platiť z nezaplatenej sumy úroky z omeškania v sadzbe podľa § 369 ods. 2 Obchodného zákonníka a v nadväznosti na nariadenie vlády Slovenskej republiky č. 21/2013 Z. z., ktorým sa vykonávajú niektoré ustanovenia Obchodného zákonníka, ak ho o to Poskytovateľ požiada. V súlade s ustanovením §</w:t>
      </w:r>
      <w:r w:rsidR="0036677C">
        <w:rPr>
          <w:rFonts w:ascii="Arial Narrow" w:hAnsi="Arial Narrow"/>
          <w:color w:val="auto"/>
          <w:sz w:val="22"/>
          <w:szCs w:val="22"/>
        </w:rPr>
        <w:t> </w:t>
      </w:r>
      <w:r w:rsidRPr="00145D28">
        <w:rPr>
          <w:rFonts w:ascii="Arial Narrow" w:hAnsi="Arial Narrow"/>
          <w:color w:val="auto"/>
          <w:sz w:val="22"/>
          <w:szCs w:val="22"/>
        </w:rPr>
        <w:t>369b Obchodného zákonníka, má Poskytovateľ nárok na náhradu škody spôsobenej omeškaním so splnením peňažného záväzku Objednávateľa, len ak táto škoda nie je krytá úrokmi z omeškania alebo paušálnou náhradou nákladov spojených s uplatnením pohľadávky alebo ich súčtom.</w:t>
      </w:r>
    </w:p>
    <w:p w14:paraId="19847B84" w14:textId="77777777" w:rsidR="002C0A22" w:rsidRPr="002C0A22" w:rsidRDefault="002C0A22" w:rsidP="00D168EE">
      <w:pPr>
        <w:pStyle w:val="Default"/>
        <w:ind w:left="567" w:hanging="567"/>
        <w:jc w:val="both"/>
        <w:rPr>
          <w:rFonts w:ascii="Arial Narrow" w:hAnsi="Arial Narrow"/>
          <w:color w:val="auto"/>
          <w:sz w:val="22"/>
          <w:szCs w:val="22"/>
        </w:rPr>
      </w:pPr>
    </w:p>
    <w:p w14:paraId="74C33725" w14:textId="4EB118E4" w:rsidR="006C3D26" w:rsidRDefault="002C0A22" w:rsidP="00D168EE">
      <w:pPr>
        <w:pStyle w:val="Default"/>
        <w:numPr>
          <w:ilvl w:val="0"/>
          <w:numId w:val="55"/>
        </w:numPr>
        <w:ind w:left="567" w:hanging="567"/>
        <w:jc w:val="both"/>
        <w:rPr>
          <w:rFonts w:ascii="Arial Narrow" w:hAnsi="Arial Narrow"/>
          <w:color w:val="auto"/>
          <w:sz w:val="22"/>
          <w:szCs w:val="22"/>
        </w:rPr>
      </w:pPr>
      <w:r w:rsidRPr="002C0A22">
        <w:rPr>
          <w:rFonts w:ascii="Arial Narrow" w:hAnsi="Arial Narrow"/>
          <w:color w:val="auto"/>
          <w:sz w:val="22"/>
          <w:szCs w:val="22"/>
        </w:rPr>
        <w:t xml:space="preserve">Zmluvná strana sa zaväzuje uhradiť zmluvnú pokutu druhej Zmluvnej strane </w:t>
      </w:r>
      <w:r w:rsidR="000863D1" w:rsidRPr="002C0A22">
        <w:rPr>
          <w:rFonts w:ascii="Arial Narrow" w:hAnsi="Arial Narrow"/>
          <w:color w:val="auto"/>
          <w:sz w:val="22"/>
          <w:szCs w:val="22"/>
        </w:rPr>
        <w:t>v</w:t>
      </w:r>
      <w:r w:rsidR="000863D1">
        <w:rPr>
          <w:rFonts w:ascii="Arial Narrow" w:hAnsi="Arial Narrow"/>
          <w:color w:val="auto"/>
          <w:sz w:val="22"/>
          <w:szCs w:val="22"/>
        </w:rPr>
        <w:t> </w:t>
      </w:r>
      <w:r w:rsidRPr="002C0A22">
        <w:rPr>
          <w:rFonts w:ascii="Arial Narrow" w:hAnsi="Arial Narrow"/>
          <w:color w:val="auto"/>
          <w:sz w:val="22"/>
          <w:szCs w:val="22"/>
        </w:rPr>
        <w:t>lehote do 30</w:t>
      </w:r>
      <w:r w:rsidR="0006173C">
        <w:rPr>
          <w:rFonts w:ascii="Arial Narrow" w:hAnsi="Arial Narrow"/>
          <w:color w:val="auto"/>
          <w:sz w:val="22"/>
          <w:szCs w:val="22"/>
        </w:rPr>
        <w:t> </w:t>
      </w:r>
      <w:r w:rsidR="0036677C">
        <w:rPr>
          <w:rFonts w:ascii="Arial Narrow" w:hAnsi="Arial Narrow"/>
          <w:color w:val="auto"/>
          <w:sz w:val="22"/>
          <w:szCs w:val="22"/>
        </w:rPr>
        <w:t xml:space="preserve">kalendárnych </w:t>
      </w:r>
      <w:r w:rsidRPr="002C0A22">
        <w:rPr>
          <w:rFonts w:ascii="Arial Narrow" w:hAnsi="Arial Narrow"/>
          <w:color w:val="auto"/>
          <w:sz w:val="22"/>
          <w:szCs w:val="22"/>
        </w:rPr>
        <w:t>dní odo dňa doručenia písomnej výzvy na jej úhradu</w:t>
      </w:r>
      <w:r w:rsidR="004F2758">
        <w:rPr>
          <w:rFonts w:ascii="Arial Narrow" w:hAnsi="Arial Narrow"/>
          <w:color w:val="auto"/>
          <w:sz w:val="22"/>
          <w:szCs w:val="22"/>
        </w:rPr>
        <w:t xml:space="preserve"> </w:t>
      </w:r>
      <w:r w:rsidR="004F2758" w:rsidRPr="004F2758">
        <w:rPr>
          <w:rFonts w:ascii="Arial Narrow" w:hAnsi="Arial Narrow"/>
          <w:color w:val="auto"/>
          <w:sz w:val="22"/>
          <w:szCs w:val="22"/>
        </w:rPr>
        <w:t xml:space="preserve">(doručenej spôsobom podľa </w:t>
      </w:r>
      <w:r w:rsidR="002052E3">
        <w:rPr>
          <w:rFonts w:ascii="Arial Narrow" w:hAnsi="Arial Narrow"/>
          <w:color w:val="auto"/>
          <w:sz w:val="22"/>
          <w:szCs w:val="22"/>
        </w:rPr>
        <w:t xml:space="preserve">článku 14 bod 14.7 </w:t>
      </w:r>
      <w:r w:rsidR="004F2758" w:rsidRPr="004F2758">
        <w:rPr>
          <w:rFonts w:ascii="Arial Narrow" w:hAnsi="Arial Narrow"/>
          <w:color w:val="auto"/>
          <w:sz w:val="22"/>
          <w:szCs w:val="22"/>
        </w:rPr>
        <w:t>tejto Zmluvy)</w:t>
      </w:r>
      <w:r w:rsidRPr="002C0A22">
        <w:rPr>
          <w:rFonts w:ascii="Arial Narrow" w:hAnsi="Arial Narrow"/>
          <w:color w:val="auto"/>
          <w:sz w:val="22"/>
          <w:szCs w:val="22"/>
        </w:rPr>
        <w:t>.</w:t>
      </w:r>
    </w:p>
    <w:p w14:paraId="4A9C09C1" w14:textId="77777777" w:rsidR="00511FC0" w:rsidRPr="000E2A78" w:rsidRDefault="00511FC0" w:rsidP="000E2A78">
      <w:pPr>
        <w:pStyle w:val="Default"/>
        <w:ind w:left="567" w:hanging="567"/>
        <w:jc w:val="both"/>
        <w:rPr>
          <w:rFonts w:ascii="Arial Narrow" w:hAnsi="Arial Narrow"/>
          <w:color w:val="auto"/>
          <w:sz w:val="22"/>
          <w:szCs w:val="22"/>
        </w:rPr>
      </w:pPr>
    </w:p>
    <w:p w14:paraId="19165F7F" w14:textId="0F176EDC" w:rsidR="00C729FB" w:rsidRPr="00C729FB" w:rsidRDefault="00C729FB" w:rsidP="00C729FB">
      <w:pPr>
        <w:spacing w:after="0"/>
        <w:jc w:val="center"/>
        <w:rPr>
          <w:rFonts w:ascii="Arial Narrow" w:hAnsi="Arial Narrow"/>
          <w:b/>
          <w:bCs/>
        </w:rPr>
      </w:pPr>
      <w:r w:rsidRPr="00C729FB">
        <w:rPr>
          <w:rFonts w:ascii="Arial Narrow" w:hAnsi="Arial Narrow"/>
          <w:b/>
          <w:bCs/>
        </w:rPr>
        <w:t>ČLÁNOK</w:t>
      </w:r>
      <w:r w:rsidR="006E03E8">
        <w:rPr>
          <w:rFonts w:ascii="Arial Narrow" w:hAnsi="Arial Narrow"/>
          <w:b/>
          <w:bCs/>
        </w:rPr>
        <w:t xml:space="preserve"> </w:t>
      </w:r>
      <w:r w:rsidR="00364C13">
        <w:rPr>
          <w:rFonts w:ascii="Arial Narrow" w:hAnsi="Arial Narrow"/>
          <w:b/>
          <w:bCs/>
        </w:rPr>
        <w:t>1</w:t>
      </w:r>
      <w:r w:rsidR="00DD0D54">
        <w:rPr>
          <w:rFonts w:ascii="Arial Narrow" w:hAnsi="Arial Narrow"/>
          <w:b/>
          <w:bCs/>
        </w:rPr>
        <w:t>8</w:t>
      </w:r>
    </w:p>
    <w:p w14:paraId="441AF375" w14:textId="67905A34" w:rsidR="00C729FB" w:rsidRPr="00C729FB" w:rsidRDefault="00C729FB" w:rsidP="00E1179D">
      <w:pPr>
        <w:spacing w:after="0"/>
        <w:jc w:val="center"/>
        <w:rPr>
          <w:rFonts w:ascii="Arial Narrow" w:hAnsi="Arial Narrow"/>
          <w:b/>
          <w:bCs/>
        </w:rPr>
      </w:pPr>
      <w:r w:rsidRPr="00C729FB">
        <w:rPr>
          <w:rFonts w:ascii="Arial Narrow" w:hAnsi="Arial Narrow"/>
          <w:b/>
          <w:bCs/>
        </w:rPr>
        <w:t xml:space="preserve">DOBA TRVANIA </w:t>
      </w:r>
      <w:r w:rsidR="00AC547B">
        <w:rPr>
          <w:rFonts w:ascii="Arial Narrow" w:hAnsi="Arial Narrow"/>
          <w:b/>
          <w:bCs/>
        </w:rPr>
        <w:t>ZMLUVY</w:t>
      </w:r>
      <w:r w:rsidR="00E1179D">
        <w:rPr>
          <w:rFonts w:ascii="Arial Narrow" w:hAnsi="Arial Narrow"/>
          <w:b/>
          <w:bCs/>
        </w:rPr>
        <w:t xml:space="preserve"> </w:t>
      </w:r>
      <w:r w:rsidR="000863D1">
        <w:rPr>
          <w:rFonts w:ascii="Arial Narrow" w:hAnsi="Arial Narrow"/>
          <w:b/>
          <w:bCs/>
        </w:rPr>
        <w:t>A </w:t>
      </w:r>
      <w:r w:rsidRPr="00C729FB">
        <w:rPr>
          <w:rFonts w:ascii="Arial Narrow" w:hAnsi="Arial Narrow"/>
          <w:b/>
          <w:bCs/>
        </w:rPr>
        <w:t xml:space="preserve">ZMENA </w:t>
      </w:r>
      <w:r w:rsidR="00AC547B">
        <w:rPr>
          <w:rFonts w:ascii="Arial Narrow" w:hAnsi="Arial Narrow"/>
          <w:b/>
          <w:bCs/>
        </w:rPr>
        <w:t>ZMLUVY</w:t>
      </w:r>
    </w:p>
    <w:p w14:paraId="46913E85" w14:textId="77777777" w:rsidR="00364C13" w:rsidRPr="00481C91" w:rsidRDefault="00364C13" w:rsidP="00364C13">
      <w:pPr>
        <w:spacing w:after="0"/>
        <w:jc w:val="both"/>
        <w:rPr>
          <w:rFonts w:ascii="Arial Narrow" w:hAnsi="Arial Narrow"/>
        </w:rPr>
      </w:pPr>
    </w:p>
    <w:p w14:paraId="1DF89AF1" w14:textId="4B5F0889" w:rsidR="00E1179D" w:rsidRPr="00E1179D" w:rsidRDefault="00364C13" w:rsidP="00D168EE">
      <w:pPr>
        <w:pStyle w:val="Odsekzoznamu"/>
        <w:numPr>
          <w:ilvl w:val="0"/>
          <w:numId w:val="56"/>
        </w:numPr>
        <w:spacing w:after="0"/>
        <w:ind w:left="567" w:hanging="567"/>
        <w:jc w:val="both"/>
        <w:rPr>
          <w:rFonts w:ascii="Arial Narrow" w:hAnsi="Arial Narrow"/>
        </w:rPr>
      </w:pPr>
      <w:r>
        <w:rPr>
          <w:rFonts w:ascii="Arial Narrow" w:hAnsi="Arial Narrow"/>
        </w:rPr>
        <w:t xml:space="preserve">Táto </w:t>
      </w:r>
      <w:r w:rsidR="00E55A49">
        <w:rPr>
          <w:rFonts w:ascii="Arial Narrow" w:hAnsi="Arial Narrow"/>
        </w:rPr>
        <w:t>Zmluva</w:t>
      </w:r>
      <w:r w:rsidR="00C729FB" w:rsidRPr="00364C13">
        <w:rPr>
          <w:rFonts w:ascii="Arial Narrow" w:hAnsi="Arial Narrow"/>
        </w:rPr>
        <w:t xml:space="preserve"> sa uzatvára na dobu určitú, a to n</w:t>
      </w:r>
      <w:r w:rsidR="00C729FB" w:rsidRPr="005F6FEB">
        <w:rPr>
          <w:rFonts w:ascii="Arial Narrow" w:hAnsi="Arial Narrow"/>
        </w:rPr>
        <w:t xml:space="preserve">a </w:t>
      </w:r>
      <w:r w:rsidR="178216C0" w:rsidRPr="0049201F">
        <w:rPr>
          <w:rFonts w:ascii="Arial Narrow" w:hAnsi="Arial Narrow"/>
        </w:rPr>
        <w:t>36</w:t>
      </w:r>
      <w:r w:rsidR="00C729FB" w:rsidRPr="00364C13">
        <w:rPr>
          <w:rFonts w:ascii="Arial Narrow" w:hAnsi="Arial Narrow"/>
        </w:rPr>
        <w:t xml:space="preserve"> mesiacov odo dňa nadobudnutia účinnosti tejto </w:t>
      </w:r>
      <w:r w:rsidR="00AC547B">
        <w:rPr>
          <w:rFonts w:ascii="Arial Narrow" w:hAnsi="Arial Narrow"/>
        </w:rPr>
        <w:t>Zmluvy</w:t>
      </w:r>
      <w:r w:rsidR="009B6486">
        <w:rPr>
          <w:rFonts w:ascii="Arial Narrow" w:hAnsi="Arial Narrow"/>
        </w:rPr>
        <w:t xml:space="preserve"> </w:t>
      </w:r>
      <w:r w:rsidR="00E1179D" w:rsidRPr="00E1179D">
        <w:rPr>
          <w:rFonts w:ascii="Arial Narrow" w:hAnsi="Arial Narrow"/>
        </w:rPr>
        <w:t>alebo do vyčerpania celkového finančného limitu sumy tejto</w:t>
      </w:r>
      <w:r w:rsidR="00E1179D">
        <w:rPr>
          <w:rFonts w:ascii="Arial Narrow" w:hAnsi="Arial Narrow"/>
        </w:rPr>
        <w:t xml:space="preserve"> </w:t>
      </w:r>
      <w:r w:rsidR="00AC547B">
        <w:rPr>
          <w:rFonts w:ascii="Arial Narrow" w:hAnsi="Arial Narrow"/>
        </w:rPr>
        <w:t>Zmluvy</w:t>
      </w:r>
      <w:r w:rsidR="00E1179D" w:rsidRPr="00E1179D">
        <w:rPr>
          <w:rFonts w:ascii="Arial Narrow" w:hAnsi="Arial Narrow"/>
        </w:rPr>
        <w:t xml:space="preserve">, podľa toho, ktorá právna skutočnosť nastane skôr. Za vyčerpanie celkového finančného limitu </w:t>
      </w:r>
      <w:r w:rsidR="005F6FEB">
        <w:rPr>
          <w:rFonts w:ascii="Arial Narrow" w:hAnsi="Arial Narrow"/>
        </w:rPr>
        <w:t xml:space="preserve">tejto Zmluvy </w:t>
      </w:r>
      <w:r w:rsidR="00E1179D" w:rsidRPr="00E1179D">
        <w:rPr>
          <w:rFonts w:ascii="Arial Narrow" w:hAnsi="Arial Narrow"/>
        </w:rPr>
        <w:t xml:space="preserve">sa považuje aj prípad, ak suma zostatku celkového finančného limitu je tak nízka, že už nie je možné zo strany Poskytovateľa poskytnúť Objednávateľovi na základe tejto </w:t>
      </w:r>
      <w:r w:rsidR="00AC547B">
        <w:rPr>
          <w:rFonts w:ascii="Arial Narrow" w:hAnsi="Arial Narrow"/>
        </w:rPr>
        <w:t>Zmluvy</w:t>
      </w:r>
      <w:r w:rsidR="000B462F">
        <w:rPr>
          <w:rFonts w:ascii="Arial Narrow" w:hAnsi="Arial Narrow"/>
        </w:rPr>
        <w:t xml:space="preserve"> </w:t>
      </w:r>
      <w:r w:rsidR="00E1179D" w:rsidRPr="00E1179D">
        <w:rPr>
          <w:rFonts w:ascii="Arial Narrow" w:hAnsi="Arial Narrow"/>
        </w:rPr>
        <w:t>žiadne plnenie.</w:t>
      </w:r>
    </w:p>
    <w:p w14:paraId="03FFF2F5" w14:textId="03202358" w:rsidR="00364C13" w:rsidRPr="00E1179D" w:rsidRDefault="00364C13" w:rsidP="00D168EE">
      <w:pPr>
        <w:pStyle w:val="Odsekzoznamu"/>
        <w:spacing w:after="0"/>
        <w:ind w:left="567" w:hanging="567"/>
        <w:jc w:val="both"/>
        <w:rPr>
          <w:rFonts w:ascii="Arial Narrow" w:hAnsi="Arial Narrow"/>
        </w:rPr>
      </w:pPr>
    </w:p>
    <w:p w14:paraId="746D6BFB" w14:textId="7A125354" w:rsidR="00364C13" w:rsidRDefault="00E1179D" w:rsidP="00D168EE">
      <w:pPr>
        <w:pStyle w:val="Odsekzoznamu"/>
        <w:numPr>
          <w:ilvl w:val="0"/>
          <w:numId w:val="56"/>
        </w:numPr>
        <w:spacing w:after="0"/>
        <w:ind w:left="567" w:hanging="567"/>
        <w:jc w:val="both"/>
        <w:rPr>
          <w:rFonts w:ascii="Arial Narrow" w:hAnsi="Arial Narrow"/>
        </w:rPr>
      </w:pPr>
      <w:r>
        <w:rPr>
          <w:rFonts w:ascii="Arial Narrow" w:hAnsi="Arial Narrow"/>
        </w:rPr>
        <w:t xml:space="preserve">Túto </w:t>
      </w:r>
      <w:r w:rsidR="00E31ADE">
        <w:rPr>
          <w:rFonts w:ascii="Arial Narrow" w:hAnsi="Arial Narrow"/>
        </w:rPr>
        <w:t>Zmluvu</w:t>
      </w:r>
      <w:r>
        <w:rPr>
          <w:rFonts w:ascii="Arial Narrow" w:hAnsi="Arial Narrow"/>
        </w:rPr>
        <w:t xml:space="preserve"> </w:t>
      </w:r>
      <w:r w:rsidRPr="00E1179D">
        <w:rPr>
          <w:rFonts w:ascii="Arial Narrow" w:hAnsi="Arial Narrow"/>
        </w:rPr>
        <w:t xml:space="preserve">možno meniť len formou písomných </w:t>
      </w:r>
      <w:r>
        <w:rPr>
          <w:rFonts w:ascii="Arial Narrow" w:hAnsi="Arial Narrow"/>
        </w:rPr>
        <w:t xml:space="preserve">očíslovaných </w:t>
      </w:r>
      <w:r w:rsidRPr="00E1179D">
        <w:rPr>
          <w:rFonts w:ascii="Arial Narrow" w:hAnsi="Arial Narrow"/>
        </w:rPr>
        <w:t>dodatkov uzavretých v súlade s ustanovením § 18 Zákona o</w:t>
      </w:r>
      <w:r w:rsidR="00352484">
        <w:rPr>
          <w:rFonts w:ascii="Arial Narrow" w:hAnsi="Arial Narrow"/>
        </w:rPr>
        <w:t> </w:t>
      </w:r>
      <w:r w:rsidRPr="00E1179D">
        <w:rPr>
          <w:rFonts w:ascii="Arial Narrow" w:hAnsi="Arial Narrow"/>
        </w:rPr>
        <w:t>VO</w:t>
      </w:r>
      <w:r w:rsidR="00352484">
        <w:rPr>
          <w:rFonts w:ascii="Arial Narrow" w:hAnsi="Arial Narrow"/>
        </w:rPr>
        <w:t xml:space="preserve">, </w:t>
      </w:r>
      <w:r w:rsidRPr="00E1179D">
        <w:rPr>
          <w:rFonts w:ascii="Arial Narrow" w:hAnsi="Arial Narrow"/>
        </w:rPr>
        <w:t>podpísaných oprávnenými zástupcami oboch Zmluvných strán</w:t>
      </w:r>
      <w:r w:rsidR="00352484">
        <w:rPr>
          <w:rFonts w:ascii="Arial Narrow" w:hAnsi="Arial Narrow"/>
        </w:rPr>
        <w:t xml:space="preserve"> </w:t>
      </w:r>
      <w:r w:rsidR="000863D1">
        <w:rPr>
          <w:rFonts w:ascii="Arial Narrow" w:hAnsi="Arial Narrow"/>
        </w:rPr>
        <w:t>a </w:t>
      </w:r>
      <w:r w:rsidR="00352484" w:rsidRPr="00352484">
        <w:rPr>
          <w:rFonts w:ascii="Arial Narrow" w:hAnsi="Arial Narrow"/>
        </w:rPr>
        <w:t>následne zverejnenými v Centrálnom registri zmlúv</w:t>
      </w:r>
      <w:r>
        <w:rPr>
          <w:rFonts w:ascii="Arial Narrow" w:hAnsi="Arial Narrow"/>
        </w:rPr>
        <w:t>.</w:t>
      </w:r>
    </w:p>
    <w:p w14:paraId="3DE0C1D3" w14:textId="77777777" w:rsidR="00E1179D" w:rsidRPr="00E1179D" w:rsidRDefault="00E1179D" w:rsidP="00D168EE">
      <w:pPr>
        <w:pStyle w:val="Odsekzoznamu"/>
        <w:ind w:left="567" w:hanging="567"/>
        <w:rPr>
          <w:rFonts w:ascii="Arial Narrow" w:hAnsi="Arial Narrow"/>
        </w:rPr>
      </w:pPr>
    </w:p>
    <w:p w14:paraId="3A43F80C" w14:textId="27E17B4C" w:rsidR="00F5336A" w:rsidRDefault="00E1179D" w:rsidP="00D168EE">
      <w:pPr>
        <w:pStyle w:val="Odsekzoznamu"/>
        <w:numPr>
          <w:ilvl w:val="0"/>
          <w:numId w:val="56"/>
        </w:numPr>
        <w:spacing w:after="0"/>
        <w:ind w:left="567" w:hanging="567"/>
        <w:jc w:val="both"/>
        <w:rPr>
          <w:rFonts w:ascii="Arial Narrow" w:hAnsi="Arial Narrow"/>
        </w:rPr>
      </w:pPr>
      <w:r w:rsidRPr="00E1179D">
        <w:rPr>
          <w:rFonts w:ascii="Arial Narrow" w:hAnsi="Arial Narrow"/>
        </w:rPr>
        <w:t>Zmena identifikačných údajov spoločnosti zapisovaných do obchodného registra (napr. sídla, zástupcu),</w:t>
      </w:r>
      <w:r w:rsidR="006E03E8">
        <w:rPr>
          <w:rFonts w:ascii="Arial Narrow" w:hAnsi="Arial Narrow"/>
        </w:rPr>
        <w:t xml:space="preserve"> </w:t>
      </w:r>
      <w:r w:rsidRPr="00E1179D">
        <w:rPr>
          <w:rFonts w:ascii="Arial Narrow" w:hAnsi="Arial Narrow"/>
        </w:rPr>
        <w:t>sa nebude považovať za zmenu vyžadujúcu si uzavretie dodatku</w:t>
      </w:r>
      <w:r w:rsidR="000B462F">
        <w:rPr>
          <w:rFonts w:ascii="Arial Narrow" w:hAnsi="Arial Narrow"/>
        </w:rPr>
        <w:t xml:space="preserve"> </w:t>
      </w:r>
      <w:r w:rsidR="000863D1">
        <w:rPr>
          <w:rFonts w:ascii="Arial Narrow" w:hAnsi="Arial Narrow"/>
        </w:rPr>
        <w:t>k</w:t>
      </w:r>
      <w:r w:rsidR="0036677C">
        <w:rPr>
          <w:rFonts w:ascii="Arial Narrow" w:hAnsi="Arial Narrow"/>
        </w:rPr>
        <w:t xml:space="preserve"> tejto </w:t>
      </w:r>
      <w:r w:rsidR="00AC547B">
        <w:rPr>
          <w:rFonts w:ascii="Arial Narrow" w:hAnsi="Arial Narrow"/>
        </w:rPr>
        <w:t>Zmluve</w:t>
      </w:r>
      <w:r w:rsidRPr="00E1179D">
        <w:rPr>
          <w:rFonts w:ascii="Arial Narrow" w:hAnsi="Arial Narrow"/>
        </w:rPr>
        <w:t>. Zmluvná strana je povinná zmeny týchto údajov oznámiť druhej Zmluvnej strane bez zbytočného odkladu písomne.</w:t>
      </w:r>
    </w:p>
    <w:p w14:paraId="348BDFED" w14:textId="77777777" w:rsidR="00BB7531" w:rsidRPr="00481C91" w:rsidRDefault="00BB7531" w:rsidP="00886457">
      <w:pPr>
        <w:spacing w:after="0"/>
        <w:rPr>
          <w:rFonts w:ascii="Arial Narrow" w:hAnsi="Arial Narrow"/>
        </w:rPr>
      </w:pPr>
    </w:p>
    <w:p w14:paraId="3426CDF8" w14:textId="19847A72" w:rsidR="009C326C" w:rsidRPr="009C326C" w:rsidRDefault="009C326C" w:rsidP="009C326C">
      <w:pPr>
        <w:spacing w:after="0"/>
        <w:jc w:val="center"/>
        <w:rPr>
          <w:rFonts w:ascii="Arial Narrow" w:hAnsi="Arial Narrow"/>
          <w:b/>
          <w:bCs/>
        </w:rPr>
      </w:pPr>
      <w:r w:rsidRPr="009C326C">
        <w:rPr>
          <w:rFonts w:ascii="Arial Narrow" w:hAnsi="Arial Narrow"/>
          <w:b/>
          <w:bCs/>
        </w:rPr>
        <w:t xml:space="preserve">ČLÁNOK </w:t>
      </w:r>
      <w:r w:rsidR="00B75C37">
        <w:rPr>
          <w:rFonts w:ascii="Arial Narrow" w:hAnsi="Arial Narrow"/>
          <w:b/>
          <w:bCs/>
        </w:rPr>
        <w:t>19</w:t>
      </w:r>
    </w:p>
    <w:p w14:paraId="362E7E28" w14:textId="7D7651E0" w:rsidR="002C37D1" w:rsidRDefault="009C326C" w:rsidP="009C326C">
      <w:pPr>
        <w:spacing w:after="0"/>
        <w:jc w:val="center"/>
        <w:rPr>
          <w:rFonts w:ascii="Arial Narrow" w:hAnsi="Arial Narrow"/>
          <w:b/>
          <w:bCs/>
        </w:rPr>
      </w:pPr>
      <w:r w:rsidRPr="009C326C">
        <w:rPr>
          <w:rFonts w:ascii="Arial Narrow" w:hAnsi="Arial Narrow"/>
          <w:b/>
          <w:bCs/>
        </w:rPr>
        <w:t xml:space="preserve">UKONČENIE </w:t>
      </w:r>
      <w:r w:rsidR="00AC547B">
        <w:rPr>
          <w:rFonts w:ascii="Arial Narrow" w:hAnsi="Arial Narrow"/>
          <w:b/>
          <w:bCs/>
        </w:rPr>
        <w:t>ZMLUVY</w:t>
      </w:r>
    </w:p>
    <w:p w14:paraId="60C10854" w14:textId="77777777" w:rsidR="00DB4EAB" w:rsidRPr="00481C91" w:rsidRDefault="00DB4EAB" w:rsidP="00481C91">
      <w:pPr>
        <w:spacing w:after="0"/>
        <w:jc w:val="both"/>
        <w:rPr>
          <w:rFonts w:ascii="Arial Narrow" w:hAnsi="Arial Narrow"/>
        </w:rPr>
      </w:pPr>
    </w:p>
    <w:p w14:paraId="0D301639" w14:textId="3F300087" w:rsidR="009C326C" w:rsidRPr="009C326C" w:rsidRDefault="009C326C" w:rsidP="00481C91">
      <w:pPr>
        <w:pStyle w:val="Bodzmluvy"/>
        <w:numPr>
          <w:ilvl w:val="0"/>
          <w:numId w:val="57"/>
        </w:numPr>
        <w:tabs>
          <w:tab w:val="clear" w:pos="420"/>
        </w:tabs>
        <w:spacing w:before="0" w:after="0" w:line="259" w:lineRule="auto"/>
        <w:ind w:left="567" w:hanging="567"/>
      </w:pPr>
      <w:r w:rsidRPr="009C326C">
        <w:t xml:space="preserve">Táto </w:t>
      </w:r>
      <w:r w:rsidR="00E55A49">
        <w:t>Zmluva</w:t>
      </w:r>
      <w:r w:rsidRPr="009C326C">
        <w:t xml:space="preserve"> zaniká: </w:t>
      </w:r>
    </w:p>
    <w:p w14:paraId="08D13465" w14:textId="77777777" w:rsidR="009C326C" w:rsidRPr="0053660D" w:rsidRDefault="009C326C" w:rsidP="00481C91">
      <w:pPr>
        <w:pStyle w:val="Odsekzoznamu"/>
        <w:numPr>
          <w:ilvl w:val="0"/>
          <w:numId w:val="58"/>
        </w:numPr>
        <w:spacing w:after="0"/>
        <w:ind w:left="1134" w:hanging="567"/>
        <w:jc w:val="both"/>
        <w:rPr>
          <w:rFonts w:ascii="Arial Narrow" w:hAnsi="Arial Narrow"/>
        </w:rPr>
      </w:pPr>
      <w:r w:rsidRPr="0053660D">
        <w:rPr>
          <w:rFonts w:ascii="Arial Narrow" w:hAnsi="Arial Narrow"/>
        </w:rPr>
        <w:t xml:space="preserve">uplynutím doby, na ktorú bola uzavretá; </w:t>
      </w:r>
    </w:p>
    <w:p w14:paraId="5CD3B632" w14:textId="77777777" w:rsidR="009C326C" w:rsidRPr="0053660D" w:rsidRDefault="009C326C" w:rsidP="00481C91">
      <w:pPr>
        <w:pStyle w:val="Odsekzoznamu"/>
        <w:numPr>
          <w:ilvl w:val="0"/>
          <w:numId w:val="58"/>
        </w:numPr>
        <w:spacing w:after="0"/>
        <w:ind w:left="1134" w:hanging="567"/>
        <w:jc w:val="both"/>
        <w:rPr>
          <w:rFonts w:ascii="Arial Narrow" w:hAnsi="Arial Narrow"/>
        </w:rPr>
      </w:pPr>
      <w:r w:rsidRPr="0053660D">
        <w:rPr>
          <w:rFonts w:ascii="Arial Narrow" w:hAnsi="Arial Narrow"/>
        </w:rPr>
        <w:t xml:space="preserve">písomnou dohodou zmluvných strán; </w:t>
      </w:r>
    </w:p>
    <w:p w14:paraId="41017C26" w14:textId="12F0D89F" w:rsidR="009C326C" w:rsidRPr="0053660D" w:rsidRDefault="009C326C" w:rsidP="00481C91">
      <w:pPr>
        <w:pStyle w:val="Odsekzoznamu"/>
        <w:numPr>
          <w:ilvl w:val="0"/>
          <w:numId w:val="58"/>
        </w:numPr>
        <w:spacing w:after="0"/>
        <w:ind w:left="1134" w:hanging="567"/>
        <w:jc w:val="both"/>
        <w:rPr>
          <w:rFonts w:ascii="Arial Narrow" w:hAnsi="Arial Narrow"/>
        </w:rPr>
      </w:pPr>
      <w:r w:rsidRPr="0053660D">
        <w:rPr>
          <w:rFonts w:ascii="Arial Narrow" w:hAnsi="Arial Narrow"/>
        </w:rPr>
        <w:t xml:space="preserve">odstúpením od </w:t>
      </w:r>
      <w:r w:rsidR="00AB2470">
        <w:rPr>
          <w:rFonts w:ascii="Arial Narrow" w:hAnsi="Arial Narrow"/>
        </w:rPr>
        <w:t xml:space="preserve">tejto </w:t>
      </w:r>
      <w:r w:rsidR="00AC547B">
        <w:rPr>
          <w:rFonts w:ascii="Arial Narrow" w:hAnsi="Arial Narrow"/>
        </w:rPr>
        <w:t>Zmluvy</w:t>
      </w:r>
      <w:r w:rsidRPr="0053660D">
        <w:rPr>
          <w:rFonts w:ascii="Arial Narrow" w:hAnsi="Arial Narrow"/>
        </w:rPr>
        <w:t xml:space="preserve">; </w:t>
      </w:r>
    </w:p>
    <w:p w14:paraId="71048B6D" w14:textId="0A5A2AA1" w:rsidR="009C326C" w:rsidRDefault="009C326C" w:rsidP="00481C91">
      <w:pPr>
        <w:pStyle w:val="Odsekzoznamu"/>
        <w:numPr>
          <w:ilvl w:val="0"/>
          <w:numId w:val="58"/>
        </w:numPr>
        <w:spacing w:after="0"/>
        <w:ind w:left="1134" w:hanging="567"/>
        <w:jc w:val="both"/>
        <w:rPr>
          <w:rFonts w:ascii="Arial Narrow" w:hAnsi="Arial Narrow"/>
        </w:rPr>
      </w:pPr>
      <w:r w:rsidRPr="0053660D">
        <w:rPr>
          <w:rFonts w:ascii="Arial Narrow" w:hAnsi="Arial Narrow"/>
        </w:rPr>
        <w:t>výpoveďou zo strany Objednávateľa aj bez uvedenia dôvodu s </w:t>
      </w:r>
      <w:r w:rsidRPr="00A75B8B">
        <w:rPr>
          <w:rFonts w:ascii="Arial Narrow" w:hAnsi="Arial Narrow"/>
        </w:rPr>
        <w:t>3 mesačnou výpovednou lehotou</w:t>
      </w:r>
      <w:r w:rsidRPr="0053660D">
        <w:rPr>
          <w:rFonts w:ascii="Arial Narrow" w:hAnsi="Arial Narrow"/>
        </w:rPr>
        <w:t xml:space="preserve">, pričom výpovedná lehota začína plynúť prvým dňom mesiaca nasledujúceho po mesiaci, </w:t>
      </w:r>
      <w:r w:rsidR="000863D1" w:rsidRPr="0053660D">
        <w:rPr>
          <w:rFonts w:ascii="Arial Narrow" w:hAnsi="Arial Narrow"/>
        </w:rPr>
        <w:t>v</w:t>
      </w:r>
      <w:r w:rsidR="000863D1">
        <w:rPr>
          <w:rFonts w:ascii="Arial Narrow" w:hAnsi="Arial Narrow"/>
        </w:rPr>
        <w:t> </w:t>
      </w:r>
      <w:r w:rsidRPr="0053660D">
        <w:rPr>
          <w:rFonts w:ascii="Arial Narrow" w:hAnsi="Arial Narrow"/>
        </w:rPr>
        <w:t>ktorom bola výpoveď riadne doručená Poskytovateľovi.</w:t>
      </w:r>
    </w:p>
    <w:p w14:paraId="2B406EE7" w14:textId="77777777" w:rsidR="00DB4EAB" w:rsidRPr="00481C91" w:rsidRDefault="00DB4EAB" w:rsidP="00481C91">
      <w:pPr>
        <w:spacing w:after="0"/>
        <w:ind w:left="567" w:hanging="567"/>
        <w:jc w:val="both"/>
        <w:rPr>
          <w:rFonts w:ascii="Arial Narrow" w:hAnsi="Arial Narrow"/>
        </w:rPr>
      </w:pPr>
    </w:p>
    <w:p w14:paraId="5665DBB1" w14:textId="7D836B03" w:rsidR="009C326C" w:rsidRDefault="009C326C" w:rsidP="00481C91">
      <w:pPr>
        <w:pStyle w:val="Bodzmluvy"/>
        <w:numPr>
          <w:ilvl w:val="0"/>
          <w:numId w:val="57"/>
        </w:numPr>
        <w:tabs>
          <w:tab w:val="clear" w:pos="420"/>
        </w:tabs>
        <w:spacing w:before="0" w:after="0" w:line="259" w:lineRule="auto"/>
        <w:ind w:left="567" w:hanging="567"/>
      </w:pPr>
      <w:bookmarkStart w:id="53" w:name="_Hlk197936603"/>
      <w:r w:rsidRPr="009C326C">
        <w:t xml:space="preserve">V prípade, že táto </w:t>
      </w:r>
      <w:r w:rsidR="00E55A49">
        <w:t>Zmluva</w:t>
      </w:r>
      <w:r w:rsidRPr="009C326C">
        <w:t xml:space="preserve"> bude ukončená </w:t>
      </w:r>
      <w:bookmarkEnd w:id="53"/>
      <w:r w:rsidRPr="009C326C">
        <w:t xml:space="preserve">dohodou </w:t>
      </w:r>
      <w:r w:rsidR="00AA2365">
        <w:t>Z</w:t>
      </w:r>
      <w:r w:rsidRPr="009C326C">
        <w:t xml:space="preserve">mluvných strán, jej súčasťou bude aj </w:t>
      </w:r>
      <w:r w:rsidR="00E55A49">
        <w:t>zmluva</w:t>
      </w:r>
      <w:r w:rsidR="006E03E8">
        <w:t xml:space="preserve"> </w:t>
      </w:r>
      <w:r w:rsidRPr="009C326C">
        <w:t>o vyrovnaní vzájomných záväzkov.</w:t>
      </w:r>
    </w:p>
    <w:p w14:paraId="58C260C4" w14:textId="77777777" w:rsidR="00DB4EAB" w:rsidRPr="000E2A78" w:rsidRDefault="00DB4EAB" w:rsidP="00481C91">
      <w:pPr>
        <w:spacing w:after="0"/>
        <w:ind w:left="567" w:hanging="567"/>
        <w:jc w:val="both"/>
        <w:rPr>
          <w:rFonts w:ascii="Arial Narrow" w:hAnsi="Arial Narrow"/>
        </w:rPr>
      </w:pPr>
    </w:p>
    <w:p w14:paraId="1CAA0253" w14:textId="3CC47AEE" w:rsidR="009C326C" w:rsidRDefault="009C326C" w:rsidP="00481C91">
      <w:pPr>
        <w:pStyle w:val="Bodzmluvy"/>
        <w:numPr>
          <w:ilvl w:val="0"/>
          <w:numId w:val="57"/>
        </w:numPr>
        <w:tabs>
          <w:tab w:val="clear" w:pos="420"/>
          <w:tab w:val="left" w:pos="567"/>
        </w:tabs>
        <w:spacing w:before="0" w:after="0" w:line="259" w:lineRule="auto"/>
        <w:ind w:left="567" w:hanging="567"/>
      </w:pPr>
      <w:r w:rsidRPr="009C326C">
        <w:t xml:space="preserve">Zmluvné strany môžu okamžite odstúpiť od tejto </w:t>
      </w:r>
      <w:r w:rsidR="00AC547B">
        <w:t>Zmluvy</w:t>
      </w:r>
      <w:r w:rsidRPr="009C326C">
        <w:t xml:space="preserve"> </w:t>
      </w:r>
      <w:r w:rsidR="000863D1" w:rsidRPr="009C326C">
        <w:t>v</w:t>
      </w:r>
      <w:r w:rsidR="000863D1">
        <w:t> </w:t>
      </w:r>
      <w:r w:rsidRPr="009C326C">
        <w:t xml:space="preserve">prípade podstatného porušenia zmluvných povinností </w:t>
      </w:r>
      <w:r w:rsidR="00AA2365">
        <w:t>Z</w:t>
      </w:r>
      <w:r w:rsidRPr="009C326C">
        <w:t xml:space="preserve">mluvnou stranou </w:t>
      </w:r>
      <w:r w:rsidR="000863D1" w:rsidRPr="009C326C">
        <w:t>v</w:t>
      </w:r>
      <w:r w:rsidR="000863D1">
        <w:t> </w:t>
      </w:r>
      <w:r w:rsidRPr="009C326C">
        <w:t xml:space="preserve">prípadoch stanovených touto </w:t>
      </w:r>
      <w:r w:rsidR="00DA1F2A">
        <w:t xml:space="preserve">Zmluvou </w:t>
      </w:r>
      <w:r w:rsidRPr="009C326C">
        <w:t xml:space="preserve">alebo zákonom, </w:t>
      </w:r>
      <w:r w:rsidR="000863D1" w:rsidRPr="009C326C">
        <w:t>a</w:t>
      </w:r>
      <w:r w:rsidR="000863D1">
        <w:t> </w:t>
      </w:r>
      <w:r w:rsidRPr="009C326C">
        <w:t xml:space="preserve">to </w:t>
      </w:r>
      <w:r w:rsidR="000863D1" w:rsidRPr="009C326C">
        <w:t>s</w:t>
      </w:r>
      <w:r w:rsidR="000863D1">
        <w:t> </w:t>
      </w:r>
      <w:r w:rsidRPr="009C326C">
        <w:t xml:space="preserve">účinnosťou ku dňu doručenia písomného oznámenia </w:t>
      </w:r>
      <w:r w:rsidR="000863D1" w:rsidRPr="009C326C">
        <w:t>o</w:t>
      </w:r>
      <w:r w:rsidR="000863D1">
        <w:t> </w:t>
      </w:r>
      <w:r w:rsidRPr="009C326C">
        <w:t xml:space="preserve">odstúpení od </w:t>
      </w:r>
      <w:r w:rsidR="001722C2">
        <w:t xml:space="preserve">tejto </w:t>
      </w:r>
      <w:r w:rsidR="00AC547B">
        <w:t>Zmluvy</w:t>
      </w:r>
      <w:r w:rsidRPr="009C326C">
        <w:t xml:space="preserve"> druhej </w:t>
      </w:r>
      <w:r w:rsidR="003D0138">
        <w:t>Z</w:t>
      </w:r>
      <w:r w:rsidRPr="009C326C">
        <w:t>mluvnej strane.</w:t>
      </w:r>
      <w:r w:rsidR="008E6C34" w:rsidRPr="008E6C34">
        <w:t xml:space="preserve"> Oznámenie podľa predchádzajúcej vety sa doručuje spôsobom podľa </w:t>
      </w:r>
      <w:r w:rsidR="005A31F7">
        <w:t xml:space="preserve">článku 14 bod 14.7 </w:t>
      </w:r>
      <w:r w:rsidR="008E6C34" w:rsidRPr="008E6C34">
        <w:t>tejto Zmluvy.</w:t>
      </w:r>
    </w:p>
    <w:p w14:paraId="7F11BB2C" w14:textId="77777777" w:rsidR="00FF0772" w:rsidRPr="000E2A78" w:rsidRDefault="00FF0772" w:rsidP="00481C91">
      <w:pPr>
        <w:spacing w:after="0"/>
        <w:ind w:left="567" w:hanging="567"/>
        <w:jc w:val="both"/>
        <w:rPr>
          <w:rFonts w:ascii="Arial Narrow" w:hAnsi="Arial Narrow"/>
        </w:rPr>
      </w:pPr>
    </w:p>
    <w:p w14:paraId="4127E8A5" w14:textId="0535BEEF" w:rsidR="009C326C" w:rsidRPr="009C326C" w:rsidRDefault="009C326C" w:rsidP="00481C91">
      <w:pPr>
        <w:pStyle w:val="Bodzmluvy"/>
        <w:numPr>
          <w:ilvl w:val="0"/>
          <w:numId w:val="57"/>
        </w:numPr>
        <w:tabs>
          <w:tab w:val="clear" w:pos="420"/>
        </w:tabs>
        <w:spacing w:before="0" w:after="0" w:line="259" w:lineRule="auto"/>
        <w:ind w:left="567" w:hanging="567"/>
      </w:pPr>
      <w:r w:rsidRPr="009C326C">
        <w:t xml:space="preserve">Objednávateľ je tiež oprávnený okamžite odstúpiť od </w:t>
      </w:r>
      <w:r w:rsidR="00AB2470">
        <w:t xml:space="preserve">tejto </w:t>
      </w:r>
      <w:r w:rsidR="00AC547B">
        <w:t>Zmluvy</w:t>
      </w:r>
      <w:r w:rsidRPr="009C326C">
        <w:t xml:space="preserve"> pre podstatné porušenie zmluvných povinností, ak: </w:t>
      </w:r>
    </w:p>
    <w:p w14:paraId="3314C826" w14:textId="22478FD3" w:rsidR="009C326C" w:rsidRPr="0053660D" w:rsidRDefault="009C326C" w:rsidP="00481C91">
      <w:pPr>
        <w:pStyle w:val="Odsekzoznamu"/>
        <w:numPr>
          <w:ilvl w:val="0"/>
          <w:numId w:val="59"/>
        </w:numPr>
        <w:spacing w:after="0"/>
        <w:ind w:left="1134" w:hanging="567"/>
        <w:jc w:val="both"/>
        <w:rPr>
          <w:rFonts w:ascii="Arial Narrow" w:hAnsi="Arial Narrow"/>
        </w:rPr>
      </w:pPr>
      <w:r w:rsidRPr="0053660D">
        <w:rPr>
          <w:rFonts w:ascii="Arial Narrow" w:hAnsi="Arial Narrow"/>
        </w:rPr>
        <w:t xml:space="preserve">nastanú skutočnosti uvedené </w:t>
      </w:r>
      <w:r w:rsidR="000863D1" w:rsidRPr="0053660D">
        <w:rPr>
          <w:rFonts w:ascii="Arial Narrow" w:hAnsi="Arial Narrow"/>
        </w:rPr>
        <w:t>v</w:t>
      </w:r>
      <w:r w:rsidR="000863D1">
        <w:rPr>
          <w:rFonts w:ascii="Arial Narrow" w:hAnsi="Arial Narrow"/>
        </w:rPr>
        <w:t> </w:t>
      </w:r>
      <w:r w:rsidRPr="0053660D">
        <w:rPr>
          <w:rFonts w:ascii="Arial Narrow" w:hAnsi="Arial Narrow"/>
        </w:rPr>
        <w:t xml:space="preserve">§ 19 Zákona </w:t>
      </w:r>
      <w:r w:rsidR="000863D1" w:rsidRPr="0053660D">
        <w:rPr>
          <w:rFonts w:ascii="Arial Narrow" w:hAnsi="Arial Narrow"/>
        </w:rPr>
        <w:t>o</w:t>
      </w:r>
      <w:r w:rsidR="000863D1">
        <w:rPr>
          <w:rFonts w:ascii="Arial Narrow" w:hAnsi="Arial Narrow"/>
        </w:rPr>
        <w:t> </w:t>
      </w:r>
      <w:r w:rsidR="003D0138" w:rsidRPr="0053660D">
        <w:rPr>
          <w:rFonts w:ascii="Arial Narrow" w:hAnsi="Arial Narrow"/>
        </w:rPr>
        <w:t>VO</w:t>
      </w:r>
      <w:r w:rsidRPr="0053660D">
        <w:rPr>
          <w:rFonts w:ascii="Arial Narrow" w:hAnsi="Arial Narrow"/>
        </w:rPr>
        <w:t xml:space="preserve"> </w:t>
      </w:r>
      <w:r w:rsidR="000863D1" w:rsidRPr="0053660D">
        <w:rPr>
          <w:rFonts w:ascii="Arial Narrow" w:hAnsi="Arial Narrow"/>
        </w:rPr>
        <w:t>a</w:t>
      </w:r>
      <w:r w:rsidR="000863D1">
        <w:rPr>
          <w:rFonts w:ascii="Arial Narrow" w:hAnsi="Arial Narrow"/>
        </w:rPr>
        <w:t> </w:t>
      </w:r>
      <w:r w:rsidR="000863D1" w:rsidRPr="0053660D">
        <w:rPr>
          <w:rFonts w:ascii="Arial Narrow" w:hAnsi="Arial Narrow"/>
        </w:rPr>
        <w:t>o</w:t>
      </w:r>
      <w:r w:rsidR="000863D1">
        <w:rPr>
          <w:rFonts w:ascii="Arial Narrow" w:hAnsi="Arial Narrow"/>
        </w:rPr>
        <w:t> </w:t>
      </w:r>
      <w:r w:rsidRPr="0053660D">
        <w:rPr>
          <w:rFonts w:ascii="Arial Narrow" w:hAnsi="Arial Narrow"/>
        </w:rPr>
        <w:t xml:space="preserve">zmene </w:t>
      </w:r>
      <w:r w:rsidR="000863D1" w:rsidRPr="0053660D">
        <w:rPr>
          <w:rFonts w:ascii="Arial Narrow" w:hAnsi="Arial Narrow"/>
        </w:rPr>
        <w:t>a</w:t>
      </w:r>
      <w:r w:rsidR="000863D1">
        <w:rPr>
          <w:rFonts w:ascii="Arial Narrow" w:hAnsi="Arial Narrow"/>
        </w:rPr>
        <w:t> </w:t>
      </w:r>
      <w:r w:rsidRPr="0053660D">
        <w:rPr>
          <w:rFonts w:ascii="Arial Narrow" w:hAnsi="Arial Narrow"/>
        </w:rPr>
        <w:t xml:space="preserve">doplnení niektorých zákonov, </w:t>
      </w:r>
    </w:p>
    <w:p w14:paraId="3F4F3B36" w14:textId="3FCE8075" w:rsidR="009C326C" w:rsidRPr="0053660D" w:rsidRDefault="009C326C" w:rsidP="00481C91">
      <w:pPr>
        <w:pStyle w:val="Odsekzoznamu"/>
        <w:numPr>
          <w:ilvl w:val="0"/>
          <w:numId w:val="59"/>
        </w:numPr>
        <w:spacing w:after="0"/>
        <w:ind w:left="1134" w:hanging="567"/>
        <w:jc w:val="both"/>
        <w:rPr>
          <w:rFonts w:ascii="Arial Narrow" w:hAnsi="Arial Narrow"/>
        </w:rPr>
      </w:pPr>
      <w:r w:rsidRPr="0053660D">
        <w:rPr>
          <w:rFonts w:ascii="Arial Narrow" w:hAnsi="Arial Narrow"/>
        </w:rPr>
        <w:t xml:space="preserve">Poskytovateľ ako právnická osoba bol právoplatne odsúdený za trestný čin spáchaný </w:t>
      </w:r>
      <w:r w:rsidR="000863D1" w:rsidRPr="0053660D">
        <w:rPr>
          <w:rFonts w:ascii="Arial Narrow" w:hAnsi="Arial Narrow"/>
        </w:rPr>
        <w:t>v</w:t>
      </w:r>
      <w:r w:rsidR="000863D1">
        <w:rPr>
          <w:rFonts w:ascii="Arial Narrow" w:hAnsi="Arial Narrow"/>
        </w:rPr>
        <w:t> </w:t>
      </w:r>
      <w:r w:rsidRPr="0053660D">
        <w:rPr>
          <w:rFonts w:ascii="Arial Narrow" w:hAnsi="Arial Narrow"/>
        </w:rPr>
        <w:t>súvislosti s</w:t>
      </w:r>
      <w:r w:rsidR="00DC5D90">
        <w:rPr>
          <w:rFonts w:ascii="Arial Narrow" w:hAnsi="Arial Narrow"/>
        </w:rPr>
        <w:t> </w:t>
      </w:r>
      <w:r w:rsidRPr="0053660D">
        <w:rPr>
          <w:rFonts w:ascii="Arial Narrow" w:hAnsi="Arial Narrow"/>
        </w:rPr>
        <w:t xml:space="preserve">verejným obstarávaním alebo so žiadosťou </w:t>
      </w:r>
      <w:r w:rsidR="000863D1" w:rsidRPr="0053660D">
        <w:rPr>
          <w:rFonts w:ascii="Arial Narrow" w:hAnsi="Arial Narrow"/>
        </w:rPr>
        <w:t>o</w:t>
      </w:r>
      <w:r w:rsidR="000863D1">
        <w:rPr>
          <w:rFonts w:ascii="Arial Narrow" w:hAnsi="Arial Narrow"/>
        </w:rPr>
        <w:t> </w:t>
      </w:r>
      <w:r w:rsidRPr="0053660D">
        <w:rPr>
          <w:rFonts w:ascii="Arial Narrow" w:hAnsi="Arial Narrow"/>
        </w:rPr>
        <w:t xml:space="preserve">pomoc </w:t>
      </w:r>
      <w:r w:rsidR="000863D1" w:rsidRPr="0053660D">
        <w:rPr>
          <w:rFonts w:ascii="Arial Narrow" w:hAnsi="Arial Narrow"/>
        </w:rPr>
        <w:t>a</w:t>
      </w:r>
      <w:r w:rsidR="000863D1">
        <w:rPr>
          <w:rFonts w:ascii="Arial Narrow" w:hAnsi="Arial Narrow"/>
        </w:rPr>
        <w:t> </w:t>
      </w:r>
      <w:r w:rsidRPr="0053660D">
        <w:rPr>
          <w:rFonts w:ascii="Arial Narrow" w:hAnsi="Arial Narrow"/>
        </w:rPr>
        <w:t xml:space="preserve">podporu poskytovanú </w:t>
      </w:r>
      <w:r w:rsidR="000863D1" w:rsidRPr="0053660D">
        <w:rPr>
          <w:rFonts w:ascii="Arial Narrow" w:hAnsi="Arial Narrow"/>
        </w:rPr>
        <w:t>z</w:t>
      </w:r>
      <w:r w:rsidR="000863D1">
        <w:rPr>
          <w:rFonts w:ascii="Arial Narrow" w:hAnsi="Arial Narrow"/>
        </w:rPr>
        <w:t> </w:t>
      </w:r>
      <w:r w:rsidRPr="0053660D">
        <w:rPr>
          <w:rFonts w:ascii="Arial Narrow" w:hAnsi="Arial Narrow"/>
        </w:rPr>
        <w:t xml:space="preserve">fondov Európskej </w:t>
      </w:r>
      <w:r w:rsidRPr="0053660D">
        <w:rPr>
          <w:rFonts w:ascii="Arial Narrow" w:hAnsi="Arial Narrow"/>
        </w:rPr>
        <w:lastRenderedPageBreak/>
        <w:t xml:space="preserve">únie podľa osobitného predpisu alebo </w:t>
      </w:r>
      <w:r w:rsidR="000863D1" w:rsidRPr="0053660D">
        <w:rPr>
          <w:rFonts w:ascii="Arial Narrow" w:hAnsi="Arial Narrow"/>
        </w:rPr>
        <w:t>o</w:t>
      </w:r>
      <w:r w:rsidR="000863D1">
        <w:rPr>
          <w:rFonts w:ascii="Arial Narrow" w:hAnsi="Arial Narrow"/>
        </w:rPr>
        <w:t> </w:t>
      </w:r>
      <w:r w:rsidRPr="0053660D">
        <w:rPr>
          <w:rFonts w:ascii="Arial Narrow" w:hAnsi="Arial Narrow"/>
        </w:rPr>
        <w:t xml:space="preserve">iné plnenie </w:t>
      </w:r>
      <w:r w:rsidR="000863D1" w:rsidRPr="0053660D">
        <w:rPr>
          <w:rFonts w:ascii="Arial Narrow" w:hAnsi="Arial Narrow"/>
        </w:rPr>
        <w:t>z</w:t>
      </w:r>
      <w:r w:rsidR="000863D1">
        <w:rPr>
          <w:rFonts w:ascii="Arial Narrow" w:hAnsi="Arial Narrow"/>
        </w:rPr>
        <w:t> </w:t>
      </w:r>
      <w:r w:rsidRPr="0053660D">
        <w:rPr>
          <w:rFonts w:ascii="Arial Narrow" w:hAnsi="Arial Narrow"/>
        </w:rPr>
        <w:t xml:space="preserve">fondov Európskej únie, </w:t>
      </w:r>
      <w:r w:rsidR="000863D1" w:rsidRPr="0053660D">
        <w:rPr>
          <w:rFonts w:ascii="Arial Narrow" w:hAnsi="Arial Narrow"/>
        </w:rPr>
        <w:t>s</w:t>
      </w:r>
      <w:r w:rsidR="000863D1">
        <w:rPr>
          <w:rFonts w:ascii="Arial Narrow" w:hAnsi="Arial Narrow"/>
        </w:rPr>
        <w:t> </w:t>
      </w:r>
      <w:r w:rsidRPr="0053660D">
        <w:rPr>
          <w:rFonts w:ascii="Arial Narrow" w:hAnsi="Arial Narrow"/>
        </w:rPr>
        <w:t xml:space="preserve">ich poskytovaním alebo využívaním, </w:t>
      </w:r>
    </w:p>
    <w:p w14:paraId="5D9F658D" w14:textId="05D095F4" w:rsidR="009C326C" w:rsidRPr="008C0B02" w:rsidRDefault="009C326C" w:rsidP="00481C91">
      <w:pPr>
        <w:pStyle w:val="Odsekzoznamu"/>
        <w:numPr>
          <w:ilvl w:val="0"/>
          <w:numId w:val="59"/>
        </w:numPr>
        <w:spacing w:after="0"/>
        <w:ind w:left="1134" w:hanging="567"/>
        <w:jc w:val="both"/>
        <w:rPr>
          <w:rFonts w:ascii="Arial Narrow" w:hAnsi="Arial Narrow"/>
        </w:rPr>
      </w:pPr>
      <w:r w:rsidRPr="0053660D">
        <w:rPr>
          <w:rFonts w:ascii="Arial Narrow" w:hAnsi="Arial Narrow"/>
        </w:rPr>
        <w:t xml:space="preserve">sa Poskytovateľ stane spoločnosťou </w:t>
      </w:r>
      <w:r w:rsidR="000863D1" w:rsidRPr="0053660D">
        <w:rPr>
          <w:rFonts w:ascii="Arial Narrow" w:hAnsi="Arial Narrow"/>
        </w:rPr>
        <w:t>v</w:t>
      </w:r>
      <w:r w:rsidR="000863D1">
        <w:rPr>
          <w:rFonts w:ascii="Arial Narrow" w:hAnsi="Arial Narrow"/>
        </w:rPr>
        <w:t> </w:t>
      </w:r>
      <w:r w:rsidRPr="0053660D">
        <w:rPr>
          <w:rFonts w:ascii="Arial Narrow" w:hAnsi="Arial Narrow"/>
        </w:rPr>
        <w:t xml:space="preserve">kríze </w:t>
      </w:r>
      <w:r w:rsidR="000863D1" w:rsidRPr="0053660D">
        <w:rPr>
          <w:rFonts w:ascii="Arial Narrow" w:hAnsi="Arial Narrow"/>
        </w:rPr>
        <w:t>v</w:t>
      </w:r>
      <w:r w:rsidR="000863D1">
        <w:rPr>
          <w:rFonts w:ascii="Arial Narrow" w:hAnsi="Arial Narrow"/>
        </w:rPr>
        <w:t> </w:t>
      </w:r>
      <w:r w:rsidRPr="0053660D">
        <w:rPr>
          <w:rFonts w:ascii="Arial Narrow" w:hAnsi="Arial Narrow"/>
        </w:rPr>
        <w:t xml:space="preserve">zmysle § 67a Obchodného zákonníka, ak je na majetok </w:t>
      </w:r>
      <w:r w:rsidRPr="008C0B02">
        <w:rPr>
          <w:rFonts w:ascii="Arial Narrow" w:hAnsi="Arial Narrow"/>
        </w:rPr>
        <w:t xml:space="preserve">Poskytovateľa začatá exekúcia alebo ak Poskytovateľ vstúpil do likvidácie, </w:t>
      </w:r>
    </w:p>
    <w:p w14:paraId="40FEFD69" w14:textId="0C242522" w:rsidR="0093799A" w:rsidRPr="008C0B02" w:rsidRDefault="009C326C" w:rsidP="00481C91">
      <w:pPr>
        <w:pStyle w:val="Odsekzoznamu"/>
        <w:numPr>
          <w:ilvl w:val="0"/>
          <w:numId w:val="59"/>
        </w:numPr>
        <w:spacing w:after="0"/>
        <w:ind w:left="1134" w:hanging="567"/>
        <w:jc w:val="both"/>
        <w:rPr>
          <w:rFonts w:ascii="Arial Narrow" w:hAnsi="Arial Narrow"/>
        </w:rPr>
      </w:pPr>
      <w:r w:rsidRPr="008C0B02">
        <w:rPr>
          <w:rFonts w:ascii="Arial Narrow" w:hAnsi="Arial Narrow"/>
        </w:rPr>
        <w:t>ak Poskytovateľ</w:t>
      </w:r>
      <w:r w:rsidR="00392A68" w:rsidRPr="00145D28">
        <w:rPr>
          <w:rFonts w:ascii="Arial Narrow" w:hAnsi="Arial Narrow"/>
        </w:rPr>
        <w:t xml:space="preserve"> nevykoná nápravu v</w:t>
      </w:r>
      <w:r w:rsidR="008C0B02">
        <w:rPr>
          <w:rFonts w:ascii="Arial Narrow" w:hAnsi="Arial Narrow"/>
        </w:rPr>
        <w:t xml:space="preserve"> určenej primeranej</w:t>
      </w:r>
      <w:r w:rsidR="00392A68" w:rsidRPr="00145D28">
        <w:rPr>
          <w:rFonts w:ascii="Arial Narrow" w:hAnsi="Arial Narrow"/>
        </w:rPr>
        <w:t xml:space="preserve"> lehote </w:t>
      </w:r>
      <w:r w:rsidR="008C0B02">
        <w:rPr>
          <w:rFonts w:ascii="Arial Narrow" w:hAnsi="Arial Narrow"/>
        </w:rPr>
        <w:t xml:space="preserve">podľa </w:t>
      </w:r>
      <w:r w:rsidR="00392A68" w:rsidRPr="00145D28">
        <w:rPr>
          <w:rFonts w:ascii="Arial Narrow" w:hAnsi="Arial Narrow"/>
        </w:rPr>
        <w:t>písomnej výzv</w:t>
      </w:r>
      <w:r w:rsidR="008C0B02">
        <w:rPr>
          <w:rFonts w:ascii="Arial Narrow" w:hAnsi="Arial Narrow"/>
        </w:rPr>
        <w:t>y</w:t>
      </w:r>
      <w:r w:rsidR="00392A68" w:rsidRPr="00145D28">
        <w:rPr>
          <w:rFonts w:ascii="Arial Narrow" w:hAnsi="Arial Narrow"/>
        </w:rPr>
        <w:t xml:space="preserve"> Objednávateľa a nebude naďalej spĺňať požiadavky na garantovanie</w:t>
      </w:r>
      <w:r w:rsidRPr="00875383">
        <w:rPr>
          <w:rFonts w:ascii="Arial Narrow" w:hAnsi="Arial Narrow"/>
        </w:rPr>
        <w:t xml:space="preserve"> odborn</w:t>
      </w:r>
      <w:r w:rsidR="00392A68" w:rsidRPr="00145D28">
        <w:rPr>
          <w:rFonts w:ascii="Arial Narrow" w:hAnsi="Arial Narrow"/>
        </w:rPr>
        <w:t>ých</w:t>
      </w:r>
      <w:r w:rsidRPr="00875383">
        <w:rPr>
          <w:rFonts w:ascii="Arial Narrow" w:hAnsi="Arial Narrow"/>
        </w:rPr>
        <w:t xml:space="preserve"> os</w:t>
      </w:r>
      <w:r w:rsidR="00392A68" w:rsidRPr="00145D28">
        <w:rPr>
          <w:rFonts w:ascii="Arial Narrow" w:hAnsi="Arial Narrow"/>
        </w:rPr>
        <w:t>ôb</w:t>
      </w:r>
      <w:r w:rsidRPr="00875383">
        <w:rPr>
          <w:rFonts w:ascii="Arial Narrow" w:hAnsi="Arial Narrow"/>
        </w:rPr>
        <w:t xml:space="preserve"> </w:t>
      </w:r>
      <w:r w:rsidR="00392A68" w:rsidRPr="00145D28">
        <w:rPr>
          <w:rFonts w:ascii="Arial Narrow" w:hAnsi="Arial Narrow"/>
        </w:rPr>
        <w:t>(</w:t>
      </w:r>
      <w:r w:rsidR="00214012" w:rsidRPr="00145D28">
        <w:rPr>
          <w:rFonts w:ascii="Arial Narrow" w:hAnsi="Arial Narrow"/>
        </w:rPr>
        <w:t xml:space="preserve">resp. </w:t>
      </w:r>
      <w:r w:rsidR="00392A68" w:rsidRPr="00145D28">
        <w:rPr>
          <w:rFonts w:ascii="Arial Narrow" w:hAnsi="Arial Narrow"/>
        </w:rPr>
        <w:t xml:space="preserve">expertov) </w:t>
      </w:r>
      <w:r w:rsidR="00214012" w:rsidRPr="00145D28">
        <w:rPr>
          <w:rFonts w:ascii="Arial Narrow" w:hAnsi="Arial Narrow"/>
        </w:rPr>
        <w:t xml:space="preserve">podľa </w:t>
      </w:r>
      <w:r w:rsidR="00392A68" w:rsidRPr="00145D28">
        <w:rPr>
          <w:rFonts w:ascii="Arial Narrow" w:hAnsi="Arial Narrow"/>
        </w:rPr>
        <w:t xml:space="preserve">predmetu </w:t>
      </w:r>
      <w:r w:rsidRPr="008C0B02">
        <w:rPr>
          <w:rFonts w:ascii="Arial Narrow" w:hAnsi="Arial Narrow"/>
        </w:rPr>
        <w:t xml:space="preserve">tejto </w:t>
      </w:r>
      <w:r w:rsidR="00AC547B" w:rsidRPr="008C0B02">
        <w:rPr>
          <w:rFonts w:ascii="Arial Narrow" w:hAnsi="Arial Narrow"/>
        </w:rPr>
        <w:t>Zmluvy</w:t>
      </w:r>
      <w:r w:rsidRPr="008C0B02">
        <w:rPr>
          <w:rFonts w:ascii="Arial Narrow" w:hAnsi="Arial Narrow"/>
        </w:rPr>
        <w:t>.</w:t>
      </w:r>
    </w:p>
    <w:p w14:paraId="69D4F381" w14:textId="77777777" w:rsidR="008E6C34" w:rsidRDefault="008E6C34" w:rsidP="00481C91">
      <w:pPr>
        <w:spacing w:after="0"/>
        <w:ind w:left="567" w:hanging="567"/>
        <w:jc w:val="both"/>
        <w:rPr>
          <w:rFonts w:ascii="Arial Narrow" w:hAnsi="Arial Narrow"/>
          <w:highlight w:val="yellow"/>
        </w:rPr>
      </w:pPr>
    </w:p>
    <w:p w14:paraId="298E9DB7" w14:textId="5A5148C9" w:rsidR="008E6C34" w:rsidRPr="00FC275C" w:rsidRDefault="008E6C34" w:rsidP="00323541">
      <w:pPr>
        <w:spacing w:after="0"/>
        <w:ind w:left="567"/>
        <w:jc w:val="both"/>
        <w:rPr>
          <w:rFonts w:ascii="Arial Narrow" w:hAnsi="Arial Narrow"/>
          <w:highlight w:val="yellow"/>
        </w:rPr>
      </w:pPr>
      <w:r w:rsidRPr="00262D45">
        <w:rPr>
          <w:rFonts w:ascii="Arial Narrow" w:hAnsi="Arial Narrow"/>
        </w:rPr>
        <w:t xml:space="preserve">V prípade, ak sa budú na strane Poskytovateľa ako Zmluvnej strany podieľať viaceré subjekty, Objednávateľ je oprávnený okamžite odstúpiť od tejto Zmluvy, ak nastanú skutočnosti podľa písm. a) až d) tohto bodu </w:t>
      </w:r>
      <w:r w:rsidR="0036677C">
        <w:rPr>
          <w:rFonts w:ascii="Arial Narrow" w:hAnsi="Arial Narrow"/>
        </w:rPr>
        <w:t xml:space="preserve">tohto článku </w:t>
      </w:r>
      <w:r w:rsidRPr="00262D45">
        <w:rPr>
          <w:rFonts w:ascii="Arial Narrow" w:hAnsi="Arial Narrow"/>
        </w:rPr>
        <w:t>tejto Zmluvy vo vzťahu ku ktorémukoľvek subjektu na strane Poskytovateľa.</w:t>
      </w:r>
    </w:p>
    <w:p w14:paraId="073B263A" w14:textId="77777777" w:rsidR="008E6C34" w:rsidRDefault="008E6C34" w:rsidP="00481C91">
      <w:pPr>
        <w:pStyle w:val="Bodzmluvy"/>
        <w:numPr>
          <w:ilvl w:val="0"/>
          <w:numId w:val="0"/>
        </w:numPr>
        <w:spacing w:before="0" w:after="0" w:line="259" w:lineRule="auto"/>
        <w:ind w:left="567" w:hanging="567"/>
      </w:pPr>
    </w:p>
    <w:p w14:paraId="146DF2F6" w14:textId="29E2C9E2" w:rsidR="009C326C" w:rsidRDefault="009C326C" w:rsidP="00481C91">
      <w:pPr>
        <w:pStyle w:val="Bodzmluvy"/>
        <w:numPr>
          <w:ilvl w:val="0"/>
          <w:numId w:val="57"/>
        </w:numPr>
        <w:tabs>
          <w:tab w:val="clear" w:pos="420"/>
        </w:tabs>
        <w:spacing w:before="0" w:after="0" w:line="259" w:lineRule="auto"/>
        <w:ind w:left="567" w:hanging="567"/>
      </w:pPr>
      <w:r w:rsidRPr="009C326C">
        <w:t xml:space="preserve">Zmluvné strany môžu odstúpiť od tejto </w:t>
      </w:r>
      <w:r w:rsidR="00AC547B">
        <w:t>Zmluvy</w:t>
      </w:r>
      <w:r w:rsidR="00ED65B7">
        <w:t xml:space="preserve"> </w:t>
      </w:r>
      <w:r w:rsidR="000863D1" w:rsidRPr="009C326C">
        <w:t>v</w:t>
      </w:r>
      <w:r w:rsidR="000863D1">
        <w:t> </w:t>
      </w:r>
      <w:r w:rsidRPr="009C326C">
        <w:t xml:space="preserve">prípade nepodstatného porušenia zmluvných povinností </w:t>
      </w:r>
      <w:r w:rsidR="00ED65B7">
        <w:t>Z</w:t>
      </w:r>
      <w:r w:rsidRPr="009C326C">
        <w:t>mluv</w:t>
      </w:r>
      <w:r w:rsidR="00ED65B7">
        <w:t>n</w:t>
      </w:r>
      <w:r w:rsidRPr="009C326C">
        <w:t xml:space="preserve">ou stranou, ak </w:t>
      </w:r>
      <w:r w:rsidR="00ED65B7">
        <w:t>Z</w:t>
      </w:r>
      <w:r w:rsidRPr="009C326C">
        <w:t xml:space="preserve">mluvná strana, ktorá je </w:t>
      </w:r>
      <w:r w:rsidR="000863D1" w:rsidRPr="009C326C">
        <w:t>v</w:t>
      </w:r>
      <w:r w:rsidR="000863D1">
        <w:t> </w:t>
      </w:r>
      <w:r w:rsidRPr="009C326C">
        <w:t xml:space="preserve">omeškaní </w:t>
      </w:r>
      <w:r w:rsidR="000863D1" w:rsidRPr="009C326C">
        <w:t>s</w:t>
      </w:r>
      <w:r w:rsidR="000863D1">
        <w:t> </w:t>
      </w:r>
      <w:r w:rsidRPr="009C326C">
        <w:t xml:space="preserve">plnením svojej povinnosti, nesplní svoju povinnosť ani </w:t>
      </w:r>
      <w:r w:rsidR="000863D1" w:rsidRPr="009C326C">
        <w:t>v</w:t>
      </w:r>
      <w:r w:rsidR="000863D1">
        <w:t> </w:t>
      </w:r>
      <w:r w:rsidRPr="009C326C">
        <w:t xml:space="preserve">dodatočnej primeranej lehote, ktorá jej na to bola poskytnutá </w:t>
      </w:r>
      <w:r w:rsidR="000863D1" w:rsidRPr="009C326C">
        <w:t>v</w:t>
      </w:r>
      <w:r w:rsidR="000863D1">
        <w:t> </w:t>
      </w:r>
      <w:r w:rsidRPr="009C326C">
        <w:t xml:space="preserve">písomnom vyzvaní druhej </w:t>
      </w:r>
      <w:r w:rsidR="00AA2365">
        <w:t>Z</w:t>
      </w:r>
      <w:r w:rsidRPr="009C326C">
        <w:t>mluvnej strany.</w:t>
      </w:r>
    </w:p>
    <w:p w14:paraId="187D563A" w14:textId="77777777" w:rsidR="00772B60" w:rsidRDefault="00772B60" w:rsidP="00481C91">
      <w:pPr>
        <w:pStyle w:val="Bodzmluvy"/>
        <w:numPr>
          <w:ilvl w:val="0"/>
          <w:numId w:val="0"/>
        </w:numPr>
        <w:spacing w:before="0" w:after="0" w:line="259" w:lineRule="auto"/>
        <w:ind w:left="567" w:hanging="567"/>
      </w:pPr>
    </w:p>
    <w:p w14:paraId="590E8E2C" w14:textId="0F91A239" w:rsidR="009C326C" w:rsidRDefault="009C326C" w:rsidP="00481C91">
      <w:pPr>
        <w:pStyle w:val="Bodzmluvy"/>
        <w:numPr>
          <w:ilvl w:val="0"/>
          <w:numId w:val="57"/>
        </w:numPr>
        <w:tabs>
          <w:tab w:val="clear" w:pos="420"/>
        </w:tabs>
        <w:spacing w:before="0" w:after="0" w:line="259" w:lineRule="auto"/>
        <w:ind w:left="567" w:hanging="567"/>
      </w:pPr>
      <w:r w:rsidRPr="009C326C">
        <w:t xml:space="preserve">Pre prípady odstúpenia od tejto </w:t>
      </w:r>
      <w:r w:rsidR="00AC547B">
        <w:t>Zmluvy</w:t>
      </w:r>
      <w:r w:rsidR="005A2523">
        <w:t xml:space="preserve"> </w:t>
      </w:r>
      <w:r w:rsidR="000863D1" w:rsidRPr="009C326C">
        <w:t>v</w:t>
      </w:r>
      <w:r w:rsidR="000863D1">
        <w:t> </w:t>
      </w:r>
      <w:r w:rsidRPr="009C326C">
        <w:t xml:space="preserve">zmysle tohto článku </w:t>
      </w:r>
      <w:r w:rsidR="0036677C">
        <w:t xml:space="preserve">tejto Zmluvy </w:t>
      </w:r>
      <w:r w:rsidRPr="009C326C">
        <w:t xml:space="preserve">platí, že </w:t>
      </w:r>
      <w:r w:rsidR="005A2523">
        <w:t>Z</w:t>
      </w:r>
      <w:r w:rsidRPr="009C326C">
        <w:t>mluvná strana, ktorá odstúpila od</w:t>
      </w:r>
      <w:r w:rsidR="00B82E9C">
        <w:t xml:space="preserve"> </w:t>
      </w:r>
      <w:r w:rsidR="0036677C">
        <w:t xml:space="preserve">tejto </w:t>
      </w:r>
      <w:r w:rsidR="00AC547B">
        <w:t>Zmluvy</w:t>
      </w:r>
      <w:r w:rsidR="005A2523">
        <w:t xml:space="preserve">, </w:t>
      </w:r>
      <w:r w:rsidRPr="009C326C">
        <w:t xml:space="preserve">si ponechá odovzdané plnenia, ak takéto plnenie má zrejme vzhľadom na svoju povahu pre oprávnenú stranu hospodársky význam bez zvyšku plnenia, napr.: plnenie je objektívne použiteľné alebo sa jedná </w:t>
      </w:r>
      <w:r w:rsidR="000863D1" w:rsidRPr="009C326C">
        <w:t>o</w:t>
      </w:r>
      <w:r w:rsidR="000863D1">
        <w:t> </w:t>
      </w:r>
      <w:r w:rsidRPr="009C326C">
        <w:t xml:space="preserve">samostatne funkčnú časť dodanej </w:t>
      </w:r>
      <w:r w:rsidR="005A2523">
        <w:t>S</w:t>
      </w:r>
      <w:r w:rsidRPr="009C326C">
        <w:t xml:space="preserve">lužby. </w:t>
      </w:r>
      <w:r w:rsidR="000863D1" w:rsidRPr="009C326C">
        <w:t>V</w:t>
      </w:r>
      <w:r w:rsidR="000863D1">
        <w:t> </w:t>
      </w:r>
      <w:r w:rsidRPr="009C326C">
        <w:t xml:space="preserve">takomto prípade, ako aj </w:t>
      </w:r>
      <w:r w:rsidR="000863D1" w:rsidRPr="009C326C">
        <w:t>v</w:t>
      </w:r>
      <w:r w:rsidR="000863D1">
        <w:t> </w:t>
      </w:r>
      <w:r w:rsidRPr="009C326C">
        <w:t xml:space="preserve">prípade výpovede </w:t>
      </w:r>
      <w:r w:rsidR="0036677C">
        <w:t xml:space="preserve">tejto </w:t>
      </w:r>
      <w:r w:rsidR="00AC547B">
        <w:t>Zmluvy</w:t>
      </w:r>
      <w:r w:rsidR="005A2523">
        <w:t xml:space="preserve"> </w:t>
      </w:r>
      <w:r w:rsidRPr="009C326C">
        <w:t xml:space="preserve">zo strany Objednávateľa vzniká druhej </w:t>
      </w:r>
      <w:r w:rsidR="005A2523">
        <w:t>Z</w:t>
      </w:r>
      <w:r w:rsidRPr="009C326C">
        <w:t xml:space="preserve">mluvnej strane nárok na dohodnutú pomernú časť ceny </w:t>
      </w:r>
      <w:r w:rsidR="000863D1" w:rsidRPr="009C326C">
        <w:t>v</w:t>
      </w:r>
      <w:r w:rsidR="000863D1">
        <w:t> </w:t>
      </w:r>
      <w:r w:rsidRPr="009C326C">
        <w:t xml:space="preserve">závislosti od miery plnenia časti </w:t>
      </w:r>
      <w:r w:rsidR="005A2523">
        <w:t>S</w:t>
      </w:r>
      <w:r w:rsidRPr="009C326C">
        <w:t xml:space="preserve">lužby. </w:t>
      </w:r>
    </w:p>
    <w:p w14:paraId="3BF2BA26" w14:textId="77777777" w:rsidR="00772B60" w:rsidRDefault="00772B60" w:rsidP="00481C91">
      <w:pPr>
        <w:pStyle w:val="Bodzmluvy"/>
        <w:numPr>
          <w:ilvl w:val="0"/>
          <w:numId w:val="0"/>
        </w:numPr>
        <w:spacing w:before="0" w:after="0" w:line="259" w:lineRule="auto"/>
        <w:ind w:left="567" w:hanging="567"/>
      </w:pPr>
    </w:p>
    <w:p w14:paraId="1E7120C7" w14:textId="41959E9F" w:rsidR="009C326C" w:rsidRDefault="009C326C" w:rsidP="00481C91">
      <w:pPr>
        <w:pStyle w:val="Bodzmluvy"/>
        <w:numPr>
          <w:ilvl w:val="0"/>
          <w:numId w:val="57"/>
        </w:numPr>
        <w:tabs>
          <w:tab w:val="clear" w:pos="420"/>
        </w:tabs>
        <w:spacing w:before="0" w:after="0" w:line="259" w:lineRule="auto"/>
        <w:ind w:left="567" w:hanging="567"/>
      </w:pPr>
      <w:r w:rsidRPr="009C326C">
        <w:t xml:space="preserve">Zánikom </w:t>
      </w:r>
      <w:r w:rsidR="00AB2470">
        <w:t xml:space="preserve">tejto </w:t>
      </w:r>
      <w:r w:rsidR="00AC547B">
        <w:t>Zmluvy</w:t>
      </w:r>
      <w:r w:rsidRPr="009C326C">
        <w:t xml:space="preserve"> nie je dotknutý nárok na náhradu škody vzniknutej porušením</w:t>
      </w:r>
      <w:r w:rsidR="00530303">
        <w:t xml:space="preserve"> </w:t>
      </w:r>
      <w:r w:rsidR="00AB2470">
        <w:t xml:space="preserve">tejto </w:t>
      </w:r>
      <w:r w:rsidR="00AC547B">
        <w:t>Zmluvy</w:t>
      </w:r>
      <w:r w:rsidRPr="009C326C">
        <w:t xml:space="preserve">. Zánikom </w:t>
      </w:r>
      <w:r w:rsidR="00AB2470">
        <w:t xml:space="preserve">tejto </w:t>
      </w:r>
      <w:r w:rsidR="00AC547B">
        <w:t>Zmluvy</w:t>
      </w:r>
      <w:r w:rsidRPr="009C326C">
        <w:t xml:space="preserve"> tiež nie je dotknutý nárok na úhradu zmluvnej pokuty, ktorý vznikol do účinnosti odstúpenia</w:t>
      </w:r>
      <w:r w:rsidR="00530303">
        <w:t xml:space="preserve"> od </w:t>
      </w:r>
      <w:r w:rsidR="00AB2470">
        <w:t xml:space="preserve">tejto </w:t>
      </w:r>
      <w:r w:rsidR="00AC547B">
        <w:t>Zmluvy</w:t>
      </w:r>
      <w:r w:rsidRPr="009C326C">
        <w:t>. Zánik</w:t>
      </w:r>
      <w:r w:rsidR="00530303">
        <w:t xml:space="preserve"> </w:t>
      </w:r>
      <w:r w:rsidR="00AB2470">
        <w:t xml:space="preserve">tejto </w:t>
      </w:r>
      <w:r w:rsidR="00AC547B">
        <w:t>Zmluvy</w:t>
      </w:r>
      <w:r w:rsidRPr="009C326C">
        <w:t xml:space="preserve"> nemá vplyv na ustanovenia, ktorých platnosť </w:t>
      </w:r>
      <w:r w:rsidR="000863D1" w:rsidRPr="009C326C">
        <w:t>a</w:t>
      </w:r>
      <w:r w:rsidR="000863D1">
        <w:t> </w:t>
      </w:r>
      <w:r w:rsidRPr="009C326C">
        <w:t xml:space="preserve">účinnosť vzhľadom na ich povahu má trvať aj po zániku tejto </w:t>
      </w:r>
      <w:r w:rsidR="00AC547B">
        <w:t>Zmluvy</w:t>
      </w:r>
      <w:r w:rsidRPr="009C326C">
        <w:t xml:space="preserve"> (napr. udelené licenčné práva, povinnosť mlčanlivosti a pod).</w:t>
      </w:r>
    </w:p>
    <w:p w14:paraId="5534B01B" w14:textId="77777777" w:rsidR="00F97B60" w:rsidRPr="00481C91" w:rsidRDefault="00F97B60" w:rsidP="002754AF">
      <w:pPr>
        <w:spacing w:after="0" w:line="240" w:lineRule="auto"/>
        <w:rPr>
          <w:rFonts w:ascii="Arial Narrow" w:hAnsi="Arial Narrow"/>
        </w:rPr>
      </w:pPr>
    </w:p>
    <w:p w14:paraId="1B346393" w14:textId="0BCFCDF2" w:rsidR="002C37D1" w:rsidRPr="009C326C" w:rsidRDefault="002C37D1" w:rsidP="00481C91">
      <w:pPr>
        <w:spacing w:after="0"/>
        <w:ind w:left="567" w:hanging="567"/>
        <w:jc w:val="center"/>
        <w:rPr>
          <w:rFonts w:ascii="Arial Narrow" w:hAnsi="Arial Narrow"/>
          <w:b/>
          <w:bCs/>
        </w:rPr>
      </w:pPr>
      <w:r w:rsidRPr="009C326C">
        <w:rPr>
          <w:rFonts w:ascii="Arial Narrow" w:hAnsi="Arial Narrow"/>
          <w:b/>
          <w:bCs/>
        </w:rPr>
        <w:t>Č</w:t>
      </w:r>
      <w:r w:rsidR="00746ECE">
        <w:rPr>
          <w:rFonts w:ascii="Arial Narrow" w:hAnsi="Arial Narrow"/>
          <w:b/>
          <w:bCs/>
        </w:rPr>
        <w:t>LÁNOK 2</w:t>
      </w:r>
      <w:r w:rsidR="00B75C37">
        <w:rPr>
          <w:rFonts w:ascii="Arial Narrow" w:hAnsi="Arial Narrow"/>
          <w:b/>
          <w:bCs/>
        </w:rPr>
        <w:t>0</w:t>
      </w:r>
      <w:r w:rsidRPr="009C326C">
        <w:rPr>
          <w:rFonts w:ascii="Arial Narrow" w:hAnsi="Arial Narrow"/>
          <w:b/>
          <w:bCs/>
        </w:rPr>
        <w:t xml:space="preserve"> </w:t>
      </w:r>
    </w:p>
    <w:p w14:paraId="09104355" w14:textId="758B9B2B" w:rsidR="002C37D1" w:rsidRDefault="002C37D1" w:rsidP="00746ECE">
      <w:pPr>
        <w:spacing w:after="0" w:line="240" w:lineRule="auto"/>
        <w:jc w:val="center"/>
        <w:rPr>
          <w:rFonts w:ascii="Arial Narrow" w:hAnsi="Arial Narrow"/>
          <w:b/>
          <w:bCs/>
        </w:rPr>
      </w:pPr>
      <w:r w:rsidRPr="009C326C">
        <w:rPr>
          <w:rFonts w:ascii="Arial Narrow" w:hAnsi="Arial Narrow"/>
          <w:b/>
          <w:bCs/>
        </w:rPr>
        <w:t>M</w:t>
      </w:r>
      <w:r w:rsidR="00746ECE">
        <w:rPr>
          <w:rFonts w:ascii="Arial Narrow" w:hAnsi="Arial Narrow"/>
          <w:b/>
          <w:bCs/>
        </w:rPr>
        <w:t>EDZINÁRODNÉ SANKCIE</w:t>
      </w:r>
    </w:p>
    <w:p w14:paraId="07CCC46C" w14:textId="55982A31" w:rsidR="00DC5AB1" w:rsidRPr="00481C91" w:rsidRDefault="00DC5AB1" w:rsidP="00DC5AB1">
      <w:pPr>
        <w:spacing w:after="0" w:line="240" w:lineRule="auto"/>
        <w:rPr>
          <w:rFonts w:ascii="Arial Narrow" w:hAnsi="Arial Narrow"/>
        </w:rPr>
      </w:pPr>
    </w:p>
    <w:p w14:paraId="67F12921" w14:textId="6109255E" w:rsidR="004A4699" w:rsidRDefault="00F36C05" w:rsidP="00481C91">
      <w:pPr>
        <w:pStyle w:val="Odsekzoznamu"/>
        <w:numPr>
          <w:ilvl w:val="0"/>
          <w:numId w:val="60"/>
        </w:numPr>
        <w:spacing w:after="0"/>
        <w:ind w:left="567" w:hanging="567"/>
        <w:jc w:val="both"/>
        <w:rPr>
          <w:rFonts w:ascii="Arial Narrow" w:hAnsi="Arial Narrow"/>
        </w:rPr>
      </w:pPr>
      <w:r>
        <w:rPr>
          <w:rFonts w:ascii="Arial Narrow" w:hAnsi="Arial Narrow"/>
        </w:rPr>
        <w:t xml:space="preserve">Poskytovateľ </w:t>
      </w:r>
      <w:r w:rsidR="00A441B9" w:rsidRPr="00A441B9">
        <w:rPr>
          <w:rFonts w:ascii="Arial Narrow" w:hAnsi="Arial Narrow"/>
        </w:rPr>
        <w:t>podpisom tejto</w:t>
      </w:r>
      <w:r w:rsidR="00A441B9">
        <w:rPr>
          <w:rFonts w:ascii="Arial Narrow" w:hAnsi="Arial Narrow"/>
        </w:rPr>
        <w:t xml:space="preserve"> </w:t>
      </w:r>
      <w:r w:rsidR="00AC547B">
        <w:rPr>
          <w:rFonts w:ascii="Arial Narrow" w:hAnsi="Arial Narrow"/>
        </w:rPr>
        <w:t>Zmluvy</w:t>
      </w:r>
      <w:r w:rsidR="00A441B9" w:rsidRPr="00A441B9">
        <w:rPr>
          <w:rFonts w:ascii="Arial Narrow" w:hAnsi="Arial Narrow"/>
        </w:rPr>
        <w:t xml:space="preserve"> výslovne vyhlasuje, že nepatrí k osobám uvedeným </w:t>
      </w:r>
      <w:r w:rsidR="00A441B9" w:rsidRPr="00A441B9">
        <w:rPr>
          <w:rFonts w:ascii="Arial Narrow" w:hAnsi="Arial Narrow"/>
        </w:rPr>
        <w:br/>
        <w:t>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w:t>
      </w:r>
      <w:r w:rsidR="0036677C">
        <w:rPr>
          <w:rFonts w:ascii="Arial Narrow" w:hAnsi="Arial Narrow"/>
        </w:rPr>
        <w:t xml:space="preserve"> </w:t>
      </w:r>
      <w:r w:rsidR="00A441B9" w:rsidRPr="00A441B9">
        <w:rPr>
          <w:rFonts w:ascii="Arial Narrow" w:hAnsi="Arial Narrow"/>
        </w:rPr>
        <w:t xml:space="preserve">apríla 2022 (ďalej </w:t>
      </w:r>
      <w:r w:rsidR="0031712D">
        <w:rPr>
          <w:rFonts w:ascii="Arial Narrow" w:hAnsi="Arial Narrow"/>
        </w:rPr>
        <w:t>ako</w:t>
      </w:r>
      <w:r w:rsidR="00A441B9" w:rsidRPr="00A441B9">
        <w:rPr>
          <w:rFonts w:ascii="Arial Narrow" w:hAnsi="Arial Narrow"/>
        </w:rPr>
        <w:t xml:space="preserve"> „Osoby </w:t>
      </w:r>
      <w:r w:rsidR="00A441B9" w:rsidRPr="00A441B9">
        <w:rPr>
          <w:rFonts w:ascii="Arial Narrow" w:hAnsi="Arial Narrow"/>
        </w:rPr>
        <w:br/>
        <w:t xml:space="preserve">na sankčných zoznamoch“). Poskytovateľ podpisom tejto </w:t>
      </w:r>
      <w:r w:rsidR="00AC547B">
        <w:rPr>
          <w:rFonts w:ascii="Arial Narrow" w:hAnsi="Arial Narrow"/>
        </w:rPr>
        <w:t>Zmluvy</w:t>
      </w:r>
      <w:r w:rsidR="00A441B9" w:rsidRPr="00A441B9">
        <w:rPr>
          <w:rFonts w:ascii="Arial Narrow" w:hAnsi="Arial Narrow"/>
        </w:rPr>
        <w:t xml:space="preserve"> zároveň vyhlasuje, že nie je osobou, subjektom alebo orgánom akýmkoľvek spôsobom spojeným, vlastneným alebo kontrolovaným Osobou na sankčnom zozname podľa citovaného vykonávacieho nariadenie Rady (EÚ).</w:t>
      </w:r>
    </w:p>
    <w:p w14:paraId="72893A3F" w14:textId="77777777" w:rsidR="004A4699" w:rsidRDefault="004A4699" w:rsidP="00481C91">
      <w:pPr>
        <w:pStyle w:val="Odsekzoznamu"/>
        <w:spacing w:after="0"/>
        <w:ind w:left="567" w:hanging="567"/>
        <w:jc w:val="both"/>
        <w:rPr>
          <w:rFonts w:ascii="Arial Narrow" w:hAnsi="Arial Narrow"/>
        </w:rPr>
      </w:pPr>
    </w:p>
    <w:p w14:paraId="7F80D955" w14:textId="77777777" w:rsidR="004A4699" w:rsidRPr="00145D28" w:rsidRDefault="004A4699" w:rsidP="00481C91">
      <w:pPr>
        <w:pStyle w:val="Odsekzoznamu"/>
        <w:numPr>
          <w:ilvl w:val="0"/>
          <w:numId w:val="60"/>
        </w:numPr>
        <w:spacing w:after="0"/>
        <w:ind w:left="567" w:hanging="567"/>
        <w:jc w:val="both"/>
        <w:rPr>
          <w:rFonts w:ascii="Arial Narrow" w:hAnsi="Arial Narrow" w:cs="Arial"/>
        </w:rPr>
      </w:pPr>
      <w:r w:rsidRPr="00145D28">
        <w:rPr>
          <w:rFonts w:ascii="Arial Narrow" w:hAnsi="Arial Narrow" w:cs="Arial"/>
        </w:rPr>
        <w:t xml:space="preserve">Poskytovateľ podpisom tejto Zmluvy výslovne vyhlasuje, že v spoločnosti Poskytovateľa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Poskytovateľ podpisom tejto Zmluvy predovšetkým vyhlasuje, že: </w:t>
      </w:r>
    </w:p>
    <w:p w14:paraId="0D1EA14C" w14:textId="3E1C8119" w:rsidR="004A4699" w:rsidRPr="00CC6308" w:rsidRDefault="004A4699" w:rsidP="00481C91">
      <w:pPr>
        <w:numPr>
          <w:ilvl w:val="0"/>
          <w:numId w:val="116"/>
        </w:numPr>
        <w:spacing w:after="0"/>
        <w:ind w:left="1134" w:hanging="567"/>
        <w:jc w:val="both"/>
        <w:rPr>
          <w:rFonts w:ascii="Arial Narrow" w:hAnsi="Arial Narrow" w:cs="Arial"/>
        </w:rPr>
      </w:pPr>
      <w:r w:rsidRPr="00CC6308">
        <w:rPr>
          <w:rFonts w:ascii="Arial Narrow" w:hAnsi="Arial Narrow" w:cs="Arial"/>
        </w:rPr>
        <w:t>nie je ruským štátnym príslušníkom, ani fyzickou alebo právnickou osobou, subjektom alebo orgánom so sídlom v Rusku;</w:t>
      </w:r>
    </w:p>
    <w:p w14:paraId="6B1E8732" w14:textId="36EB7DFC" w:rsidR="004A4699" w:rsidRPr="00CC6308" w:rsidRDefault="004A4699" w:rsidP="00481C91">
      <w:pPr>
        <w:numPr>
          <w:ilvl w:val="0"/>
          <w:numId w:val="116"/>
        </w:numPr>
        <w:spacing w:after="0"/>
        <w:ind w:left="1134" w:hanging="567"/>
        <w:jc w:val="both"/>
        <w:rPr>
          <w:rFonts w:ascii="Arial Narrow" w:hAnsi="Arial Narrow" w:cs="Arial"/>
        </w:rPr>
      </w:pPr>
      <w:r w:rsidRPr="00CC6308">
        <w:rPr>
          <w:rFonts w:ascii="Arial Narrow" w:hAnsi="Arial Narrow" w:cs="Arial"/>
        </w:rPr>
        <w:t xml:space="preserve">nie je právnickou osobou, subjektom alebo orgánom, ktorého z viac ako 50 % priamo alebo nepriamo vlastní subjekt uvedený pod písmenom a) </w:t>
      </w:r>
      <w:r w:rsidR="0036677C">
        <w:rPr>
          <w:rFonts w:ascii="Arial Narrow" w:hAnsi="Arial Narrow" w:cs="Arial"/>
        </w:rPr>
        <w:t>tohto bodu tohto článku tejto Zmluvy</w:t>
      </w:r>
      <w:r w:rsidRPr="00CC6308">
        <w:rPr>
          <w:rFonts w:ascii="Arial Narrow" w:hAnsi="Arial Narrow" w:cs="Arial"/>
        </w:rPr>
        <w:t xml:space="preserve">; </w:t>
      </w:r>
    </w:p>
    <w:p w14:paraId="0D3577E9" w14:textId="034D0989" w:rsidR="004A4699" w:rsidRPr="00CC6308" w:rsidRDefault="004A4699" w:rsidP="00481C91">
      <w:pPr>
        <w:numPr>
          <w:ilvl w:val="0"/>
          <w:numId w:val="116"/>
        </w:numPr>
        <w:spacing w:after="0"/>
        <w:ind w:left="1134" w:hanging="567"/>
        <w:jc w:val="both"/>
        <w:rPr>
          <w:rFonts w:ascii="Arial Narrow" w:hAnsi="Arial Narrow" w:cs="Arial"/>
        </w:rPr>
      </w:pPr>
      <w:r w:rsidRPr="00CC6308">
        <w:rPr>
          <w:rFonts w:ascii="Arial Narrow" w:hAnsi="Arial Narrow" w:cs="Arial"/>
        </w:rPr>
        <w:t xml:space="preserve">nie je fyzickou alebo právnickou osobou, subjektom alebo orgánom, ktorý koná v mene alebo na príkaz subjektu uvedeného pod písmenami a) a b) </w:t>
      </w:r>
      <w:r w:rsidR="0036677C">
        <w:rPr>
          <w:rFonts w:ascii="Arial Narrow" w:hAnsi="Arial Narrow" w:cs="Arial"/>
        </w:rPr>
        <w:t>tohto bodu tohto článku tejto Zmluvy</w:t>
      </w:r>
      <w:r w:rsidRPr="00CC6308">
        <w:rPr>
          <w:rFonts w:ascii="Arial Narrow" w:hAnsi="Arial Narrow" w:cs="Arial"/>
        </w:rPr>
        <w:t xml:space="preserve">; </w:t>
      </w:r>
    </w:p>
    <w:p w14:paraId="1ADCABAB" w14:textId="3D739035" w:rsidR="005671D6" w:rsidRDefault="004A4699" w:rsidP="00481C91">
      <w:pPr>
        <w:numPr>
          <w:ilvl w:val="0"/>
          <w:numId w:val="116"/>
        </w:numPr>
        <w:spacing w:after="0"/>
        <w:ind w:left="1134" w:hanging="567"/>
        <w:jc w:val="both"/>
        <w:rPr>
          <w:rFonts w:ascii="Arial Narrow" w:hAnsi="Arial Narrow" w:cs="Arial"/>
        </w:rPr>
      </w:pPr>
      <w:r w:rsidRPr="00CC6308">
        <w:rPr>
          <w:rFonts w:ascii="Arial Narrow" w:hAnsi="Arial Narrow" w:cs="Arial"/>
        </w:rPr>
        <w:lastRenderedPageBreak/>
        <w:t xml:space="preserve">subdodávatelia, dodávatelia alebo subjekty, na ktorých sa </w:t>
      </w:r>
      <w:r>
        <w:rPr>
          <w:rFonts w:ascii="Arial Narrow" w:hAnsi="Arial Narrow" w:cs="Arial"/>
        </w:rPr>
        <w:t>Poskytovateľ</w:t>
      </w:r>
      <w:r w:rsidRPr="00CC6308">
        <w:rPr>
          <w:rFonts w:ascii="Arial Narrow" w:hAnsi="Arial Narrow" w:cs="Arial"/>
        </w:rPr>
        <w:t xml:space="preserve"> spolieha a na ktorých pripadá plnenie viac ako 10 % hodnoty zákazky (</w:t>
      </w:r>
      <w:r>
        <w:rPr>
          <w:rFonts w:ascii="Arial Narrow" w:hAnsi="Arial Narrow" w:cs="Arial"/>
        </w:rPr>
        <w:t>Z</w:t>
      </w:r>
      <w:r w:rsidRPr="00CC6308">
        <w:rPr>
          <w:rFonts w:ascii="Arial Narrow" w:hAnsi="Arial Narrow" w:cs="Arial"/>
        </w:rPr>
        <w:t xml:space="preserve">mluvy), nie sú subjektami uvedenými pod písmenami a), b) a c) </w:t>
      </w:r>
      <w:r w:rsidR="0036677C">
        <w:rPr>
          <w:rFonts w:ascii="Arial Narrow" w:hAnsi="Arial Narrow" w:cs="Arial"/>
        </w:rPr>
        <w:t>tohto bodu tohto článku tejto Zmluvy</w:t>
      </w:r>
      <w:r w:rsidRPr="00CC6308">
        <w:rPr>
          <w:rFonts w:ascii="Arial Narrow" w:hAnsi="Arial Narrow" w:cs="Arial"/>
        </w:rPr>
        <w:t>.</w:t>
      </w:r>
    </w:p>
    <w:p w14:paraId="5745EB1A" w14:textId="15700704" w:rsidR="004A4699" w:rsidRPr="00CC6308" w:rsidRDefault="004A4699" w:rsidP="00481C91">
      <w:pPr>
        <w:spacing w:after="0"/>
        <w:ind w:left="567" w:hanging="567"/>
        <w:jc w:val="both"/>
        <w:rPr>
          <w:rFonts w:ascii="Arial Narrow" w:hAnsi="Arial Narrow" w:cs="Arial"/>
        </w:rPr>
      </w:pPr>
    </w:p>
    <w:p w14:paraId="6C6DED5D" w14:textId="770F0FC0" w:rsidR="00CE5D5D" w:rsidRPr="00DB4EAB" w:rsidRDefault="00D62082" w:rsidP="00481C91">
      <w:pPr>
        <w:pStyle w:val="Odsekzoznamu"/>
        <w:numPr>
          <w:ilvl w:val="0"/>
          <w:numId w:val="60"/>
        </w:numPr>
        <w:spacing w:after="0"/>
        <w:ind w:left="567" w:hanging="567"/>
        <w:jc w:val="both"/>
        <w:rPr>
          <w:rFonts w:ascii="Arial Narrow" w:hAnsi="Arial Narrow" w:cs="Arial"/>
        </w:rPr>
      </w:pPr>
      <w:r w:rsidRPr="00DB4EAB">
        <w:rPr>
          <w:rFonts w:ascii="Arial Narrow" w:hAnsi="Arial Narrow" w:cs="Arial"/>
        </w:rPr>
        <w:t xml:space="preserve">Poskytovateľ podpisom tejto </w:t>
      </w:r>
      <w:r w:rsidR="00AC547B" w:rsidRPr="00DB4EAB">
        <w:rPr>
          <w:rFonts w:ascii="Arial Narrow" w:hAnsi="Arial Narrow" w:cs="Arial"/>
        </w:rPr>
        <w:t>Zmluvy</w:t>
      </w:r>
      <w:r w:rsidRPr="00DB4EAB">
        <w:rPr>
          <w:rFonts w:ascii="Arial Narrow" w:hAnsi="Arial Narrow" w:cs="Arial"/>
        </w:rPr>
        <w:t xml:space="preserve"> výslovne vyhlasuje, že plnením podľa tejto </w:t>
      </w:r>
      <w:r w:rsidR="00AC547B" w:rsidRPr="00DB4EAB">
        <w:rPr>
          <w:rFonts w:ascii="Arial Narrow" w:hAnsi="Arial Narrow" w:cs="Arial"/>
        </w:rPr>
        <w:t>Zmluvy</w:t>
      </w:r>
      <w:r w:rsidRPr="00DB4EAB">
        <w:rPr>
          <w:rFonts w:ascii="Arial Narrow" w:hAnsi="Arial Narrow" w:cs="Arial"/>
        </w:rPr>
        <w:t xml:space="preserve"> nedôjde </w:t>
      </w:r>
      <w:r w:rsidR="000863D1" w:rsidRPr="00DB4EAB">
        <w:rPr>
          <w:rFonts w:ascii="Arial Narrow" w:hAnsi="Arial Narrow" w:cs="Arial"/>
        </w:rPr>
        <w:t>k </w:t>
      </w:r>
      <w:r w:rsidRPr="00DB4EAB">
        <w:rPr>
          <w:rFonts w:ascii="Arial Narrow" w:hAnsi="Arial Narrow" w:cs="Arial"/>
        </w:rPr>
        <w:t xml:space="preserve">rozporu so </w:t>
      </w:r>
      <w:r w:rsidR="0036677C" w:rsidRPr="00DB4EAB">
        <w:rPr>
          <w:rFonts w:ascii="Arial Narrow" w:hAnsi="Arial Narrow" w:cs="Arial"/>
        </w:rPr>
        <w:t>Z</w:t>
      </w:r>
      <w:r w:rsidRPr="00DB4EAB">
        <w:rPr>
          <w:rFonts w:ascii="Arial Narrow" w:hAnsi="Arial Narrow" w:cs="Arial"/>
        </w:rPr>
        <w:t xml:space="preserve">ákonom č. 289/2016 Z. z., </w:t>
      </w:r>
      <w:r w:rsidR="000863D1" w:rsidRPr="00DB4EAB">
        <w:rPr>
          <w:rFonts w:ascii="Arial Narrow" w:hAnsi="Arial Narrow" w:cs="Arial"/>
        </w:rPr>
        <w:t>a </w:t>
      </w:r>
      <w:r w:rsidRPr="00DB4EAB">
        <w:rPr>
          <w:rFonts w:ascii="Arial Narrow" w:hAnsi="Arial Narrow" w:cs="Arial"/>
        </w:rPr>
        <w:t xml:space="preserve">teda najmä nedôjde </w:t>
      </w:r>
      <w:r w:rsidR="000863D1" w:rsidRPr="00DB4EAB">
        <w:rPr>
          <w:rFonts w:ascii="Arial Narrow" w:hAnsi="Arial Narrow" w:cs="Arial"/>
        </w:rPr>
        <w:t>k </w:t>
      </w:r>
      <w:r w:rsidRPr="00DB4EAB">
        <w:rPr>
          <w:rFonts w:ascii="Arial Narrow" w:hAnsi="Arial Narrow" w:cs="Arial"/>
        </w:rPr>
        <w:t xml:space="preserve">porušeniu akejkoľvek medzinárodnej sankcie upravenej </w:t>
      </w:r>
      <w:r w:rsidR="000863D1" w:rsidRPr="00DB4EAB">
        <w:rPr>
          <w:rFonts w:ascii="Arial Narrow" w:hAnsi="Arial Narrow" w:cs="Arial"/>
        </w:rPr>
        <w:t>v </w:t>
      </w:r>
      <w:r w:rsidRPr="00DB4EAB">
        <w:rPr>
          <w:rFonts w:ascii="Arial Narrow" w:hAnsi="Arial Narrow" w:cs="Arial"/>
        </w:rPr>
        <w:t>akomkoľvek predpise o</w:t>
      </w:r>
      <w:r w:rsidR="00DC5D90" w:rsidRPr="00DB4EAB">
        <w:rPr>
          <w:rFonts w:ascii="Arial Narrow" w:hAnsi="Arial Narrow" w:cs="Arial"/>
        </w:rPr>
        <w:t> </w:t>
      </w:r>
      <w:r w:rsidRPr="00DB4EAB">
        <w:rPr>
          <w:rFonts w:ascii="Arial Narrow" w:hAnsi="Arial Narrow" w:cs="Arial"/>
        </w:rPr>
        <w:t xml:space="preserve">medzinárodnej sankcii podľa § 2 písm. b) </w:t>
      </w:r>
      <w:r w:rsidR="0036677C" w:rsidRPr="00DB4EAB">
        <w:rPr>
          <w:rFonts w:ascii="Arial Narrow" w:hAnsi="Arial Narrow" w:cs="Arial"/>
        </w:rPr>
        <w:t>Z</w:t>
      </w:r>
      <w:r w:rsidRPr="00DB4EAB">
        <w:rPr>
          <w:rFonts w:ascii="Arial Narrow" w:hAnsi="Arial Narrow" w:cs="Arial"/>
        </w:rPr>
        <w:t>ákona č. 289/2016 Z. z.</w:t>
      </w:r>
    </w:p>
    <w:p w14:paraId="0B28A127" w14:textId="77777777" w:rsidR="00F36C05" w:rsidRPr="00DB4EAB" w:rsidRDefault="00F36C05" w:rsidP="00481C91">
      <w:pPr>
        <w:pStyle w:val="Odsekzoznamu"/>
        <w:spacing w:after="0"/>
        <w:ind w:left="567" w:hanging="567"/>
        <w:jc w:val="both"/>
        <w:rPr>
          <w:rFonts w:ascii="Arial Narrow" w:hAnsi="Arial Narrow" w:cs="Arial"/>
        </w:rPr>
      </w:pPr>
    </w:p>
    <w:p w14:paraId="23929AF6" w14:textId="17DC40F9" w:rsidR="00164E2D" w:rsidRPr="00DB4EAB" w:rsidRDefault="00164E2D" w:rsidP="00481C91">
      <w:pPr>
        <w:pStyle w:val="Odsekzoznamu"/>
        <w:numPr>
          <w:ilvl w:val="0"/>
          <w:numId w:val="60"/>
        </w:numPr>
        <w:spacing w:after="0"/>
        <w:ind w:left="567" w:hanging="567"/>
        <w:jc w:val="both"/>
        <w:rPr>
          <w:rFonts w:ascii="Arial Narrow" w:hAnsi="Arial Narrow" w:cs="Arial"/>
        </w:rPr>
      </w:pPr>
      <w:r w:rsidRPr="00DB4EAB">
        <w:rPr>
          <w:rFonts w:ascii="Arial Narrow" w:hAnsi="Arial Narrow" w:cs="Arial"/>
        </w:rPr>
        <w:t xml:space="preserve">Za účelom vylúčenia pochybností Poskytovateľ berie na vedomie </w:t>
      </w:r>
      <w:r w:rsidR="000863D1" w:rsidRPr="00DB4EAB">
        <w:rPr>
          <w:rFonts w:ascii="Arial Narrow" w:hAnsi="Arial Narrow" w:cs="Arial"/>
        </w:rPr>
        <w:t>a </w:t>
      </w:r>
      <w:r w:rsidRPr="00DB4EAB">
        <w:rPr>
          <w:rFonts w:ascii="Arial Narrow" w:hAnsi="Arial Narrow" w:cs="Arial"/>
        </w:rPr>
        <w:t xml:space="preserve">vyhlasuje, že </w:t>
      </w:r>
      <w:r w:rsidR="000863D1" w:rsidRPr="00DB4EAB">
        <w:rPr>
          <w:rFonts w:ascii="Arial Narrow" w:hAnsi="Arial Narrow" w:cs="Arial"/>
        </w:rPr>
        <w:t>v </w:t>
      </w:r>
      <w:r w:rsidRPr="00DB4EAB">
        <w:rPr>
          <w:rFonts w:ascii="Arial Narrow" w:hAnsi="Arial Narrow" w:cs="Arial"/>
        </w:rPr>
        <w:t>prípade, ak sa budú na strane Poskytovateľa ako Zmluvnej strany podieľať viaceré subjekty, vyhlásenia podľa bodu 2</w:t>
      </w:r>
      <w:r w:rsidR="005B7255" w:rsidRPr="00DB4EAB">
        <w:rPr>
          <w:rFonts w:ascii="Arial Narrow" w:hAnsi="Arial Narrow" w:cs="Arial"/>
        </w:rPr>
        <w:t>0</w:t>
      </w:r>
      <w:r w:rsidRPr="00DB4EAB">
        <w:rPr>
          <w:rFonts w:ascii="Arial Narrow" w:hAnsi="Arial Narrow" w:cs="Arial"/>
        </w:rPr>
        <w:t>.1</w:t>
      </w:r>
      <w:r w:rsidR="004A4699" w:rsidRPr="00DB4EAB">
        <w:rPr>
          <w:rFonts w:ascii="Arial Narrow" w:hAnsi="Arial Narrow" w:cs="Arial"/>
        </w:rPr>
        <w:t>,</w:t>
      </w:r>
      <w:r w:rsidRPr="00DB4EAB">
        <w:rPr>
          <w:rFonts w:ascii="Arial Narrow" w:hAnsi="Arial Narrow" w:cs="Arial"/>
        </w:rPr>
        <w:t> 2</w:t>
      </w:r>
      <w:r w:rsidR="005B7255" w:rsidRPr="00DB4EAB">
        <w:rPr>
          <w:rFonts w:ascii="Arial Narrow" w:hAnsi="Arial Narrow" w:cs="Arial"/>
        </w:rPr>
        <w:t>0</w:t>
      </w:r>
      <w:r w:rsidRPr="00DB4EAB">
        <w:rPr>
          <w:rFonts w:ascii="Arial Narrow" w:hAnsi="Arial Narrow" w:cs="Arial"/>
        </w:rPr>
        <w:t>.2</w:t>
      </w:r>
      <w:r w:rsidR="004A4699" w:rsidRPr="00DB4EAB">
        <w:rPr>
          <w:rFonts w:ascii="Arial Narrow" w:hAnsi="Arial Narrow" w:cs="Arial"/>
        </w:rPr>
        <w:t xml:space="preserve"> a 2</w:t>
      </w:r>
      <w:r w:rsidR="005B7255" w:rsidRPr="00DB4EAB">
        <w:rPr>
          <w:rFonts w:ascii="Arial Narrow" w:hAnsi="Arial Narrow" w:cs="Arial"/>
        </w:rPr>
        <w:t>0</w:t>
      </w:r>
      <w:r w:rsidR="004A4699" w:rsidRPr="00DB4EAB">
        <w:rPr>
          <w:rFonts w:ascii="Arial Narrow" w:hAnsi="Arial Narrow" w:cs="Arial"/>
        </w:rPr>
        <w:t xml:space="preserve">.3 </w:t>
      </w:r>
      <w:r w:rsidRPr="00DB4EAB">
        <w:rPr>
          <w:rFonts w:ascii="Arial Narrow" w:hAnsi="Arial Narrow" w:cs="Arial"/>
        </w:rPr>
        <w:t xml:space="preserve">tohto </w:t>
      </w:r>
      <w:r w:rsidR="0070509C" w:rsidRPr="00DB4EAB">
        <w:rPr>
          <w:rFonts w:ascii="Arial Narrow" w:hAnsi="Arial Narrow" w:cs="Arial"/>
        </w:rPr>
        <w:t>č</w:t>
      </w:r>
      <w:r w:rsidRPr="00DB4EAB">
        <w:rPr>
          <w:rFonts w:ascii="Arial Narrow" w:hAnsi="Arial Narrow" w:cs="Arial"/>
        </w:rPr>
        <w:t xml:space="preserve">lánku </w:t>
      </w:r>
      <w:r w:rsidR="0036677C" w:rsidRPr="00DB4EAB">
        <w:rPr>
          <w:rFonts w:ascii="Arial Narrow" w:hAnsi="Arial Narrow" w:cs="Arial"/>
        </w:rPr>
        <w:t xml:space="preserve">tejto </w:t>
      </w:r>
      <w:r w:rsidR="00AC547B" w:rsidRPr="00DB4EAB">
        <w:rPr>
          <w:rFonts w:ascii="Arial Narrow" w:hAnsi="Arial Narrow" w:cs="Arial"/>
        </w:rPr>
        <w:t>Zmluvy</w:t>
      </w:r>
      <w:r w:rsidRPr="00DB4EAB">
        <w:rPr>
          <w:rFonts w:ascii="Arial Narrow" w:hAnsi="Arial Narrow" w:cs="Arial"/>
        </w:rPr>
        <w:t xml:space="preserve"> sa </w:t>
      </w:r>
      <w:r w:rsidR="000863D1" w:rsidRPr="00DB4EAB">
        <w:rPr>
          <w:rFonts w:ascii="Arial Narrow" w:hAnsi="Arial Narrow" w:cs="Arial"/>
        </w:rPr>
        <w:t>v </w:t>
      </w:r>
      <w:r w:rsidRPr="00DB4EAB">
        <w:rPr>
          <w:rFonts w:ascii="Arial Narrow" w:hAnsi="Arial Narrow" w:cs="Arial"/>
        </w:rPr>
        <w:t>plnom rozsahu vzťahujú na všetky subjekty na strane Poskytovateľa.</w:t>
      </w:r>
    </w:p>
    <w:p w14:paraId="76932166" w14:textId="77777777" w:rsidR="00164E2D" w:rsidRPr="00DB4EAB" w:rsidRDefault="00164E2D" w:rsidP="00481C91">
      <w:pPr>
        <w:pStyle w:val="Odsekzoznamu"/>
        <w:spacing w:after="0"/>
        <w:ind w:left="567" w:hanging="567"/>
        <w:jc w:val="both"/>
        <w:rPr>
          <w:rFonts w:ascii="Arial Narrow" w:hAnsi="Arial Narrow" w:cs="Arial"/>
        </w:rPr>
      </w:pPr>
    </w:p>
    <w:p w14:paraId="658609BC" w14:textId="200C75A5" w:rsidR="00164E2D" w:rsidRPr="00DB4EAB" w:rsidRDefault="00164E2D" w:rsidP="00481C91">
      <w:pPr>
        <w:pStyle w:val="Odsekzoznamu"/>
        <w:numPr>
          <w:ilvl w:val="0"/>
          <w:numId w:val="60"/>
        </w:numPr>
        <w:spacing w:after="0"/>
        <w:ind w:left="567" w:hanging="567"/>
        <w:jc w:val="both"/>
        <w:rPr>
          <w:rFonts w:ascii="Arial Narrow" w:hAnsi="Arial Narrow" w:cs="Arial"/>
        </w:rPr>
      </w:pPr>
      <w:r w:rsidRPr="00DB4EAB">
        <w:rPr>
          <w:rFonts w:ascii="Arial Narrow" w:hAnsi="Arial Narrow" w:cs="Arial"/>
        </w:rPr>
        <w:t xml:space="preserve">Poskytovateľ sa zaväzuje zabezpečiť pravdivosť vyhlásení uvedených v bode </w:t>
      </w:r>
      <w:r w:rsidR="00B75328" w:rsidRPr="00DB4EAB">
        <w:rPr>
          <w:rFonts w:ascii="Arial Narrow" w:hAnsi="Arial Narrow" w:cs="Arial"/>
        </w:rPr>
        <w:t>2</w:t>
      </w:r>
      <w:r w:rsidR="008671DB" w:rsidRPr="00DB4EAB">
        <w:rPr>
          <w:rFonts w:ascii="Arial Narrow" w:hAnsi="Arial Narrow" w:cs="Arial"/>
        </w:rPr>
        <w:t>0</w:t>
      </w:r>
      <w:r w:rsidR="00B75328" w:rsidRPr="00DB4EAB">
        <w:rPr>
          <w:rFonts w:ascii="Arial Narrow" w:hAnsi="Arial Narrow" w:cs="Arial"/>
        </w:rPr>
        <w:t>.</w:t>
      </w:r>
      <w:r w:rsidRPr="00DB4EAB">
        <w:rPr>
          <w:rFonts w:ascii="Arial Narrow" w:hAnsi="Arial Narrow" w:cs="Arial"/>
        </w:rPr>
        <w:t xml:space="preserve">1 až </w:t>
      </w:r>
      <w:r w:rsidR="00B75328" w:rsidRPr="00DB4EAB">
        <w:rPr>
          <w:rFonts w:ascii="Arial Narrow" w:hAnsi="Arial Narrow" w:cs="Arial"/>
        </w:rPr>
        <w:t>2</w:t>
      </w:r>
      <w:r w:rsidR="008671DB" w:rsidRPr="00DB4EAB">
        <w:rPr>
          <w:rFonts w:ascii="Arial Narrow" w:hAnsi="Arial Narrow" w:cs="Arial"/>
        </w:rPr>
        <w:t>0</w:t>
      </w:r>
      <w:r w:rsidR="00B75328" w:rsidRPr="00DB4EAB">
        <w:rPr>
          <w:rFonts w:ascii="Arial Narrow" w:hAnsi="Arial Narrow" w:cs="Arial"/>
        </w:rPr>
        <w:t>.</w:t>
      </w:r>
      <w:r w:rsidR="004A4699" w:rsidRPr="00DB4EAB">
        <w:rPr>
          <w:rFonts w:ascii="Arial Narrow" w:hAnsi="Arial Narrow" w:cs="Arial"/>
        </w:rPr>
        <w:t>4</w:t>
      </w:r>
      <w:r w:rsidR="006E03E8" w:rsidRPr="00DB4EAB">
        <w:rPr>
          <w:rFonts w:ascii="Arial Narrow" w:hAnsi="Arial Narrow" w:cs="Arial"/>
        </w:rPr>
        <w:t xml:space="preserve"> </w:t>
      </w:r>
      <w:r w:rsidRPr="00DB4EAB">
        <w:rPr>
          <w:rFonts w:ascii="Arial Narrow" w:hAnsi="Arial Narrow" w:cs="Arial"/>
        </w:rPr>
        <w:t xml:space="preserve">tohto </w:t>
      </w:r>
      <w:r w:rsidR="0070509C" w:rsidRPr="00DB4EAB">
        <w:rPr>
          <w:rFonts w:ascii="Arial Narrow" w:hAnsi="Arial Narrow" w:cs="Arial"/>
        </w:rPr>
        <w:t>č</w:t>
      </w:r>
      <w:r w:rsidRPr="00DB4EAB">
        <w:rPr>
          <w:rFonts w:ascii="Arial Narrow" w:hAnsi="Arial Narrow" w:cs="Arial"/>
        </w:rPr>
        <w:t>lánku tejto</w:t>
      </w:r>
      <w:r w:rsidR="00B75328" w:rsidRPr="00DB4EAB">
        <w:rPr>
          <w:rFonts w:ascii="Arial Narrow" w:hAnsi="Arial Narrow" w:cs="Arial"/>
        </w:rPr>
        <w:t xml:space="preserve"> </w:t>
      </w:r>
      <w:r w:rsidR="00AC547B" w:rsidRPr="00DB4EAB">
        <w:rPr>
          <w:rFonts w:ascii="Arial Narrow" w:hAnsi="Arial Narrow" w:cs="Arial"/>
        </w:rPr>
        <w:t>Zmluvy</w:t>
      </w:r>
      <w:r w:rsidRPr="00DB4EAB">
        <w:rPr>
          <w:rFonts w:ascii="Arial Narrow" w:hAnsi="Arial Narrow" w:cs="Arial"/>
        </w:rPr>
        <w:t xml:space="preserve"> po celú dobu platnosti </w:t>
      </w:r>
      <w:r w:rsidR="000863D1" w:rsidRPr="00DB4EAB">
        <w:rPr>
          <w:rFonts w:ascii="Arial Narrow" w:hAnsi="Arial Narrow" w:cs="Arial"/>
        </w:rPr>
        <w:t>a </w:t>
      </w:r>
      <w:r w:rsidRPr="00DB4EAB">
        <w:rPr>
          <w:rFonts w:ascii="Arial Narrow" w:hAnsi="Arial Narrow" w:cs="Arial"/>
        </w:rPr>
        <w:t xml:space="preserve">účinnosti tejto </w:t>
      </w:r>
      <w:r w:rsidR="00AC547B" w:rsidRPr="00DB4EAB">
        <w:rPr>
          <w:rFonts w:ascii="Arial Narrow" w:hAnsi="Arial Narrow" w:cs="Arial"/>
        </w:rPr>
        <w:t>Zmluvy</w:t>
      </w:r>
      <w:r w:rsidRPr="00DB4EAB">
        <w:rPr>
          <w:rFonts w:ascii="Arial Narrow" w:hAnsi="Arial Narrow" w:cs="Arial"/>
        </w:rPr>
        <w:t xml:space="preserve">. V prípade, ak sa kedykoľvek v priebehu trvania tejto </w:t>
      </w:r>
      <w:r w:rsidR="00AC547B" w:rsidRPr="00DB4EAB">
        <w:rPr>
          <w:rFonts w:ascii="Arial Narrow" w:hAnsi="Arial Narrow" w:cs="Arial"/>
        </w:rPr>
        <w:t>Zmluvy</w:t>
      </w:r>
      <w:r w:rsidRPr="00DB4EAB">
        <w:rPr>
          <w:rFonts w:ascii="Arial Narrow" w:hAnsi="Arial Narrow" w:cs="Arial"/>
        </w:rPr>
        <w:t xml:space="preserve"> preukáže nepravdivosť ktoréhokoľvek vyhlásenia Poskytovateľa podľa bodu </w:t>
      </w:r>
      <w:r w:rsidR="00B75328" w:rsidRPr="00DB4EAB">
        <w:rPr>
          <w:rFonts w:ascii="Arial Narrow" w:hAnsi="Arial Narrow" w:cs="Arial"/>
        </w:rPr>
        <w:t>2</w:t>
      </w:r>
      <w:r w:rsidR="008671DB" w:rsidRPr="00DB4EAB">
        <w:rPr>
          <w:rFonts w:ascii="Arial Narrow" w:hAnsi="Arial Narrow" w:cs="Arial"/>
        </w:rPr>
        <w:t>0</w:t>
      </w:r>
      <w:r w:rsidR="00B75328" w:rsidRPr="00DB4EAB">
        <w:rPr>
          <w:rFonts w:ascii="Arial Narrow" w:hAnsi="Arial Narrow" w:cs="Arial"/>
        </w:rPr>
        <w:t>.</w:t>
      </w:r>
      <w:r w:rsidRPr="00DB4EAB">
        <w:rPr>
          <w:rFonts w:ascii="Arial Narrow" w:hAnsi="Arial Narrow" w:cs="Arial"/>
        </w:rPr>
        <w:t xml:space="preserve">1 a/alebo </w:t>
      </w:r>
      <w:r w:rsidR="00B75328" w:rsidRPr="00DB4EAB">
        <w:rPr>
          <w:rFonts w:ascii="Arial Narrow" w:hAnsi="Arial Narrow" w:cs="Arial"/>
        </w:rPr>
        <w:t>2</w:t>
      </w:r>
      <w:r w:rsidR="008671DB" w:rsidRPr="00DB4EAB">
        <w:rPr>
          <w:rFonts w:ascii="Arial Narrow" w:hAnsi="Arial Narrow" w:cs="Arial"/>
        </w:rPr>
        <w:t>0</w:t>
      </w:r>
      <w:r w:rsidR="00B75328" w:rsidRPr="00DB4EAB">
        <w:rPr>
          <w:rFonts w:ascii="Arial Narrow" w:hAnsi="Arial Narrow" w:cs="Arial"/>
        </w:rPr>
        <w:t>.</w:t>
      </w:r>
      <w:r w:rsidRPr="00DB4EAB">
        <w:rPr>
          <w:rFonts w:ascii="Arial Narrow" w:hAnsi="Arial Narrow" w:cs="Arial"/>
        </w:rPr>
        <w:t xml:space="preserve">2 a/alebo </w:t>
      </w:r>
      <w:r w:rsidR="00B75328" w:rsidRPr="00DB4EAB">
        <w:rPr>
          <w:rFonts w:ascii="Arial Narrow" w:hAnsi="Arial Narrow" w:cs="Arial"/>
        </w:rPr>
        <w:t>2</w:t>
      </w:r>
      <w:r w:rsidR="008671DB" w:rsidRPr="00DB4EAB">
        <w:rPr>
          <w:rFonts w:ascii="Arial Narrow" w:hAnsi="Arial Narrow" w:cs="Arial"/>
        </w:rPr>
        <w:t>0</w:t>
      </w:r>
      <w:r w:rsidR="00B75328" w:rsidRPr="00DB4EAB">
        <w:rPr>
          <w:rFonts w:ascii="Arial Narrow" w:hAnsi="Arial Narrow" w:cs="Arial"/>
        </w:rPr>
        <w:t>.</w:t>
      </w:r>
      <w:r w:rsidRPr="00DB4EAB">
        <w:rPr>
          <w:rFonts w:ascii="Arial Narrow" w:hAnsi="Arial Narrow" w:cs="Arial"/>
        </w:rPr>
        <w:t>3</w:t>
      </w:r>
      <w:r w:rsidR="004A4699" w:rsidRPr="00DB4EAB">
        <w:rPr>
          <w:rFonts w:ascii="Arial Narrow" w:hAnsi="Arial Narrow" w:cs="Arial"/>
        </w:rPr>
        <w:t xml:space="preserve"> a/alebo 2</w:t>
      </w:r>
      <w:r w:rsidR="008671DB" w:rsidRPr="00DB4EAB">
        <w:rPr>
          <w:rFonts w:ascii="Arial Narrow" w:hAnsi="Arial Narrow" w:cs="Arial"/>
        </w:rPr>
        <w:t>0</w:t>
      </w:r>
      <w:r w:rsidR="004A4699" w:rsidRPr="00DB4EAB">
        <w:rPr>
          <w:rFonts w:ascii="Arial Narrow" w:hAnsi="Arial Narrow" w:cs="Arial"/>
        </w:rPr>
        <w:t>.4</w:t>
      </w:r>
      <w:r w:rsidRPr="00DB4EAB">
        <w:rPr>
          <w:rFonts w:ascii="Arial Narrow" w:hAnsi="Arial Narrow" w:cs="Arial"/>
        </w:rPr>
        <w:t xml:space="preserve"> tohto </w:t>
      </w:r>
      <w:r w:rsidR="00916754" w:rsidRPr="00DB4EAB">
        <w:rPr>
          <w:rFonts w:ascii="Arial Narrow" w:hAnsi="Arial Narrow" w:cs="Arial"/>
        </w:rPr>
        <w:t>č</w:t>
      </w:r>
      <w:r w:rsidRPr="00DB4EAB">
        <w:rPr>
          <w:rFonts w:ascii="Arial Narrow" w:hAnsi="Arial Narrow" w:cs="Arial"/>
        </w:rPr>
        <w:t xml:space="preserve">lánku </w:t>
      </w:r>
      <w:r w:rsidR="0036677C" w:rsidRPr="00DB4EAB">
        <w:rPr>
          <w:rFonts w:ascii="Arial Narrow" w:hAnsi="Arial Narrow" w:cs="Arial"/>
        </w:rPr>
        <w:t xml:space="preserve">tejto </w:t>
      </w:r>
      <w:r w:rsidR="00AC547B" w:rsidRPr="00DB4EAB">
        <w:rPr>
          <w:rFonts w:ascii="Arial Narrow" w:hAnsi="Arial Narrow" w:cs="Arial"/>
        </w:rPr>
        <w:t>Zmluvy</w:t>
      </w:r>
      <w:r w:rsidRPr="00DB4EAB">
        <w:rPr>
          <w:rFonts w:ascii="Arial Narrow" w:hAnsi="Arial Narrow" w:cs="Arial"/>
        </w:rPr>
        <w:t xml:space="preserve">, uvedená skutočnosť predstavuje podstatné porušenie tejto </w:t>
      </w:r>
      <w:r w:rsidR="00AC547B" w:rsidRPr="00DB4EAB">
        <w:rPr>
          <w:rFonts w:ascii="Arial Narrow" w:hAnsi="Arial Narrow" w:cs="Arial"/>
        </w:rPr>
        <w:t>Zmluvy</w:t>
      </w:r>
      <w:r w:rsidRPr="00DB4EAB">
        <w:rPr>
          <w:rFonts w:ascii="Arial Narrow" w:hAnsi="Arial Narrow" w:cs="Arial"/>
        </w:rPr>
        <w:t xml:space="preserve"> zo strany</w:t>
      </w:r>
      <w:r w:rsidR="00B75328" w:rsidRPr="00DB4EAB">
        <w:rPr>
          <w:rFonts w:ascii="Arial Narrow" w:hAnsi="Arial Narrow" w:cs="Arial"/>
        </w:rPr>
        <w:t xml:space="preserve"> </w:t>
      </w:r>
      <w:r w:rsidRPr="00DB4EAB">
        <w:rPr>
          <w:rFonts w:ascii="Arial Narrow" w:hAnsi="Arial Narrow" w:cs="Arial"/>
        </w:rPr>
        <w:t xml:space="preserve">Poskytovateľa, zakladajúce oprávnenie Objednávateľa okamžite odstúpiť od tejto </w:t>
      </w:r>
      <w:r w:rsidR="00AC547B" w:rsidRPr="00DB4EAB">
        <w:rPr>
          <w:rFonts w:ascii="Arial Narrow" w:hAnsi="Arial Narrow" w:cs="Arial"/>
        </w:rPr>
        <w:t>Zmluvy</w:t>
      </w:r>
      <w:r w:rsidRPr="00DB4EAB">
        <w:rPr>
          <w:rFonts w:ascii="Arial Narrow" w:hAnsi="Arial Narrow" w:cs="Arial"/>
        </w:rPr>
        <w:t xml:space="preserve"> s účinnosťou ku dňu doručenia oznámenia o odstúpení od tejto </w:t>
      </w:r>
      <w:r w:rsidR="00AC547B" w:rsidRPr="00DB4EAB">
        <w:rPr>
          <w:rFonts w:ascii="Arial Narrow" w:hAnsi="Arial Narrow" w:cs="Arial"/>
        </w:rPr>
        <w:t>Zmluvy</w:t>
      </w:r>
      <w:r w:rsidRPr="00DB4EAB">
        <w:rPr>
          <w:rFonts w:ascii="Arial Narrow" w:hAnsi="Arial Narrow" w:cs="Arial"/>
        </w:rPr>
        <w:t xml:space="preserve"> Poskytovateľovi, a to bez akéhokoľvek nároku Poskytovateľa na náhradu škody.</w:t>
      </w:r>
    </w:p>
    <w:p w14:paraId="65383583" w14:textId="77777777" w:rsidR="00B75328" w:rsidRPr="00DB4EAB" w:rsidRDefault="00B75328" w:rsidP="00481C91">
      <w:pPr>
        <w:pStyle w:val="Odsekzoznamu"/>
        <w:spacing w:after="0"/>
        <w:ind w:left="567" w:hanging="567"/>
        <w:jc w:val="both"/>
        <w:rPr>
          <w:rFonts w:ascii="Arial Narrow" w:hAnsi="Arial Narrow" w:cs="Arial"/>
        </w:rPr>
      </w:pPr>
    </w:p>
    <w:p w14:paraId="3085CC9E" w14:textId="1D880F5D" w:rsidR="008C7661" w:rsidRPr="00DB4EAB" w:rsidRDefault="005A6722" w:rsidP="00481C91">
      <w:pPr>
        <w:pStyle w:val="Odsekzoznamu"/>
        <w:numPr>
          <w:ilvl w:val="0"/>
          <w:numId w:val="60"/>
        </w:numPr>
        <w:spacing w:after="0"/>
        <w:ind w:left="567" w:hanging="567"/>
        <w:jc w:val="both"/>
        <w:rPr>
          <w:rFonts w:ascii="Arial Narrow" w:hAnsi="Arial Narrow" w:cs="Arial"/>
        </w:rPr>
      </w:pPr>
      <w:r w:rsidRPr="00DB4EAB">
        <w:rPr>
          <w:rFonts w:ascii="Arial Narrow" w:hAnsi="Arial Narrow" w:cs="Arial"/>
        </w:rPr>
        <w:t xml:space="preserve">Poskytovateľ berie na vedomie, že v prípade, ak sa preukáže nepravdivosť ktoréhokoľvek vyhlásenia Poskytovateľa podľa bodu </w:t>
      </w:r>
      <w:r w:rsidR="008C7661" w:rsidRPr="00DB4EAB">
        <w:rPr>
          <w:rFonts w:ascii="Arial Narrow" w:hAnsi="Arial Narrow" w:cs="Arial"/>
        </w:rPr>
        <w:t>2</w:t>
      </w:r>
      <w:r w:rsidR="00B52182" w:rsidRPr="00DB4EAB">
        <w:rPr>
          <w:rFonts w:ascii="Arial Narrow" w:hAnsi="Arial Narrow" w:cs="Arial"/>
        </w:rPr>
        <w:t>0</w:t>
      </w:r>
      <w:r w:rsidR="008C7661" w:rsidRPr="00DB4EAB">
        <w:rPr>
          <w:rFonts w:ascii="Arial Narrow" w:hAnsi="Arial Narrow" w:cs="Arial"/>
        </w:rPr>
        <w:t>.</w:t>
      </w:r>
      <w:r w:rsidRPr="00DB4EAB">
        <w:rPr>
          <w:rFonts w:ascii="Arial Narrow" w:hAnsi="Arial Narrow" w:cs="Arial"/>
        </w:rPr>
        <w:t xml:space="preserve">1 tohto </w:t>
      </w:r>
      <w:r w:rsidR="00916754" w:rsidRPr="00DB4EAB">
        <w:rPr>
          <w:rFonts w:ascii="Arial Narrow" w:hAnsi="Arial Narrow" w:cs="Arial"/>
        </w:rPr>
        <w:t>č</w:t>
      </w:r>
      <w:r w:rsidRPr="00DB4EAB">
        <w:rPr>
          <w:rFonts w:ascii="Arial Narrow" w:hAnsi="Arial Narrow" w:cs="Arial"/>
        </w:rPr>
        <w:t xml:space="preserve">lánku </w:t>
      </w:r>
      <w:r w:rsidR="00AB2470">
        <w:rPr>
          <w:rFonts w:ascii="Arial Narrow" w:hAnsi="Arial Narrow" w:cs="Arial"/>
        </w:rPr>
        <w:t xml:space="preserve">tejto </w:t>
      </w:r>
      <w:r w:rsidR="00AC547B" w:rsidRPr="00DB4EAB">
        <w:rPr>
          <w:rFonts w:ascii="Arial Narrow" w:hAnsi="Arial Narrow" w:cs="Arial"/>
        </w:rPr>
        <w:t>Zmluvy</w:t>
      </w:r>
      <w:r w:rsidRPr="00DB4EAB">
        <w:rPr>
          <w:rFonts w:ascii="Arial Narrow" w:hAnsi="Arial Narrow" w:cs="Arial"/>
        </w:rPr>
        <w:t xml:space="preserve">, bude Objednávateľ postupovať v súlade s nariadením Rady (EÚ) a vykonávacím nariadením Rady (EÚ) uvedeným v bode </w:t>
      </w:r>
      <w:r w:rsidR="00BD5FC5" w:rsidRPr="00DB4EAB">
        <w:rPr>
          <w:rFonts w:ascii="Arial Narrow" w:hAnsi="Arial Narrow" w:cs="Arial"/>
        </w:rPr>
        <w:t>2</w:t>
      </w:r>
      <w:r w:rsidR="00B52182" w:rsidRPr="00DB4EAB">
        <w:rPr>
          <w:rFonts w:ascii="Arial Narrow" w:hAnsi="Arial Narrow" w:cs="Arial"/>
        </w:rPr>
        <w:t>0</w:t>
      </w:r>
      <w:r w:rsidR="00BD5FC5" w:rsidRPr="00DB4EAB">
        <w:rPr>
          <w:rFonts w:ascii="Arial Narrow" w:hAnsi="Arial Narrow" w:cs="Arial"/>
        </w:rPr>
        <w:t>.</w:t>
      </w:r>
      <w:r w:rsidRPr="00DB4EAB">
        <w:rPr>
          <w:rFonts w:ascii="Arial Narrow" w:hAnsi="Arial Narrow" w:cs="Arial"/>
        </w:rPr>
        <w:t xml:space="preserve">1 tohto </w:t>
      </w:r>
      <w:r w:rsidR="0070509C" w:rsidRPr="00DB4EAB">
        <w:rPr>
          <w:rFonts w:ascii="Arial Narrow" w:hAnsi="Arial Narrow" w:cs="Arial"/>
        </w:rPr>
        <w:t>č</w:t>
      </w:r>
      <w:r w:rsidRPr="00DB4EAB">
        <w:rPr>
          <w:rFonts w:ascii="Arial Narrow" w:hAnsi="Arial Narrow" w:cs="Arial"/>
        </w:rPr>
        <w:t xml:space="preserve">lánku </w:t>
      </w:r>
      <w:r w:rsidR="0036677C" w:rsidRPr="00DB4EAB">
        <w:rPr>
          <w:rFonts w:ascii="Arial Narrow" w:hAnsi="Arial Narrow" w:cs="Arial"/>
        </w:rPr>
        <w:t xml:space="preserve">tejto </w:t>
      </w:r>
      <w:r w:rsidR="00AC547B" w:rsidRPr="00DB4EAB">
        <w:rPr>
          <w:rFonts w:ascii="Arial Narrow" w:hAnsi="Arial Narrow" w:cs="Arial"/>
        </w:rPr>
        <w:t>Zmluvy</w:t>
      </w:r>
      <w:r w:rsidRPr="00DB4EAB">
        <w:rPr>
          <w:rFonts w:ascii="Arial Narrow" w:hAnsi="Arial Narrow" w:cs="Arial"/>
        </w:rPr>
        <w:t xml:space="preserve"> a na základe </w:t>
      </w:r>
      <w:r w:rsidR="00961F79" w:rsidRPr="00DB4EAB">
        <w:rPr>
          <w:rFonts w:ascii="Arial Narrow" w:hAnsi="Arial Narrow" w:cs="Arial"/>
        </w:rPr>
        <w:t xml:space="preserve">tejto </w:t>
      </w:r>
      <w:r w:rsidR="00AC547B" w:rsidRPr="00DB4EAB">
        <w:rPr>
          <w:rFonts w:ascii="Arial Narrow" w:hAnsi="Arial Narrow" w:cs="Arial"/>
        </w:rPr>
        <w:t>Zmluvy</w:t>
      </w:r>
      <w:r w:rsidRPr="00DB4EAB">
        <w:rPr>
          <w:rFonts w:ascii="Arial Narrow" w:hAnsi="Arial Narrow" w:cs="Arial"/>
        </w:rPr>
        <w:t xml:space="preserve"> Objednávateľovi zároveň vzniká nárok na úhradu zmluvnej pokuty voči Poskytovateľovi vo výške plnení poskytnutých Poskytovateľovi Objednávateľom podľa ustanovení tejto </w:t>
      </w:r>
      <w:r w:rsidR="00AC547B" w:rsidRPr="00DB4EAB">
        <w:rPr>
          <w:rFonts w:ascii="Arial Narrow" w:hAnsi="Arial Narrow" w:cs="Arial"/>
        </w:rPr>
        <w:t>Zmluvy</w:t>
      </w:r>
      <w:r w:rsidRPr="00DB4EAB">
        <w:rPr>
          <w:rFonts w:ascii="Arial Narrow" w:hAnsi="Arial Narrow" w:cs="Arial"/>
        </w:rPr>
        <w:t xml:space="preserve"> za obdobie, počas ktorého bola preukázaná nepravdivosť vyhlásenia podľa bodu </w:t>
      </w:r>
      <w:r w:rsidR="00AD79A5" w:rsidRPr="00DB4EAB">
        <w:rPr>
          <w:rFonts w:ascii="Arial Narrow" w:hAnsi="Arial Narrow" w:cs="Arial"/>
        </w:rPr>
        <w:t>2</w:t>
      </w:r>
      <w:r w:rsidR="00B52182" w:rsidRPr="00DB4EAB">
        <w:rPr>
          <w:rFonts w:ascii="Arial Narrow" w:hAnsi="Arial Narrow" w:cs="Arial"/>
        </w:rPr>
        <w:t>0</w:t>
      </w:r>
      <w:r w:rsidR="00AD79A5" w:rsidRPr="00DB4EAB">
        <w:rPr>
          <w:rFonts w:ascii="Arial Narrow" w:hAnsi="Arial Narrow" w:cs="Arial"/>
        </w:rPr>
        <w:t>.</w:t>
      </w:r>
      <w:r w:rsidRPr="00DB4EAB">
        <w:rPr>
          <w:rFonts w:ascii="Arial Narrow" w:hAnsi="Arial Narrow" w:cs="Arial"/>
        </w:rPr>
        <w:t xml:space="preserve">1 tohto </w:t>
      </w:r>
      <w:r w:rsidR="00916754" w:rsidRPr="00DB4EAB">
        <w:rPr>
          <w:rFonts w:ascii="Arial Narrow" w:hAnsi="Arial Narrow" w:cs="Arial"/>
        </w:rPr>
        <w:t>č</w:t>
      </w:r>
      <w:r w:rsidRPr="00DB4EAB">
        <w:rPr>
          <w:rFonts w:ascii="Arial Narrow" w:hAnsi="Arial Narrow" w:cs="Arial"/>
        </w:rPr>
        <w:t>lánku</w:t>
      </w:r>
      <w:r w:rsidR="00AD79A5" w:rsidRPr="00DB4EAB">
        <w:rPr>
          <w:rFonts w:ascii="Arial Narrow" w:hAnsi="Arial Narrow" w:cs="Arial"/>
        </w:rPr>
        <w:t xml:space="preserve"> </w:t>
      </w:r>
      <w:r w:rsidR="00AB2470">
        <w:rPr>
          <w:rFonts w:ascii="Arial Narrow" w:hAnsi="Arial Narrow" w:cs="Arial"/>
        </w:rPr>
        <w:t xml:space="preserve">tejto </w:t>
      </w:r>
      <w:r w:rsidR="00AC547B" w:rsidRPr="00DB4EAB">
        <w:rPr>
          <w:rFonts w:ascii="Arial Narrow" w:hAnsi="Arial Narrow" w:cs="Arial"/>
        </w:rPr>
        <w:t>Zmluvy</w:t>
      </w:r>
      <w:r w:rsidRPr="00DB4EAB">
        <w:rPr>
          <w:rFonts w:ascii="Arial Narrow" w:hAnsi="Arial Narrow" w:cs="Arial"/>
        </w:rPr>
        <w:t>.</w:t>
      </w:r>
    </w:p>
    <w:p w14:paraId="425EFF0F" w14:textId="77777777" w:rsidR="00D42E60" w:rsidRPr="00DB4EAB" w:rsidRDefault="00D42E60" w:rsidP="00481C91">
      <w:pPr>
        <w:pStyle w:val="Odsekzoznamu"/>
        <w:spacing w:after="0"/>
        <w:ind w:left="567" w:hanging="567"/>
        <w:jc w:val="both"/>
        <w:rPr>
          <w:rFonts w:ascii="Arial Narrow" w:hAnsi="Arial Narrow" w:cs="Arial"/>
        </w:rPr>
      </w:pPr>
    </w:p>
    <w:p w14:paraId="27050CFB" w14:textId="6ACBF27E" w:rsidR="00D42E60" w:rsidRPr="00DB4EAB" w:rsidRDefault="00D42E60" w:rsidP="00481C91">
      <w:pPr>
        <w:pStyle w:val="Odsekzoznamu"/>
        <w:numPr>
          <w:ilvl w:val="0"/>
          <w:numId w:val="60"/>
        </w:numPr>
        <w:spacing w:after="0"/>
        <w:ind w:left="567" w:hanging="567"/>
        <w:jc w:val="both"/>
        <w:rPr>
          <w:rFonts w:ascii="Arial Narrow" w:hAnsi="Arial Narrow" w:cs="Arial"/>
        </w:rPr>
      </w:pPr>
      <w:r w:rsidRPr="00DB4EAB">
        <w:rPr>
          <w:rFonts w:ascii="Arial Narrow" w:hAnsi="Arial Narrow" w:cs="Arial"/>
        </w:rPr>
        <w:t xml:space="preserve">Porušenie povinností podľa tohto </w:t>
      </w:r>
      <w:r w:rsidR="0070509C" w:rsidRPr="00DB4EAB">
        <w:rPr>
          <w:rFonts w:ascii="Arial Narrow" w:hAnsi="Arial Narrow" w:cs="Arial"/>
        </w:rPr>
        <w:t>č</w:t>
      </w:r>
      <w:r w:rsidRPr="00DB4EAB">
        <w:rPr>
          <w:rFonts w:ascii="Arial Narrow" w:hAnsi="Arial Narrow" w:cs="Arial"/>
        </w:rPr>
        <w:t xml:space="preserve">lánku </w:t>
      </w:r>
      <w:r w:rsidR="0036677C" w:rsidRPr="00DB4EAB">
        <w:rPr>
          <w:rFonts w:ascii="Arial Narrow" w:hAnsi="Arial Narrow" w:cs="Arial"/>
        </w:rPr>
        <w:t xml:space="preserve">tejto </w:t>
      </w:r>
      <w:r w:rsidR="00AC547B" w:rsidRPr="00DB4EAB">
        <w:rPr>
          <w:rFonts w:ascii="Arial Narrow" w:hAnsi="Arial Narrow" w:cs="Arial"/>
        </w:rPr>
        <w:t>Zmluvy</w:t>
      </w:r>
      <w:r w:rsidRPr="00DB4EAB">
        <w:rPr>
          <w:rFonts w:ascii="Arial Narrow" w:hAnsi="Arial Narrow" w:cs="Arial"/>
        </w:rPr>
        <w:t xml:space="preserve"> sa považuje za podstatné porušenie zmluvných povinností.</w:t>
      </w:r>
    </w:p>
    <w:p w14:paraId="106055FD" w14:textId="77777777" w:rsidR="00830569" w:rsidRPr="00481C91" w:rsidRDefault="00830569" w:rsidP="001F08B4">
      <w:pPr>
        <w:pStyle w:val="MLOdsek"/>
        <w:numPr>
          <w:ilvl w:val="0"/>
          <w:numId w:val="0"/>
        </w:numPr>
        <w:spacing w:after="0" w:line="240" w:lineRule="auto"/>
        <w:rPr>
          <w:rFonts w:ascii="Arial Narrow" w:hAnsi="Arial Narrow" w:cs="Tahoma"/>
        </w:rPr>
      </w:pPr>
    </w:p>
    <w:p w14:paraId="11E7505A" w14:textId="202E062F" w:rsidR="00746ECE" w:rsidRDefault="00C94E87" w:rsidP="00C94E87">
      <w:pPr>
        <w:pStyle w:val="MLOdsek"/>
        <w:numPr>
          <w:ilvl w:val="0"/>
          <w:numId w:val="0"/>
        </w:numPr>
        <w:spacing w:after="0" w:line="240" w:lineRule="auto"/>
        <w:jc w:val="center"/>
        <w:rPr>
          <w:rFonts w:ascii="Arial Narrow" w:hAnsi="Arial Narrow" w:cs="Tahoma"/>
          <w:b/>
          <w:bCs/>
        </w:rPr>
      </w:pPr>
      <w:r w:rsidRPr="00C94E87">
        <w:rPr>
          <w:rFonts w:ascii="Arial Narrow" w:hAnsi="Arial Narrow" w:cs="Tahoma"/>
          <w:b/>
          <w:bCs/>
        </w:rPr>
        <w:t>ČLÁNOK 2</w:t>
      </w:r>
      <w:r w:rsidR="002C01BA">
        <w:rPr>
          <w:rFonts w:ascii="Arial Narrow" w:hAnsi="Arial Narrow" w:cs="Tahoma"/>
          <w:b/>
          <w:bCs/>
        </w:rPr>
        <w:t>1</w:t>
      </w:r>
    </w:p>
    <w:p w14:paraId="64967CBF" w14:textId="77B54C9F" w:rsidR="003161E2" w:rsidRDefault="00AB2015" w:rsidP="00C94E87">
      <w:pPr>
        <w:pStyle w:val="MLOdsek"/>
        <w:numPr>
          <w:ilvl w:val="0"/>
          <w:numId w:val="0"/>
        </w:numPr>
        <w:spacing w:after="0" w:line="240" w:lineRule="auto"/>
        <w:jc w:val="center"/>
        <w:rPr>
          <w:rFonts w:ascii="Arial Narrow" w:hAnsi="Arial Narrow" w:cs="Tahoma"/>
          <w:b/>
          <w:bCs/>
        </w:rPr>
      </w:pPr>
      <w:r>
        <w:rPr>
          <w:rFonts w:ascii="Arial Narrow" w:hAnsi="Arial Narrow" w:cs="Tahoma"/>
          <w:b/>
          <w:bCs/>
        </w:rPr>
        <w:t xml:space="preserve">PLNENIE </w:t>
      </w:r>
      <w:bookmarkStart w:id="54" w:name="_Hlk207843536"/>
      <w:r>
        <w:rPr>
          <w:rFonts w:ascii="Arial Narrow" w:hAnsi="Arial Narrow" w:cs="Tahoma"/>
          <w:b/>
          <w:bCs/>
        </w:rPr>
        <w:t xml:space="preserve">BEZPEČNOSTNÝCH OPATRENÍ </w:t>
      </w:r>
      <w:bookmarkEnd w:id="54"/>
      <w:r>
        <w:rPr>
          <w:rFonts w:ascii="Arial Narrow" w:hAnsi="Arial Narrow" w:cs="Tahoma"/>
          <w:b/>
          <w:bCs/>
        </w:rPr>
        <w:t>A NOTIFIKAČNÝCH POVINNOSTÍ</w:t>
      </w:r>
    </w:p>
    <w:p w14:paraId="68299519" w14:textId="1E49DF9D" w:rsidR="00A71E5D" w:rsidRPr="00481C91" w:rsidRDefault="00A71E5D" w:rsidP="00A71E5D">
      <w:pPr>
        <w:widowControl w:val="0"/>
        <w:tabs>
          <w:tab w:val="left" w:pos="0"/>
          <w:tab w:val="left" w:pos="684"/>
          <w:tab w:val="left" w:pos="5731"/>
        </w:tabs>
        <w:spacing w:after="0" w:line="240" w:lineRule="auto"/>
        <w:jc w:val="both"/>
        <w:rPr>
          <w:rFonts w:ascii="Arial Narrow" w:eastAsia="Times New Roman" w:hAnsi="Arial Narrow" w:cs="Times New Roman"/>
          <w:lang w:eastAsia="cs-CZ"/>
        </w:rPr>
      </w:pPr>
    </w:p>
    <w:p w14:paraId="4EC35330" w14:textId="447DACA7" w:rsidR="00377CF5" w:rsidRPr="00481C91" w:rsidRDefault="00377CF5" w:rsidP="00481C91">
      <w:pPr>
        <w:pStyle w:val="Odsekzoznamu"/>
        <w:widowControl w:val="0"/>
        <w:tabs>
          <w:tab w:val="left" w:pos="0"/>
          <w:tab w:val="left" w:pos="684"/>
          <w:tab w:val="left" w:pos="5731"/>
        </w:tabs>
        <w:spacing w:after="0" w:line="240" w:lineRule="auto"/>
        <w:ind w:left="0"/>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Časť</w:t>
      </w:r>
      <w:r w:rsidR="0036677C" w:rsidRPr="00481C91">
        <w:rPr>
          <w:rFonts w:ascii="Arial Narrow" w:eastAsia="Times New Roman" w:hAnsi="Arial Narrow" w:cs="Times New Roman"/>
          <w:b/>
          <w:bCs/>
          <w:lang w:eastAsia="cs-CZ"/>
        </w:rPr>
        <w:t xml:space="preserve"> I.</w:t>
      </w:r>
    </w:p>
    <w:p w14:paraId="1314435C" w14:textId="6A0F734E" w:rsidR="00A71E5D" w:rsidRPr="00481C91" w:rsidRDefault="00A71E5D" w:rsidP="00481C91">
      <w:pPr>
        <w:widowControl w:val="0"/>
        <w:tabs>
          <w:tab w:val="left" w:pos="0"/>
          <w:tab w:val="left" w:pos="5731"/>
        </w:tabs>
        <w:spacing w:after="0" w:line="240" w:lineRule="auto"/>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ÚVODNÉ USTANOVENIA</w:t>
      </w:r>
    </w:p>
    <w:p w14:paraId="555D5706" w14:textId="77777777" w:rsidR="00A71E5D" w:rsidRPr="00A71E5D" w:rsidRDefault="00A71E5D" w:rsidP="00481C91">
      <w:pPr>
        <w:widowControl w:val="0"/>
        <w:tabs>
          <w:tab w:val="left" w:pos="0"/>
          <w:tab w:val="left" w:pos="684"/>
          <w:tab w:val="left" w:pos="5731"/>
        </w:tabs>
        <w:spacing w:after="0" w:line="240" w:lineRule="auto"/>
        <w:jc w:val="both"/>
        <w:rPr>
          <w:rFonts w:ascii="Arial Narrow" w:eastAsia="Times New Roman" w:hAnsi="Arial Narrow" w:cs="Times New Roman"/>
          <w:lang w:eastAsia="cs-CZ"/>
        </w:rPr>
      </w:pPr>
    </w:p>
    <w:p w14:paraId="407FDA4E" w14:textId="18746A80" w:rsidR="009B458B" w:rsidRPr="009B458B" w:rsidRDefault="00C86EBE" w:rsidP="00D168EE">
      <w:pPr>
        <w:pStyle w:val="Odsekzoznamu"/>
        <w:widowControl w:val="0"/>
        <w:numPr>
          <w:ilvl w:val="0"/>
          <w:numId w:val="62"/>
        </w:numPr>
        <w:tabs>
          <w:tab w:val="left" w:pos="0"/>
          <w:tab w:val="left" w:pos="5731"/>
        </w:tabs>
        <w:spacing w:after="0"/>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Obsahom </w:t>
      </w:r>
      <w:r w:rsidRPr="00C86EBE">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C86EBE">
        <w:rPr>
          <w:rFonts w:ascii="Arial Narrow" w:eastAsia="Times New Roman" w:hAnsi="Arial Narrow" w:cs="Times New Roman"/>
          <w:lang w:eastAsia="cs-CZ"/>
        </w:rPr>
        <w:t xml:space="preserve"> je špecifikácia zabezpečenia plnenia bezpečnostných opatrení </w:t>
      </w:r>
      <w:r w:rsidR="000863D1" w:rsidRPr="00C86EBE">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C86EBE">
        <w:rPr>
          <w:rFonts w:ascii="Arial Narrow" w:eastAsia="Times New Roman" w:hAnsi="Arial Narrow" w:cs="Times New Roman"/>
          <w:lang w:eastAsia="cs-CZ"/>
        </w:rPr>
        <w:t xml:space="preserve">notifikačných povinností podľa </w:t>
      </w:r>
      <w:r>
        <w:rPr>
          <w:rFonts w:ascii="Arial Narrow" w:eastAsia="Times New Roman" w:hAnsi="Arial Narrow" w:cs="Times New Roman"/>
          <w:lang w:eastAsia="cs-CZ"/>
        </w:rPr>
        <w:t>Z</w:t>
      </w:r>
      <w:r w:rsidRPr="00C86EBE">
        <w:rPr>
          <w:rFonts w:ascii="Arial Narrow" w:eastAsia="Times New Roman" w:hAnsi="Arial Narrow" w:cs="Times New Roman"/>
          <w:lang w:eastAsia="cs-CZ"/>
        </w:rPr>
        <w:t xml:space="preserve">ákona </w:t>
      </w:r>
      <w:r>
        <w:rPr>
          <w:rFonts w:ascii="Arial Narrow" w:eastAsia="Times New Roman" w:hAnsi="Arial Narrow" w:cs="Times New Roman"/>
          <w:lang w:eastAsia="cs-CZ"/>
        </w:rPr>
        <w:t xml:space="preserve">o KB </w:t>
      </w:r>
      <w:r w:rsidR="000863D1" w:rsidRPr="00C86EBE">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C86EBE">
        <w:rPr>
          <w:rFonts w:ascii="Arial Narrow" w:eastAsia="Times New Roman" w:hAnsi="Arial Narrow" w:cs="Times New Roman"/>
          <w:lang w:eastAsia="cs-CZ"/>
        </w:rPr>
        <w:t xml:space="preserve">podľa </w:t>
      </w:r>
      <w:r>
        <w:rPr>
          <w:rFonts w:ascii="Arial Narrow" w:eastAsia="Times New Roman" w:hAnsi="Arial Narrow" w:cs="Times New Roman"/>
          <w:lang w:eastAsia="cs-CZ"/>
        </w:rPr>
        <w:t>Z</w:t>
      </w:r>
      <w:r w:rsidRPr="00C86EBE">
        <w:rPr>
          <w:rFonts w:ascii="Arial Narrow" w:eastAsia="Times New Roman" w:hAnsi="Arial Narrow" w:cs="Times New Roman"/>
          <w:lang w:eastAsia="cs-CZ"/>
        </w:rPr>
        <w:t xml:space="preserve">ákona </w:t>
      </w:r>
      <w:r>
        <w:rPr>
          <w:rFonts w:ascii="Arial Narrow" w:eastAsia="Times New Roman" w:hAnsi="Arial Narrow" w:cs="Times New Roman"/>
          <w:lang w:eastAsia="cs-CZ"/>
        </w:rPr>
        <w:t xml:space="preserve">o ITVS </w:t>
      </w:r>
      <w:r w:rsidRPr="00C86EBE">
        <w:rPr>
          <w:rFonts w:ascii="Arial Narrow" w:eastAsia="Times New Roman" w:hAnsi="Arial Narrow" w:cs="Times New Roman"/>
          <w:lang w:eastAsia="cs-CZ"/>
        </w:rPr>
        <w:t>k </w:t>
      </w:r>
      <w:r>
        <w:rPr>
          <w:rFonts w:ascii="Arial Narrow" w:eastAsia="Times New Roman" w:hAnsi="Arial Narrow" w:cs="Times New Roman"/>
          <w:lang w:eastAsia="cs-CZ"/>
        </w:rPr>
        <w:t>I</w:t>
      </w:r>
      <w:r w:rsidRPr="00C86EBE">
        <w:rPr>
          <w:rFonts w:ascii="Arial Narrow" w:eastAsia="Times New Roman" w:hAnsi="Arial Narrow" w:cs="Times New Roman"/>
          <w:lang w:eastAsia="cs-CZ"/>
        </w:rPr>
        <w:t>nformačnému systému.</w:t>
      </w:r>
    </w:p>
    <w:p w14:paraId="20D9ACBE" w14:textId="018F5BD7" w:rsidR="009B458B" w:rsidRPr="009B458B" w:rsidRDefault="009B458B" w:rsidP="00D168EE">
      <w:pPr>
        <w:pStyle w:val="Odsekzoznamu"/>
        <w:widowControl w:val="0"/>
        <w:tabs>
          <w:tab w:val="left" w:pos="0"/>
          <w:tab w:val="left" w:pos="5731"/>
        </w:tabs>
        <w:spacing w:after="0" w:line="240" w:lineRule="auto"/>
        <w:ind w:left="567" w:hanging="567"/>
        <w:jc w:val="both"/>
        <w:rPr>
          <w:rFonts w:ascii="Arial Narrow" w:eastAsia="Times New Roman" w:hAnsi="Arial Narrow" w:cs="Times New Roman"/>
          <w:lang w:eastAsia="cs-CZ"/>
        </w:rPr>
      </w:pPr>
    </w:p>
    <w:p w14:paraId="0601A84D" w14:textId="67391723" w:rsidR="00C86EBE" w:rsidRDefault="00C86EBE"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Objednávateľ </w:t>
      </w:r>
      <w:r w:rsidRPr="00C86EBE">
        <w:rPr>
          <w:rFonts w:ascii="Arial Narrow" w:eastAsia="Times New Roman" w:hAnsi="Arial Narrow" w:cs="Times New Roman"/>
          <w:lang w:eastAsia="cs-CZ"/>
        </w:rPr>
        <w:t>je Prevádzkovateľom základnej služby podľa Z</w:t>
      </w:r>
      <w:r>
        <w:rPr>
          <w:rFonts w:ascii="Arial Narrow" w:eastAsia="Times New Roman" w:hAnsi="Arial Narrow" w:cs="Times New Roman"/>
          <w:lang w:eastAsia="cs-CZ"/>
        </w:rPr>
        <w:t xml:space="preserve">ákona </w:t>
      </w:r>
      <w:r w:rsidR="000863D1" w:rsidRPr="00C86EBE">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C86EBE">
        <w:rPr>
          <w:rFonts w:ascii="Arial Narrow" w:eastAsia="Times New Roman" w:hAnsi="Arial Narrow" w:cs="Times New Roman"/>
          <w:lang w:eastAsia="cs-CZ"/>
        </w:rPr>
        <w:t>KB.</w:t>
      </w:r>
      <w:r>
        <w:rPr>
          <w:rFonts w:ascii="Arial Narrow" w:eastAsia="Times New Roman" w:hAnsi="Arial Narrow" w:cs="Times New Roman"/>
          <w:lang w:eastAsia="cs-CZ"/>
        </w:rPr>
        <w:t xml:space="preserve"> Objednávateľ</w:t>
      </w:r>
      <w:r w:rsidRPr="00C86EBE">
        <w:rPr>
          <w:rFonts w:ascii="Arial Narrow" w:eastAsia="Times New Roman" w:hAnsi="Arial Narrow" w:cs="Times New Roman"/>
          <w:b/>
          <w:lang w:eastAsia="cs-CZ"/>
        </w:rPr>
        <w:t xml:space="preserve"> </w:t>
      </w:r>
      <w:r w:rsidRPr="00C86EBE">
        <w:rPr>
          <w:rFonts w:ascii="Arial Narrow" w:eastAsia="Times New Roman" w:hAnsi="Arial Narrow" w:cs="Times New Roman"/>
          <w:lang w:eastAsia="cs-CZ"/>
        </w:rPr>
        <w:t>je súčasne aj správcom informačných technológií verejnej správy podľa Z</w:t>
      </w:r>
      <w:r>
        <w:rPr>
          <w:rFonts w:ascii="Arial Narrow" w:eastAsia="Times New Roman" w:hAnsi="Arial Narrow" w:cs="Times New Roman"/>
          <w:lang w:eastAsia="cs-CZ"/>
        </w:rPr>
        <w:t xml:space="preserve">ákona </w:t>
      </w:r>
      <w:r w:rsidR="000863D1" w:rsidRPr="00C86EBE">
        <w:rPr>
          <w:rFonts w:ascii="Arial Narrow" w:eastAsia="Times New Roman" w:hAnsi="Arial Narrow" w:cs="Times New Roman"/>
          <w:lang w:eastAsia="cs-CZ"/>
        </w:rPr>
        <w:t>o</w:t>
      </w:r>
      <w:r w:rsidR="00EF1615">
        <w:rPr>
          <w:rFonts w:ascii="Arial Narrow" w:eastAsia="Times New Roman" w:hAnsi="Arial Narrow" w:cs="Times New Roman"/>
          <w:lang w:eastAsia="cs-CZ"/>
        </w:rPr>
        <w:t> </w:t>
      </w:r>
      <w:r w:rsidRPr="00C86EBE">
        <w:rPr>
          <w:rFonts w:ascii="Arial Narrow" w:eastAsia="Times New Roman" w:hAnsi="Arial Narrow" w:cs="Times New Roman"/>
          <w:lang w:eastAsia="cs-CZ"/>
        </w:rPr>
        <w:t>ITVS.</w:t>
      </w:r>
      <w:r w:rsidR="007F27D9">
        <w:rPr>
          <w:rFonts w:ascii="Arial Narrow" w:eastAsia="Times New Roman" w:hAnsi="Arial Narrow" w:cs="Times New Roman"/>
          <w:lang w:eastAsia="cs-CZ"/>
        </w:rPr>
        <w:t xml:space="preserve"> Z</w:t>
      </w:r>
      <w:r w:rsidR="00F46A3C">
        <w:rPr>
          <w:rFonts w:ascii="Arial Narrow" w:eastAsia="Times New Roman" w:hAnsi="Arial Narrow" w:cs="Times New Roman"/>
          <w:lang w:eastAsia="cs-CZ"/>
        </w:rPr>
        <w:t> </w:t>
      </w:r>
      <w:r w:rsidR="007F27D9">
        <w:rPr>
          <w:rFonts w:ascii="Arial Narrow" w:eastAsia="Times New Roman" w:hAnsi="Arial Narrow" w:cs="Times New Roman"/>
          <w:lang w:eastAsia="cs-CZ"/>
        </w:rPr>
        <w:t>dôvodu</w:t>
      </w:r>
      <w:r w:rsidR="00F46A3C">
        <w:rPr>
          <w:rFonts w:ascii="Arial Narrow" w:eastAsia="Times New Roman" w:hAnsi="Arial Narrow" w:cs="Times New Roman"/>
          <w:lang w:eastAsia="cs-CZ"/>
        </w:rPr>
        <w:t xml:space="preserve"> účelu </w:t>
      </w:r>
      <w:r w:rsidR="00AE5CD4">
        <w:rPr>
          <w:rFonts w:ascii="Arial Narrow" w:eastAsia="Times New Roman" w:hAnsi="Arial Narrow" w:cs="Times New Roman"/>
          <w:lang w:eastAsia="cs-CZ"/>
        </w:rPr>
        <w:t xml:space="preserve">a prehľadnosti </w:t>
      </w:r>
      <w:r w:rsidR="00F46A3C">
        <w:rPr>
          <w:rFonts w:ascii="Arial Narrow" w:eastAsia="Times New Roman" w:hAnsi="Arial Narrow" w:cs="Times New Roman"/>
          <w:lang w:eastAsia="cs-CZ"/>
        </w:rPr>
        <w:t xml:space="preserve">ustanovení sa </w:t>
      </w:r>
      <w:r w:rsidR="007F27D9">
        <w:rPr>
          <w:rFonts w:ascii="Arial Narrow" w:eastAsia="Times New Roman" w:hAnsi="Arial Narrow" w:cs="Times New Roman"/>
          <w:lang w:eastAsia="cs-CZ"/>
        </w:rPr>
        <w:t xml:space="preserve">Objednávateľ </w:t>
      </w:r>
      <w:r w:rsidR="00F46A3C">
        <w:rPr>
          <w:rFonts w:ascii="Arial Narrow" w:eastAsia="Times New Roman" w:hAnsi="Arial Narrow" w:cs="Times New Roman"/>
          <w:lang w:eastAsia="cs-CZ"/>
        </w:rPr>
        <w:t xml:space="preserve">v tomto článku </w:t>
      </w:r>
      <w:r w:rsidR="007F27D9">
        <w:rPr>
          <w:rFonts w:ascii="Arial Narrow" w:eastAsia="Times New Roman" w:hAnsi="Arial Narrow" w:cs="Times New Roman"/>
          <w:lang w:eastAsia="cs-CZ"/>
        </w:rPr>
        <w:t>uvádza</w:t>
      </w:r>
      <w:r w:rsidR="005C5500">
        <w:rPr>
          <w:rFonts w:ascii="Arial Narrow" w:eastAsia="Times New Roman" w:hAnsi="Arial Narrow" w:cs="Times New Roman"/>
          <w:lang w:eastAsia="cs-CZ"/>
        </w:rPr>
        <w:t xml:space="preserve"> </w:t>
      </w:r>
      <w:r w:rsidR="007F27D9">
        <w:rPr>
          <w:rFonts w:ascii="Arial Narrow" w:eastAsia="Times New Roman" w:hAnsi="Arial Narrow" w:cs="Times New Roman"/>
          <w:lang w:eastAsia="cs-CZ"/>
        </w:rPr>
        <w:t>ako Prevádzkovateľ.</w:t>
      </w:r>
    </w:p>
    <w:p w14:paraId="02B803FE" w14:textId="77777777" w:rsidR="00C86EBE" w:rsidRPr="00C86EBE" w:rsidRDefault="00C86EBE" w:rsidP="00D168EE">
      <w:pPr>
        <w:pStyle w:val="Odsekzoznamu"/>
        <w:tabs>
          <w:tab w:val="left" w:pos="0"/>
        </w:tabs>
        <w:ind w:left="567" w:hanging="567"/>
        <w:rPr>
          <w:rFonts w:ascii="Arial Narrow" w:eastAsia="Times New Roman" w:hAnsi="Arial Narrow" w:cs="Times New Roman"/>
          <w:lang w:eastAsia="cs-CZ"/>
        </w:rPr>
      </w:pPr>
    </w:p>
    <w:p w14:paraId="77C604EE" w14:textId="2CD41D45" w:rsidR="00C86EBE" w:rsidRDefault="00AE4F7A"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bookmarkStart w:id="55" w:name="_Hlk221203126"/>
      <w:r>
        <w:rPr>
          <w:rFonts w:ascii="Arial Narrow" w:eastAsia="Times New Roman" w:hAnsi="Arial Narrow" w:cs="Times New Roman"/>
          <w:lang w:eastAsia="cs-CZ"/>
        </w:rPr>
        <w:t>Poskytovateľ pri plnení bezpečnostných opatrení a notifikačných povinností sa</w:t>
      </w:r>
      <w:r w:rsidR="00257326">
        <w:rPr>
          <w:rFonts w:ascii="Arial Narrow" w:eastAsia="Times New Roman" w:hAnsi="Arial Narrow" w:cs="Times New Roman"/>
          <w:lang w:eastAsia="cs-CZ"/>
        </w:rPr>
        <w:t xml:space="preserve"> riadi týmto článkom </w:t>
      </w:r>
      <w:r w:rsidR="0036677C">
        <w:rPr>
          <w:rFonts w:ascii="Arial Narrow" w:eastAsia="Times New Roman" w:hAnsi="Arial Narrow" w:cs="Times New Roman"/>
          <w:lang w:eastAsia="cs-CZ"/>
        </w:rPr>
        <w:t xml:space="preserve">tejto </w:t>
      </w:r>
      <w:r w:rsidR="00257326">
        <w:rPr>
          <w:rFonts w:ascii="Arial Narrow" w:eastAsia="Times New Roman" w:hAnsi="Arial Narrow" w:cs="Times New Roman"/>
          <w:lang w:eastAsia="cs-CZ"/>
        </w:rPr>
        <w:t>Zmluvy</w:t>
      </w:r>
      <w:r>
        <w:rPr>
          <w:rFonts w:ascii="Arial Narrow" w:eastAsia="Times New Roman" w:hAnsi="Arial Narrow" w:cs="Times New Roman"/>
          <w:lang w:eastAsia="cs-CZ"/>
        </w:rPr>
        <w:t>.</w:t>
      </w:r>
    </w:p>
    <w:bookmarkEnd w:id="55"/>
    <w:p w14:paraId="10101894" w14:textId="77777777" w:rsidR="00CC2B68" w:rsidRPr="00CC2B68" w:rsidRDefault="00CC2B68" w:rsidP="00D168EE">
      <w:pPr>
        <w:pStyle w:val="Odsekzoznamu"/>
        <w:tabs>
          <w:tab w:val="left" w:pos="0"/>
        </w:tabs>
        <w:ind w:left="567" w:hanging="567"/>
        <w:rPr>
          <w:rFonts w:ascii="Arial Narrow" w:eastAsia="Times New Roman" w:hAnsi="Arial Narrow" w:cs="Times New Roman"/>
          <w:lang w:eastAsia="cs-CZ"/>
        </w:rPr>
      </w:pPr>
    </w:p>
    <w:p w14:paraId="43FA301D" w14:textId="2AC8097C" w:rsidR="00CC2B68" w:rsidRDefault="00BC48F6"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F6470A">
        <w:rPr>
          <w:rFonts w:ascii="Arial Narrow" w:eastAsia="Times New Roman" w:hAnsi="Arial Narrow" w:cs="Times New Roman"/>
          <w:lang w:eastAsia="cs-CZ"/>
        </w:rPr>
        <w:t xml:space="preserve"> </w:t>
      </w:r>
      <w:r w:rsidR="00CC2B68" w:rsidRPr="00CC2B68">
        <w:rPr>
          <w:rFonts w:ascii="Arial Narrow" w:eastAsia="Times New Roman" w:hAnsi="Arial Narrow" w:cs="Times New Roman"/>
          <w:lang w:eastAsia="cs-CZ"/>
        </w:rPr>
        <w:t xml:space="preserve">vyhlasuje, že </w:t>
      </w:r>
      <w:r w:rsidR="00CC2B68">
        <w:rPr>
          <w:rFonts w:ascii="Arial Narrow" w:eastAsia="Times New Roman" w:hAnsi="Arial Narrow" w:cs="Times New Roman"/>
          <w:lang w:eastAsia="cs-CZ"/>
        </w:rPr>
        <w:t xml:space="preserve">pre plnenie </w:t>
      </w:r>
      <w:r w:rsidR="005D58D9">
        <w:rPr>
          <w:rFonts w:ascii="Arial Narrow" w:eastAsia="Times New Roman" w:hAnsi="Arial Narrow" w:cs="Times New Roman"/>
          <w:lang w:eastAsia="cs-CZ"/>
        </w:rPr>
        <w:t xml:space="preserve">bezpečnostných opatrení a notifikačných povinností v zmysle § 19 Zákona o KB </w:t>
      </w:r>
      <w:r w:rsidR="00CC2B68" w:rsidRPr="00CC2B68">
        <w:rPr>
          <w:rFonts w:ascii="Arial Narrow" w:eastAsia="Times New Roman" w:hAnsi="Arial Narrow" w:cs="Times New Roman"/>
          <w:lang w:eastAsia="cs-CZ"/>
        </w:rPr>
        <w:t xml:space="preserve">disponuje technickým vybavením, kapacitami </w:t>
      </w:r>
      <w:r w:rsidR="000863D1" w:rsidRPr="00CC2B68">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CC2B68" w:rsidRPr="00CC2B68">
        <w:rPr>
          <w:rFonts w:ascii="Arial Narrow" w:eastAsia="Times New Roman" w:hAnsi="Arial Narrow" w:cs="Times New Roman"/>
          <w:lang w:eastAsia="cs-CZ"/>
        </w:rPr>
        <w:t xml:space="preserve">odbornými znalosťami, ktoré sú potrebné pre zaistenie požiadaviek podľa </w:t>
      </w:r>
      <w:r w:rsidR="005D58D9">
        <w:rPr>
          <w:rFonts w:ascii="Arial Narrow" w:eastAsia="Times New Roman" w:hAnsi="Arial Narrow" w:cs="Times New Roman"/>
          <w:lang w:eastAsia="cs-CZ"/>
        </w:rPr>
        <w:t xml:space="preserve">tohto článku </w:t>
      </w:r>
      <w:r w:rsidR="0036677C">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CC2B68" w:rsidRPr="00CC2B68">
        <w:rPr>
          <w:rFonts w:ascii="Arial Narrow" w:eastAsia="Times New Roman" w:hAnsi="Arial Narrow" w:cs="Times New Roman"/>
          <w:lang w:eastAsia="cs-CZ"/>
        </w:rPr>
        <w:t>.</w:t>
      </w:r>
    </w:p>
    <w:p w14:paraId="70F477B4" w14:textId="77777777" w:rsidR="005D58D9" w:rsidRPr="005D58D9" w:rsidRDefault="005D58D9" w:rsidP="00D168EE">
      <w:pPr>
        <w:pStyle w:val="Odsekzoznamu"/>
        <w:tabs>
          <w:tab w:val="left" w:pos="0"/>
        </w:tabs>
        <w:ind w:left="567" w:hanging="567"/>
        <w:rPr>
          <w:rFonts w:ascii="Arial Narrow" w:eastAsia="Times New Roman" w:hAnsi="Arial Narrow" w:cs="Times New Roman"/>
          <w:lang w:eastAsia="cs-CZ"/>
        </w:rPr>
      </w:pPr>
    </w:p>
    <w:p w14:paraId="1B57BD91" w14:textId="37C2B3FF" w:rsidR="00CC2B68" w:rsidRPr="005D58D9" w:rsidRDefault="0036677C"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Na</w:t>
      </w:r>
      <w:r w:rsidR="005D58D9" w:rsidRPr="005D58D9">
        <w:rPr>
          <w:rFonts w:ascii="Arial Narrow" w:eastAsia="Times New Roman" w:hAnsi="Arial Narrow" w:cs="Times New Roman"/>
          <w:lang w:eastAsia="cs-CZ"/>
        </w:rPr>
        <w:t xml:space="preserve"> účely</w:t>
      </w:r>
      <w:r w:rsidR="006E03E8">
        <w:rPr>
          <w:rFonts w:ascii="Arial Narrow" w:eastAsia="Times New Roman" w:hAnsi="Arial Narrow" w:cs="Times New Roman"/>
          <w:lang w:eastAsia="cs-CZ"/>
        </w:rPr>
        <w:t xml:space="preserve"> </w:t>
      </w:r>
      <w:r w:rsidR="005D58D9" w:rsidRPr="005D58D9">
        <w:rPr>
          <w:rFonts w:ascii="Arial Narrow" w:eastAsia="Times New Roman" w:hAnsi="Arial Narrow" w:cs="Times New Roman"/>
          <w:lang w:eastAsia="cs-CZ"/>
        </w:rPr>
        <w:t>t</w:t>
      </w:r>
      <w:r w:rsidR="005D58D9">
        <w:rPr>
          <w:rFonts w:ascii="Arial Narrow" w:eastAsia="Times New Roman" w:hAnsi="Arial Narrow" w:cs="Times New Roman"/>
          <w:lang w:eastAsia="cs-CZ"/>
        </w:rPr>
        <w:t xml:space="preserve">ohto článku </w:t>
      </w:r>
      <w:r>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6E03E8">
        <w:rPr>
          <w:rFonts w:ascii="Arial Narrow" w:eastAsia="Times New Roman" w:hAnsi="Arial Narrow" w:cs="Times New Roman"/>
          <w:lang w:eastAsia="cs-CZ"/>
        </w:rPr>
        <w:t xml:space="preserve"> </w:t>
      </w:r>
      <w:r w:rsidR="005D58D9" w:rsidRPr="005D58D9">
        <w:rPr>
          <w:rFonts w:ascii="Arial Narrow" w:eastAsia="Times New Roman" w:hAnsi="Arial Narrow" w:cs="Times New Roman"/>
          <w:lang w:eastAsia="cs-CZ"/>
        </w:rPr>
        <w:t>sa Zmluvné strany dohodli, že pojmy uvedené v</w:t>
      </w:r>
      <w:r w:rsidR="005D58D9">
        <w:rPr>
          <w:rFonts w:ascii="Arial Narrow" w:eastAsia="Times New Roman" w:hAnsi="Arial Narrow" w:cs="Times New Roman"/>
          <w:lang w:eastAsia="cs-CZ"/>
        </w:rPr>
        <w:t xml:space="preserve"> tomto článku </w:t>
      </w:r>
      <w:r>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AF7B1F">
        <w:rPr>
          <w:rFonts w:ascii="Arial Narrow" w:eastAsia="Times New Roman" w:hAnsi="Arial Narrow" w:cs="Times New Roman"/>
          <w:lang w:eastAsia="cs-CZ"/>
        </w:rPr>
        <w:t xml:space="preserve"> </w:t>
      </w:r>
      <w:r w:rsidR="005D58D9" w:rsidRPr="005D58D9">
        <w:rPr>
          <w:rFonts w:ascii="Arial Narrow" w:eastAsia="Times New Roman" w:hAnsi="Arial Narrow" w:cs="Times New Roman"/>
          <w:lang w:eastAsia="cs-CZ"/>
        </w:rPr>
        <w:lastRenderedPageBreak/>
        <w:t>sa budú vykladať tak, ako ich stanovuje Z</w:t>
      </w:r>
      <w:r w:rsidR="005D58D9">
        <w:rPr>
          <w:rFonts w:ascii="Arial Narrow" w:eastAsia="Times New Roman" w:hAnsi="Arial Narrow" w:cs="Times New Roman"/>
          <w:lang w:eastAsia="cs-CZ"/>
        </w:rPr>
        <w:t xml:space="preserve">ákon </w:t>
      </w:r>
      <w:r w:rsidR="000863D1" w:rsidRPr="005D58D9">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5D58D9" w:rsidRPr="005D58D9">
        <w:rPr>
          <w:rFonts w:ascii="Arial Narrow" w:eastAsia="Times New Roman" w:hAnsi="Arial Narrow" w:cs="Times New Roman"/>
          <w:lang w:eastAsia="cs-CZ"/>
        </w:rPr>
        <w:t xml:space="preserve">KB </w:t>
      </w:r>
      <w:r w:rsidR="000863D1" w:rsidRPr="005D58D9">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3E56A6" w:rsidRPr="003E56A6">
        <w:rPr>
          <w:rFonts w:ascii="Arial Narrow" w:eastAsia="Times New Roman" w:hAnsi="Arial Narrow" w:cs="Times New Roman"/>
          <w:lang w:eastAsia="cs-CZ"/>
        </w:rPr>
        <w:t>Vyhlášk</w:t>
      </w:r>
      <w:r>
        <w:rPr>
          <w:rFonts w:ascii="Arial Narrow" w:eastAsia="Times New Roman" w:hAnsi="Arial Narrow" w:cs="Times New Roman"/>
          <w:lang w:eastAsia="cs-CZ"/>
        </w:rPr>
        <w:t>a</w:t>
      </w:r>
      <w:r w:rsidR="003E56A6" w:rsidRPr="003E56A6">
        <w:rPr>
          <w:rFonts w:ascii="Arial Narrow" w:eastAsia="Times New Roman" w:hAnsi="Arial Narrow" w:cs="Times New Roman"/>
          <w:lang w:eastAsia="cs-CZ"/>
        </w:rPr>
        <w:t xml:space="preserve"> </w:t>
      </w:r>
      <w:r w:rsidR="00EF2544">
        <w:rPr>
          <w:rFonts w:ascii="Arial Narrow" w:eastAsia="Times New Roman" w:hAnsi="Arial Narrow" w:cs="Times New Roman"/>
          <w:lang w:eastAsia="cs-CZ"/>
        </w:rPr>
        <w:t>NBÚ</w:t>
      </w:r>
      <w:r w:rsidR="005D58D9">
        <w:rPr>
          <w:rFonts w:ascii="Arial Narrow" w:eastAsia="Times New Roman" w:hAnsi="Arial Narrow" w:cs="Times New Roman"/>
          <w:lang w:eastAsia="cs-CZ"/>
        </w:rPr>
        <w:t xml:space="preserve">, </w:t>
      </w:r>
      <w:r w:rsidR="005D58D9" w:rsidRPr="005D58D9">
        <w:rPr>
          <w:rFonts w:ascii="Arial Narrow" w:eastAsia="Times New Roman" w:hAnsi="Arial Narrow" w:cs="Times New Roman"/>
          <w:lang w:eastAsia="cs-CZ"/>
        </w:rPr>
        <w:t>ako aj Z</w:t>
      </w:r>
      <w:r w:rsidR="005D58D9">
        <w:rPr>
          <w:rFonts w:ascii="Arial Narrow" w:eastAsia="Times New Roman" w:hAnsi="Arial Narrow" w:cs="Times New Roman"/>
          <w:lang w:eastAsia="cs-CZ"/>
        </w:rPr>
        <w:t xml:space="preserve">ákon </w:t>
      </w:r>
      <w:r w:rsidR="000863D1" w:rsidRPr="005D58D9">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5D58D9" w:rsidRPr="005D58D9">
        <w:rPr>
          <w:rFonts w:ascii="Arial Narrow" w:eastAsia="Times New Roman" w:hAnsi="Arial Narrow" w:cs="Times New Roman"/>
          <w:lang w:eastAsia="cs-CZ"/>
        </w:rPr>
        <w:t xml:space="preserve">ITVS. </w:t>
      </w:r>
    </w:p>
    <w:p w14:paraId="31B3814C" w14:textId="77777777" w:rsidR="006B5F4A" w:rsidRDefault="006B5F4A" w:rsidP="00D168EE">
      <w:pPr>
        <w:pStyle w:val="Odsekzoznamu"/>
        <w:tabs>
          <w:tab w:val="left" w:pos="0"/>
        </w:tabs>
        <w:ind w:left="363" w:hanging="363"/>
        <w:rPr>
          <w:rFonts w:ascii="Arial Narrow" w:eastAsia="Times New Roman" w:hAnsi="Arial Narrow" w:cs="Times New Roman"/>
          <w:lang w:eastAsia="cs-CZ"/>
        </w:rPr>
      </w:pPr>
    </w:p>
    <w:p w14:paraId="4DFBA388" w14:textId="7C6EB631" w:rsidR="00377CF5" w:rsidRPr="00481C91" w:rsidRDefault="00377CF5" w:rsidP="00323541">
      <w:pPr>
        <w:pStyle w:val="Odsekzoznamu"/>
        <w:tabs>
          <w:tab w:val="left" w:pos="0"/>
        </w:tabs>
        <w:ind w:left="363" w:hanging="363"/>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Časť</w:t>
      </w:r>
      <w:r w:rsidR="0036677C" w:rsidRPr="00481C91">
        <w:rPr>
          <w:rFonts w:ascii="Arial Narrow" w:eastAsia="Times New Roman" w:hAnsi="Arial Narrow" w:cs="Times New Roman"/>
          <w:b/>
          <w:bCs/>
          <w:lang w:eastAsia="cs-CZ"/>
        </w:rPr>
        <w:t xml:space="preserve"> II.</w:t>
      </w:r>
    </w:p>
    <w:p w14:paraId="58B4F8A4" w14:textId="302C195F" w:rsidR="006B5F4A" w:rsidRPr="00481C91" w:rsidRDefault="006B5F4A" w:rsidP="00D168EE">
      <w:pPr>
        <w:widowControl w:val="0"/>
        <w:tabs>
          <w:tab w:val="left" w:pos="0"/>
          <w:tab w:val="left" w:pos="684"/>
          <w:tab w:val="left" w:pos="5731"/>
        </w:tabs>
        <w:spacing w:after="0" w:line="240" w:lineRule="auto"/>
        <w:ind w:left="363" w:hanging="363"/>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VŠEOBECNÉ POŽIADAVKY</w:t>
      </w:r>
    </w:p>
    <w:p w14:paraId="62ABD2C8" w14:textId="77777777" w:rsidR="006B5F4A" w:rsidRPr="00C86EBE" w:rsidRDefault="006B5F4A" w:rsidP="00481C91">
      <w:pPr>
        <w:pStyle w:val="Odsekzoznamu"/>
        <w:widowControl w:val="0"/>
        <w:tabs>
          <w:tab w:val="left" w:pos="0"/>
          <w:tab w:val="left" w:pos="684"/>
          <w:tab w:val="left" w:pos="5731"/>
        </w:tabs>
        <w:spacing w:after="0" w:line="240" w:lineRule="auto"/>
        <w:ind w:left="363" w:hanging="363"/>
        <w:jc w:val="both"/>
        <w:rPr>
          <w:rFonts w:ascii="Arial Narrow" w:eastAsia="Times New Roman" w:hAnsi="Arial Narrow" w:cs="Times New Roman"/>
          <w:lang w:eastAsia="cs-CZ"/>
        </w:rPr>
      </w:pPr>
    </w:p>
    <w:p w14:paraId="7E19FE51" w14:textId="2D651F21" w:rsidR="006B5F4A" w:rsidRDefault="00B679F3"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6B5F4A" w:rsidRPr="006B5F4A">
        <w:rPr>
          <w:rFonts w:ascii="Arial Narrow" w:eastAsia="Times New Roman" w:hAnsi="Arial Narrow" w:cs="Times New Roman"/>
          <w:lang w:eastAsia="cs-CZ"/>
        </w:rPr>
        <w:t xml:space="preserve"> je povinný zaistiť pri poskytovaní služieb </w:t>
      </w:r>
      <w:r w:rsidR="00D85B7B">
        <w:rPr>
          <w:rFonts w:ascii="Arial Narrow" w:eastAsia="Times New Roman" w:hAnsi="Arial Narrow" w:cs="Times New Roman"/>
          <w:lang w:eastAsia="cs-CZ"/>
        </w:rPr>
        <w:t xml:space="preserve">Objednávateľovi ako </w:t>
      </w:r>
      <w:r w:rsidR="006B5F4A" w:rsidRPr="006B5F4A">
        <w:rPr>
          <w:rFonts w:ascii="Arial Narrow" w:eastAsia="Times New Roman" w:hAnsi="Arial Narrow" w:cs="Times New Roman"/>
          <w:lang w:eastAsia="cs-CZ"/>
        </w:rPr>
        <w:t>Prevádzkovateľovi základnej služby k</w:t>
      </w:r>
      <w:r w:rsidR="006B5F4A">
        <w:rPr>
          <w:rFonts w:ascii="Arial Narrow" w:eastAsia="Times New Roman" w:hAnsi="Arial Narrow" w:cs="Times New Roman"/>
          <w:lang w:eastAsia="cs-CZ"/>
        </w:rPr>
        <w:t> </w:t>
      </w:r>
      <w:r w:rsidR="00D1655E">
        <w:rPr>
          <w:rFonts w:ascii="Arial Narrow" w:eastAsia="Times New Roman" w:hAnsi="Arial Narrow" w:cs="Times New Roman"/>
          <w:lang w:eastAsia="cs-CZ"/>
        </w:rPr>
        <w:t>DKS</w:t>
      </w:r>
      <w:r w:rsidR="006B5F4A" w:rsidRPr="006B5F4A">
        <w:rPr>
          <w:rFonts w:ascii="Arial Narrow" w:eastAsia="Times New Roman" w:hAnsi="Arial Narrow" w:cs="Times New Roman"/>
          <w:lang w:eastAsia="cs-CZ"/>
        </w:rPr>
        <w:t xml:space="preserve">, dodržiavanie bezpečnostných požiadaviek, ktoré sú kladené na tretie strany </w:t>
      </w:r>
      <w:r w:rsidR="000863D1" w:rsidRPr="006B5F4A">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6B5F4A" w:rsidRPr="006B5F4A">
        <w:rPr>
          <w:rFonts w:ascii="Arial Narrow" w:eastAsia="Times New Roman" w:hAnsi="Arial Narrow" w:cs="Times New Roman"/>
          <w:lang w:eastAsia="cs-CZ"/>
        </w:rPr>
        <w:t>zmysle § 19 Z</w:t>
      </w:r>
      <w:r w:rsidR="006B5F4A">
        <w:rPr>
          <w:rFonts w:ascii="Arial Narrow" w:eastAsia="Times New Roman" w:hAnsi="Arial Narrow" w:cs="Times New Roman"/>
          <w:lang w:eastAsia="cs-CZ"/>
        </w:rPr>
        <w:t xml:space="preserve">ákona </w:t>
      </w:r>
      <w:r w:rsidR="000863D1" w:rsidRPr="006B5F4A">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6B5F4A" w:rsidRPr="006B5F4A">
        <w:rPr>
          <w:rFonts w:ascii="Arial Narrow" w:eastAsia="Times New Roman" w:hAnsi="Arial Narrow" w:cs="Times New Roman"/>
          <w:lang w:eastAsia="cs-CZ"/>
        </w:rPr>
        <w:t xml:space="preserve">KB </w:t>
      </w:r>
      <w:r w:rsidR="000863D1" w:rsidRPr="006B5F4A">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6B5F4A">
        <w:rPr>
          <w:rFonts w:ascii="Arial Narrow" w:eastAsia="Times New Roman" w:hAnsi="Arial Narrow" w:cs="Times New Roman"/>
          <w:lang w:eastAsia="cs-CZ"/>
        </w:rPr>
        <w:t>V</w:t>
      </w:r>
      <w:r w:rsidR="006B5F4A" w:rsidRPr="006B5F4A">
        <w:rPr>
          <w:rFonts w:ascii="Arial Narrow" w:eastAsia="Times New Roman" w:hAnsi="Arial Narrow" w:cs="Times New Roman"/>
          <w:lang w:eastAsia="cs-CZ"/>
        </w:rPr>
        <w:t>yhlášky NBÚ.</w:t>
      </w:r>
      <w:r w:rsidR="00636EDC">
        <w:rPr>
          <w:rFonts w:ascii="Arial Narrow" w:eastAsia="Times New Roman" w:hAnsi="Arial Narrow" w:cs="Times New Roman"/>
          <w:lang w:eastAsia="cs-CZ"/>
        </w:rPr>
        <w:t xml:space="preserve"> </w:t>
      </w:r>
    </w:p>
    <w:p w14:paraId="71DE5F4A" w14:textId="77777777" w:rsidR="006B5F4A" w:rsidRPr="006B5F4A" w:rsidRDefault="006B5F4A"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2B8B5EC9" w14:textId="215A6FB7" w:rsidR="007C12C1" w:rsidRDefault="007C12C1"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7C12C1">
        <w:rPr>
          <w:rFonts w:ascii="Arial Narrow" w:eastAsia="Times New Roman" w:hAnsi="Arial Narrow" w:cs="Times New Roman"/>
          <w:lang w:eastAsia="cs-CZ"/>
        </w:rPr>
        <w:t xml:space="preserve">Práva </w:t>
      </w:r>
      <w:r w:rsidR="000863D1" w:rsidRPr="007C12C1">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7C12C1">
        <w:rPr>
          <w:rFonts w:ascii="Arial Narrow" w:eastAsia="Times New Roman" w:hAnsi="Arial Narrow" w:cs="Times New Roman"/>
          <w:lang w:eastAsia="cs-CZ"/>
        </w:rPr>
        <w:t>povinnosti Zmluvných strán neupravené v</w:t>
      </w:r>
      <w:r>
        <w:rPr>
          <w:rFonts w:ascii="Arial Narrow" w:eastAsia="Times New Roman" w:hAnsi="Arial Narrow" w:cs="Times New Roman"/>
          <w:lang w:eastAsia="cs-CZ"/>
        </w:rPr>
        <w:t xml:space="preserve"> tomto článku </w:t>
      </w:r>
      <w:r w:rsidR="0036677C">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Pr>
          <w:rFonts w:ascii="Arial Narrow" w:eastAsia="Times New Roman" w:hAnsi="Arial Narrow" w:cs="Times New Roman"/>
          <w:lang w:eastAsia="cs-CZ"/>
        </w:rPr>
        <w:t xml:space="preserve"> pri plnení bezpečnostných opatrení a notifikačných </w:t>
      </w:r>
      <w:r w:rsidR="003E56A6">
        <w:rPr>
          <w:rFonts w:ascii="Arial Narrow" w:eastAsia="Times New Roman" w:hAnsi="Arial Narrow" w:cs="Times New Roman"/>
          <w:lang w:eastAsia="cs-CZ"/>
        </w:rPr>
        <w:t xml:space="preserve">povinností </w:t>
      </w:r>
      <w:r w:rsidRPr="007C12C1">
        <w:rPr>
          <w:rFonts w:ascii="Arial Narrow" w:eastAsia="Times New Roman" w:hAnsi="Arial Narrow" w:cs="Times New Roman"/>
          <w:lang w:eastAsia="cs-CZ"/>
        </w:rPr>
        <w:t>sa riadia Z</w:t>
      </w:r>
      <w:r w:rsidR="003E56A6">
        <w:rPr>
          <w:rFonts w:ascii="Arial Narrow" w:eastAsia="Times New Roman" w:hAnsi="Arial Narrow" w:cs="Times New Roman"/>
          <w:lang w:eastAsia="cs-CZ"/>
        </w:rPr>
        <w:t>ákon</w:t>
      </w:r>
      <w:r w:rsidR="0036677C">
        <w:rPr>
          <w:rFonts w:ascii="Arial Narrow" w:eastAsia="Times New Roman" w:hAnsi="Arial Narrow" w:cs="Times New Roman"/>
          <w:lang w:eastAsia="cs-CZ"/>
        </w:rPr>
        <w:t>om</w:t>
      </w:r>
      <w:r w:rsidR="003E56A6">
        <w:rPr>
          <w:rFonts w:ascii="Arial Narrow" w:eastAsia="Times New Roman" w:hAnsi="Arial Narrow" w:cs="Times New Roman"/>
          <w:lang w:eastAsia="cs-CZ"/>
        </w:rPr>
        <w:t xml:space="preserve"> </w:t>
      </w:r>
      <w:r w:rsidR="000863D1" w:rsidRPr="007C12C1">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7C12C1">
        <w:rPr>
          <w:rFonts w:ascii="Arial Narrow" w:eastAsia="Times New Roman" w:hAnsi="Arial Narrow" w:cs="Times New Roman"/>
          <w:lang w:eastAsia="cs-CZ"/>
        </w:rPr>
        <w:t xml:space="preserve">KB, </w:t>
      </w:r>
      <w:r w:rsidR="003E56A6" w:rsidRPr="003E56A6">
        <w:rPr>
          <w:rFonts w:ascii="Arial Narrow" w:eastAsia="Times New Roman" w:hAnsi="Arial Narrow" w:cs="Times New Roman"/>
          <w:lang w:eastAsia="cs-CZ"/>
        </w:rPr>
        <w:t>Vyhlášk</w:t>
      </w:r>
      <w:r w:rsidR="003E56A6">
        <w:rPr>
          <w:rFonts w:ascii="Arial Narrow" w:eastAsia="Times New Roman" w:hAnsi="Arial Narrow" w:cs="Times New Roman"/>
          <w:lang w:eastAsia="cs-CZ"/>
        </w:rPr>
        <w:t>ou</w:t>
      </w:r>
      <w:r w:rsidR="00EF2544">
        <w:rPr>
          <w:rFonts w:ascii="Arial Narrow" w:eastAsia="Times New Roman" w:hAnsi="Arial Narrow" w:cs="Times New Roman"/>
          <w:lang w:eastAsia="cs-CZ"/>
        </w:rPr>
        <w:t xml:space="preserve"> NBÚ</w:t>
      </w:r>
      <w:r w:rsidRPr="007C12C1">
        <w:rPr>
          <w:rFonts w:ascii="Arial Narrow" w:eastAsia="Times New Roman" w:hAnsi="Arial Narrow" w:cs="Times New Roman"/>
          <w:lang w:eastAsia="cs-CZ"/>
        </w:rPr>
        <w:t>, Z</w:t>
      </w:r>
      <w:r w:rsidR="003E56A6">
        <w:rPr>
          <w:rFonts w:ascii="Arial Narrow" w:eastAsia="Times New Roman" w:hAnsi="Arial Narrow" w:cs="Times New Roman"/>
          <w:lang w:eastAsia="cs-CZ"/>
        </w:rPr>
        <w:t xml:space="preserve">ákonom </w:t>
      </w:r>
      <w:r w:rsidR="000863D1" w:rsidRPr="007C12C1">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7C12C1">
        <w:rPr>
          <w:rFonts w:ascii="Arial Narrow" w:eastAsia="Times New Roman" w:hAnsi="Arial Narrow" w:cs="Times New Roman"/>
          <w:lang w:eastAsia="cs-CZ"/>
        </w:rPr>
        <w:t xml:space="preserve">ITVS </w:t>
      </w:r>
      <w:r w:rsidR="000863D1" w:rsidRPr="007C12C1">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7C12C1">
        <w:rPr>
          <w:rFonts w:ascii="Arial Narrow" w:eastAsia="Times New Roman" w:hAnsi="Arial Narrow" w:cs="Times New Roman"/>
          <w:lang w:eastAsia="cs-CZ"/>
        </w:rPr>
        <w:t xml:space="preserve">inými právnymi predpismi vydanými </w:t>
      </w:r>
      <w:r w:rsidR="000863D1" w:rsidRPr="007C12C1">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7C12C1">
        <w:rPr>
          <w:rFonts w:ascii="Arial Narrow" w:eastAsia="Times New Roman" w:hAnsi="Arial Narrow" w:cs="Times New Roman"/>
          <w:lang w:eastAsia="cs-CZ"/>
        </w:rPr>
        <w:t>súlade so Z</w:t>
      </w:r>
      <w:r w:rsidR="00B446B8">
        <w:rPr>
          <w:rFonts w:ascii="Arial Narrow" w:eastAsia="Times New Roman" w:hAnsi="Arial Narrow" w:cs="Times New Roman"/>
          <w:lang w:eastAsia="cs-CZ"/>
        </w:rPr>
        <w:t>ákono</w:t>
      </w:r>
      <w:r w:rsidR="00E6710B">
        <w:rPr>
          <w:rFonts w:ascii="Arial Narrow" w:eastAsia="Times New Roman" w:hAnsi="Arial Narrow" w:cs="Times New Roman"/>
          <w:lang w:eastAsia="cs-CZ"/>
        </w:rPr>
        <w:t>m</w:t>
      </w:r>
      <w:r w:rsidR="003E56A6">
        <w:rPr>
          <w:rFonts w:ascii="Arial Narrow" w:eastAsia="Times New Roman" w:hAnsi="Arial Narrow" w:cs="Times New Roman"/>
          <w:lang w:eastAsia="cs-CZ"/>
        </w:rPr>
        <w:t> </w:t>
      </w:r>
      <w:r w:rsidR="000863D1" w:rsidRPr="007C12C1">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7C12C1">
        <w:rPr>
          <w:rFonts w:ascii="Arial Narrow" w:eastAsia="Times New Roman" w:hAnsi="Arial Narrow" w:cs="Times New Roman"/>
          <w:lang w:eastAsia="cs-CZ"/>
        </w:rPr>
        <w:t xml:space="preserve">KB, ako aj </w:t>
      </w:r>
      <w:r w:rsidR="000863D1" w:rsidRPr="007C12C1">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7C12C1">
        <w:rPr>
          <w:rFonts w:ascii="Arial Narrow" w:eastAsia="Times New Roman" w:hAnsi="Arial Narrow" w:cs="Times New Roman"/>
          <w:lang w:eastAsia="cs-CZ"/>
        </w:rPr>
        <w:t>súlade so Z</w:t>
      </w:r>
      <w:r w:rsidR="003E56A6">
        <w:rPr>
          <w:rFonts w:ascii="Arial Narrow" w:eastAsia="Times New Roman" w:hAnsi="Arial Narrow" w:cs="Times New Roman"/>
          <w:lang w:eastAsia="cs-CZ"/>
        </w:rPr>
        <w:t xml:space="preserve">ákonom </w:t>
      </w:r>
      <w:r w:rsidRPr="007C12C1">
        <w:rPr>
          <w:rFonts w:ascii="Arial Narrow" w:eastAsia="Times New Roman" w:hAnsi="Arial Narrow" w:cs="Times New Roman"/>
          <w:lang w:eastAsia="cs-CZ"/>
        </w:rPr>
        <w:t>o</w:t>
      </w:r>
      <w:r w:rsidR="003E56A6">
        <w:rPr>
          <w:rFonts w:ascii="Arial Narrow" w:eastAsia="Times New Roman" w:hAnsi="Arial Narrow" w:cs="Times New Roman"/>
          <w:lang w:eastAsia="cs-CZ"/>
        </w:rPr>
        <w:t> </w:t>
      </w:r>
      <w:r w:rsidRPr="007C12C1">
        <w:rPr>
          <w:rFonts w:ascii="Arial Narrow" w:eastAsia="Times New Roman" w:hAnsi="Arial Narrow" w:cs="Times New Roman"/>
          <w:lang w:eastAsia="cs-CZ"/>
        </w:rPr>
        <w:t>ITVS</w:t>
      </w:r>
      <w:r w:rsidR="003E56A6">
        <w:rPr>
          <w:rFonts w:ascii="Arial Narrow" w:eastAsia="Times New Roman" w:hAnsi="Arial Narrow" w:cs="Times New Roman"/>
          <w:lang w:eastAsia="cs-CZ"/>
        </w:rPr>
        <w:t>.</w:t>
      </w:r>
    </w:p>
    <w:p w14:paraId="1CC01E56" w14:textId="77777777" w:rsidR="007C12C1" w:rsidRPr="007C12C1" w:rsidRDefault="007C12C1" w:rsidP="00D168EE">
      <w:pPr>
        <w:pStyle w:val="Odsekzoznamu"/>
        <w:tabs>
          <w:tab w:val="left" w:pos="0"/>
        </w:tabs>
        <w:ind w:left="567" w:hanging="567"/>
        <w:rPr>
          <w:rFonts w:ascii="Arial Narrow" w:eastAsia="Times New Roman" w:hAnsi="Arial Narrow" w:cs="Times New Roman"/>
          <w:lang w:eastAsia="cs-CZ"/>
        </w:rPr>
      </w:pPr>
    </w:p>
    <w:p w14:paraId="032A04C1" w14:textId="224589B0" w:rsidR="006B5F4A" w:rsidRDefault="00D85B7B"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6B5F4A">
        <w:rPr>
          <w:rFonts w:ascii="Arial Narrow" w:eastAsia="Times New Roman" w:hAnsi="Arial Narrow" w:cs="Times New Roman"/>
          <w:lang w:eastAsia="cs-CZ"/>
        </w:rPr>
        <w:t xml:space="preserve"> </w:t>
      </w:r>
      <w:r w:rsidR="006B5F4A" w:rsidRPr="006B5F4A">
        <w:rPr>
          <w:rFonts w:ascii="Arial Narrow" w:eastAsia="Times New Roman" w:hAnsi="Arial Narrow" w:cs="Times New Roman"/>
          <w:lang w:eastAsia="cs-CZ"/>
        </w:rPr>
        <w:t xml:space="preserve">je povinný dodržiavať bezpečnostné politiky Prevádzkovateľa základnej služby, ktoré boli poskytnuté Prevádzkovateľom základnej služby, pričom </w:t>
      </w:r>
      <w:r w:rsidR="006B5F4A">
        <w:rPr>
          <w:rFonts w:ascii="Arial Narrow" w:eastAsia="Times New Roman" w:hAnsi="Arial Narrow" w:cs="Times New Roman"/>
          <w:lang w:eastAsia="cs-CZ"/>
        </w:rPr>
        <w:t>P</w:t>
      </w:r>
      <w:r w:rsidR="006B5F4A" w:rsidRPr="006B5F4A">
        <w:rPr>
          <w:rFonts w:ascii="Arial Narrow" w:eastAsia="Times New Roman" w:hAnsi="Arial Narrow" w:cs="Times New Roman"/>
          <w:lang w:eastAsia="cs-CZ"/>
        </w:rPr>
        <w:t xml:space="preserve">rílohu č. </w:t>
      </w:r>
      <w:r w:rsidR="00636EDC">
        <w:rPr>
          <w:rFonts w:ascii="Arial Narrow" w:eastAsia="Times New Roman" w:hAnsi="Arial Narrow" w:cs="Times New Roman"/>
          <w:lang w:eastAsia="cs-CZ"/>
        </w:rPr>
        <w:t>8</w:t>
      </w:r>
      <w:r w:rsidR="006B5F4A" w:rsidRPr="006B5F4A">
        <w:rPr>
          <w:rFonts w:ascii="Arial Narrow" w:eastAsia="Times New Roman" w:hAnsi="Arial Narrow" w:cs="Times New Roman"/>
          <w:lang w:eastAsia="cs-CZ"/>
        </w:rPr>
        <w:t xml:space="preserve"> te</w:t>
      </w:r>
      <w:r w:rsidR="00636EDC">
        <w:rPr>
          <w:rFonts w:ascii="Arial Narrow" w:eastAsia="Times New Roman" w:hAnsi="Arial Narrow" w:cs="Times New Roman"/>
          <w:lang w:eastAsia="cs-CZ"/>
        </w:rPr>
        <w:t xml:space="preserve">jto </w:t>
      </w:r>
      <w:r w:rsidR="00AC547B">
        <w:rPr>
          <w:rFonts w:ascii="Arial Narrow" w:eastAsia="Times New Roman" w:hAnsi="Arial Narrow" w:cs="Times New Roman"/>
          <w:lang w:eastAsia="cs-CZ"/>
        </w:rPr>
        <w:t>Zmluvy</w:t>
      </w:r>
      <w:r w:rsidR="006B5F4A" w:rsidRPr="006B5F4A">
        <w:rPr>
          <w:rFonts w:ascii="Arial Narrow" w:eastAsia="Times New Roman" w:hAnsi="Arial Narrow" w:cs="Times New Roman"/>
          <w:lang w:eastAsia="cs-CZ"/>
        </w:rPr>
        <w:t xml:space="preserve"> tvorí </w:t>
      </w:r>
      <w:r w:rsidR="00D228E3">
        <w:rPr>
          <w:rFonts w:ascii="Arial Narrow" w:eastAsia="Times New Roman" w:hAnsi="Arial Narrow" w:cs="Times New Roman"/>
          <w:lang w:eastAsia="cs-CZ"/>
        </w:rPr>
        <w:t>Z</w:t>
      </w:r>
      <w:r w:rsidR="00D228E3" w:rsidRPr="006B5F4A">
        <w:rPr>
          <w:rFonts w:ascii="Arial Narrow" w:eastAsia="Times New Roman" w:hAnsi="Arial Narrow" w:cs="Times New Roman"/>
          <w:lang w:eastAsia="cs-CZ"/>
        </w:rPr>
        <w:t xml:space="preserve">oznam </w:t>
      </w:r>
      <w:r w:rsidR="006B5F4A" w:rsidRPr="006B5F4A">
        <w:rPr>
          <w:rFonts w:ascii="Arial Narrow" w:eastAsia="Times New Roman" w:hAnsi="Arial Narrow" w:cs="Times New Roman"/>
          <w:lang w:eastAsia="cs-CZ"/>
        </w:rPr>
        <w:t xml:space="preserve">poskytnutých bezpečnostných politík. </w:t>
      </w:r>
      <w:r w:rsidR="00296422">
        <w:rPr>
          <w:rFonts w:ascii="Arial Narrow" w:eastAsia="Times New Roman" w:hAnsi="Arial Narrow" w:cs="Times New Roman"/>
          <w:lang w:eastAsia="cs-CZ"/>
        </w:rPr>
        <w:t>Poskytovateľ</w:t>
      </w:r>
      <w:r w:rsidR="006B5F4A" w:rsidRPr="006B5F4A">
        <w:rPr>
          <w:rFonts w:ascii="Arial Narrow" w:eastAsia="Times New Roman" w:hAnsi="Arial Narrow" w:cs="Times New Roman"/>
          <w:lang w:eastAsia="cs-CZ"/>
        </w:rPr>
        <w:t xml:space="preserve"> podpisom tejto </w:t>
      </w:r>
      <w:r w:rsidR="00AC547B">
        <w:rPr>
          <w:rFonts w:ascii="Arial Narrow" w:eastAsia="Times New Roman" w:hAnsi="Arial Narrow" w:cs="Times New Roman"/>
          <w:lang w:eastAsia="cs-CZ"/>
        </w:rPr>
        <w:t>Zmluvy</w:t>
      </w:r>
      <w:r w:rsidR="006B5F4A" w:rsidRPr="006B5F4A">
        <w:rPr>
          <w:rFonts w:ascii="Arial Narrow" w:eastAsia="Times New Roman" w:hAnsi="Arial Narrow" w:cs="Times New Roman"/>
          <w:lang w:eastAsia="cs-CZ"/>
        </w:rPr>
        <w:t xml:space="preserve"> vyhlasuje, že bezvýhradne súhlasí </w:t>
      </w:r>
      <w:r w:rsidR="000863D1" w:rsidRPr="006B5F4A">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6B5F4A" w:rsidRPr="006B5F4A">
        <w:rPr>
          <w:rFonts w:ascii="Arial Narrow" w:eastAsia="Times New Roman" w:hAnsi="Arial Narrow" w:cs="Times New Roman"/>
          <w:lang w:eastAsia="cs-CZ"/>
        </w:rPr>
        <w:t xml:space="preserve">bezpečnostnými politikami Prevádzkovateľa základnej služby, s ktorými bol oboznámený pred podpisom tejto </w:t>
      </w:r>
      <w:r w:rsidR="00AC547B">
        <w:rPr>
          <w:rFonts w:ascii="Arial Narrow" w:eastAsia="Times New Roman" w:hAnsi="Arial Narrow" w:cs="Times New Roman"/>
          <w:lang w:eastAsia="cs-CZ"/>
        </w:rPr>
        <w:t>Zmluvy</w:t>
      </w:r>
      <w:r w:rsidR="006B5F4A" w:rsidRPr="006B5F4A">
        <w:rPr>
          <w:rFonts w:ascii="Arial Narrow" w:eastAsia="Times New Roman" w:hAnsi="Arial Narrow" w:cs="Times New Roman"/>
          <w:lang w:eastAsia="cs-CZ"/>
        </w:rPr>
        <w:t xml:space="preserve">. </w:t>
      </w:r>
      <w:r w:rsidR="00296422">
        <w:rPr>
          <w:rFonts w:ascii="Arial Narrow" w:eastAsia="Times New Roman" w:hAnsi="Arial Narrow" w:cs="Times New Roman"/>
          <w:lang w:eastAsia="cs-CZ"/>
        </w:rPr>
        <w:t>Poskytovateľ</w:t>
      </w:r>
      <w:r w:rsidR="006B5F4A" w:rsidRPr="006B5F4A">
        <w:rPr>
          <w:rFonts w:ascii="Arial Narrow" w:eastAsia="Times New Roman" w:hAnsi="Arial Narrow" w:cs="Times New Roman"/>
          <w:lang w:eastAsia="cs-CZ"/>
        </w:rPr>
        <w:t xml:space="preserve"> berie na vedomie, že bezpečnostné politiky Prevádzkovateľa základnej služby </w:t>
      </w:r>
      <w:r w:rsidR="000863D1" w:rsidRPr="006B5F4A">
        <w:rPr>
          <w:rFonts w:ascii="Arial Narrow" w:eastAsia="Times New Roman" w:hAnsi="Arial Narrow" w:cs="Times New Roman"/>
          <w:lang w:eastAsia="cs-CZ"/>
        </w:rPr>
        <w:t>k</w:t>
      </w:r>
      <w:r w:rsidR="000863D1">
        <w:rPr>
          <w:rFonts w:ascii="Arial Narrow" w:eastAsia="Times New Roman" w:hAnsi="Arial Narrow" w:cs="Times New Roman"/>
          <w:lang w:eastAsia="cs-CZ"/>
        </w:rPr>
        <w:t> </w:t>
      </w:r>
      <w:r w:rsidR="00D1655E">
        <w:rPr>
          <w:rFonts w:ascii="Arial Narrow" w:eastAsia="Times New Roman" w:hAnsi="Arial Narrow" w:cs="Times New Roman"/>
          <w:lang w:eastAsia="cs-CZ"/>
        </w:rPr>
        <w:t>DKS</w:t>
      </w:r>
      <w:r w:rsidR="006B5F4A" w:rsidRPr="006B5F4A">
        <w:rPr>
          <w:rFonts w:ascii="Arial Narrow" w:eastAsia="Times New Roman" w:hAnsi="Arial Narrow" w:cs="Times New Roman"/>
          <w:lang w:eastAsia="cs-CZ"/>
        </w:rPr>
        <w:t xml:space="preserve"> sa môžu priebežne meniť </w:t>
      </w:r>
      <w:r w:rsidR="000863D1" w:rsidRPr="006B5F4A">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6B5F4A" w:rsidRPr="006B5F4A">
        <w:rPr>
          <w:rFonts w:ascii="Arial Narrow" w:eastAsia="Times New Roman" w:hAnsi="Arial Narrow" w:cs="Times New Roman"/>
          <w:lang w:eastAsia="cs-CZ"/>
        </w:rPr>
        <w:t xml:space="preserve">dopĺňať tak, aby zodpovedali aktuálnym bezpečnostným opatreniam, aktuálnemu stavu sietí </w:t>
      </w:r>
      <w:r w:rsidR="000863D1" w:rsidRPr="006B5F4A">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6B5F4A" w:rsidRPr="006B5F4A">
        <w:rPr>
          <w:rFonts w:ascii="Arial Narrow" w:eastAsia="Times New Roman" w:hAnsi="Arial Narrow" w:cs="Times New Roman"/>
          <w:lang w:eastAsia="cs-CZ"/>
        </w:rPr>
        <w:t xml:space="preserve">informačných systémov Prevádzkovateľa základnej služby </w:t>
      </w:r>
      <w:r w:rsidR="000863D1" w:rsidRPr="006B5F4A">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6B5F4A" w:rsidRPr="006B5F4A">
        <w:rPr>
          <w:rFonts w:ascii="Arial Narrow" w:eastAsia="Times New Roman" w:hAnsi="Arial Narrow" w:cs="Times New Roman"/>
          <w:lang w:eastAsia="cs-CZ"/>
        </w:rPr>
        <w:t xml:space="preserve">aktuálnym hrozbám </w:t>
      </w:r>
      <w:r w:rsidR="000863D1" w:rsidRPr="006B5F4A">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6B5F4A" w:rsidRPr="006B5F4A">
        <w:rPr>
          <w:rFonts w:ascii="Arial Narrow" w:eastAsia="Times New Roman" w:hAnsi="Arial Narrow" w:cs="Times New Roman"/>
          <w:lang w:eastAsia="cs-CZ"/>
        </w:rPr>
        <w:t xml:space="preserve">ohľadom na </w:t>
      </w:r>
      <w:r w:rsidR="00AE7391">
        <w:rPr>
          <w:rFonts w:ascii="Arial Narrow" w:eastAsia="Times New Roman" w:hAnsi="Arial Narrow" w:cs="Times New Roman"/>
          <w:lang w:eastAsia="cs-CZ"/>
        </w:rPr>
        <w:t>Poskytovateľa</w:t>
      </w:r>
      <w:r w:rsidR="006B5F4A" w:rsidRPr="006B5F4A">
        <w:rPr>
          <w:rFonts w:ascii="Arial Narrow" w:eastAsia="Times New Roman" w:hAnsi="Arial Narrow" w:cs="Times New Roman"/>
          <w:lang w:eastAsia="cs-CZ"/>
        </w:rPr>
        <w:t xml:space="preserve">, ktoré by mohli mať potencionálny nepriaznivý vplyv na základnú službu Prevádzkovateľa základnej služby. Akákoľvek zmena týkajúca sa bezpečnostných politík Prevádzkovateľa základnej služby bude oznámená </w:t>
      </w:r>
      <w:r w:rsidR="00A27EDC">
        <w:rPr>
          <w:rFonts w:ascii="Arial Narrow" w:eastAsia="Times New Roman" w:hAnsi="Arial Narrow" w:cs="Times New Roman"/>
          <w:lang w:eastAsia="cs-CZ"/>
        </w:rPr>
        <w:t>Poskytovateľovi</w:t>
      </w:r>
      <w:r w:rsidR="006B5F4A" w:rsidRPr="006B5F4A">
        <w:rPr>
          <w:rFonts w:ascii="Arial Narrow" w:eastAsia="Times New Roman" w:hAnsi="Arial Narrow" w:cs="Times New Roman"/>
          <w:lang w:eastAsia="cs-CZ"/>
        </w:rPr>
        <w:t xml:space="preserve"> </w:t>
      </w:r>
      <w:r w:rsidR="000863D1" w:rsidRPr="006B5F4A">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6B5F4A" w:rsidRPr="006B5F4A">
        <w:rPr>
          <w:rFonts w:ascii="Arial Narrow" w:eastAsia="Times New Roman" w:hAnsi="Arial Narrow" w:cs="Times New Roman"/>
          <w:lang w:eastAsia="cs-CZ"/>
        </w:rPr>
        <w:t xml:space="preserve">zmysle </w:t>
      </w:r>
      <w:r w:rsidR="006B5F4A" w:rsidRPr="00F519D3">
        <w:rPr>
          <w:rFonts w:ascii="Arial Narrow" w:eastAsia="Times New Roman" w:hAnsi="Arial Narrow" w:cs="Times New Roman"/>
          <w:lang w:eastAsia="cs-CZ"/>
        </w:rPr>
        <w:t>č</w:t>
      </w:r>
      <w:r w:rsidR="00514339" w:rsidRPr="00F519D3">
        <w:rPr>
          <w:rFonts w:ascii="Arial Narrow" w:eastAsia="Times New Roman" w:hAnsi="Arial Narrow" w:cs="Times New Roman"/>
          <w:lang w:eastAsia="cs-CZ"/>
        </w:rPr>
        <w:t>asti</w:t>
      </w:r>
      <w:r w:rsidR="006B5F4A" w:rsidRPr="00F519D3">
        <w:rPr>
          <w:rFonts w:ascii="Arial Narrow" w:eastAsia="Times New Roman" w:hAnsi="Arial Narrow" w:cs="Times New Roman"/>
          <w:lang w:eastAsia="cs-CZ"/>
        </w:rPr>
        <w:t xml:space="preserve"> VI.</w:t>
      </w:r>
      <w:r w:rsidR="00514339">
        <w:rPr>
          <w:rFonts w:ascii="Arial Narrow" w:eastAsia="Times New Roman" w:hAnsi="Arial Narrow" w:cs="Times New Roman"/>
          <w:lang w:eastAsia="cs-CZ"/>
        </w:rPr>
        <w:t xml:space="preserve"> tohto článku</w:t>
      </w:r>
      <w:r w:rsidR="006B5F4A" w:rsidRPr="006B5F4A">
        <w:rPr>
          <w:rFonts w:ascii="Arial Narrow" w:eastAsia="Times New Roman" w:hAnsi="Arial Narrow" w:cs="Times New Roman"/>
          <w:lang w:eastAsia="cs-CZ"/>
        </w:rPr>
        <w:t xml:space="preserve"> </w:t>
      </w:r>
      <w:r w:rsidR="00AB2470">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6B5F4A" w:rsidRPr="006B5F4A">
        <w:rPr>
          <w:rFonts w:ascii="Arial Narrow" w:eastAsia="Times New Roman" w:hAnsi="Arial Narrow" w:cs="Times New Roman"/>
          <w:lang w:eastAsia="cs-CZ"/>
        </w:rPr>
        <w:t xml:space="preserve">. V prípade, že </w:t>
      </w:r>
      <w:bookmarkStart w:id="56" w:name="_Hlk225755708"/>
      <w:r w:rsidR="006B5F4A" w:rsidRPr="006B5F4A">
        <w:rPr>
          <w:rFonts w:ascii="Arial Narrow" w:eastAsia="Times New Roman" w:hAnsi="Arial Narrow" w:cs="Times New Roman"/>
          <w:lang w:eastAsia="cs-CZ"/>
        </w:rPr>
        <w:t xml:space="preserve">zmeny bezpečnostných politík </w:t>
      </w:r>
      <w:bookmarkEnd w:id="56"/>
      <w:r w:rsidR="006B5F4A" w:rsidRPr="006B5F4A">
        <w:rPr>
          <w:rFonts w:ascii="Arial Narrow" w:eastAsia="Times New Roman" w:hAnsi="Arial Narrow" w:cs="Times New Roman"/>
          <w:lang w:eastAsia="cs-CZ"/>
        </w:rPr>
        <w:t xml:space="preserve">Prevádzkovateľa základnej služby budú mať dopad na rozsah činnosti </w:t>
      </w:r>
      <w:r w:rsidR="00AE7391">
        <w:rPr>
          <w:rFonts w:ascii="Arial Narrow" w:eastAsia="Times New Roman" w:hAnsi="Arial Narrow" w:cs="Times New Roman"/>
          <w:lang w:eastAsia="cs-CZ"/>
        </w:rPr>
        <w:t>Poskytovateľa</w:t>
      </w:r>
      <w:r w:rsidR="006B5F4A" w:rsidRPr="006B5F4A">
        <w:rPr>
          <w:rFonts w:ascii="Arial Narrow" w:eastAsia="Times New Roman" w:hAnsi="Arial Narrow" w:cs="Times New Roman"/>
          <w:lang w:eastAsia="cs-CZ"/>
        </w:rPr>
        <w:t>, bud</w:t>
      </w:r>
      <w:r w:rsidR="00A27EDC">
        <w:rPr>
          <w:rFonts w:ascii="Arial Narrow" w:eastAsia="Times New Roman" w:hAnsi="Arial Narrow" w:cs="Times New Roman"/>
          <w:lang w:eastAsia="cs-CZ"/>
        </w:rPr>
        <w:t>ú</w:t>
      </w:r>
      <w:r w:rsidR="006B5F4A" w:rsidRPr="006B5F4A">
        <w:rPr>
          <w:rFonts w:ascii="Arial Narrow" w:eastAsia="Times New Roman" w:hAnsi="Arial Narrow" w:cs="Times New Roman"/>
          <w:lang w:eastAsia="cs-CZ"/>
        </w:rPr>
        <w:t xml:space="preserve"> </w:t>
      </w:r>
      <w:r w:rsidR="00A27EDC">
        <w:rPr>
          <w:rFonts w:ascii="Arial Narrow" w:eastAsia="Times New Roman" w:hAnsi="Arial Narrow" w:cs="Times New Roman"/>
          <w:lang w:eastAsia="cs-CZ"/>
        </w:rPr>
        <w:t xml:space="preserve">takéto </w:t>
      </w:r>
      <w:r w:rsidR="00A27EDC" w:rsidRPr="00A27EDC">
        <w:rPr>
          <w:rFonts w:ascii="Arial Narrow" w:eastAsia="Times New Roman" w:hAnsi="Arial Narrow" w:cs="Times New Roman"/>
          <w:lang w:eastAsia="cs-CZ"/>
        </w:rPr>
        <w:t xml:space="preserve">zmeny bezpečnostných politík </w:t>
      </w:r>
      <w:r w:rsidR="006B5F4A" w:rsidRPr="006B5F4A">
        <w:rPr>
          <w:rFonts w:ascii="Arial Narrow" w:eastAsia="Times New Roman" w:hAnsi="Arial Narrow" w:cs="Times New Roman"/>
          <w:lang w:eastAsia="cs-CZ"/>
        </w:rPr>
        <w:t xml:space="preserve">riešené samostatným dodatkom k tejto </w:t>
      </w:r>
      <w:r w:rsidR="00AC547B">
        <w:rPr>
          <w:rFonts w:ascii="Arial Narrow" w:eastAsia="Times New Roman" w:hAnsi="Arial Narrow" w:cs="Times New Roman"/>
          <w:lang w:eastAsia="cs-CZ"/>
        </w:rPr>
        <w:t>Zmluve</w:t>
      </w:r>
      <w:r w:rsidR="006B5F4A" w:rsidRPr="006B5F4A">
        <w:rPr>
          <w:rFonts w:ascii="Arial Narrow" w:eastAsia="Times New Roman" w:hAnsi="Arial Narrow" w:cs="Times New Roman"/>
          <w:lang w:eastAsia="cs-CZ"/>
        </w:rPr>
        <w:t>.</w:t>
      </w:r>
    </w:p>
    <w:p w14:paraId="5371FBCD" w14:textId="77777777" w:rsidR="00D1655E" w:rsidRPr="006B5F4A" w:rsidRDefault="00D1655E"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186A8169" w14:textId="680F7178" w:rsidR="009B458B" w:rsidRPr="009B458B" w:rsidRDefault="00AE7391"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D1655E">
        <w:rPr>
          <w:rFonts w:ascii="Arial Narrow" w:eastAsia="Times New Roman" w:hAnsi="Arial Narrow" w:cs="Times New Roman"/>
          <w:lang w:eastAsia="cs-CZ"/>
        </w:rPr>
        <w:t xml:space="preserve"> </w:t>
      </w:r>
      <w:r w:rsidR="00D1655E" w:rsidRPr="00D1655E">
        <w:rPr>
          <w:rFonts w:ascii="Arial Narrow" w:eastAsia="Times New Roman" w:hAnsi="Arial Narrow" w:cs="Times New Roman"/>
          <w:lang w:eastAsia="cs-CZ"/>
        </w:rPr>
        <w:t xml:space="preserve">je povinný dodržiavať </w:t>
      </w:r>
      <w:r w:rsidR="000863D1" w:rsidRPr="00D1655E">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D1655E" w:rsidRPr="00D1655E">
        <w:rPr>
          <w:rFonts w:ascii="Arial Narrow" w:eastAsia="Times New Roman" w:hAnsi="Arial Narrow" w:cs="Times New Roman"/>
          <w:lang w:eastAsia="cs-CZ"/>
        </w:rPr>
        <w:t>bezodkladne prijímať bezpečnostné opatrenia k</w:t>
      </w:r>
      <w:r w:rsidR="00D1655E">
        <w:rPr>
          <w:rFonts w:ascii="Arial Narrow" w:eastAsia="Times New Roman" w:hAnsi="Arial Narrow" w:cs="Times New Roman"/>
          <w:lang w:eastAsia="cs-CZ"/>
        </w:rPr>
        <w:t> Informačnému systému</w:t>
      </w:r>
      <w:r w:rsidR="00D1655E" w:rsidRPr="00D1655E">
        <w:rPr>
          <w:rFonts w:ascii="Arial Narrow" w:eastAsia="Times New Roman" w:hAnsi="Arial Narrow" w:cs="Times New Roman"/>
          <w:lang w:eastAsia="cs-CZ"/>
        </w:rPr>
        <w:t xml:space="preserve"> v</w:t>
      </w:r>
      <w:r w:rsidR="00B53F1A">
        <w:rPr>
          <w:rFonts w:ascii="Arial Narrow" w:eastAsia="Times New Roman" w:hAnsi="Arial Narrow" w:cs="Times New Roman"/>
          <w:lang w:eastAsia="cs-CZ"/>
        </w:rPr>
        <w:t> </w:t>
      </w:r>
      <w:r w:rsidR="00D1655E" w:rsidRPr="00D1655E">
        <w:rPr>
          <w:rFonts w:ascii="Arial Narrow" w:eastAsia="Times New Roman" w:hAnsi="Arial Narrow" w:cs="Times New Roman"/>
          <w:lang w:eastAsia="cs-CZ"/>
        </w:rPr>
        <w:t xml:space="preserve">oblasti kybernetickej bezpečnosti </w:t>
      </w:r>
      <w:r w:rsidR="000863D1" w:rsidRPr="00D1655E">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D1655E" w:rsidRPr="00D1655E">
        <w:rPr>
          <w:rFonts w:ascii="Arial Narrow" w:eastAsia="Times New Roman" w:hAnsi="Arial Narrow" w:cs="Times New Roman"/>
          <w:lang w:eastAsia="cs-CZ"/>
        </w:rPr>
        <w:t xml:space="preserve">vyhlasuje, že bezvýhradne súhlasí </w:t>
      </w:r>
      <w:r w:rsidR="000863D1" w:rsidRPr="00D1655E">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D1655E" w:rsidRPr="00D1655E">
        <w:rPr>
          <w:rFonts w:ascii="Arial Narrow" w:eastAsia="Times New Roman" w:hAnsi="Arial Narrow" w:cs="Times New Roman"/>
          <w:lang w:eastAsia="cs-CZ"/>
        </w:rPr>
        <w:t xml:space="preserve">rozsahom </w:t>
      </w:r>
      <w:r w:rsidR="000863D1" w:rsidRPr="00D1655E">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D1655E" w:rsidRPr="00D1655E">
        <w:rPr>
          <w:rFonts w:ascii="Arial Narrow" w:eastAsia="Times New Roman" w:hAnsi="Arial Narrow" w:cs="Times New Roman"/>
          <w:lang w:eastAsia="cs-CZ"/>
        </w:rPr>
        <w:t xml:space="preserve">špecifikáciou bezpečnostných opatrení </w:t>
      </w:r>
      <w:r w:rsidR="000863D1" w:rsidRPr="00D1655E">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D1655E" w:rsidRPr="00D1655E">
        <w:rPr>
          <w:rFonts w:ascii="Arial Narrow" w:eastAsia="Times New Roman" w:hAnsi="Arial Narrow" w:cs="Times New Roman"/>
          <w:lang w:eastAsia="cs-CZ"/>
        </w:rPr>
        <w:t>činností definovaných v tomto článku tejto</w:t>
      </w:r>
      <w:r w:rsidR="003031B6">
        <w:rPr>
          <w:rFonts w:ascii="Arial Narrow" w:eastAsia="Times New Roman" w:hAnsi="Arial Narrow" w:cs="Times New Roman"/>
          <w:lang w:eastAsia="cs-CZ"/>
        </w:rPr>
        <w:t xml:space="preserve"> </w:t>
      </w:r>
      <w:r w:rsidR="00AC547B">
        <w:rPr>
          <w:rFonts w:ascii="Arial Narrow" w:eastAsia="Times New Roman" w:hAnsi="Arial Narrow" w:cs="Times New Roman"/>
          <w:lang w:eastAsia="cs-CZ"/>
        </w:rPr>
        <w:t>Zmluvy</w:t>
      </w:r>
      <w:r w:rsidR="00D1655E" w:rsidRPr="00D1655E">
        <w:rPr>
          <w:rFonts w:ascii="Arial Narrow" w:eastAsia="Times New Roman" w:hAnsi="Arial Narrow" w:cs="Times New Roman"/>
          <w:lang w:eastAsia="cs-CZ"/>
        </w:rPr>
        <w:t xml:space="preserve">, ktoré je povinný prijať, aplikovať </w:t>
      </w:r>
      <w:r w:rsidR="000863D1" w:rsidRPr="00D1655E">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D1655E" w:rsidRPr="00D1655E">
        <w:rPr>
          <w:rFonts w:ascii="Arial Narrow" w:eastAsia="Times New Roman" w:hAnsi="Arial Narrow" w:cs="Times New Roman"/>
          <w:lang w:eastAsia="cs-CZ"/>
        </w:rPr>
        <w:t>dodržiavať.</w:t>
      </w:r>
    </w:p>
    <w:p w14:paraId="55082EBF" w14:textId="73C3031F" w:rsidR="009B458B" w:rsidRPr="009B458B" w:rsidRDefault="009B458B" w:rsidP="00D168EE">
      <w:pPr>
        <w:pStyle w:val="Odsekzoznamu"/>
        <w:widowControl w:val="0"/>
        <w:tabs>
          <w:tab w:val="left" w:pos="0"/>
          <w:tab w:val="left" w:pos="5731"/>
        </w:tabs>
        <w:spacing w:after="0" w:line="240" w:lineRule="auto"/>
        <w:ind w:left="567" w:hanging="567"/>
        <w:jc w:val="both"/>
        <w:rPr>
          <w:rFonts w:ascii="Arial Narrow" w:eastAsia="Times New Roman" w:hAnsi="Arial Narrow" w:cs="Times New Roman"/>
          <w:lang w:eastAsia="cs-CZ"/>
        </w:rPr>
      </w:pPr>
    </w:p>
    <w:p w14:paraId="57C70AAA" w14:textId="3BE0E08A" w:rsidR="009B458B" w:rsidRPr="00222556" w:rsidRDefault="00AE7391"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3022D1">
        <w:rPr>
          <w:rFonts w:ascii="Arial Narrow" w:eastAsia="Times New Roman" w:hAnsi="Arial Narrow" w:cs="Times New Roman"/>
          <w:lang w:eastAsia="cs-CZ"/>
        </w:rPr>
        <w:t xml:space="preserve"> </w:t>
      </w:r>
      <w:r w:rsidR="003022D1" w:rsidRPr="003022D1">
        <w:rPr>
          <w:rFonts w:ascii="Arial Narrow" w:eastAsia="Times New Roman" w:hAnsi="Arial Narrow" w:cs="Times New Roman"/>
          <w:lang w:eastAsia="cs-CZ"/>
        </w:rPr>
        <w:t xml:space="preserve">je povinný bezodkladne hlásiť Prevádzkovateľovi základnej služby </w:t>
      </w:r>
      <w:r w:rsidR="000863D1" w:rsidRPr="003022D1">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3022D1" w:rsidRPr="003022D1">
        <w:rPr>
          <w:rFonts w:ascii="Arial Narrow" w:eastAsia="Times New Roman" w:hAnsi="Arial Narrow" w:cs="Times New Roman"/>
          <w:lang w:eastAsia="cs-CZ"/>
        </w:rPr>
        <w:t xml:space="preserve">ohľadom na prijaté bezpečnostné </w:t>
      </w:r>
      <w:r w:rsidR="000863D1" w:rsidRPr="003022D1">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3022D1" w:rsidRPr="003022D1">
        <w:rPr>
          <w:rFonts w:ascii="Arial Narrow" w:eastAsia="Times New Roman" w:hAnsi="Arial Narrow" w:cs="Times New Roman"/>
          <w:lang w:eastAsia="cs-CZ"/>
        </w:rPr>
        <w:t>notifikačné opatrenia k </w:t>
      </w:r>
      <w:r w:rsidR="00D57025">
        <w:rPr>
          <w:rFonts w:ascii="Arial Narrow" w:eastAsia="Times New Roman" w:hAnsi="Arial Narrow" w:cs="Times New Roman"/>
          <w:lang w:eastAsia="cs-CZ"/>
        </w:rPr>
        <w:t>DKS</w:t>
      </w:r>
      <w:r w:rsidR="003022D1" w:rsidRPr="003022D1">
        <w:rPr>
          <w:rFonts w:ascii="Arial Narrow" w:eastAsia="Times New Roman" w:hAnsi="Arial Narrow" w:cs="Times New Roman"/>
          <w:lang w:eastAsia="cs-CZ"/>
        </w:rPr>
        <w:t xml:space="preserve"> všetky potrebné informácie súvisiace </w:t>
      </w:r>
      <w:r w:rsidR="000863D1" w:rsidRPr="003022D1">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3022D1" w:rsidRPr="003022D1">
        <w:rPr>
          <w:rFonts w:ascii="Arial Narrow" w:eastAsia="Times New Roman" w:hAnsi="Arial Narrow" w:cs="Times New Roman"/>
          <w:lang w:eastAsia="cs-CZ"/>
        </w:rPr>
        <w:t>plnením</w:t>
      </w:r>
      <w:r w:rsidR="006E03E8">
        <w:rPr>
          <w:rFonts w:ascii="Arial Narrow" w:eastAsia="Times New Roman" w:hAnsi="Arial Narrow" w:cs="Times New Roman"/>
          <w:lang w:eastAsia="cs-CZ"/>
        </w:rPr>
        <w:t xml:space="preserve"> </w:t>
      </w:r>
      <w:r w:rsidR="003022D1" w:rsidRPr="003022D1">
        <w:rPr>
          <w:rFonts w:ascii="Arial Narrow" w:eastAsia="Times New Roman" w:hAnsi="Arial Narrow" w:cs="Times New Roman"/>
          <w:lang w:eastAsia="cs-CZ"/>
        </w:rPr>
        <w:t>t</w:t>
      </w:r>
      <w:r w:rsidR="00D57025">
        <w:rPr>
          <w:rFonts w:ascii="Arial Narrow" w:eastAsia="Times New Roman" w:hAnsi="Arial Narrow" w:cs="Times New Roman"/>
          <w:lang w:eastAsia="cs-CZ"/>
        </w:rPr>
        <w:t xml:space="preserve">ohto článku </w:t>
      </w:r>
      <w:r w:rsidR="0036677C">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3022D1" w:rsidRPr="003022D1">
        <w:rPr>
          <w:rFonts w:ascii="Arial Narrow" w:eastAsia="Times New Roman" w:hAnsi="Arial Narrow" w:cs="Times New Roman"/>
          <w:lang w:eastAsia="cs-CZ"/>
        </w:rPr>
        <w:t>, ktoré majú vplyv na povinnosti Prevádzkovateľa základnej služby podľa Z</w:t>
      </w:r>
      <w:r w:rsidR="00D57025">
        <w:rPr>
          <w:rFonts w:ascii="Arial Narrow" w:eastAsia="Times New Roman" w:hAnsi="Arial Narrow" w:cs="Times New Roman"/>
          <w:lang w:eastAsia="cs-CZ"/>
        </w:rPr>
        <w:t xml:space="preserve">ákona </w:t>
      </w:r>
      <w:r w:rsidR="000863D1" w:rsidRPr="003022D1">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3022D1" w:rsidRPr="003022D1">
        <w:rPr>
          <w:rFonts w:ascii="Arial Narrow" w:eastAsia="Times New Roman" w:hAnsi="Arial Narrow" w:cs="Times New Roman"/>
          <w:lang w:eastAsia="cs-CZ"/>
        </w:rPr>
        <w:t xml:space="preserve">KB alebo </w:t>
      </w:r>
      <w:r w:rsidR="00D57025">
        <w:rPr>
          <w:rFonts w:ascii="Arial Narrow" w:eastAsia="Times New Roman" w:hAnsi="Arial Narrow" w:cs="Times New Roman"/>
          <w:lang w:eastAsia="cs-CZ"/>
        </w:rPr>
        <w:t>V</w:t>
      </w:r>
      <w:r w:rsidR="003022D1" w:rsidRPr="003022D1">
        <w:rPr>
          <w:rFonts w:ascii="Arial Narrow" w:eastAsia="Times New Roman" w:hAnsi="Arial Narrow" w:cs="Times New Roman"/>
          <w:lang w:eastAsia="cs-CZ"/>
        </w:rPr>
        <w:t>yhlášky NBÚ zaslaním elektronickej pošty na kontaktnú adresu Prevádzkovateľa základnej služby, ktorá je uvedená v </w:t>
      </w:r>
      <w:r w:rsidR="00D57025">
        <w:rPr>
          <w:rFonts w:ascii="Arial Narrow" w:eastAsia="Times New Roman" w:hAnsi="Arial Narrow" w:cs="Times New Roman"/>
          <w:lang w:eastAsia="cs-CZ"/>
        </w:rPr>
        <w:t>P</w:t>
      </w:r>
      <w:r w:rsidR="003022D1" w:rsidRPr="003022D1">
        <w:rPr>
          <w:rFonts w:ascii="Arial Narrow" w:eastAsia="Times New Roman" w:hAnsi="Arial Narrow" w:cs="Times New Roman"/>
          <w:lang w:eastAsia="cs-CZ"/>
        </w:rPr>
        <w:t xml:space="preserve">rílohe č. </w:t>
      </w:r>
      <w:r w:rsidR="000476C0">
        <w:rPr>
          <w:rFonts w:ascii="Arial Narrow" w:eastAsia="Times New Roman" w:hAnsi="Arial Narrow" w:cs="Times New Roman"/>
          <w:lang w:eastAsia="cs-CZ"/>
        </w:rPr>
        <w:t>6</w:t>
      </w:r>
      <w:r w:rsidR="003022D1" w:rsidRPr="003022D1">
        <w:rPr>
          <w:rFonts w:ascii="Arial Narrow" w:eastAsia="Times New Roman" w:hAnsi="Arial Narrow" w:cs="Times New Roman"/>
          <w:lang w:eastAsia="cs-CZ"/>
        </w:rPr>
        <w:t xml:space="preserve"> tejto </w:t>
      </w:r>
      <w:r w:rsidR="00AC547B">
        <w:rPr>
          <w:rFonts w:ascii="Arial Narrow" w:eastAsia="Times New Roman" w:hAnsi="Arial Narrow" w:cs="Times New Roman"/>
          <w:lang w:eastAsia="cs-CZ"/>
        </w:rPr>
        <w:t>Zmluvy</w:t>
      </w:r>
      <w:r w:rsidR="003022D1" w:rsidRPr="003022D1">
        <w:rPr>
          <w:rFonts w:ascii="Arial Narrow" w:eastAsia="Times New Roman" w:hAnsi="Arial Narrow" w:cs="Times New Roman"/>
          <w:lang w:eastAsia="cs-CZ"/>
        </w:rPr>
        <w:t>.</w:t>
      </w:r>
    </w:p>
    <w:p w14:paraId="74707091" w14:textId="77777777" w:rsidR="009B458B" w:rsidRPr="009B458B" w:rsidRDefault="009B458B" w:rsidP="00D168EE">
      <w:pPr>
        <w:pStyle w:val="Odsekzoznamu"/>
        <w:tabs>
          <w:tab w:val="left" w:pos="0"/>
        </w:tabs>
        <w:ind w:left="567" w:hanging="567"/>
        <w:jc w:val="both"/>
        <w:rPr>
          <w:rFonts w:ascii="Arial Narrow" w:eastAsia="Times New Roman" w:hAnsi="Arial Narrow" w:cs="Times New Roman"/>
          <w:lang w:eastAsia="cs-CZ"/>
        </w:rPr>
      </w:pPr>
    </w:p>
    <w:p w14:paraId="56E9F78F" w14:textId="2CE0BA05" w:rsidR="0077328F" w:rsidRDefault="00164AFA"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77328F">
        <w:rPr>
          <w:rFonts w:ascii="Arial Narrow" w:eastAsia="Times New Roman" w:hAnsi="Arial Narrow" w:cs="Times New Roman"/>
          <w:lang w:eastAsia="cs-CZ"/>
        </w:rPr>
        <w:t xml:space="preserve">Bezpečnostné opatrenia </w:t>
      </w:r>
      <w:r w:rsidR="000863D1" w:rsidRPr="004A4E4C">
        <w:rPr>
          <w:rFonts w:ascii="Arial Narrow" w:eastAsia="Times New Roman" w:hAnsi="Arial Narrow" w:cs="Times New Roman"/>
          <w:lang w:eastAsia="cs-CZ"/>
        </w:rPr>
        <w:t>a</w:t>
      </w:r>
      <w:r w:rsidR="000863D1" w:rsidRPr="0077328F">
        <w:rPr>
          <w:rFonts w:ascii="Arial Narrow" w:eastAsia="Times New Roman" w:hAnsi="Arial Narrow" w:cs="Times New Roman"/>
          <w:lang w:eastAsia="cs-CZ"/>
        </w:rPr>
        <w:t> </w:t>
      </w:r>
      <w:r w:rsidRPr="0077328F">
        <w:rPr>
          <w:rFonts w:ascii="Arial Narrow" w:eastAsia="Times New Roman" w:hAnsi="Arial Narrow" w:cs="Times New Roman"/>
          <w:lang w:eastAsia="cs-CZ"/>
        </w:rPr>
        <w:t xml:space="preserve">notifikačné povinnosti vyplývajúce z tohto článku </w:t>
      </w:r>
      <w:r w:rsidR="0036677C">
        <w:rPr>
          <w:rFonts w:ascii="Arial Narrow" w:eastAsia="Times New Roman" w:hAnsi="Arial Narrow" w:cs="Times New Roman"/>
          <w:lang w:eastAsia="cs-CZ"/>
        </w:rPr>
        <w:t xml:space="preserve">tejto </w:t>
      </w:r>
      <w:r w:rsidR="00AC547B" w:rsidRPr="0077328F">
        <w:rPr>
          <w:rFonts w:ascii="Arial Narrow" w:eastAsia="Times New Roman" w:hAnsi="Arial Narrow" w:cs="Times New Roman"/>
          <w:lang w:eastAsia="cs-CZ"/>
        </w:rPr>
        <w:t>Zmluvy</w:t>
      </w:r>
      <w:r w:rsidRPr="0077328F">
        <w:rPr>
          <w:rFonts w:ascii="Arial Narrow" w:eastAsia="Times New Roman" w:hAnsi="Arial Narrow" w:cs="Times New Roman"/>
          <w:lang w:eastAsia="cs-CZ"/>
        </w:rPr>
        <w:t xml:space="preserve"> sa </w:t>
      </w:r>
      <w:r w:rsidR="00554347" w:rsidRPr="0077328F">
        <w:rPr>
          <w:rFonts w:ascii="Arial Narrow" w:eastAsia="Times New Roman" w:hAnsi="Arial Narrow" w:cs="Times New Roman"/>
          <w:lang w:eastAsia="cs-CZ"/>
        </w:rPr>
        <w:t>Poskytovateľ</w:t>
      </w:r>
      <w:r w:rsidRPr="0077328F">
        <w:rPr>
          <w:rFonts w:ascii="Arial Narrow" w:eastAsia="Times New Roman" w:hAnsi="Arial Narrow" w:cs="Times New Roman"/>
          <w:lang w:eastAsia="cs-CZ"/>
        </w:rPr>
        <w:t xml:space="preserve"> zaväzuje plniť od okamihu nadobudnutia účinnosti tejto </w:t>
      </w:r>
      <w:r w:rsidR="00AC547B" w:rsidRPr="0077328F">
        <w:rPr>
          <w:rFonts w:ascii="Arial Narrow" w:eastAsia="Times New Roman" w:hAnsi="Arial Narrow" w:cs="Times New Roman"/>
          <w:lang w:eastAsia="cs-CZ"/>
        </w:rPr>
        <w:t>Zmluvy</w:t>
      </w:r>
      <w:r w:rsidRPr="0077328F">
        <w:rPr>
          <w:rFonts w:ascii="Arial Narrow" w:eastAsia="Times New Roman" w:hAnsi="Arial Narrow" w:cs="Times New Roman"/>
          <w:lang w:eastAsia="cs-CZ"/>
        </w:rPr>
        <w:t xml:space="preserve"> až do jej zániku</w:t>
      </w:r>
      <w:r w:rsidR="0077328F">
        <w:rPr>
          <w:rFonts w:ascii="Arial Narrow" w:eastAsia="Times New Roman" w:hAnsi="Arial Narrow" w:cs="Times New Roman"/>
          <w:lang w:eastAsia="cs-CZ"/>
        </w:rPr>
        <w:t>.</w:t>
      </w:r>
    </w:p>
    <w:p w14:paraId="5220D81A" w14:textId="2F9812F2" w:rsidR="00192B7F" w:rsidRDefault="00192B7F" w:rsidP="0036677C">
      <w:pPr>
        <w:pStyle w:val="Odsekzoznamu"/>
        <w:tabs>
          <w:tab w:val="left" w:pos="0"/>
        </w:tabs>
        <w:ind w:left="363" w:hanging="363"/>
        <w:rPr>
          <w:rFonts w:ascii="Arial Narrow" w:eastAsia="Times New Roman" w:hAnsi="Arial Narrow" w:cs="Times New Roman"/>
          <w:lang w:eastAsia="cs-CZ"/>
        </w:rPr>
      </w:pPr>
    </w:p>
    <w:p w14:paraId="7F543724" w14:textId="540AD869" w:rsidR="00377CF5" w:rsidRPr="00481C91" w:rsidRDefault="00377CF5" w:rsidP="00481C91">
      <w:pPr>
        <w:pStyle w:val="Odsekzoznamu"/>
        <w:widowControl w:val="0"/>
        <w:tabs>
          <w:tab w:val="left" w:pos="0"/>
          <w:tab w:val="left" w:pos="684"/>
          <w:tab w:val="left" w:pos="5731"/>
        </w:tabs>
        <w:spacing w:after="0" w:line="240" w:lineRule="auto"/>
        <w:ind w:left="0"/>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Časť</w:t>
      </w:r>
      <w:r w:rsidR="0036677C" w:rsidRPr="00481C91">
        <w:rPr>
          <w:rFonts w:ascii="Arial Narrow" w:eastAsia="Times New Roman" w:hAnsi="Arial Narrow" w:cs="Times New Roman"/>
          <w:b/>
          <w:bCs/>
          <w:lang w:eastAsia="cs-CZ"/>
        </w:rPr>
        <w:t xml:space="preserve"> III.</w:t>
      </w:r>
    </w:p>
    <w:p w14:paraId="2616C218" w14:textId="6ECC8ED8" w:rsidR="00192B7F" w:rsidRPr="00481C91" w:rsidRDefault="00672F44" w:rsidP="00D168EE">
      <w:pPr>
        <w:widowControl w:val="0"/>
        <w:tabs>
          <w:tab w:val="left" w:pos="0"/>
          <w:tab w:val="left" w:pos="684"/>
          <w:tab w:val="left" w:pos="5731"/>
        </w:tabs>
        <w:spacing w:after="0" w:line="240" w:lineRule="auto"/>
        <w:ind w:left="363" w:hanging="363"/>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 xml:space="preserve">ŠPECIFIKÁCIA A ROZSAH BEZPEČNOSTNÝCH OPATRENÍ </w:t>
      </w:r>
      <w:r w:rsidR="000863D1" w:rsidRPr="00481C91">
        <w:rPr>
          <w:rFonts w:ascii="Arial Narrow" w:eastAsia="Times New Roman" w:hAnsi="Arial Narrow" w:cs="Times New Roman"/>
          <w:b/>
          <w:bCs/>
          <w:lang w:eastAsia="cs-CZ"/>
        </w:rPr>
        <w:t>A </w:t>
      </w:r>
      <w:r w:rsidRPr="00481C91">
        <w:rPr>
          <w:rFonts w:ascii="Arial Narrow" w:eastAsia="Times New Roman" w:hAnsi="Arial Narrow" w:cs="Times New Roman"/>
          <w:b/>
          <w:bCs/>
          <w:lang w:eastAsia="cs-CZ"/>
        </w:rPr>
        <w:t>ČINNOSTÍ</w:t>
      </w:r>
    </w:p>
    <w:p w14:paraId="2E2B9947" w14:textId="77777777" w:rsidR="00192B7F" w:rsidRPr="00192B7F" w:rsidRDefault="00192B7F" w:rsidP="00D168EE">
      <w:pPr>
        <w:pStyle w:val="Odsekzoznamu"/>
        <w:tabs>
          <w:tab w:val="left" w:pos="0"/>
        </w:tabs>
        <w:ind w:left="363" w:hanging="363"/>
        <w:rPr>
          <w:rFonts w:ascii="Arial Narrow" w:eastAsia="Times New Roman" w:hAnsi="Arial Narrow" w:cs="Times New Roman"/>
          <w:lang w:eastAsia="cs-CZ"/>
        </w:rPr>
      </w:pPr>
    </w:p>
    <w:p w14:paraId="170B69BA" w14:textId="7FDA39A8" w:rsidR="0067771F" w:rsidRDefault="0067771F"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67771F">
        <w:rPr>
          <w:rFonts w:ascii="Arial Narrow" w:eastAsia="Times New Roman" w:hAnsi="Arial Narrow" w:cs="Times New Roman"/>
          <w:lang w:eastAsia="cs-CZ"/>
        </w:rPr>
        <w:t xml:space="preserve">Rozsah činností </w:t>
      </w:r>
      <w:r w:rsidR="000863D1" w:rsidRPr="0067771F">
        <w:rPr>
          <w:rFonts w:ascii="Arial Narrow" w:eastAsia="Times New Roman" w:hAnsi="Arial Narrow" w:cs="Times New Roman"/>
          <w:lang w:eastAsia="cs-CZ"/>
        </w:rPr>
        <w:t>k</w:t>
      </w:r>
      <w:r w:rsidR="000863D1">
        <w:rPr>
          <w:rFonts w:ascii="Arial Narrow" w:eastAsia="Times New Roman" w:hAnsi="Arial Narrow" w:cs="Times New Roman"/>
          <w:lang w:eastAsia="cs-CZ"/>
        </w:rPr>
        <w:t> </w:t>
      </w:r>
      <w:r>
        <w:rPr>
          <w:rFonts w:ascii="Arial Narrow" w:eastAsia="Times New Roman" w:hAnsi="Arial Narrow" w:cs="Times New Roman"/>
          <w:lang w:eastAsia="cs-CZ"/>
        </w:rPr>
        <w:t>DKS</w:t>
      </w:r>
      <w:r w:rsidRPr="0067771F">
        <w:rPr>
          <w:rFonts w:ascii="Arial Narrow" w:eastAsia="Times New Roman" w:hAnsi="Arial Narrow" w:cs="Times New Roman"/>
          <w:lang w:eastAsia="cs-CZ"/>
        </w:rPr>
        <w:t xml:space="preserve">, ktoré </w:t>
      </w:r>
      <w:r w:rsidR="00B20DA0">
        <w:rPr>
          <w:rFonts w:ascii="Arial Narrow" w:eastAsia="Times New Roman" w:hAnsi="Arial Narrow" w:cs="Times New Roman"/>
          <w:lang w:eastAsia="cs-CZ"/>
        </w:rPr>
        <w:t>Poskytovateľ</w:t>
      </w:r>
      <w:r w:rsidRPr="0067771F">
        <w:rPr>
          <w:rFonts w:ascii="Arial Narrow" w:eastAsia="Times New Roman" w:hAnsi="Arial Narrow" w:cs="Times New Roman"/>
          <w:lang w:eastAsia="cs-CZ"/>
        </w:rPr>
        <w:t xml:space="preserve"> vykonáva pre Prevádzkovateľa základnej služby je určený a</w:t>
      </w:r>
      <w:r w:rsidR="00B53F1A">
        <w:rPr>
          <w:rFonts w:ascii="Arial Narrow" w:eastAsia="Times New Roman" w:hAnsi="Arial Narrow" w:cs="Times New Roman"/>
          <w:lang w:eastAsia="cs-CZ"/>
        </w:rPr>
        <w:t> </w:t>
      </w:r>
      <w:r w:rsidRPr="0067771F">
        <w:rPr>
          <w:rFonts w:ascii="Arial Narrow" w:eastAsia="Times New Roman" w:hAnsi="Arial Narrow" w:cs="Times New Roman"/>
          <w:lang w:eastAsia="cs-CZ"/>
        </w:rPr>
        <w:t>definovaný v</w:t>
      </w:r>
      <w:r>
        <w:rPr>
          <w:rFonts w:ascii="Arial Narrow" w:eastAsia="Times New Roman" w:hAnsi="Arial Narrow" w:cs="Times New Roman"/>
          <w:lang w:eastAsia="cs-CZ"/>
        </w:rPr>
        <w:t> </w:t>
      </w:r>
      <w:r w:rsidRPr="0067771F">
        <w:rPr>
          <w:rFonts w:ascii="Arial Narrow" w:eastAsia="Times New Roman" w:hAnsi="Arial Narrow" w:cs="Times New Roman"/>
          <w:lang w:eastAsia="cs-CZ"/>
        </w:rPr>
        <w:t>t</w:t>
      </w:r>
      <w:r>
        <w:rPr>
          <w:rFonts w:ascii="Arial Narrow" w:eastAsia="Times New Roman" w:hAnsi="Arial Narrow" w:cs="Times New Roman"/>
          <w:lang w:eastAsia="cs-CZ"/>
        </w:rPr>
        <w:t xml:space="preserve">omto článku </w:t>
      </w:r>
      <w:r w:rsidR="00ED4B7B">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67771F">
        <w:rPr>
          <w:rFonts w:ascii="Arial Narrow" w:eastAsia="Times New Roman" w:hAnsi="Arial Narrow" w:cs="Times New Roman"/>
          <w:lang w:eastAsia="cs-CZ"/>
        </w:rPr>
        <w:t xml:space="preserve">. </w:t>
      </w:r>
    </w:p>
    <w:p w14:paraId="4BA583F7" w14:textId="77777777" w:rsidR="00BC48F6" w:rsidRDefault="00BC48F6"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0C0CC888" w14:textId="47E4ACB8" w:rsidR="0067771F" w:rsidRPr="00145D28" w:rsidRDefault="0067771F"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7421C8">
        <w:rPr>
          <w:rFonts w:ascii="Arial Narrow" w:eastAsia="Times New Roman" w:hAnsi="Arial Narrow" w:cs="Times New Roman"/>
          <w:lang w:eastAsia="cs-CZ"/>
        </w:rPr>
        <w:t xml:space="preserve">Prílohou č. 5 tejto </w:t>
      </w:r>
      <w:r w:rsidR="00AC547B" w:rsidRPr="007421C8">
        <w:rPr>
          <w:rFonts w:ascii="Arial Narrow" w:eastAsia="Times New Roman" w:hAnsi="Arial Narrow" w:cs="Times New Roman"/>
          <w:lang w:eastAsia="cs-CZ"/>
        </w:rPr>
        <w:t>Zmluvy</w:t>
      </w:r>
      <w:r w:rsidRPr="007421C8">
        <w:rPr>
          <w:rFonts w:ascii="Arial Narrow" w:eastAsia="Times New Roman" w:hAnsi="Arial Narrow" w:cs="Times New Roman"/>
          <w:lang w:eastAsia="cs-CZ"/>
        </w:rPr>
        <w:t xml:space="preserve"> je menný </w:t>
      </w:r>
      <w:r w:rsidR="007421C8" w:rsidRPr="007421C8">
        <w:rPr>
          <w:rFonts w:ascii="Arial Narrow" w:eastAsia="Times New Roman" w:hAnsi="Arial Narrow" w:cs="Times New Roman"/>
          <w:lang w:eastAsia="cs-CZ"/>
        </w:rPr>
        <w:t xml:space="preserve">Zoznam osôb a pracovných rolí </w:t>
      </w:r>
      <w:r w:rsidR="00D7012D">
        <w:rPr>
          <w:rFonts w:ascii="Arial Narrow" w:eastAsia="Times New Roman" w:hAnsi="Arial Narrow" w:cs="Times New Roman"/>
          <w:lang w:eastAsia="cs-CZ"/>
        </w:rPr>
        <w:t>Poskytovateľa</w:t>
      </w:r>
      <w:r w:rsidR="009457F8">
        <w:rPr>
          <w:rFonts w:ascii="Arial Narrow" w:eastAsia="Times New Roman" w:hAnsi="Arial Narrow" w:cs="Times New Roman"/>
          <w:lang w:eastAsia="cs-CZ"/>
        </w:rPr>
        <w:t xml:space="preserve"> </w:t>
      </w:r>
      <w:r w:rsidR="009457F8" w:rsidRPr="009457F8">
        <w:rPr>
          <w:rFonts w:ascii="Arial Narrow" w:eastAsia="Times New Roman" w:hAnsi="Arial Narrow" w:cs="Times New Roman"/>
          <w:lang w:eastAsia="cs-CZ"/>
        </w:rPr>
        <w:t>pri bezpečnostných opatreniach a notifikáciách</w:t>
      </w:r>
      <w:r w:rsidRPr="00145D28">
        <w:rPr>
          <w:rFonts w:ascii="Arial Narrow" w:eastAsia="Times New Roman" w:hAnsi="Arial Narrow" w:cs="Times New Roman"/>
          <w:lang w:eastAsia="cs-CZ"/>
        </w:rPr>
        <w:t xml:space="preserve">, ktoré sú poverené na výkon činnosti súvisiacej </w:t>
      </w:r>
      <w:r w:rsidR="000863D1" w:rsidRPr="00145D28">
        <w:rPr>
          <w:rFonts w:ascii="Arial Narrow" w:eastAsia="Times New Roman" w:hAnsi="Arial Narrow" w:cs="Times New Roman"/>
          <w:lang w:eastAsia="cs-CZ"/>
        </w:rPr>
        <w:t>s </w:t>
      </w:r>
      <w:r w:rsidRPr="00145D28">
        <w:rPr>
          <w:rFonts w:ascii="Arial Narrow" w:eastAsia="Times New Roman" w:hAnsi="Arial Narrow" w:cs="Times New Roman"/>
          <w:lang w:eastAsia="cs-CZ"/>
        </w:rPr>
        <w:t>plnením tejt</w:t>
      </w:r>
      <w:r w:rsidR="00F7274B" w:rsidRPr="00145D28">
        <w:rPr>
          <w:rFonts w:ascii="Arial Narrow" w:eastAsia="Times New Roman" w:hAnsi="Arial Narrow" w:cs="Times New Roman"/>
          <w:lang w:eastAsia="cs-CZ"/>
        </w:rPr>
        <w:t xml:space="preserve">o </w:t>
      </w:r>
      <w:r w:rsidR="00AC547B" w:rsidRPr="00145D28">
        <w:rPr>
          <w:rFonts w:ascii="Arial Narrow" w:eastAsia="Times New Roman" w:hAnsi="Arial Narrow" w:cs="Times New Roman"/>
          <w:lang w:eastAsia="cs-CZ"/>
        </w:rPr>
        <w:t>Zmluvy</w:t>
      </w:r>
      <w:r w:rsidR="007421C8">
        <w:rPr>
          <w:rFonts w:ascii="Arial Narrow" w:eastAsia="Times New Roman" w:hAnsi="Arial Narrow" w:cs="Times New Roman"/>
          <w:lang w:eastAsia="cs-CZ"/>
        </w:rPr>
        <w:t xml:space="preserve">, </w:t>
      </w:r>
      <w:r w:rsidR="000863D1" w:rsidRPr="00145D28">
        <w:rPr>
          <w:rFonts w:ascii="Arial Narrow" w:eastAsia="Times New Roman" w:hAnsi="Arial Narrow" w:cs="Times New Roman"/>
          <w:lang w:eastAsia="cs-CZ"/>
        </w:rPr>
        <w:t>a </w:t>
      </w:r>
      <w:r w:rsidRPr="00145D28">
        <w:rPr>
          <w:rFonts w:ascii="Arial Narrow" w:eastAsia="Times New Roman" w:hAnsi="Arial Narrow" w:cs="Times New Roman"/>
          <w:lang w:eastAsia="cs-CZ"/>
        </w:rPr>
        <w:t xml:space="preserve">ktoré majú mať prístup </w:t>
      </w:r>
      <w:r w:rsidR="000863D1" w:rsidRPr="00145D28">
        <w:rPr>
          <w:rFonts w:ascii="Arial Narrow" w:eastAsia="Times New Roman" w:hAnsi="Arial Narrow" w:cs="Times New Roman"/>
          <w:lang w:eastAsia="cs-CZ"/>
        </w:rPr>
        <w:t>k </w:t>
      </w:r>
      <w:r w:rsidRPr="00145D28">
        <w:rPr>
          <w:rFonts w:ascii="Arial Narrow" w:eastAsia="Times New Roman" w:hAnsi="Arial Narrow" w:cs="Times New Roman"/>
          <w:lang w:eastAsia="cs-CZ"/>
        </w:rPr>
        <w:t xml:space="preserve">informáciám </w:t>
      </w:r>
      <w:r w:rsidR="000863D1" w:rsidRPr="00145D28">
        <w:rPr>
          <w:rFonts w:ascii="Arial Narrow" w:eastAsia="Times New Roman" w:hAnsi="Arial Narrow" w:cs="Times New Roman"/>
          <w:lang w:eastAsia="cs-CZ"/>
        </w:rPr>
        <w:t>a </w:t>
      </w:r>
      <w:r w:rsidRPr="00145D28">
        <w:rPr>
          <w:rFonts w:ascii="Arial Narrow" w:eastAsia="Times New Roman" w:hAnsi="Arial Narrow" w:cs="Times New Roman"/>
          <w:lang w:eastAsia="cs-CZ"/>
        </w:rPr>
        <w:t xml:space="preserve">údajom Prevádzkovateľa základnej služby. </w:t>
      </w:r>
      <w:r w:rsidR="00A44F84">
        <w:rPr>
          <w:rFonts w:ascii="Arial Narrow" w:eastAsia="Times New Roman" w:hAnsi="Arial Narrow" w:cs="Times New Roman"/>
          <w:lang w:eastAsia="cs-CZ"/>
        </w:rPr>
        <w:t xml:space="preserve">Do menného Zoznamu </w:t>
      </w:r>
      <w:r w:rsidR="00A44F84" w:rsidRPr="00A44F84">
        <w:rPr>
          <w:rFonts w:ascii="Arial Narrow" w:eastAsia="Times New Roman" w:hAnsi="Arial Narrow" w:cs="Times New Roman"/>
          <w:lang w:eastAsia="cs-CZ"/>
        </w:rPr>
        <w:t>osôb a pracovných rolí Poskytovateľa</w:t>
      </w:r>
      <w:r w:rsidR="001704B2" w:rsidRPr="001704B2">
        <w:rPr>
          <w:rFonts w:ascii="Arial Narrow" w:eastAsia="Times New Roman" w:hAnsi="Arial Narrow" w:cs="Times New Roman"/>
          <w:lang w:eastAsia="cs-CZ"/>
        </w:rPr>
        <w:t xml:space="preserve"> pri bezpečnostných opatreniach a notifikáciách</w:t>
      </w:r>
      <w:r w:rsidR="00A44F84" w:rsidRPr="00A44F84">
        <w:rPr>
          <w:rFonts w:ascii="Arial Narrow" w:eastAsia="Times New Roman" w:hAnsi="Arial Narrow" w:cs="Times New Roman"/>
          <w:lang w:eastAsia="cs-CZ"/>
        </w:rPr>
        <w:t xml:space="preserve"> </w:t>
      </w:r>
      <w:r w:rsidR="00B1516E">
        <w:rPr>
          <w:rFonts w:ascii="Arial Narrow" w:eastAsia="Times New Roman" w:hAnsi="Arial Narrow" w:cs="Times New Roman"/>
          <w:lang w:eastAsia="cs-CZ"/>
        </w:rPr>
        <w:t xml:space="preserve">podľa Prílohy č. 5 tejto Zmluvy </w:t>
      </w:r>
      <w:r w:rsidR="00A44F84">
        <w:rPr>
          <w:rFonts w:ascii="Arial Narrow" w:eastAsia="Times New Roman" w:hAnsi="Arial Narrow" w:cs="Times New Roman"/>
          <w:lang w:eastAsia="cs-CZ"/>
        </w:rPr>
        <w:t xml:space="preserve">sa nezapisujú Experti </w:t>
      </w:r>
      <w:r w:rsidR="00B1516E">
        <w:rPr>
          <w:rFonts w:ascii="Arial Narrow" w:eastAsia="Times New Roman" w:hAnsi="Arial Narrow" w:cs="Times New Roman"/>
          <w:lang w:eastAsia="cs-CZ"/>
        </w:rPr>
        <w:t>v zmysle</w:t>
      </w:r>
      <w:r w:rsidR="00A44F84">
        <w:rPr>
          <w:rFonts w:ascii="Arial Narrow" w:eastAsia="Times New Roman" w:hAnsi="Arial Narrow" w:cs="Times New Roman"/>
          <w:lang w:eastAsia="cs-CZ"/>
        </w:rPr>
        <w:t xml:space="preserve"> bodu 8.4 tejto Zmluvy. </w:t>
      </w:r>
      <w:r w:rsidRPr="00145D28">
        <w:rPr>
          <w:rFonts w:ascii="Arial Narrow" w:eastAsia="Times New Roman" w:hAnsi="Arial Narrow" w:cs="Times New Roman"/>
          <w:lang w:eastAsia="cs-CZ"/>
        </w:rPr>
        <w:t xml:space="preserve">Každú zmenu </w:t>
      </w:r>
      <w:r w:rsidR="000863D1" w:rsidRPr="00145D28">
        <w:rPr>
          <w:rFonts w:ascii="Arial Narrow" w:eastAsia="Times New Roman" w:hAnsi="Arial Narrow" w:cs="Times New Roman"/>
          <w:lang w:eastAsia="cs-CZ"/>
        </w:rPr>
        <w:t>v </w:t>
      </w:r>
      <w:r w:rsidRPr="00145D28">
        <w:rPr>
          <w:rFonts w:ascii="Arial Narrow" w:eastAsia="Times New Roman" w:hAnsi="Arial Narrow" w:cs="Times New Roman"/>
          <w:lang w:eastAsia="cs-CZ"/>
        </w:rPr>
        <w:t>personálnom obsadení pracovných rolí podľa p</w:t>
      </w:r>
      <w:r w:rsidR="002054C6">
        <w:rPr>
          <w:rFonts w:ascii="Arial Narrow" w:eastAsia="Times New Roman" w:hAnsi="Arial Narrow" w:cs="Times New Roman"/>
          <w:lang w:eastAsia="cs-CZ"/>
        </w:rPr>
        <w:t>rvej</w:t>
      </w:r>
      <w:r w:rsidRPr="00145D28">
        <w:rPr>
          <w:rFonts w:ascii="Arial Narrow" w:eastAsia="Times New Roman" w:hAnsi="Arial Narrow" w:cs="Times New Roman"/>
          <w:lang w:eastAsia="cs-CZ"/>
        </w:rPr>
        <w:t xml:space="preserve"> vety </w:t>
      </w:r>
      <w:r w:rsidR="002054C6">
        <w:rPr>
          <w:rFonts w:ascii="Arial Narrow" w:eastAsia="Times New Roman" w:hAnsi="Arial Narrow" w:cs="Times New Roman"/>
          <w:lang w:eastAsia="cs-CZ"/>
        </w:rPr>
        <w:t xml:space="preserve">tohto bodu </w:t>
      </w:r>
      <w:r w:rsidRPr="00145D28">
        <w:rPr>
          <w:rFonts w:ascii="Arial Narrow" w:eastAsia="Times New Roman" w:hAnsi="Arial Narrow" w:cs="Times New Roman"/>
          <w:lang w:eastAsia="cs-CZ"/>
        </w:rPr>
        <w:t xml:space="preserve">je </w:t>
      </w:r>
      <w:r w:rsidR="00D7012D">
        <w:rPr>
          <w:rFonts w:ascii="Arial Narrow" w:eastAsia="Times New Roman" w:hAnsi="Arial Narrow" w:cs="Times New Roman"/>
          <w:lang w:eastAsia="cs-CZ"/>
        </w:rPr>
        <w:t>Poskytovateľ</w:t>
      </w:r>
      <w:r w:rsidRPr="00145D28">
        <w:rPr>
          <w:rFonts w:ascii="Arial Narrow" w:eastAsia="Times New Roman" w:hAnsi="Arial Narrow" w:cs="Times New Roman"/>
          <w:lang w:eastAsia="cs-CZ"/>
        </w:rPr>
        <w:t xml:space="preserve"> povinný Prevádzkovateľovi základnej služby najneskôr 1</w:t>
      </w:r>
      <w:r w:rsidR="00BA17FA">
        <w:rPr>
          <w:rFonts w:ascii="Arial Narrow" w:eastAsia="Times New Roman" w:hAnsi="Arial Narrow" w:cs="Times New Roman"/>
          <w:lang w:eastAsia="cs-CZ"/>
        </w:rPr>
        <w:t>5</w:t>
      </w:r>
      <w:r w:rsidR="00ED4B7B">
        <w:rPr>
          <w:rFonts w:ascii="Arial Narrow" w:eastAsia="Times New Roman" w:hAnsi="Arial Narrow" w:cs="Times New Roman"/>
          <w:lang w:eastAsia="cs-CZ"/>
        </w:rPr>
        <w:t xml:space="preserve"> kalendárnych </w:t>
      </w:r>
      <w:r w:rsidRPr="00145D28">
        <w:rPr>
          <w:rFonts w:ascii="Arial Narrow" w:eastAsia="Times New Roman" w:hAnsi="Arial Narrow" w:cs="Times New Roman"/>
          <w:lang w:eastAsia="cs-CZ"/>
        </w:rPr>
        <w:t xml:space="preserve">dní pred plánovaným začatím výkonu činnosti touto osobou písomne oznámiť </w:t>
      </w:r>
      <w:r w:rsidR="000863D1" w:rsidRPr="00145D28">
        <w:rPr>
          <w:rFonts w:ascii="Arial Narrow" w:eastAsia="Times New Roman" w:hAnsi="Arial Narrow" w:cs="Times New Roman"/>
          <w:lang w:eastAsia="cs-CZ"/>
        </w:rPr>
        <w:t>v </w:t>
      </w:r>
      <w:r w:rsidRPr="00145D28">
        <w:rPr>
          <w:rFonts w:ascii="Arial Narrow" w:eastAsia="Times New Roman" w:hAnsi="Arial Narrow" w:cs="Times New Roman"/>
          <w:lang w:eastAsia="cs-CZ"/>
        </w:rPr>
        <w:t>zmysle č</w:t>
      </w:r>
      <w:r w:rsidR="00F7274B" w:rsidRPr="00145D28">
        <w:rPr>
          <w:rFonts w:ascii="Arial Narrow" w:eastAsia="Times New Roman" w:hAnsi="Arial Narrow" w:cs="Times New Roman"/>
          <w:lang w:eastAsia="cs-CZ"/>
        </w:rPr>
        <w:t>asti</w:t>
      </w:r>
      <w:r w:rsidR="00ED4B7B">
        <w:rPr>
          <w:rFonts w:ascii="Arial Narrow" w:eastAsia="Times New Roman" w:hAnsi="Arial Narrow" w:cs="Times New Roman"/>
          <w:lang w:eastAsia="cs-CZ"/>
        </w:rPr>
        <w:t> </w:t>
      </w:r>
      <w:r w:rsidRPr="00145D28">
        <w:rPr>
          <w:rFonts w:ascii="Arial Narrow" w:eastAsia="Times New Roman" w:hAnsi="Arial Narrow" w:cs="Times New Roman"/>
          <w:lang w:eastAsia="cs-CZ"/>
        </w:rPr>
        <w:t>VI. t</w:t>
      </w:r>
      <w:r w:rsidR="00F7274B" w:rsidRPr="00145D28">
        <w:rPr>
          <w:rFonts w:ascii="Arial Narrow" w:eastAsia="Times New Roman" w:hAnsi="Arial Narrow" w:cs="Times New Roman"/>
          <w:lang w:eastAsia="cs-CZ"/>
        </w:rPr>
        <w:t xml:space="preserve">ohto článku </w:t>
      </w:r>
      <w:r w:rsidR="00ED4B7B">
        <w:rPr>
          <w:rFonts w:ascii="Arial Narrow" w:eastAsia="Times New Roman" w:hAnsi="Arial Narrow" w:cs="Times New Roman"/>
          <w:lang w:eastAsia="cs-CZ"/>
        </w:rPr>
        <w:t xml:space="preserve">tejto </w:t>
      </w:r>
      <w:r w:rsidR="00AC547B" w:rsidRPr="00145D28">
        <w:rPr>
          <w:rFonts w:ascii="Arial Narrow" w:eastAsia="Times New Roman" w:hAnsi="Arial Narrow" w:cs="Times New Roman"/>
          <w:lang w:eastAsia="cs-CZ"/>
        </w:rPr>
        <w:t>Zmluvy</w:t>
      </w:r>
      <w:r w:rsidRPr="00145D28">
        <w:rPr>
          <w:rFonts w:ascii="Arial Narrow" w:eastAsia="Times New Roman" w:hAnsi="Arial Narrow" w:cs="Times New Roman"/>
          <w:lang w:eastAsia="cs-CZ"/>
        </w:rPr>
        <w:t xml:space="preserve">. </w:t>
      </w:r>
      <w:r w:rsidR="00A0433D">
        <w:rPr>
          <w:rFonts w:ascii="Arial Narrow" w:eastAsia="Times New Roman" w:hAnsi="Arial Narrow" w:cs="Times New Roman"/>
          <w:lang w:eastAsia="cs-CZ"/>
        </w:rPr>
        <w:t>Poskytovateľ</w:t>
      </w:r>
      <w:r w:rsidRPr="00145D28">
        <w:rPr>
          <w:rFonts w:ascii="Arial Narrow" w:eastAsia="Times New Roman" w:hAnsi="Arial Narrow" w:cs="Times New Roman"/>
          <w:lang w:eastAsia="cs-CZ"/>
        </w:rPr>
        <w:t xml:space="preserve"> je povinný zabezpečiť, aby sa osoby evidované </w:t>
      </w:r>
      <w:r w:rsidR="000863D1" w:rsidRPr="00145D28">
        <w:rPr>
          <w:rFonts w:ascii="Arial Narrow" w:eastAsia="Times New Roman" w:hAnsi="Arial Narrow" w:cs="Times New Roman"/>
          <w:lang w:eastAsia="cs-CZ"/>
        </w:rPr>
        <w:lastRenderedPageBreak/>
        <w:t>v </w:t>
      </w:r>
      <w:r w:rsidR="007421C8">
        <w:rPr>
          <w:rFonts w:ascii="Arial Narrow" w:eastAsia="Times New Roman" w:hAnsi="Arial Narrow" w:cs="Times New Roman"/>
          <w:lang w:eastAsia="cs-CZ"/>
        </w:rPr>
        <w:t>Z</w:t>
      </w:r>
      <w:r w:rsidR="007421C8" w:rsidRPr="00145D28">
        <w:rPr>
          <w:rFonts w:ascii="Arial Narrow" w:eastAsia="Times New Roman" w:hAnsi="Arial Narrow" w:cs="Times New Roman"/>
          <w:lang w:eastAsia="cs-CZ"/>
        </w:rPr>
        <w:t xml:space="preserve">ozname </w:t>
      </w:r>
      <w:r w:rsidR="007421C8" w:rsidRPr="007421C8">
        <w:rPr>
          <w:rFonts w:ascii="Arial Narrow" w:eastAsia="Times New Roman" w:hAnsi="Arial Narrow" w:cs="Times New Roman"/>
          <w:lang w:eastAsia="cs-CZ"/>
        </w:rPr>
        <w:t xml:space="preserve">osôb a pracovných rolí </w:t>
      </w:r>
      <w:r w:rsidR="008D197C">
        <w:rPr>
          <w:rFonts w:ascii="Arial Narrow" w:eastAsia="Times New Roman" w:hAnsi="Arial Narrow" w:cs="Times New Roman"/>
          <w:lang w:eastAsia="cs-CZ"/>
        </w:rPr>
        <w:t>Poskytovateľ</w:t>
      </w:r>
      <w:r w:rsidR="007421C8" w:rsidRPr="00E15B24">
        <w:rPr>
          <w:rFonts w:ascii="Arial Narrow" w:eastAsia="Times New Roman" w:hAnsi="Arial Narrow" w:cs="Times New Roman"/>
          <w:lang w:eastAsia="cs-CZ"/>
        </w:rPr>
        <w:t xml:space="preserve"> </w:t>
      </w:r>
      <w:r w:rsidRPr="00145D28">
        <w:rPr>
          <w:rFonts w:ascii="Arial Narrow" w:eastAsia="Times New Roman" w:hAnsi="Arial Narrow" w:cs="Times New Roman"/>
          <w:lang w:eastAsia="cs-CZ"/>
        </w:rPr>
        <w:t xml:space="preserve">podľa prvej vety zaviazali pred začatím výkonu činnosti dodržiavať mlčanlivosť </w:t>
      </w:r>
      <w:r w:rsidR="000863D1" w:rsidRPr="00145D28">
        <w:rPr>
          <w:rFonts w:ascii="Arial Narrow" w:eastAsia="Times New Roman" w:hAnsi="Arial Narrow" w:cs="Times New Roman"/>
          <w:lang w:eastAsia="cs-CZ"/>
        </w:rPr>
        <w:t>o </w:t>
      </w:r>
      <w:r w:rsidRPr="00145D28">
        <w:rPr>
          <w:rFonts w:ascii="Arial Narrow" w:eastAsia="Times New Roman" w:hAnsi="Arial Narrow" w:cs="Times New Roman"/>
          <w:lang w:eastAsia="cs-CZ"/>
        </w:rPr>
        <w:t xml:space="preserve">skutočnostiach, </w:t>
      </w:r>
      <w:r w:rsidR="000863D1" w:rsidRPr="00145D28">
        <w:rPr>
          <w:rFonts w:ascii="Arial Narrow" w:eastAsia="Times New Roman" w:hAnsi="Arial Narrow" w:cs="Times New Roman"/>
          <w:lang w:eastAsia="cs-CZ"/>
        </w:rPr>
        <w:t>o </w:t>
      </w:r>
      <w:r w:rsidRPr="00145D28">
        <w:rPr>
          <w:rFonts w:ascii="Arial Narrow" w:eastAsia="Times New Roman" w:hAnsi="Arial Narrow" w:cs="Times New Roman"/>
          <w:lang w:eastAsia="cs-CZ"/>
        </w:rPr>
        <w:t xml:space="preserve">ktorých sa </w:t>
      </w:r>
      <w:r w:rsidR="000863D1" w:rsidRPr="00145D28">
        <w:rPr>
          <w:rFonts w:ascii="Arial Narrow" w:eastAsia="Times New Roman" w:hAnsi="Arial Narrow" w:cs="Times New Roman"/>
          <w:lang w:eastAsia="cs-CZ"/>
        </w:rPr>
        <w:t>v </w:t>
      </w:r>
      <w:r w:rsidRPr="00145D28">
        <w:rPr>
          <w:rFonts w:ascii="Arial Narrow" w:eastAsia="Times New Roman" w:hAnsi="Arial Narrow" w:cs="Times New Roman"/>
          <w:lang w:eastAsia="cs-CZ"/>
        </w:rPr>
        <w:t xml:space="preserve">súvislosti </w:t>
      </w:r>
      <w:r w:rsidR="000863D1" w:rsidRPr="00145D28">
        <w:rPr>
          <w:rFonts w:ascii="Arial Narrow" w:eastAsia="Times New Roman" w:hAnsi="Arial Narrow" w:cs="Times New Roman"/>
          <w:lang w:eastAsia="cs-CZ"/>
        </w:rPr>
        <w:t>s </w:t>
      </w:r>
      <w:r w:rsidRPr="00145D28">
        <w:rPr>
          <w:rFonts w:ascii="Arial Narrow" w:eastAsia="Times New Roman" w:hAnsi="Arial Narrow" w:cs="Times New Roman"/>
          <w:lang w:eastAsia="cs-CZ"/>
        </w:rPr>
        <w:t>výkonom činnosti dozvedeli podľa č</w:t>
      </w:r>
      <w:r w:rsidR="008D79A8" w:rsidRPr="00145D28">
        <w:rPr>
          <w:rFonts w:ascii="Arial Narrow" w:eastAsia="Times New Roman" w:hAnsi="Arial Narrow" w:cs="Times New Roman"/>
          <w:lang w:eastAsia="cs-CZ"/>
        </w:rPr>
        <w:t>asti</w:t>
      </w:r>
      <w:r w:rsidRPr="00145D28">
        <w:rPr>
          <w:rFonts w:ascii="Arial Narrow" w:eastAsia="Times New Roman" w:hAnsi="Arial Narrow" w:cs="Times New Roman"/>
          <w:lang w:eastAsia="cs-CZ"/>
        </w:rPr>
        <w:t xml:space="preserve"> V. t</w:t>
      </w:r>
      <w:r w:rsidR="008D79A8" w:rsidRPr="00145D28">
        <w:rPr>
          <w:rFonts w:ascii="Arial Narrow" w:eastAsia="Times New Roman" w:hAnsi="Arial Narrow" w:cs="Times New Roman"/>
          <w:lang w:eastAsia="cs-CZ"/>
        </w:rPr>
        <w:t xml:space="preserve">ohto článku </w:t>
      </w:r>
      <w:r w:rsidR="00ED4B7B">
        <w:rPr>
          <w:rFonts w:ascii="Arial Narrow" w:eastAsia="Times New Roman" w:hAnsi="Arial Narrow" w:cs="Times New Roman"/>
          <w:lang w:eastAsia="cs-CZ"/>
        </w:rPr>
        <w:t xml:space="preserve">tejto </w:t>
      </w:r>
      <w:r w:rsidR="00AC547B" w:rsidRPr="00145D28">
        <w:rPr>
          <w:rFonts w:ascii="Arial Narrow" w:eastAsia="Times New Roman" w:hAnsi="Arial Narrow" w:cs="Times New Roman"/>
          <w:lang w:eastAsia="cs-CZ"/>
        </w:rPr>
        <w:t>Zmluvy</w:t>
      </w:r>
      <w:r w:rsidRPr="00145D28">
        <w:rPr>
          <w:rFonts w:ascii="Arial Narrow" w:eastAsia="Times New Roman" w:hAnsi="Arial Narrow" w:cs="Times New Roman"/>
          <w:lang w:eastAsia="cs-CZ"/>
        </w:rPr>
        <w:t xml:space="preserve">. </w:t>
      </w:r>
    </w:p>
    <w:p w14:paraId="6C5586B7" w14:textId="77777777" w:rsidR="007C12C1" w:rsidRPr="007C12C1" w:rsidRDefault="007C12C1" w:rsidP="00D168EE">
      <w:pPr>
        <w:pStyle w:val="Odsekzoznamu"/>
        <w:tabs>
          <w:tab w:val="left" w:pos="0"/>
        </w:tabs>
        <w:ind w:left="567" w:hanging="567"/>
        <w:rPr>
          <w:rFonts w:ascii="Arial Narrow" w:eastAsia="Times New Roman" w:hAnsi="Arial Narrow" w:cs="Times New Roman"/>
          <w:lang w:eastAsia="cs-CZ"/>
        </w:rPr>
      </w:pPr>
    </w:p>
    <w:p w14:paraId="3A39C452" w14:textId="3EED3368" w:rsidR="00E6710B" w:rsidRPr="00E6710B" w:rsidRDefault="00E6710B"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E6710B">
        <w:rPr>
          <w:rFonts w:ascii="Arial Narrow" w:eastAsia="Times New Roman" w:hAnsi="Arial Narrow" w:cs="Times New Roman"/>
          <w:lang w:eastAsia="cs-CZ"/>
        </w:rPr>
        <w:t xml:space="preserve">Pre oblasť technických zraniteľností systémov </w:t>
      </w:r>
      <w:r w:rsidR="000863D1" w:rsidRPr="00E6710B">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zariadení realizuje </w:t>
      </w:r>
      <w:r w:rsidR="00A205FD">
        <w:rPr>
          <w:rFonts w:ascii="Arial Narrow" w:eastAsia="Times New Roman" w:hAnsi="Arial Narrow" w:cs="Times New Roman"/>
          <w:lang w:eastAsia="cs-CZ"/>
        </w:rPr>
        <w:t>Poskytovateľ</w:t>
      </w:r>
      <w:r w:rsidRPr="00E6710B">
        <w:rPr>
          <w:rFonts w:ascii="Arial Narrow" w:eastAsia="Times New Roman" w:hAnsi="Arial Narrow" w:cs="Times New Roman"/>
          <w:lang w:eastAsia="cs-CZ"/>
        </w:rPr>
        <w:t xml:space="preserve"> </w:t>
      </w:r>
      <w:r w:rsidR="00CB6A5F">
        <w:rPr>
          <w:rFonts w:ascii="Arial Narrow" w:eastAsia="Times New Roman" w:hAnsi="Arial Narrow" w:cs="Times New Roman"/>
          <w:lang w:eastAsia="cs-CZ"/>
        </w:rPr>
        <w:t xml:space="preserve">nasledovné </w:t>
      </w:r>
      <w:r w:rsidRPr="00E6710B">
        <w:rPr>
          <w:rFonts w:ascii="Arial Narrow" w:eastAsia="Times New Roman" w:hAnsi="Arial Narrow" w:cs="Times New Roman"/>
          <w:lang w:eastAsia="cs-CZ"/>
        </w:rPr>
        <w:t xml:space="preserve">opatrenia, najmä identifikuje technické zraniteľnosti informačných systémov, ktoré využíva pri poskytovaní služieb Prevádzkovateľovi základnej služby prostredníctvom opatrení definovaných </w:t>
      </w:r>
      <w:r w:rsidR="000863D1" w:rsidRPr="00E6710B">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nasledovných písmenách tohto bodu: </w:t>
      </w:r>
    </w:p>
    <w:p w14:paraId="29464371" w14:textId="019E8CD9" w:rsidR="00E6710B" w:rsidRPr="00D168EE" w:rsidRDefault="00E6710B" w:rsidP="00D168EE">
      <w:pPr>
        <w:numPr>
          <w:ilvl w:val="0"/>
          <w:numId w:val="140"/>
        </w:numPr>
        <w:spacing w:after="0" w:line="240" w:lineRule="auto"/>
        <w:ind w:left="1134" w:hanging="567"/>
        <w:jc w:val="both"/>
        <w:rPr>
          <w:rFonts w:ascii="Arial Narrow" w:hAnsi="Arial Narrow" w:cs="Arial"/>
        </w:rPr>
      </w:pPr>
      <w:r w:rsidRPr="00D168EE">
        <w:rPr>
          <w:rFonts w:ascii="Arial Narrow" w:hAnsi="Arial Narrow" w:cs="Arial"/>
        </w:rPr>
        <w:t xml:space="preserve">Využitie verejných </w:t>
      </w:r>
      <w:r w:rsidR="000863D1" w:rsidRPr="00D168EE">
        <w:rPr>
          <w:rFonts w:ascii="Arial Narrow" w:hAnsi="Arial Narrow" w:cs="Arial"/>
        </w:rPr>
        <w:t>a </w:t>
      </w:r>
      <w:r w:rsidRPr="00D168EE">
        <w:rPr>
          <w:rFonts w:ascii="Arial Narrow" w:hAnsi="Arial Narrow" w:cs="Arial"/>
        </w:rPr>
        <w:t>výrobcom poskytovaných zoznamov, ktoré opisujú zraniteľnosti programových a</w:t>
      </w:r>
      <w:r w:rsidR="00B53F1A" w:rsidRPr="00D168EE">
        <w:rPr>
          <w:rFonts w:ascii="Arial Narrow" w:hAnsi="Arial Narrow" w:cs="Arial"/>
        </w:rPr>
        <w:t> </w:t>
      </w:r>
      <w:r w:rsidRPr="00D168EE">
        <w:rPr>
          <w:rFonts w:ascii="Arial Narrow" w:hAnsi="Arial Narrow" w:cs="Arial"/>
        </w:rPr>
        <w:t>technických prostriedkov.</w:t>
      </w:r>
    </w:p>
    <w:p w14:paraId="07961E3F" w14:textId="77777777" w:rsidR="00E6710B" w:rsidRPr="00D168EE" w:rsidRDefault="00E6710B" w:rsidP="00D168EE">
      <w:pPr>
        <w:numPr>
          <w:ilvl w:val="0"/>
          <w:numId w:val="140"/>
        </w:numPr>
        <w:spacing w:after="0" w:line="240" w:lineRule="auto"/>
        <w:ind w:left="1134" w:hanging="567"/>
        <w:jc w:val="both"/>
        <w:rPr>
          <w:rFonts w:ascii="Arial Narrow" w:hAnsi="Arial Narrow" w:cs="Arial"/>
        </w:rPr>
      </w:pPr>
      <w:r w:rsidRPr="00D168EE">
        <w:rPr>
          <w:rFonts w:ascii="Arial Narrow" w:hAnsi="Arial Narrow" w:cs="Arial"/>
        </w:rPr>
        <w:t>Identifikácia potrieb softvérových záplat a aktualizácií.</w:t>
      </w:r>
    </w:p>
    <w:p w14:paraId="25130259" w14:textId="6A2E9C90" w:rsidR="00E6710B" w:rsidRPr="00D168EE" w:rsidRDefault="00E6710B" w:rsidP="00D168EE">
      <w:pPr>
        <w:numPr>
          <w:ilvl w:val="0"/>
          <w:numId w:val="140"/>
        </w:numPr>
        <w:spacing w:after="0" w:line="240" w:lineRule="auto"/>
        <w:ind w:left="1134" w:hanging="567"/>
        <w:jc w:val="both"/>
        <w:rPr>
          <w:rFonts w:ascii="Arial Narrow" w:hAnsi="Arial Narrow" w:cs="Arial"/>
        </w:rPr>
      </w:pPr>
      <w:r w:rsidRPr="00D168EE">
        <w:rPr>
          <w:rFonts w:ascii="Arial Narrow" w:hAnsi="Arial Narrow" w:cs="Arial"/>
        </w:rPr>
        <w:t xml:space="preserve">Evidencia softvérových záplat </w:t>
      </w:r>
      <w:r w:rsidR="000863D1" w:rsidRPr="00D168EE">
        <w:rPr>
          <w:rFonts w:ascii="Arial Narrow" w:hAnsi="Arial Narrow" w:cs="Arial"/>
        </w:rPr>
        <w:t>a </w:t>
      </w:r>
      <w:r w:rsidRPr="00D168EE">
        <w:rPr>
          <w:rFonts w:ascii="Arial Narrow" w:hAnsi="Arial Narrow" w:cs="Arial"/>
        </w:rPr>
        <w:t xml:space="preserve">aktualizácií </w:t>
      </w:r>
      <w:r w:rsidR="000863D1" w:rsidRPr="00D168EE">
        <w:rPr>
          <w:rFonts w:ascii="Arial Narrow" w:hAnsi="Arial Narrow" w:cs="Arial"/>
        </w:rPr>
        <w:t>a </w:t>
      </w:r>
      <w:r w:rsidRPr="00D168EE">
        <w:rPr>
          <w:rFonts w:ascii="Arial Narrow" w:hAnsi="Arial Narrow" w:cs="Arial"/>
        </w:rPr>
        <w:t xml:space="preserve">informácia </w:t>
      </w:r>
      <w:r w:rsidR="000863D1" w:rsidRPr="00D168EE">
        <w:rPr>
          <w:rFonts w:ascii="Arial Narrow" w:hAnsi="Arial Narrow" w:cs="Arial"/>
        </w:rPr>
        <w:t>o </w:t>
      </w:r>
      <w:r w:rsidRPr="00D168EE">
        <w:rPr>
          <w:rFonts w:ascii="Arial Narrow" w:hAnsi="Arial Narrow" w:cs="Arial"/>
        </w:rPr>
        <w:t xml:space="preserve">ich nasadení alebo </w:t>
      </w:r>
      <w:r w:rsidR="000863D1" w:rsidRPr="00D168EE">
        <w:rPr>
          <w:rFonts w:ascii="Arial Narrow" w:hAnsi="Arial Narrow" w:cs="Arial"/>
        </w:rPr>
        <w:t>o </w:t>
      </w:r>
      <w:r w:rsidRPr="00D168EE">
        <w:rPr>
          <w:rFonts w:ascii="Arial Narrow" w:hAnsi="Arial Narrow" w:cs="Arial"/>
        </w:rPr>
        <w:t>dôvodoch ich nenasadenia.</w:t>
      </w:r>
    </w:p>
    <w:p w14:paraId="654DD14B" w14:textId="77777777" w:rsidR="00E6710B" w:rsidRPr="00D168EE" w:rsidRDefault="00E6710B" w:rsidP="00D168EE">
      <w:pPr>
        <w:numPr>
          <w:ilvl w:val="0"/>
          <w:numId w:val="140"/>
        </w:numPr>
        <w:spacing w:after="0" w:line="240" w:lineRule="auto"/>
        <w:ind w:left="1134" w:hanging="567"/>
        <w:jc w:val="both"/>
        <w:rPr>
          <w:rFonts w:ascii="Arial Narrow" w:hAnsi="Arial Narrow" w:cs="Arial"/>
        </w:rPr>
      </w:pPr>
      <w:r w:rsidRPr="00D168EE">
        <w:rPr>
          <w:rFonts w:ascii="Arial Narrow" w:hAnsi="Arial Narrow" w:cs="Arial"/>
        </w:rPr>
        <w:t>Zabezpečenie implementácie softvérových záplat a aktualizácií.</w:t>
      </w:r>
    </w:p>
    <w:p w14:paraId="5CED4F73" w14:textId="50C0BB0A" w:rsidR="00E6710B" w:rsidRPr="00D168EE" w:rsidRDefault="00E6710B" w:rsidP="00D168EE">
      <w:pPr>
        <w:numPr>
          <w:ilvl w:val="0"/>
          <w:numId w:val="140"/>
        </w:numPr>
        <w:spacing w:after="0" w:line="240" w:lineRule="auto"/>
        <w:ind w:left="1134" w:hanging="567"/>
        <w:jc w:val="both"/>
        <w:rPr>
          <w:rFonts w:ascii="Arial Narrow" w:hAnsi="Arial Narrow" w:cs="Arial"/>
        </w:rPr>
      </w:pPr>
      <w:r w:rsidRPr="00D168EE">
        <w:rPr>
          <w:rFonts w:ascii="Arial Narrow" w:hAnsi="Arial Narrow" w:cs="Arial"/>
        </w:rPr>
        <w:t>Neinštalovanie neschválených aktualizácií.</w:t>
      </w:r>
    </w:p>
    <w:p w14:paraId="0CD45C1B" w14:textId="77777777" w:rsidR="00E6710B" w:rsidRPr="00E6710B" w:rsidRDefault="00E6710B"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6F08934F" w14:textId="19C090EA" w:rsidR="00E6710B" w:rsidRDefault="00E6710B"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E6710B">
        <w:rPr>
          <w:rFonts w:ascii="Arial Narrow" w:eastAsia="Times New Roman" w:hAnsi="Arial Narrow" w:cs="Times New Roman"/>
          <w:lang w:eastAsia="cs-CZ"/>
        </w:rPr>
        <w:t>Pre oblasť ochrany pred škodlivým kódom</w:t>
      </w:r>
      <w:r w:rsidRPr="00E6710B" w:rsidDel="00EE4AB9">
        <w:rPr>
          <w:rFonts w:ascii="Arial Narrow" w:eastAsia="Times New Roman" w:hAnsi="Arial Narrow" w:cs="Times New Roman"/>
          <w:lang w:eastAsia="cs-CZ"/>
        </w:rPr>
        <w:t xml:space="preserve"> </w:t>
      </w:r>
      <w:r w:rsidRPr="00E6710B">
        <w:rPr>
          <w:rFonts w:ascii="Arial Narrow" w:eastAsia="Times New Roman" w:hAnsi="Arial Narrow" w:cs="Times New Roman"/>
          <w:lang w:eastAsia="cs-CZ"/>
        </w:rPr>
        <w:t>k </w:t>
      </w:r>
      <w:r>
        <w:rPr>
          <w:rFonts w:ascii="Arial Narrow" w:eastAsia="Times New Roman" w:hAnsi="Arial Narrow" w:cs="Times New Roman"/>
          <w:lang w:eastAsia="cs-CZ"/>
        </w:rPr>
        <w:t>DKS</w:t>
      </w:r>
      <w:r w:rsidRPr="00E6710B">
        <w:rPr>
          <w:rFonts w:ascii="Arial Narrow" w:eastAsia="Times New Roman" w:hAnsi="Arial Narrow" w:cs="Times New Roman"/>
          <w:lang w:eastAsia="cs-CZ"/>
        </w:rPr>
        <w:t xml:space="preserve"> realizuje </w:t>
      </w:r>
      <w:r w:rsidR="00414024">
        <w:rPr>
          <w:rFonts w:ascii="Arial Narrow" w:eastAsia="Times New Roman" w:hAnsi="Arial Narrow" w:cs="Times New Roman"/>
          <w:lang w:eastAsia="cs-CZ"/>
        </w:rPr>
        <w:t>Poskytovateľ</w:t>
      </w:r>
      <w:r w:rsidRPr="00E6710B">
        <w:rPr>
          <w:rFonts w:ascii="Arial Narrow" w:eastAsia="Times New Roman" w:hAnsi="Arial Narrow" w:cs="Times New Roman"/>
          <w:lang w:eastAsia="cs-CZ"/>
        </w:rPr>
        <w:t xml:space="preserve"> </w:t>
      </w:r>
      <w:r w:rsidR="00CB6A5F">
        <w:rPr>
          <w:rFonts w:ascii="Arial Narrow" w:eastAsia="Times New Roman" w:hAnsi="Arial Narrow" w:cs="Times New Roman"/>
          <w:lang w:eastAsia="cs-CZ"/>
        </w:rPr>
        <w:t xml:space="preserve">nasledovné </w:t>
      </w:r>
      <w:r w:rsidRPr="00E6710B">
        <w:rPr>
          <w:rFonts w:ascii="Arial Narrow" w:eastAsia="Times New Roman" w:hAnsi="Arial Narrow" w:cs="Times New Roman"/>
          <w:lang w:eastAsia="cs-CZ"/>
        </w:rPr>
        <w:t>opatrenia</w:t>
      </w:r>
      <w:r w:rsidR="00D640C0">
        <w:rPr>
          <w:rFonts w:ascii="Arial Narrow" w:eastAsia="Times New Roman" w:hAnsi="Arial Narrow" w:cs="Times New Roman"/>
          <w:lang w:eastAsia="cs-CZ"/>
        </w:rPr>
        <w:t xml:space="preserve"> </w:t>
      </w:r>
      <w:r w:rsidRPr="00E6710B">
        <w:rPr>
          <w:rFonts w:ascii="Arial Narrow" w:eastAsia="Times New Roman" w:hAnsi="Arial Narrow" w:cs="Times New Roman"/>
          <w:lang w:eastAsia="cs-CZ"/>
        </w:rPr>
        <w:t xml:space="preserve">pre informačné systémy a siete </w:t>
      </w:r>
      <w:r w:rsidR="00414024">
        <w:rPr>
          <w:rFonts w:ascii="Arial Narrow" w:eastAsia="Times New Roman" w:hAnsi="Arial Narrow" w:cs="Times New Roman"/>
          <w:lang w:eastAsia="cs-CZ"/>
        </w:rPr>
        <w:t>Poskytovateľa</w:t>
      </w:r>
      <w:r w:rsidRPr="00E6710B">
        <w:rPr>
          <w:rFonts w:ascii="Arial Narrow" w:eastAsia="Times New Roman" w:hAnsi="Arial Narrow" w:cs="Times New Roman"/>
          <w:lang w:eastAsia="cs-CZ"/>
        </w:rPr>
        <w:t xml:space="preserve">, ktoré využíva pri poskytovaní služieb Prevádzkovateľovi základnej služby </w:t>
      </w:r>
      <w:r w:rsidR="000863D1" w:rsidRPr="00E6710B">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pre informačné systémy </w:t>
      </w:r>
      <w:r w:rsidR="000863D1" w:rsidRPr="00E6710B">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siete Prevádzkovateľa základnej služby v rozsahu, </w:t>
      </w:r>
      <w:r w:rsidR="000863D1" w:rsidRPr="00E6710B">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akom </w:t>
      </w:r>
      <w:r w:rsidR="00414024">
        <w:rPr>
          <w:rFonts w:ascii="Arial Narrow" w:eastAsia="Times New Roman" w:hAnsi="Arial Narrow" w:cs="Times New Roman"/>
          <w:lang w:eastAsia="cs-CZ"/>
        </w:rPr>
        <w:t>Poskytovateľ</w:t>
      </w:r>
      <w:r w:rsidRPr="00E6710B">
        <w:rPr>
          <w:rFonts w:ascii="Arial Narrow" w:eastAsia="Times New Roman" w:hAnsi="Arial Narrow" w:cs="Times New Roman"/>
          <w:lang w:eastAsia="cs-CZ"/>
        </w:rPr>
        <w:t xml:space="preserve"> v</w:t>
      </w:r>
      <w:r w:rsidR="00B53F1A">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zmysle </w:t>
      </w:r>
      <w:r w:rsidR="00AB2470">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Pr>
          <w:rFonts w:ascii="Arial Narrow" w:eastAsia="Times New Roman" w:hAnsi="Arial Narrow" w:cs="Times New Roman"/>
          <w:lang w:eastAsia="cs-CZ"/>
        </w:rPr>
        <w:t xml:space="preserve"> </w:t>
      </w:r>
      <w:r w:rsidRPr="00E6710B">
        <w:rPr>
          <w:rFonts w:ascii="Arial Narrow" w:eastAsia="Times New Roman" w:hAnsi="Arial Narrow" w:cs="Times New Roman"/>
          <w:lang w:eastAsia="cs-CZ"/>
        </w:rPr>
        <w:t xml:space="preserve">zabezpečuje správu </w:t>
      </w:r>
      <w:r w:rsidR="000863D1" w:rsidRPr="00E6710B">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prevádzku príslušných informačných systémov </w:t>
      </w:r>
      <w:r w:rsidR="000863D1" w:rsidRPr="00E6710B">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sietí, </w:t>
      </w:r>
      <w:r w:rsidR="000863D1" w:rsidRPr="00E6710B">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to prostredníctvom opatrení zabezpečenia ochrany technických prostriedkov využívaných pri poskytovaní služieb </w:t>
      </w:r>
      <w:r w:rsidR="00B81013">
        <w:rPr>
          <w:rFonts w:ascii="Arial Narrow" w:eastAsia="Times New Roman" w:hAnsi="Arial Narrow" w:cs="Times New Roman"/>
          <w:lang w:eastAsia="cs-CZ"/>
        </w:rPr>
        <w:t>Poskytovateľovi</w:t>
      </w:r>
      <w:r w:rsidRPr="00E6710B">
        <w:rPr>
          <w:rFonts w:ascii="Arial Narrow" w:eastAsia="Times New Roman" w:hAnsi="Arial Narrow" w:cs="Times New Roman"/>
          <w:lang w:eastAsia="cs-CZ"/>
        </w:rPr>
        <w:t xml:space="preserve"> prostredníctvom prostriedkov ochrany pred škodlivým kódom, ktoré sú nakonfigurované tak, že: </w:t>
      </w:r>
    </w:p>
    <w:p w14:paraId="5C8E55C6" w14:textId="608583C8" w:rsidR="00E6710B" w:rsidRPr="00E6710B" w:rsidRDefault="00E6710B" w:rsidP="00D168EE">
      <w:pPr>
        <w:numPr>
          <w:ilvl w:val="0"/>
          <w:numId w:val="141"/>
        </w:numPr>
        <w:spacing w:after="0" w:line="240" w:lineRule="auto"/>
        <w:ind w:left="1134" w:hanging="567"/>
        <w:jc w:val="both"/>
        <w:rPr>
          <w:rFonts w:ascii="Arial Narrow" w:eastAsia="Times New Roman" w:hAnsi="Arial Narrow" w:cs="Times New Roman"/>
          <w:lang w:eastAsia="cs-CZ"/>
        </w:rPr>
      </w:pPr>
      <w:r w:rsidRPr="00E6710B">
        <w:rPr>
          <w:rFonts w:ascii="Arial Narrow" w:eastAsia="Times New Roman" w:hAnsi="Arial Narrow" w:cs="Times New Roman"/>
          <w:lang w:eastAsia="cs-CZ"/>
        </w:rPr>
        <w:t>V </w:t>
      </w:r>
      <w:r w:rsidRPr="00D168EE">
        <w:rPr>
          <w:rFonts w:ascii="Arial Narrow" w:hAnsi="Arial Narrow" w:cs="Arial"/>
        </w:rPr>
        <w:t>reálnom</w:t>
      </w:r>
      <w:r w:rsidRPr="00E6710B">
        <w:rPr>
          <w:rFonts w:ascii="Arial Narrow" w:eastAsia="Times New Roman" w:hAnsi="Arial Narrow" w:cs="Times New Roman"/>
          <w:lang w:eastAsia="cs-CZ"/>
        </w:rPr>
        <w:t xml:space="preserve"> čase vykonávajú kontrolu prístupu </w:t>
      </w:r>
      <w:r w:rsidR="000863D1" w:rsidRPr="00E6710B">
        <w:rPr>
          <w:rFonts w:ascii="Arial Narrow" w:eastAsia="Times New Roman" w:hAnsi="Arial Narrow" w:cs="Times New Roman"/>
          <w:lang w:eastAsia="cs-CZ"/>
        </w:rPr>
        <w:t>k</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digitálnemu obsahu vrátane sieťovej prevádzky, sťahovania, spúšťania alebo </w:t>
      </w:r>
      <w:r w:rsidRPr="00D168EE">
        <w:rPr>
          <w:rFonts w:ascii="Arial Narrow" w:hAnsi="Arial Narrow" w:cs="Arial"/>
        </w:rPr>
        <w:t>otvárania</w:t>
      </w:r>
      <w:r w:rsidRPr="00E6710B">
        <w:rPr>
          <w:rFonts w:ascii="Arial Narrow" w:eastAsia="Times New Roman" w:hAnsi="Arial Narrow" w:cs="Times New Roman"/>
          <w:lang w:eastAsia="cs-CZ"/>
        </w:rPr>
        <w:t xml:space="preserve"> súborov, priečinkov na vymeniteľnom alebo vzdialenom úložisku </w:t>
      </w:r>
      <w:r w:rsidR="000863D1" w:rsidRPr="00E6710B">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prístupu </w:t>
      </w:r>
      <w:r w:rsidR="000863D1" w:rsidRPr="00E6710B">
        <w:rPr>
          <w:rFonts w:ascii="Arial Narrow" w:eastAsia="Times New Roman" w:hAnsi="Arial Narrow" w:cs="Times New Roman"/>
          <w:lang w:eastAsia="cs-CZ"/>
        </w:rPr>
        <w:t>k</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webovým sídlam </w:t>
      </w:r>
      <w:r w:rsidR="000863D1" w:rsidRPr="00E6710B">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cloudovým službám. </w:t>
      </w:r>
    </w:p>
    <w:p w14:paraId="7200899F" w14:textId="7D1D8930" w:rsidR="00E6710B" w:rsidRPr="00E6710B" w:rsidRDefault="00E6710B" w:rsidP="00D168EE">
      <w:pPr>
        <w:numPr>
          <w:ilvl w:val="0"/>
          <w:numId w:val="141"/>
        </w:numPr>
        <w:spacing w:after="0" w:line="240" w:lineRule="auto"/>
        <w:ind w:left="1134" w:hanging="567"/>
        <w:jc w:val="both"/>
        <w:rPr>
          <w:rFonts w:ascii="Arial Narrow" w:eastAsia="Times New Roman" w:hAnsi="Arial Narrow" w:cs="Times New Roman"/>
          <w:lang w:eastAsia="cs-CZ"/>
        </w:rPr>
      </w:pPr>
      <w:r w:rsidRPr="00E6710B">
        <w:rPr>
          <w:rFonts w:ascii="Arial Narrow" w:eastAsia="Times New Roman" w:hAnsi="Arial Narrow" w:cs="Times New Roman"/>
          <w:lang w:eastAsia="cs-CZ"/>
        </w:rPr>
        <w:t xml:space="preserve">Spúšťajú </w:t>
      </w:r>
      <w:r w:rsidRPr="00D168EE">
        <w:rPr>
          <w:rFonts w:ascii="Arial Narrow" w:hAnsi="Arial Narrow" w:cs="Arial"/>
        </w:rPr>
        <w:t>pravidelné</w:t>
      </w:r>
      <w:r w:rsidRPr="00E6710B">
        <w:rPr>
          <w:rFonts w:ascii="Arial Narrow" w:eastAsia="Times New Roman" w:hAnsi="Arial Narrow" w:cs="Times New Roman"/>
          <w:lang w:eastAsia="cs-CZ"/>
        </w:rPr>
        <w:t xml:space="preserve"> kontroly úložísk vrátane cloudových </w:t>
      </w:r>
      <w:r w:rsidR="000863D1" w:rsidRPr="00E6710B">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pripojených vymeniteľných úložísk, najmenej raz ročne. </w:t>
      </w:r>
    </w:p>
    <w:p w14:paraId="0AA38DDE" w14:textId="77777777" w:rsidR="00E6710B" w:rsidRPr="00E6710B" w:rsidRDefault="00E6710B"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68F0F6D1" w14:textId="0FF86F2F" w:rsidR="00E6710B" w:rsidRDefault="00E6710B"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E6710B">
        <w:rPr>
          <w:rFonts w:ascii="Arial Narrow" w:eastAsia="Times New Roman" w:hAnsi="Arial Narrow" w:cs="Times New Roman"/>
          <w:lang w:eastAsia="cs-CZ"/>
        </w:rPr>
        <w:t>Pre oblasť riadenia prístupov k </w:t>
      </w:r>
      <w:r>
        <w:rPr>
          <w:rFonts w:ascii="Arial Narrow" w:eastAsia="Times New Roman" w:hAnsi="Arial Narrow" w:cs="Times New Roman"/>
          <w:lang w:eastAsia="cs-CZ"/>
        </w:rPr>
        <w:t>DKS</w:t>
      </w:r>
      <w:r w:rsidRPr="00E6710B">
        <w:rPr>
          <w:rFonts w:ascii="Arial Narrow" w:eastAsia="Times New Roman" w:hAnsi="Arial Narrow" w:cs="Times New Roman"/>
          <w:lang w:eastAsia="cs-CZ"/>
        </w:rPr>
        <w:t xml:space="preserve"> realizuje </w:t>
      </w:r>
      <w:r w:rsidR="003B3E39">
        <w:rPr>
          <w:rFonts w:ascii="Arial Narrow" w:eastAsia="Times New Roman" w:hAnsi="Arial Narrow" w:cs="Times New Roman"/>
          <w:lang w:eastAsia="cs-CZ"/>
        </w:rPr>
        <w:t>Poskytovateľ</w:t>
      </w:r>
      <w:r w:rsidRPr="00E6710B">
        <w:rPr>
          <w:rFonts w:ascii="Arial Narrow" w:eastAsia="Times New Roman" w:hAnsi="Arial Narrow" w:cs="Times New Roman"/>
          <w:lang w:eastAsia="cs-CZ"/>
        </w:rPr>
        <w:t xml:space="preserve"> </w:t>
      </w:r>
      <w:r w:rsidR="008C51E7">
        <w:rPr>
          <w:rFonts w:ascii="Arial Narrow" w:eastAsia="Times New Roman" w:hAnsi="Arial Narrow" w:cs="Times New Roman"/>
          <w:lang w:eastAsia="cs-CZ"/>
        </w:rPr>
        <w:t xml:space="preserve">nasledovné </w:t>
      </w:r>
      <w:r w:rsidRPr="00E6710B">
        <w:rPr>
          <w:rFonts w:ascii="Arial Narrow" w:eastAsia="Times New Roman" w:hAnsi="Arial Narrow" w:cs="Times New Roman"/>
          <w:lang w:eastAsia="cs-CZ"/>
        </w:rPr>
        <w:t>opatrenia:</w:t>
      </w:r>
    </w:p>
    <w:p w14:paraId="75827E57" w14:textId="0D57E349" w:rsidR="00E6710B" w:rsidRPr="00D168EE" w:rsidRDefault="00E6710B" w:rsidP="00D168EE">
      <w:pPr>
        <w:numPr>
          <w:ilvl w:val="0"/>
          <w:numId w:val="143"/>
        </w:numPr>
        <w:spacing w:after="0" w:line="240" w:lineRule="auto"/>
        <w:ind w:left="1134" w:hanging="567"/>
        <w:jc w:val="both"/>
        <w:rPr>
          <w:rFonts w:ascii="Arial Narrow" w:hAnsi="Arial Narrow" w:cs="Arial"/>
        </w:rPr>
      </w:pPr>
      <w:r w:rsidRPr="00D168EE">
        <w:rPr>
          <w:rFonts w:ascii="Arial Narrow" w:hAnsi="Arial Narrow" w:cs="Arial"/>
        </w:rPr>
        <w:t xml:space="preserve">Riadenie prístupov osôb </w:t>
      </w:r>
      <w:r w:rsidR="000863D1" w:rsidRPr="00D168EE">
        <w:rPr>
          <w:rFonts w:ascii="Arial Narrow" w:hAnsi="Arial Narrow" w:cs="Arial"/>
        </w:rPr>
        <w:t>k </w:t>
      </w:r>
      <w:r w:rsidRPr="00D168EE">
        <w:rPr>
          <w:rFonts w:ascii="Arial Narrow" w:hAnsi="Arial Narrow" w:cs="Arial"/>
        </w:rPr>
        <w:t xml:space="preserve">sieti </w:t>
      </w:r>
      <w:r w:rsidR="000863D1" w:rsidRPr="00D168EE">
        <w:rPr>
          <w:rFonts w:ascii="Arial Narrow" w:hAnsi="Arial Narrow" w:cs="Arial"/>
        </w:rPr>
        <w:t>a </w:t>
      </w:r>
      <w:r w:rsidRPr="00D168EE">
        <w:rPr>
          <w:rFonts w:ascii="Arial Narrow" w:hAnsi="Arial Narrow" w:cs="Arial"/>
        </w:rPr>
        <w:t xml:space="preserve">informačnému systému, založené na zásade, že používateľ má prístup len </w:t>
      </w:r>
      <w:r w:rsidR="000863D1" w:rsidRPr="00D168EE">
        <w:rPr>
          <w:rFonts w:ascii="Arial Narrow" w:hAnsi="Arial Narrow" w:cs="Arial"/>
        </w:rPr>
        <w:t>k </w:t>
      </w:r>
      <w:r w:rsidRPr="00D168EE">
        <w:rPr>
          <w:rFonts w:ascii="Arial Narrow" w:hAnsi="Arial Narrow" w:cs="Arial"/>
        </w:rPr>
        <w:t xml:space="preserve">tým aktívam </w:t>
      </w:r>
      <w:r w:rsidR="000863D1" w:rsidRPr="00D168EE">
        <w:rPr>
          <w:rFonts w:ascii="Arial Narrow" w:hAnsi="Arial Narrow" w:cs="Arial"/>
        </w:rPr>
        <w:t>a </w:t>
      </w:r>
      <w:r w:rsidRPr="00D168EE">
        <w:rPr>
          <w:rFonts w:ascii="Arial Narrow" w:hAnsi="Arial Narrow" w:cs="Arial"/>
        </w:rPr>
        <w:t xml:space="preserve">funkcionalitám </w:t>
      </w:r>
      <w:r w:rsidR="000863D1" w:rsidRPr="00D168EE">
        <w:rPr>
          <w:rFonts w:ascii="Arial Narrow" w:hAnsi="Arial Narrow" w:cs="Arial"/>
        </w:rPr>
        <w:t>v </w:t>
      </w:r>
      <w:r w:rsidRPr="00D168EE">
        <w:rPr>
          <w:rFonts w:ascii="Arial Narrow" w:hAnsi="Arial Narrow" w:cs="Arial"/>
        </w:rPr>
        <w:t xml:space="preserve">rámci siete </w:t>
      </w:r>
      <w:r w:rsidR="000863D1" w:rsidRPr="00D168EE">
        <w:rPr>
          <w:rFonts w:ascii="Arial Narrow" w:hAnsi="Arial Narrow" w:cs="Arial"/>
        </w:rPr>
        <w:t>a </w:t>
      </w:r>
      <w:r w:rsidRPr="00D168EE">
        <w:rPr>
          <w:rFonts w:ascii="Arial Narrow" w:hAnsi="Arial Narrow" w:cs="Arial"/>
        </w:rPr>
        <w:t xml:space="preserve">informačného systému, ktoré sú nevyhnutné na plnenie zverených úloh používateľa. Na to sa vypracúvajú zásady riadenia prístupu osôb </w:t>
      </w:r>
      <w:r w:rsidR="000863D1" w:rsidRPr="00D168EE">
        <w:rPr>
          <w:rFonts w:ascii="Arial Narrow" w:hAnsi="Arial Narrow" w:cs="Arial"/>
        </w:rPr>
        <w:t>k </w:t>
      </w:r>
      <w:r w:rsidRPr="00D168EE">
        <w:rPr>
          <w:rFonts w:ascii="Arial Narrow" w:hAnsi="Arial Narrow" w:cs="Arial"/>
        </w:rPr>
        <w:t>sieti a</w:t>
      </w:r>
      <w:r w:rsidR="00B53F1A" w:rsidRPr="00D168EE">
        <w:rPr>
          <w:rFonts w:ascii="Arial Narrow" w:hAnsi="Arial Narrow" w:cs="Arial"/>
        </w:rPr>
        <w:t> </w:t>
      </w:r>
      <w:r w:rsidRPr="00D168EE">
        <w:rPr>
          <w:rFonts w:ascii="Arial Narrow" w:hAnsi="Arial Narrow" w:cs="Arial"/>
        </w:rPr>
        <w:t xml:space="preserve">informačnému systému, ktoré definujú spôsob prideľovania </w:t>
      </w:r>
      <w:r w:rsidR="000863D1" w:rsidRPr="00D168EE">
        <w:rPr>
          <w:rFonts w:ascii="Arial Narrow" w:hAnsi="Arial Narrow" w:cs="Arial"/>
        </w:rPr>
        <w:t>a </w:t>
      </w:r>
      <w:r w:rsidRPr="00D168EE">
        <w:rPr>
          <w:rFonts w:ascii="Arial Narrow" w:hAnsi="Arial Narrow" w:cs="Arial"/>
        </w:rPr>
        <w:t xml:space="preserve">odoberania prístupových práv používateľom, ich formálnu evidenciu </w:t>
      </w:r>
      <w:r w:rsidR="000863D1" w:rsidRPr="00D168EE">
        <w:rPr>
          <w:rFonts w:ascii="Arial Narrow" w:hAnsi="Arial Narrow" w:cs="Arial"/>
        </w:rPr>
        <w:t>a </w:t>
      </w:r>
      <w:r w:rsidRPr="00D168EE">
        <w:rPr>
          <w:rFonts w:ascii="Arial Narrow" w:hAnsi="Arial Narrow" w:cs="Arial"/>
        </w:rPr>
        <w:t xml:space="preserve">vedenie úplných prevádzkových záznamov </w:t>
      </w:r>
      <w:r w:rsidR="000863D1" w:rsidRPr="00D168EE">
        <w:rPr>
          <w:rFonts w:ascii="Arial Narrow" w:hAnsi="Arial Narrow" w:cs="Arial"/>
        </w:rPr>
        <w:t>o </w:t>
      </w:r>
      <w:r w:rsidRPr="00D168EE">
        <w:rPr>
          <w:rFonts w:ascii="Arial Narrow" w:hAnsi="Arial Narrow" w:cs="Arial"/>
        </w:rPr>
        <w:t xml:space="preserve">každom prístupe do siete </w:t>
      </w:r>
      <w:r w:rsidR="000863D1" w:rsidRPr="00D168EE">
        <w:rPr>
          <w:rFonts w:ascii="Arial Narrow" w:hAnsi="Arial Narrow" w:cs="Arial"/>
        </w:rPr>
        <w:t>a </w:t>
      </w:r>
      <w:r w:rsidRPr="00D168EE">
        <w:rPr>
          <w:rFonts w:ascii="Arial Narrow" w:hAnsi="Arial Narrow" w:cs="Arial"/>
        </w:rPr>
        <w:t xml:space="preserve">informačného systému. </w:t>
      </w:r>
    </w:p>
    <w:p w14:paraId="2A35D7D4" w14:textId="4614E503" w:rsidR="00E6710B" w:rsidRPr="00D168EE" w:rsidRDefault="00E6710B" w:rsidP="00D168EE">
      <w:pPr>
        <w:numPr>
          <w:ilvl w:val="0"/>
          <w:numId w:val="143"/>
        </w:numPr>
        <w:spacing w:after="0" w:line="240" w:lineRule="auto"/>
        <w:ind w:left="1134" w:hanging="567"/>
        <w:jc w:val="both"/>
        <w:rPr>
          <w:rFonts w:ascii="Arial Narrow" w:hAnsi="Arial Narrow" w:cs="Arial"/>
        </w:rPr>
      </w:pPr>
      <w:r w:rsidRPr="00D168EE">
        <w:rPr>
          <w:rFonts w:ascii="Arial Narrow" w:hAnsi="Arial Narrow" w:cs="Arial"/>
        </w:rPr>
        <w:t xml:space="preserve">Riadenie prístupov </w:t>
      </w:r>
      <w:r w:rsidR="000863D1" w:rsidRPr="00D168EE">
        <w:rPr>
          <w:rFonts w:ascii="Arial Narrow" w:hAnsi="Arial Narrow" w:cs="Arial"/>
        </w:rPr>
        <w:t>k </w:t>
      </w:r>
      <w:r w:rsidRPr="00D168EE">
        <w:rPr>
          <w:rFonts w:ascii="Arial Narrow" w:hAnsi="Arial Narrow" w:cs="Arial"/>
        </w:rPr>
        <w:t xml:space="preserve">sieťam </w:t>
      </w:r>
      <w:r w:rsidR="000863D1" w:rsidRPr="00D168EE">
        <w:rPr>
          <w:rFonts w:ascii="Arial Narrow" w:hAnsi="Arial Narrow" w:cs="Arial"/>
        </w:rPr>
        <w:t>a </w:t>
      </w:r>
      <w:r w:rsidRPr="00D168EE">
        <w:rPr>
          <w:rFonts w:ascii="Arial Narrow" w:hAnsi="Arial Narrow" w:cs="Arial"/>
        </w:rPr>
        <w:t xml:space="preserve">informačným systémom uskutočnené </w:t>
      </w:r>
      <w:r w:rsidR="000863D1" w:rsidRPr="00D168EE">
        <w:rPr>
          <w:rFonts w:ascii="Arial Narrow" w:hAnsi="Arial Narrow" w:cs="Arial"/>
        </w:rPr>
        <w:t>v </w:t>
      </w:r>
      <w:r w:rsidRPr="00D168EE">
        <w:rPr>
          <w:rFonts w:ascii="Arial Narrow" w:hAnsi="Arial Narrow" w:cs="Arial"/>
        </w:rPr>
        <w:t>závislosti od prevádzkových a</w:t>
      </w:r>
      <w:r w:rsidR="00B53F1A" w:rsidRPr="00D168EE">
        <w:rPr>
          <w:rFonts w:ascii="Arial Narrow" w:hAnsi="Arial Narrow" w:cs="Arial"/>
        </w:rPr>
        <w:t> </w:t>
      </w:r>
      <w:r w:rsidRPr="00D168EE">
        <w:rPr>
          <w:rFonts w:ascii="Arial Narrow" w:hAnsi="Arial Narrow" w:cs="Arial"/>
        </w:rPr>
        <w:t>bezpečnostných potrieb Prevádzkovateľa základnej služby, pričom sú prijaté bezpečnostné opatrenia, ktoré slúžia na zabezpečenie ochrany údajov, ktoré sú používané pri prihlásení do sietí a</w:t>
      </w:r>
      <w:r w:rsidR="00A01439" w:rsidRPr="00D168EE">
        <w:rPr>
          <w:rFonts w:ascii="Arial Narrow" w:hAnsi="Arial Narrow" w:cs="Arial"/>
        </w:rPr>
        <w:t> </w:t>
      </w:r>
      <w:r w:rsidRPr="00D168EE">
        <w:rPr>
          <w:rFonts w:ascii="Arial Narrow" w:hAnsi="Arial Narrow" w:cs="Arial"/>
        </w:rPr>
        <w:t xml:space="preserve">informačných systémov </w:t>
      </w:r>
      <w:r w:rsidR="000863D1" w:rsidRPr="00D168EE">
        <w:rPr>
          <w:rFonts w:ascii="Arial Narrow" w:hAnsi="Arial Narrow" w:cs="Arial"/>
        </w:rPr>
        <w:t>a </w:t>
      </w:r>
      <w:r w:rsidRPr="00D168EE">
        <w:rPr>
          <w:rFonts w:ascii="Arial Narrow" w:hAnsi="Arial Narrow" w:cs="Arial"/>
        </w:rPr>
        <w:t xml:space="preserve">ktoré zabraňujú zneužitiu týchto údajov neoprávnenou osobou. </w:t>
      </w:r>
    </w:p>
    <w:p w14:paraId="70D891AC" w14:textId="365A3C00" w:rsidR="004843C0" w:rsidRPr="00D168EE" w:rsidRDefault="00E6710B" w:rsidP="00D168EE">
      <w:pPr>
        <w:numPr>
          <w:ilvl w:val="0"/>
          <w:numId w:val="143"/>
        </w:numPr>
        <w:spacing w:after="0" w:line="240" w:lineRule="auto"/>
        <w:ind w:left="1134" w:hanging="567"/>
        <w:jc w:val="both"/>
        <w:rPr>
          <w:rFonts w:ascii="Arial Narrow" w:hAnsi="Arial Narrow" w:cs="Arial"/>
        </w:rPr>
      </w:pPr>
      <w:r w:rsidRPr="00D168EE">
        <w:rPr>
          <w:rFonts w:ascii="Arial Narrow" w:hAnsi="Arial Narrow" w:cs="Arial"/>
        </w:rPr>
        <w:t xml:space="preserve">Riadenie prístupov osôb </w:t>
      </w:r>
      <w:r w:rsidR="000863D1" w:rsidRPr="00D168EE">
        <w:rPr>
          <w:rFonts w:ascii="Arial Narrow" w:hAnsi="Arial Narrow" w:cs="Arial"/>
        </w:rPr>
        <w:t>k </w:t>
      </w:r>
      <w:r w:rsidRPr="00D168EE">
        <w:rPr>
          <w:rFonts w:ascii="Arial Narrow" w:hAnsi="Arial Narrow" w:cs="Arial"/>
        </w:rPr>
        <w:t xml:space="preserve">sieti </w:t>
      </w:r>
      <w:r w:rsidR="000863D1" w:rsidRPr="00D168EE">
        <w:rPr>
          <w:rFonts w:ascii="Arial Narrow" w:hAnsi="Arial Narrow" w:cs="Arial"/>
        </w:rPr>
        <w:t>a </w:t>
      </w:r>
      <w:r w:rsidRPr="00D168EE">
        <w:rPr>
          <w:rFonts w:ascii="Arial Narrow" w:hAnsi="Arial Narrow" w:cs="Arial"/>
        </w:rPr>
        <w:t xml:space="preserve">informačnému systému, to zahŕňa najmenej vypracovanie zásad riadenia prístupu </w:t>
      </w:r>
      <w:r w:rsidR="000863D1" w:rsidRPr="00D168EE">
        <w:rPr>
          <w:rFonts w:ascii="Arial Narrow" w:hAnsi="Arial Narrow" w:cs="Arial"/>
        </w:rPr>
        <w:t>k </w:t>
      </w:r>
      <w:r w:rsidRPr="00D168EE">
        <w:rPr>
          <w:rFonts w:ascii="Arial Narrow" w:hAnsi="Arial Narrow" w:cs="Arial"/>
        </w:rPr>
        <w:t xml:space="preserve">informáciám; riadenia prístupu používateľov; zodpovednosti používateľov; riadenia prístupu </w:t>
      </w:r>
      <w:r w:rsidR="000863D1" w:rsidRPr="00D168EE">
        <w:rPr>
          <w:rFonts w:ascii="Arial Narrow" w:hAnsi="Arial Narrow" w:cs="Arial"/>
        </w:rPr>
        <w:t>k </w:t>
      </w:r>
      <w:r w:rsidR="004843C0" w:rsidRPr="00D168EE">
        <w:rPr>
          <w:rFonts w:ascii="Arial Narrow" w:hAnsi="Arial Narrow" w:cs="Arial"/>
        </w:rPr>
        <w:t xml:space="preserve">sieťam; prístupu </w:t>
      </w:r>
      <w:r w:rsidR="000863D1" w:rsidRPr="00D168EE">
        <w:rPr>
          <w:rFonts w:ascii="Arial Narrow" w:hAnsi="Arial Narrow" w:cs="Arial"/>
        </w:rPr>
        <w:t>k </w:t>
      </w:r>
      <w:r w:rsidR="004843C0" w:rsidRPr="00D168EE">
        <w:rPr>
          <w:rFonts w:ascii="Arial Narrow" w:hAnsi="Arial Narrow" w:cs="Arial"/>
        </w:rPr>
        <w:t xml:space="preserve">operačnému systému </w:t>
      </w:r>
      <w:r w:rsidR="000863D1" w:rsidRPr="00D168EE">
        <w:rPr>
          <w:rFonts w:ascii="Arial Narrow" w:hAnsi="Arial Narrow" w:cs="Arial"/>
        </w:rPr>
        <w:t>a </w:t>
      </w:r>
      <w:r w:rsidR="004843C0" w:rsidRPr="00D168EE">
        <w:rPr>
          <w:rFonts w:ascii="Arial Narrow" w:hAnsi="Arial Narrow" w:cs="Arial"/>
        </w:rPr>
        <w:t xml:space="preserve">jeho službám; prístupu </w:t>
      </w:r>
      <w:r w:rsidR="000863D1" w:rsidRPr="00D168EE">
        <w:rPr>
          <w:rFonts w:ascii="Arial Narrow" w:hAnsi="Arial Narrow" w:cs="Arial"/>
        </w:rPr>
        <w:t>k </w:t>
      </w:r>
      <w:r w:rsidR="004843C0" w:rsidRPr="00D168EE">
        <w:rPr>
          <w:rFonts w:ascii="Arial Narrow" w:hAnsi="Arial Narrow" w:cs="Arial"/>
        </w:rPr>
        <w:t xml:space="preserve">aplikáciám; monitorovania prístupu </w:t>
      </w:r>
      <w:r w:rsidR="000863D1" w:rsidRPr="00D168EE">
        <w:rPr>
          <w:rFonts w:ascii="Arial Narrow" w:hAnsi="Arial Narrow" w:cs="Arial"/>
        </w:rPr>
        <w:t>a </w:t>
      </w:r>
      <w:r w:rsidR="004843C0" w:rsidRPr="00D168EE">
        <w:rPr>
          <w:rFonts w:ascii="Arial Narrow" w:hAnsi="Arial Narrow" w:cs="Arial"/>
        </w:rPr>
        <w:t xml:space="preserve">používania informačného systému </w:t>
      </w:r>
      <w:r w:rsidR="000863D1" w:rsidRPr="00D168EE">
        <w:rPr>
          <w:rFonts w:ascii="Arial Narrow" w:hAnsi="Arial Narrow" w:cs="Arial"/>
        </w:rPr>
        <w:t>a </w:t>
      </w:r>
      <w:r w:rsidR="004843C0" w:rsidRPr="00D168EE">
        <w:rPr>
          <w:rFonts w:ascii="Arial Narrow" w:hAnsi="Arial Narrow" w:cs="Arial"/>
        </w:rPr>
        <w:t xml:space="preserve">riadenia vzdialeného prístupu. </w:t>
      </w:r>
    </w:p>
    <w:p w14:paraId="1867F55D" w14:textId="624AA7C8" w:rsidR="004843C0" w:rsidRPr="00D168EE" w:rsidRDefault="004843C0" w:rsidP="00D168EE">
      <w:pPr>
        <w:numPr>
          <w:ilvl w:val="0"/>
          <w:numId w:val="143"/>
        </w:numPr>
        <w:spacing w:after="0" w:line="240" w:lineRule="auto"/>
        <w:ind w:left="1134" w:hanging="567"/>
        <w:jc w:val="both"/>
        <w:rPr>
          <w:rFonts w:ascii="Arial Narrow" w:hAnsi="Arial Narrow" w:cs="Arial"/>
        </w:rPr>
      </w:pPr>
      <w:r w:rsidRPr="00D168EE">
        <w:rPr>
          <w:rFonts w:ascii="Arial Narrow" w:hAnsi="Arial Narrow" w:cs="Arial"/>
        </w:rPr>
        <w:t xml:space="preserve">Pridelenie jednoznačného identifikátora na autentizáciu na vstup do siete </w:t>
      </w:r>
      <w:r w:rsidR="000863D1" w:rsidRPr="00D168EE">
        <w:rPr>
          <w:rFonts w:ascii="Arial Narrow" w:hAnsi="Arial Narrow" w:cs="Arial"/>
        </w:rPr>
        <w:t>a </w:t>
      </w:r>
      <w:r w:rsidRPr="00D168EE">
        <w:rPr>
          <w:rFonts w:ascii="Arial Narrow" w:hAnsi="Arial Narrow" w:cs="Arial"/>
        </w:rPr>
        <w:t xml:space="preserve">informačného systému každému používateľovi siete </w:t>
      </w:r>
      <w:r w:rsidR="000863D1" w:rsidRPr="00D168EE">
        <w:rPr>
          <w:rFonts w:ascii="Arial Narrow" w:hAnsi="Arial Narrow" w:cs="Arial"/>
        </w:rPr>
        <w:t>a </w:t>
      </w:r>
      <w:r w:rsidRPr="00D168EE">
        <w:rPr>
          <w:rFonts w:ascii="Arial Narrow" w:hAnsi="Arial Narrow" w:cs="Arial"/>
        </w:rPr>
        <w:t xml:space="preserve">informačného systému. </w:t>
      </w:r>
    </w:p>
    <w:p w14:paraId="673C9E90" w14:textId="11C4DF38" w:rsidR="004843C0" w:rsidRPr="00D168EE" w:rsidRDefault="004843C0" w:rsidP="00D168EE">
      <w:pPr>
        <w:numPr>
          <w:ilvl w:val="0"/>
          <w:numId w:val="143"/>
        </w:numPr>
        <w:spacing w:after="0" w:line="240" w:lineRule="auto"/>
        <w:ind w:left="1134" w:hanging="567"/>
        <w:jc w:val="both"/>
        <w:rPr>
          <w:rFonts w:ascii="Arial Narrow" w:hAnsi="Arial Narrow" w:cs="Arial"/>
        </w:rPr>
      </w:pPr>
      <w:r w:rsidRPr="00D168EE">
        <w:rPr>
          <w:rFonts w:ascii="Arial Narrow" w:hAnsi="Arial Narrow" w:cs="Arial"/>
        </w:rPr>
        <w:t>Zabezpečenie riadenia jednoznačných identifikátorov používateľov vrátane prístupových práv a</w:t>
      </w:r>
      <w:r w:rsidR="00A01439" w:rsidRPr="00D168EE">
        <w:rPr>
          <w:rFonts w:ascii="Arial Narrow" w:hAnsi="Arial Narrow" w:cs="Arial"/>
        </w:rPr>
        <w:t> </w:t>
      </w:r>
      <w:r w:rsidRPr="00D168EE">
        <w:rPr>
          <w:rFonts w:ascii="Arial Narrow" w:hAnsi="Arial Narrow" w:cs="Arial"/>
        </w:rPr>
        <w:t xml:space="preserve">oprávnení používateľských účtov. </w:t>
      </w:r>
    </w:p>
    <w:p w14:paraId="1B9BF9D8" w14:textId="084966E3" w:rsidR="004843C0" w:rsidRPr="00D168EE" w:rsidRDefault="004843C0" w:rsidP="00D168EE">
      <w:pPr>
        <w:numPr>
          <w:ilvl w:val="0"/>
          <w:numId w:val="143"/>
        </w:numPr>
        <w:spacing w:after="0" w:line="240" w:lineRule="auto"/>
        <w:ind w:left="1134" w:hanging="567"/>
        <w:jc w:val="both"/>
        <w:rPr>
          <w:rFonts w:ascii="Arial Narrow" w:hAnsi="Arial Narrow" w:cs="Arial"/>
        </w:rPr>
      </w:pPr>
      <w:r w:rsidRPr="00D168EE">
        <w:rPr>
          <w:rFonts w:ascii="Arial Narrow" w:hAnsi="Arial Narrow" w:cs="Arial"/>
        </w:rPr>
        <w:t xml:space="preserve">Využitie nástroja na správu </w:t>
      </w:r>
      <w:r w:rsidR="000863D1" w:rsidRPr="00D168EE">
        <w:rPr>
          <w:rFonts w:ascii="Arial Narrow" w:hAnsi="Arial Narrow" w:cs="Arial"/>
        </w:rPr>
        <w:t>a </w:t>
      </w:r>
      <w:r w:rsidRPr="00D168EE">
        <w:rPr>
          <w:rFonts w:ascii="Arial Narrow" w:hAnsi="Arial Narrow" w:cs="Arial"/>
        </w:rPr>
        <w:t xml:space="preserve">overovanie identity používateľa pred začiatkom jeho aktivity </w:t>
      </w:r>
      <w:r w:rsidR="000863D1" w:rsidRPr="00D168EE">
        <w:rPr>
          <w:rFonts w:ascii="Arial Narrow" w:hAnsi="Arial Narrow" w:cs="Arial"/>
        </w:rPr>
        <w:t>v </w:t>
      </w:r>
      <w:r w:rsidRPr="00D168EE">
        <w:rPr>
          <w:rFonts w:ascii="Arial Narrow" w:hAnsi="Arial Narrow" w:cs="Arial"/>
        </w:rPr>
        <w:t xml:space="preserve">rámci siete </w:t>
      </w:r>
      <w:r w:rsidR="000863D1" w:rsidRPr="00D168EE">
        <w:rPr>
          <w:rFonts w:ascii="Arial Narrow" w:hAnsi="Arial Narrow" w:cs="Arial"/>
        </w:rPr>
        <w:t>a </w:t>
      </w:r>
      <w:r w:rsidRPr="00D168EE">
        <w:rPr>
          <w:rFonts w:ascii="Arial Narrow" w:hAnsi="Arial Narrow" w:cs="Arial"/>
        </w:rPr>
        <w:t xml:space="preserve">informačného systému </w:t>
      </w:r>
      <w:r w:rsidR="000863D1" w:rsidRPr="00D168EE">
        <w:rPr>
          <w:rFonts w:ascii="Arial Narrow" w:hAnsi="Arial Narrow" w:cs="Arial"/>
        </w:rPr>
        <w:t>a </w:t>
      </w:r>
      <w:r w:rsidRPr="00D168EE">
        <w:rPr>
          <w:rFonts w:ascii="Arial Narrow" w:hAnsi="Arial Narrow" w:cs="Arial"/>
        </w:rPr>
        <w:t xml:space="preserve">nástroj na riadenie prístupových oprávnení, prostredníctvom ktorého je riadený prístup </w:t>
      </w:r>
      <w:r w:rsidR="000863D1" w:rsidRPr="00D168EE">
        <w:rPr>
          <w:rFonts w:ascii="Arial Narrow" w:hAnsi="Arial Narrow" w:cs="Arial"/>
        </w:rPr>
        <w:t>k </w:t>
      </w:r>
      <w:r w:rsidRPr="00D168EE">
        <w:rPr>
          <w:rFonts w:ascii="Arial Narrow" w:hAnsi="Arial Narrow" w:cs="Arial"/>
        </w:rPr>
        <w:t xml:space="preserve">jednotlivým aplikáciám </w:t>
      </w:r>
      <w:r w:rsidR="000863D1" w:rsidRPr="00D168EE">
        <w:rPr>
          <w:rFonts w:ascii="Arial Narrow" w:hAnsi="Arial Narrow" w:cs="Arial"/>
        </w:rPr>
        <w:t>a </w:t>
      </w:r>
      <w:r w:rsidRPr="00D168EE">
        <w:rPr>
          <w:rFonts w:ascii="Arial Narrow" w:hAnsi="Arial Narrow" w:cs="Arial"/>
        </w:rPr>
        <w:t xml:space="preserve">údajom, prístup na čítanie </w:t>
      </w:r>
      <w:r w:rsidR="000863D1" w:rsidRPr="00D168EE">
        <w:rPr>
          <w:rFonts w:ascii="Arial Narrow" w:hAnsi="Arial Narrow" w:cs="Arial"/>
        </w:rPr>
        <w:t>a </w:t>
      </w:r>
      <w:r w:rsidRPr="00D168EE">
        <w:rPr>
          <w:rFonts w:ascii="Arial Narrow" w:hAnsi="Arial Narrow" w:cs="Arial"/>
        </w:rPr>
        <w:t xml:space="preserve">zápis údajov </w:t>
      </w:r>
      <w:r w:rsidR="000863D1" w:rsidRPr="00D168EE">
        <w:rPr>
          <w:rFonts w:ascii="Arial Narrow" w:hAnsi="Arial Narrow" w:cs="Arial"/>
        </w:rPr>
        <w:t>a </w:t>
      </w:r>
      <w:r w:rsidRPr="00D168EE">
        <w:rPr>
          <w:rFonts w:ascii="Arial Narrow" w:hAnsi="Arial Narrow" w:cs="Arial"/>
        </w:rPr>
        <w:t xml:space="preserve">na zmeny oprávnení </w:t>
      </w:r>
      <w:r w:rsidR="000863D1" w:rsidRPr="00D168EE">
        <w:rPr>
          <w:rFonts w:ascii="Arial Narrow" w:hAnsi="Arial Narrow" w:cs="Arial"/>
        </w:rPr>
        <w:t>a </w:t>
      </w:r>
      <w:r w:rsidRPr="00D168EE">
        <w:rPr>
          <w:rFonts w:ascii="Arial Narrow" w:hAnsi="Arial Narrow" w:cs="Arial"/>
        </w:rPr>
        <w:t xml:space="preserve">prostredníctvom ktorého sa zaznamenávajú použitia prístupových oprávnení (prevádzkové záznamy). </w:t>
      </w:r>
    </w:p>
    <w:p w14:paraId="49CC8CCA" w14:textId="57FD18B7" w:rsidR="004843C0" w:rsidRPr="00D168EE" w:rsidRDefault="004843C0" w:rsidP="00D168EE">
      <w:pPr>
        <w:numPr>
          <w:ilvl w:val="0"/>
          <w:numId w:val="143"/>
        </w:numPr>
        <w:spacing w:after="0" w:line="240" w:lineRule="auto"/>
        <w:ind w:left="1134" w:hanging="567"/>
        <w:jc w:val="both"/>
        <w:rPr>
          <w:rFonts w:ascii="Arial Narrow" w:hAnsi="Arial Narrow" w:cs="Arial"/>
        </w:rPr>
      </w:pPr>
      <w:r w:rsidRPr="00D168EE">
        <w:rPr>
          <w:rFonts w:ascii="Arial Narrow" w:hAnsi="Arial Narrow" w:cs="Arial"/>
        </w:rPr>
        <w:lastRenderedPageBreak/>
        <w:t xml:space="preserve">Výkon kontroly prístupových účtov </w:t>
      </w:r>
      <w:r w:rsidR="000863D1" w:rsidRPr="00D168EE">
        <w:rPr>
          <w:rFonts w:ascii="Arial Narrow" w:hAnsi="Arial Narrow" w:cs="Arial"/>
        </w:rPr>
        <w:t>a </w:t>
      </w:r>
      <w:r w:rsidRPr="00D168EE">
        <w:rPr>
          <w:rFonts w:ascii="Arial Narrow" w:hAnsi="Arial Narrow" w:cs="Arial"/>
        </w:rPr>
        <w:t xml:space="preserve">prístupových oprávnení na overenie súladu schválených oprávnení so skutočným stavom oprávnení </w:t>
      </w:r>
      <w:r w:rsidR="000863D1" w:rsidRPr="00D168EE">
        <w:rPr>
          <w:rFonts w:ascii="Arial Narrow" w:hAnsi="Arial Narrow" w:cs="Arial"/>
        </w:rPr>
        <w:t>a </w:t>
      </w:r>
      <w:r w:rsidRPr="00D168EE">
        <w:rPr>
          <w:rFonts w:ascii="Arial Narrow" w:hAnsi="Arial Narrow" w:cs="Arial"/>
        </w:rPr>
        <w:t xml:space="preserve">detekciu </w:t>
      </w:r>
      <w:r w:rsidR="000863D1" w:rsidRPr="00D168EE">
        <w:rPr>
          <w:rFonts w:ascii="Arial Narrow" w:hAnsi="Arial Narrow" w:cs="Arial"/>
        </w:rPr>
        <w:t>a </w:t>
      </w:r>
      <w:r w:rsidRPr="00D168EE">
        <w:rPr>
          <w:rFonts w:ascii="Arial Narrow" w:hAnsi="Arial Narrow" w:cs="Arial"/>
        </w:rPr>
        <w:t xml:space="preserve">následné zmazanie nepoužívaných prístupových účtov </w:t>
      </w:r>
      <w:r w:rsidR="000863D1" w:rsidRPr="00D168EE">
        <w:rPr>
          <w:rFonts w:ascii="Arial Narrow" w:hAnsi="Arial Narrow" w:cs="Arial"/>
        </w:rPr>
        <w:t>v </w:t>
      </w:r>
      <w:r w:rsidRPr="00D168EE">
        <w:rPr>
          <w:rFonts w:ascii="Arial Narrow" w:hAnsi="Arial Narrow" w:cs="Arial"/>
        </w:rPr>
        <w:t xml:space="preserve">pravidelných intervaloch. </w:t>
      </w:r>
    </w:p>
    <w:p w14:paraId="4741F980" w14:textId="267F4F17" w:rsidR="004843C0" w:rsidRPr="00D168EE" w:rsidRDefault="004843C0" w:rsidP="00D168EE">
      <w:pPr>
        <w:numPr>
          <w:ilvl w:val="0"/>
          <w:numId w:val="143"/>
        </w:numPr>
        <w:spacing w:after="0" w:line="240" w:lineRule="auto"/>
        <w:ind w:left="1134" w:hanging="567"/>
        <w:jc w:val="both"/>
        <w:rPr>
          <w:rFonts w:ascii="Arial Narrow" w:hAnsi="Arial Narrow" w:cs="Arial"/>
        </w:rPr>
      </w:pPr>
      <w:r w:rsidRPr="00D168EE">
        <w:rPr>
          <w:rFonts w:ascii="Arial Narrow" w:hAnsi="Arial Narrow" w:cs="Arial"/>
        </w:rPr>
        <w:t xml:space="preserve">Určenie osoby zodpovednej za riadenie prístupu používateľov do siete </w:t>
      </w:r>
      <w:r w:rsidR="000863D1" w:rsidRPr="00D168EE">
        <w:rPr>
          <w:rFonts w:ascii="Arial Narrow" w:hAnsi="Arial Narrow" w:cs="Arial"/>
        </w:rPr>
        <w:t>a k </w:t>
      </w:r>
      <w:r w:rsidRPr="00D168EE">
        <w:rPr>
          <w:rFonts w:ascii="Arial Narrow" w:hAnsi="Arial Narrow" w:cs="Arial"/>
        </w:rPr>
        <w:t>informačnému systému a</w:t>
      </w:r>
      <w:r w:rsidR="00A01439" w:rsidRPr="00D168EE">
        <w:rPr>
          <w:rFonts w:ascii="Arial Narrow" w:hAnsi="Arial Narrow" w:cs="Arial"/>
        </w:rPr>
        <w:t> </w:t>
      </w:r>
      <w:r w:rsidRPr="00D168EE">
        <w:rPr>
          <w:rFonts w:ascii="Arial Narrow" w:hAnsi="Arial Narrow" w:cs="Arial"/>
        </w:rPr>
        <w:t xml:space="preserve">za prideľovanie </w:t>
      </w:r>
      <w:r w:rsidR="000863D1" w:rsidRPr="00D168EE">
        <w:rPr>
          <w:rFonts w:ascii="Arial Narrow" w:hAnsi="Arial Narrow" w:cs="Arial"/>
        </w:rPr>
        <w:t>a </w:t>
      </w:r>
      <w:r w:rsidRPr="00D168EE">
        <w:rPr>
          <w:rFonts w:ascii="Arial Narrow" w:hAnsi="Arial Narrow" w:cs="Arial"/>
        </w:rPr>
        <w:t xml:space="preserve">odoberanie prístupových práv používateľom, ich formálnu evidenciu </w:t>
      </w:r>
      <w:r w:rsidR="000863D1" w:rsidRPr="00D168EE">
        <w:rPr>
          <w:rFonts w:ascii="Arial Narrow" w:hAnsi="Arial Narrow" w:cs="Arial"/>
        </w:rPr>
        <w:t>a </w:t>
      </w:r>
      <w:r w:rsidRPr="00D168EE">
        <w:rPr>
          <w:rFonts w:ascii="Arial Narrow" w:hAnsi="Arial Narrow" w:cs="Arial"/>
        </w:rPr>
        <w:t xml:space="preserve">vedenie úplných prevádzkových záznamov </w:t>
      </w:r>
      <w:r w:rsidR="000863D1" w:rsidRPr="00D168EE">
        <w:rPr>
          <w:rFonts w:ascii="Arial Narrow" w:hAnsi="Arial Narrow" w:cs="Arial"/>
        </w:rPr>
        <w:t>o </w:t>
      </w:r>
      <w:r w:rsidRPr="00D168EE">
        <w:rPr>
          <w:rFonts w:ascii="Arial Narrow" w:hAnsi="Arial Narrow" w:cs="Arial"/>
        </w:rPr>
        <w:t xml:space="preserve">každom prístupe do siete </w:t>
      </w:r>
      <w:r w:rsidR="000863D1" w:rsidRPr="00D168EE">
        <w:rPr>
          <w:rFonts w:ascii="Arial Narrow" w:hAnsi="Arial Narrow" w:cs="Arial"/>
        </w:rPr>
        <w:t>a </w:t>
      </w:r>
      <w:r w:rsidRPr="00D168EE">
        <w:rPr>
          <w:rFonts w:ascii="Arial Narrow" w:hAnsi="Arial Narrow" w:cs="Arial"/>
        </w:rPr>
        <w:t xml:space="preserve">informačného systému </w:t>
      </w:r>
      <w:r w:rsidR="000863D1" w:rsidRPr="00D168EE">
        <w:rPr>
          <w:rFonts w:ascii="Arial Narrow" w:hAnsi="Arial Narrow" w:cs="Arial"/>
        </w:rPr>
        <w:t>v </w:t>
      </w:r>
      <w:r w:rsidRPr="00D168EE">
        <w:rPr>
          <w:rFonts w:ascii="Arial Narrow" w:hAnsi="Arial Narrow" w:cs="Arial"/>
        </w:rPr>
        <w:t>zmysle príslušnej bezpečnostnej politiky.</w:t>
      </w:r>
    </w:p>
    <w:p w14:paraId="0B4CAA5A" w14:textId="71D85118" w:rsidR="00E6710B" w:rsidRPr="004843C0" w:rsidRDefault="00E6710B"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687DB5C2" w14:textId="3BB9DE44" w:rsidR="004843C0" w:rsidRDefault="004843C0"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4843C0">
        <w:rPr>
          <w:rFonts w:ascii="Arial Narrow" w:eastAsia="Times New Roman" w:hAnsi="Arial Narrow" w:cs="Times New Roman"/>
          <w:lang w:eastAsia="cs-CZ"/>
        </w:rPr>
        <w:t>Pre oblasť riešenia kybernetických bezpečnostných incidentov k </w:t>
      </w:r>
      <w:r w:rsidR="00FB5836">
        <w:rPr>
          <w:rFonts w:ascii="Arial Narrow" w:eastAsia="Times New Roman" w:hAnsi="Arial Narrow" w:cs="Times New Roman"/>
          <w:lang w:eastAsia="cs-CZ"/>
        </w:rPr>
        <w:t>DKS</w:t>
      </w:r>
      <w:r w:rsidRPr="004843C0">
        <w:rPr>
          <w:rFonts w:ascii="Arial Narrow" w:eastAsia="Times New Roman" w:hAnsi="Arial Narrow" w:cs="Times New Roman"/>
          <w:lang w:eastAsia="cs-CZ"/>
        </w:rPr>
        <w:t xml:space="preserve"> realizuje </w:t>
      </w:r>
      <w:r w:rsidR="003B3E39">
        <w:rPr>
          <w:rFonts w:ascii="Arial Narrow" w:eastAsia="Times New Roman" w:hAnsi="Arial Narrow" w:cs="Times New Roman"/>
          <w:lang w:eastAsia="cs-CZ"/>
        </w:rPr>
        <w:t>Poskytovateľ</w:t>
      </w:r>
      <w:r w:rsidRPr="004843C0">
        <w:rPr>
          <w:rFonts w:ascii="Arial Narrow" w:eastAsia="Times New Roman" w:hAnsi="Arial Narrow" w:cs="Times New Roman"/>
          <w:lang w:eastAsia="cs-CZ"/>
        </w:rPr>
        <w:t xml:space="preserve"> </w:t>
      </w:r>
      <w:r w:rsidR="008C51E7">
        <w:rPr>
          <w:rFonts w:ascii="Arial Narrow" w:eastAsia="Times New Roman" w:hAnsi="Arial Narrow" w:cs="Times New Roman"/>
          <w:lang w:eastAsia="cs-CZ"/>
        </w:rPr>
        <w:t xml:space="preserve">nasledovné </w:t>
      </w:r>
      <w:r w:rsidRPr="004843C0">
        <w:rPr>
          <w:rFonts w:ascii="Arial Narrow" w:eastAsia="Times New Roman" w:hAnsi="Arial Narrow" w:cs="Times New Roman"/>
          <w:lang w:eastAsia="cs-CZ"/>
        </w:rPr>
        <w:t xml:space="preserve">opatrenia, najmä </w:t>
      </w:r>
      <w:r w:rsidR="006D439A" w:rsidRPr="004843C0">
        <w:rPr>
          <w:rFonts w:ascii="Arial Narrow" w:eastAsia="Times New Roman" w:hAnsi="Arial Narrow" w:cs="Times New Roman"/>
          <w:lang w:eastAsia="cs-CZ"/>
        </w:rPr>
        <w:t>deteguje</w:t>
      </w:r>
      <w:r w:rsidRPr="004843C0">
        <w:rPr>
          <w:rFonts w:ascii="Arial Narrow" w:eastAsia="Times New Roman" w:hAnsi="Arial Narrow" w:cs="Times New Roman"/>
          <w:lang w:eastAsia="cs-CZ"/>
        </w:rPr>
        <w:t xml:space="preserve"> </w:t>
      </w:r>
      <w:r w:rsidR="000863D1" w:rsidRPr="004843C0">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4843C0">
        <w:rPr>
          <w:rFonts w:ascii="Arial Narrow" w:eastAsia="Times New Roman" w:hAnsi="Arial Narrow" w:cs="Times New Roman"/>
          <w:lang w:eastAsia="cs-CZ"/>
        </w:rPr>
        <w:t>rieši kybernetické bezpečnostné incidenty, ktoré môžu mať dopad na poskytovanie služieb Prevádzkovateľa základnej služby. To zahŕňa najmä prijatie opatrení definovaných v</w:t>
      </w:r>
      <w:r w:rsidR="00A01439">
        <w:rPr>
          <w:rFonts w:ascii="Arial Narrow" w:eastAsia="Times New Roman" w:hAnsi="Arial Narrow" w:cs="Times New Roman"/>
          <w:lang w:eastAsia="cs-CZ"/>
        </w:rPr>
        <w:t> </w:t>
      </w:r>
      <w:r w:rsidRPr="004843C0">
        <w:rPr>
          <w:rFonts w:ascii="Arial Narrow" w:eastAsia="Times New Roman" w:hAnsi="Arial Narrow" w:cs="Times New Roman"/>
          <w:lang w:eastAsia="cs-CZ"/>
        </w:rPr>
        <w:t xml:space="preserve">nasledovných písmenách tohto bodu: </w:t>
      </w:r>
    </w:p>
    <w:p w14:paraId="485873BB" w14:textId="2778277B" w:rsidR="00FB5836" w:rsidRPr="00D168EE" w:rsidRDefault="00FB5836" w:rsidP="00D168EE">
      <w:pPr>
        <w:numPr>
          <w:ilvl w:val="0"/>
          <w:numId w:val="144"/>
        </w:numPr>
        <w:spacing w:after="0" w:line="240" w:lineRule="auto"/>
        <w:ind w:left="1134" w:hanging="567"/>
        <w:jc w:val="both"/>
        <w:rPr>
          <w:rFonts w:ascii="Arial Narrow" w:hAnsi="Arial Narrow" w:cs="Arial"/>
        </w:rPr>
      </w:pPr>
      <w:r w:rsidRPr="00D168EE">
        <w:rPr>
          <w:rFonts w:ascii="Arial Narrow" w:hAnsi="Arial Narrow" w:cs="Arial"/>
        </w:rPr>
        <w:t xml:space="preserve">Oboznámenie sa so štandardmi </w:t>
      </w:r>
      <w:r w:rsidR="000863D1" w:rsidRPr="00D168EE">
        <w:rPr>
          <w:rFonts w:ascii="Arial Narrow" w:hAnsi="Arial Narrow" w:cs="Arial"/>
        </w:rPr>
        <w:t>a </w:t>
      </w:r>
      <w:r w:rsidRPr="00D168EE">
        <w:rPr>
          <w:rFonts w:ascii="Arial Narrow" w:hAnsi="Arial Narrow" w:cs="Arial"/>
        </w:rPr>
        <w:t xml:space="preserve">postupmi Prevádzkovateľa základnej služby pri riešení kybernetických bezpečnostných incidentov </w:t>
      </w:r>
      <w:r w:rsidR="000863D1" w:rsidRPr="00D168EE">
        <w:rPr>
          <w:rFonts w:ascii="Arial Narrow" w:hAnsi="Arial Narrow" w:cs="Arial"/>
        </w:rPr>
        <w:t>a </w:t>
      </w:r>
      <w:r w:rsidRPr="00D168EE">
        <w:rPr>
          <w:rFonts w:ascii="Arial Narrow" w:hAnsi="Arial Narrow" w:cs="Arial"/>
        </w:rPr>
        <w:t xml:space="preserve">spracovanie interných postupov riešenia kybernetických bezpečnostných incidentov, ktoré zahŕňajú najmä minimálne postupy hlásenia kybernetických bezpečnostných incidentov voči Prevádzkovateľovi základnej služby </w:t>
      </w:r>
      <w:r w:rsidR="000863D1" w:rsidRPr="00D168EE">
        <w:rPr>
          <w:rFonts w:ascii="Arial Narrow" w:hAnsi="Arial Narrow" w:cs="Arial"/>
        </w:rPr>
        <w:t>v </w:t>
      </w:r>
      <w:r w:rsidRPr="00D168EE">
        <w:rPr>
          <w:rFonts w:ascii="Arial Narrow" w:hAnsi="Arial Narrow" w:cs="Arial"/>
        </w:rPr>
        <w:t xml:space="preserve">súlade </w:t>
      </w:r>
      <w:r w:rsidR="000863D1" w:rsidRPr="00D168EE">
        <w:rPr>
          <w:rFonts w:ascii="Arial Narrow" w:hAnsi="Arial Narrow" w:cs="Arial"/>
        </w:rPr>
        <w:t>s </w:t>
      </w:r>
      <w:r w:rsidRPr="00D168EE">
        <w:rPr>
          <w:rFonts w:ascii="Arial Narrow" w:hAnsi="Arial Narrow" w:cs="Arial"/>
        </w:rPr>
        <w:t>právnymi predpismi, najmä Z</w:t>
      </w:r>
      <w:r w:rsidR="005832DB" w:rsidRPr="00D168EE">
        <w:rPr>
          <w:rFonts w:ascii="Arial Narrow" w:hAnsi="Arial Narrow" w:cs="Arial"/>
        </w:rPr>
        <w:t xml:space="preserve">ákona </w:t>
      </w:r>
      <w:r w:rsidR="000863D1" w:rsidRPr="00D168EE">
        <w:rPr>
          <w:rFonts w:ascii="Arial Narrow" w:hAnsi="Arial Narrow" w:cs="Arial"/>
        </w:rPr>
        <w:t>o </w:t>
      </w:r>
      <w:r w:rsidRPr="00D168EE">
        <w:rPr>
          <w:rFonts w:ascii="Arial Narrow" w:hAnsi="Arial Narrow" w:cs="Arial"/>
        </w:rPr>
        <w:t xml:space="preserve">KB </w:t>
      </w:r>
      <w:r w:rsidR="000863D1" w:rsidRPr="00D168EE">
        <w:rPr>
          <w:rFonts w:ascii="Arial Narrow" w:hAnsi="Arial Narrow" w:cs="Arial"/>
        </w:rPr>
        <w:t>a </w:t>
      </w:r>
      <w:r w:rsidR="005832DB" w:rsidRPr="00D168EE">
        <w:rPr>
          <w:rFonts w:ascii="Arial Narrow" w:hAnsi="Arial Narrow" w:cs="Arial"/>
        </w:rPr>
        <w:t>V</w:t>
      </w:r>
      <w:r w:rsidRPr="00D168EE">
        <w:rPr>
          <w:rFonts w:ascii="Arial Narrow" w:hAnsi="Arial Narrow" w:cs="Arial"/>
        </w:rPr>
        <w:t xml:space="preserve">yhlášky NBÚ tak, aby mal Prevádzkovateľ základnej služby primeraný čas na splnenie si svojich práv </w:t>
      </w:r>
      <w:r w:rsidR="000863D1" w:rsidRPr="00D168EE">
        <w:rPr>
          <w:rFonts w:ascii="Arial Narrow" w:hAnsi="Arial Narrow" w:cs="Arial"/>
        </w:rPr>
        <w:t>a </w:t>
      </w:r>
      <w:r w:rsidRPr="00D168EE">
        <w:rPr>
          <w:rFonts w:ascii="Arial Narrow" w:hAnsi="Arial Narrow" w:cs="Arial"/>
        </w:rPr>
        <w:t xml:space="preserve">povinností plynúcich mu </w:t>
      </w:r>
      <w:r w:rsidR="000863D1" w:rsidRPr="00D168EE">
        <w:rPr>
          <w:rFonts w:ascii="Arial Narrow" w:hAnsi="Arial Narrow" w:cs="Arial"/>
        </w:rPr>
        <w:t>z </w:t>
      </w:r>
      <w:r w:rsidRPr="00D168EE">
        <w:rPr>
          <w:rFonts w:ascii="Arial Narrow" w:hAnsi="Arial Narrow" w:cs="Arial"/>
        </w:rPr>
        <w:t xml:space="preserve">právnych predpisov. </w:t>
      </w:r>
    </w:p>
    <w:p w14:paraId="045C9C36" w14:textId="54C5D207" w:rsidR="00FB5836" w:rsidRPr="00D168EE" w:rsidRDefault="00FB5836" w:rsidP="00D168EE">
      <w:pPr>
        <w:numPr>
          <w:ilvl w:val="0"/>
          <w:numId w:val="144"/>
        </w:numPr>
        <w:spacing w:after="0" w:line="240" w:lineRule="auto"/>
        <w:ind w:left="1134" w:hanging="567"/>
        <w:jc w:val="both"/>
        <w:rPr>
          <w:rFonts w:ascii="Arial Narrow" w:hAnsi="Arial Narrow" w:cs="Arial"/>
        </w:rPr>
      </w:pPr>
      <w:r w:rsidRPr="00D168EE">
        <w:rPr>
          <w:rFonts w:ascii="Arial Narrow" w:hAnsi="Arial Narrow" w:cs="Arial"/>
        </w:rPr>
        <w:t xml:space="preserve">Monitorovanie </w:t>
      </w:r>
      <w:r w:rsidR="000863D1" w:rsidRPr="00D168EE">
        <w:rPr>
          <w:rFonts w:ascii="Arial Narrow" w:hAnsi="Arial Narrow" w:cs="Arial"/>
        </w:rPr>
        <w:t>a </w:t>
      </w:r>
      <w:r w:rsidRPr="00D168EE">
        <w:rPr>
          <w:rFonts w:ascii="Arial Narrow" w:hAnsi="Arial Narrow" w:cs="Arial"/>
        </w:rPr>
        <w:t xml:space="preserve">analyzovanie udalostí </w:t>
      </w:r>
      <w:r w:rsidR="000863D1" w:rsidRPr="00D168EE">
        <w:rPr>
          <w:rFonts w:ascii="Arial Narrow" w:hAnsi="Arial Narrow" w:cs="Arial"/>
        </w:rPr>
        <w:t>v </w:t>
      </w:r>
      <w:r w:rsidRPr="00D168EE">
        <w:rPr>
          <w:rFonts w:ascii="Arial Narrow" w:hAnsi="Arial Narrow" w:cs="Arial"/>
        </w:rPr>
        <w:t xml:space="preserve">sieťach </w:t>
      </w:r>
      <w:r w:rsidR="000863D1" w:rsidRPr="00D168EE">
        <w:rPr>
          <w:rFonts w:ascii="Arial Narrow" w:hAnsi="Arial Narrow" w:cs="Arial"/>
        </w:rPr>
        <w:t>a </w:t>
      </w:r>
      <w:r w:rsidRPr="00D168EE">
        <w:rPr>
          <w:rFonts w:ascii="Arial Narrow" w:hAnsi="Arial Narrow" w:cs="Arial"/>
        </w:rPr>
        <w:t>informačných systémoch, ktoré sú využívané pre prístup k sieťam na poskytovanie služieb Prevádzkovateľa základnej služby</w:t>
      </w:r>
      <w:r w:rsidR="005832DB" w:rsidRPr="00D168EE">
        <w:rPr>
          <w:rFonts w:ascii="Arial Narrow" w:hAnsi="Arial Narrow" w:cs="Arial"/>
        </w:rPr>
        <w:t>.</w:t>
      </w:r>
      <w:r w:rsidRPr="00D168EE">
        <w:rPr>
          <w:rFonts w:ascii="Arial Narrow" w:hAnsi="Arial Narrow" w:cs="Arial"/>
        </w:rPr>
        <w:t xml:space="preserve"> </w:t>
      </w:r>
    </w:p>
    <w:p w14:paraId="6FE17DD5" w14:textId="39844014" w:rsidR="00FB5836" w:rsidRPr="00D168EE" w:rsidRDefault="00FB5836" w:rsidP="00D168EE">
      <w:pPr>
        <w:numPr>
          <w:ilvl w:val="0"/>
          <w:numId w:val="144"/>
        </w:numPr>
        <w:spacing w:after="0" w:line="240" w:lineRule="auto"/>
        <w:ind w:left="1134" w:hanging="567"/>
        <w:jc w:val="both"/>
        <w:rPr>
          <w:rFonts w:ascii="Arial Narrow" w:hAnsi="Arial Narrow" w:cs="Arial"/>
        </w:rPr>
      </w:pPr>
      <w:r w:rsidRPr="00D168EE">
        <w:rPr>
          <w:rFonts w:ascii="Arial Narrow" w:hAnsi="Arial Narrow" w:cs="Arial"/>
        </w:rPr>
        <w:t xml:space="preserve">Detegovanie kybernetických bezpečnostných incidentov v rámci prístupovej infraštruktúry </w:t>
      </w:r>
      <w:r w:rsidR="00BF2002" w:rsidRPr="00D168EE">
        <w:rPr>
          <w:rFonts w:ascii="Arial Narrow" w:hAnsi="Arial Narrow" w:cs="Arial"/>
        </w:rPr>
        <w:t>Poskytovateľa</w:t>
      </w:r>
      <w:r w:rsidRPr="00D168EE">
        <w:rPr>
          <w:rFonts w:ascii="Arial Narrow" w:hAnsi="Arial Narrow" w:cs="Arial"/>
        </w:rPr>
        <w:t xml:space="preserve">, najmä prostredníctvom nástroja na detekciu kybernetických bezpečnostných incidentov, ktorý umožňuje </w:t>
      </w:r>
      <w:r w:rsidR="000863D1" w:rsidRPr="00D168EE">
        <w:rPr>
          <w:rFonts w:ascii="Arial Narrow" w:hAnsi="Arial Narrow" w:cs="Arial"/>
        </w:rPr>
        <w:t>v </w:t>
      </w:r>
      <w:r w:rsidRPr="00D168EE">
        <w:rPr>
          <w:rFonts w:ascii="Arial Narrow" w:hAnsi="Arial Narrow" w:cs="Arial"/>
        </w:rPr>
        <w:t xml:space="preserve">rámci sietí </w:t>
      </w:r>
      <w:r w:rsidR="000863D1" w:rsidRPr="00D168EE">
        <w:rPr>
          <w:rFonts w:ascii="Arial Narrow" w:hAnsi="Arial Narrow" w:cs="Arial"/>
        </w:rPr>
        <w:t>a </w:t>
      </w:r>
      <w:r w:rsidRPr="00D168EE">
        <w:rPr>
          <w:rFonts w:ascii="Arial Narrow" w:hAnsi="Arial Narrow" w:cs="Arial"/>
        </w:rPr>
        <w:t xml:space="preserve">informačných systémov </w:t>
      </w:r>
      <w:r w:rsidR="000863D1" w:rsidRPr="00D168EE">
        <w:rPr>
          <w:rFonts w:ascii="Arial Narrow" w:hAnsi="Arial Narrow" w:cs="Arial"/>
        </w:rPr>
        <w:t>a </w:t>
      </w:r>
      <w:r w:rsidRPr="00D168EE">
        <w:rPr>
          <w:rFonts w:ascii="Arial Narrow" w:hAnsi="Arial Narrow" w:cs="Arial"/>
        </w:rPr>
        <w:t xml:space="preserve">medzi sieťami </w:t>
      </w:r>
      <w:r w:rsidR="000863D1" w:rsidRPr="00D168EE">
        <w:rPr>
          <w:rFonts w:ascii="Arial Narrow" w:hAnsi="Arial Narrow" w:cs="Arial"/>
        </w:rPr>
        <w:t>a </w:t>
      </w:r>
      <w:r w:rsidRPr="00D168EE">
        <w:rPr>
          <w:rFonts w:ascii="Arial Narrow" w:hAnsi="Arial Narrow" w:cs="Arial"/>
        </w:rPr>
        <w:t xml:space="preserve">informačnými systémami overenie </w:t>
      </w:r>
      <w:r w:rsidR="000863D1" w:rsidRPr="00D168EE">
        <w:rPr>
          <w:rFonts w:ascii="Arial Narrow" w:hAnsi="Arial Narrow" w:cs="Arial"/>
        </w:rPr>
        <w:t>a </w:t>
      </w:r>
      <w:r w:rsidRPr="00D168EE">
        <w:rPr>
          <w:rFonts w:ascii="Arial Narrow" w:hAnsi="Arial Narrow" w:cs="Arial"/>
        </w:rPr>
        <w:t xml:space="preserve">kontrolu prenášaných dát. </w:t>
      </w:r>
    </w:p>
    <w:p w14:paraId="38A559C1" w14:textId="48CE18E5" w:rsidR="00FB5836" w:rsidRPr="00D168EE" w:rsidRDefault="00FB5836" w:rsidP="00D168EE">
      <w:pPr>
        <w:numPr>
          <w:ilvl w:val="0"/>
          <w:numId w:val="144"/>
        </w:numPr>
        <w:spacing w:after="0" w:line="240" w:lineRule="auto"/>
        <w:ind w:left="1134" w:hanging="567"/>
        <w:jc w:val="both"/>
        <w:rPr>
          <w:rFonts w:ascii="Arial Narrow" w:hAnsi="Arial Narrow" w:cs="Arial"/>
        </w:rPr>
      </w:pPr>
      <w:r w:rsidRPr="00D168EE">
        <w:rPr>
          <w:rFonts w:ascii="Arial Narrow" w:hAnsi="Arial Narrow" w:cs="Arial"/>
        </w:rPr>
        <w:t xml:space="preserve">Zber relevantných informácií </w:t>
      </w:r>
      <w:r w:rsidR="000863D1" w:rsidRPr="00D168EE">
        <w:rPr>
          <w:rFonts w:ascii="Arial Narrow" w:hAnsi="Arial Narrow" w:cs="Arial"/>
        </w:rPr>
        <w:t>o</w:t>
      </w:r>
      <w:r w:rsidR="009736CE">
        <w:rPr>
          <w:rFonts w:ascii="Arial Narrow" w:hAnsi="Arial Narrow" w:cs="Arial"/>
        </w:rPr>
        <w:t> </w:t>
      </w:r>
      <w:r w:rsidRPr="00D168EE">
        <w:rPr>
          <w:rFonts w:ascii="Arial Narrow" w:hAnsi="Arial Narrow" w:cs="Arial"/>
        </w:rPr>
        <w:t xml:space="preserve">kybernetických bezpečnostných incidentoch (najmä, avšak nie len: lokalita, </w:t>
      </w:r>
      <w:proofErr w:type="spellStart"/>
      <w:r w:rsidRPr="00D168EE">
        <w:rPr>
          <w:rFonts w:ascii="Arial Narrow" w:hAnsi="Arial Narrow" w:cs="Arial"/>
        </w:rPr>
        <w:t>hostname</w:t>
      </w:r>
      <w:proofErr w:type="spellEnd"/>
      <w:r w:rsidRPr="00D168EE">
        <w:rPr>
          <w:rFonts w:ascii="Arial Narrow" w:hAnsi="Arial Narrow" w:cs="Arial"/>
        </w:rPr>
        <w:t xml:space="preserve">, MAC adresy, IP adresy, identifikačné údaje všetkých zariadení </w:t>
      </w:r>
      <w:r w:rsidR="000863D1" w:rsidRPr="00D168EE">
        <w:rPr>
          <w:rFonts w:ascii="Arial Narrow" w:hAnsi="Arial Narrow" w:cs="Arial"/>
        </w:rPr>
        <w:t>a </w:t>
      </w:r>
      <w:r w:rsidRPr="00D168EE">
        <w:rPr>
          <w:rFonts w:ascii="Arial Narrow" w:hAnsi="Arial Narrow" w:cs="Arial"/>
        </w:rPr>
        <w:t xml:space="preserve">zúčastnených osôb </w:t>
      </w:r>
      <w:r w:rsidR="000863D1" w:rsidRPr="00D168EE">
        <w:rPr>
          <w:rFonts w:ascii="Arial Narrow" w:hAnsi="Arial Narrow" w:cs="Arial"/>
        </w:rPr>
        <w:t>a </w:t>
      </w:r>
      <w:r w:rsidRPr="00D168EE">
        <w:rPr>
          <w:rFonts w:ascii="Arial Narrow" w:hAnsi="Arial Narrow" w:cs="Arial"/>
        </w:rPr>
        <w:t xml:space="preserve">dátum, čas manipulácie </w:t>
      </w:r>
      <w:r w:rsidR="000863D1" w:rsidRPr="00D168EE">
        <w:rPr>
          <w:rFonts w:ascii="Arial Narrow" w:hAnsi="Arial Narrow" w:cs="Arial"/>
        </w:rPr>
        <w:t>s </w:t>
      </w:r>
      <w:r w:rsidRPr="00D168EE">
        <w:rPr>
          <w:rFonts w:ascii="Arial Narrow" w:hAnsi="Arial Narrow" w:cs="Arial"/>
        </w:rPr>
        <w:t xml:space="preserve">údajmi </w:t>
      </w:r>
      <w:r w:rsidR="000863D1" w:rsidRPr="00D168EE">
        <w:rPr>
          <w:rFonts w:ascii="Arial Narrow" w:hAnsi="Arial Narrow" w:cs="Arial"/>
        </w:rPr>
        <w:t>a </w:t>
      </w:r>
      <w:r w:rsidRPr="00D168EE">
        <w:rPr>
          <w:rFonts w:ascii="Arial Narrow" w:hAnsi="Arial Narrow" w:cs="Arial"/>
        </w:rPr>
        <w:t xml:space="preserve">vymedzenie miesta ich uloženia) </w:t>
      </w:r>
      <w:r w:rsidR="000863D1" w:rsidRPr="00D168EE">
        <w:rPr>
          <w:rFonts w:ascii="Arial Narrow" w:hAnsi="Arial Narrow" w:cs="Arial"/>
        </w:rPr>
        <w:t>a </w:t>
      </w:r>
      <w:r w:rsidRPr="00D168EE">
        <w:rPr>
          <w:rFonts w:ascii="Arial Narrow" w:hAnsi="Arial Narrow" w:cs="Arial"/>
        </w:rPr>
        <w:t xml:space="preserve">vyhodnocovanie kybernetických bezpečnostných incidentov, najmä prostredníctvom nástroja na zber </w:t>
      </w:r>
      <w:r w:rsidR="000863D1" w:rsidRPr="00D168EE">
        <w:rPr>
          <w:rFonts w:ascii="Arial Narrow" w:hAnsi="Arial Narrow" w:cs="Arial"/>
        </w:rPr>
        <w:t>a </w:t>
      </w:r>
      <w:r w:rsidRPr="00D168EE">
        <w:rPr>
          <w:rFonts w:ascii="Arial Narrow" w:hAnsi="Arial Narrow" w:cs="Arial"/>
        </w:rPr>
        <w:t xml:space="preserve">nepretržité vyhodnocovanie kybernetických bezpečnostných udalostí, ktorý umožňuje zber </w:t>
      </w:r>
      <w:r w:rsidR="000863D1" w:rsidRPr="00D168EE">
        <w:rPr>
          <w:rFonts w:ascii="Arial Narrow" w:hAnsi="Arial Narrow" w:cs="Arial"/>
        </w:rPr>
        <w:t>a </w:t>
      </w:r>
      <w:r w:rsidRPr="00D168EE">
        <w:rPr>
          <w:rFonts w:ascii="Arial Narrow" w:hAnsi="Arial Narrow" w:cs="Arial"/>
        </w:rPr>
        <w:t xml:space="preserve">vyhodnocovanie informácií </w:t>
      </w:r>
      <w:r w:rsidR="000863D1" w:rsidRPr="00D168EE">
        <w:rPr>
          <w:rFonts w:ascii="Arial Narrow" w:hAnsi="Arial Narrow" w:cs="Arial"/>
        </w:rPr>
        <w:t>o </w:t>
      </w:r>
      <w:r w:rsidRPr="00D168EE">
        <w:rPr>
          <w:rFonts w:ascii="Arial Narrow" w:hAnsi="Arial Narrow" w:cs="Arial"/>
        </w:rPr>
        <w:t xml:space="preserve">kybernetických bezpečnostných incidentoch; vyhľadávanie </w:t>
      </w:r>
      <w:r w:rsidR="000863D1" w:rsidRPr="00D168EE">
        <w:rPr>
          <w:rFonts w:ascii="Arial Narrow" w:hAnsi="Arial Narrow" w:cs="Arial"/>
        </w:rPr>
        <w:t>a </w:t>
      </w:r>
      <w:r w:rsidRPr="00D168EE">
        <w:rPr>
          <w:rFonts w:ascii="Arial Narrow" w:hAnsi="Arial Narrow" w:cs="Arial"/>
        </w:rPr>
        <w:t xml:space="preserve">zoskupovanie záznamov súvisiacich </w:t>
      </w:r>
      <w:r w:rsidR="000863D1" w:rsidRPr="00D168EE">
        <w:rPr>
          <w:rFonts w:ascii="Arial Narrow" w:hAnsi="Arial Narrow" w:cs="Arial"/>
        </w:rPr>
        <w:t>s </w:t>
      </w:r>
      <w:r w:rsidRPr="00D168EE">
        <w:rPr>
          <w:rFonts w:ascii="Arial Narrow" w:hAnsi="Arial Narrow" w:cs="Arial"/>
        </w:rPr>
        <w:t>kybernetickým bezpečnostným incidentom; vyhodnocovanie bezpečnostných udalostí na ich identifikáciu ako kybernetických bezpečnostných incidentov; revíziu konfigurácie a</w:t>
      </w:r>
      <w:r w:rsidR="00A01439" w:rsidRPr="00D168EE">
        <w:rPr>
          <w:rFonts w:ascii="Arial Narrow" w:hAnsi="Arial Narrow" w:cs="Arial"/>
        </w:rPr>
        <w:t> </w:t>
      </w:r>
      <w:r w:rsidRPr="00D168EE">
        <w:rPr>
          <w:rFonts w:ascii="Arial Narrow" w:hAnsi="Arial Narrow" w:cs="Arial"/>
        </w:rPr>
        <w:t xml:space="preserve">monitorovacích pravidiel na vyhodnocovanie bezpečnostných udalostí pri nesprávne identifikovaných kybernetických bezpečnostných incidentoch. </w:t>
      </w:r>
    </w:p>
    <w:p w14:paraId="3A7100E1" w14:textId="5A61EC28" w:rsidR="00FB5836" w:rsidRPr="00D168EE" w:rsidRDefault="00FB5836" w:rsidP="00D168EE">
      <w:pPr>
        <w:numPr>
          <w:ilvl w:val="0"/>
          <w:numId w:val="144"/>
        </w:numPr>
        <w:spacing w:after="0" w:line="240" w:lineRule="auto"/>
        <w:ind w:left="1134" w:hanging="567"/>
        <w:jc w:val="both"/>
        <w:rPr>
          <w:rFonts w:ascii="Arial Narrow" w:hAnsi="Arial Narrow" w:cs="Arial"/>
        </w:rPr>
      </w:pPr>
      <w:r w:rsidRPr="00D168EE">
        <w:rPr>
          <w:rFonts w:ascii="Arial Narrow" w:hAnsi="Arial Narrow" w:cs="Arial"/>
        </w:rPr>
        <w:t xml:space="preserve">Riešenie zistených kybernetických bezpečnostných incidentov </w:t>
      </w:r>
      <w:r w:rsidR="000863D1" w:rsidRPr="00D168EE">
        <w:rPr>
          <w:rFonts w:ascii="Arial Narrow" w:hAnsi="Arial Narrow" w:cs="Arial"/>
        </w:rPr>
        <w:t>a </w:t>
      </w:r>
      <w:r w:rsidRPr="00D168EE">
        <w:rPr>
          <w:rFonts w:ascii="Arial Narrow" w:hAnsi="Arial Narrow" w:cs="Arial"/>
        </w:rPr>
        <w:t xml:space="preserve">zníženie následkov zistených kybernetických bezpečnostných incidentov podľa pokynov Prevádzkovateľa základnej služby. </w:t>
      </w:r>
    </w:p>
    <w:p w14:paraId="3824786C" w14:textId="736506B2" w:rsidR="00FB5836" w:rsidRPr="00D168EE" w:rsidRDefault="00FB5836" w:rsidP="00D168EE">
      <w:pPr>
        <w:numPr>
          <w:ilvl w:val="0"/>
          <w:numId w:val="144"/>
        </w:numPr>
        <w:spacing w:after="0" w:line="240" w:lineRule="auto"/>
        <w:ind w:left="1134" w:hanging="567"/>
        <w:jc w:val="both"/>
        <w:rPr>
          <w:rFonts w:ascii="Arial Narrow" w:hAnsi="Arial Narrow" w:cs="Arial"/>
        </w:rPr>
      </w:pPr>
      <w:r w:rsidRPr="00D168EE">
        <w:rPr>
          <w:rFonts w:ascii="Arial Narrow" w:hAnsi="Arial Narrow" w:cs="Arial"/>
        </w:rPr>
        <w:t>Vyhodnocovanie spôsobov riešenia kybernetických bezpečnostných incidentov po ich vyriešení a</w:t>
      </w:r>
      <w:r w:rsidR="00A01439" w:rsidRPr="00D168EE">
        <w:rPr>
          <w:rFonts w:ascii="Arial Narrow" w:hAnsi="Arial Narrow" w:cs="Arial"/>
        </w:rPr>
        <w:t> </w:t>
      </w:r>
      <w:r w:rsidRPr="00D168EE">
        <w:rPr>
          <w:rFonts w:ascii="Arial Narrow" w:hAnsi="Arial Narrow" w:cs="Arial"/>
        </w:rPr>
        <w:t xml:space="preserve">prijatie opatrení alebo zavedenie nových postupov </w:t>
      </w:r>
      <w:r w:rsidR="000863D1" w:rsidRPr="00D168EE">
        <w:rPr>
          <w:rFonts w:ascii="Arial Narrow" w:hAnsi="Arial Narrow" w:cs="Arial"/>
        </w:rPr>
        <w:t>s </w:t>
      </w:r>
      <w:r w:rsidRPr="00D168EE">
        <w:rPr>
          <w:rFonts w:ascii="Arial Narrow" w:hAnsi="Arial Narrow" w:cs="Arial"/>
        </w:rPr>
        <w:t xml:space="preserve">cieľom minimalizovať výskyt obdobných kybernetických bezpečnostných incidentov </w:t>
      </w:r>
      <w:r w:rsidR="000863D1" w:rsidRPr="00D168EE">
        <w:rPr>
          <w:rFonts w:ascii="Arial Narrow" w:hAnsi="Arial Narrow" w:cs="Arial"/>
        </w:rPr>
        <w:t>v </w:t>
      </w:r>
      <w:r w:rsidRPr="00D168EE">
        <w:rPr>
          <w:rFonts w:ascii="Arial Narrow" w:hAnsi="Arial Narrow" w:cs="Arial"/>
        </w:rPr>
        <w:t xml:space="preserve">súčinnosti </w:t>
      </w:r>
      <w:r w:rsidR="000863D1" w:rsidRPr="00D168EE">
        <w:rPr>
          <w:rFonts w:ascii="Arial Narrow" w:hAnsi="Arial Narrow" w:cs="Arial"/>
        </w:rPr>
        <w:t>s </w:t>
      </w:r>
      <w:r w:rsidRPr="00D168EE">
        <w:rPr>
          <w:rFonts w:ascii="Arial Narrow" w:hAnsi="Arial Narrow" w:cs="Arial"/>
        </w:rPr>
        <w:t xml:space="preserve">Prevádzkovateľom základnej služby. </w:t>
      </w:r>
    </w:p>
    <w:p w14:paraId="4E6B3938" w14:textId="77777777" w:rsidR="00FB5836" w:rsidRPr="004843C0" w:rsidRDefault="00FB5836"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650D5DEA" w14:textId="58BC02C7" w:rsidR="00304D75" w:rsidRDefault="003F6461"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3F6461">
        <w:rPr>
          <w:rFonts w:ascii="Arial Narrow" w:eastAsia="Times New Roman" w:hAnsi="Arial Narrow" w:cs="Times New Roman"/>
          <w:lang w:eastAsia="cs-CZ"/>
        </w:rPr>
        <w:t xml:space="preserve">Pre oblasť monitorovania, testovania bezpečnosti </w:t>
      </w:r>
      <w:r w:rsidR="000863D1" w:rsidRPr="003F6461">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F6461">
        <w:rPr>
          <w:rFonts w:ascii="Arial Narrow" w:eastAsia="Times New Roman" w:hAnsi="Arial Narrow" w:cs="Times New Roman"/>
          <w:lang w:eastAsia="cs-CZ"/>
        </w:rPr>
        <w:t>bezpečnostných auditov k </w:t>
      </w:r>
      <w:r>
        <w:rPr>
          <w:rFonts w:ascii="Arial Narrow" w:eastAsia="Times New Roman" w:hAnsi="Arial Narrow" w:cs="Times New Roman"/>
          <w:lang w:eastAsia="cs-CZ"/>
        </w:rPr>
        <w:t>DKS</w:t>
      </w:r>
      <w:r w:rsidRPr="003F6461">
        <w:rPr>
          <w:rFonts w:ascii="Arial Narrow" w:eastAsia="Times New Roman" w:hAnsi="Arial Narrow" w:cs="Times New Roman"/>
          <w:lang w:eastAsia="cs-CZ"/>
        </w:rPr>
        <w:t xml:space="preserve"> realizuje </w:t>
      </w:r>
      <w:r w:rsidR="00BF2002">
        <w:rPr>
          <w:rFonts w:ascii="Arial Narrow" w:eastAsia="Times New Roman" w:hAnsi="Arial Narrow" w:cs="Times New Roman"/>
          <w:lang w:eastAsia="cs-CZ"/>
        </w:rPr>
        <w:t>Poskytovateľ</w:t>
      </w:r>
      <w:r w:rsidRPr="003F6461">
        <w:rPr>
          <w:rFonts w:ascii="Arial Narrow" w:eastAsia="Times New Roman" w:hAnsi="Arial Narrow" w:cs="Times New Roman"/>
          <w:lang w:eastAsia="cs-CZ"/>
        </w:rPr>
        <w:t xml:space="preserve"> </w:t>
      </w:r>
      <w:r w:rsidR="008C51E7">
        <w:rPr>
          <w:rFonts w:ascii="Arial Narrow" w:eastAsia="Times New Roman" w:hAnsi="Arial Narrow" w:cs="Times New Roman"/>
          <w:lang w:eastAsia="cs-CZ"/>
        </w:rPr>
        <w:t xml:space="preserve">nasledovné </w:t>
      </w:r>
      <w:r w:rsidRPr="003F6461">
        <w:rPr>
          <w:rFonts w:ascii="Arial Narrow" w:eastAsia="Times New Roman" w:hAnsi="Arial Narrow" w:cs="Times New Roman"/>
          <w:lang w:eastAsia="cs-CZ"/>
        </w:rPr>
        <w:t xml:space="preserve">opatrenia, najmä implementuje centrálny nástroj na zaznamenávanie činnosti sietí </w:t>
      </w:r>
      <w:r w:rsidR="000863D1" w:rsidRPr="003F6461">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F6461">
        <w:rPr>
          <w:rFonts w:ascii="Arial Narrow" w:eastAsia="Times New Roman" w:hAnsi="Arial Narrow" w:cs="Times New Roman"/>
          <w:lang w:eastAsia="cs-CZ"/>
        </w:rPr>
        <w:t xml:space="preserve">informačných systémov </w:t>
      </w:r>
      <w:r w:rsidR="000863D1" w:rsidRPr="003F6461">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F6461">
        <w:rPr>
          <w:rFonts w:ascii="Arial Narrow" w:eastAsia="Times New Roman" w:hAnsi="Arial Narrow" w:cs="Times New Roman"/>
          <w:lang w:eastAsia="cs-CZ"/>
        </w:rPr>
        <w:t xml:space="preserve">ich používateľov najmenej pre všetky informačné systémy </w:t>
      </w:r>
      <w:r w:rsidR="000863D1" w:rsidRPr="003F6461">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F6461">
        <w:rPr>
          <w:rFonts w:ascii="Arial Narrow" w:eastAsia="Times New Roman" w:hAnsi="Arial Narrow" w:cs="Times New Roman"/>
          <w:lang w:eastAsia="cs-CZ"/>
        </w:rPr>
        <w:t>sieťové prvky, ktoré sú využívané pri poskytovaní služieb Prevádzkovateľovi základnej služby, ktorý spĺňa všetky požiadavky</w:t>
      </w:r>
      <w:r w:rsidR="00304D75">
        <w:rPr>
          <w:rFonts w:ascii="Arial Narrow" w:eastAsia="Times New Roman" w:hAnsi="Arial Narrow" w:cs="Times New Roman"/>
          <w:lang w:eastAsia="cs-CZ"/>
        </w:rPr>
        <w:t xml:space="preserve"> </w:t>
      </w:r>
      <w:r w:rsidR="00304D75" w:rsidRPr="00304D75">
        <w:rPr>
          <w:rFonts w:ascii="Arial Narrow" w:eastAsia="Times New Roman" w:hAnsi="Arial Narrow" w:cs="Times New Roman"/>
          <w:lang w:eastAsia="cs-CZ"/>
        </w:rPr>
        <w:t xml:space="preserve">stanovené vo </w:t>
      </w:r>
      <w:r w:rsidR="00304D75">
        <w:rPr>
          <w:rFonts w:ascii="Arial Narrow" w:eastAsia="Times New Roman" w:hAnsi="Arial Narrow" w:cs="Times New Roman"/>
          <w:lang w:eastAsia="cs-CZ"/>
        </w:rPr>
        <w:t>V</w:t>
      </w:r>
      <w:r w:rsidR="00304D75" w:rsidRPr="00304D75">
        <w:rPr>
          <w:rFonts w:ascii="Arial Narrow" w:eastAsia="Times New Roman" w:hAnsi="Arial Narrow" w:cs="Times New Roman"/>
          <w:lang w:eastAsia="cs-CZ"/>
        </w:rPr>
        <w:t xml:space="preserve">yhláške NBÚ,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304D75" w:rsidRPr="00304D75">
        <w:rPr>
          <w:rFonts w:ascii="Arial Narrow" w:eastAsia="Times New Roman" w:hAnsi="Arial Narrow" w:cs="Times New Roman"/>
          <w:lang w:eastAsia="cs-CZ"/>
        </w:rPr>
        <w:t xml:space="preserve">to najmä požiadavky na zabezpečenie bezpečnostného dohľadu nad sieťami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304D75" w:rsidRPr="00304D75">
        <w:rPr>
          <w:rFonts w:ascii="Arial Narrow" w:eastAsia="Times New Roman" w:hAnsi="Arial Narrow" w:cs="Times New Roman"/>
          <w:lang w:eastAsia="cs-CZ"/>
        </w:rPr>
        <w:t xml:space="preserve">informačnými systémami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304D75" w:rsidRPr="00304D75">
        <w:rPr>
          <w:rFonts w:ascii="Arial Narrow" w:eastAsia="Times New Roman" w:hAnsi="Arial Narrow" w:cs="Times New Roman"/>
          <w:lang w:eastAsia="cs-CZ"/>
        </w:rPr>
        <w:t>jeho funkčnosť.</w:t>
      </w:r>
    </w:p>
    <w:p w14:paraId="1DFF9429" w14:textId="259DD339" w:rsidR="00304D75" w:rsidRPr="00304D75" w:rsidRDefault="00304D75"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0D5D8E3F" w14:textId="32BCF6DE" w:rsidR="00304D75" w:rsidRPr="00304D75" w:rsidRDefault="00304D75"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304D75">
        <w:rPr>
          <w:rFonts w:ascii="Arial Narrow" w:eastAsia="Times New Roman" w:hAnsi="Arial Narrow" w:cs="Times New Roman"/>
          <w:lang w:eastAsia="cs-CZ"/>
        </w:rPr>
        <w:t xml:space="preserve">Pre oblasť riadenia bezpečnosti sietí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informačných systémov</w:t>
      </w:r>
      <w:r w:rsidRPr="00304D75" w:rsidDel="00335BD7">
        <w:rPr>
          <w:rFonts w:ascii="Arial Narrow" w:eastAsia="Times New Roman" w:hAnsi="Arial Narrow" w:cs="Times New Roman"/>
          <w:lang w:eastAsia="cs-CZ"/>
        </w:rPr>
        <w:t xml:space="preserve"> </w:t>
      </w:r>
      <w:r w:rsidRPr="00304D75">
        <w:rPr>
          <w:rFonts w:ascii="Arial Narrow" w:eastAsia="Times New Roman" w:hAnsi="Arial Narrow" w:cs="Times New Roman"/>
          <w:lang w:eastAsia="cs-CZ"/>
        </w:rPr>
        <w:t>k </w:t>
      </w:r>
      <w:r w:rsidR="000C682D">
        <w:rPr>
          <w:rFonts w:ascii="Arial Narrow" w:eastAsia="Times New Roman" w:hAnsi="Arial Narrow" w:cs="Times New Roman"/>
          <w:lang w:eastAsia="cs-CZ"/>
        </w:rPr>
        <w:t>DKS</w:t>
      </w:r>
      <w:r w:rsidR="000C682D" w:rsidRPr="00304D75">
        <w:rPr>
          <w:rFonts w:ascii="Arial Narrow" w:eastAsia="Times New Roman" w:hAnsi="Arial Narrow" w:cs="Times New Roman"/>
          <w:lang w:eastAsia="cs-CZ"/>
        </w:rPr>
        <w:t xml:space="preserve"> </w:t>
      </w:r>
      <w:r w:rsidRPr="00304D75">
        <w:rPr>
          <w:rFonts w:ascii="Arial Narrow" w:eastAsia="Times New Roman" w:hAnsi="Arial Narrow" w:cs="Times New Roman"/>
          <w:lang w:eastAsia="cs-CZ"/>
        </w:rPr>
        <w:t xml:space="preserve">realizuje </w:t>
      </w:r>
      <w:r w:rsidR="007E22DA">
        <w:rPr>
          <w:rFonts w:ascii="Arial Narrow" w:eastAsia="Times New Roman" w:hAnsi="Arial Narrow" w:cs="Times New Roman"/>
          <w:lang w:eastAsia="cs-CZ"/>
        </w:rPr>
        <w:t>Poskytovateľ</w:t>
      </w:r>
      <w:r w:rsidR="008C51E7">
        <w:rPr>
          <w:rFonts w:ascii="Arial Narrow" w:eastAsia="Times New Roman" w:hAnsi="Arial Narrow" w:cs="Times New Roman"/>
          <w:lang w:eastAsia="cs-CZ"/>
        </w:rPr>
        <w:t xml:space="preserve"> nasledovné</w:t>
      </w:r>
      <w:r w:rsidRPr="00304D75">
        <w:rPr>
          <w:rFonts w:ascii="Arial Narrow" w:eastAsia="Times New Roman" w:hAnsi="Arial Narrow" w:cs="Times New Roman"/>
          <w:lang w:eastAsia="cs-CZ"/>
        </w:rPr>
        <w:t xml:space="preserve"> opatrenia, pre informačné systémy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 xml:space="preserve">siete </w:t>
      </w:r>
      <w:r w:rsidR="007E22DA">
        <w:rPr>
          <w:rFonts w:ascii="Arial Narrow" w:eastAsia="Times New Roman" w:hAnsi="Arial Narrow" w:cs="Times New Roman"/>
          <w:lang w:eastAsia="cs-CZ"/>
        </w:rPr>
        <w:t>Poskytovateľa</w:t>
      </w:r>
      <w:r w:rsidRPr="00304D75">
        <w:rPr>
          <w:rFonts w:ascii="Arial Narrow" w:eastAsia="Times New Roman" w:hAnsi="Arial Narrow" w:cs="Times New Roman"/>
          <w:lang w:eastAsia="cs-CZ"/>
        </w:rPr>
        <w:t xml:space="preserve">, ktoré využíva pri poskytovaní služieb Prevádzkovateľovi základnej služby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 xml:space="preserve">pre informačné systémy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siete Prevádzkovateľa základnej služby v</w:t>
      </w:r>
      <w:r w:rsidR="00A01439">
        <w:rPr>
          <w:rFonts w:ascii="Arial Narrow" w:eastAsia="Times New Roman" w:hAnsi="Arial Narrow" w:cs="Times New Roman"/>
          <w:lang w:eastAsia="cs-CZ"/>
        </w:rPr>
        <w:t> </w:t>
      </w:r>
      <w:r w:rsidRPr="00304D75">
        <w:rPr>
          <w:rFonts w:ascii="Arial Narrow" w:eastAsia="Times New Roman" w:hAnsi="Arial Narrow" w:cs="Times New Roman"/>
          <w:lang w:eastAsia="cs-CZ"/>
        </w:rPr>
        <w:t xml:space="preserve">rozsahu, </w:t>
      </w:r>
      <w:r w:rsidR="000863D1" w:rsidRPr="00304D75">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 xml:space="preserve">akom </w:t>
      </w:r>
      <w:r w:rsidR="007E22DA">
        <w:rPr>
          <w:rFonts w:ascii="Arial Narrow" w:eastAsia="Times New Roman" w:hAnsi="Arial Narrow" w:cs="Times New Roman"/>
          <w:lang w:eastAsia="cs-CZ"/>
        </w:rPr>
        <w:t>Poskytovateľ</w:t>
      </w:r>
      <w:r w:rsidRPr="00304D75">
        <w:rPr>
          <w:rFonts w:ascii="Arial Narrow" w:eastAsia="Times New Roman" w:hAnsi="Arial Narrow" w:cs="Times New Roman"/>
          <w:lang w:eastAsia="cs-CZ"/>
        </w:rPr>
        <w:t xml:space="preserve"> </w:t>
      </w:r>
      <w:r w:rsidR="000863D1" w:rsidRPr="00304D75">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 xml:space="preserve">zmysle </w:t>
      </w:r>
      <w:r w:rsidR="007E22DA">
        <w:rPr>
          <w:rFonts w:ascii="Arial Narrow" w:eastAsia="Times New Roman" w:hAnsi="Arial Narrow" w:cs="Times New Roman"/>
          <w:lang w:eastAsia="cs-CZ"/>
        </w:rPr>
        <w:t>p</w:t>
      </w:r>
      <w:r w:rsidRPr="00304D75">
        <w:rPr>
          <w:rFonts w:ascii="Arial Narrow" w:eastAsia="Times New Roman" w:hAnsi="Arial Narrow" w:cs="Times New Roman"/>
          <w:lang w:eastAsia="cs-CZ"/>
        </w:rPr>
        <w:t xml:space="preserve">revádzkovej zmluvy zabezpečuje správu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 xml:space="preserve">prevádzku príslušných informačných systémov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 xml:space="preserve">sietí,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 xml:space="preserve">to prostredníctvom opatrení definovaných </w:t>
      </w:r>
      <w:r w:rsidR="000863D1" w:rsidRPr="00304D75">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 xml:space="preserve">nasledovných </w:t>
      </w:r>
      <w:r w:rsidR="00ED4B7B">
        <w:rPr>
          <w:rFonts w:ascii="Arial Narrow" w:eastAsia="Times New Roman" w:hAnsi="Arial Narrow" w:cs="Times New Roman"/>
          <w:lang w:eastAsia="cs-CZ"/>
        </w:rPr>
        <w:t>písmenách tohto bodu</w:t>
      </w:r>
      <w:r w:rsidRPr="00304D75">
        <w:rPr>
          <w:rFonts w:ascii="Arial Narrow" w:eastAsia="Times New Roman" w:hAnsi="Arial Narrow" w:cs="Times New Roman"/>
          <w:lang w:eastAsia="cs-CZ"/>
        </w:rPr>
        <w:t>:</w:t>
      </w:r>
    </w:p>
    <w:p w14:paraId="15980F06" w14:textId="287BDA4F" w:rsidR="00304D75" w:rsidRPr="00D168EE" w:rsidRDefault="00304D75" w:rsidP="00D168EE">
      <w:pPr>
        <w:numPr>
          <w:ilvl w:val="0"/>
          <w:numId w:val="145"/>
        </w:numPr>
        <w:spacing w:after="0" w:line="240" w:lineRule="auto"/>
        <w:ind w:left="1134" w:hanging="567"/>
        <w:jc w:val="both"/>
        <w:rPr>
          <w:rFonts w:ascii="Arial Narrow" w:hAnsi="Arial Narrow" w:cs="Arial"/>
        </w:rPr>
      </w:pPr>
      <w:r w:rsidRPr="00D168EE">
        <w:rPr>
          <w:rFonts w:ascii="Arial Narrow" w:hAnsi="Arial Narrow" w:cs="Arial"/>
        </w:rPr>
        <w:t xml:space="preserve">Riadenie bezpečného prístupu medzi vonkajšími </w:t>
      </w:r>
      <w:r w:rsidR="000863D1" w:rsidRPr="00D168EE">
        <w:rPr>
          <w:rFonts w:ascii="Arial Narrow" w:hAnsi="Arial Narrow" w:cs="Arial"/>
        </w:rPr>
        <w:t>a </w:t>
      </w:r>
      <w:r w:rsidRPr="00D168EE">
        <w:rPr>
          <w:rFonts w:ascii="Arial Narrow" w:hAnsi="Arial Narrow" w:cs="Arial"/>
        </w:rPr>
        <w:t xml:space="preserve">vnútornými sieťami a informačnými systémami Prevádzkovateľa základnej služby, </w:t>
      </w:r>
      <w:r w:rsidR="000863D1" w:rsidRPr="00D168EE">
        <w:rPr>
          <w:rFonts w:ascii="Arial Narrow" w:hAnsi="Arial Narrow" w:cs="Arial"/>
        </w:rPr>
        <w:t>a </w:t>
      </w:r>
      <w:r w:rsidRPr="00D168EE">
        <w:rPr>
          <w:rFonts w:ascii="Arial Narrow" w:hAnsi="Arial Narrow" w:cs="Arial"/>
        </w:rPr>
        <w:t xml:space="preserve">to najmä využitím nástrojov na ochranu integrity sietí, ktoré sú </w:t>
      </w:r>
      <w:r w:rsidRPr="00D168EE">
        <w:rPr>
          <w:rFonts w:ascii="Arial Narrow" w:hAnsi="Arial Narrow" w:cs="Arial"/>
        </w:rPr>
        <w:lastRenderedPageBreak/>
        <w:t xml:space="preserve">zabezpečené segmentáciou sietí. Informačné systémy so službami priamo prístupnými </w:t>
      </w:r>
      <w:r w:rsidR="000863D1" w:rsidRPr="00D168EE">
        <w:rPr>
          <w:rFonts w:ascii="Arial Narrow" w:hAnsi="Arial Narrow" w:cs="Arial"/>
        </w:rPr>
        <w:t>z </w:t>
      </w:r>
      <w:r w:rsidRPr="00D168EE">
        <w:rPr>
          <w:rFonts w:ascii="Arial Narrow" w:hAnsi="Arial Narrow" w:cs="Arial"/>
        </w:rPr>
        <w:t xml:space="preserve">externých sietí sa nachádzajú </w:t>
      </w:r>
      <w:r w:rsidR="000863D1" w:rsidRPr="00D168EE">
        <w:rPr>
          <w:rFonts w:ascii="Arial Narrow" w:hAnsi="Arial Narrow" w:cs="Arial"/>
        </w:rPr>
        <w:t>v </w:t>
      </w:r>
      <w:r w:rsidRPr="00D168EE">
        <w:rPr>
          <w:rFonts w:ascii="Arial Narrow" w:hAnsi="Arial Narrow" w:cs="Arial"/>
        </w:rPr>
        <w:t xml:space="preserve">samostatných sieťových segmentoch </w:t>
      </w:r>
      <w:r w:rsidR="000863D1" w:rsidRPr="00D168EE">
        <w:rPr>
          <w:rFonts w:ascii="Arial Narrow" w:hAnsi="Arial Narrow" w:cs="Arial"/>
        </w:rPr>
        <w:t>a v </w:t>
      </w:r>
      <w:r w:rsidRPr="00D168EE">
        <w:rPr>
          <w:rFonts w:ascii="Arial Narrow" w:hAnsi="Arial Narrow" w:cs="Arial"/>
        </w:rPr>
        <w:t xml:space="preserve">rovnakom segmente musia byť len informačné systémy </w:t>
      </w:r>
      <w:r w:rsidR="000863D1" w:rsidRPr="00D168EE">
        <w:rPr>
          <w:rFonts w:ascii="Arial Narrow" w:hAnsi="Arial Narrow" w:cs="Arial"/>
        </w:rPr>
        <w:t>s </w:t>
      </w:r>
      <w:r w:rsidRPr="00D168EE">
        <w:rPr>
          <w:rFonts w:ascii="Arial Narrow" w:hAnsi="Arial Narrow" w:cs="Arial"/>
        </w:rPr>
        <w:t xml:space="preserve">rovnakými bezpečnostnými požiadavkami, rovnakej kategórie </w:t>
      </w:r>
      <w:r w:rsidR="000863D1" w:rsidRPr="00D168EE">
        <w:rPr>
          <w:rFonts w:ascii="Arial Narrow" w:hAnsi="Arial Narrow" w:cs="Arial"/>
        </w:rPr>
        <w:t>a s </w:t>
      </w:r>
      <w:r w:rsidRPr="00D168EE">
        <w:rPr>
          <w:rFonts w:ascii="Arial Narrow" w:hAnsi="Arial Narrow" w:cs="Arial"/>
        </w:rPr>
        <w:t>podobným účelom.</w:t>
      </w:r>
    </w:p>
    <w:p w14:paraId="058518A6" w14:textId="77777777" w:rsidR="00304D75" w:rsidRPr="00D168EE" w:rsidRDefault="00304D75" w:rsidP="00D168EE">
      <w:pPr>
        <w:numPr>
          <w:ilvl w:val="0"/>
          <w:numId w:val="145"/>
        </w:numPr>
        <w:spacing w:after="0" w:line="240" w:lineRule="auto"/>
        <w:ind w:left="1134" w:hanging="567"/>
        <w:jc w:val="both"/>
        <w:rPr>
          <w:rFonts w:ascii="Arial Narrow" w:hAnsi="Arial Narrow" w:cs="Arial"/>
        </w:rPr>
      </w:pPr>
      <w:r w:rsidRPr="00D168EE">
        <w:rPr>
          <w:rFonts w:ascii="Arial Narrow" w:hAnsi="Arial Narrow" w:cs="Arial"/>
        </w:rPr>
        <w:t xml:space="preserve">Povoľovanie prepojenia medzi segmentmi a externými sieťami, ktoré sú chránené firewallom a všetkých spojení, na princípe zásady najnižších privilégií. </w:t>
      </w:r>
    </w:p>
    <w:p w14:paraId="5E0F4602" w14:textId="3B6FF979" w:rsidR="00304D75" w:rsidRPr="00D168EE" w:rsidRDefault="00304D75" w:rsidP="00D168EE">
      <w:pPr>
        <w:numPr>
          <w:ilvl w:val="0"/>
          <w:numId w:val="145"/>
        </w:numPr>
        <w:spacing w:after="0" w:line="240" w:lineRule="auto"/>
        <w:ind w:left="1134" w:hanging="567"/>
        <w:jc w:val="both"/>
        <w:rPr>
          <w:rFonts w:ascii="Arial Narrow" w:hAnsi="Arial Narrow" w:cs="Arial"/>
        </w:rPr>
      </w:pPr>
      <w:r w:rsidRPr="00D168EE">
        <w:rPr>
          <w:rFonts w:ascii="Arial Narrow" w:hAnsi="Arial Narrow" w:cs="Arial"/>
        </w:rPr>
        <w:t xml:space="preserve">Zavedenie bezpečnostných opatrení na bezpečné mobilné pripojenie </w:t>
      </w:r>
      <w:r w:rsidR="000863D1" w:rsidRPr="00D168EE">
        <w:rPr>
          <w:rFonts w:ascii="Arial Narrow" w:hAnsi="Arial Narrow" w:cs="Arial"/>
        </w:rPr>
        <w:t>z </w:t>
      </w:r>
      <w:r w:rsidRPr="00D168EE">
        <w:rPr>
          <w:rFonts w:ascii="Arial Narrow" w:hAnsi="Arial Narrow" w:cs="Arial"/>
        </w:rPr>
        <w:t>verejnej siete do siete a</w:t>
      </w:r>
      <w:r w:rsidR="00A01439" w:rsidRPr="00D168EE">
        <w:rPr>
          <w:rFonts w:ascii="Arial Narrow" w:hAnsi="Arial Narrow" w:cs="Arial"/>
        </w:rPr>
        <w:t> </w:t>
      </w:r>
      <w:r w:rsidRPr="00D168EE">
        <w:rPr>
          <w:rFonts w:ascii="Arial Narrow" w:hAnsi="Arial Narrow" w:cs="Arial"/>
        </w:rPr>
        <w:t xml:space="preserve">informačného systému </w:t>
      </w:r>
      <w:r w:rsidR="000863D1" w:rsidRPr="00D168EE">
        <w:rPr>
          <w:rFonts w:ascii="Arial Narrow" w:hAnsi="Arial Narrow" w:cs="Arial"/>
        </w:rPr>
        <w:t>a </w:t>
      </w:r>
      <w:r w:rsidRPr="00D168EE">
        <w:rPr>
          <w:rFonts w:ascii="Arial Narrow" w:hAnsi="Arial Narrow" w:cs="Arial"/>
        </w:rPr>
        <w:t xml:space="preserve">vzdialený prístup, napríklad bezpečným spôsobom </w:t>
      </w:r>
      <w:r w:rsidR="000863D1" w:rsidRPr="00D168EE">
        <w:rPr>
          <w:rFonts w:ascii="Arial Narrow" w:hAnsi="Arial Narrow" w:cs="Arial"/>
        </w:rPr>
        <w:t>s </w:t>
      </w:r>
      <w:r w:rsidRPr="00D168EE">
        <w:rPr>
          <w:rFonts w:ascii="Arial Narrow" w:hAnsi="Arial Narrow" w:cs="Arial"/>
        </w:rPr>
        <w:t>použitím dvojfaktorovej autentizácie alebo použitím kryptografických prostriedkov.</w:t>
      </w:r>
    </w:p>
    <w:p w14:paraId="0AFDB34A" w14:textId="77777777" w:rsidR="00304D75" w:rsidRPr="00D168EE" w:rsidRDefault="00304D75" w:rsidP="00D168EE">
      <w:pPr>
        <w:numPr>
          <w:ilvl w:val="0"/>
          <w:numId w:val="145"/>
        </w:numPr>
        <w:spacing w:after="0" w:line="240" w:lineRule="auto"/>
        <w:ind w:left="1134" w:hanging="567"/>
        <w:jc w:val="both"/>
        <w:rPr>
          <w:rFonts w:ascii="Arial Narrow" w:hAnsi="Arial Narrow" w:cs="Arial"/>
        </w:rPr>
      </w:pPr>
      <w:r w:rsidRPr="00D168EE">
        <w:rPr>
          <w:rFonts w:ascii="Arial Narrow" w:hAnsi="Arial Narrow" w:cs="Arial"/>
        </w:rPr>
        <w:t>Sieťam alebo informačným systémom sú umožnené len špecifikované služby umiestnené vo vyhradených segmentoch počítačovej siete.</w:t>
      </w:r>
    </w:p>
    <w:p w14:paraId="41D3DB53" w14:textId="51C261A9" w:rsidR="00304D75" w:rsidRPr="00D168EE" w:rsidRDefault="00304D75" w:rsidP="00D168EE">
      <w:pPr>
        <w:numPr>
          <w:ilvl w:val="0"/>
          <w:numId w:val="145"/>
        </w:numPr>
        <w:spacing w:after="0" w:line="240" w:lineRule="auto"/>
        <w:ind w:left="1134" w:hanging="567"/>
        <w:jc w:val="both"/>
        <w:rPr>
          <w:rFonts w:ascii="Arial Narrow" w:hAnsi="Arial Narrow" w:cs="Arial"/>
        </w:rPr>
      </w:pPr>
      <w:r w:rsidRPr="00D168EE">
        <w:rPr>
          <w:rFonts w:ascii="Arial Narrow" w:hAnsi="Arial Narrow" w:cs="Arial"/>
        </w:rPr>
        <w:t xml:space="preserve">Servery dostupné </w:t>
      </w:r>
      <w:r w:rsidR="000863D1" w:rsidRPr="00D168EE">
        <w:rPr>
          <w:rFonts w:ascii="Arial Narrow" w:hAnsi="Arial Narrow" w:cs="Arial"/>
        </w:rPr>
        <w:t>z </w:t>
      </w:r>
      <w:r w:rsidRPr="00D168EE">
        <w:rPr>
          <w:rFonts w:ascii="Arial Narrow" w:hAnsi="Arial Narrow" w:cs="Arial"/>
        </w:rPr>
        <w:t>externých sietí sú zabezpečované podľa odporúčaní výrobcu.</w:t>
      </w:r>
    </w:p>
    <w:p w14:paraId="7791D6E4" w14:textId="6935A760" w:rsidR="00304D75" w:rsidRPr="00D168EE" w:rsidRDefault="00304D75" w:rsidP="00D168EE">
      <w:pPr>
        <w:numPr>
          <w:ilvl w:val="0"/>
          <w:numId w:val="145"/>
        </w:numPr>
        <w:spacing w:after="0" w:line="240" w:lineRule="auto"/>
        <w:ind w:left="1134" w:hanging="567"/>
        <w:jc w:val="both"/>
        <w:rPr>
          <w:rFonts w:ascii="Arial Narrow" w:hAnsi="Arial Narrow" w:cs="Arial"/>
        </w:rPr>
      </w:pPr>
      <w:r w:rsidRPr="00D168EE">
        <w:rPr>
          <w:rFonts w:ascii="Arial Narrow" w:hAnsi="Arial Narrow" w:cs="Arial"/>
        </w:rPr>
        <w:t>Udržiavanie zoznam</w:t>
      </w:r>
      <w:r w:rsidR="00ED4B7B">
        <w:rPr>
          <w:rFonts w:ascii="Arial Narrow" w:hAnsi="Arial Narrow" w:cs="Arial"/>
        </w:rPr>
        <w:t>u</w:t>
      </w:r>
      <w:r w:rsidRPr="00D168EE">
        <w:rPr>
          <w:rFonts w:ascii="Arial Narrow" w:hAnsi="Arial Narrow" w:cs="Arial"/>
        </w:rPr>
        <w:t xml:space="preserve"> vstupno-výstupných bodov na hranici siete </w:t>
      </w:r>
      <w:r w:rsidR="000863D1" w:rsidRPr="00D168EE">
        <w:rPr>
          <w:rFonts w:ascii="Arial Narrow" w:hAnsi="Arial Narrow" w:cs="Arial"/>
        </w:rPr>
        <w:t>v </w:t>
      </w:r>
      <w:r w:rsidRPr="00D168EE">
        <w:rPr>
          <w:rFonts w:ascii="Arial Narrow" w:hAnsi="Arial Narrow" w:cs="Arial"/>
        </w:rPr>
        <w:t>aktuálnom stave.</w:t>
      </w:r>
    </w:p>
    <w:p w14:paraId="30EDDD91" w14:textId="356A2B22" w:rsidR="00304D75" w:rsidRPr="00D168EE" w:rsidRDefault="00304D75" w:rsidP="00D168EE">
      <w:pPr>
        <w:numPr>
          <w:ilvl w:val="0"/>
          <w:numId w:val="145"/>
        </w:numPr>
        <w:spacing w:after="0" w:line="240" w:lineRule="auto"/>
        <w:ind w:left="1134" w:hanging="567"/>
        <w:jc w:val="both"/>
        <w:rPr>
          <w:rFonts w:ascii="Arial Narrow" w:hAnsi="Arial Narrow" w:cs="Arial"/>
        </w:rPr>
      </w:pPr>
      <w:r w:rsidRPr="00D168EE">
        <w:rPr>
          <w:rFonts w:ascii="Arial Narrow" w:hAnsi="Arial Narrow" w:cs="Arial"/>
        </w:rPr>
        <w:t xml:space="preserve">Neumožnenie komunikácie </w:t>
      </w:r>
      <w:r w:rsidR="000863D1" w:rsidRPr="00D168EE">
        <w:rPr>
          <w:rFonts w:ascii="Arial Narrow" w:hAnsi="Arial Narrow" w:cs="Arial"/>
        </w:rPr>
        <w:t>a </w:t>
      </w:r>
      <w:r w:rsidRPr="00D168EE">
        <w:rPr>
          <w:rFonts w:ascii="Arial Narrow" w:hAnsi="Arial Narrow" w:cs="Arial"/>
        </w:rPr>
        <w:t>prevádzky aplikácií cez neautorizované porty.</w:t>
      </w:r>
    </w:p>
    <w:p w14:paraId="3059DD84" w14:textId="000A88B6" w:rsidR="00304D75" w:rsidRPr="00D168EE" w:rsidRDefault="00304D75" w:rsidP="00D168EE">
      <w:pPr>
        <w:numPr>
          <w:ilvl w:val="0"/>
          <w:numId w:val="145"/>
        </w:numPr>
        <w:spacing w:after="0" w:line="240" w:lineRule="auto"/>
        <w:ind w:left="1134" w:hanging="567"/>
        <w:jc w:val="both"/>
        <w:rPr>
          <w:rFonts w:ascii="Arial Narrow" w:hAnsi="Arial Narrow" w:cs="Arial"/>
        </w:rPr>
      </w:pPr>
      <w:r w:rsidRPr="00D168EE">
        <w:rPr>
          <w:rFonts w:ascii="Arial Narrow" w:hAnsi="Arial Narrow" w:cs="Arial"/>
        </w:rPr>
        <w:t xml:space="preserve">Vyžadované použitie dvojfaktorovej autentizácie od každého vzdialeného pripojenia do internej siete v správe </w:t>
      </w:r>
      <w:r w:rsidR="00A0433D" w:rsidRPr="00D168EE">
        <w:rPr>
          <w:rFonts w:ascii="Arial Narrow" w:hAnsi="Arial Narrow" w:cs="Arial"/>
        </w:rPr>
        <w:t>Poskytovateľa</w:t>
      </w:r>
      <w:r w:rsidRPr="00D168EE">
        <w:rPr>
          <w:rFonts w:ascii="Arial Narrow" w:hAnsi="Arial Narrow" w:cs="Arial"/>
        </w:rPr>
        <w:t xml:space="preserve"> </w:t>
      </w:r>
      <w:r w:rsidR="000863D1" w:rsidRPr="00D168EE">
        <w:rPr>
          <w:rFonts w:ascii="Arial Narrow" w:hAnsi="Arial Narrow" w:cs="Arial"/>
        </w:rPr>
        <w:t>z </w:t>
      </w:r>
      <w:r w:rsidRPr="00D168EE">
        <w:rPr>
          <w:rFonts w:ascii="Arial Narrow" w:hAnsi="Arial Narrow" w:cs="Arial"/>
        </w:rPr>
        <w:t>verejnej siete.</w:t>
      </w:r>
    </w:p>
    <w:p w14:paraId="3D5F5570" w14:textId="2BE43D72" w:rsidR="00304D75" w:rsidRDefault="00304D75" w:rsidP="005671D6">
      <w:pPr>
        <w:numPr>
          <w:ilvl w:val="0"/>
          <w:numId w:val="145"/>
        </w:numPr>
        <w:spacing w:after="0" w:line="240" w:lineRule="auto"/>
        <w:ind w:left="1134" w:hanging="567"/>
        <w:jc w:val="both"/>
        <w:rPr>
          <w:rFonts w:ascii="Arial Narrow" w:hAnsi="Arial Narrow" w:cs="Arial"/>
        </w:rPr>
      </w:pPr>
      <w:r w:rsidRPr="00D168EE">
        <w:rPr>
          <w:rFonts w:ascii="Arial Narrow" w:hAnsi="Arial Narrow" w:cs="Arial"/>
        </w:rPr>
        <w:t>Vykonávanie pravidelného alebo nepretržitého posudzovania technických zraniteľností a</w:t>
      </w:r>
      <w:r w:rsidR="00A01439" w:rsidRPr="00D168EE">
        <w:rPr>
          <w:rFonts w:ascii="Arial Narrow" w:hAnsi="Arial Narrow" w:cs="Arial"/>
        </w:rPr>
        <w:t> </w:t>
      </w:r>
      <w:r w:rsidRPr="00D168EE">
        <w:rPr>
          <w:rFonts w:ascii="Arial Narrow" w:hAnsi="Arial Narrow" w:cs="Arial"/>
        </w:rPr>
        <w:t>posudzovania technických zraniteľností zariadenia, ktoré sa vzdialene pripája do internej siete, vrátane preukázania plnenia tejto povinnosti.</w:t>
      </w:r>
    </w:p>
    <w:p w14:paraId="5618BB48" w14:textId="77777777" w:rsidR="005671D6" w:rsidRPr="00D168EE" w:rsidRDefault="005671D6" w:rsidP="00D168EE">
      <w:pPr>
        <w:spacing w:after="0" w:line="240" w:lineRule="auto"/>
        <w:jc w:val="both"/>
        <w:rPr>
          <w:rFonts w:ascii="Arial Narrow" w:hAnsi="Arial Narrow" w:cs="Arial"/>
        </w:rPr>
      </w:pPr>
    </w:p>
    <w:p w14:paraId="28C0140D" w14:textId="20E2C3C6" w:rsidR="002039C2" w:rsidRDefault="007E22DA"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2039C2" w:rsidRPr="002039C2">
        <w:rPr>
          <w:rFonts w:ascii="Arial Narrow" w:eastAsia="Times New Roman" w:hAnsi="Arial Narrow" w:cs="Times New Roman"/>
          <w:lang w:eastAsia="cs-CZ"/>
        </w:rPr>
        <w:t xml:space="preserve"> je povinný plniť ustanovenia</w:t>
      </w:r>
      <w:r w:rsidR="006E03E8">
        <w:rPr>
          <w:rFonts w:ascii="Arial Narrow" w:eastAsia="Times New Roman" w:hAnsi="Arial Narrow" w:cs="Times New Roman"/>
          <w:lang w:eastAsia="cs-CZ"/>
        </w:rPr>
        <w:t xml:space="preserve"> </w:t>
      </w:r>
      <w:r w:rsidR="002039C2">
        <w:rPr>
          <w:rFonts w:ascii="Arial Narrow" w:eastAsia="Times New Roman" w:hAnsi="Arial Narrow" w:cs="Times New Roman"/>
          <w:lang w:eastAsia="cs-CZ"/>
        </w:rPr>
        <w:t xml:space="preserve">podľa tohto článku </w:t>
      </w:r>
      <w:r w:rsidR="00ED4B7B">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2039C2">
        <w:rPr>
          <w:rFonts w:ascii="Arial Narrow" w:eastAsia="Times New Roman" w:hAnsi="Arial Narrow" w:cs="Times New Roman"/>
          <w:lang w:eastAsia="cs-CZ"/>
        </w:rPr>
        <w:t xml:space="preserve"> </w:t>
      </w:r>
      <w:r w:rsidR="000863D1" w:rsidRPr="002039C2">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2039C2" w:rsidRPr="002039C2">
        <w:rPr>
          <w:rFonts w:ascii="Arial Narrow" w:eastAsia="Times New Roman" w:hAnsi="Arial Narrow" w:cs="Times New Roman"/>
          <w:lang w:eastAsia="cs-CZ"/>
        </w:rPr>
        <w:t xml:space="preserve">bezpečnostné opatrenia </w:t>
      </w:r>
      <w:r w:rsidR="000863D1" w:rsidRPr="002039C2">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2039C2" w:rsidRPr="002039C2">
        <w:rPr>
          <w:rFonts w:ascii="Arial Narrow" w:eastAsia="Times New Roman" w:hAnsi="Arial Narrow" w:cs="Times New Roman"/>
          <w:lang w:eastAsia="cs-CZ"/>
        </w:rPr>
        <w:t>postupovať v</w:t>
      </w:r>
      <w:r w:rsidR="00A01439">
        <w:rPr>
          <w:rFonts w:ascii="Arial Narrow" w:eastAsia="Times New Roman" w:hAnsi="Arial Narrow" w:cs="Times New Roman"/>
          <w:lang w:eastAsia="cs-CZ"/>
        </w:rPr>
        <w:t> </w:t>
      </w:r>
      <w:r w:rsidR="002039C2" w:rsidRPr="002039C2">
        <w:rPr>
          <w:rFonts w:ascii="Arial Narrow" w:eastAsia="Times New Roman" w:hAnsi="Arial Narrow" w:cs="Times New Roman"/>
          <w:lang w:eastAsia="cs-CZ"/>
        </w:rPr>
        <w:t>súlade so schválenými normami upravujúcimi oblasť informačnej bezpečnosti</w:t>
      </w:r>
      <w:r w:rsidR="00ED4B7B">
        <w:rPr>
          <w:rFonts w:ascii="Arial Narrow" w:eastAsia="Times New Roman" w:hAnsi="Arial Narrow" w:cs="Times New Roman"/>
          <w:lang w:eastAsia="cs-CZ"/>
        </w:rPr>
        <w:t>,</w:t>
      </w:r>
      <w:r w:rsidR="002039C2" w:rsidRPr="002039C2">
        <w:rPr>
          <w:rFonts w:ascii="Arial Narrow" w:eastAsia="Times New Roman" w:hAnsi="Arial Narrow" w:cs="Times New Roman"/>
          <w:lang w:eastAsia="cs-CZ"/>
        </w:rPr>
        <w:t xml:space="preserve"> </w:t>
      </w:r>
      <w:r w:rsidR="000863D1" w:rsidRPr="002039C2">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2039C2" w:rsidRPr="002039C2">
        <w:rPr>
          <w:rFonts w:ascii="Arial Narrow" w:eastAsia="Times New Roman" w:hAnsi="Arial Narrow" w:cs="Times New Roman"/>
          <w:lang w:eastAsia="cs-CZ"/>
        </w:rPr>
        <w:t>to najmä podľa STN ISO/IEC 27002:2013 (Informačné technológie. Bezpečnostné metódy. Pravidlá dobrej praxe riadenia informačnej bezpečnosti), Z</w:t>
      </w:r>
      <w:r w:rsidR="002039C2">
        <w:rPr>
          <w:rFonts w:ascii="Arial Narrow" w:eastAsia="Times New Roman" w:hAnsi="Arial Narrow" w:cs="Times New Roman"/>
          <w:lang w:eastAsia="cs-CZ"/>
        </w:rPr>
        <w:t>ákon</w:t>
      </w:r>
      <w:r w:rsidR="00ED4B7B">
        <w:rPr>
          <w:rFonts w:ascii="Arial Narrow" w:eastAsia="Times New Roman" w:hAnsi="Arial Narrow" w:cs="Times New Roman"/>
          <w:lang w:eastAsia="cs-CZ"/>
        </w:rPr>
        <w:t>a</w:t>
      </w:r>
      <w:r w:rsidR="002039C2">
        <w:rPr>
          <w:rFonts w:ascii="Arial Narrow" w:eastAsia="Times New Roman" w:hAnsi="Arial Narrow" w:cs="Times New Roman"/>
          <w:lang w:eastAsia="cs-CZ"/>
        </w:rPr>
        <w:t xml:space="preserve"> </w:t>
      </w:r>
      <w:r w:rsidR="000863D1">
        <w:rPr>
          <w:rFonts w:ascii="Arial Narrow" w:eastAsia="Times New Roman" w:hAnsi="Arial Narrow" w:cs="Times New Roman"/>
          <w:lang w:eastAsia="cs-CZ"/>
        </w:rPr>
        <w:t>o </w:t>
      </w:r>
      <w:r w:rsidR="002039C2" w:rsidRPr="002039C2">
        <w:rPr>
          <w:rFonts w:ascii="Arial Narrow" w:eastAsia="Times New Roman" w:hAnsi="Arial Narrow" w:cs="Times New Roman"/>
          <w:lang w:eastAsia="cs-CZ"/>
        </w:rPr>
        <w:t xml:space="preserve">KB </w:t>
      </w:r>
      <w:r w:rsidR="000863D1" w:rsidRPr="002039C2">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2039C2">
        <w:rPr>
          <w:rFonts w:ascii="Arial Narrow" w:eastAsia="Times New Roman" w:hAnsi="Arial Narrow" w:cs="Times New Roman"/>
          <w:lang w:eastAsia="cs-CZ"/>
        </w:rPr>
        <w:t>V</w:t>
      </w:r>
      <w:r w:rsidR="002039C2" w:rsidRPr="002039C2">
        <w:rPr>
          <w:rFonts w:ascii="Arial Narrow" w:eastAsia="Times New Roman" w:hAnsi="Arial Narrow" w:cs="Times New Roman"/>
          <w:lang w:eastAsia="cs-CZ"/>
        </w:rPr>
        <w:t>yhlášky NBÚ.</w:t>
      </w:r>
    </w:p>
    <w:p w14:paraId="750219AC" w14:textId="77777777" w:rsidR="002039C2" w:rsidRPr="002039C2" w:rsidRDefault="002039C2"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4FA30829" w14:textId="4B7D7704" w:rsidR="002039C2" w:rsidRPr="00166F51" w:rsidRDefault="00C32633"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166F51">
        <w:rPr>
          <w:rFonts w:ascii="Arial Narrow" w:eastAsia="Times New Roman" w:hAnsi="Arial Narrow" w:cs="Times New Roman"/>
          <w:lang w:eastAsia="cs-CZ"/>
        </w:rPr>
        <w:t>Poskytovateľ</w:t>
      </w:r>
      <w:r w:rsidR="002039C2" w:rsidRPr="00166F51">
        <w:rPr>
          <w:rFonts w:ascii="Arial Narrow" w:eastAsia="Times New Roman" w:hAnsi="Arial Narrow" w:cs="Times New Roman"/>
          <w:lang w:eastAsia="cs-CZ"/>
        </w:rPr>
        <w:t xml:space="preserve"> sa podpisom tejto </w:t>
      </w:r>
      <w:r w:rsidR="00AC547B" w:rsidRPr="00166F51">
        <w:rPr>
          <w:rFonts w:ascii="Arial Narrow" w:eastAsia="Times New Roman" w:hAnsi="Arial Narrow" w:cs="Times New Roman"/>
          <w:lang w:eastAsia="cs-CZ"/>
        </w:rPr>
        <w:t>Zmluvy</w:t>
      </w:r>
      <w:r w:rsidR="002039C2" w:rsidRPr="00166F51">
        <w:rPr>
          <w:rFonts w:ascii="Arial Narrow" w:eastAsia="Times New Roman" w:hAnsi="Arial Narrow" w:cs="Times New Roman"/>
          <w:lang w:eastAsia="cs-CZ"/>
        </w:rPr>
        <w:t xml:space="preserve"> neodvolateľne zaväzuje, že Objednávateľovi udelí, poskytne, prevedie alebo postúpi všetky potrebné licencie, práva alebo súhlasy nevyhnutné na zabezpečenie </w:t>
      </w:r>
      <w:r w:rsidR="001F4D5B">
        <w:rPr>
          <w:rFonts w:ascii="Arial Narrow" w:eastAsia="Times New Roman" w:hAnsi="Arial Narrow" w:cs="Times New Roman"/>
          <w:lang w:eastAsia="cs-CZ"/>
        </w:rPr>
        <w:t xml:space="preserve">plynulej </w:t>
      </w:r>
      <w:r w:rsidR="002039C2" w:rsidRPr="00967FF4">
        <w:rPr>
          <w:rFonts w:ascii="Arial Narrow" w:eastAsia="Times New Roman" w:hAnsi="Arial Narrow" w:cs="Times New Roman"/>
          <w:lang w:eastAsia="cs-CZ"/>
        </w:rPr>
        <w:t xml:space="preserve">kontinuity </w:t>
      </w:r>
      <w:r w:rsidR="001F4D5B">
        <w:rPr>
          <w:rFonts w:ascii="Arial Narrow" w:eastAsia="Times New Roman" w:hAnsi="Arial Narrow" w:cs="Times New Roman"/>
          <w:lang w:eastAsia="cs-CZ"/>
        </w:rPr>
        <w:t xml:space="preserve">vo veci </w:t>
      </w:r>
      <w:r w:rsidR="002039C2" w:rsidRPr="00967FF4">
        <w:rPr>
          <w:rFonts w:ascii="Arial Narrow" w:eastAsia="Times New Roman" w:hAnsi="Arial Narrow" w:cs="Times New Roman"/>
          <w:lang w:eastAsia="cs-CZ"/>
        </w:rPr>
        <w:t>prevádzkovan</w:t>
      </w:r>
      <w:r w:rsidR="001F4D5B">
        <w:rPr>
          <w:rFonts w:ascii="Arial Narrow" w:eastAsia="Times New Roman" w:hAnsi="Arial Narrow" w:cs="Times New Roman"/>
          <w:lang w:eastAsia="cs-CZ"/>
        </w:rPr>
        <w:t>ia</w:t>
      </w:r>
      <w:r w:rsidR="002039C2" w:rsidRPr="00166F51">
        <w:rPr>
          <w:rFonts w:ascii="Arial Narrow" w:eastAsia="Times New Roman" w:hAnsi="Arial Narrow" w:cs="Times New Roman"/>
          <w:lang w:eastAsia="cs-CZ"/>
        </w:rPr>
        <w:t xml:space="preserve"> základnej služby (DKS) na Prevádzkovateľa základnej služby</w:t>
      </w:r>
      <w:r w:rsidR="006E1119">
        <w:rPr>
          <w:rFonts w:ascii="Arial Narrow" w:eastAsia="Times New Roman" w:hAnsi="Arial Narrow" w:cs="Times New Roman"/>
          <w:lang w:eastAsia="cs-CZ"/>
        </w:rPr>
        <w:t xml:space="preserve"> najneskôr</w:t>
      </w:r>
      <w:r w:rsidR="002039C2" w:rsidRPr="00166F51">
        <w:rPr>
          <w:rFonts w:ascii="Arial Narrow" w:eastAsia="Times New Roman" w:hAnsi="Arial Narrow" w:cs="Times New Roman"/>
          <w:lang w:eastAsia="cs-CZ"/>
        </w:rPr>
        <w:t xml:space="preserve"> ku dňu ukončenia platnosti a účinnosti tejto </w:t>
      </w:r>
      <w:r w:rsidR="00AC547B" w:rsidRPr="00166F51">
        <w:rPr>
          <w:rFonts w:ascii="Arial Narrow" w:eastAsia="Times New Roman" w:hAnsi="Arial Narrow" w:cs="Times New Roman"/>
          <w:lang w:eastAsia="cs-CZ"/>
        </w:rPr>
        <w:t>Zmluvy</w:t>
      </w:r>
      <w:r w:rsidR="002039C2" w:rsidRPr="00166F51">
        <w:rPr>
          <w:rFonts w:ascii="Arial Narrow" w:eastAsia="Times New Roman" w:hAnsi="Arial Narrow" w:cs="Times New Roman"/>
          <w:lang w:eastAsia="cs-CZ"/>
        </w:rPr>
        <w:t>.</w:t>
      </w:r>
      <w:r w:rsidR="006E1119">
        <w:rPr>
          <w:rFonts w:ascii="Arial Narrow" w:eastAsia="Times New Roman" w:hAnsi="Arial Narrow" w:cs="Times New Roman"/>
          <w:lang w:eastAsia="cs-CZ"/>
        </w:rPr>
        <w:t xml:space="preserve"> </w:t>
      </w:r>
      <w:r w:rsidR="002039C2" w:rsidRPr="00166F51">
        <w:rPr>
          <w:rFonts w:ascii="Arial Narrow" w:eastAsia="Times New Roman" w:hAnsi="Arial Narrow" w:cs="Times New Roman"/>
          <w:lang w:eastAsia="cs-CZ"/>
        </w:rPr>
        <w:t xml:space="preserve">Zmluvné strany </w:t>
      </w:r>
      <w:r w:rsidR="006E1119">
        <w:rPr>
          <w:rFonts w:ascii="Arial Narrow" w:eastAsia="Times New Roman" w:hAnsi="Arial Narrow" w:cs="Times New Roman"/>
          <w:lang w:eastAsia="cs-CZ"/>
        </w:rPr>
        <w:t xml:space="preserve">sa ďalej </w:t>
      </w:r>
      <w:r w:rsidR="002039C2" w:rsidRPr="00CA3527">
        <w:rPr>
          <w:rFonts w:ascii="Arial Narrow" w:eastAsia="Times New Roman" w:hAnsi="Arial Narrow" w:cs="Times New Roman"/>
          <w:lang w:eastAsia="cs-CZ"/>
        </w:rPr>
        <w:t xml:space="preserve">bezvýhradne dohodli, že </w:t>
      </w:r>
      <w:r w:rsidR="002039C2" w:rsidRPr="00166F51">
        <w:rPr>
          <w:rFonts w:ascii="Arial Narrow" w:eastAsia="Times New Roman" w:hAnsi="Arial Narrow" w:cs="Times New Roman"/>
          <w:lang w:eastAsia="cs-CZ"/>
        </w:rPr>
        <w:t xml:space="preserve">záväzok </w:t>
      </w:r>
      <w:r w:rsidR="006E1119">
        <w:rPr>
          <w:rFonts w:ascii="Arial Narrow" w:eastAsia="Times New Roman" w:hAnsi="Arial Narrow" w:cs="Times New Roman"/>
          <w:lang w:eastAsia="cs-CZ"/>
        </w:rPr>
        <w:t xml:space="preserve">uvedený v prvej vete tohto bodu 21.21 </w:t>
      </w:r>
      <w:r w:rsidR="00ED4B7B">
        <w:rPr>
          <w:rFonts w:ascii="Arial Narrow" w:eastAsia="Times New Roman" w:hAnsi="Arial Narrow" w:cs="Times New Roman"/>
          <w:lang w:eastAsia="cs-CZ"/>
        </w:rPr>
        <w:t xml:space="preserve">tohto článku tejto </w:t>
      </w:r>
      <w:r w:rsidR="006E1119">
        <w:rPr>
          <w:rFonts w:ascii="Arial Narrow" w:eastAsia="Times New Roman" w:hAnsi="Arial Narrow" w:cs="Times New Roman"/>
          <w:lang w:eastAsia="cs-CZ"/>
        </w:rPr>
        <w:t xml:space="preserve">Zmluvy trvá </w:t>
      </w:r>
      <w:r w:rsidR="002039C2" w:rsidRPr="00166F51">
        <w:rPr>
          <w:rFonts w:ascii="Arial Narrow" w:eastAsia="Times New Roman" w:hAnsi="Arial Narrow" w:cs="Times New Roman"/>
          <w:lang w:eastAsia="cs-CZ"/>
        </w:rPr>
        <w:t xml:space="preserve">5 rokov po skončení platnosti a účinnosti tejto </w:t>
      </w:r>
      <w:r w:rsidR="00AC547B" w:rsidRPr="00166F51">
        <w:rPr>
          <w:rFonts w:ascii="Arial Narrow" w:eastAsia="Times New Roman" w:hAnsi="Arial Narrow" w:cs="Times New Roman"/>
          <w:lang w:eastAsia="cs-CZ"/>
        </w:rPr>
        <w:t>Zmluvy</w:t>
      </w:r>
      <w:r w:rsidR="002039C2" w:rsidRPr="00166F51">
        <w:rPr>
          <w:rFonts w:ascii="Arial Narrow" w:eastAsia="Times New Roman" w:hAnsi="Arial Narrow" w:cs="Times New Roman"/>
          <w:lang w:eastAsia="cs-CZ"/>
        </w:rPr>
        <w:t xml:space="preserve">. </w:t>
      </w:r>
    </w:p>
    <w:p w14:paraId="33419C18" w14:textId="77777777" w:rsidR="002039C2" w:rsidRPr="00481C91" w:rsidRDefault="002039C2" w:rsidP="00481C91">
      <w:pPr>
        <w:spacing w:after="0" w:line="240" w:lineRule="auto"/>
        <w:jc w:val="both"/>
        <w:rPr>
          <w:rFonts w:ascii="Arial Narrow" w:hAnsi="Arial Narrow" w:cs="Arial"/>
        </w:rPr>
      </w:pPr>
    </w:p>
    <w:p w14:paraId="46C4F81F" w14:textId="2415D47C" w:rsidR="00377CF5" w:rsidRPr="00481C91" w:rsidRDefault="00377CF5" w:rsidP="00481C91">
      <w:pPr>
        <w:pStyle w:val="Odsekzoznamu"/>
        <w:widowControl w:val="0"/>
        <w:tabs>
          <w:tab w:val="left" w:pos="0"/>
          <w:tab w:val="left" w:pos="684"/>
          <w:tab w:val="left" w:pos="5731"/>
        </w:tabs>
        <w:spacing w:after="0" w:line="240" w:lineRule="auto"/>
        <w:ind w:left="0"/>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Časť</w:t>
      </w:r>
      <w:r w:rsidR="00ED4B7B" w:rsidRPr="00481C91">
        <w:rPr>
          <w:rFonts w:ascii="Arial Narrow" w:eastAsia="Times New Roman" w:hAnsi="Arial Narrow" w:cs="Times New Roman"/>
          <w:b/>
          <w:bCs/>
          <w:lang w:eastAsia="cs-CZ"/>
        </w:rPr>
        <w:t xml:space="preserve"> IV.</w:t>
      </w:r>
    </w:p>
    <w:p w14:paraId="01812A7C" w14:textId="260491E2" w:rsidR="00987965" w:rsidRPr="00481C91" w:rsidRDefault="002039C2" w:rsidP="00D168EE">
      <w:pPr>
        <w:widowControl w:val="0"/>
        <w:tabs>
          <w:tab w:val="left" w:pos="0"/>
          <w:tab w:val="left" w:pos="684"/>
          <w:tab w:val="left" w:pos="5731"/>
        </w:tabs>
        <w:spacing w:after="0" w:line="240" w:lineRule="auto"/>
        <w:ind w:left="363" w:hanging="363"/>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HLÁSENIE KYBERNETICKÝCH INCIDENTOV</w:t>
      </w:r>
      <w:r w:rsidR="00842098">
        <w:rPr>
          <w:rFonts w:ascii="Arial Narrow" w:eastAsia="Times New Roman" w:hAnsi="Arial Narrow" w:cs="Times New Roman"/>
          <w:b/>
          <w:bCs/>
          <w:lang w:eastAsia="cs-CZ"/>
        </w:rPr>
        <w:t xml:space="preserve"> </w:t>
      </w:r>
      <w:r w:rsidR="00987965" w:rsidRPr="00481C91">
        <w:rPr>
          <w:rFonts w:ascii="Arial Narrow" w:eastAsia="Times New Roman" w:hAnsi="Arial Narrow" w:cs="Times New Roman"/>
          <w:b/>
          <w:bCs/>
          <w:lang w:eastAsia="cs-CZ"/>
        </w:rPr>
        <w:t>PRI BEZPEČNOSTÝCH OPATRENIACH</w:t>
      </w:r>
    </w:p>
    <w:p w14:paraId="606FF183" w14:textId="77777777" w:rsidR="002039C2" w:rsidRPr="002039C2" w:rsidRDefault="002039C2" w:rsidP="00D168EE">
      <w:pPr>
        <w:pStyle w:val="Odsekzoznamu"/>
        <w:widowControl w:val="0"/>
        <w:tabs>
          <w:tab w:val="left" w:pos="0"/>
          <w:tab w:val="left" w:pos="684"/>
          <w:tab w:val="left" w:pos="5731"/>
        </w:tabs>
        <w:ind w:left="363" w:hanging="363"/>
        <w:rPr>
          <w:rFonts w:ascii="Arial Narrow" w:eastAsia="Times New Roman" w:hAnsi="Arial Narrow" w:cs="Times New Roman"/>
          <w:lang w:eastAsia="cs-CZ"/>
        </w:rPr>
      </w:pPr>
    </w:p>
    <w:p w14:paraId="70C37F52" w14:textId="16576F3A" w:rsidR="00AA5495" w:rsidRDefault="00123041"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AA5495" w:rsidRPr="00AA5495">
        <w:rPr>
          <w:rFonts w:ascii="Arial Narrow" w:eastAsia="Times New Roman" w:hAnsi="Arial Narrow" w:cs="Times New Roman"/>
          <w:lang w:eastAsia="cs-CZ"/>
        </w:rPr>
        <w:t xml:space="preserve"> je povinný bezodkladne hlásiť </w:t>
      </w:r>
      <w:r w:rsidR="000863D1" w:rsidRPr="00AA549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AA5495" w:rsidRPr="00AA5495">
        <w:rPr>
          <w:rFonts w:ascii="Arial Narrow" w:eastAsia="Times New Roman" w:hAnsi="Arial Narrow" w:cs="Times New Roman"/>
          <w:lang w:eastAsia="cs-CZ"/>
        </w:rPr>
        <w:t xml:space="preserve">informovať Prevádzkovateľa základnej služby </w:t>
      </w:r>
      <w:r w:rsidR="000863D1" w:rsidRPr="00AA5495">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AA5495" w:rsidRPr="00AA5495">
        <w:rPr>
          <w:rFonts w:ascii="Arial Narrow" w:eastAsia="Times New Roman" w:hAnsi="Arial Narrow" w:cs="Times New Roman"/>
          <w:lang w:eastAsia="cs-CZ"/>
        </w:rPr>
        <w:t xml:space="preserve">každom podozrení na kybernetický bezpečnostný incident (ďalej </w:t>
      </w:r>
      <w:r w:rsidR="00ED4B7B">
        <w:rPr>
          <w:rFonts w:ascii="Arial Narrow" w:eastAsia="Times New Roman" w:hAnsi="Arial Narrow" w:cs="Times New Roman"/>
          <w:lang w:eastAsia="cs-CZ"/>
        </w:rPr>
        <w:t xml:space="preserve">ako </w:t>
      </w:r>
      <w:r w:rsidR="00AA5495" w:rsidRPr="00AA5495">
        <w:rPr>
          <w:rFonts w:ascii="Arial Narrow" w:eastAsia="Times New Roman" w:hAnsi="Arial Narrow" w:cs="Times New Roman"/>
          <w:lang w:eastAsia="cs-CZ"/>
        </w:rPr>
        <w:t xml:space="preserve">„incident“), ako aj </w:t>
      </w:r>
      <w:r w:rsidR="000863D1" w:rsidRPr="00AA5495">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AA5495" w:rsidRPr="00AA5495">
        <w:rPr>
          <w:rFonts w:ascii="Arial Narrow" w:eastAsia="Times New Roman" w:hAnsi="Arial Narrow" w:cs="Times New Roman"/>
          <w:lang w:eastAsia="cs-CZ"/>
        </w:rPr>
        <w:t xml:space="preserve">všetkých skutočnostiach majúcich vplyv na zabezpečovanie kybernetickej bezpečnosti, </w:t>
      </w:r>
      <w:r w:rsidR="000863D1" w:rsidRPr="00AA549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AA5495" w:rsidRPr="00AA5495">
        <w:rPr>
          <w:rFonts w:ascii="Arial Narrow" w:eastAsia="Times New Roman" w:hAnsi="Arial Narrow" w:cs="Times New Roman"/>
          <w:lang w:eastAsia="cs-CZ"/>
        </w:rPr>
        <w:t>to prostredníctvom elektronickej pošty na kontaktnú adresu Prevádzkovateľa základnej služby uvedenú v </w:t>
      </w:r>
      <w:r w:rsidR="004A226C">
        <w:rPr>
          <w:rFonts w:ascii="Arial Narrow" w:eastAsia="Times New Roman" w:hAnsi="Arial Narrow" w:cs="Times New Roman"/>
          <w:lang w:eastAsia="cs-CZ"/>
        </w:rPr>
        <w:t>P</w:t>
      </w:r>
      <w:r w:rsidR="00AA5495" w:rsidRPr="00AA5495">
        <w:rPr>
          <w:rFonts w:ascii="Arial Narrow" w:eastAsia="Times New Roman" w:hAnsi="Arial Narrow" w:cs="Times New Roman"/>
          <w:lang w:eastAsia="cs-CZ"/>
        </w:rPr>
        <w:t xml:space="preserve">rílohe č. </w:t>
      </w:r>
      <w:r w:rsidR="00AA5495">
        <w:rPr>
          <w:rFonts w:ascii="Arial Narrow" w:eastAsia="Times New Roman" w:hAnsi="Arial Narrow" w:cs="Times New Roman"/>
          <w:lang w:eastAsia="cs-CZ"/>
        </w:rPr>
        <w:t>6</w:t>
      </w:r>
      <w:r w:rsidR="00AA5495" w:rsidRPr="00AA5495">
        <w:rPr>
          <w:rFonts w:ascii="Arial Narrow" w:eastAsia="Times New Roman" w:hAnsi="Arial Narrow" w:cs="Times New Roman"/>
          <w:lang w:eastAsia="cs-CZ"/>
        </w:rPr>
        <w:t xml:space="preserve"> tejto </w:t>
      </w:r>
      <w:r w:rsidR="00AC547B">
        <w:rPr>
          <w:rFonts w:ascii="Arial Narrow" w:eastAsia="Times New Roman" w:hAnsi="Arial Narrow" w:cs="Times New Roman"/>
          <w:lang w:eastAsia="cs-CZ"/>
        </w:rPr>
        <w:t>Zmluvy</w:t>
      </w:r>
      <w:r w:rsidR="00AA5495" w:rsidRPr="00AA5495">
        <w:rPr>
          <w:rFonts w:ascii="Arial Narrow" w:eastAsia="Times New Roman" w:hAnsi="Arial Narrow" w:cs="Times New Roman"/>
          <w:lang w:eastAsia="cs-CZ"/>
        </w:rPr>
        <w:t>.</w:t>
      </w:r>
    </w:p>
    <w:p w14:paraId="78F7F4CA" w14:textId="77777777" w:rsidR="006A693A" w:rsidRPr="00AA5495" w:rsidRDefault="006A693A"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4C65E3A3" w14:textId="4E67DE27" w:rsidR="006A693A" w:rsidRPr="00145D28" w:rsidRDefault="006A693A"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6A693A">
        <w:rPr>
          <w:rFonts w:ascii="Arial Narrow" w:eastAsia="Times New Roman" w:hAnsi="Arial Narrow" w:cs="Times New Roman"/>
          <w:lang w:eastAsia="cs-CZ"/>
        </w:rPr>
        <w:t xml:space="preserve">Hlásenie podozrenia </w:t>
      </w:r>
      <w:r w:rsidR="000863D1" w:rsidRPr="006A693A">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6A693A">
        <w:rPr>
          <w:rFonts w:ascii="Arial Narrow" w:eastAsia="Times New Roman" w:hAnsi="Arial Narrow" w:cs="Times New Roman"/>
          <w:lang w:eastAsia="cs-CZ"/>
        </w:rPr>
        <w:t>incidente musí obsahovať najmä informácie</w:t>
      </w:r>
      <w:r w:rsidR="006D439A">
        <w:rPr>
          <w:rFonts w:ascii="Arial Narrow" w:eastAsia="Times New Roman" w:hAnsi="Arial Narrow" w:cs="Times New Roman"/>
          <w:lang w:eastAsia="cs-CZ"/>
        </w:rPr>
        <w:t xml:space="preserve"> </w:t>
      </w:r>
      <w:r w:rsidR="00741721">
        <w:rPr>
          <w:rFonts w:ascii="Arial Narrow" w:eastAsia="Times New Roman" w:hAnsi="Arial Narrow" w:cs="Times New Roman"/>
          <w:lang w:eastAsia="cs-CZ"/>
        </w:rPr>
        <w:t xml:space="preserve">podľa </w:t>
      </w:r>
      <w:r w:rsidR="00AD422C">
        <w:rPr>
          <w:rFonts w:ascii="Arial Narrow" w:eastAsia="Times New Roman" w:hAnsi="Arial Narrow" w:cs="Times New Roman"/>
          <w:lang w:eastAsia="cs-CZ"/>
        </w:rPr>
        <w:t>P</w:t>
      </w:r>
      <w:r w:rsidR="006D439A">
        <w:rPr>
          <w:rFonts w:ascii="Arial Narrow" w:eastAsia="Times New Roman" w:hAnsi="Arial Narrow" w:cs="Times New Roman"/>
          <w:lang w:eastAsia="cs-CZ"/>
        </w:rPr>
        <w:t xml:space="preserve">rílohy č. 2 </w:t>
      </w:r>
      <w:r w:rsidR="00AD422C">
        <w:rPr>
          <w:rFonts w:ascii="Arial Narrow" w:eastAsia="Times New Roman" w:hAnsi="Arial Narrow" w:cs="Times New Roman"/>
          <w:lang w:eastAsia="cs-CZ"/>
        </w:rPr>
        <w:t xml:space="preserve">k </w:t>
      </w:r>
      <w:r w:rsidR="005C09D9">
        <w:rPr>
          <w:rFonts w:ascii="Arial Narrow" w:eastAsia="Times New Roman" w:hAnsi="Arial Narrow" w:cs="Times New Roman"/>
          <w:lang w:eastAsia="cs-CZ"/>
        </w:rPr>
        <w:t>V</w:t>
      </w:r>
      <w:r w:rsidR="006D439A">
        <w:rPr>
          <w:rFonts w:ascii="Arial Narrow" w:eastAsia="Times New Roman" w:hAnsi="Arial Narrow" w:cs="Times New Roman"/>
          <w:lang w:eastAsia="cs-CZ"/>
        </w:rPr>
        <w:t>yhlášk</w:t>
      </w:r>
      <w:r w:rsidR="00AD422C">
        <w:rPr>
          <w:rFonts w:ascii="Arial Narrow" w:eastAsia="Times New Roman" w:hAnsi="Arial Narrow" w:cs="Times New Roman"/>
          <w:lang w:eastAsia="cs-CZ"/>
        </w:rPr>
        <w:t>e</w:t>
      </w:r>
      <w:r w:rsidR="006D439A">
        <w:rPr>
          <w:rFonts w:ascii="Arial Narrow" w:eastAsia="Times New Roman" w:hAnsi="Arial Narrow" w:cs="Times New Roman"/>
          <w:lang w:eastAsia="cs-CZ"/>
        </w:rPr>
        <w:t xml:space="preserve"> č.</w:t>
      </w:r>
      <w:r w:rsidR="00ED4B7B">
        <w:rPr>
          <w:rFonts w:ascii="Arial Narrow" w:eastAsia="Times New Roman" w:hAnsi="Arial Narrow" w:cs="Times New Roman"/>
          <w:lang w:eastAsia="cs-CZ"/>
        </w:rPr>
        <w:t> </w:t>
      </w:r>
      <w:r w:rsidR="006D439A">
        <w:rPr>
          <w:rFonts w:ascii="Arial Narrow" w:eastAsia="Times New Roman" w:hAnsi="Arial Narrow" w:cs="Times New Roman"/>
          <w:lang w:eastAsia="cs-CZ"/>
        </w:rPr>
        <w:t>226/2025</w:t>
      </w:r>
      <w:r w:rsidR="00741721">
        <w:rPr>
          <w:rFonts w:ascii="Arial Narrow" w:eastAsia="Times New Roman" w:hAnsi="Arial Narrow" w:cs="Times New Roman"/>
          <w:lang w:eastAsia="cs-CZ"/>
        </w:rPr>
        <w:t>, a to v zmysle n</w:t>
      </w:r>
      <w:r w:rsidR="00741721" w:rsidRPr="00741721">
        <w:rPr>
          <w:rFonts w:ascii="Arial Narrow" w:eastAsia="Times New Roman" w:hAnsi="Arial Narrow" w:cs="Times New Roman"/>
          <w:lang w:eastAsia="cs-CZ"/>
        </w:rPr>
        <w:t>áležitosti hlásenia incidentu</w:t>
      </w:r>
      <w:r w:rsidRPr="006A693A">
        <w:rPr>
          <w:rFonts w:ascii="Arial Narrow" w:eastAsia="Times New Roman" w:hAnsi="Arial Narrow" w:cs="Times New Roman"/>
          <w:lang w:eastAsia="cs-CZ"/>
        </w:rPr>
        <w:t>:</w:t>
      </w:r>
    </w:p>
    <w:p w14:paraId="23E612A4" w14:textId="3482FC82" w:rsidR="006A693A" w:rsidRDefault="000863D1" w:rsidP="00D168EE">
      <w:pPr>
        <w:numPr>
          <w:ilvl w:val="0"/>
          <w:numId w:val="146"/>
        </w:numPr>
        <w:spacing w:after="0" w:line="240" w:lineRule="auto"/>
        <w:ind w:left="1134" w:hanging="567"/>
        <w:jc w:val="both"/>
        <w:rPr>
          <w:rFonts w:ascii="Arial Narrow" w:eastAsia="Times New Roman" w:hAnsi="Arial Narrow" w:cs="Times New Roman"/>
          <w:lang w:eastAsia="cs-CZ"/>
        </w:rPr>
      </w:pPr>
      <w:r w:rsidRPr="006A693A" w:rsidDel="006D439A">
        <w:rPr>
          <w:rFonts w:ascii="Arial Narrow" w:eastAsia="Times New Roman" w:hAnsi="Arial Narrow" w:cs="Times New Roman"/>
          <w:lang w:eastAsia="cs-CZ"/>
        </w:rPr>
        <w:t>o</w:t>
      </w:r>
      <w:r>
        <w:rPr>
          <w:rFonts w:ascii="Arial Narrow" w:eastAsia="Times New Roman" w:hAnsi="Arial Narrow" w:cs="Times New Roman"/>
          <w:lang w:eastAsia="cs-CZ"/>
        </w:rPr>
        <w:t> </w:t>
      </w:r>
      <w:r w:rsidR="006A693A" w:rsidRPr="006A693A">
        <w:rPr>
          <w:rFonts w:ascii="Arial Narrow" w:eastAsia="Times New Roman" w:hAnsi="Arial Narrow" w:cs="Times New Roman"/>
          <w:lang w:eastAsia="cs-CZ"/>
        </w:rPr>
        <w:t xml:space="preserve">tom, kto </w:t>
      </w:r>
      <w:r w:rsidR="006A693A" w:rsidRPr="00D168EE">
        <w:rPr>
          <w:rFonts w:ascii="Arial Narrow" w:hAnsi="Arial Narrow" w:cs="Arial"/>
        </w:rPr>
        <w:t>hlási</w:t>
      </w:r>
      <w:r w:rsidR="006A693A" w:rsidRPr="006A693A">
        <w:rPr>
          <w:rFonts w:ascii="Arial Narrow" w:eastAsia="Times New Roman" w:hAnsi="Arial Narrow" w:cs="Times New Roman"/>
          <w:lang w:eastAsia="cs-CZ"/>
        </w:rPr>
        <w:t xml:space="preserve"> incident, a</w:t>
      </w:r>
      <w:r w:rsidR="006A693A">
        <w:rPr>
          <w:rFonts w:ascii="Arial Narrow" w:eastAsia="Times New Roman" w:hAnsi="Arial Narrow" w:cs="Times New Roman"/>
          <w:lang w:eastAsia="cs-CZ"/>
        </w:rPr>
        <w:t> </w:t>
      </w:r>
      <w:r w:rsidR="006A693A" w:rsidRPr="006A693A">
        <w:rPr>
          <w:rFonts w:ascii="Arial Narrow" w:eastAsia="Times New Roman" w:hAnsi="Arial Narrow" w:cs="Times New Roman"/>
          <w:lang w:eastAsia="cs-CZ"/>
        </w:rPr>
        <w:t>to</w:t>
      </w:r>
      <w:r w:rsidR="006A693A">
        <w:rPr>
          <w:rFonts w:ascii="Arial Narrow" w:eastAsia="Times New Roman" w:hAnsi="Arial Narrow" w:cs="Times New Roman"/>
          <w:lang w:eastAsia="cs-CZ"/>
        </w:rPr>
        <w:t>:</w:t>
      </w:r>
    </w:p>
    <w:p w14:paraId="7FB51DA2" w14:textId="201DC8CB" w:rsidR="006A693A" w:rsidRPr="006A693A" w:rsidRDefault="006A693A" w:rsidP="00D168EE">
      <w:pPr>
        <w:pStyle w:val="Odsekzoznamu"/>
        <w:widowControl w:val="0"/>
        <w:numPr>
          <w:ilvl w:val="0"/>
          <w:numId w:val="147"/>
        </w:numPr>
        <w:tabs>
          <w:tab w:val="left" w:pos="0"/>
          <w:tab w:val="left" w:pos="5731"/>
        </w:tabs>
        <w:spacing w:after="120"/>
        <w:ind w:left="1701" w:hanging="567"/>
        <w:jc w:val="both"/>
        <w:rPr>
          <w:rFonts w:ascii="Arial Narrow" w:eastAsia="Times New Roman" w:hAnsi="Arial Narrow" w:cs="Times New Roman"/>
          <w:lang w:eastAsia="cs-CZ"/>
        </w:rPr>
      </w:pPr>
      <w:r w:rsidRPr="006A693A">
        <w:rPr>
          <w:rFonts w:ascii="Arial Narrow" w:eastAsia="Times New Roman" w:hAnsi="Arial Narrow" w:cs="Times New Roman"/>
          <w:lang w:eastAsia="cs-CZ"/>
        </w:rPr>
        <w:t xml:space="preserve">identifikačné údaje </w:t>
      </w:r>
      <w:r w:rsidR="000863D1" w:rsidRPr="006A693A" w:rsidDel="006D439A">
        <w:rPr>
          <w:rFonts w:ascii="Arial Narrow" w:eastAsia="Times New Roman" w:hAnsi="Arial Narrow" w:cs="Times New Roman"/>
          <w:lang w:eastAsia="cs-CZ"/>
        </w:rPr>
        <w:t>a</w:t>
      </w:r>
      <w:r w:rsidR="000863D1">
        <w:rPr>
          <w:rFonts w:ascii="Arial Narrow" w:eastAsia="Times New Roman" w:hAnsi="Arial Narrow" w:cs="Times New Roman"/>
          <w:lang w:eastAsia="cs-CZ"/>
        </w:rPr>
        <w:t> </w:t>
      </w:r>
    </w:p>
    <w:p w14:paraId="1DD010E1" w14:textId="31ACC4C0" w:rsidR="006A693A" w:rsidRPr="006A693A" w:rsidRDefault="006A693A" w:rsidP="00D168EE">
      <w:pPr>
        <w:pStyle w:val="Odsekzoznamu"/>
        <w:widowControl w:val="0"/>
        <w:numPr>
          <w:ilvl w:val="0"/>
          <w:numId w:val="147"/>
        </w:numPr>
        <w:tabs>
          <w:tab w:val="left" w:pos="0"/>
          <w:tab w:val="left" w:pos="5731"/>
        </w:tabs>
        <w:spacing w:after="120"/>
        <w:ind w:left="1701" w:hanging="567"/>
        <w:jc w:val="both"/>
        <w:rPr>
          <w:rFonts w:ascii="Arial Narrow" w:eastAsia="Times New Roman" w:hAnsi="Arial Narrow" w:cs="Times New Roman"/>
          <w:lang w:eastAsia="cs-CZ"/>
        </w:rPr>
      </w:pPr>
      <w:r w:rsidRPr="006A693A">
        <w:rPr>
          <w:rFonts w:ascii="Arial Narrow" w:eastAsia="Times New Roman" w:hAnsi="Arial Narrow" w:cs="Times New Roman"/>
          <w:lang w:eastAsia="cs-CZ"/>
        </w:rPr>
        <w:t>kontaktné údaje</w:t>
      </w:r>
      <w:r w:rsidR="00217A7A">
        <w:rPr>
          <w:rFonts w:ascii="Arial Narrow" w:eastAsia="Times New Roman" w:hAnsi="Arial Narrow" w:cs="Times New Roman"/>
          <w:lang w:eastAsia="cs-CZ"/>
        </w:rPr>
        <w:t>;</w:t>
      </w:r>
      <w:r w:rsidRPr="006A693A">
        <w:rPr>
          <w:rFonts w:ascii="Arial Narrow" w:eastAsia="Times New Roman" w:hAnsi="Arial Narrow" w:cs="Times New Roman"/>
          <w:lang w:eastAsia="cs-CZ"/>
        </w:rPr>
        <w:t xml:space="preserve"> </w:t>
      </w:r>
    </w:p>
    <w:p w14:paraId="55313616" w14:textId="493080BB" w:rsidR="006A693A" w:rsidRDefault="000863D1" w:rsidP="00D168EE">
      <w:pPr>
        <w:numPr>
          <w:ilvl w:val="0"/>
          <w:numId w:val="146"/>
        </w:numPr>
        <w:spacing w:after="0" w:line="240" w:lineRule="auto"/>
        <w:ind w:left="1134" w:hanging="567"/>
        <w:jc w:val="both"/>
        <w:rPr>
          <w:rFonts w:ascii="Arial Narrow" w:eastAsia="Times New Roman" w:hAnsi="Arial Narrow" w:cs="Times New Roman"/>
          <w:lang w:eastAsia="cs-CZ"/>
        </w:rPr>
      </w:pPr>
      <w:r w:rsidRPr="006A693A" w:rsidDel="006D439A">
        <w:rPr>
          <w:rFonts w:ascii="Arial Narrow" w:eastAsia="Times New Roman" w:hAnsi="Arial Narrow" w:cs="Times New Roman"/>
          <w:lang w:eastAsia="cs-CZ"/>
        </w:rPr>
        <w:t>o</w:t>
      </w:r>
      <w:r w:rsidR="00217A7A">
        <w:rPr>
          <w:rFonts w:ascii="Arial Narrow" w:eastAsia="Times New Roman" w:hAnsi="Arial Narrow" w:cs="Times New Roman"/>
          <w:lang w:eastAsia="cs-CZ"/>
        </w:rPr>
        <w:t> </w:t>
      </w:r>
      <w:r w:rsidR="00217A7A" w:rsidRPr="00D168EE">
        <w:rPr>
          <w:rFonts w:ascii="Arial Narrow" w:hAnsi="Arial Narrow" w:cs="Arial"/>
        </w:rPr>
        <w:t>podozrení</w:t>
      </w:r>
      <w:r w:rsidR="00217A7A">
        <w:rPr>
          <w:rFonts w:ascii="Arial Narrow" w:eastAsia="Times New Roman" w:hAnsi="Arial Narrow" w:cs="Times New Roman"/>
          <w:lang w:eastAsia="cs-CZ"/>
        </w:rPr>
        <w:t xml:space="preserve"> na</w:t>
      </w:r>
      <w:r w:rsidR="006A693A" w:rsidRPr="006A693A">
        <w:rPr>
          <w:rFonts w:ascii="Arial Narrow" w:eastAsia="Times New Roman" w:hAnsi="Arial Narrow" w:cs="Times New Roman"/>
          <w:lang w:eastAsia="cs-CZ"/>
        </w:rPr>
        <w:t xml:space="preserve"> incident, </w:t>
      </w:r>
      <w:r w:rsidRPr="006A693A" w:rsidDel="006D439A">
        <w:rPr>
          <w:rFonts w:ascii="Arial Narrow" w:eastAsia="Times New Roman" w:hAnsi="Arial Narrow" w:cs="Times New Roman"/>
          <w:lang w:eastAsia="cs-CZ"/>
        </w:rPr>
        <w:t>a</w:t>
      </w:r>
      <w:r>
        <w:rPr>
          <w:rFonts w:ascii="Arial Narrow" w:eastAsia="Times New Roman" w:hAnsi="Arial Narrow" w:cs="Times New Roman"/>
          <w:lang w:eastAsia="cs-CZ"/>
        </w:rPr>
        <w:t> </w:t>
      </w:r>
      <w:r w:rsidR="006A693A" w:rsidRPr="006A693A">
        <w:rPr>
          <w:rFonts w:ascii="Arial Narrow" w:eastAsia="Times New Roman" w:hAnsi="Arial Narrow" w:cs="Times New Roman"/>
          <w:lang w:eastAsia="cs-CZ"/>
        </w:rPr>
        <w:t>to:</w:t>
      </w:r>
    </w:p>
    <w:p w14:paraId="753A74F1" w14:textId="474060D6" w:rsidR="00217A7A" w:rsidRPr="00217A7A" w:rsidRDefault="00217A7A" w:rsidP="00D168EE">
      <w:pPr>
        <w:pStyle w:val="Odsekzoznamu"/>
        <w:widowControl w:val="0"/>
        <w:numPr>
          <w:ilvl w:val="0"/>
          <w:numId w:val="148"/>
        </w:numPr>
        <w:tabs>
          <w:tab w:val="left" w:pos="0"/>
          <w:tab w:val="left" w:pos="5731"/>
        </w:tabs>
        <w:spacing w:after="120"/>
        <w:ind w:left="1701" w:hanging="567"/>
        <w:rPr>
          <w:rFonts w:ascii="Arial Narrow" w:eastAsia="Times New Roman" w:hAnsi="Arial Narrow" w:cs="Times New Roman"/>
          <w:lang w:eastAsia="cs-CZ"/>
        </w:rPr>
      </w:pPr>
      <w:r w:rsidRPr="00217A7A">
        <w:rPr>
          <w:rFonts w:ascii="Arial Narrow" w:eastAsia="Times New Roman" w:hAnsi="Arial Narrow" w:cs="Times New Roman"/>
          <w:lang w:eastAsia="cs-CZ"/>
        </w:rPr>
        <w:t>opis podozrenia a/alebo aktuálneho stavu v súvislosti s</w:t>
      </w:r>
      <w:r w:rsidR="00C91F4A">
        <w:rPr>
          <w:rFonts w:ascii="Arial Narrow" w:eastAsia="Times New Roman" w:hAnsi="Arial Narrow" w:cs="Times New Roman"/>
          <w:lang w:eastAsia="cs-CZ"/>
        </w:rPr>
        <w:t> </w:t>
      </w:r>
      <w:r w:rsidRPr="00217A7A">
        <w:rPr>
          <w:rFonts w:ascii="Arial Narrow" w:eastAsia="Times New Roman" w:hAnsi="Arial Narrow" w:cs="Times New Roman"/>
          <w:lang w:eastAsia="cs-CZ"/>
        </w:rPr>
        <w:t>incidentom</w:t>
      </w:r>
      <w:r w:rsidR="00C91F4A">
        <w:rPr>
          <w:rFonts w:ascii="Arial Narrow" w:eastAsia="Times New Roman" w:hAnsi="Arial Narrow" w:cs="Times New Roman"/>
          <w:lang w:eastAsia="cs-CZ"/>
        </w:rPr>
        <w:t>;</w:t>
      </w:r>
    </w:p>
    <w:p w14:paraId="1626B3EB" w14:textId="0BCFC37E" w:rsidR="00217A7A" w:rsidRPr="00217A7A" w:rsidRDefault="00217A7A" w:rsidP="00D168EE">
      <w:pPr>
        <w:pStyle w:val="Odsekzoznamu"/>
        <w:widowControl w:val="0"/>
        <w:numPr>
          <w:ilvl w:val="0"/>
          <w:numId w:val="148"/>
        </w:numPr>
        <w:tabs>
          <w:tab w:val="left" w:pos="0"/>
          <w:tab w:val="left" w:pos="5731"/>
        </w:tabs>
        <w:spacing w:after="120"/>
        <w:ind w:left="1701" w:hanging="567"/>
        <w:rPr>
          <w:rFonts w:ascii="Arial Narrow" w:eastAsia="Times New Roman" w:hAnsi="Arial Narrow" w:cs="Times New Roman"/>
          <w:lang w:eastAsia="cs-CZ"/>
        </w:rPr>
      </w:pPr>
      <w:r w:rsidRPr="00217A7A">
        <w:rPr>
          <w:rFonts w:ascii="Arial Narrow" w:eastAsia="Times New Roman" w:hAnsi="Arial Narrow" w:cs="Times New Roman"/>
          <w:lang w:eastAsia="cs-CZ"/>
        </w:rPr>
        <w:t>časové údaje priebehu incidentu</w:t>
      </w:r>
      <w:r w:rsidR="00C91F4A">
        <w:rPr>
          <w:rFonts w:ascii="Arial Narrow" w:eastAsia="Times New Roman" w:hAnsi="Arial Narrow" w:cs="Times New Roman"/>
          <w:lang w:eastAsia="cs-CZ"/>
        </w:rPr>
        <w:t>;</w:t>
      </w:r>
      <w:r w:rsidRPr="00217A7A">
        <w:rPr>
          <w:rFonts w:ascii="Arial Narrow" w:eastAsia="Times New Roman" w:hAnsi="Arial Narrow" w:cs="Times New Roman"/>
          <w:lang w:eastAsia="cs-CZ"/>
        </w:rPr>
        <w:t xml:space="preserve"> </w:t>
      </w:r>
    </w:p>
    <w:p w14:paraId="090D594C" w14:textId="00445F51" w:rsidR="006A693A" w:rsidRDefault="00217A7A" w:rsidP="00D168EE">
      <w:pPr>
        <w:pStyle w:val="Odsekzoznamu"/>
        <w:widowControl w:val="0"/>
        <w:numPr>
          <w:ilvl w:val="0"/>
          <w:numId w:val="148"/>
        </w:numPr>
        <w:tabs>
          <w:tab w:val="left" w:pos="0"/>
          <w:tab w:val="left" w:pos="5731"/>
        </w:tabs>
        <w:spacing w:after="120"/>
        <w:ind w:left="1701" w:hanging="567"/>
        <w:rPr>
          <w:rFonts w:ascii="Arial Narrow" w:eastAsia="Times New Roman" w:hAnsi="Arial Narrow" w:cs="Times New Roman"/>
          <w:lang w:eastAsia="cs-CZ"/>
        </w:rPr>
      </w:pPr>
      <w:r w:rsidRPr="00217A7A">
        <w:rPr>
          <w:rFonts w:ascii="Arial Narrow" w:eastAsia="Times New Roman" w:hAnsi="Arial Narrow" w:cs="Times New Roman"/>
          <w:lang w:eastAsia="cs-CZ"/>
        </w:rPr>
        <w:t xml:space="preserve">opis priebehu incidentu </w:t>
      </w:r>
      <w:r>
        <w:rPr>
          <w:rFonts w:ascii="Arial Narrow" w:eastAsia="Times New Roman" w:hAnsi="Arial Narrow" w:cs="Times New Roman"/>
          <w:lang w:eastAsia="cs-CZ"/>
        </w:rPr>
        <w:t>a</w:t>
      </w:r>
    </w:p>
    <w:p w14:paraId="0CDAD5ED" w14:textId="01C25371" w:rsidR="00217A7A" w:rsidRPr="00145D28" w:rsidRDefault="00217A7A" w:rsidP="00D168EE">
      <w:pPr>
        <w:pStyle w:val="Odsekzoznamu"/>
        <w:widowControl w:val="0"/>
        <w:numPr>
          <w:ilvl w:val="0"/>
          <w:numId w:val="148"/>
        </w:numPr>
        <w:tabs>
          <w:tab w:val="left" w:pos="0"/>
          <w:tab w:val="left" w:pos="5731"/>
        </w:tabs>
        <w:spacing w:after="120"/>
        <w:ind w:left="1701" w:hanging="567"/>
        <w:rPr>
          <w:rFonts w:ascii="Arial Narrow" w:eastAsia="Times New Roman" w:hAnsi="Arial Narrow" w:cs="Times New Roman"/>
          <w:lang w:eastAsia="cs-CZ"/>
        </w:rPr>
      </w:pPr>
      <w:r w:rsidRPr="00217A7A">
        <w:rPr>
          <w:rFonts w:ascii="Arial Narrow" w:eastAsia="Times New Roman" w:hAnsi="Arial Narrow" w:cs="Times New Roman"/>
          <w:lang w:eastAsia="cs-CZ"/>
        </w:rPr>
        <w:t>rozsah predpokladaných škôd a/alebo vzniknutých škôd z dôvodu incidentu</w:t>
      </w:r>
      <w:r>
        <w:rPr>
          <w:rFonts w:ascii="Arial Narrow" w:eastAsia="Times New Roman" w:hAnsi="Arial Narrow" w:cs="Times New Roman"/>
          <w:lang w:eastAsia="cs-CZ"/>
        </w:rPr>
        <w:t>;</w:t>
      </w:r>
    </w:p>
    <w:p w14:paraId="3698A086" w14:textId="72F1958D" w:rsidR="006A693A" w:rsidRPr="006A693A" w:rsidRDefault="000863D1" w:rsidP="00D168EE">
      <w:pPr>
        <w:numPr>
          <w:ilvl w:val="0"/>
          <w:numId w:val="146"/>
        </w:numPr>
        <w:spacing w:after="0" w:line="240" w:lineRule="auto"/>
        <w:ind w:left="1134" w:hanging="567"/>
        <w:jc w:val="both"/>
        <w:rPr>
          <w:rFonts w:ascii="Arial Narrow" w:eastAsia="Times New Roman" w:hAnsi="Arial Narrow" w:cs="Times New Roman"/>
          <w:lang w:eastAsia="cs-CZ"/>
        </w:rPr>
      </w:pPr>
      <w:r w:rsidRPr="006A693A" w:rsidDel="006D439A">
        <w:rPr>
          <w:rFonts w:ascii="Arial Narrow" w:eastAsia="Times New Roman" w:hAnsi="Arial Narrow" w:cs="Times New Roman"/>
          <w:lang w:eastAsia="cs-CZ"/>
        </w:rPr>
        <w:t>o</w:t>
      </w:r>
      <w:r>
        <w:rPr>
          <w:rFonts w:ascii="Arial Narrow" w:eastAsia="Times New Roman" w:hAnsi="Arial Narrow" w:cs="Times New Roman"/>
          <w:lang w:eastAsia="cs-CZ"/>
        </w:rPr>
        <w:t> </w:t>
      </w:r>
      <w:r w:rsidR="006A693A" w:rsidRPr="006A693A">
        <w:rPr>
          <w:rFonts w:ascii="Arial Narrow" w:eastAsia="Times New Roman" w:hAnsi="Arial Narrow" w:cs="Times New Roman"/>
          <w:lang w:eastAsia="cs-CZ"/>
        </w:rPr>
        <w:t xml:space="preserve">službe zasiahnutej incidentom, </w:t>
      </w:r>
      <w:r w:rsidRPr="006A693A" w:rsidDel="006D439A">
        <w:rPr>
          <w:rFonts w:ascii="Arial Narrow" w:eastAsia="Times New Roman" w:hAnsi="Arial Narrow" w:cs="Times New Roman"/>
          <w:lang w:eastAsia="cs-CZ"/>
        </w:rPr>
        <w:t>a</w:t>
      </w:r>
      <w:r>
        <w:rPr>
          <w:rFonts w:ascii="Arial Narrow" w:eastAsia="Times New Roman" w:hAnsi="Arial Narrow" w:cs="Times New Roman"/>
          <w:lang w:eastAsia="cs-CZ"/>
        </w:rPr>
        <w:t> </w:t>
      </w:r>
      <w:r w:rsidR="006A693A" w:rsidRPr="006A693A">
        <w:rPr>
          <w:rFonts w:ascii="Arial Narrow" w:eastAsia="Times New Roman" w:hAnsi="Arial Narrow" w:cs="Times New Roman"/>
          <w:lang w:eastAsia="cs-CZ"/>
        </w:rPr>
        <w:t xml:space="preserve">to: </w:t>
      </w:r>
    </w:p>
    <w:p w14:paraId="6B93288E" w14:textId="39033AA2" w:rsidR="006A693A" w:rsidRPr="006A693A" w:rsidRDefault="006A693A" w:rsidP="00D168EE">
      <w:pPr>
        <w:pStyle w:val="Odsekzoznamu"/>
        <w:widowControl w:val="0"/>
        <w:numPr>
          <w:ilvl w:val="0"/>
          <w:numId w:val="149"/>
        </w:numPr>
        <w:tabs>
          <w:tab w:val="left" w:pos="0"/>
          <w:tab w:val="left" w:pos="5731"/>
        </w:tabs>
        <w:spacing w:after="120"/>
        <w:ind w:left="1701" w:hanging="567"/>
        <w:rPr>
          <w:rFonts w:ascii="Arial Narrow" w:eastAsia="Times New Roman" w:hAnsi="Arial Narrow" w:cs="Times New Roman"/>
          <w:lang w:eastAsia="cs-CZ"/>
        </w:rPr>
      </w:pPr>
      <w:r w:rsidRPr="006A693A">
        <w:rPr>
          <w:rFonts w:ascii="Arial Narrow" w:eastAsia="Times New Roman" w:hAnsi="Arial Narrow" w:cs="Times New Roman"/>
          <w:lang w:eastAsia="cs-CZ"/>
        </w:rPr>
        <w:t xml:space="preserve">konkrétny popis všetkých zasiahnutých aktív </w:t>
      </w:r>
      <w:r w:rsidR="000863D1" w:rsidRPr="006A693A" w:rsidDel="006D439A">
        <w:rPr>
          <w:rFonts w:ascii="Arial Narrow" w:eastAsia="Times New Roman" w:hAnsi="Arial Narrow" w:cs="Times New Roman"/>
          <w:lang w:eastAsia="cs-CZ"/>
        </w:rPr>
        <w:t>a</w:t>
      </w:r>
      <w:r w:rsidR="000863D1">
        <w:rPr>
          <w:rFonts w:ascii="Arial Narrow" w:eastAsia="Times New Roman" w:hAnsi="Arial Narrow" w:cs="Times New Roman"/>
          <w:lang w:eastAsia="cs-CZ"/>
        </w:rPr>
        <w:t> </w:t>
      </w:r>
    </w:p>
    <w:p w14:paraId="29CA08D5" w14:textId="723F8487" w:rsidR="006A693A" w:rsidRPr="006A693A" w:rsidRDefault="006A693A" w:rsidP="00D168EE">
      <w:pPr>
        <w:pStyle w:val="Odsekzoznamu"/>
        <w:widowControl w:val="0"/>
        <w:numPr>
          <w:ilvl w:val="0"/>
          <w:numId w:val="149"/>
        </w:numPr>
        <w:tabs>
          <w:tab w:val="left" w:pos="0"/>
          <w:tab w:val="left" w:pos="5731"/>
        </w:tabs>
        <w:spacing w:after="120"/>
        <w:ind w:left="1701" w:hanging="567"/>
        <w:rPr>
          <w:rFonts w:ascii="Arial Narrow" w:eastAsia="Times New Roman" w:hAnsi="Arial Narrow" w:cs="Times New Roman"/>
          <w:lang w:eastAsia="cs-CZ"/>
        </w:rPr>
      </w:pPr>
      <w:r w:rsidRPr="006A693A">
        <w:rPr>
          <w:rFonts w:ascii="Arial Narrow" w:eastAsia="Times New Roman" w:hAnsi="Arial Narrow" w:cs="Times New Roman"/>
          <w:lang w:eastAsia="cs-CZ"/>
        </w:rPr>
        <w:t>vplyv incidentu na poskytovanú službu</w:t>
      </w:r>
      <w:r w:rsidR="00CA2956">
        <w:rPr>
          <w:rFonts w:ascii="Arial Narrow" w:eastAsia="Times New Roman" w:hAnsi="Arial Narrow" w:cs="Times New Roman"/>
          <w:lang w:eastAsia="cs-CZ"/>
        </w:rPr>
        <w:t>;</w:t>
      </w:r>
      <w:r w:rsidRPr="006A693A">
        <w:rPr>
          <w:rFonts w:ascii="Arial Narrow" w:eastAsia="Times New Roman" w:hAnsi="Arial Narrow" w:cs="Times New Roman"/>
          <w:lang w:eastAsia="cs-CZ"/>
        </w:rPr>
        <w:t xml:space="preserve"> </w:t>
      </w:r>
    </w:p>
    <w:p w14:paraId="3C0E1F9C" w14:textId="09B647BD" w:rsidR="006A693A" w:rsidRDefault="000863D1" w:rsidP="00D168EE">
      <w:pPr>
        <w:numPr>
          <w:ilvl w:val="0"/>
          <w:numId w:val="146"/>
        </w:numPr>
        <w:spacing w:after="0" w:line="240" w:lineRule="auto"/>
        <w:ind w:left="1134" w:hanging="567"/>
        <w:jc w:val="both"/>
        <w:rPr>
          <w:rFonts w:ascii="Arial Narrow" w:eastAsia="Times New Roman" w:hAnsi="Arial Narrow" w:cs="Times New Roman"/>
          <w:lang w:eastAsia="cs-CZ"/>
        </w:rPr>
      </w:pPr>
      <w:r w:rsidRPr="006A693A" w:rsidDel="006D439A">
        <w:rPr>
          <w:rFonts w:ascii="Arial Narrow" w:eastAsia="Times New Roman" w:hAnsi="Arial Narrow" w:cs="Times New Roman"/>
          <w:lang w:eastAsia="cs-CZ"/>
        </w:rPr>
        <w:lastRenderedPageBreak/>
        <w:t>o</w:t>
      </w:r>
      <w:r>
        <w:rPr>
          <w:rFonts w:ascii="Arial Narrow" w:eastAsia="Times New Roman" w:hAnsi="Arial Narrow" w:cs="Times New Roman"/>
          <w:lang w:eastAsia="cs-CZ"/>
        </w:rPr>
        <w:t> </w:t>
      </w:r>
      <w:r w:rsidR="006A693A" w:rsidRPr="006A693A">
        <w:rPr>
          <w:rFonts w:ascii="Arial Narrow" w:eastAsia="Times New Roman" w:hAnsi="Arial Narrow" w:cs="Times New Roman"/>
          <w:lang w:eastAsia="cs-CZ"/>
        </w:rPr>
        <w:t xml:space="preserve">riešení incidentu, </w:t>
      </w:r>
      <w:r w:rsidRPr="006A693A" w:rsidDel="006D439A">
        <w:rPr>
          <w:rFonts w:ascii="Arial Narrow" w:eastAsia="Times New Roman" w:hAnsi="Arial Narrow" w:cs="Times New Roman"/>
          <w:lang w:eastAsia="cs-CZ"/>
        </w:rPr>
        <w:t>a</w:t>
      </w:r>
      <w:r>
        <w:rPr>
          <w:rFonts w:ascii="Arial Narrow" w:eastAsia="Times New Roman" w:hAnsi="Arial Narrow" w:cs="Times New Roman"/>
          <w:lang w:eastAsia="cs-CZ"/>
        </w:rPr>
        <w:t> </w:t>
      </w:r>
      <w:r w:rsidR="006A693A" w:rsidRPr="006A693A">
        <w:rPr>
          <w:rFonts w:ascii="Arial Narrow" w:eastAsia="Times New Roman" w:hAnsi="Arial Narrow" w:cs="Times New Roman"/>
          <w:lang w:eastAsia="cs-CZ"/>
        </w:rPr>
        <w:t xml:space="preserve">to: </w:t>
      </w:r>
    </w:p>
    <w:p w14:paraId="41F036D6" w14:textId="1707BE4A" w:rsidR="006A693A" w:rsidRPr="006A693A" w:rsidRDefault="006A693A" w:rsidP="00D168EE">
      <w:pPr>
        <w:pStyle w:val="Odsekzoznamu"/>
        <w:widowControl w:val="0"/>
        <w:numPr>
          <w:ilvl w:val="0"/>
          <w:numId w:val="150"/>
        </w:numPr>
        <w:tabs>
          <w:tab w:val="left" w:pos="0"/>
          <w:tab w:val="left" w:pos="5731"/>
        </w:tabs>
        <w:spacing w:after="120"/>
        <w:ind w:left="1701" w:hanging="567"/>
        <w:rPr>
          <w:rFonts w:ascii="Arial Narrow" w:eastAsia="Times New Roman" w:hAnsi="Arial Narrow" w:cs="Times New Roman"/>
          <w:lang w:eastAsia="cs-CZ"/>
        </w:rPr>
      </w:pPr>
      <w:r w:rsidRPr="006A693A">
        <w:rPr>
          <w:rFonts w:ascii="Arial Narrow" w:eastAsia="Times New Roman" w:hAnsi="Arial Narrow" w:cs="Times New Roman"/>
          <w:lang w:eastAsia="cs-CZ"/>
        </w:rPr>
        <w:t>stav riešenia incidentu</w:t>
      </w:r>
      <w:r w:rsidR="00803043">
        <w:rPr>
          <w:rFonts w:ascii="Arial Narrow" w:eastAsia="Times New Roman" w:hAnsi="Arial Narrow" w:cs="Times New Roman"/>
          <w:lang w:eastAsia="cs-CZ"/>
        </w:rPr>
        <w:t>;</w:t>
      </w:r>
      <w:r w:rsidRPr="006A693A">
        <w:rPr>
          <w:rFonts w:ascii="Arial Narrow" w:eastAsia="Times New Roman" w:hAnsi="Arial Narrow" w:cs="Times New Roman"/>
          <w:lang w:eastAsia="cs-CZ"/>
        </w:rPr>
        <w:t xml:space="preserve"> </w:t>
      </w:r>
    </w:p>
    <w:p w14:paraId="37748E74" w14:textId="3D48A8BB" w:rsidR="006A693A" w:rsidRPr="006A693A" w:rsidRDefault="00CA2956" w:rsidP="00481C91">
      <w:pPr>
        <w:pStyle w:val="Odsekzoznamu"/>
        <w:widowControl w:val="0"/>
        <w:numPr>
          <w:ilvl w:val="0"/>
          <w:numId w:val="150"/>
        </w:numPr>
        <w:tabs>
          <w:tab w:val="left" w:pos="0"/>
          <w:tab w:val="left" w:pos="5731"/>
        </w:tabs>
        <w:spacing w:after="120"/>
        <w:ind w:left="1701" w:hanging="567"/>
        <w:jc w:val="both"/>
        <w:rPr>
          <w:rFonts w:ascii="Arial Narrow" w:eastAsia="Times New Roman" w:hAnsi="Arial Narrow" w:cs="Times New Roman"/>
          <w:lang w:eastAsia="cs-CZ"/>
        </w:rPr>
      </w:pPr>
      <w:r w:rsidRPr="00CA2956">
        <w:rPr>
          <w:rFonts w:ascii="Arial Narrow" w:eastAsia="Times New Roman" w:hAnsi="Arial Narrow" w:cs="Times New Roman"/>
          <w:lang w:eastAsia="cs-CZ"/>
        </w:rPr>
        <w:t xml:space="preserve">navrhované nápravné opatrenia na strane Prevádzkovateľa základnej služby a na strane </w:t>
      </w:r>
      <w:r>
        <w:rPr>
          <w:rFonts w:ascii="Arial Narrow" w:eastAsia="Times New Roman" w:hAnsi="Arial Narrow" w:cs="Times New Roman"/>
          <w:lang w:eastAsia="cs-CZ"/>
        </w:rPr>
        <w:t>Poskytovateľa</w:t>
      </w:r>
      <w:r w:rsidRPr="00CA2956">
        <w:rPr>
          <w:rFonts w:ascii="Arial Narrow" w:eastAsia="Times New Roman" w:hAnsi="Arial Narrow" w:cs="Times New Roman"/>
          <w:lang w:eastAsia="cs-CZ"/>
        </w:rPr>
        <w:t xml:space="preserve"> vykonané nápravné opatrenia</w:t>
      </w:r>
      <w:r>
        <w:rPr>
          <w:rFonts w:ascii="Arial Narrow" w:eastAsia="Times New Roman" w:hAnsi="Arial Narrow" w:cs="Times New Roman"/>
          <w:lang w:eastAsia="cs-CZ"/>
        </w:rPr>
        <w:t xml:space="preserve"> a</w:t>
      </w:r>
    </w:p>
    <w:p w14:paraId="6B4A84D6" w14:textId="26539008" w:rsidR="006A693A" w:rsidRPr="006A693A" w:rsidRDefault="006A693A" w:rsidP="00D168EE">
      <w:pPr>
        <w:pStyle w:val="Odsekzoznamu"/>
        <w:widowControl w:val="0"/>
        <w:numPr>
          <w:ilvl w:val="0"/>
          <w:numId w:val="150"/>
        </w:numPr>
        <w:tabs>
          <w:tab w:val="left" w:pos="0"/>
          <w:tab w:val="left" w:pos="5731"/>
        </w:tabs>
        <w:spacing w:after="120"/>
        <w:ind w:left="1701" w:hanging="567"/>
        <w:rPr>
          <w:rFonts w:ascii="Arial Narrow" w:eastAsia="Times New Roman" w:hAnsi="Arial Narrow" w:cs="Times New Roman"/>
          <w:lang w:eastAsia="cs-CZ"/>
        </w:rPr>
      </w:pPr>
      <w:r w:rsidRPr="006A693A">
        <w:rPr>
          <w:rFonts w:ascii="Arial Narrow" w:eastAsia="Times New Roman" w:hAnsi="Arial Narrow" w:cs="Times New Roman"/>
          <w:lang w:eastAsia="cs-CZ"/>
        </w:rPr>
        <w:t>popis následkov incidentu.</w:t>
      </w:r>
      <w:r w:rsidR="006E03E8">
        <w:rPr>
          <w:rFonts w:ascii="Arial Narrow" w:eastAsia="Times New Roman" w:hAnsi="Arial Narrow" w:cs="Times New Roman"/>
          <w:lang w:eastAsia="cs-CZ"/>
        </w:rPr>
        <w:t xml:space="preserve"> </w:t>
      </w:r>
    </w:p>
    <w:p w14:paraId="286B78A4" w14:textId="77777777" w:rsidR="006A693A" w:rsidRPr="006A693A" w:rsidRDefault="006A693A" w:rsidP="00D168EE">
      <w:pPr>
        <w:pStyle w:val="Odsekzoznamu"/>
        <w:tabs>
          <w:tab w:val="left" w:pos="0"/>
        </w:tabs>
        <w:ind w:left="567" w:hanging="567"/>
        <w:rPr>
          <w:rFonts w:ascii="Arial Narrow" w:eastAsia="Times New Roman" w:hAnsi="Arial Narrow" w:cs="Times New Roman"/>
          <w:lang w:eastAsia="cs-CZ"/>
        </w:rPr>
      </w:pPr>
    </w:p>
    <w:p w14:paraId="21A6E8EF" w14:textId="3B40FBB6" w:rsidR="00B71BC2" w:rsidRDefault="00B71BC2"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B71BC2">
        <w:rPr>
          <w:rFonts w:ascii="Arial Narrow" w:eastAsia="Times New Roman" w:hAnsi="Arial Narrow" w:cs="Times New Roman"/>
          <w:lang w:eastAsia="cs-CZ"/>
        </w:rPr>
        <w:t xml:space="preserve">Pri riešení incidentov je </w:t>
      </w:r>
      <w:r w:rsidR="004A226C">
        <w:rPr>
          <w:rFonts w:ascii="Arial Narrow" w:eastAsia="Times New Roman" w:hAnsi="Arial Narrow" w:cs="Times New Roman"/>
          <w:lang w:eastAsia="cs-CZ"/>
        </w:rPr>
        <w:t>Poskytovateľ</w:t>
      </w:r>
      <w:r w:rsidRPr="00B71BC2">
        <w:rPr>
          <w:rFonts w:ascii="Arial Narrow" w:eastAsia="Times New Roman" w:hAnsi="Arial Narrow" w:cs="Times New Roman"/>
          <w:lang w:eastAsia="cs-CZ"/>
        </w:rPr>
        <w:t xml:space="preserve"> povinný spolupracovať </w:t>
      </w:r>
      <w:r w:rsidR="000863D1" w:rsidRPr="00B71BC2">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Pr="00B71BC2">
        <w:rPr>
          <w:rFonts w:ascii="Arial Narrow" w:eastAsia="Times New Roman" w:hAnsi="Arial Narrow" w:cs="Times New Roman"/>
          <w:lang w:eastAsia="cs-CZ"/>
        </w:rPr>
        <w:t xml:space="preserve">Prevádzkovateľom základnej služby, Národným bezpečnostným úradom </w:t>
      </w:r>
      <w:r w:rsidR="000863D1" w:rsidRPr="00B71BC2">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B71BC2">
        <w:rPr>
          <w:rFonts w:ascii="Arial Narrow" w:eastAsia="Times New Roman" w:hAnsi="Arial Narrow" w:cs="Times New Roman"/>
          <w:lang w:eastAsia="cs-CZ"/>
        </w:rPr>
        <w:t xml:space="preserve">na tento účel im poskytnúť všetku potrebnú súčinnosť </w:t>
      </w:r>
      <w:r w:rsidR="000863D1" w:rsidRPr="00B71BC2">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B71BC2">
        <w:rPr>
          <w:rFonts w:ascii="Arial Narrow" w:eastAsia="Times New Roman" w:hAnsi="Arial Narrow" w:cs="Times New Roman"/>
          <w:lang w:eastAsia="cs-CZ"/>
        </w:rPr>
        <w:t xml:space="preserve">všetky informácie získané </w:t>
      </w:r>
      <w:r w:rsidR="000863D1" w:rsidRPr="00B71BC2">
        <w:rPr>
          <w:rFonts w:ascii="Arial Narrow" w:eastAsia="Times New Roman" w:hAnsi="Arial Narrow" w:cs="Times New Roman"/>
          <w:lang w:eastAsia="cs-CZ"/>
        </w:rPr>
        <w:t>z</w:t>
      </w:r>
      <w:r w:rsidR="000863D1">
        <w:rPr>
          <w:rFonts w:ascii="Arial Narrow" w:eastAsia="Times New Roman" w:hAnsi="Arial Narrow" w:cs="Times New Roman"/>
          <w:lang w:eastAsia="cs-CZ"/>
        </w:rPr>
        <w:t> </w:t>
      </w:r>
      <w:r w:rsidRPr="00B71BC2">
        <w:rPr>
          <w:rFonts w:ascii="Arial Narrow" w:eastAsia="Times New Roman" w:hAnsi="Arial Narrow" w:cs="Times New Roman"/>
          <w:lang w:eastAsia="cs-CZ"/>
        </w:rPr>
        <w:t>vlastnej činnosti, ktoré by mohli byť dôležité pre riešenie incidentu.</w:t>
      </w:r>
    </w:p>
    <w:p w14:paraId="25E26477" w14:textId="77777777" w:rsidR="00B71BC2" w:rsidRPr="00B71BC2" w:rsidRDefault="00B71BC2"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7B9A315C" w14:textId="2FD5B425" w:rsidR="00B71BC2" w:rsidRDefault="004A226C"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B71BC2" w:rsidRPr="00B71BC2">
        <w:rPr>
          <w:rFonts w:ascii="Arial Narrow" w:eastAsia="Times New Roman" w:hAnsi="Arial Narrow" w:cs="Times New Roman"/>
          <w:lang w:eastAsia="cs-CZ"/>
        </w:rPr>
        <w:t xml:space="preserve"> je povinný </w:t>
      </w:r>
      <w:r w:rsidR="000863D1" w:rsidRPr="00B71BC2">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B71BC2" w:rsidRPr="00B71BC2">
        <w:rPr>
          <w:rFonts w:ascii="Arial Narrow" w:eastAsia="Times New Roman" w:hAnsi="Arial Narrow" w:cs="Times New Roman"/>
          <w:lang w:eastAsia="cs-CZ"/>
        </w:rPr>
        <w:t>čase incidentu zabezpečiť všetky dôkazy, ktoré budú slúžiť na objasnenie vzniku a</w:t>
      </w:r>
      <w:r w:rsidR="00914C1B">
        <w:rPr>
          <w:rFonts w:ascii="Arial Narrow" w:eastAsia="Times New Roman" w:hAnsi="Arial Narrow" w:cs="Times New Roman"/>
          <w:lang w:eastAsia="cs-CZ"/>
        </w:rPr>
        <w:t> </w:t>
      </w:r>
      <w:r w:rsidR="00B71BC2" w:rsidRPr="00B71BC2">
        <w:rPr>
          <w:rFonts w:ascii="Arial Narrow" w:eastAsia="Times New Roman" w:hAnsi="Arial Narrow" w:cs="Times New Roman"/>
          <w:lang w:eastAsia="cs-CZ"/>
        </w:rPr>
        <w:t>riešenia kybernetického bezpečnostného incidentu.</w:t>
      </w:r>
    </w:p>
    <w:p w14:paraId="0D3FA95B" w14:textId="77777777" w:rsidR="00B71BC2" w:rsidRPr="00B71BC2" w:rsidRDefault="00B71BC2" w:rsidP="00D168EE">
      <w:pPr>
        <w:pStyle w:val="Odsekzoznamu"/>
        <w:tabs>
          <w:tab w:val="left" w:pos="0"/>
        </w:tabs>
        <w:ind w:left="567" w:hanging="567"/>
        <w:jc w:val="both"/>
        <w:rPr>
          <w:rFonts w:ascii="Arial Narrow" w:eastAsia="Times New Roman" w:hAnsi="Arial Narrow" w:cs="Times New Roman"/>
          <w:lang w:eastAsia="cs-CZ"/>
        </w:rPr>
      </w:pPr>
    </w:p>
    <w:p w14:paraId="0E7EB613" w14:textId="3396FA74" w:rsidR="00807198" w:rsidRDefault="00B71BC2"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B71BC2">
        <w:rPr>
          <w:rFonts w:ascii="Arial Narrow" w:eastAsia="Times New Roman" w:hAnsi="Arial Narrow" w:cs="Times New Roman"/>
          <w:lang w:eastAsia="cs-CZ"/>
        </w:rPr>
        <w:t xml:space="preserve">Prevádzkovateľ základnej služby je povinný informovať </w:t>
      </w:r>
      <w:r w:rsidR="000863D1" w:rsidRPr="00B71BC2">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B71BC2">
        <w:rPr>
          <w:rFonts w:ascii="Arial Narrow" w:eastAsia="Times New Roman" w:hAnsi="Arial Narrow" w:cs="Times New Roman"/>
          <w:lang w:eastAsia="cs-CZ"/>
        </w:rPr>
        <w:t xml:space="preserve">nevyhnutnom rozsahu </w:t>
      </w:r>
      <w:r w:rsidR="004F2784">
        <w:rPr>
          <w:rFonts w:ascii="Arial Narrow" w:eastAsia="Times New Roman" w:hAnsi="Arial Narrow" w:cs="Times New Roman"/>
          <w:lang w:eastAsia="cs-CZ"/>
        </w:rPr>
        <w:t>Poskytovateľa</w:t>
      </w:r>
      <w:r w:rsidRPr="00B71BC2">
        <w:rPr>
          <w:rFonts w:ascii="Arial Narrow" w:eastAsia="Times New Roman" w:hAnsi="Arial Narrow" w:cs="Times New Roman"/>
          <w:lang w:eastAsia="cs-CZ"/>
        </w:rPr>
        <w:t xml:space="preserve"> </w:t>
      </w:r>
      <w:r w:rsidR="000863D1" w:rsidRPr="00B71BC2">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B71BC2">
        <w:rPr>
          <w:rFonts w:ascii="Arial Narrow" w:eastAsia="Times New Roman" w:hAnsi="Arial Narrow" w:cs="Times New Roman"/>
          <w:lang w:eastAsia="cs-CZ"/>
        </w:rPr>
        <w:t xml:space="preserve">kybernetickom bezpečnostnom incidente, </w:t>
      </w:r>
      <w:r w:rsidR="000863D1" w:rsidRPr="00B71BC2">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B71BC2">
        <w:rPr>
          <w:rFonts w:ascii="Arial Narrow" w:eastAsia="Times New Roman" w:hAnsi="Arial Narrow" w:cs="Times New Roman"/>
          <w:lang w:eastAsia="cs-CZ"/>
        </w:rPr>
        <w:t xml:space="preserve">ktorom sa dozvedel ako prvý </w:t>
      </w:r>
      <w:r w:rsidR="000863D1" w:rsidRPr="00B71BC2">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B71BC2">
        <w:rPr>
          <w:rFonts w:ascii="Arial Narrow" w:eastAsia="Times New Roman" w:hAnsi="Arial Narrow" w:cs="Times New Roman"/>
          <w:lang w:eastAsia="cs-CZ"/>
        </w:rPr>
        <w:t>ktorý má vplyv na plnenie podľa t</w:t>
      </w:r>
      <w:r>
        <w:rPr>
          <w:rFonts w:ascii="Arial Narrow" w:eastAsia="Times New Roman" w:hAnsi="Arial Narrow" w:cs="Times New Roman"/>
          <w:lang w:eastAsia="cs-CZ"/>
        </w:rPr>
        <w:t xml:space="preserve">ohto článku </w:t>
      </w:r>
      <w:r w:rsidR="00803043">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B71BC2">
        <w:rPr>
          <w:rFonts w:ascii="Arial Narrow" w:eastAsia="Times New Roman" w:hAnsi="Arial Narrow" w:cs="Times New Roman"/>
          <w:lang w:eastAsia="cs-CZ"/>
        </w:rPr>
        <w:t>.</w:t>
      </w:r>
    </w:p>
    <w:p w14:paraId="209345FF" w14:textId="77777777" w:rsidR="00C73C7E" w:rsidRPr="00C73C7E" w:rsidRDefault="00C73C7E" w:rsidP="00D168EE">
      <w:pPr>
        <w:widowControl w:val="0"/>
        <w:tabs>
          <w:tab w:val="left" w:pos="0"/>
          <w:tab w:val="left" w:pos="684"/>
          <w:tab w:val="left" w:pos="5731"/>
        </w:tabs>
        <w:spacing w:after="0"/>
        <w:ind w:left="363" w:hanging="363"/>
        <w:jc w:val="both"/>
        <w:rPr>
          <w:rFonts w:ascii="Arial Narrow" w:eastAsia="Times New Roman" w:hAnsi="Arial Narrow" w:cs="Times New Roman"/>
          <w:lang w:eastAsia="cs-CZ"/>
        </w:rPr>
      </w:pPr>
    </w:p>
    <w:p w14:paraId="7E1F46FD" w14:textId="7FDA31DB" w:rsidR="00377CF5" w:rsidRPr="00481C91" w:rsidRDefault="00377CF5" w:rsidP="00481C91">
      <w:pPr>
        <w:pStyle w:val="Odsekzoznamu"/>
        <w:widowControl w:val="0"/>
        <w:tabs>
          <w:tab w:val="left" w:pos="0"/>
          <w:tab w:val="left" w:pos="684"/>
          <w:tab w:val="left" w:pos="5731"/>
        </w:tabs>
        <w:spacing w:after="0" w:line="240" w:lineRule="auto"/>
        <w:ind w:left="0"/>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Časť</w:t>
      </w:r>
      <w:r w:rsidR="00803043" w:rsidRPr="00481C91">
        <w:rPr>
          <w:rFonts w:ascii="Arial Narrow" w:eastAsia="Times New Roman" w:hAnsi="Arial Narrow" w:cs="Times New Roman"/>
          <w:b/>
          <w:bCs/>
          <w:lang w:eastAsia="cs-CZ"/>
        </w:rPr>
        <w:t xml:space="preserve"> V.</w:t>
      </w:r>
    </w:p>
    <w:p w14:paraId="4C7C367C" w14:textId="63F9FEBD" w:rsidR="00807198" w:rsidRPr="00481C91" w:rsidRDefault="00295267" w:rsidP="00481C91">
      <w:pPr>
        <w:widowControl w:val="0"/>
        <w:tabs>
          <w:tab w:val="left" w:pos="0"/>
          <w:tab w:val="left" w:pos="684"/>
          <w:tab w:val="left" w:pos="5731"/>
        </w:tabs>
        <w:spacing w:after="0" w:line="240" w:lineRule="auto"/>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MLČANLIVOSŤ A OCHRANA INFORMÁCIÍ</w:t>
      </w:r>
    </w:p>
    <w:p w14:paraId="55ACAC64" w14:textId="77777777" w:rsidR="00807198" w:rsidRPr="00481C91" w:rsidRDefault="00807198" w:rsidP="00481C91">
      <w:pPr>
        <w:pStyle w:val="Odsekzoznamu"/>
        <w:tabs>
          <w:tab w:val="left" w:pos="0"/>
        </w:tabs>
        <w:ind w:left="567" w:hanging="567"/>
        <w:jc w:val="both"/>
        <w:rPr>
          <w:rFonts w:ascii="Arial Narrow" w:eastAsia="Times New Roman" w:hAnsi="Arial Narrow" w:cs="Times New Roman"/>
          <w:lang w:eastAsia="cs-CZ"/>
        </w:rPr>
      </w:pPr>
    </w:p>
    <w:p w14:paraId="724CD041" w14:textId="4AA61699" w:rsidR="00CF5BC1" w:rsidRDefault="00694959" w:rsidP="00803043">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CF5BC1" w:rsidRPr="00CF5BC1">
        <w:rPr>
          <w:rFonts w:ascii="Arial Narrow" w:eastAsia="Times New Roman" w:hAnsi="Arial Narrow" w:cs="Times New Roman"/>
          <w:lang w:eastAsia="cs-CZ"/>
        </w:rPr>
        <w:t xml:space="preserve"> je povinný zachovávať mlčanlivosť </w:t>
      </w:r>
      <w:r w:rsidR="000863D1" w:rsidRPr="00CF5BC1">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CF5BC1" w:rsidRPr="00CF5BC1">
        <w:rPr>
          <w:rFonts w:ascii="Arial Narrow" w:eastAsia="Times New Roman" w:hAnsi="Arial Narrow" w:cs="Times New Roman"/>
          <w:lang w:eastAsia="cs-CZ"/>
        </w:rPr>
        <w:t xml:space="preserve">všetkých skutočnostiach, </w:t>
      </w:r>
      <w:r w:rsidR="000863D1" w:rsidRPr="00CF5BC1">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CF5BC1" w:rsidRPr="00CF5BC1">
        <w:rPr>
          <w:rFonts w:ascii="Arial Narrow" w:eastAsia="Times New Roman" w:hAnsi="Arial Narrow" w:cs="Times New Roman"/>
          <w:lang w:eastAsia="cs-CZ"/>
        </w:rPr>
        <w:t xml:space="preserve">ktorých sa dozvie </w:t>
      </w:r>
      <w:r w:rsidR="000863D1" w:rsidRPr="00CF5BC1">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CF5BC1" w:rsidRPr="00CF5BC1">
        <w:rPr>
          <w:rFonts w:ascii="Arial Narrow" w:eastAsia="Times New Roman" w:hAnsi="Arial Narrow" w:cs="Times New Roman"/>
          <w:lang w:eastAsia="cs-CZ"/>
        </w:rPr>
        <w:t>súvislosti s</w:t>
      </w:r>
      <w:r w:rsidR="00914C1B">
        <w:rPr>
          <w:rFonts w:ascii="Arial Narrow" w:eastAsia="Times New Roman" w:hAnsi="Arial Narrow" w:cs="Times New Roman"/>
          <w:lang w:eastAsia="cs-CZ"/>
        </w:rPr>
        <w:t> </w:t>
      </w:r>
      <w:r w:rsidR="00CF5BC1" w:rsidRPr="00CF5BC1">
        <w:rPr>
          <w:rFonts w:ascii="Arial Narrow" w:eastAsia="Times New Roman" w:hAnsi="Arial Narrow" w:cs="Times New Roman"/>
          <w:lang w:eastAsia="cs-CZ"/>
        </w:rPr>
        <w:t>plnením úloh podľa t</w:t>
      </w:r>
      <w:r w:rsidR="00CF5BC1">
        <w:rPr>
          <w:rFonts w:ascii="Arial Narrow" w:eastAsia="Times New Roman" w:hAnsi="Arial Narrow" w:cs="Times New Roman"/>
          <w:lang w:eastAsia="cs-CZ"/>
        </w:rPr>
        <w:t xml:space="preserve">ohto článku </w:t>
      </w:r>
      <w:r w:rsidR="00803043">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CF5BC1" w:rsidRPr="00CF5BC1">
        <w:rPr>
          <w:rFonts w:ascii="Arial Narrow" w:eastAsia="Times New Roman" w:hAnsi="Arial Narrow" w:cs="Times New Roman"/>
          <w:lang w:eastAsia="cs-CZ"/>
        </w:rPr>
        <w:t>.</w:t>
      </w:r>
    </w:p>
    <w:p w14:paraId="7C49F8B0" w14:textId="77777777" w:rsidR="00C956F3" w:rsidRPr="00CF5BC1" w:rsidRDefault="00C956F3" w:rsidP="00481C91">
      <w:pPr>
        <w:pStyle w:val="Odsekzoznamu"/>
        <w:widowControl w:val="0"/>
        <w:tabs>
          <w:tab w:val="left" w:pos="0"/>
          <w:tab w:val="left" w:pos="5731"/>
        </w:tabs>
        <w:spacing w:after="0" w:line="240" w:lineRule="auto"/>
        <w:ind w:left="567" w:hanging="567"/>
        <w:jc w:val="both"/>
        <w:rPr>
          <w:rFonts w:ascii="Arial Narrow" w:eastAsia="Times New Roman" w:hAnsi="Arial Narrow" w:cs="Times New Roman"/>
          <w:lang w:eastAsia="cs-CZ"/>
        </w:rPr>
      </w:pPr>
    </w:p>
    <w:p w14:paraId="1F4AA5F7" w14:textId="1F1BE51E" w:rsidR="00C956F3" w:rsidRDefault="00776D3D" w:rsidP="00803043">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C956F3" w:rsidRPr="00C956F3">
        <w:rPr>
          <w:rFonts w:ascii="Arial Narrow" w:eastAsia="Times New Roman" w:hAnsi="Arial Narrow" w:cs="Times New Roman"/>
          <w:lang w:eastAsia="cs-CZ"/>
        </w:rPr>
        <w:t xml:space="preserve"> je povinný písomne zaviazať všetky osoby, svojich zamestnancov, subdodávateľov </w:t>
      </w:r>
      <w:r w:rsidR="000863D1" w:rsidRPr="00C956F3">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C956F3" w:rsidRPr="00C956F3">
        <w:rPr>
          <w:rFonts w:ascii="Arial Narrow" w:eastAsia="Times New Roman" w:hAnsi="Arial Narrow" w:cs="Times New Roman"/>
          <w:lang w:eastAsia="cs-CZ"/>
        </w:rPr>
        <w:t xml:space="preserve">ich zamestnancov, ktoré sú zúčastnené na plnení tejto </w:t>
      </w:r>
      <w:r w:rsidR="00AC547B">
        <w:rPr>
          <w:rFonts w:ascii="Arial Narrow" w:eastAsia="Times New Roman" w:hAnsi="Arial Narrow" w:cs="Times New Roman"/>
          <w:lang w:eastAsia="cs-CZ"/>
        </w:rPr>
        <w:t>Zmluvy</w:t>
      </w:r>
      <w:r w:rsidR="00C956F3">
        <w:rPr>
          <w:rFonts w:ascii="Arial Narrow" w:eastAsia="Times New Roman" w:hAnsi="Arial Narrow" w:cs="Times New Roman"/>
          <w:lang w:eastAsia="cs-CZ"/>
        </w:rPr>
        <w:t xml:space="preserve"> </w:t>
      </w:r>
      <w:r w:rsidR="000863D1">
        <w:rPr>
          <w:rFonts w:ascii="Arial Narrow" w:eastAsia="Times New Roman" w:hAnsi="Arial Narrow" w:cs="Times New Roman"/>
          <w:lang w:eastAsia="cs-CZ"/>
        </w:rPr>
        <w:t>a </w:t>
      </w:r>
      <w:r w:rsidR="00C956F3" w:rsidRPr="00C956F3">
        <w:rPr>
          <w:rFonts w:ascii="Arial Narrow" w:eastAsia="Times New Roman" w:hAnsi="Arial Narrow" w:cs="Times New Roman"/>
          <w:lang w:eastAsia="cs-CZ"/>
        </w:rPr>
        <w:t xml:space="preserve">zachovávať mlčanlivosť </w:t>
      </w:r>
      <w:r w:rsidR="000863D1" w:rsidRPr="00C956F3">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C956F3" w:rsidRPr="00C956F3">
        <w:rPr>
          <w:rFonts w:ascii="Arial Narrow" w:eastAsia="Times New Roman" w:hAnsi="Arial Narrow" w:cs="Times New Roman"/>
          <w:lang w:eastAsia="cs-CZ"/>
        </w:rPr>
        <w:t>zmysle § 12 ods. 1 Z</w:t>
      </w:r>
      <w:r w:rsidR="00C956F3">
        <w:rPr>
          <w:rFonts w:ascii="Arial Narrow" w:eastAsia="Times New Roman" w:hAnsi="Arial Narrow" w:cs="Times New Roman"/>
          <w:lang w:eastAsia="cs-CZ"/>
        </w:rPr>
        <w:t xml:space="preserve">ákona </w:t>
      </w:r>
      <w:r w:rsidR="000863D1" w:rsidRPr="00C956F3">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C956F3" w:rsidRPr="00C956F3">
        <w:rPr>
          <w:rFonts w:ascii="Arial Narrow" w:eastAsia="Times New Roman" w:hAnsi="Arial Narrow" w:cs="Times New Roman"/>
          <w:lang w:eastAsia="cs-CZ"/>
        </w:rPr>
        <w:t xml:space="preserve">KB </w:t>
      </w:r>
      <w:r w:rsidR="000863D1" w:rsidRPr="00C956F3">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C956F3" w:rsidRPr="00C956F3">
        <w:rPr>
          <w:rFonts w:ascii="Arial Narrow" w:eastAsia="Times New Roman" w:hAnsi="Arial Narrow" w:cs="Times New Roman"/>
          <w:lang w:eastAsia="cs-CZ"/>
        </w:rPr>
        <w:t>tohto článku</w:t>
      </w:r>
      <w:r w:rsidR="00C956F3">
        <w:rPr>
          <w:rFonts w:ascii="Arial Narrow" w:eastAsia="Times New Roman" w:hAnsi="Arial Narrow" w:cs="Times New Roman"/>
          <w:lang w:eastAsia="cs-CZ"/>
        </w:rPr>
        <w:t xml:space="preserve"> </w:t>
      </w:r>
      <w:r w:rsidR="00803043">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C956F3" w:rsidRPr="00C956F3">
        <w:rPr>
          <w:rFonts w:ascii="Arial Narrow" w:eastAsia="Times New Roman" w:hAnsi="Arial Narrow" w:cs="Times New Roman"/>
          <w:lang w:eastAsia="cs-CZ"/>
        </w:rPr>
        <w:t xml:space="preserve">. </w:t>
      </w:r>
      <w:r w:rsidR="00A55B5E">
        <w:rPr>
          <w:rFonts w:ascii="Arial Narrow" w:eastAsia="Times New Roman" w:hAnsi="Arial Narrow" w:cs="Times New Roman"/>
          <w:lang w:eastAsia="cs-CZ"/>
        </w:rPr>
        <w:t>Poskytovateľ</w:t>
      </w:r>
      <w:r w:rsidR="00C956F3" w:rsidRPr="00C956F3">
        <w:rPr>
          <w:rFonts w:ascii="Arial Narrow" w:eastAsia="Times New Roman" w:hAnsi="Arial Narrow" w:cs="Times New Roman"/>
          <w:lang w:eastAsia="cs-CZ"/>
        </w:rPr>
        <w:t xml:space="preserve"> </w:t>
      </w:r>
      <w:r w:rsidR="000863D1" w:rsidRPr="00C956F3">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C956F3" w:rsidRPr="00C956F3">
        <w:rPr>
          <w:rFonts w:ascii="Arial Narrow" w:eastAsia="Times New Roman" w:hAnsi="Arial Narrow" w:cs="Times New Roman"/>
          <w:lang w:eastAsia="cs-CZ"/>
        </w:rPr>
        <w:t xml:space="preserve">plnej miere zodpovedá za dodržiavanie záväzku mlčanlivosti týmito osobami aj po zániku tejto </w:t>
      </w:r>
      <w:r w:rsidR="00AC547B">
        <w:rPr>
          <w:rFonts w:ascii="Arial Narrow" w:eastAsia="Times New Roman" w:hAnsi="Arial Narrow" w:cs="Times New Roman"/>
          <w:lang w:eastAsia="cs-CZ"/>
        </w:rPr>
        <w:t>Zmluvy</w:t>
      </w:r>
      <w:r w:rsidR="00C956F3" w:rsidRPr="00C956F3">
        <w:rPr>
          <w:rFonts w:ascii="Arial Narrow" w:eastAsia="Times New Roman" w:hAnsi="Arial Narrow" w:cs="Times New Roman"/>
          <w:lang w:eastAsia="cs-CZ"/>
        </w:rPr>
        <w:t xml:space="preserve">. </w:t>
      </w:r>
    </w:p>
    <w:p w14:paraId="54BA53DC" w14:textId="77777777" w:rsidR="00C956F3" w:rsidRPr="00C956F3" w:rsidRDefault="00C956F3" w:rsidP="00481C91">
      <w:pPr>
        <w:pStyle w:val="Odsekzoznamu"/>
        <w:tabs>
          <w:tab w:val="left" w:pos="0"/>
        </w:tabs>
        <w:spacing w:after="0" w:line="240" w:lineRule="auto"/>
        <w:ind w:left="567" w:hanging="567"/>
        <w:jc w:val="both"/>
        <w:rPr>
          <w:rFonts w:ascii="Arial Narrow" w:eastAsia="Times New Roman" w:hAnsi="Arial Narrow" w:cs="Times New Roman"/>
          <w:lang w:eastAsia="cs-CZ"/>
        </w:rPr>
      </w:pPr>
    </w:p>
    <w:p w14:paraId="27AF46DC" w14:textId="64AC10C8" w:rsidR="003C4481" w:rsidRDefault="003C4481" w:rsidP="00803043">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3C4481">
        <w:rPr>
          <w:rFonts w:ascii="Arial Narrow" w:eastAsia="Times New Roman" w:hAnsi="Arial Narrow" w:cs="Times New Roman"/>
          <w:lang w:eastAsia="cs-CZ"/>
        </w:rPr>
        <w:t xml:space="preserve">Výnimky </w:t>
      </w:r>
      <w:r w:rsidR="000863D1" w:rsidRPr="003C4481">
        <w:rPr>
          <w:rFonts w:ascii="Arial Narrow" w:eastAsia="Times New Roman" w:hAnsi="Arial Narrow" w:cs="Times New Roman"/>
          <w:lang w:eastAsia="cs-CZ"/>
        </w:rPr>
        <w:t>z</w:t>
      </w:r>
      <w:r w:rsidR="000863D1">
        <w:rPr>
          <w:rFonts w:ascii="Arial Narrow" w:eastAsia="Times New Roman" w:hAnsi="Arial Narrow" w:cs="Times New Roman"/>
          <w:lang w:eastAsia="cs-CZ"/>
        </w:rPr>
        <w:t> </w:t>
      </w:r>
      <w:r w:rsidRPr="003C4481">
        <w:rPr>
          <w:rFonts w:ascii="Arial Narrow" w:eastAsia="Times New Roman" w:hAnsi="Arial Narrow" w:cs="Times New Roman"/>
          <w:lang w:eastAsia="cs-CZ"/>
        </w:rPr>
        <w:t>povinnosti mlčanlivosti podľa</w:t>
      </w:r>
      <w:r w:rsidR="006E03E8">
        <w:rPr>
          <w:rFonts w:ascii="Arial Narrow" w:eastAsia="Times New Roman" w:hAnsi="Arial Narrow" w:cs="Times New Roman"/>
          <w:lang w:eastAsia="cs-CZ"/>
        </w:rPr>
        <w:t xml:space="preserve"> </w:t>
      </w:r>
      <w:r w:rsidRPr="003C4481">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Pr>
          <w:rFonts w:ascii="Arial Narrow" w:eastAsia="Times New Roman" w:hAnsi="Arial Narrow" w:cs="Times New Roman"/>
          <w:lang w:eastAsia="cs-CZ"/>
        </w:rPr>
        <w:t xml:space="preserve"> </w:t>
      </w:r>
      <w:r w:rsidRPr="003C4481">
        <w:rPr>
          <w:rFonts w:ascii="Arial Narrow" w:eastAsia="Times New Roman" w:hAnsi="Arial Narrow" w:cs="Times New Roman"/>
          <w:lang w:eastAsia="cs-CZ"/>
        </w:rPr>
        <w:t>upravuje Z</w:t>
      </w:r>
      <w:r>
        <w:rPr>
          <w:rFonts w:ascii="Arial Narrow" w:eastAsia="Times New Roman" w:hAnsi="Arial Narrow" w:cs="Times New Roman"/>
          <w:lang w:eastAsia="cs-CZ"/>
        </w:rPr>
        <w:t xml:space="preserve">ákon </w:t>
      </w:r>
      <w:r w:rsidR="000863D1" w:rsidRPr="003C4481">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3C4481">
        <w:rPr>
          <w:rFonts w:ascii="Arial Narrow" w:eastAsia="Times New Roman" w:hAnsi="Arial Narrow" w:cs="Times New Roman"/>
          <w:lang w:eastAsia="cs-CZ"/>
        </w:rPr>
        <w:t>KB.</w:t>
      </w:r>
    </w:p>
    <w:p w14:paraId="4ABA92E9" w14:textId="77777777" w:rsidR="00E677D6" w:rsidRPr="00E677D6" w:rsidRDefault="00E677D6" w:rsidP="00481C91">
      <w:pPr>
        <w:pStyle w:val="Odsekzoznamu"/>
        <w:tabs>
          <w:tab w:val="left" w:pos="0"/>
        </w:tabs>
        <w:spacing w:after="0" w:line="240" w:lineRule="auto"/>
        <w:ind w:left="567" w:hanging="567"/>
        <w:jc w:val="both"/>
        <w:rPr>
          <w:rFonts w:ascii="Arial Narrow" w:eastAsia="Times New Roman" w:hAnsi="Arial Narrow" w:cs="Times New Roman"/>
          <w:lang w:eastAsia="cs-CZ"/>
        </w:rPr>
      </w:pPr>
    </w:p>
    <w:p w14:paraId="455B8208" w14:textId="5A2F97DF" w:rsidR="00E677D6" w:rsidRDefault="00F231A4" w:rsidP="00803043">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E677D6" w:rsidRPr="00E677D6">
        <w:rPr>
          <w:rFonts w:ascii="Arial Narrow" w:eastAsia="Times New Roman" w:hAnsi="Arial Narrow" w:cs="Times New Roman"/>
          <w:lang w:eastAsia="cs-CZ"/>
        </w:rPr>
        <w:t xml:space="preserve"> je povinný chrániť všetky informácie, ktoré mu boli poskytnuté Prevádzkovateľom základnej služby, </w:t>
      </w:r>
      <w:r w:rsidR="000863D1" w:rsidRPr="00E677D6">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E677D6" w:rsidRPr="00E677D6">
        <w:rPr>
          <w:rFonts w:ascii="Arial Narrow" w:eastAsia="Times New Roman" w:hAnsi="Arial Narrow" w:cs="Times New Roman"/>
          <w:lang w:eastAsia="cs-CZ"/>
        </w:rPr>
        <w:t>to najmä pred ich neoprávneným vymazaním, zmenou alebo pred ich poskytnutím neoprávnenej osobe.</w:t>
      </w:r>
    </w:p>
    <w:p w14:paraId="29689615" w14:textId="77777777" w:rsidR="00E677D6" w:rsidRPr="00E677D6" w:rsidRDefault="00E677D6" w:rsidP="00481C91">
      <w:pPr>
        <w:pStyle w:val="Odsekzoznamu"/>
        <w:tabs>
          <w:tab w:val="left" w:pos="0"/>
        </w:tabs>
        <w:spacing w:after="0" w:line="240" w:lineRule="auto"/>
        <w:ind w:left="567" w:hanging="567"/>
        <w:rPr>
          <w:rFonts w:ascii="Arial Narrow" w:eastAsia="Times New Roman" w:hAnsi="Arial Narrow" w:cs="Times New Roman"/>
          <w:lang w:eastAsia="cs-CZ"/>
        </w:rPr>
      </w:pPr>
    </w:p>
    <w:p w14:paraId="3CB53033" w14:textId="4FFE1C72" w:rsidR="00E677D6" w:rsidRDefault="00F231A4" w:rsidP="00803043">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E677D6" w:rsidRPr="00E677D6">
        <w:rPr>
          <w:rFonts w:ascii="Arial Narrow" w:eastAsia="Times New Roman" w:hAnsi="Arial Narrow" w:cs="Times New Roman"/>
          <w:lang w:eastAsia="cs-CZ"/>
        </w:rPr>
        <w:t xml:space="preserve"> je povinný použiť informácie získané </w:t>
      </w:r>
      <w:r w:rsidR="000863D1" w:rsidRPr="00E677D6">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E677D6" w:rsidRPr="00E677D6">
        <w:rPr>
          <w:rFonts w:ascii="Arial Narrow" w:eastAsia="Times New Roman" w:hAnsi="Arial Narrow" w:cs="Times New Roman"/>
          <w:lang w:eastAsia="cs-CZ"/>
        </w:rPr>
        <w:t xml:space="preserve">súvislosti s plnením podľa tejto </w:t>
      </w:r>
      <w:r w:rsidR="00AC547B">
        <w:rPr>
          <w:rFonts w:ascii="Arial Narrow" w:eastAsia="Times New Roman" w:hAnsi="Arial Narrow" w:cs="Times New Roman"/>
          <w:lang w:eastAsia="cs-CZ"/>
        </w:rPr>
        <w:t>Zmluvy</w:t>
      </w:r>
      <w:r w:rsidR="006851E5">
        <w:rPr>
          <w:rFonts w:ascii="Arial Narrow" w:eastAsia="Times New Roman" w:hAnsi="Arial Narrow" w:cs="Times New Roman"/>
          <w:lang w:eastAsia="cs-CZ"/>
        </w:rPr>
        <w:t xml:space="preserve"> </w:t>
      </w:r>
      <w:r w:rsidR="00E677D6" w:rsidRPr="00E677D6">
        <w:rPr>
          <w:rFonts w:ascii="Arial Narrow" w:eastAsia="Times New Roman" w:hAnsi="Arial Narrow" w:cs="Times New Roman"/>
          <w:lang w:eastAsia="cs-CZ"/>
        </w:rPr>
        <w:t xml:space="preserve">výhradne na účely súvisiace </w:t>
      </w:r>
      <w:r w:rsidR="000863D1" w:rsidRPr="00E677D6">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E677D6" w:rsidRPr="00E677D6">
        <w:rPr>
          <w:rFonts w:ascii="Arial Narrow" w:eastAsia="Times New Roman" w:hAnsi="Arial Narrow" w:cs="Times New Roman"/>
          <w:lang w:eastAsia="cs-CZ"/>
        </w:rPr>
        <w:t xml:space="preserve">plnením podľa tejto </w:t>
      </w:r>
      <w:r w:rsidR="00AC547B">
        <w:rPr>
          <w:rFonts w:ascii="Arial Narrow" w:eastAsia="Times New Roman" w:hAnsi="Arial Narrow" w:cs="Times New Roman"/>
          <w:lang w:eastAsia="cs-CZ"/>
        </w:rPr>
        <w:t>Zmluvy</w:t>
      </w:r>
      <w:r w:rsidR="00E677D6" w:rsidRPr="00E677D6">
        <w:rPr>
          <w:rFonts w:ascii="Arial Narrow" w:eastAsia="Times New Roman" w:hAnsi="Arial Narrow" w:cs="Times New Roman"/>
          <w:lang w:eastAsia="cs-CZ"/>
        </w:rPr>
        <w:t xml:space="preserve">. Po ukončení tejto </w:t>
      </w:r>
      <w:r w:rsidR="00AC547B">
        <w:rPr>
          <w:rFonts w:ascii="Arial Narrow" w:eastAsia="Times New Roman" w:hAnsi="Arial Narrow" w:cs="Times New Roman"/>
          <w:lang w:eastAsia="cs-CZ"/>
        </w:rPr>
        <w:t>Zmluvy</w:t>
      </w:r>
      <w:r w:rsidR="006851E5">
        <w:rPr>
          <w:rFonts w:ascii="Arial Narrow" w:eastAsia="Times New Roman" w:hAnsi="Arial Narrow" w:cs="Times New Roman"/>
          <w:lang w:eastAsia="cs-CZ"/>
        </w:rPr>
        <w:t xml:space="preserve"> </w:t>
      </w:r>
      <w:r w:rsidR="00E677D6" w:rsidRPr="00E677D6">
        <w:rPr>
          <w:rFonts w:ascii="Arial Narrow" w:eastAsia="Times New Roman" w:hAnsi="Arial Narrow" w:cs="Times New Roman"/>
          <w:lang w:eastAsia="cs-CZ"/>
        </w:rPr>
        <w:t xml:space="preserve">je </w:t>
      </w:r>
      <w:r>
        <w:rPr>
          <w:rFonts w:ascii="Arial Narrow" w:eastAsia="Times New Roman" w:hAnsi="Arial Narrow" w:cs="Times New Roman"/>
          <w:lang w:eastAsia="cs-CZ"/>
        </w:rPr>
        <w:t>Poskytovateľ</w:t>
      </w:r>
      <w:r w:rsidR="00E677D6" w:rsidRPr="00E677D6">
        <w:rPr>
          <w:rFonts w:ascii="Arial Narrow" w:eastAsia="Times New Roman" w:hAnsi="Arial Narrow" w:cs="Times New Roman"/>
          <w:lang w:eastAsia="cs-CZ"/>
        </w:rPr>
        <w:t xml:space="preserve"> povinný vrátiť alebo previesť na Prevádzkovateľa základnej služby všetky informácie, ku ktorým mal počas trvania tejto </w:t>
      </w:r>
      <w:r w:rsidR="00AC547B">
        <w:rPr>
          <w:rFonts w:ascii="Arial Narrow" w:eastAsia="Times New Roman" w:hAnsi="Arial Narrow" w:cs="Times New Roman"/>
          <w:lang w:eastAsia="cs-CZ"/>
        </w:rPr>
        <w:t>Zmluvy</w:t>
      </w:r>
      <w:r w:rsidR="006851E5">
        <w:rPr>
          <w:rFonts w:ascii="Arial Narrow" w:eastAsia="Times New Roman" w:hAnsi="Arial Narrow" w:cs="Times New Roman"/>
          <w:lang w:eastAsia="cs-CZ"/>
        </w:rPr>
        <w:t xml:space="preserve"> </w:t>
      </w:r>
      <w:r w:rsidR="00E677D6" w:rsidRPr="00E677D6">
        <w:rPr>
          <w:rFonts w:ascii="Arial Narrow" w:eastAsia="Times New Roman" w:hAnsi="Arial Narrow" w:cs="Times New Roman"/>
          <w:lang w:eastAsia="cs-CZ"/>
        </w:rPr>
        <w:t>prístup, resp. tieto podľa pokynu Prevádzkovateľa základnej služby zničiť.</w:t>
      </w:r>
    </w:p>
    <w:p w14:paraId="1C28B2EB" w14:textId="77777777" w:rsidR="006851E5" w:rsidRPr="006851E5" w:rsidRDefault="006851E5" w:rsidP="00D168EE">
      <w:pPr>
        <w:pStyle w:val="Odsekzoznamu"/>
        <w:tabs>
          <w:tab w:val="left" w:pos="0"/>
        </w:tabs>
        <w:ind w:left="363" w:hanging="363"/>
        <w:rPr>
          <w:rFonts w:ascii="Arial Narrow" w:eastAsia="Times New Roman" w:hAnsi="Arial Narrow" w:cs="Times New Roman"/>
          <w:lang w:eastAsia="cs-CZ"/>
        </w:rPr>
      </w:pPr>
    </w:p>
    <w:p w14:paraId="6835F183" w14:textId="64A34AAD" w:rsidR="00377CF5" w:rsidRPr="00481C91" w:rsidRDefault="00377CF5" w:rsidP="00481C91">
      <w:pPr>
        <w:pStyle w:val="Odsekzoznamu"/>
        <w:widowControl w:val="0"/>
        <w:tabs>
          <w:tab w:val="left" w:pos="0"/>
          <w:tab w:val="left" w:pos="684"/>
          <w:tab w:val="left" w:pos="5731"/>
        </w:tabs>
        <w:spacing w:after="0" w:line="240" w:lineRule="auto"/>
        <w:ind w:left="0"/>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Časť</w:t>
      </w:r>
      <w:r w:rsidR="00803043" w:rsidRPr="00481C91">
        <w:rPr>
          <w:rFonts w:ascii="Arial Narrow" w:eastAsia="Times New Roman" w:hAnsi="Arial Narrow" w:cs="Times New Roman"/>
          <w:b/>
          <w:bCs/>
          <w:lang w:eastAsia="cs-CZ"/>
        </w:rPr>
        <w:t xml:space="preserve"> VI.</w:t>
      </w:r>
    </w:p>
    <w:p w14:paraId="0C4A5EEF" w14:textId="31BA0EF7" w:rsidR="006851E5" w:rsidRPr="00481C91" w:rsidRDefault="00A06670" w:rsidP="00481C91">
      <w:pPr>
        <w:widowControl w:val="0"/>
        <w:tabs>
          <w:tab w:val="left" w:pos="0"/>
          <w:tab w:val="left" w:pos="684"/>
          <w:tab w:val="left" w:pos="5731"/>
        </w:tabs>
        <w:spacing w:after="0" w:line="240" w:lineRule="auto"/>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PRAVIDLÁ KOMUNIKÁCIE A KONTAKTN</w:t>
      </w:r>
      <w:r w:rsidR="00DF4FB7" w:rsidRPr="00481C91">
        <w:rPr>
          <w:rFonts w:ascii="Arial Narrow" w:eastAsia="Times New Roman" w:hAnsi="Arial Narrow" w:cs="Times New Roman"/>
          <w:b/>
          <w:bCs/>
          <w:lang w:eastAsia="cs-CZ"/>
        </w:rPr>
        <w:t>É</w:t>
      </w:r>
      <w:r w:rsidRPr="00481C91">
        <w:rPr>
          <w:rFonts w:ascii="Arial Narrow" w:eastAsia="Times New Roman" w:hAnsi="Arial Narrow" w:cs="Times New Roman"/>
          <w:b/>
          <w:bCs/>
          <w:lang w:eastAsia="cs-CZ"/>
        </w:rPr>
        <w:t xml:space="preserve"> OSOBY</w:t>
      </w:r>
      <w:r w:rsidR="003463B6" w:rsidRPr="00481C91">
        <w:rPr>
          <w:rFonts w:ascii="Arial Narrow" w:eastAsia="Times New Roman" w:hAnsi="Arial Narrow" w:cs="Times New Roman"/>
          <w:b/>
          <w:bCs/>
          <w:lang w:eastAsia="cs-CZ"/>
        </w:rPr>
        <w:t xml:space="preserve"> NA ÚSEKU KYBERNETICKEJ BEZPEČNOSTI</w:t>
      </w:r>
    </w:p>
    <w:p w14:paraId="5001132B" w14:textId="77777777" w:rsidR="00A06670" w:rsidRPr="00481C91" w:rsidRDefault="00A06670" w:rsidP="00D168EE">
      <w:pPr>
        <w:pStyle w:val="Odsekzoznamu"/>
        <w:widowControl w:val="0"/>
        <w:tabs>
          <w:tab w:val="left" w:pos="0"/>
          <w:tab w:val="left" w:pos="684"/>
          <w:tab w:val="left" w:pos="5731"/>
        </w:tabs>
        <w:ind w:left="363" w:hanging="363"/>
        <w:rPr>
          <w:rFonts w:ascii="Arial Narrow" w:eastAsia="Times New Roman" w:hAnsi="Arial Narrow" w:cs="Times New Roman"/>
          <w:lang w:eastAsia="cs-CZ"/>
        </w:rPr>
      </w:pPr>
    </w:p>
    <w:p w14:paraId="00A3CF9E" w14:textId="0C317E47" w:rsidR="00DF4FB7" w:rsidRDefault="00DF4FB7"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DF4FB7">
        <w:rPr>
          <w:rFonts w:ascii="Arial Narrow" w:eastAsia="Times New Roman" w:hAnsi="Arial Narrow" w:cs="Times New Roman"/>
          <w:lang w:eastAsia="cs-CZ"/>
        </w:rPr>
        <w:t xml:space="preserve">Akákoľvek komunikácia </w:t>
      </w:r>
      <w:r w:rsidR="000863D1" w:rsidRPr="00DF4FB7">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DF4FB7">
        <w:rPr>
          <w:rFonts w:ascii="Arial Narrow" w:eastAsia="Times New Roman" w:hAnsi="Arial Narrow" w:cs="Times New Roman"/>
          <w:lang w:eastAsia="cs-CZ"/>
        </w:rPr>
        <w:t>hlásenie informáci</w:t>
      </w:r>
      <w:r w:rsidR="009736CE">
        <w:rPr>
          <w:rFonts w:ascii="Arial Narrow" w:eastAsia="Times New Roman" w:hAnsi="Arial Narrow" w:cs="Times New Roman"/>
          <w:lang w:eastAsia="cs-CZ"/>
        </w:rPr>
        <w:t>í</w:t>
      </w:r>
      <w:r w:rsidRPr="00DF4FB7">
        <w:rPr>
          <w:rFonts w:ascii="Arial Narrow" w:eastAsia="Times New Roman" w:hAnsi="Arial Narrow" w:cs="Times New Roman"/>
          <w:lang w:eastAsia="cs-CZ"/>
        </w:rPr>
        <w:t xml:space="preserve"> súvisiacich </w:t>
      </w:r>
      <w:r w:rsidR="000863D1" w:rsidRPr="00DF4FB7">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Pr="00DF4FB7">
        <w:rPr>
          <w:rFonts w:ascii="Arial Narrow" w:eastAsia="Times New Roman" w:hAnsi="Arial Narrow" w:cs="Times New Roman"/>
          <w:lang w:eastAsia="cs-CZ"/>
        </w:rPr>
        <w:t>plnením povinností vyplývajúcich zo Z</w:t>
      </w:r>
      <w:r>
        <w:rPr>
          <w:rFonts w:ascii="Arial Narrow" w:eastAsia="Times New Roman" w:hAnsi="Arial Narrow" w:cs="Times New Roman"/>
          <w:lang w:eastAsia="cs-CZ"/>
        </w:rPr>
        <w:t xml:space="preserve">ákona </w:t>
      </w:r>
      <w:r w:rsidR="000863D1" w:rsidRPr="00DF4FB7">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DF4FB7">
        <w:rPr>
          <w:rFonts w:ascii="Arial Narrow" w:eastAsia="Times New Roman" w:hAnsi="Arial Narrow" w:cs="Times New Roman"/>
          <w:lang w:eastAsia="cs-CZ"/>
        </w:rPr>
        <w:t>KB alebo majúcich vplyv na zabezpečenie kybernetickej bezpečnosti alebo plnenia podľa</w:t>
      </w:r>
      <w:r>
        <w:rPr>
          <w:rFonts w:ascii="Arial Narrow" w:eastAsia="Times New Roman" w:hAnsi="Arial Narrow" w:cs="Times New Roman"/>
          <w:lang w:eastAsia="cs-CZ"/>
        </w:rPr>
        <w:t xml:space="preserve"> tohto článku </w:t>
      </w:r>
      <w:r w:rsidR="00803043">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DF4FB7">
        <w:rPr>
          <w:rFonts w:ascii="Arial Narrow" w:eastAsia="Times New Roman" w:hAnsi="Arial Narrow" w:cs="Times New Roman"/>
          <w:lang w:eastAsia="cs-CZ"/>
        </w:rPr>
        <w:t xml:space="preserve">, musí byť realizovaná niektorou </w:t>
      </w:r>
      <w:r w:rsidR="000863D1" w:rsidRPr="00DF4FB7">
        <w:rPr>
          <w:rFonts w:ascii="Arial Narrow" w:eastAsia="Times New Roman" w:hAnsi="Arial Narrow" w:cs="Times New Roman"/>
          <w:lang w:eastAsia="cs-CZ"/>
        </w:rPr>
        <w:t>z</w:t>
      </w:r>
      <w:r w:rsidR="000863D1">
        <w:rPr>
          <w:rFonts w:ascii="Arial Narrow" w:eastAsia="Times New Roman" w:hAnsi="Arial Narrow" w:cs="Times New Roman"/>
          <w:lang w:eastAsia="cs-CZ"/>
        </w:rPr>
        <w:t> </w:t>
      </w:r>
      <w:r w:rsidRPr="00DF4FB7">
        <w:rPr>
          <w:rFonts w:ascii="Arial Narrow" w:eastAsia="Times New Roman" w:hAnsi="Arial Narrow" w:cs="Times New Roman"/>
          <w:lang w:eastAsia="cs-CZ"/>
        </w:rPr>
        <w:t>nasledovných foriem: pošta, elektronická pošta, telefón alebo osobne, ak v</w:t>
      </w:r>
      <w:r>
        <w:rPr>
          <w:rFonts w:ascii="Arial Narrow" w:eastAsia="Times New Roman" w:hAnsi="Arial Narrow" w:cs="Times New Roman"/>
          <w:lang w:eastAsia="cs-CZ"/>
        </w:rPr>
        <w:t> </w:t>
      </w:r>
      <w:r w:rsidRPr="00DF4FB7">
        <w:rPr>
          <w:rFonts w:ascii="Arial Narrow" w:eastAsia="Times New Roman" w:hAnsi="Arial Narrow" w:cs="Times New Roman"/>
          <w:lang w:eastAsia="cs-CZ"/>
        </w:rPr>
        <w:t>t</w:t>
      </w:r>
      <w:r>
        <w:rPr>
          <w:rFonts w:ascii="Arial Narrow" w:eastAsia="Times New Roman" w:hAnsi="Arial Narrow" w:cs="Times New Roman"/>
          <w:lang w:eastAsia="cs-CZ"/>
        </w:rPr>
        <w:t xml:space="preserve">omto článku </w:t>
      </w:r>
      <w:r w:rsidR="00652660">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Pr>
          <w:rFonts w:ascii="Arial Narrow" w:eastAsia="Times New Roman" w:hAnsi="Arial Narrow" w:cs="Times New Roman"/>
          <w:lang w:eastAsia="cs-CZ"/>
        </w:rPr>
        <w:t xml:space="preserve"> </w:t>
      </w:r>
      <w:r w:rsidRPr="00DF4FB7">
        <w:rPr>
          <w:rFonts w:ascii="Arial Narrow" w:eastAsia="Times New Roman" w:hAnsi="Arial Narrow" w:cs="Times New Roman"/>
          <w:lang w:eastAsia="cs-CZ"/>
        </w:rPr>
        <w:t>nie je uvedené inak</w:t>
      </w:r>
      <w:r>
        <w:rPr>
          <w:rFonts w:ascii="Arial Narrow" w:eastAsia="Times New Roman" w:hAnsi="Arial Narrow" w:cs="Times New Roman"/>
          <w:lang w:eastAsia="cs-CZ"/>
        </w:rPr>
        <w:t>.</w:t>
      </w:r>
    </w:p>
    <w:p w14:paraId="1F2694E1" w14:textId="77777777" w:rsidR="00DF4FB7" w:rsidRPr="00DF4FB7" w:rsidRDefault="00DF4FB7"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5B7D8571" w14:textId="2A516D1D" w:rsidR="00257EE6" w:rsidRDefault="00257EE6"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257EE6">
        <w:rPr>
          <w:rFonts w:ascii="Arial Narrow" w:eastAsia="Times New Roman" w:hAnsi="Arial Narrow" w:cs="Times New Roman"/>
          <w:lang w:eastAsia="cs-CZ"/>
        </w:rPr>
        <w:t xml:space="preserve">Zmluvné strany sa dohodli, že obsah komunikácie </w:t>
      </w:r>
      <w:r w:rsidR="000863D1" w:rsidRPr="00257EE6">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257EE6">
        <w:rPr>
          <w:rFonts w:ascii="Arial Narrow" w:eastAsia="Times New Roman" w:hAnsi="Arial Narrow" w:cs="Times New Roman"/>
          <w:lang w:eastAsia="cs-CZ"/>
        </w:rPr>
        <w:t>hlásení informácií</w:t>
      </w:r>
      <w:r>
        <w:rPr>
          <w:rFonts w:ascii="Arial Narrow" w:eastAsia="Times New Roman" w:hAnsi="Arial Narrow" w:cs="Times New Roman"/>
          <w:lang w:eastAsia="cs-CZ"/>
        </w:rPr>
        <w:t xml:space="preserve"> v zmysle tohto článku </w:t>
      </w:r>
      <w:r w:rsidR="00803043">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257EE6">
        <w:rPr>
          <w:rFonts w:ascii="Arial Narrow" w:eastAsia="Times New Roman" w:hAnsi="Arial Narrow" w:cs="Times New Roman"/>
          <w:lang w:eastAsia="cs-CZ"/>
        </w:rPr>
        <w:t>, ktoré boli realizované telefonicky alebo osobne</w:t>
      </w:r>
      <w:r>
        <w:rPr>
          <w:rFonts w:ascii="Arial Narrow" w:eastAsia="Times New Roman" w:hAnsi="Arial Narrow" w:cs="Times New Roman"/>
          <w:lang w:eastAsia="cs-CZ"/>
        </w:rPr>
        <w:t>,</w:t>
      </w:r>
      <w:r w:rsidRPr="00257EE6">
        <w:rPr>
          <w:rFonts w:ascii="Arial Narrow" w:eastAsia="Times New Roman" w:hAnsi="Arial Narrow" w:cs="Times New Roman"/>
          <w:lang w:eastAsia="cs-CZ"/>
        </w:rPr>
        <w:t xml:space="preserve"> si budú </w:t>
      </w:r>
      <w:r>
        <w:rPr>
          <w:rFonts w:ascii="Arial Narrow" w:eastAsia="Times New Roman" w:hAnsi="Arial Narrow" w:cs="Times New Roman"/>
          <w:lang w:eastAsia="cs-CZ"/>
        </w:rPr>
        <w:t>Z</w:t>
      </w:r>
      <w:r w:rsidRPr="00257EE6">
        <w:rPr>
          <w:rFonts w:ascii="Arial Narrow" w:eastAsia="Times New Roman" w:hAnsi="Arial Narrow" w:cs="Times New Roman"/>
          <w:lang w:eastAsia="cs-CZ"/>
        </w:rPr>
        <w:t xml:space="preserve">mluvné strany bezodkladne zasielať aj elektronickou poštou na adresu uvedenú </w:t>
      </w:r>
      <w:r w:rsidR="000863D1" w:rsidRPr="00257EE6">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257EE6">
        <w:rPr>
          <w:rFonts w:ascii="Arial Narrow" w:eastAsia="Times New Roman" w:hAnsi="Arial Narrow" w:cs="Times New Roman"/>
          <w:lang w:eastAsia="cs-CZ"/>
        </w:rPr>
        <w:t>kontaktných údajoch Zmluvných strán</w:t>
      </w:r>
      <w:r>
        <w:rPr>
          <w:rFonts w:ascii="Arial Narrow" w:eastAsia="Times New Roman" w:hAnsi="Arial Narrow" w:cs="Times New Roman"/>
          <w:lang w:eastAsia="cs-CZ"/>
        </w:rPr>
        <w:t xml:space="preserve"> podľa tohto článku </w:t>
      </w:r>
      <w:r w:rsidR="00803043">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257EE6">
        <w:rPr>
          <w:rFonts w:ascii="Arial Narrow" w:eastAsia="Times New Roman" w:hAnsi="Arial Narrow" w:cs="Times New Roman"/>
          <w:lang w:eastAsia="cs-CZ"/>
        </w:rPr>
        <w:t>.</w:t>
      </w:r>
    </w:p>
    <w:p w14:paraId="371D64BB" w14:textId="77777777" w:rsidR="00257EE6" w:rsidRPr="00257EE6" w:rsidRDefault="00257EE6" w:rsidP="00D168EE">
      <w:pPr>
        <w:pStyle w:val="Odsekzoznamu"/>
        <w:tabs>
          <w:tab w:val="left" w:pos="0"/>
        </w:tabs>
        <w:ind w:left="567" w:hanging="567"/>
        <w:jc w:val="both"/>
        <w:rPr>
          <w:rFonts w:ascii="Arial Narrow" w:eastAsia="Times New Roman" w:hAnsi="Arial Narrow" w:cs="Times New Roman"/>
          <w:lang w:eastAsia="cs-CZ"/>
        </w:rPr>
      </w:pPr>
    </w:p>
    <w:p w14:paraId="13CBDA90" w14:textId="20D5F716" w:rsidR="00257EE6" w:rsidRPr="004A23F2" w:rsidRDefault="00257EE6"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257EE6">
        <w:rPr>
          <w:rFonts w:ascii="Arial Narrow" w:eastAsia="Times New Roman" w:hAnsi="Arial Narrow" w:cs="Times New Roman"/>
          <w:lang w:eastAsia="cs-CZ"/>
        </w:rPr>
        <w:t xml:space="preserve">Zmluvné strany sa dohodli, že komunikácia vykonávaná elektronickou poštou </w:t>
      </w:r>
      <w:r>
        <w:rPr>
          <w:rFonts w:ascii="Arial Narrow" w:eastAsia="Times New Roman" w:hAnsi="Arial Narrow" w:cs="Times New Roman"/>
          <w:lang w:eastAsia="cs-CZ"/>
        </w:rPr>
        <w:t xml:space="preserve">podľa tohto článku </w:t>
      </w:r>
      <w:r w:rsidR="00803043">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Pr>
          <w:rFonts w:ascii="Arial Narrow" w:eastAsia="Times New Roman" w:hAnsi="Arial Narrow" w:cs="Times New Roman"/>
          <w:lang w:eastAsia="cs-CZ"/>
        </w:rPr>
        <w:t xml:space="preserve"> </w:t>
      </w:r>
      <w:r w:rsidRPr="00257EE6">
        <w:rPr>
          <w:rFonts w:ascii="Arial Narrow" w:eastAsia="Times New Roman" w:hAnsi="Arial Narrow" w:cs="Times New Roman"/>
          <w:lang w:eastAsia="cs-CZ"/>
        </w:rPr>
        <w:t>sa bude riadiť nasledovnými pravidlami:</w:t>
      </w:r>
    </w:p>
    <w:p w14:paraId="3C585BB0" w14:textId="3C8B72C5" w:rsidR="004A23F2" w:rsidRPr="004A23F2" w:rsidRDefault="004A23F2" w:rsidP="00D168EE">
      <w:pPr>
        <w:numPr>
          <w:ilvl w:val="0"/>
          <w:numId w:val="151"/>
        </w:numPr>
        <w:spacing w:after="0" w:line="240" w:lineRule="auto"/>
        <w:ind w:left="1134" w:hanging="567"/>
        <w:jc w:val="both"/>
        <w:rPr>
          <w:rFonts w:ascii="Arial Narrow" w:eastAsia="Times New Roman" w:hAnsi="Arial Narrow" w:cs="Times New Roman"/>
          <w:lang w:eastAsia="cs-CZ"/>
        </w:rPr>
      </w:pPr>
      <w:r w:rsidRPr="004A23F2">
        <w:rPr>
          <w:rFonts w:ascii="Arial Narrow" w:eastAsia="Times New Roman" w:hAnsi="Arial Narrow" w:cs="Times New Roman"/>
          <w:lang w:eastAsia="cs-CZ"/>
        </w:rPr>
        <w:lastRenderedPageBreak/>
        <w:t xml:space="preserve">elektronická pošta bude zasielaná pre oblasť hlásenia výhradne na adresy elektronickej pošty </w:t>
      </w:r>
      <w:r>
        <w:rPr>
          <w:rFonts w:ascii="Arial Narrow" w:eastAsia="Times New Roman" w:hAnsi="Arial Narrow" w:cs="Times New Roman"/>
          <w:lang w:eastAsia="cs-CZ"/>
        </w:rPr>
        <w:br/>
      </w:r>
      <w:r w:rsidRPr="004A23F2">
        <w:rPr>
          <w:rFonts w:ascii="Arial Narrow" w:eastAsia="Times New Roman" w:hAnsi="Arial Narrow" w:cs="Times New Roman"/>
          <w:lang w:eastAsia="cs-CZ"/>
        </w:rPr>
        <w:t>(e-mail) uvedené v </w:t>
      </w:r>
      <w:r>
        <w:rPr>
          <w:rFonts w:ascii="Arial Narrow" w:eastAsia="Times New Roman" w:hAnsi="Arial Narrow" w:cs="Times New Roman"/>
          <w:lang w:eastAsia="cs-CZ"/>
        </w:rPr>
        <w:t>P</w:t>
      </w:r>
      <w:r w:rsidRPr="004A23F2">
        <w:rPr>
          <w:rFonts w:ascii="Arial Narrow" w:eastAsia="Times New Roman" w:hAnsi="Arial Narrow" w:cs="Times New Roman"/>
          <w:lang w:eastAsia="cs-CZ"/>
        </w:rPr>
        <w:t xml:space="preserve">rílohe č. </w:t>
      </w:r>
      <w:r>
        <w:rPr>
          <w:rFonts w:ascii="Arial Narrow" w:eastAsia="Times New Roman" w:hAnsi="Arial Narrow" w:cs="Times New Roman"/>
          <w:lang w:eastAsia="cs-CZ"/>
        </w:rPr>
        <w:t>6</w:t>
      </w:r>
      <w:r w:rsidRPr="004A23F2">
        <w:rPr>
          <w:rFonts w:ascii="Arial Narrow" w:eastAsia="Times New Roman" w:hAnsi="Arial Narrow" w:cs="Times New Roman"/>
          <w:lang w:eastAsia="cs-CZ"/>
        </w:rPr>
        <w:t xml:space="preserve"> tejto </w:t>
      </w:r>
      <w:r w:rsidR="00AC547B">
        <w:rPr>
          <w:rFonts w:ascii="Arial Narrow" w:eastAsia="Times New Roman" w:hAnsi="Arial Narrow" w:cs="Times New Roman"/>
          <w:lang w:eastAsia="cs-CZ"/>
        </w:rPr>
        <w:t>Zmluvy</w:t>
      </w:r>
      <w:r w:rsidR="00C91F4A">
        <w:rPr>
          <w:rFonts w:ascii="Arial Narrow" w:eastAsia="Times New Roman" w:hAnsi="Arial Narrow" w:cs="Times New Roman"/>
          <w:lang w:eastAsia="cs-CZ"/>
        </w:rPr>
        <w:t>;</w:t>
      </w:r>
    </w:p>
    <w:p w14:paraId="742D9577" w14:textId="4A0E4909" w:rsidR="00257EE6" w:rsidRPr="004A23F2" w:rsidRDefault="004A23F2" w:rsidP="00D168EE">
      <w:pPr>
        <w:numPr>
          <w:ilvl w:val="0"/>
          <w:numId w:val="151"/>
        </w:numPr>
        <w:spacing w:after="0" w:line="240" w:lineRule="auto"/>
        <w:ind w:left="1134" w:hanging="567"/>
        <w:jc w:val="both"/>
        <w:rPr>
          <w:rFonts w:ascii="Arial Narrow" w:eastAsia="Times New Roman" w:hAnsi="Arial Narrow" w:cs="Times New Roman"/>
          <w:lang w:eastAsia="cs-CZ"/>
        </w:rPr>
      </w:pPr>
      <w:r w:rsidRPr="004A23F2">
        <w:rPr>
          <w:rFonts w:ascii="Arial Narrow" w:eastAsia="Times New Roman" w:hAnsi="Arial Narrow" w:cs="Times New Roman"/>
          <w:lang w:eastAsia="cs-CZ"/>
        </w:rPr>
        <w:t xml:space="preserve">elektronická pošta bude zasielaná </w:t>
      </w:r>
      <w:r w:rsidR="000863D1" w:rsidRPr="004A23F2">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4A23F2">
        <w:rPr>
          <w:rFonts w:ascii="Arial Narrow" w:eastAsia="Times New Roman" w:hAnsi="Arial Narrow" w:cs="Times New Roman"/>
          <w:lang w:eastAsia="cs-CZ"/>
        </w:rPr>
        <w:t xml:space="preserve">chránenej forme (napr. chránená heslom, chránená šifrovaním), </w:t>
      </w:r>
      <w:r w:rsidR="000863D1" w:rsidRPr="004A23F2">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4A23F2">
        <w:rPr>
          <w:rFonts w:ascii="Arial Narrow" w:eastAsia="Times New Roman" w:hAnsi="Arial Narrow" w:cs="Times New Roman"/>
          <w:lang w:eastAsia="cs-CZ"/>
        </w:rPr>
        <w:t xml:space="preserve">závislosti od </w:t>
      </w:r>
      <w:r w:rsidR="00AC547B">
        <w:rPr>
          <w:rFonts w:ascii="Arial Narrow" w:eastAsia="Times New Roman" w:hAnsi="Arial Narrow" w:cs="Times New Roman"/>
          <w:lang w:eastAsia="cs-CZ"/>
        </w:rPr>
        <w:t>Zmluvy</w:t>
      </w:r>
      <w:r w:rsidRPr="004A23F2">
        <w:rPr>
          <w:rFonts w:ascii="Arial Narrow" w:eastAsia="Times New Roman" w:hAnsi="Arial Narrow" w:cs="Times New Roman"/>
          <w:lang w:eastAsia="cs-CZ"/>
        </w:rPr>
        <w:t xml:space="preserve"> komunikujúcich strán </w:t>
      </w:r>
      <w:r w:rsidR="000863D1" w:rsidRPr="004A23F2">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4A23F2">
        <w:rPr>
          <w:rFonts w:ascii="Arial Narrow" w:eastAsia="Times New Roman" w:hAnsi="Arial Narrow" w:cs="Times New Roman"/>
          <w:lang w:eastAsia="cs-CZ"/>
        </w:rPr>
        <w:t xml:space="preserve">citlivosti informácií, ktoré sú obsahom komunikácie. </w:t>
      </w:r>
    </w:p>
    <w:p w14:paraId="1BA3F883" w14:textId="77777777" w:rsidR="00257EE6" w:rsidRPr="00257EE6" w:rsidRDefault="00257EE6" w:rsidP="00D168EE">
      <w:pPr>
        <w:pStyle w:val="Odsekzoznamu"/>
        <w:tabs>
          <w:tab w:val="left" w:pos="0"/>
        </w:tabs>
        <w:ind w:left="567" w:hanging="567"/>
        <w:rPr>
          <w:rFonts w:ascii="Arial Narrow" w:eastAsia="Times New Roman" w:hAnsi="Arial Narrow" w:cs="Times New Roman"/>
          <w:lang w:eastAsia="cs-CZ"/>
        </w:rPr>
      </w:pPr>
    </w:p>
    <w:p w14:paraId="52346E28" w14:textId="4CBEB9AC" w:rsidR="00C91F4A" w:rsidRDefault="00BE5B19"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BE5B19">
        <w:rPr>
          <w:rFonts w:ascii="Arial Narrow" w:eastAsia="Times New Roman" w:hAnsi="Arial Narrow" w:cs="Times New Roman"/>
          <w:lang w:eastAsia="cs-CZ"/>
        </w:rPr>
        <w:t xml:space="preserve">Kontaktné údaje Prevádzkovateľa základnej služby </w:t>
      </w:r>
      <w:r w:rsidR="000863D1" w:rsidRPr="00BE5B19">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0A2C55">
        <w:rPr>
          <w:rFonts w:ascii="Arial Narrow" w:eastAsia="Times New Roman" w:hAnsi="Arial Narrow" w:cs="Times New Roman"/>
          <w:lang w:eastAsia="cs-CZ"/>
        </w:rPr>
        <w:t>Poskytovateľa</w:t>
      </w:r>
      <w:r w:rsidRPr="00BE5B19">
        <w:rPr>
          <w:rFonts w:ascii="Arial Narrow" w:eastAsia="Times New Roman" w:hAnsi="Arial Narrow" w:cs="Times New Roman"/>
          <w:lang w:eastAsia="cs-CZ"/>
        </w:rPr>
        <w:t xml:space="preserve"> sa nachádzajú </w:t>
      </w:r>
      <w:r w:rsidR="000863D1" w:rsidRPr="00BE5B19">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234936">
        <w:rPr>
          <w:rFonts w:ascii="Arial Narrow" w:eastAsia="Times New Roman" w:hAnsi="Arial Narrow" w:cs="Times New Roman"/>
          <w:lang w:eastAsia="cs-CZ"/>
        </w:rPr>
        <w:t>P</w:t>
      </w:r>
      <w:r w:rsidRPr="00BE5B19">
        <w:rPr>
          <w:rFonts w:ascii="Arial Narrow" w:eastAsia="Times New Roman" w:hAnsi="Arial Narrow" w:cs="Times New Roman"/>
          <w:lang w:eastAsia="cs-CZ"/>
        </w:rPr>
        <w:t xml:space="preserve">rílohe č. </w:t>
      </w:r>
      <w:r>
        <w:rPr>
          <w:rFonts w:ascii="Arial Narrow" w:eastAsia="Times New Roman" w:hAnsi="Arial Narrow" w:cs="Times New Roman"/>
          <w:lang w:eastAsia="cs-CZ"/>
        </w:rPr>
        <w:t>6</w:t>
      </w:r>
      <w:r w:rsidRPr="00BE5B19">
        <w:rPr>
          <w:rFonts w:ascii="Arial Narrow" w:eastAsia="Times New Roman" w:hAnsi="Arial Narrow" w:cs="Times New Roman"/>
          <w:lang w:eastAsia="cs-CZ"/>
        </w:rPr>
        <w:t xml:space="preserve"> tejto </w:t>
      </w:r>
      <w:r w:rsidR="00AC547B">
        <w:rPr>
          <w:rFonts w:ascii="Arial Narrow" w:eastAsia="Times New Roman" w:hAnsi="Arial Narrow" w:cs="Times New Roman"/>
          <w:lang w:eastAsia="cs-CZ"/>
        </w:rPr>
        <w:t>Zmluvy</w:t>
      </w:r>
      <w:r w:rsidRPr="00BE5B19">
        <w:rPr>
          <w:rFonts w:ascii="Arial Narrow" w:eastAsia="Times New Roman" w:hAnsi="Arial Narrow" w:cs="Times New Roman"/>
          <w:lang w:eastAsia="cs-CZ"/>
        </w:rPr>
        <w:t>.</w:t>
      </w:r>
    </w:p>
    <w:p w14:paraId="1B7BB8AD" w14:textId="4BE5C79C" w:rsidR="00BE5B19" w:rsidRPr="00D168EE" w:rsidRDefault="00BE5B19" w:rsidP="00D168EE">
      <w:pPr>
        <w:widowControl w:val="0"/>
        <w:tabs>
          <w:tab w:val="left" w:pos="0"/>
          <w:tab w:val="left" w:pos="5731"/>
        </w:tabs>
        <w:spacing w:after="0" w:line="240" w:lineRule="auto"/>
        <w:jc w:val="both"/>
        <w:rPr>
          <w:rFonts w:ascii="Arial Narrow" w:eastAsia="Times New Roman" w:hAnsi="Arial Narrow" w:cs="Times New Roman"/>
          <w:lang w:eastAsia="cs-CZ"/>
        </w:rPr>
      </w:pPr>
    </w:p>
    <w:p w14:paraId="41576504" w14:textId="2F93913F" w:rsidR="00BE5B19" w:rsidRDefault="00BE5B19" w:rsidP="00D168EE">
      <w:pPr>
        <w:pStyle w:val="Odsekzoznamu"/>
        <w:widowControl w:val="0"/>
        <w:numPr>
          <w:ilvl w:val="0"/>
          <w:numId w:val="62"/>
        </w:numPr>
        <w:tabs>
          <w:tab w:val="left" w:pos="0"/>
          <w:tab w:val="left" w:pos="5731"/>
        </w:tabs>
        <w:spacing w:after="0" w:line="240" w:lineRule="auto"/>
        <w:ind w:left="567" w:hanging="567"/>
        <w:contextualSpacing w:val="0"/>
        <w:jc w:val="both"/>
        <w:rPr>
          <w:rFonts w:ascii="Arial Narrow" w:eastAsia="Times New Roman" w:hAnsi="Arial Narrow" w:cs="Times New Roman"/>
          <w:lang w:eastAsia="cs-CZ"/>
        </w:rPr>
      </w:pPr>
      <w:r w:rsidRPr="00BE5B19">
        <w:rPr>
          <w:rFonts w:ascii="Arial Narrow" w:eastAsia="Times New Roman" w:hAnsi="Arial Narrow" w:cs="Times New Roman"/>
          <w:lang w:eastAsia="cs-CZ"/>
        </w:rPr>
        <w:t xml:space="preserve">Každú zmenu kontaktných údajov uvedených </w:t>
      </w:r>
      <w:r w:rsidR="000863D1" w:rsidRPr="00BE5B19">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Pr>
          <w:rFonts w:ascii="Arial Narrow" w:eastAsia="Times New Roman" w:hAnsi="Arial Narrow" w:cs="Times New Roman"/>
          <w:lang w:eastAsia="cs-CZ"/>
        </w:rPr>
        <w:t>P</w:t>
      </w:r>
      <w:r w:rsidRPr="00BE5B19">
        <w:rPr>
          <w:rFonts w:ascii="Arial Narrow" w:eastAsia="Times New Roman" w:hAnsi="Arial Narrow" w:cs="Times New Roman"/>
          <w:lang w:eastAsia="cs-CZ"/>
        </w:rPr>
        <w:t xml:space="preserve">rílohe č. </w:t>
      </w:r>
      <w:r>
        <w:rPr>
          <w:rFonts w:ascii="Arial Narrow" w:eastAsia="Times New Roman" w:hAnsi="Arial Narrow" w:cs="Times New Roman"/>
          <w:lang w:eastAsia="cs-CZ"/>
        </w:rPr>
        <w:t>6</w:t>
      </w:r>
      <w:r w:rsidRPr="00BE5B19">
        <w:rPr>
          <w:rFonts w:ascii="Arial Narrow" w:eastAsia="Times New Roman" w:hAnsi="Arial Narrow" w:cs="Times New Roman"/>
          <w:lang w:eastAsia="cs-CZ"/>
        </w:rPr>
        <w:t xml:space="preserve"> tejto </w:t>
      </w:r>
      <w:r w:rsidR="00AC547B">
        <w:rPr>
          <w:rFonts w:ascii="Arial Narrow" w:eastAsia="Times New Roman" w:hAnsi="Arial Narrow" w:cs="Times New Roman"/>
          <w:lang w:eastAsia="cs-CZ"/>
        </w:rPr>
        <w:t>Zmluvy</w:t>
      </w:r>
      <w:r w:rsidRPr="00BE5B19">
        <w:rPr>
          <w:rFonts w:ascii="Arial Narrow" w:eastAsia="Times New Roman" w:hAnsi="Arial Narrow" w:cs="Times New Roman"/>
          <w:lang w:eastAsia="cs-CZ"/>
        </w:rPr>
        <w:t xml:space="preserve"> je Zmluvná strana povinná bezodkladne oznámiť druhej Zmluvnej strane</w:t>
      </w:r>
      <w:r>
        <w:rPr>
          <w:rFonts w:ascii="Arial Narrow" w:eastAsia="Times New Roman" w:hAnsi="Arial Narrow" w:cs="Times New Roman"/>
          <w:lang w:eastAsia="cs-CZ"/>
        </w:rPr>
        <w:t>,</w:t>
      </w:r>
      <w:r w:rsidRPr="00BE5B19">
        <w:rPr>
          <w:rFonts w:ascii="Arial Narrow" w:eastAsia="Times New Roman" w:hAnsi="Arial Narrow" w:cs="Times New Roman"/>
          <w:lang w:eastAsia="cs-CZ"/>
        </w:rPr>
        <w:t xml:space="preserve"> </w:t>
      </w:r>
      <w:r w:rsidR="000863D1" w:rsidRPr="00BE5B19">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BE5B19">
        <w:rPr>
          <w:rFonts w:ascii="Arial Narrow" w:eastAsia="Times New Roman" w:hAnsi="Arial Narrow" w:cs="Times New Roman"/>
          <w:lang w:eastAsia="cs-CZ"/>
        </w:rPr>
        <w:t xml:space="preserve">to </w:t>
      </w:r>
      <w:r w:rsidR="000863D1" w:rsidRPr="00BE5B19">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BE5B19">
        <w:rPr>
          <w:rFonts w:ascii="Arial Narrow" w:eastAsia="Times New Roman" w:hAnsi="Arial Narrow" w:cs="Times New Roman"/>
          <w:lang w:eastAsia="cs-CZ"/>
        </w:rPr>
        <w:t xml:space="preserve">preukázateľnej </w:t>
      </w:r>
      <w:r>
        <w:rPr>
          <w:rFonts w:ascii="Arial Narrow" w:eastAsia="Times New Roman" w:hAnsi="Arial Narrow" w:cs="Times New Roman"/>
          <w:lang w:eastAsia="cs-CZ"/>
        </w:rPr>
        <w:t xml:space="preserve">písomnej </w:t>
      </w:r>
      <w:r w:rsidRPr="00BE5B19">
        <w:rPr>
          <w:rFonts w:ascii="Arial Narrow" w:eastAsia="Times New Roman" w:hAnsi="Arial Narrow" w:cs="Times New Roman"/>
          <w:lang w:eastAsia="cs-CZ"/>
        </w:rPr>
        <w:t>forme. Na zmenu kontaktných údajov nie je potrebné uzavretie dodatku k</w:t>
      </w:r>
      <w:r>
        <w:rPr>
          <w:rFonts w:ascii="Arial Narrow" w:eastAsia="Times New Roman" w:hAnsi="Arial Narrow" w:cs="Times New Roman"/>
          <w:lang w:eastAsia="cs-CZ"/>
        </w:rPr>
        <w:t> </w:t>
      </w:r>
      <w:r w:rsidRPr="00BE5B19">
        <w:rPr>
          <w:rFonts w:ascii="Arial Narrow" w:eastAsia="Times New Roman" w:hAnsi="Arial Narrow" w:cs="Times New Roman"/>
          <w:lang w:eastAsia="cs-CZ"/>
        </w:rPr>
        <w:t>tejto</w:t>
      </w:r>
      <w:r>
        <w:rPr>
          <w:rFonts w:ascii="Arial Narrow" w:eastAsia="Times New Roman" w:hAnsi="Arial Narrow" w:cs="Times New Roman"/>
          <w:lang w:eastAsia="cs-CZ"/>
        </w:rPr>
        <w:t xml:space="preserve"> </w:t>
      </w:r>
      <w:r w:rsidR="00AC547B">
        <w:rPr>
          <w:rFonts w:ascii="Arial Narrow" w:eastAsia="Times New Roman" w:hAnsi="Arial Narrow" w:cs="Times New Roman"/>
          <w:lang w:eastAsia="cs-CZ"/>
        </w:rPr>
        <w:t>Zmluve</w:t>
      </w:r>
      <w:r w:rsidR="002960D0">
        <w:rPr>
          <w:rFonts w:ascii="Arial Narrow" w:eastAsia="Times New Roman" w:hAnsi="Arial Narrow" w:cs="Times New Roman"/>
          <w:lang w:eastAsia="cs-CZ"/>
        </w:rPr>
        <w:t>.</w:t>
      </w:r>
      <w:r w:rsidRPr="00BE5B19">
        <w:rPr>
          <w:rFonts w:ascii="Arial Narrow" w:eastAsia="Times New Roman" w:hAnsi="Arial Narrow" w:cs="Times New Roman"/>
          <w:lang w:eastAsia="cs-CZ"/>
        </w:rPr>
        <w:t xml:space="preserve"> </w:t>
      </w:r>
      <w:r w:rsidR="002960D0">
        <w:rPr>
          <w:rFonts w:ascii="Arial Narrow" w:eastAsia="Times New Roman" w:hAnsi="Arial Narrow" w:cs="Times New Roman"/>
          <w:lang w:eastAsia="cs-CZ"/>
        </w:rPr>
        <w:t>Z</w:t>
      </w:r>
      <w:r w:rsidRPr="00BE5B19">
        <w:rPr>
          <w:rFonts w:ascii="Arial Narrow" w:eastAsia="Times New Roman" w:hAnsi="Arial Narrow" w:cs="Times New Roman"/>
          <w:lang w:eastAsia="cs-CZ"/>
        </w:rPr>
        <w:t xml:space="preserve">mena </w:t>
      </w:r>
      <w:r>
        <w:rPr>
          <w:rFonts w:ascii="Arial Narrow" w:eastAsia="Times New Roman" w:hAnsi="Arial Narrow" w:cs="Times New Roman"/>
          <w:lang w:eastAsia="cs-CZ"/>
        </w:rPr>
        <w:t>P</w:t>
      </w:r>
      <w:r w:rsidRPr="00BE5B19">
        <w:rPr>
          <w:rFonts w:ascii="Arial Narrow" w:eastAsia="Times New Roman" w:hAnsi="Arial Narrow" w:cs="Times New Roman"/>
          <w:lang w:eastAsia="cs-CZ"/>
        </w:rPr>
        <w:t xml:space="preserve">rílohy č. </w:t>
      </w:r>
      <w:r>
        <w:rPr>
          <w:rFonts w:ascii="Arial Narrow" w:eastAsia="Times New Roman" w:hAnsi="Arial Narrow" w:cs="Times New Roman"/>
          <w:lang w:eastAsia="cs-CZ"/>
        </w:rPr>
        <w:t>6</w:t>
      </w:r>
      <w:r w:rsidRPr="00BE5B19">
        <w:rPr>
          <w:rFonts w:ascii="Arial Narrow" w:eastAsia="Times New Roman" w:hAnsi="Arial Narrow" w:cs="Times New Roman"/>
          <w:lang w:eastAsia="cs-CZ"/>
        </w:rPr>
        <w:t xml:space="preserve"> tejto </w:t>
      </w:r>
      <w:r w:rsidR="00AC547B">
        <w:rPr>
          <w:rFonts w:ascii="Arial Narrow" w:eastAsia="Times New Roman" w:hAnsi="Arial Narrow" w:cs="Times New Roman"/>
          <w:lang w:eastAsia="cs-CZ"/>
        </w:rPr>
        <w:t>Zmluvy</w:t>
      </w:r>
      <w:r>
        <w:rPr>
          <w:rFonts w:ascii="Arial Narrow" w:eastAsia="Times New Roman" w:hAnsi="Arial Narrow" w:cs="Times New Roman"/>
          <w:lang w:eastAsia="cs-CZ"/>
        </w:rPr>
        <w:t xml:space="preserve"> </w:t>
      </w:r>
      <w:r w:rsidRPr="00BE5B19">
        <w:rPr>
          <w:rFonts w:ascii="Arial Narrow" w:eastAsia="Times New Roman" w:hAnsi="Arial Narrow" w:cs="Times New Roman"/>
          <w:lang w:eastAsia="cs-CZ"/>
        </w:rPr>
        <w:t xml:space="preserve">je účinná dňom doručenia </w:t>
      </w:r>
      <w:r>
        <w:rPr>
          <w:rFonts w:ascii="Arial Narrow" w:eastAsia="Times New Roman" w:hAnsi="Arial Narrow" w:cs="Times New Roman"/>
          <w:lang w:eastAsia="cs-CZ"/>
        </w:rPr>
        <w:t xml:space="preserve">písomného </w:t>
      </w:r>
      <w:r w:rsidRPr="00BE5B19">
        <w:rPr>
          <w:rFonts w:ascii="Arial Narrow" w:eastAsia="Times New Roman" w:hAnsi="Arial Narrow" w:cs="Times New Roman"/>
          <w:lang w:eastAsia="cs-CZ"/>
        </w:rPr>
        <w:t>oznámenia Zmluvnej strany o jej zmene druhej Zmluvnej strane.</w:t>
      </w:r>
    </w:p>
    <w:p w14:paraId="498F9D97" w14:textId="77777777" w:rsidR="00BE5B19" w:rsidRPr="00BE5B19" w:rsidRDefault="00BE5B19" w:rsidP="00D168EE">
      <w:pPr>
        <w:pStyle w:val="Odsekzoznamu"/>
        <w:tabs>
          <w:tab w:val="left" w:pos="0"/>
        </w:tabs>
        <w:spacing w:after="0"/>
        <w:ind w:left="567" w:hanging="567"/>
        <w:contextualSpacing w:val="0"/>
        <w:rPr>
          <w:rFonts w:ascii="Arial Narrow" w:eastAsia="Times New Roman" w:hAnsi="Arial Narrow" w:cs="Times New Roman"/>
          <w:lang w:eastAsia="cs-CZ"/>
        </w:rPr>
      </w:pPr>
    </w:p>
    <w:p w14:paraId="0B42388E" w14:textId="0857F200" w:rsidR="00D646FF" w:rsidRDefault="00BE5B19"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Na doručovanie a komunikáciu </w:t>
      </w:r>
      <w:r w:rsidR="000A2C55">
        <w:rPr>
          <w:rFonts w:ascii="Arial Narrow" w:eastAsia="Times New Roman" w:hAnsi="Arial Narrow" w:cs="Times New Roman"/>
          <w:lang w:eastAsia="cs-CZ"/>
        </w:rPr>
        <w:t>pre úsek kybernetickej bezpečnosti, ktor</w:t>
      </w:r>
      <w:r w:rsidR="00C93EEE">
        <w:rPr>
          <w:rFonts w:ascii="Arial Narrow" w:eastAsia="Times New Roman" w:hAnsi="Arial Narrow" w:cs="Times New Roman"/>
          <w:lang w:eastAsia="cs-CZ"/>
        </w:rPr>
        <w:t>é</w:t>
      </w:r>
      <w:r w:rsidR="000A2C55">
        <w:rPr>
          <w:rFonts w:ascii="Arial Narrow" w:eastAsia="Times New Roman" w:hAnsi="Arial Narrow" w:cs="Times New Roman"/>
          <w:lang w:eastAsia="cs-CZ"/>
        </w:rPr>
        <w:t xml:space="preserve"> n</w:t>
      </w:r>
      <w:r w:rsidR="00C93EEE">
        <w:rPr>
          <w:rFonts w:ascii="Arial Narrow" w:eastAsia="Times New Roman" w:hAnsi="Arial Narrow" w:cs="Times New Roman"/>
          <w:lang w:eastAsia="cs-CZ"/>
        </w:rPr>
        <w:t>ie sú</w:t>
      </w:r>
      <w:r w:rsidR="000A2C55">
        <w:rPr>
          <w:rFonts w:ascii="Arial Narrow" w:eastAsia="Times New Roman" w:hAnsi="Arial Narrow" w:cs="Times New Roman"/>
          <w:lang w:eastAsia="cs-CZ"/>
        </w:rPr>
        <w:t xml:space="preserve"> zabezpečen</w:t>
      </w:r>
      <w:r w:rsidR="00C93EEE">
        <w:rPr>
          <w:rFonts w:ascii="Arial Narrow" w:eastAsia="Times New Roman" w:hAnsi="Arial Narrow" w:cs="Times New Roman"/>
          <w:lang w:eastAsia="cs-CZ"/>
        </w:rPr>
        <w:t>é</w:t>
      </w:r>
      <w:r w:rsidR="00BA5DF0">
        <w:rPr>
          <w:rFonts w:ascii="Arial Narrow" w:eastAsia="Times New Roman" w:hAnsi="Arial Narrow" w:cs="Times New Roman"/>
          <w:lang w:eastAsia="cs-CZ"/>
        </w:rPr>
        <w:t xml:space="preserve"> touto</w:t>
      </w:r>
      <w:r w:rsidR="000A2C55">
        <w:rPr>
          <w:rFonts w:ascii="Arial Narrow" w:eastAsia="Times New Roman" w:hAnsi="Arial Narrow" w:cs="Times New Roman"/>
          <w:lang w:eastAsia="cs-CZ"/>
        </w:rPr>
        <w:t xml:space="preserve"> čas</w:t>
      </w:r>
      <w:r w:rsidR="002578BD">
        <w:rPr>
          <w:rFonts w:ascii="Arial Narrow" w:eastAsia="Times New Roman" w:hAnsi="Arial Narrow" w:cs="Times New Roman"/>
          <w:lang w:eastAsia="cs-CZ"/>
        </w:rPr>
        <w:t>ťou</w:t>
      </w:r>
      <w:r w:rsidR="00803043">
        <w:rPr>
          <w:rFonts w:ascii="Arial Narrow" w:eastAsia="Times New Roman" w:hAnsi="Arial Narrow" w:cs="Times New Roman"/>
          <w:lang w:eastAsia="cs-CZ"/>
        </w:rPr>
        <w:t xml:space="preserve"> VI. tohto </w:t>
      </w:r>
      <w:r w:rsidR="002578BD">
        <w:rPr>
          <w:rFonts w:ascii="Arial Narrow" w:eastAsia="Times New Roman" w:hAnsi="Arial Narrow" w:cs="Times New Roman"/>
          <w:lang w:eastAsia="cs-CZ"/>
        </w:rPr>
        <w:t xml:space="preserve">článku 21 </w:t>
      </w:r>
      <w:r w:rsidR="00803043">
        <w:rPr>
          <w:rFonts w:ascii="Arial Narrow" w:eastAsia="Times New Roman" w:hAnsi="Arial Narrow" w:cs="Times New Roman"/>
          <w:lang w:eastAsia="cs-CZ"/>
        </w:rPr>
        <w:t xml:space="preserve">tejto </w:t>
      </w:r>
      <w:r w:rsidR="002578BD">
        <w:rPr>
          <w:rFonts w:ascii="Arial Narrow" w:eastAsia="Times New Roman" w:hAnsi="Arial Narrow" w:cs="Times New Roman"/>
          <w:lang w:eastAsia="cs-CZ"/>
        </w:rPr>
        <w:t>Zmluvy</w:t>
      </w:r>
      <w:r w:rsidR="000A2C55">
        <w:rPr>
          <w:rFonts w:ascii="Arial Narrow" w:eastAsia="Times New Roman" w:hAnsi="Arial Narrow" w:cs="Times New Roman"/>
          <w:lang w:eastAsia="cs-CZ"/>
        </w:rPr>
        <w:t>, sa u</w:t>
      </w:r>
      <w:r>
        <w:rPr>
          <w:rFonts w:ascii="Arial Narrow" w:eastAsia="Times New Roman" w:hAnsi="Arial Narrow" w:cs="Times New Roman"/>
          <w:lang w:eastAsia="cs-CZ"/>
        </w:rPr>
        <w:t>plat</w:t>
      </w:r>
      <w:r w:rsidR="000A2C55">
        <w:rPr>
          <w:rFonts w:ascii="Arial Narrow" w:eastAsia="Times New Roman" w:hAnsi="Arial Narrow" w:cs="Times New Roman"/>
          <w:lang w:eastAsia="cs-CZ"/>
        </w:rPr>
        <w:t>nia</w:t>
      </w:r>
      <w:r>
        <w:rPr>
          <w:rFonts w:ascii="Arial Narrow" w:eastAsia="Times New Roman" w:hAnsi="Arial Narrow" w:cs="Times New Roman"/>
          <w:lang w:eastAsia="cs-CZ"/>
        </w:rPr>
        <w:t xml:space="preserve"> ustanovenia v zmysle článku 1</w:t>
      </w:r>
      <w:r w:rsidR="000A2C55">
        <w:rPr>
          <w:rFonts w:ascii="Arial Narrow" w:eastAsia="Times New Roman" w:hAnsi="Arial Narrow" w:cs="Times New Roman"/>
          <w:lang w:eastAsia="cs-CZ"/>
        </w:rPr>
        <w:t>4</w:t>
      </w:r>
      <w:r>
        <w:rPr>
          <w:rFonts w:ascii="Arial Narrow" w:eastAsia="Times New Roman" w:hAnsi="Arial Narrow" w:cs="Times New Roman"/>
          <w:lang w:eastAsia="cs-CZ"/>
        </w:rPr>
        <w:t xml:space="preserve"> bod 1</w:t>
      </w:r>
      <w:r w:rsidR="000A2C55">
        <w:rPr>
          <w:rFonts w:ascii="Arial Narrow" w:eastAsia="Times New Roman" w:hAnsi="Arial Narrow" w:cs="Times New Roman"/>
          <w:lang w:eastAsia="cs-CZ"/>
        </w:rPr>
        <w:t>4</w:t>
      </w:r>
      <w:r>
        <w:rPr>
          <w:rFonts w:ascii="Arial Narrow" w:eastAsia="Times New Roman" w:hAnsi="Arial Narrow" w:cs="Times New Roman"/>
          <w:lang w:eastAsia="cs-CZ"/>
        </w:rPr>
        <w:t>.6 a 1</w:t>
      </w:r>
      <w:r w:rsidR="000A2C55">
        <w:rPr>
          <w:rFonts w:ascii="Arial Narrow" w:eastAsia="Times New Roman" w:hAnsi="Arial Narrow" w:cs="Times New Roman"/>
          <w:lang w:eastAsia="cs-CZ"/>
        </w:rPr>
        <w:t>4</w:t>
      </w:r>
      <w:r>
        <w:rPr>
          <w:rFonts w:ascii="Arial Narrow" w:eastAsia="Times New Roman" w:hAnsi="Arial Narrow" w:cs="Times New Roman"/>
          <w:lang w:eastAsia="cs-CZ"/>
        </w:rPr>
        <w:t xml:space="preserve">.7 tejto </w:t>
      </w:r>
      <w:r w:rsidR="00AC547B">
        <w:rPr>
          <w:rFonts w:ascii="Arial Narrow" w:eastAsia="Times New Roman" w:hAnsi="Arial Narrow" w:cs="Times New Roman"/>
          <w:lang w:eastAsia="cs-CZ"/>
        </w:rPr>
        <w:t>Zmluvy</w:t>
      </w:r>
      <w:r>
        <w:rPr>
          <w:rFonts w:ascii="Arial Narrow" w:eastAsia="Times New Roman" w:hAnsi="Arial Narrow" w:cs="Times New Roman"/>
          <w:lang w:eastAsia="cs-CZ"/>
        </w:rPr>
        <w:t>.</w:t>
      </w:r>
    </w:p>
    <w:p w14:paraId="33E7B812" w14:textId="77777777" w:rsidR="00D646FF" w:rsidRPr="00481C91" w:rsidRDefault="00D646FF" w:rsidP="00481C91">
      <w:pPr>
        <w:pStyle w:val="Odsekzoznamu"/>
        <w:tabs>
          <w:tab w:val="left" w:pos="0"/>
        </w:tabs>
        <w:ind w:left="363" w:hanging="363"/>
        <w:jc w:val="both"/>
        <w:rPr>
          <w:rFonts w:ascii="Arial Narrow" w:eastAsia="Times New Roman" w:hAnsi="Arial Narrow" w:cs="Times New Roman"/>
          <w:lang w:eastAsia="cs-CZ"/>
        </w:rPr>
      </w:pPr>
    </w:p>
    <w:p w14:paraId="2A4E405A" w14:textId="56648C78" w:rsidR="00377CF5" w:rsidRPr="00481C91" w:rsidRDefault="00377CF5" w:rsidP="00481C91">
      <w:pPr>
        <w:pStyle w:val="Odsekzoznamu"/>
        <w:widowControl w:val="0"/>
        <w:tabs>
          <w:tab w:val="left" w:pos="0"/>
          <w:tab w:val="left" w:pos="684"/>
          <w:tab w:val="left" w:pos="5731"/>
        </w:tabs>
        <w:spacing w:after="0" w:line="240" w:lineRule="auto"/>
        <w:ind w:left="0"/>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Časť</w:t>
      </w:r>
      <w:r w:rsidR="00803043" w:rsidRPr="00481C91">
        <w:rPr>
          <w:rFonts w:ascii="Arial Narrow" w:eastAsia="Times New Roman" w:hAnsi="Arial Narrow" w:cs="Times New Roman"/>
          <w:b/>
          <w:bCs/>
          <w:lang w:eastAsia="cs-CZ"/>
        </w:rPr>
        <w:t xml:space="preserve"> VII.</w:t>
      </w:r>
    </w:p>
    <w:p w14:paraId="5010E9D7" w14:textId="67BBCA56" w:rsidR="00D646FF" w:rsidRPr="00481C91" w:rsidRDefault="00D646FF" w:rsidP="00D168EE">
      <w:pPr>
        <w:widowControl w:val="0"/>
        <w:tabs>
          <w:tab w:val="left" w:pos="0"/>
          <w:tab w:val="left" w:pos="684"/>
          <w:tab w:val="left" w:pos="5731"/>
        </w:tabs>
        <w:spacing w:after="0" w:line="240" w:lineRule="auto"/>
        <w:ind w:left="363" w:hanging="363"/>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KONTROLNÁ ČINNOSŤ A AUDIT</w:t>
      </w:r>
    </w:p>
    <w:p w14:paraId="095324C8" w14:textId="77777777" w:rsidR="00D646FF" w:rsidRPr="00481C91" w:rsidRDefault="00D646FF" w:rsidP="00D168EE">
      <w:pPr>
        <w:pStyle w:val="Odsekzoznamu"/>
        <w:widowControl w:val="0"/>
        <w:tabs>
          <w:tab w:val="left" w:pos="0"/>
          <w:tab w:val="left" w:pos="684"/>
          <w:tab w:val="left" w:pos="5731"/>
        </w:tabs>
        <w:ind w:left="363" w:hanging="363"/>
        <w:rPr>
          <w:rFonts w:ascii="Arial Narrow" w:eastAsia="Times New Roman" w:hAnsi="Arial Narrow" w:cs="Times New Roman"/>
          <w:lang w:eastAsia="cs-CZ"/>
        </w:rPr>
      </w:pPr>
    </w:p>
    <w:p w14:paraId="07E27E91" w14:textId="5EB7484A" w:rsidR="00D01459" w:rsidRDefault="00D01459"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D01459">
        <w:rPr>
          <w:rFonts w:ascii="Arial Narrow" w:eastAsia="Times New Roman" w:hAnsi="Arial Narrow" w:cs="Times New Roman"/>
          <w:lang w:eastAsia="cs-CZ"/>
        </w:rPr>
        <w:t xml:space="preserve">Zmluvné strany sa dohodli, že Prevádzkovateľ základnej služby alebo ním poverená osoba (ďalej </w:t>
      </w:r>
      <w:r w:rsidR="0031712D">
        <w:rPr>
          <w:rFonts w:ascii="Arial Narrow" w:eastAsia="Times New Roman" w:hAnsi="Arial Narrow" w:cs="Times New Roman"/>
          <w:lang w:eastAsia="cs-CZ"/>
        </w:rPr>
        <w:t>ako</w:t>
      </w:r>
      <w:r w:rsidRPr="00D01459">
        <w:rPr>
          <w:rFonts w:ascii="Arial Narrow" w:eastAsia="Times New Roman" w:hAnsi="Arial Narrow" w:cs="Times New Roman"/>
          <w:lang w:eastAsia="cs-CZ"/>
        </w:rPr>
        <w:t xml:space="preserve"> „kontrolór“) je oprávnený kedykoľvek vykonať </w:t>
      </w:r>
      <w:r w:rsidR="000863D1" w:rsidRPr="00D01459">
        <w:rPr>
          <w:rFonts w:ascii="Arial Narrow" w:eastAsia="Times New Roman" w:hAnsi="Arial Narrow" w:cs="Times New Roman"/>
          <w:lang w:eastAsia="cs-CZ"/>
        </w:rPr>
        <w:t>u</w:t>
      </w:r>
      <w:r w:rsidR="000863D1">
        <w:rPr>
          <w:rFonts w:ascii="Arial Narrow" w:eastAsia="Times New Roman" w:hAnsi="Arial Narrow" w:cs="Times New Roman"/>
          <w:lang w:eastAsia="cs-CZ"/>
        </w:rPr>
        <w:t> </w:t>
      </w:r>
      <w:r w:rsidR="00591D20">
        <w:rPr>
          <w:rFonts w:ascii="Arial Narrow" w:eastAsia="Times New Roman" w:hAnsi="Arial Narrow" w:cs="Times New Roman"/>
          <w:lang w:eastAsia="cs-CZ"/>
        </w:rPr>
        <w:t>Poskytovateľa</w:t>
      </w:r>
      <w:r w:rsidRPr="00D01459">
        <w:rPr>
          <w:rFonts w:ascii="Arial Narrow" w:eastAsia="Times New Roman" w:hAnsi="Arial Narrow" w:cs="Times New Roman"/>
          <w:lang w:eastAsia="cs-CZ"/>
        </w:rPr>
        <w:t xml:space="preserve"> audit a/alebo kontrolu, zameranú na overenie plnenia povinností </w:t>
      </w:r>
      <w:r w:rsidR="00591D20">
        <w:rPr>
          <w:rFonts w:ascii="Arial Narrow" w:eastAsia="Times New Roman" w:hAnsi="Arial Narrow" w:cs="Times New Roman"/>
          <w:lang w:eastAsia="cs-CZ"/>
        </w:rPr>
        <w:t>Poskytovateľa</w:t>
      </w:r>
      <w:r w:rsidRPr="00D01459">
        <w:rPr>
          <w:rFonts w:ascii="Arial Narrow" w:eastAsia="Times New Roman" w:hAnsi="Arial Narrow" w:cs="Times New Roman"/>
          <w:lang w:eastAsia="cs-CZ"/>
        </w:rPr>
        <w:t xml:space="preserve"> podľa te</w:t>
      </w:r>
      <w:r>
        <w:rPr>
          <w:rFonts w:ascii="Arial Narrow" w:eastAsia="Times New Roman" w:hAnsi="Arial Narrow" w:cs="Times New Roman"/>
          <w:lang w:eastAsia="cs-CZ"/>
        </w:rPr>
        <w:t xml:space="preserve">jto </w:t>
      </w:r>
      <w:r w:rsidR="00AC547B">
        <w:rPr>
          <w:rFonts w:ascii="Arial Narrow" w:eastAsia="Times New Roman" w:hAnsi="Arial Narrow" w:cs="Times New Roman"/>
          <w:lang w:eastAsia="cs-CZ"/>
        </w:rPr>
        <w:t>Zmluvy</w:t>
      </w:r>
      <w:r w:rsidRPr="00D01459">
        <w:rPr>
          <w:rFonts w:ascii="Arial Narrow" w:eastAsia="Times New Roman" w:hAnsi="Arial Narrow" w:cs="Times New Roman"/>
          <w:lang w:eastAsia="cs-CZ"/>
        </w:rPr>
        <w:t>, Z</w:t>
      </w:r>
      <w:r>
        <w:rPr>
          <w:rFonts w:ascii="Arial Narrow" w:eastAsia="Times New Roman" w:hAnsi="Arial Narrow" w:cs="Times New Roman"/>
          <w:lang w:eastAsia="cs-CZ"/>
        </w:rPr>
        <w:t xml:space="preserve">ákona </w:t>
      </w:r>
      <w:r w:rsidR="000863D1" w:rsidRPr="00D01459">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D01459">
        <w:rPr>
          <w:rFonts w:ascii="Arial Narrow" w:eastAsia="Times New Roman" w:hAnsi="Arial Narrow" w:cs="Times New Roman"/>
          <w:lang w:eastAsia="cs-CZ"/>
        </w:rPr>
        <w:t>KB, Z</w:t>
      </w:r>
      <w:r>
        <w:rPr>
          <w:rFonts w:ascii="Arial Narrow" w:eastAsia="Times New Roman" w:hAnsi="Arial Narrow" w:cs="Times New Roman"/>
          <w:lang w:eastAsia="cs-CZ"/>
        </w:rPr>
        <w:t xml:space="preserve">ákona </w:t>
      </w:r>
      <w:r w:rsidR="000863D1" w:rsidRPr="00D01459">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D01459">
        <w:rPr>
          <w:rFonts w:ascii="Arial Narrow" w:eastAsia="Times New Roman" w:hAnsi="Arial Narrow" w:cs="Times New Roman"/>
          <w:lang w:eastAsia="cs-CZ"/>
        </w:rPr>
        <w:t xml:space="preserve">ITVS </w:t>
      </w:r>
      <w:r w:rsidR="000863D1" w:rsidRPr="00D01459">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Pr>
          <w:rFonts w:ascii="Arial Narrow" w:eastAsia="Times New Roman" w:hAnsi="Arial Narrow" w:cs="Times New Roman"/>
          <w:lang w:eastAsia="cs-CZ"/>
        </w:rPr>
        <w:t>V</w:t>
      </w:r>
      <w:r w:rsidRPr="00D01459">
        <w:rPr>
          <w:rFonts w:ascii="Arial Narrow" w:eastAsia="Times New Roman" w:hAnsi="Arial Narrow" w:cs="Times New Roman"/>
          <w:lang w:eastAsia="cs-CZ"/>
        </w:rPr>
        <w:t xml:space="preserve">yhlášky NBÚ. Kontrolór vykonáva </w:t>
      </w:r>
      <w:r w:rsidR="000863D1" w:rsidRPr="00D01459">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D01459">
        <w:rPr>
          <w:rFonts w:ascii="Arial Narrow" w:eastAsia="Times New Roman" w:hAnsi="Arial Narrow" w:cs="Times New Roman"/>
          <w:lang w:eastAsia="cs-CZ"/>
        </w:rPr>
        <w:t xml:space="preserve">rámci auditu a/alebo kontroly </w:t>
      </w:r>
      <w:r w:rsidR="00591D20">
        <w:rPr>
          <w:rFonts w:ascii="Arial Narrow" w:eastAsia="Times New Roman" w:hAnsi="Arial Narrow" w:cs="Times New Roman"/>
          <w:lang w:eastAsia="cs-CZ"/>
        </w:rPr>
        <w:t>Poskytovateľa</w:t>
      </w:r>
      <w:r w:rsidRPr="00D01459">
        <w:rPr>
          <w:rFonts w:ascii="Arial Narrow" w:eastAsia="Times New Roman" w:hAnsi="Arial Narrow" w:cs="Times New Roman"/>
          <w:lang w:eastAsia="cs-CZ"/>
        </w:rPr>
        <w:t xml:space="preserve"> všetky práva </w:t>
      </w:r>
      <w:r w:rsidR="000863D1" w:rsidRPr="00D01459">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D01459">
        <w:rPr>
          <w:rFonts w:ascii="Arial Narrow" w:eastAsia="Times New Roman" w:hAnsi="Arial Narrow" w:cs="Times New Roman"/>
          <w:lang w:eastAsia="cs-CZ"/>
        </w:rPr>
        <w:t xml:space="preserve">povinnosti Prevádzkovateľa základnej služby spojené </w:t>
      </w:r>
      <w:r w:rsidR="000863D1" w:rsidRPr="00D01459">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Pr="00D01459">
        <w:rPr>
          <w:rFonts w:ascii="Arial Narrow" w:eastAsia="Times New Roman" w:hAnsi="Arial Narrow" w:cs="Times New Roman"/>
          <w:lang w:eastAsia="cs-CZ"/>
        </w:rPr>
        <w:t xml:space="preserve">kontrolnou činnosťou iba v rozsahu </w:t>
      </w:r>
      <w:r w:rsidR="00C96D49">
        <w:rPr>
          <w:rFonts w:ascii="Arial Narrow" w:eastAsia="Times New Roman" w:hAnsi="Arial Narrow" w:cs="Times New Roman"/>
          <w:lang w:eastAsia="cs-CZ"/>
        </w:rPr>
        <w:t xml:space="preserve">DKS </w:t>
      </w:r>
      <w:r w:rsidRPr="00D01459">
        <w:rPr>
          <w:rFonts w:ascii="Arial Narrow" w:eastAsia="Times New Roman" w:hAnsi="Arial Narrow" w:cs="Times New Roman"/>
          <w:lang w:eastAsia="cs-CZ"/>
        </w:rPr>
        <w:t xml:space="preserve">tak, aby neboli dotknuté práva a povinnosti </w:t>
      </w:r>
      <w:r w:rsidR="00591D20">
        <w:rPr>
          <w:rFonts w:ascii="Arial Narrow" w:eastAsia="Times New Roman" w:hAnsi="Arial Narrow" w:cs="Times New Roman"/>
          <w:lang w:eastAsia="cs-CZ"/>
        </w:rPr>
        <w:t>Poskytovateľa</w:t>
      </w:r>
      <w:r w:rsidRPr="00D01459">
        <w:rPr>
          <w:rFonts w:ascii="Arial Narrow" w:eastAsia="Times New Roman" w:hAnsi="Arial Narrow" w:cs="Times New Roman"/>
          <w:lang w:eastAsia="cs-CZ"/>
        </w:rPr>
        <w:t xml:space="preserve"> alebo tretích osôb. </w:t>
      </w:r>
    </w:p>
    <w:p w14:paraId="105709BB" w14:textId="77777777" w:rsidR="00D01459" w:rsidRPr="00D01459" w:rsidRDefault="00D01459"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44DE0ABF" w14:textId="3792D35D" w:rsidR="00783081" w:rsidRDefault="002E5AB0"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783081" w:rsidRPr="00783081">
        <w:rPr>
          <w:rFonts w:ascii="Arial Narrow" w:eastAsia="Times New Roman" w:hAnsi="Arial Narrow" w:cs="Times New Roman"/>
          <w:lang w:eastAsia="cs-CZ"/>
        </w:rPr>
        <w:t xml:space="preserve"> je povinný poskytnúť súčinnosť </w:t>
      </w:r>
      <w:r w:rsidR="000863D1" w:rsidRPr="00783081">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783081" w:rsidRPr="00783081">
        <w:rPr>
          <w:rFonts w:ascii="Arial Narrow" w:eastAsia="Times New Roman" w:hAnsi="Arial Narrow" w:cs="Times New Roman"/>
          <w:lang w:eastAsia="cs-CZ"/>
        </w:rPr>
        <w:t xml:space="preserve">potrebnom rozsahu </w:t>
      </w:r>
      <w:r w:rsidR="000863D1" w:rsidRPr="00783081">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783081" w:rsidRPr="00783081">
        <w:rPr>
          <w:rFonts w:ascii="Arial Narrow" w:eastAsia="Times New Roman" w:hAnsi="Arial Narrow" w:cs="Times New Roman"/>
          <w:lang w:eastAsia="cs-CZ"/>
        </w:rPr>
        <w:t xml:space="preserve">rámci auditu prijatých bezpečnostných opatrení alebo kontroly zo strany Prevádzkovateľa základnej služby, Národnej jednotky CSIRT, vládnej jednotky CSIRT alebo kontrolóra. </w:t>
      </w:r>
    </w:p>
    <w:p w14:paraId="40A6A19E" w14:textId="77777777" w:rsidR="00783081" w:rsidRPr="00783081" w:rsidRDefault="00783081" w:rsidP="00D168EE">
      <w:pPr>
        <w:pStyle w:val="Odsekzoznamu"/>
        <w:tabs>
          <w:tab w:val="left" w:pos="0"/>
        </w:tabs>
        <w:ind w:left="567" w:hanging="567"/>
        <w:rPr>
          <w:rFonts w:ascii="Arial Narrow" w:eastAsia="Times New Roman" w:hAnsi="Arial Narrow" w:cs="Times New Roman"/>
          <w:lang w:eastAsia="cs-CZ"/>
        </w:rPr>
      </w:pPr>
    </w:p>
    <w:p w14:paraId="49278C7E" w14:textId="55D567FF" w:rsidR="00857216" w:rsidRDefault="00966BE6"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857216" w:rsidRPr="00857216">
        <w:rPr>
          <w:rFonts w:ascii="Arial Narrow" w:eastAsia="Times New Roman" w:hAnsi="Arial Narrow" w:cs="Times New Roman"/>
          <w:lang w:eastAsia="cs-CZ"/>
        </w:rPr>
        <w:t xml:space="preserve"> je povinný poskytnúť osobe vykonávajúcej audit a/alebo kontrolu na požiadanie všetky informácie potrebné za účelom preukázania splnenia povinností </w:t>
      </w:r>
      <w:r w:rsidR="00E0763A">
        <w:rPr>
          <w:rFonts w:ascii="Arial Narrow" w:eastAsia="Times New Roman" w:hAnsi="Arial Narrow" w:cs="Times New Roman"/>
          <w:lang w:eastAsia="cs-CZ"/>
        </w:rPr>
        <w:t>Poskytovateľa</w:t>
      </w:r>
      <w:r w:rsidR="00857216" w:rsidRPr="00857216">
        <w:rPr>
          <w:rFonts w:ascii="Arial Narrow" w:eastAsia="Times New Roman" w:hAnsi="Arial Narrow" w:cs="Times New Roman"/>
          <w:lang w:eastAsia="cs-CZ"/>
        </w:rPr>
        <w:t xml:space="preserve"> vyplývajúcich mu z</w:t>
      </w:r>
      <w:r w:rsidR="00857216">
        <w:rPr>
          <w:rFonts w:ascii="Arial Narrow" w:eastAsia="Times New Roman" w:hAnsi="Arial Narrow" w:cs="Times New Roman"/>
          <w:lang w:eastAsia="cs-CZ"/>
        </w:rPr>
        <w:t> </w:t>
      </w:r>
      <w:r w:rsidR="00857216" w:rsidRPr="00857216">
        <w:rPr>
          <w:rFonts w:ascii="Arial Narrow" w:eastAsia="Times New Roman" w:hAnsi="Arial Narrow" w:cs="Times New Roman"/>
          <w:lang w:eastAsia="cs-CZ"/>
        </w:rPr>
        <w:t>tejto</w:t>
      </w:r>
      <w:r w:rsidR="00857216">
        <w:rPr>
          <w:rFonts w:ascii="Arial Narrow" w:eastAsia="Times New Roman" w:hAnsi="Arial Narrow" w:cs="Times New Roman"/>
          <w:lang w:eastAsia="cs-CZ"/>
        </w:rPr>
        <w:t xml:space="preserve"> </w:t>
      </w:r>
      <w:r w:rsidR="00AC547B">
        <w:rPr>
          <w:rFonts w:ascii="Arial Narrow" w:eastAsia="Times New Roman" w:hAnsi="Arial Narrow" w:cs="Times New Roman"/>
          <w:lang w:eastAsia="cs-CZ"/>
        </w:rPr>
        <w:t>Zmluvy</w:t>
      </w:r>
      <w:r w:rsidR="00857216" w:rsidRPr="00857216">
        <w:rPr>
          <w:rFonts w:ascii="Arial Narrow" w:eastAsia="Times New Roman" w:hAnsi="Arial Narrow" w:cs="Times New Roman"/>
          <w:lang w:eastAsia="cs-CZ"/>
        </w:rPr>
        <w:t>, Z</w:t>
      </w:r>
      <w:r w:rsidR="00857216">
        <w:rPr>
          <w:rFonts w:ascii="Arial Narrow" w:eastAsia="Times New Roman" w:hAnsi="Arial Narrow" w:cs="Times New Roman"/>
          <w:lang w:eastAsia="cs-CZ"/>
        </w:rPr>
        <w:t xml:space="preserve">ákona </w:t>
      </w:r>
      <w:r w:rsidR="00857216" w:rsidRPr="00857216">
        <w:rPr>
          <w:rFonts w:ascii="Arial Narrow" w:eastAsia="Times New Roman" w:hAnsi="Arial Narrow" w:cs="Times New Roman"/>
          <w:lang w:eastAsia="cs-CZ"/>
        </w:rPr>
        <w:t>o</w:t>
      </w:r>
      <w:r w:rsidR="00914C1B">
        <w:rPr>
          <w:rFonts w:ascii="Arial Narrow" w:eastAsia="Times New Roman" w:hAnsi="Arial Narrow" w:cs="Times New Roman"/>
          <w:lang w:eastAsia="cs-CZ"/>
        </w:rPr>
        <w:t> </w:t>
      </w:r>
      <w:r w:rsidR="00857216" w:rsidRPr="00857216">
        <w:rPr>
          <w:rFonts w:ascii="Arial Narrow" w:eastAsia="Times New Roman" w:hAnsi="Arial Narrow" w:cs="Times New Roman"/>
          <w:lang w:eastAsia="cs-CZ"/>
        </w:rPr>
        <w:t>KB, Z</w:t>
      </w:r>
      <w:r w:rsidR="00857216">
        <w:rPr>
          <w:rFonts w:ascii="Arial Narrow" w:eastAsia="Times New Roman" w:hAnsi="Arial Narrow" w:cs="Times New Roman"/>
          <w:lang w:eastAsia="cs-CZ"/>
        </w:rPr>
        <w:t xml:space="preserve">ákona </w:t>
      </w:r>
      <w:r w:rsidR="000863D1" w:rsidRPr="00857216">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857216" w:rsidRPr="00857216">
        <w:rPr>
          <w:rFonts w:ascii="Arial Narrow" w:eastAsia="Times New Roman" w:hAnsi="Arial Narrow" w:cs="Times New Roman"/>
          <w:lang w:eastAsia="cs-CZ"/>
        </w:rPr>
        <w:t xml:space="preserve">ITVS </w:t>
      </w:r>
      <w:r w:rsidR="000863D1" w:rsidRPr="00857216">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857216">
        <w:rPr>
          <w:rFonts w:ascii="Arial Narrow" w:eastAsia="Times New Roman" w:hAnsi="Arial Narrow" w:cs="Times New Roman"/>
          <w:lang w:eastAsia="cs-CZ"/>
        </w:rPr>
        <w:t>V</w:t>
      </w:r>
      <w:r w:rsidR="00857216" w:rsidRPr="00857216">
        <w:rPr>
          <w:rFonts w:ascii="Arial Narrow" w:eastAsia="Times New Roman" w:hAnsi="Arial Narrow" w:cs="Times New Roman"/>
          <w:lang w:eastAsia="cs-CZ"/>
        </w:rPr>
        <w:t>yhlášky NBÚ.</w:t>
      </w:r>
    </w:p>
    <w:p w14:paraId="211E4024" w14:textId="77777777" w:rsidR="00857216" w:rsidRPr="00857216" w:rsidRDefault="00857216" w:rsidP="00D168EE">
      <w:pPr>
        <w:pStyle w:val="Odsekzoznamu"/>
        <w:tabs>
          <w:tab w:val="left" w:pos="0"/>
        </w:tabs>
        <w:ind w:left="567" w:hanging="567"/>
        <w:rPr>
          <w:rFonts w:ascii="Arial Narrow" w:eastAsia="Times New Roman" w:hAnsi="Arial Narrow" w:cs="Times New Roman"/>
          <w:lang w:eastAsia="cs-CZ"/>
        </w:rPr>
      </w:pPr>
    </w:p>
    <w:p w14:paraId="5E47CAA4" w14:textId="08FD3E50" w:rsidR="007B6DAD" w:rsidRDefault="009F1C89"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7B6DAD" w:rsidRPr="007B6DAD">
        <w:rPr>
          <w:rFonts w:ascii="Arial Narrow" w:eastAsia="Times New Roman" w:hAnsi="Arial Narrow" w:cs="Times New Roman"/>
          <w:lang w:eastAsia="cs-CZ"/>
        </w:rPr>
        <w:t xml:space="preserve"> je tiež povinný pri audite a/alebo kontrole spolupracovať </w:t>
      </w:r>
      <w:r w:rsidR="000863D1" w:rsidRPr="007B6DAD">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7B6DAD" w:rsidRPr="007B6DAD">
        <w:rPr>
          <w:rFonts w:ascii="Arial Narrow" w:eastAsia="Times New Roman" w:hAnsi="Arial Narrow" w:cs="Times New Roman"/>
          <w:lang w:eastAsia="cs-CZ"/>
        </w:rPr>
        <w:t xml:space="preserve">osobou vykonávajúcou predmetnú činnosť </w:t>
      </w:r>
      <w:r w:rsidR="000863D1" w:rsidRPr="007B6DAD">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7B6DAD" w:rsidRPr="007B6DAD">
        <w:rPr>
          <w:rFonts w:ascii="Arial Narrow" w:eastAsia="Times New Roman" w:hAnsi="Arial Narrow" w:cs="Times New Roman"/>
          <w:lang w:eastAsia="cs-CZ"/>
        </w:rPr>
        <w:t xml:space="preserve">bezodkladne jej sprístupniť všetky svoje priestory, ako aj všetku dokumentáciu </w:t>
      </w:r>
      <w:r w:rsidR="000863D1" w:rsidRPr="007B6DAD">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7B6DAD" w:rsidRPr="007B6DAD">
        <w:rPr>
          <w:rFonts w:ascii="Arial Narrow" w:eastAsia="Times New Roman" w:hAnsi="Arial Narrow" w:cs="Times New Roman"/>
          <w:lang w:eastAsia="cs-CZ"/>
        </w:rPr>
        <w:t xml:space="preserve">programové, technické </w:t>
      </w:r>
      <w:r w:rsidR="000863D1" w:rsidRPr="007B6DAD">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7B6DAD" w:rsidRPr="007B6DAD">
        <w:rPr>
          <w:rFonts w:ascii="Arial Narrow" w:eastAsia="Times New Roman" w:hAnsi="Arial Narrow" w:cs="Times New Roman"/>
          <w:lang w:eastAsia="cs-CZ"/>
        </w:rPr>
        <w:t xml:space="preserve">technologické vybavenie, ktoré súvisia </w:t>
      </w:r>
      <w:r w:rsidR="000863D1" w:rsidRPr="007B6DAD">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7B6DAD" w:rsidRPr="007B6DAD">
        <w:rPr>
          <w:rFonts w:ascii="Arial Narrow" w:eastAsia="Times New Roman" w:hAnsi="Arial Narrow" w:cs="Times New Roman"/>
          <w:lang w:eastAsia="cs-CZ"/>
        </w:rPr>
        <w:t xml:space="preserve">plnením úloh na úseku kybernetickej bezpečnosti podľa tejto </w:t>
      </w:r>
      <w:r w:rsidR="00AC547B">
        <w:rPr>
          <w:rFonts w:ascii="Arial Narrow" w:eastAsia="Times New Roman" w:hAnsi="Arial Narrow" w:cs="Times New Roman"/>
          <w:lang w:eastAsia="cs-CZ"/>
        </w:rPr>
        <w:t>Zmluvy</w:t>
      </w:r>
      <w:r w:rsidR="007B6DAD" w:rsidRPr="007B6DAD">
        <w:rPr>
          <w:rFonts w:ascii="Arial Narrow" w:eastAsia="Times New Roman" w:hAnsi="Arial Narrow" w:cs="Times New Roman"/>
          <w:lang w:eastAsia="cs-CZ"/>
        </w:rPr>
        <w:t>.</w:t>
      </w:r>
    </w:p>
    <w:p w14:paraId="1C2DE8BC" w14:textId="77777777" w:rsidR="007B6DAD" w:rsidRPr="007B6DAD" w:rsidRDefault="007B6DAD" w:rsidP="00D168EE">
      <w:pPr>
        <w:pStyle w:val="Odsekzoznamu"/>
        <w:tabs>
          <w:tab w:val="left" w:pos="0"/>
        </w:tabs>
        <w:ind w:left="567" w:hanging="567"/>
        <w:rPr>
          <w:rFonts w:ascii="Arial Narrow" w:eastAsia="Times New Roman" w:hAnsi="Arial Narrow" w:cs="Times New Roman"/>
          <w:lang w:eastAsia="cs-CZ"/>
        </w:rPr>
      </w:pPr>
    </w:p>
    <w:p w14:paraId="333178C4" w14:textId="6AA373AC" w:rsidR="00C32717" w:rsidRDefault="00C32717"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C32717">
        <w:rPr>
          <w:rFonts w:ascii="Arial Narrow" w:eastAsia="Times New Roman" w:hAnsi="Arial Narrow" w:cs="Times New Roman"/>
          <w:lang w:eastAsia="cs-CZ"/>
        </w:rPr>
        <w:t xml:space="preserve">Prevádzkovateľ základnej služby je povinný informovať </w:t>
      </w:r>
      <w:r w:rsidR="002A0469">
        <w:rPr>
          <w:rFonts w:ascii="Arial Narrow" w:eastAsia="Times New Roman" w:hAnsi="Arial Narrow" w:cs="Times New Roman"/>
          <w:lang w:eastAsia="cs-CZ"/>
        </w:rPr>
        <w:t>Poskytovateľa</w:t>
      </w:r>
      <w:r w:rsidRPr="00C32717">
        <w:rPr>
          <w:rFonts w:ascii="Arial Narrow" w:eastAsia="Times New Roman" w:hAnsi="Arial Narrow" w:cs="Times New Roman"/>
          <w:lang w:eastAsia="cs-CZ"/>
        </w:rPr>
        <w:t xml:space="preserve"> </w:t>
      </w:r>
      <w:r w:rsidR="000863D1" w:rsidRPr="00C32717">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C32717">
        <w:rPr>
          <w:rFonts w:ascii="Arial Narrow" w:eastAsia="Times New Roman" w:hAnsi="Arial Narrow" w:cs="Times New Roman"/>
          <w:lang w:eastAsia="cs-CZ"/>
        </w:rPr>
        <w:t>termíne vykonania auditu alebo kontroly oznámením zaslaným elektronickou poštou na kontakt uvedený v </w:t>
      </w:r>
      <w:r>
        <w:rPr>
          <w:rFonts w:ascii="Arial Narrow" w:eastAsia="Times New Roman" w:hAnsi="Arial Narrow" w:cs="Times New Roman"/>
          <w:lang w:eastAsia="cs-CZ"/>
        </w:rPr>
        <w:t>P</w:t>
      </w:r>
      <w:r w:rsidRPr="00C32717">
        <w:rPr>
          <w:rFonts w:ascii="Arial Narrow" w:eastAsia="Times New Roman" w:hAnsi="Arial Narrow" w:cs="Times New Roman"/>
          <w:lang w:eastAsia="cs-CZ"/>
        </w:rPr>
        <w:t>rílohe č.</w:t>
      </w:r>
      <w:r>
        <w:rPr>
          <w:rFonts w:ascii="Arial Narrow" w:eastAsia="Times New Roman" w:hAnsi="Arial Narrow" w:cs="Times New Roman"/>
          <w:lang w:eastAsia="cs-CZ"/>
        </w:rPr>
        <w:t xml:space="preserve"> 6</w:t>
      </w:r>
      <w:r w:rsidR="006E03E8">
        <w:rPr>
          <w:rFonts w:ascii="Arial Narrow" w:eastAsia="Times New Roman" w:hAnsi="Arial Narrow" w:cs="Times New Roman"/>
          <w:lang w:eastAsia="cs-CZ"/>
        </w:rPr>
        <w:t xml:space="preserve"> </w:t>
      </w:r>
      <w:r w:rsidRPr="00C32717">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C32717">
        <w:rPr>
          <w:rFonts w:ascii="Arial Narrow" w:eastAsia="Times New Roman" w:hAnsi="Arial Narrow" w:cs="Times New Roman"/>
          <w:lang w:eastAsia="cs-CZ"/>
        </w:rPr>
        <w:t xml:space="preserve">, </w:t>
      </w:r>
      <w:r w:rsidR="000863D1" w:rsidRPr="00C32717">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C32717">
        <w:rPr>
          <w:rFonts w:ascii="Arial Narrow" w:eastAsia="Times New Roman" w:hAnsi="Arial Narrow" w:cs="Times New Roman"/>
          <w:lang w:eastAsia="cs-CZ"/>
        </w:rPr>
        <w:t xml:space="preserve">to minimálne 10 pracovných dní pred vykonaním auditu alebo kontroly, pričom je povinný </w:t>
      </w:r>
      <w:r w:rsidR="002A0469">
        <w:rPr>
          <w:rFonts w:ascii="Arial Narrow" w:eastAsia="Times New Roman" w:hAnsi="Arial Narrow" w:cs="Times New Roman"/>
          <w:lang w:eastAsia="cs-CZ"/>
        </w:rPr>
        <w:t>Poskytovateľa</w:t>
      </w:r>
      <w:r w:rsidRPr="00C32717">
        <w:rPr>
          <w:rFonts w:ascii="Arial Narrow" w:eastAsia="Times New Roman" w:hAnsi="Arial Narrow" w:cs="Times New Roman"/>
          <w:lang w:eastAsia="cs-CZ"/>
        </w:rPr>
        <w:t xml:space="preserve"> informovať s presným uvedeným času a miesta vykonania kontroly, rozsahu vykonania kontroly a identifikáciou osoby kontrolóra. </w:t>
      </w:r>
      <w:r w:rsidR="003D1700">
        <w:rPr>
          <w:rFonts w:ascii="Arial Narrow" w:eastAsia="Times New Roman" w:hAnsi="Arial Narrow" w:cs="Times New Roman"/>
          <w:lang w:eastAsia="cs-CZ"/>
        </w:rPr>
        <w:t>Poskytovateľ</w:t>
      </w:r>
      <w:r w:rsidRPr="00C32717">
        <w:rPr>
          <w:rFonts w:ascii="Arial Narrow" w:eastAsia="Times New Roman" w:hAnsi="Arial Narrow" w:cs="Times New Roman"/>
          <w:lang w:eastAsia="cs-CZ"/>
        </w:rPr>
        <w:t xml:space="preserve"> je povinný bez zbytočného odkladu termín auditu alebo kontroly potvrdiť alebo navrhnúť iný termín tak, aby sa audit alebo kontrola uskutočnili najneskôr do</w:t>
      </w:r>
      <w:r w:rsidR="00803043">
        <w:rPr>
          <w:rFonts w:ascii="Arial Narrow" w:eastAsia="Times New Roman" w:hAnsi="Arial Narrow" w:cs="Times New Roman"/>
          <w:lang w:eastAsia="cs-CZ"/>
        </w:rPr>
        <w:t> </w:t>
      </w:r>
      <w:r w:rsidRPr="00C32717">
        <w:rPr>
          <w:rFonts w:ascii="Arial Narrow" w:eastAsia="Times New Roman" w:hAnsi="Arial Narrow" w:cs="Times New Roman"/>
          <w:lang w:eastAsia="cs-CZ"/>
        </w:rPr>
        <w:t>14</w:t>
      </w:r>
      <w:r w:rsidR="00803043">
        <w:rPr>
          <w:rFonts w:ascii="Arial Narrow" w:eastAsia="Times New Roman" w:hAnsi="Arial Narrow" w:cs="Times New Roman"/>
          <w:lang w:eastAsia="cs-CZ"/>
        </w:rPr>
        <w:t> </w:t>
      </w:r>
      <w:r w:rsidR="00E8676C">
        <w:rPr>
          <w:rFonts w:ascii="Arial Narrow" w:eastAsia="Times New Roman" w:hAnsi="Arial Narrow" w:cs="Times New Roman"/>
          <w:lang w:eastAsia="cs-CZ"/>
        </w:rPr>
        <w:t xml:space="preserve">kalendárnych </w:t>
      </w:r>
      <w:r w:rsidRPr="00C32717">
        <w:rPr>
          <w:rFonts w:ascii="Arial Narrow" w:eastAsia="Times New Roman" w:hAnsi="Arial Narrow" w:cs="Times New Roman"/>
          <w:lang w:eastAsia="cs-CZ"/>
        </w:rPr>
        <w:t xml:space="preserve">dní odo dňa zaslania oznámenia. Pokiaľ by </w:t>
      </w:r>
      <w:r w:rsidR="000734B0">
        <w:rPr>
          <w:rFonts w:ascii="Arial Narrow" w:eastAsia="Times New Roman" w:hAnsi="Arial Narrow" w:cs="Times New Roman"/>
          <w:lang w:eastAsia="cs-CZ"/>
        </w:rPr>
        <w:t>Poskytovateľovi</w:t>
      </w:r>
      <w:r w:rsidRPr="00C32717">
        <w:rPr>
          <w:rFonts w:ascii="Arial Narrow" w:eastAsia="Times New Roman" w:hAnsi="Arial Narrow" w:cs="Times New Roman"/>
          <w:lang w:eastAsia="cs-CZ"/>
        </w:rPr>
        <w:t xml:space="preserve"> oznámený termín nevyhovoval, je povinný navrhnúť iný termín.</w:t>
      </w:r>
    </w:p>
    <w:p w14:paraId="222E1C52" w14:textId="77777777" w:rsidR="00823013" w:rsidRPr="00823013" w:rsidRDefault="00823013" w:rsidP="00D168EE">
      <w:pPr>
        <w:pStyle w:val="Odsekzoznamu"/>
        <w:tabs>
          <w:tab w:val="left" w:pos="0"/>
        </w:tabs>
        <w:ind w:left="567" w:hanging="567"/>
        <w:rPr>
          <w:rFonts w:ascii="Arial Narrow" w:eastAsia="Times New Roman" w:hAnsi="Arial Narrow" w:cs="Times New Roman"/>
          <w:lang w:eastAsia="cs-CZ"/>
        </w:rPr>
      </w:pPr>
    </w:p>
    <w:p w14:paraId="3F901745" w14:textId="0D7B4380" w:rsidR="00E8676C" w:rsidRDefault="00E8676C"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E8676C">
        <w:rPr>
          <w:rFonts w:ascii="Arial Narrow" w:eastAsia="Times New Roman" w:hAnsi="Arial Narrow" w:cs="Times New Roman"/>
          <w:lang w:eastAsia="cs-CZ"/>
        </w:rPr>
        <w:t xml:space="preserve">Prípadné nedostatky zistené auditom a/alebo kontrolou je </w:t>
      </w:r>
      <w:r w:rsidR="00D42254">
        <w:rPr>
          <w:rFonts w:ascii="Arial Narrow" w:eastAsia="Times New Roman" w:hAnsi="Arial Narrow" w:cs="Times New Roman"/>
          <w:lang w:eastAsia="cs-CZ"/>
        </w:rPr>
        <w:t>Poskytovateľ</w:t>
      </w:r>
      <w:r w:rsidRPr="00E8676C">
        <w:rPr>
          <w:rFonts w:ascii="Arial Narrow" w:eastAsia="Times New Roman" w:hAnsi="Arial Narrow" w:cs="Times New Roman"/>
          <w:lang w:eastAsia="cs-CZ"/>
        </w:rPr>
        <w:t xml:space="preserve"> povinný odstrániť bez zbytočného odkladu, najneskôr však </w:t>
      </w:r>
      <w:r w:rsidR="000863D1" w:rsidRPr="00E8676C">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E8676C">
        <w:rPr>
          <w:rFonts w:ascii="Arial Narrow" w:eastAsia="Times New Roman" w:hAnsi="Arial Narrow" w:cs="Times New Roman"/>
          <w:lang w:eastAsia="cs-CZ"/>
        </w:rPr>
        <w:t>lehote 90 kalendárnych dní od zistenia toho ktorého nedostatku, pokiaľ nebudú uvedené nedostatky v rozpore s </w:t>
      </w:r>
      <w:r w:rsidR="00545ACD">
        <w:rPr>
          <w:rFonts w:ascii="Arial Narrow" w:eastAsia="Times New Roman" w:hAnsi="Arial Narrow" w:cs="Times New Roman"/>
          <w:lang w:eastAsia="cs-CZ"/>
        </w:rPr>
        <w:t>DKS</w:t>
      </w:r>
      <w:r w:rsidRPr="00E8676C">
        <w:rPr>
          <w:rFonts w:ascii="Arial Narrow" w:eastAsia="Times New Roman" w:hAnsi="Arial Narrow" w:cs="Times New Roman"/>
          <w:lang w:eastAsia="cs-CZ"/>
        </w:rPr>
        <w:t xml:space="preserve"> ako takým alebo ak uvedené nedostatky sú nad rámec riešenia </w:t>
      </w:r>
      <w:r w:rsidR="00545ACD">
        <w:rPr>
          <w:rFonts w:ascii="Arial Narrow" w:eastAsia="Times New Roman" w:hAnsi="Arial Narrow" w:cs="Times New Roman"/>
          <w:lang w:eastAsia="cs-CZ"/>
        </w:rPr>
        <w:t>DKS</w:t>
      </w:r>
      <w:r w:rsidRPr="00E8676C">
        <w:rPr>
          <w:rFonts w:ascii="Arial Narrow" w:eastAsia="Times New Roman" w:hAnsi="Arial Narrow" w:cs="Times New Roman"/>
          <w:lang w:eastAsia="cs-CZ"/>
        </w:rPr>
        <w:t xml:space="preserve"> ako takého. </w:t>
      </w:r>
      <w:r w:rsidR="000863D1" w:rsidRPr="00E8676C">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E8676C">
        <w:rPr>
          <w:rFonts w:ascii="Arial Narrow" w:eastAsia="Times New Roman" w:hAnsi="Arial Narrow" w:cs="Times New Roman"/>
          <w:lang w:eastAsia="cs-CZ"/>
        </w:rPr>
        <w:t xml:space="preserve">audite ako aj </w:t>
      </w:r>
      <w:r w:rsidR="000863D1" w:rsidRPr="00E8676C">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E8676C">
        <w:rPr>
          <w:rFonts w:ascii="Arial Narrow" w:eastAsia="Times New Roman" w:hAnsi="Arial Narrow" w:cs="Times New Roman"/>
          <w:lang w:eastAsia="cs-CZ"/>
        </w:rPr>
        <w:t xml:space="preserve">kontrole bude spísaná zápisnica, ktorej obsah bude potvrdený podpisom </w:t>
      </w:r>
      <w:r w:rsidR="00D42254">
        <w:rPr>
          <w:rFonts w:ascii="Arial Narrow" w:eastAsia="Times New Roman" w:hAnsi="Arial Narrow" w:cs="Times New Roman"/>
          <w:lang w:eastAsia="cs-CZ"/>
        </w:rPr>
        <w:t>Poskytovateľa</w:t>
      </w:r>
      <w:r w:rsidRPr="00E8676C">
        <w:rPr>
          <w:rFonts w:ascii="Arial Narrow" w:eastAsia="Times New Roman" w:hAnsi="Arial Narrow" w:cs="Times New Roman"/>
          <w:lang w:eastAsia="cs-CZ"/>
        </w:rPr>
        <w:t xml:space="preserve"> </w:t>
      </w:r>
      <w:r w:rsidR="000863D1" w:rsidRPr="00E8676C">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8676C">
        <w:rPr>
          <w:rFonts w:ascii="Arial Narrow" w:eastAsia="Times New Roman" w:hAnsi="Arial Narrow" w:cs="Times New Roman"/>
          <w:lang w:eastAsia="cs-CZ"/>
        </w:rPr>
        <w:t xml:space="preserve">osoby vykonávajúcej predmetnú činnosť, resp. povereným zamestnancom za </w:t>
      </w:r>
      <w:r w:rsidR="00DA23DF">
        <w:rPr>
          <w:rFonts w:ascii="Arial Narrow" w:eastAsia="Times New Roman" w:hAnsi="Arial Narrow" w:cs="Times New Roman"/>
          <w:lang w:eastAsia="cs-CZ"/>
        </w:rPr>
        <w:t xml:space="preserve">príslušnú </w:t>
      </w:r>
      <w:r w:rsidRPr="00E8676C">
        <w:rPr>
          <w:rFonts w:ascii="Arial Narrow" w:eastAsia="Times New Roman" w:hAnsi="Arial Narrow" w:cs="Times New Roman"/>
          <w:lang w:eastAsia="cs-CZ"/>
        </w:rPr>
        <w:lastRenderedPageBreak/>
        <w:t xml:space="preserve">stranu. </w:t>
      </w:r>
    </w:p>
    <w:p w14:paraId="27515F89" w14:textId="77777777" w:rsidR="00A040A4" w:rsidRPr="00145D28" w:rsidRDefault="00A040A4" w:rsidP="00D168EE">
      <w:pPr>
        <w:widowControl w:val="0"/>
        <w:tabs>
          <w:tab w:val="left" w:pos="0"/>
          <w:tab w:val="left" w:pos="5731"/>
        </w:tabs>
        <w:spacing w:after="0"/>
        <w:ind w:left="567" w:hanging="567"/>
        <w:jc w:val="both"/>
        <w:rPr>
          <w:rFonts w:ascii="Arial Narrow" w:eastAsia="Times New Roman" w:hAnsi="Arial Narrow" w:cs="Times New Roman"/>
          <w:lang w:eastAsia="cs-CZ"/>
        </w:rPr>
      </w:pPr>
    </w:p>
    <w:p w14:paraId="35B9A4BA" w14:textId="3E29A069" w:rsidR="00701DE4" w:rsidRDefault="00701DE4"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701DE4">
        <w:rPr>
          <w:rFonts w:ascii="Arial Narrow" w:eastAsia="Times New Roman" w:hAnsi="Arial Narrow" w:cs="Times New Roman"/>
          <w:lang w:eastAsia="cs-CZ"/>
        </w:rPr>
        <w:t xml:space="preserve">Náklady, ktoré </w:t>
      </w:r>
      <w:r w:rsidR="000863D1" w:rsidRPr="00701DE4">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701DE4">
        <w:rPr>
          <w:rFonts w:ascii="Arial Narrow" w:eastAsia="Times New Roman" w:hAnsi="Arial Narrow" w:cs="Times New Roman"/>
          <w:lang w:eastAsia="cs-CZ"/>
        </w:rPr>
        <w:t xml:space="preserve">súvislosti </w:t>
      </w:r>
      <w:r w:rsidR="000863D1" w:rsidRPr="00701DE4">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Pr="00701DE4">
        <w:rPr>
          <w:rFonts w:ascii="Arial Narrow" w:eastAsia="Times New Roman" w:hAnsi="Arial Narrow" w:cs="Times New Roman"/>
          <w:lang w:eastAsia="cs-CZ"/>
        </w:rPr>
        <w:t xml:space="preserve">auditom alebo kontrolou vzniknú osobe vykonávajúcej predmetnú činnosť, znáša táto osoba. </w:t>
      </w:r>
      <w:r w:rsidR="00BE7867">
        <w:rPr>
          <w:rFonts w:ascii="Arial Narrow" w:eastAsia="Times New Roman" w:hAnsi="Arial Narrow" w:cs="Times New Roman"/>
          <w:lang w:eastAsia="cs-CZ"/>
        </w:rPr>
        <w:t>Poskytovateľ</w:t>
      </w:r>
      <w:r w:rsidRPr="00701DE4">
        <w:rPr>
          <w:rFonts w:ascii="Arial Narrow" w:eastAsia="Times New Roman" w:hAnsi="Arial Narrow" w:cs="Times New Roman"/>
          <w:lang w:eastAsia="cs-CZ"/>
        </w:rPr>
        <w:t xml:space="preserve"> poskytuje súčinnosť pri výkone auditu </w:t>
      </w:r>
      <w:r w:rsidR="000863D1" w:rsidRPr="00701DE4">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701DE4">
        <w:rPr>
          <w:rFonts w:ascii="Arial Narrow" w:eastAsia="Times New Roman" w:hAnsi="Arial Narrow" w:cs="Times New Roman"/>
          <w:lang w:eastAsia="cs-CZ"/>
        </w:rPr>
        <w:t xml:space="preserve">kontroly bezodplatne, resp. prípadné náklady znáša bez nároku na ich náhradu. </w:t>
      </w:r>
    </w:p>
    <w:p w14:paraId="4B49D491" w14:textId="77777777" w:rsidR="004D13AA" w:rsidRPr="00701DE4" w:rsidRDefault="004D13AA" w:rsidP="00D168EE">
      <w:pPr>
        <w:pStyle w:val="Odsekzoznamu"/>
        <w:widowControl w:val="0"/>
        <w:tabs>
          <w:tab w:val="left" w:pos="0"/>
          <w:tab w:val="left" w:pos="684"/>
          <w:tab w:val="left" w:pos="5731"/>
        </w:tabs>
        <w:ind w:left="363" w:hanging="363"/>
        <w:jc w:val="both"/>
        <w:rPr>
          <w:rFonts w:ascii="Arial Narrow" w:eastAsia="Times New Roman" w:hAnsi="Arial Narrow" w:cs="Times New Roman"/>
          <w:lang w:eastAsia="cs-CZ"/>
        </w:rPr>
      </w:pPr>
    </w:p>
    <w:p w14:paraId="69769097" w14:textId="6946FEF3" w:rsidR="00377CF5" w:rsidRPr="00481C91" w:rsidRDefault="00377CF5" w:rsidP="00481C91">
      <w:pPr>
        <w:pStyle w:val="Odsekzoznamu"/>
        <w:widowControl w:val="0"/>
        <w:tabs>
          <w:tab w:val="left" w:pos="0"/>
          <w:tab w:val="left" w:pos="684"/>
          <w:tab w:val="left" w:pos="5731"/>
        </w:tabs>
        <w:spacing w:after="0" w:line="240" w:lineRule="auto"/>
        <w:ind w:left="0"/>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Časť</w:t>
      </w:r>
      <w:r w:rsidR="00803043" w:rsidRPr="00481C91">
        <w:rPr>
          <w:rFonts w:ascii="Arial Narrow" w:eastAsia="Times New Roman" w:hAnsi="Arial Narrow" w:cs="Times New Roman"/>
          <w:b/>
          <w:bCs/>
          <w:lang w:eastAsia="cs-CZ"/>
        </w:rPr>
        <w:t xml:space="preserve"> VIII.</w:t>
      </w:r>
    </w:p>
    <w:p w14:paraId="08C900BE" w14:textId="42D466BF" w:rsidR="00823013" w:rsidRPr="00481C91" w:rsidRDefault="004D13AA" w:rsidP="00D168EE">
      <w:pPr>
        <w:widowControl w:val="0"/>
        <w:tabs>
          <w:tab w:val="left" w:pos="0"/>
          <w:tab w:val="left" w:pos="684"/>
          <w:tab w:val="left" w:pos="5731"/>
        </w:tabs>
        <w:spacing w:after="0" w:line="240" w:lineRule="auto"/>
        <w:ind w:left="363" w:hanging="363"/>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SUBDODÁVATELIA</w:t>
      </w:r>
      <w:r w:rsidR="00AF7B1F" w:rsidRPr="00481C91">
        <w:rPr>
          <w:rFonts w:ascii="Arial Narrow" w:eastAsia="Times New Roman" w:hAnsi="Arial Narrow" w:cs="Times New Roman"/>
          <w:b/>
          <w:bCs/>
          <w:lang w:eastAsia="cs-CZ"/>
        </w:rPr>
        <w:t xml:space="preserve"> NA ÚSEKU BEZPEČNOSTNÝCH OPATRENÍ</w:t>
      </w:r>
    </w:p>
    <w:p w14:paraId="215DE149" w14:textId="77777777" w:rsidR="004D13AA" w:rsidRPr="00481C91" w:rsidRDefault="004D13AA" w:rsidP="00D168EE">
      <w:pPr>
        <w:pStyle w:val="Odsekzoznamu"/>
        <w:widowControl w:val="0"/>
        <w:tabs>
          <w:tab w:val="left" w:pos="0"/>
          <w:tab w:val="left" w:pos="684"/>
          <w:tab w:val="left" w:pos="5731"/>
        </w:tabs>
        <w:ind w:left="363" w:hanging="363"/>
        <w:rPr>
          <w:rFonts w:ascii="Arial Narrow" w:eastAsia="Times New Roman" w:hAnsi="Arial Narrow" w:cs="Times New Roman"/>
          <w:lang w:eastAsia="cs-CZ"/>
        </w:rPr>
      </w:pPr>
    </w:p>
    <w:p w14:paraId="11269053" w14:textId="1B998539" w:rsidR="00DD4AE6" w:rsidRDefault="00E656CD"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DD4AE6" w:rsidRPr="00DD4AE6">
        <w:rPr>
          <w:rFonts w:ascii="Arial Narrow" w:eastAsia="Times New Roman" w:hAnsi="Arial Narrow" w:cs="Times New Roman"/>
          <w:lang w:eastAsia="cs-CZ"/>
        </w:rPr>
        <w:t xml:space="preserve"> je povinný dodržiavať podmienky participácie subdodávateľa </w:t>
      </w:r>
      <w:r w:rsidR="00AF7B1F">
        <w:rPr>
          <w:rFonts w:ascii="Arial Narrow" w:eastAsia="Times New Roman" w:hAnsi="Arial Narrow" w:cs="Times New Roman"/>
          <w:lang w:eastAsia="cs-CZ"/>
        </w:rPr>
        <w:t xml:space="preserve">na úseku bezpečnostných opatrení </w:t>
      </w:r>
      <w:r w:rsidR="00DD4AE6" w:rsidRPr="00DD4AE6">
        <w:rPr>
          <w:rFonts w:ascii="Arial Narrow" w:eastAsia="Times New Roman" w:hAnsi="Arial Narrow" w:cs="Times New Roman"/>
          <w:lang w:eastAsia="cs-CZ"/>
        </w:rPr>
        <w:t xml:space="preserve">(ďalej </w:t>
      </w:r>
      <w:r w:rsidR="0031712D">
        <w:rPr>
          <w:rFonts w:ascii="Arial Narrow" w:eastAsia="Times New Roman" w:hAnsi="Arial Narrow" w:cs="Times New Roman"/>
          <w:lang w:eastAsia="cs-CZ"/>
        </w:rPr>
        <w:t>ako</w:t>
      </w:r>
      <w:r w:rsidR="00DD4AE6" w:rsidRPr="00DD4AE6">
        <w:rPr>
          <w:rFonts w:ascii="Arial Narrow" w:eastAsia="Times New Roman" w:hAnsi="Arial Narrow" w:cs="Times New Roman"/>
          <w:lang w:eastAsia="cs-CZ"/>
        </w:rPr>
        <w:t xml:space="preserve"> „subdodávateľ</w:t>
      </w:r>
      <w:r w:rsidR="00AF7B1F">
        <w:rPr>
          <w:rFonts w:ascii="Arial Narrow" w:eastAsia="Times New Roman" w:hAnsi="Arial Narrow" w:cs="Times New Roman"/>
          <w:lang w:eastAsia="cs-CZ"/>
        </w:rPr>
        <w:t xml:space="preserve"> BO</w:t>
      </w:r>
      <w:r w:rsidR="00DD4AE6" w:rsidRPr="00DD4AE6">
        <w:rPr>
          <w:rFonts w:ascii="Arial Narrow" w:eastAsia="Times New Roman" w:hAnsi="Arial Narrow" w:cs="Times New Roman"/>
          <w:lang w:eastAsia="cs-CZ"/>
        </w:rPr>
        <w:t xml:space="preserve">“) vo výkone činností podľa tejto </w:t>
      </w:r>
      <w:r w:rsidR="00AC547B">
        <w:rPr>
          <w:rFonts w:ascii="Arial Narrow" w:eastAsia="Times New Roman" w:hAnsi="Arial Narrow" w:cs="Times New Roman"/>
          <w:lang w:eastAsia="cs-CZ"/>
        </w:rPr>
        <w:t>Zmluvy</w:t>
      </w:r>
      <w:r w:rsidR="00DD4AE6" w:rsidRPr="00DD4AE6">
        <w:rPr>
          <w:rFonts w:ascii="Arial Narrow" w:eastAsia="Times New Roman" w:hAnsi="Arial Narrow" w:cs="Times New Roman"/>
          <w:lang w:eastAsia="cs-CZ"/>
        </w:rPr>
        <w:t xml:space="preserve"> tak, ako sú upravené </w:t>
      </w:r>
      <w:r w:rsidR="000863D1" w:rsidRPr="00DD4AE6">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DD4AE6" w:rsidRPr="00DD4AE6">
        <w:rPr>
          <w:rFonts w:ascii="Arial Narrow" w:eastAsia="Times New Roman" w:hAnsi="Arial Narrow" w:cs="Times New Roman"/>
          <w:lang w:eastAsia="cs-CZ"/>
        </w:rPr>
        <w:t>príslušných ustanoveniach t</w:t>
      </w:r>
      <w:r w:rsidR="00DD4AE6">
        <w:rPr>
          <w:rFonts w:ascii="Arial Narrow" w:eastAsia="Times New Roman" w:hAnsi="Arial Narrow" w:cs="Times New Roman"/>
          <w:lang w:eastAsia="cs-CZ"/>
        </w:rPr>
        <w:t>ohto článku</w:t>
      </w:r>
      <w:r w:rsidR="00DD4AE6" w:rsidRPr="00DD4AE6">
        <w:rPr>
          <w:rFonts w:ascii="Arial Narrow" w:eastAsia="Times New Roman" w:hAnsi="Arial Narrow" w:cs="Times New Roman"/>
          <w:lang w:eastAsia="cs-CZ"/>
        </w:rPr>
        <w:t xml:space="preserve"> </w:t>
      </w:r>
      <w:r w:rsidR="00803043">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DD4AE6">
        <w:rPr>
          <w:rFonts w:ascii="Arial Narrow" w:eastAsia="Times New Roman" w:hAnsi="Arial Narrow" w:cs="Times New Roman"/>
          <w:lang w:eastAsia="cs-CZ"/>
        </w:rPr>
        <w:t xml:space="preserve"> </w:t>
      </w:r>
      <w:r w:rsidR="000863D1" w:rsidRPr="00DD4AE6">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DD4AE6" w:rsidRPr="00DD4AE6">
        <w:rPr>
          <w:rFonts w:ascii="Arial Narrow" w:eastAsia="Times New Roman" w:hAnsi="Arial Narrow" w:cs="Times New Roman"/>
          <w:lang w:eastAsia="cs-CZ"/>
        </w:rPr>
        <w:t xml:space="preserve">súčasne </w:t>
      </w:r>
      <w:r w:rsidR="000863D1" w:rsidRPr="00DD4AE6">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DD4AE6" w:rsidRPr="00DD4AE6">
        <w:rPr>
          <w:rFonts w:ascii="Arial Narrow" w:eastAsia="Times New Roman" w:hAnsi="Arial Narrow" w:cs="Times New Roman"/>
          <w:lang w:eastAsia="cs-CZ"/>
        </w:rPr>
        <w:t>príslušných právnych predpisoch.</w:t>
      </w:r>
    </w:p>
    <w:p w14:paraId="08AE26B6" w14:textId="77777777" w:rsidR="00DD4AE6" w:rsidRPr="00DD4AE6" w:rsidRDefault="00DD4AE6"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785B73EF" w14:textId="185B1B8F" w:rsidR="00DD4AE6" w:rsidRDefault="00E656CD"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B72405">
        <w:rPr>
          <w:rFonts w:ascii="Arial Narrow" w:eastAsia="Times New Roman" w:hAnsi="Arial Narrow" w:cs="Times New Roman"/>
          <w:lang w:eastAsia="cs-CZ"/>
        </w:rPr>
        <w:t xml:space="preserve"> </w:t>
      </w:r>
      <w:r w:rsidR="00DD4AE6" w:rsidRPr="00DD4AE6">
        <w:rPr>
          <w:rFonts w:ascii="Arial Narrow" w:eastAsia="Times New Roman" w:hAnsi="Arial Narrow" w:cs="Times New Roman"/>
          <w:lang w:eastAsia="cs-CZ"/>
        </w:rPr>
        <w:t xml:space="preserve">je povinný informovať Prevádzkovateľa základnej služby </w:t>
      </w:r>
      <w:r w:rsidR="000863D1" w:rsidRPr="00DD4AE6">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DD4AE6" w:rsidRPr="00DD4AE6">
        <w:rPr>
          <w:rFonts w:ascii="Arial Narrow" w:eastAsia="Times New Roman" w:hAnsi="Arial Narrow" w:cs="Times New Roman"/>
          <w:lang w:eastAsia="cs-CZ"/>
        </w:rPr>
        <w:t>všetkých známych subdodávateľoch</w:t>
      </w:r>
      <w:r w:rsidR="00B72405">
        <w:rPr>
          <w:rFonts w:ascii="Arial Narrow" w:eastAsia="Times New Roman" w:hAnsi="Arial Narrow" w:cs="Times New Roman"/>
          <w:lang w:eastAsia="cs-CZ"/>
        </w:rPr>
        <w:t xml:space="preserve"> BO</w:t>
      </w:r>
      <w:r w:rsidR="00DD4AE6" w:rsidRPr="00DD4AE6">
        <w:rPr>
          <w:rFonts w:ascii="Arial Narrow" w:eastAsia="Times New Roman" w:hAnsi="Arial Narrow" w:cs="Times New Roman"/>
          <w:lang w:eastAsia="cs-CZ"/>
        </w:rPr>
        <w:t>, prostredníctvom ktorých bude Prevádzkovateľovi základnej služby poskytovať činnosti alebo iné plnenia podľa t</w:t>
      </w:r>
      <w:r w:rsidR="00DD4AE6">
        <w:rPr>
          <w:rFonts w:ascii="Arial Narrow" w:eastAsia="Times New Roman" w:hAnsi="Arial Narrow" w:cs="Times New Roman"/>
          <w:lang w:eastAsia="cs-CZ"/>
        </w:rPr>
        <w:t xml:space="preserve">ohto článku </w:t>
      </w:r>
      <w:r w:rsidR="00803043">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DD4AE6" w:rsidRPr="00DD4AE6">
        <w:rPr>
          <w:rFonts w:ascii="Arial Narrow" w:eastAsia="Times New Roman" w:hAnsi="Arial Narrow" w:cs="Times New Roman"/>
          <w:lang w:eastAsia="cs-CZ"/>
        </w:rPr>
        <w:t xml:space="preserve"> alebo </w:t>
      </w:r>
      <w:r w:rsidR="000863D1" w:rsidRPr="00DD4AE6">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DD4AE6" w:rsidRPr="00DD4AE6">
        <w:rPr>
          <w:rFonts w:ascii="Arial Narrow" w:eastAsia="Times New Roman" w:hAnsi="Arial Narrow" w:cs="Times New Roman"/>
          <w:lang w:eastAsia="cs-CZ"/>
        </w:rPr>
        <w:t>súvislosti s</w:t>
      </w:r>
      <w:r w:rsidR="007C58F0">
        <w:rPr>
          <w:rFonts w:ascii="Arial Narrow" w:eastAsia="Times New Roman" w:hAnsi="Arial Narrow" w:cs="Times New Roman"/>
          <w:lang w:eastAsia="cs-CZ"/>
        </w:rPr>
        <w:t> </w:t>
      </w:r>
      <w:r w:rsidR="000B1E51">
        <w:rPr>
          <w:rFonts w:ascii="Arial Narrow" w:eastAsia="Times New Roman" w:hAnsi="Arial Narrow" w:cs="Times New Roman"/>
          <w:lang w:eastAsia="cs-CZ"/>
        </w:rPr>
        <w:t>touto</w:t>
      </w:r>
      <w:r w:rsidR="007C58F0">
        <w:rPr>
          <w:rFonts w:ascii="Arial Narrow" w:eastAsia="Times New Roman" w:hAnsi="Arial Narrow" w:cs="Times New Roman"/>
          <w:lang w:eastAsia="cs-CZ"/>
        </w:rPr>
        <w:t xml:space="preserve"> </w:t>
      </w:r>
      <w:r w:rsidR="00234936">
        <w:rPr>
          <w:rFonts w:ascii="Arial Narrow" w:eastAsia="Times New Roman" w:hAnsi="Arial Narrow" w:cs="Times New Roman"/>
          <w:lang w:eastAsia="cs-CZ"/>
        </w:rPr>
        <w:t>Zmluvou</w:t>
      </w:r>
      <w:r w:rsidR="00DD4AE6" w:rsidRPr="00DD4AE6">
        <w:rPr>
          <w:rFonts w:ascii="Arial Narrow" w:eastAsia="Times New Roman" w:hAnsi="Arial Narrow" w:cs="Times New Roman"/>
          <w:lang w:eastAsia="cs-CZ"/>
        </w:rPr>
        <w:t xml:space="preserve">. Zoznam subdodávateľov </w:t>
      </w:r>
      <w:r w:rsidR="00954E9C">
        <w:rPr>
          <w:rFonts w:ascii="Arial Narrow" w:eastAsia="Times New Roman" w:hAnsi="Arial Narrow" w:cs="Times New Roman"/>
          <w:lang w:eastAsia="cs-CZ"/>
        </w:rPr>
        <w:t>BO Poskytovateľa</w:t>
      </w:r>
      <w:r w:rsidR="00DD4AE6" w:rsidRPr="00DD4AE6">
        <w:rPr>
          <w:rFonts w:ascii="Arial Narrow" w:eastAsia="Times New Roman" w:hAnsi="Arial Narrow" w:cs="Times New Roman"/>
          <w:lang w:eastAsia="cs-CZ"/>
        </w:rPr>
        <w:t xml:space="preserve"> tvorí </w:t>
      </w:r>
      <w:r w:rsidR="00DD4AE6">
        <w:rPr>
          <w:rFonts w:ascii="Arial Narrow" w:eastAsia="Times New Roman" w:hAnsi="Arial Narrow" w:cs="Times New Roman"/>
          <w:lang w:eastAsia="cs-CZ"/>
        </w:rPr>
        <w:t>P</w:t>
      </w:r>
      <w:r w:rsidR="00DD4AE6" w:rsidRPr="00DD4AE6">
        <w:rPr>
          <w:rFonts w:ascii="Arial Narrow" w:eastAsia="Times New Roman" w:hAnsi="Arial Narrow" w:cs="Times New Roman"/>
          <w:lang w:eastAsia="cs-CZ"/>
        </w:rPr>
        <w:t xml:space="preserve">rílohu č. </w:t>
      </w:r>
      <w:r w:rsidR="00DD4AE6">
        <w:rPr>
          <w:rFonts w:ascii="Arial Narrow" w:eastAsia="Times New Roman" w:hAnsi="Arial Narrow" w:cs="Times New Roman"/>
          <w:lang w:eastAsia="cs-CZ"/>
        </w:rPr>
        <w:t>7</w:t>
      </w:r>
      <w:r w:rsidR="006E03E8">
        <w:rPr>
          <w:rFonts w:ascii="Arial Narrow" w:eastAsia="Times New Roman" w:hAnsi="Arial Narrow" w:cs="Times New Roman"/>
          <w:lang w:eastAsia="cs-CZ"/>
        </w:rPr>
        <w:t xml:space="preserve"> </w:t>
      </w:r>
      <w:r w:rsidR="00DD4AE6" w:rsidRPr="00DD4AE6">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DD4AE6" w:rsidRPr="00DD4AE6">
        <w:rPr>
          <w:rFonts w:ascii="Arial Narrow" w:eastAsia="Times New Roman" w:hAnsi="Arial Narrow" w:cs="Times New Roman"/>
          <w:lang w:eastAsia="cs-CZ"/>
        </w:rPr>
        <w:t>.</w:t>
      </w:r>
    </w:p>
    <w:p w14:paraId="603F9AF9" w14:textId="77777777" w:rsidR="00DD4AE6" w:rsidRPr="00DD4AE6" w:rsidRDefault="00DD4AE6" w:rsidP="00D168EE">
      <w:pPr>
        <w:pStyle w:val="Odsekzoznamu"/>
        <w:tabs>
          <w:tab w:val="left" w:pos="0"/>
        </w:tabs>
        <w:ind w:left="567" w:hanging="567"/>
        <w:rPr>
          <w:rFonts w:ascii="Arial Narrow" w:eastAsia="Times New Roman" w:hAnsi="Arial Narrow" w:cs="Times New Roman"/>
          <w:lang w:eastAsia="cs-CZ"/>
        </w:rPr>
      </w:pPr>
    </w:p>
    <w:p w14:paraId="3D160A3A" w14:textId="143AD38F" w:rsidR="00DD4AE6" w:rsidRDefault="00C00084"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B72405">
        <w:rPr>
          <w:rFonts w:ascii="Arial Narrow" w:eastAsia="Times New Roman" w:hAnsi="Arial Narrow" w:cs="Times New Roman"/>
          <w:lang w:eastAsia="cs-CZ"/>
        </w:rPr>
        <w:t xml:space="preserve"> </w:t>
      </w:r>
      <w:r w:rsidR="00DD4AE6" w:rsidRPr="00DD4AE6">
        <w:rPr>
          <w:rFonts w:ascii="Arial Narrow" w:eastAsia="Times New Roman" w:hAnsi="Arial Narrow" w:cs="Times New Roman"/>
          <w:lang w:eastAsia="cs-CZ"/>
        </w:rPr>
        <w:t xml:space="preserve">je povinný vopred informovať Prevádzkovateľa základnej služby </w:t>
      </w:r>
      <w:r w:rsidR="000863D1" w:rsidRPr="00DD4AE6">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DD4AE6" w:rsidRPr="00DD4AE6">
        <w:rPr>
          <w:rFonts w:ascii="Arial Narrow" w:eastAsia="Times New Roman" w:hAnsi="Arial Narrow" w:cs="Times New Roman"/>
          <w:lang w:eastAsia="cs-CZ"/>
        </w:rPr>
        <w:t xml:space="preserve">zámere vykonávať činnosti podľa tohto 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0561B5">
        <w:rPr>
          <w:rFonts w:ascii="Arial Narrow" w:eastAsia="Times New Roman" w:hAnsi="Arial Narrow" w:cs="Times New Roman"/>
          <w:lang w:eastAsia="cs-CZ"/>
        </w:rPr>
        <w:t xml:space="preserve"> </w:t>
      </w:r>
      <w:r w:rsidR="00DD4AE6" w:rsidRPr="00DD4AE6">
        <w:rPr>
          <w:rFonts w:ascii="Arial Narrow" w:eastAsia="Times New Roman" w:hAnsi="Arial Narrow" w:cs="Times New Roman"/>
          <w:lang w:eastAsia="cs-CZ"/>
        </w:rPr>
        <w:t>prostredníctvom nového subdodávateľa</w:t>
      </w:r>
      <w:r w:rsidR="00B72405">
        <w:rPr>
          <w:rFonts w:ascii="Arial Narrow" w:eastAsia="Times New Roman" w:hAnsi="Arial Narrow" w:cs="Times New Roman"/>
          <w:lang w:eastAsia="cs-CZ"/>
        </w:rPr>
        <w:t xml:space="preserve"> BO</w:t>
      </w:r>
      <w:r w:rsidR="00DD4AE6" w:rsidRPr="00DD4AE6">
        <w:rPr>
          <w:rFonts w:ascii="Arial Narrow" w:eastAsia="Times New Roman" w:hAnsi="Arial Narrow" w:cs="Times New Roman"/>
          <w:lang w:eastAsia="cs-CZ"/>
        </w:rPr>
        <w:t xml:space="preserve">, </w:t>
      </w:r>
      <w:r w:rsidR="000863D1" w:rsidRPr="00DD4AE6">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DD4AE6" w:rsidRPr="00DD4AE6">
        <w:rPr>
          <w:rFonts w:ascii="Arial Narrow" w:eastAsia="Times New Roman" w:hAnsi="Arial Narrow" w:cs="Times New Roman"/>
          <w:lang w:eastAsia="cs-CZ"/>
        </w:rPr>
        <w:t xml:space="preserve">to zaslaním žiadosti </w:t>
      </w:r>
      <w:r w:rsidR="000863D1" w:rsidRPr="00DD4AE6">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DD4AE6" w:rsidRPr="00DD4AE6">
        <w:rPr>
          <w:rFonts w:ascii="Arial Narrow" w:eastAsia="Times New Roman" w:hAnsi="Arial Narrow" w:cs="Times New Roman"/>
          <w:lang w:eastAsia="cs-CZ"/>
        </w:rPr>
        <w:t>využitie nového subdodávateľa</w:t>
      </w:r>
      <w:r w:rsidR="00B72405">
        <w:rPr>
          <w:rFonts w:ascii="Arial Narrow" w:eastAsia="Times New Roman" w:hAnsi="Arial Narrow" w:cs="Times New Roman"/>
          <w:lang w:eastAsia="cs-CZ"/>
        </w:rPr>
        <w:t xml:space="preserve"> BO</w:t>
      </w:r>
      <w:r w:rsidR="00DD4AE6" w:rsidRPr="00DD4AE6">
        <w:rPr>
          <w:rFonts w:ascii="Arial Narrow" w:eastAsia="Times New Roman" w:hAnsi="Arial Narrow" w:cs="Times New Roman"/>
          <w:lang w:eastAsia="cs-CZ"/>
        </w:rPr>
        <w:t xml:space="preserve"> prostredníctvom elektronickej pošty na kontakt Prevádzkovateľa základnej služby uvedený v </w:t>
      </w:r>
      <w:r w:rsidR="000561B5">
        <w:rPr>
          <w:rFonts w:ascii="Arial Narrow" w:eastAsia="Times New Roman" w:hAnsi="Arial Narrow" w:cs="Times New Roman"/>
          <w:lang w:eastAsia="cs-CZ"/>
        </w:rPr>
        <w:t>P</w:t>
      </w:r>
      <w:r w:rsidR="00DD4AE6" w:rsidRPr="00DD4AE6">
        <w:rPr>
          <w:rFonts w:ascii="Arial Narrow" w:eastAsia="Times New Roman" w:hAnsi="Arial Narrow" w:cs="Times New Roman"/>
          <w:lang w:eastAsia="cs-CZ"/>
        </w:rPr>
        <w:t xml:space="preserve">rílohe č. </w:t>
      </w:r>
      <w:r w:rsidR="000561B5">
        <w:rPr>
          <w:rFonts w:ascii="Arial Narrow" w:eastAsia="Times New Roman" w:hAnsi="Arial Narrow" w:cs="Times New Roman"/>
          <w:lang w:eastAsia="cs-CZ"/>
        </w:rPr>
        <w:t>6</w:t>
      </w:r>
      <w:r w:rsidR="00DD4AE6" w:rsidRPr="00DD4AE6">
        <w:rPr>
          <w:rFonts w:ascii="Arial Narrow" w:eastAsia="Times New Roman" w:hAnsi="Arial Narrow" w:cs="Times New Roman"/>
          <w:lang w:eastAsia="cs-CZ"/>
        </w:rPr>
        <w:t xml:space="preserve"> tejto </w:t>
      </w:r>
      <w:r w:rsidR="00AC547B">
        <w:rPr>
          <w:rFonts w:ascii="Arial Narrow" w:eastAsia="Times New Roman" w:hAnsi="Arial Narrow" w:cs="Times New Roman"/>
          <w:lang w:eastAsia="cs-CZ"/>
        </w:rPr>
        <w:t>Zmluvy</w:t>
      </w:r>
      <w:r w:rsidR="00DD4AE6" w:rsidRPr="00DD4AE6">
        <w:rPr>
          <w:rFonts w:ascii="Arial Narrow" w:eastAsia="Times New Roman" w:hAnsi="Arial Narrow" w:cs="Times New Roman"/>
          <w:lang w:eastAsia="cs-CZ"/>
        </w:rPr>
        <w:t xml:space="preserve">. </w:t>
      </w:r>
    </w:p>
    <w:p w14:paraId="60C61292" w14:textId="77777777" w:rsidR="001121C5" w:rsidRPr="001121C5" w:rsidRDefault="001121C5" w:rsidP="00D168EE">
      <w:pPr>
        <w:pStyle w:val="Odsekzoznamu"/>
        <w:tabs>
          <w:tab w:val="left" w:pos="0"/>
        </w:tabs>
        <w:ind w:left="567" w:hanging="567"/>
        <w:rPr>
          <w:rFonts w:ascii="Arial Narrow" w:eastAsia="Times New Roman" w:hAnsi="Arial Narrow" w:cs="Times New Roman"/>
          <w:lang w:eastAsia="cs-CZ"/>
        </w:rPr>
      </w:pPr>
    </w:p>
    <w:p w14:paraId="2E559F84" w14:textId="6B989939" w:rsidR="001121C5" w:rsidRDefault="00C00084"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0B1E51">
        <w:rPr>
          <w:rFonts w:ascii="Arial Narrow" w:eastAsia="Times New Roman" w:hAnsi="Arial Narrow" w:cs="Times New Roman"/>
          <w:lang w:eastAsia="cs-CZ"/>
        </w:rPr>
        <w:t xml:space="preserve"> </w:t>
      </w:r>
      <w:r w:rsidR="001121C5" w:rsidRPr="001121C5">
        <w:rPr>
          <w:rFonts w:ascii="Arial Narrow" w:eastAsia="Times New Roman" w:hAnsi="Arial Narrow" w:cs="Times New Roman"/>
          <w:lang w:eastAsia="cs-CZ"/>
        </w:rPr>
        <w:t xml:space="preserve">nesmie poveriť ani použiť nového subdodávateľa </w:t>
      </w:r>
      <w:r w:rsidR="009B78E3">
        <w:rPr>
          <w:rFonts w:ascii="Arial Narrow" w:eastAsia="Times New Roman" w:hAnsi="Arial Narrow" w:cs="Times New Roman"/>
          <w:lang w:eastAsia="cs-CZ"/>
        </w:rPr>
        <w:t xml:space="preserve">BO </w:t>
      </w:r>
      <w:r w:rsidR="001121C5" w:rsidRPr="001121C5">
        <w:rPr>
          <w:rFonts w:ascii="Arial Narrow" w:eastAsia="Times New Roman" w:hAnsi="Arial Narrow" w:cs="Times New Roman"/>
          <w:lang w:eastAsia="cs-CZ"/>
        </w:rPr>
        <w:t xml:space="preserve">na výkon akýchkoľvek činností súvisiacich </w:t>
      </w:r>
      <w:r w:rsidR="000863D1" w:rsidRPr="001121C5">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1121C5" w:rsidRPr="001121C5">
        <w:rPr>
          <w:rFonts w:ascii="Arial Narrow" w:eastAsia="Times New Roman" w:hAnsi="Arial Narrow" w:cs="Times New Roman"/>
          <w:lang w:eastAsia="cs-CZ"/>
        </w:rPr>
        <w:t>plnením t</w:t>
      </w:r>
      <w:r w:rsidR="001121C5">
        <w:rPr>
          <w:rFonts w:ascii="Arial Narrow" w:eastAsia="Times New Roman" w:hAnsi="Arial Narrow" w:cs="Times New Roman"/>
          <w:lang w:eastAsia="cs-CZ"/>
        </w:rPr>
        <w:t xml:space="preserve">ohto 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1121C5">
        <w:rPr>
          <w:rFonts w:ascii="Arial Narrow" w:eastAsia="Times New Roman" w:hAnsi="Arial Narrow" w:cs="Times New Roman"/>
          <w:lang w:eastAsia="cs-CZ"/>
        </w:rPr>
        <w:t xml:space="preserve"> </w:t>
      </w:r>
      <w:r w:rsidR="001121C5" w:rsidRPr="001121C5">
        <w:rPr>
          <w:rFonts w:ascii="Arial Narrow" w:eastAsia="Times New Roman" w:hAnsi="Arial Narrow" w:cs="Times New Roman"/>
          <w:lang w:eastAsia="cs-CZ"/>
        </w:rPr>
        <w:t>bez predchádzajúceho písomného súhlasu Prevádzkovateľa základnej služby.</w:t>
      </w:r>
    </w:p>
    <w:p w14:paraId="17F38C03" w14:textId="77777777" w:rsidR="00B72405" w:rsidRPr="00B72405" w:rsidRDefault="00B72405" w:rsidP="00D168EE">
      <w:pPr>
        <w:pStyle w:val="Odsekzoznamu"/>
        <w:tabs>
          <w:tab w:val="left" w:pos="0"/>
        </w:tabs>
        <w:ind w:left="567" w:hanging="567"/>
        <w:rPr>
          <w:rFonts w:ascii="Arial Narrow" w:eastAsia="Times New Roman" w:hAnsi="Arial Narrow" w:cs="Times New Roman"/>
          <w:lang w:eastAsia="cs-CZ"/>
        </w:rPr>
      </w:pPr>
    </w:p>
    <w:p w14:paraId="3FC54C26" w14:textId="59DEC20C" w:rsidR="00B72405" w:rsidRPr="00B72405" w:rsidRDefault="00B72405"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B72405">
        <w:rPr>
          <w:rFonts w:ascii="Arial Narrow" w:eastAsia="Times New Roman" w:hAnsi="Arial Narrow" w:cs="Times New Roman"/>
          <w:lang w:eastAsia="cs-CZ"/>
        </w:rPr>
        <w:t xml:space="preserve">Každá výmena subdodávateľa </w:t>
      </w:r>
      <w:r>
        <w:rPr>
          <w:rFonts w:ascii="Arial Narrow" w:eastAsia="Times New Roman" w:hAnsi="Arial Narrow" w:cs="Times New Roman"/>
          <w:lang w:eastAsia="cs-CZ"/>
        </w:rPr>
        <w:t xml:space="preserve">BO </w:t>
      </w:r>
      <w:r w:rsidRPr="00B72405">
        <w:rPr>
          <w:rFonts w:ascii="Arial Narrow" w:eastAsia="Times New Roman" w:hAnsi="Arial Narrow" w:cs="Times New Roman"/>
          <w:lang w:eastAsia="cs-CZ"/>
        </w:rPr>
        <w:t>podlieha písomnému súhlasu Prevádzkovateľa základnej služby, t.</w:t>
      </w:r>
      <w:r w:rsidR="00F97217">
        <w:rPr>
          <w:rFonts w:ascii="Arial Narrow" w:eastAsia="Times New Roman" w:hAnsi="Arial Narrow" w:cs="Times New Roman"/>
          <w:lang w:eastAsia="cs-CZ"/>
        </w:rPr>
        <w:t> </w:t>
      </w:r>
      <w:r w:rsidRPr="00B72405">
        <w:rPr>
          <w:rFonts w:ascii="Arial Narrow" w:eastAsia="Times New Roman" w:hAnsi="Arial Narrow" w:cs="Times New Roman"/>
          <w:lang w:eastAsia="cs-CZ"/>
        </w:rPr>
        <w:t>j.</w:t>
      </w:r>
      <w:r w:rsidR="00F97217">
        <w:rPr>
          <w:rFonts w:ascii="Arial Narrow" w:eastAsia="Times New Roman" w:hAnsi="Arial Narrow" w:cs="Times New Roman"/>
          <w:lang w:eastAsia="cs-CZ"/>
        </w:rPr>
        <w:t> </w:t>
      </w:r>
      <w:r w:rsidR="002D4457">
        <w:rPr>
          <w:rFonts w:ascii="Arial Narrow" w:eastAsia="Times New Roman" w:hAnsi="Arial Narrow" w:cs="Times New Roman"/>
          <w:lang w:eastAsia="cs-CZ"/>
        </w:rPr>
        <w:t>Poskytovateľ</w:t>
      </w:r>
      <w:r w:rsidRPr="00B72405">
        <w:rPr>
          <w:rFonts w:ascii="Arial Narrow" w:eastAsia="Times New Roman" w:hAnsi="Arial Narrow" w:cs="Times New Roman"/>
          <w:lang w:eastAsia="cs-CZ"/>
        </w:rPr>
        <w:t xml:space="preserve"> je povinný si pred poskytnutím činnosti alebo iných plnení podľa</w:t>
      </w:r>
      <w:r w:rsidR="006E03E8">
        <w:rPr>
          <w:rFonts w:ascii="Arial Narrow" w:eastAsia="Times New Roman" w:hAnsi="Arial Narrow" w:cs="Times New Roman"/>
          <w:lang w:eastAsia="cs-CZ"/>
        </w:rPr>
        <w:t xml:space="preserve"> </w:t>
      </w:r>
      <w:r w:rsidRPr="00B72405">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4C250C">
        <w:rPr>
          <w:rFonts w:ascii="Arial Narrow" w:eastAsia="Times New Roman" w:hAnsi="Arial Narrow" w:cs="Times New Roman"/>
          <w:lang w:eastAsia="cs-CZ"/>
        </w:rPr>
        <w:t xml:space="preserve"> </w:t>
      </w:r>
      <w:r w:rsidRPr="00B72405">
        <w:rPr>
          <w:rFonts w:ascii="Arial Narrow" w:eastAsia="Times New Roman" w:hAnsi="Arial Narrow" w:cs="Times New Roman"/>
          <w:lang w:eastAsia="cs-CZ"/>
        </w:rPr>
        <w:t xml:space="preserve">alebo </w:t>
      </w:r>
      <w:r w:rsidR="000863D1" w:rsidRPr="00B72405">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B72405">
        <w:rPr>
          <w:rFonts w:ascii="Arial Narrow" w:eastAsia="Times New Roman" w:hAnsi="Arial Narrow" w:cs="Times New Roman"/>
          <w:lang w:eastAsia="cs-CZ"/>
        </w:rPr>
        <w:t>súvislosti s</w:t>
      </w:r>
      <w:r w:rsidR="00914C1B">
        <w:rPr>
          <w:rFonts w:ascii="Arial Narrow" w:eastAsia="Times New Roman" w:hAnsi="Arial Narrow" w:cs="Times New Roman"/>
          <w:lang w:eastAsia="cs-CZ"/>
        </w:rPr>
        <w:t> </w:t>
      </w:r>
      <w:r w:rsidRPr="00B72405">
        <w:rPr>
          <w:rFonts w:ascii="Arial Narrow" w:eastAsia="Times New Roman" w:hAnsi="Arial Narrow" w:cs="Times New Roman"/>
          <w:lang w:eastAsia="cs-CZ"/>
        </w:rPr>
        <w:t>ňou prostredníctvom tohto subdodávateľa</w:t>
      </w:r>
      <w:r w:rsidR="000A3CD0">
        <w:rPr>
          <w:rFonts w:ascii="Arial Narrow" w:eastAsia="Times New Roman" w:hAnsi="Arial Narrow" w:cs="Times New Roman"/>
          <w:lang w:eastAsia="cs-CZ"/>
        </w:rPr>
        <w:t xml:space="preserve"> BO</w:t>
      </w:r>
      <w:r w:rsidRPr="00B72405">
        <w:rPr>
          <w:rFonts w:ascii="Arial Narrow" w:eastAsia="Times New Roman" w:hAnsi="Arial Narrow" w:cs="Times New Roman"/>
          <w:lang w:eastAsia="cs-CZ"/>
        </w:rPr>
        <w:t xml:space="preserve"> zabezpečiť písomný súhlas Prevádzkovateľa základnej služby. </w:t>
      </w:r>
    </w:p>
    <w:p w14:paraId="25D55476" w14:textId="77777777" w:rsidR="001121C5" w:rsidRPr="00B72405" w:rsidRDefault="001121C5"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3EC69799" w14:textId="583AFE6A" w:rsidR="00821737" w:rsidRDefault="00821737"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821737">
        <w:rPr>
          <w:rFonts w:ascii="Arial Narrow" w:eastAsia="Times New Roman" w:hAnsi="Arial Narrow" w:cs="Times New Roman"/>
          <w:lang w:eastAsia="cs-CZ"/>
        </w:rPr>
        <w:t xml:space="preserve">Ak </w:t>
      </w:r>
      <w:r w:rsidR="002D4457">
        <w:rPr>
          <w:rFonts w:ascii="Arial Narrow" w:eastAsia="Times New Roman" w:hAnsi="Arial Narrow" w:cs="Times New Roman"/>
          <w:lang w:eastAsia="cs-CZ"/>
        </w:rPr>
        <w:t>Poskytovateľ</w:t>
      </w:r>
      <w:r w:rsidR="00AA5CF7">
        <w:rPr>
          <w:rFonts w:ascii="Arial Narrow" w:eastAsia="Times New Roman" w:hAnsi="Arial Narrow" w:cs="Times New Roman"/>
          <w:lang w:eastAsia="cs-CZ"/>
        </w:rPr>
        <w:t xml:space="preserve"> </w:t>
      </w:r>
      <w:r w:rsidRPr="00821737">
        <w:rPr>
          <w:rFonts w:ascii="Arial Narrow" w:eastAsia="Times New Roman" w:hAnsi="Arial Narrow" w:cs="Times New Roman"/>
          <w:lang w:eastAsia="cs-CZ"/>
        </w:rPr>
        <w:t xml:space="preserve">zapojí do vykonávania činností súvisiacich </w:t>
      </w:r>
      <w:r w:rsidR="000863D1" w:rsidRPr="00821737">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Pr="00821737">
        <w:rPr>
          <w:rFonts w:ascii="Arial Narrow" w:eastAsia="Times New Roman" w:hAnsi="Arial Narrow" w:cs="Times New Roman"/>
          <w:lang w:eastAsia="cs-CZ"/>
        </w:rPr>
        <w:t>plnením</w:t>
      </w:r>
      <w:r w:rsidR="006E03E8">
        <w:rPr>
          <w:rFonts w:ascii="Arial Narrow" w:eastAsia="Times New Roman" w:hAnsi="Arial Narrow" w:cs="Times New Roman"/>
          <w:lang w:eastAsia="cs-CZ"/>
        </w:rPr>
        <w:t xml:space="preserve"> </w:t>
      </w:r>
      <w:r w:rsidRPr="00821737">
        <w:rPr>
          <w:rFonts w:ascii="Arial Narrow" w:eastAsia="Times New Roman" w:hAnsi="Arial Narrow" w:cs="Times New Roman"/>
          <w:lang w:eastAsia="cs-CZ"/>
        </w:rPr>
        <w:t>t</w:t>
      </w:r>
      <w:r w:rsidR="00487D1A">
        <w:rPr>
          <w:rFonts w:ascii="Arial Narrow" w:eastAsia="Times New Roman" w:hAnsi="Arial Narrow" w:cs="Times New Roman"/>
          <w:lang w:eastAsia="cs-CZ"/>
        </w:rPr>
        <w:t xml:space="preserve">ohto 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487D1A">
        <w:rPr>
          <w:rFonts w:ascii="Arial Narrow" w:eastAsia="Times New Roman" w:hAnsi="Arial Narrow" w:cs="Times New Roman"/>
          <w:lang w:eastAsia="cs-CZ"/>
        </w:rPr>
        <w:t xml:space="preserve"> </w:t>
      </w:r>
      <w:r w:rsidRPr="00821737">
        <w:rPr>
          <w:rFonts w:ascii="Arial Narrow" w:eastAsia="Times New Roman" w:hAnsi="Arial Narrow" w:cs="Times New Roman"/>
          <w:lang w:eastAsia="cs-CZ"/>
        </w:rPr>
        <w:t>subdodávateľa</w:t>
      </w:r>
      <w:r w:rsidR="00AA5CF7">
        <w:rPr>
          <w:rFonts w:ascii="Arial Narrow" w:eastAsia="Times New Roman" w:hAnsi="Arial Narrow" w:cs="Times New Roman"/>
          <w:lang w:eastAsia="cs-CZ"/>
        </w:rPr>
        <w:t xml:space="preserve"> BO</w:t>
      </w:r>
      <w:r w:rsidRPr="00821737">
        <w:rPr>
          <w:rFonts w:ascii="Arial Narrow" w:eastAsia="Times New Roman" w:hAnsi="Arial Narrow" w:cs="Times New Roman"/>
          <w:lang w:eastAsia="cs-CZ"/>
        </w:rPr>
        <w:t>, tomuto subdodávateľovi</w:t>
      </w:r>
      <w:r w:rsidR="00AA5CF7">
        <w:rPr>
          <w:rFonts w:ascii="Arial Narrow" w:eastAsia="Times New Roman" w:hAnsi="Arial Narrow" w:cs="Times New Roman"/>
          <w:lang w:eastAsia="cs-CZ"/>
        </w:rPr>
        <w:t xml:space="preserve"> BO</w:t>
      </w:r>
      <w:r w:rsidRPr="00821737">
        <w:rPr>
          <w:rFonts w:ascii="Arial Narrow" w:eastAsia="Times New Roman" w:hAnsi="Arial Narrow" w:cs="Times New Roman"/>
          <w:lang w:eastAsia="cs-CZ"/>
        </w:rPr>
        <w:t xml:space="preserve"> je povinný uložiť rovnaké povinnosti týkajúce sa aplikácie bezpečnostných opatrení, hlásenia kybernetických incidentov </w:t>
      </w:r>
      <w:r w:rsidR="000863D1" w:rsidRPr="00821737">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821737">
        <w:rPr>
          <w:rFonts w:ascii="Arial Narrow" w:eastAsia="Times New Roman" w:hAnsi="Arial Narrow" w:cs="Times New Roman"/>
          <w:lang w:eastAsia="cs-CZ"/>
        </w:rPr>
        <w:t xml:space="preserve">ďalších informačných povinností, ako sú ustanovené </w:t>
      </w:r>
      <w:r w:rsidR="000863D1" w:rsidRPr="00821737">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5F6F6E">
        <w:rPr>
          <w:rFonts w:ascii="Arial Narrow" w:eastAsia="Times New Roman" w:hAnsi="Arial Narrow" w:cs="Times New Roman"/>
          <w:lang w:eastAsia="cs-CZ"/>
        </w:rPr>
        <w:t xml:space="preserve">tomto 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821737">
        <w:rPr>
          <w:rFonts w:ascii="Arial Narrow" w:eastAsia="Times New Roman" w:hAnsi="Arial Narrow" w:cs="Times New Roman"/>
          <w:lang w:eastAsia="cs-CZ"/>
        </w:rPr>
        <w:t>.</w:t>
      </w:r>
    </w:p>
    <w:p w14:paraId="58D7A145" w14:textId="77777777" w:rsidR="005F6F6E" w:rsidRPr="005F6F6E" w:rsidRDefault="005F6F6E" w:rsidP="00D168EE">
      <w:pPr>
        <w:pStyle w:val="Odsekzoznamu"/>
        <w:tabs>
          <w:tab w:val="left" w:pos="0"/>
        </w:tabs>
        <w:ind w:left="567" w:hanging="567"/>
        <w:rPr>
          <w:rFonts w:ascii="Arial Narrow" w:eastAsia="Times New Roman" w:hAnsi="Arial Narrow" w:cs="Times New Roman"/>
          <w:lang w:eastAsia="cs-CZ"/>
        </w:rPr>
      </w:pPr>
    </w:p>
    <w:p w14:paraId="42CC8B67" w14:textId="7B01C68E" w:rsidR="00CA05F4" w:rsidRDefault="00E76EFD"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CA05F4" w:rsidRPr="00CA05F4">
        <w:rPr>
          <w:rFonts w:ascii="Arial Narrow" w:eastAsia="Times New Roman" w:hAnsi="Arial Narrow" w:cs="Times New Roman"/>
          <w:lang w:eastAsia="cs-CZ"/>
        </w:rPr>
        <w:t xml:space="preserve"> je povinný pri výbere subdodávateľa </w:t>
      </w:r>
      <w:r w:rsidR="00542B86">
        <w:rPr>
          <w:rFonts w:ascii="Arial Narrow" w:eastAsia="Times New Roman" w:hAnsi="Arial Narrow" w:cs="Times New Roman"/>
          <w:lang w:eastAsia="cs-CZ"/>
        </w:rPr>
        <w:t xml:space="preserve">BO </w:t>
      </w:r>
      <w:r w:rsidR="00CA05F4" w:rsidRPr="00CA05F4">
        <w:rPr>
          <w:rFonts w:ascii="Arial Narrow" w:eastAsia="Times New Roman" w:hAnsi="Arial Narrow" w:cs="Times New Roman"/>
          <w:lang w:eastAsia="cs-CZ"/>
        </w:rPr>
        <w:t xml:space="preserve">postupovať </w:t>
      </w:r>
      <w:r w:rsidR="000863D1" w:rsidRPr="00CA05F4">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CA05F4" w:rsidRPr="00CA05F4">
        <w:rPr>
          <w:rFonts w:ascii="Arial Narrow" w:eastAsia="Times New Roman" w:hAnsi="Arial Narrow" w:cs="Times New Roman"/>
          <w:lang w:eastAsia="cs-CZ"/>
        </w:rPr>
        <w:t xml:space="preserve">odbornou starostlivosťou tak, aby bola zachovaná čo najvyššia kvalita poskytovaných činností </w:t>
      </w:r>
      <w:r w:rsidR="000863D1" w:rsidRPr="00CA05F4">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CA05F4" w:rsidRPr="00CA05F4">
        <w:rPr>
          <w:rFonts w:ascii="Arial Narrow" w:eastAsia="Times New Roman" w:hAnsi="Arial Narrow" w:cs="Times New Roman"/>
          <w:lang w:eastAsia="cs-CZ"/>
        </w:rPr>
        <w:t>iných plnení podľa</w:t>
      </w:r>
      <w:r w:rsidR="006E03E8">
        <w:rPr>
          <w:rFonts w:ascii="Arial Narrow" w:eastAsia="Times New Roman" w:hAnsi="Arial Narrow" w:cs="Times New Roman"/>
          <w:lang w:eastAsia="cs-CZ"/>
        </w:rPr>
        <w:t xml:space="preserve"> </w:t>
      </w:r>
      <w:r w:rsidR="00FF0772">
        <w:rPr>
          <w:rFonts w:ascii="Arial Narrow" w:eastAsia="Times New Roman" w:hAnsi="Arial Narrow" w:cs="Times New Roman"/>
          <w:lang w:eastAsia="cs-CZ"/>
        </w:rPr>
        <w:t xml:space="preserve">tejto </w:t>
      </w:r>
      <w:r w:rsidR="00CA05F4" w:rsidRPr="00CA05F4">
        <w:rPr>
          <w:rFonts w:ascii="Arial Narrow" w:eastAsia="Times New Roman" w:hAnsi="Arial Narrow" w:cs="Times New Roman"/>
          <w:lang w:eastAsia="cs-CZ"/>
        </w:rPr>
        <w:t xml:space="preserve">Zmluvy, t. j. každý </w:t>
      </w:r>
      <w:r>
        <w:rPr>
          <w:rFonts w:ascii="Arial Narrow" w:eastAsia="Times New Roman" w:hAnsi="Arial Narrow" w:cs="Times New Roman"/>
          <w:lang w:eastAsia="cs-CZ"/>
        </w:rPr>
        <w:t>Poskytovateľom</w:t>
      </w:r>
      <w:r w:rsidR="00CA05F4" w:rsidRPr="00CA05F4">
        <w:rPr>
          <w:rFonts w:ascii="Arial Narrow" w:eastAsia="Times New Roman" w:hAnsi="Arial Narrow" w:cs="Times New Roman"/>
          <w:lang w:eastAsia="cs-CZ"/>
        </w:rPr>
        <w:t xml:space="preserve"> navrhovaný subdodávateľ</w:t>
      </w:r>
      <w:r w:rsidR="00231665">
        <w:rPr>
          <w:rFonts w:ascii="Arial Narrow" w:eastAsia="Times New Roman" w:hAnsi="Arial Narrow" w:cs="Times New Roman"/>
          <w:lang w:eastAsia="cs-CZ"/>
        </w:rPr>
        <w:t xml:space="preserve"> BO</w:t>
      </w:r>
      <w:r w:rsidR="00CA05F4" w:rsidRPr="00CA05F4">
        <w:rPr>
          <w:rFonts w:ascii="Arial Narrow" w:eastAsia="Times New Roman" w:hAnsi="Arial Narrow" w:cs="Times New Roman"/>
          <w:lang w:eastAsia="cs-CZ"/>
        </w:rPr>
        <w:t xml:space="preserve"> musí byť schopný vykonať činnosti </w:t>
      </w:r>
      <w:r w:rsidR="000863D1" w:rsidRPr="00CA05F4">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CA05F4" w:rsidRPr="00CA05F4">
        <w:rPr>
          <w:rFonts w:ascii="Arial Narrow" w:eastAsia="Times New Roman" w:hAnsi="Arial Narrow" w:cs="Times New Roman"/>
          <w:lang w:eastAsia="cs-CZ"/>
        </w:rPr>
        <w:t>iné plnenia podľa t</w:t>
      </w:r>
      <w:r w:rsidR="00231665">
        <w:rPr>
          <w:rFonts w:ascii="Arial Narrow" w:eastAsia="Times New Roman" w:hAnsi="Arial Narrow" w:cs="Times New Roman"/>
          <w:lang w:eastAsia="cs-CZ"/>
        </w:rPr>
        <w:t>ohto článku</w:t>
      </w:r>
      <w:r w:rsidR="00CA05F4" w:rsidRPr="00CA05F4">
        <w:rPr>
          <w:rFonts w:ascii="Arial Narrow" w:eastAsia="Times New Roman" w:hAnsi="Arial Narrow" w:cs="Times New Roman"/>
          <w:lang w:eastAsia="cs-CZ"/>
        </w:rPr>
        <w:t xml:space="preserve">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CA05F4" w:rsidRPr="00CA05F4">
        <w:rPr>
          <w:rFonts w:ascii="Arial Narrow" w:eastAsia="Times New Roman" w:hAnsi="Arial Narrow" w:cs="Times New Roman"/>
          <w:lang w:eastAsia="cs-CZ"/>
        </w:rPr>
        <w:t xml:space="preserve"> v</w:t>
      </w:r>
      <w:r w:rsidR="00914C1B">
        <w:rPr>
          <w:rFonts w:ascii="Arial Narrow" w:eastAsia="Times New Roman" w:hAnsi="Arial Narrow" w:cs="Times New Roman"/>
          <w:lang w:eastAsia="cs-CZ"/>
        </w:rPr>
        <w:t> </w:t>
      </w:r>
      <w:r w:rsidR="00CA05F4" w:rsidRPr="00CA05F4">
        <w:rPr>
          <w:rFonts w:ascii="Arial Narrow" w:eastAsia="Times New Roman" w:hAnsi="Arial Narrow" w:cs="Times New Roman"/>
          <w:lang w:eastAsia="cs-CZ"/>
        </w:rPr>
        <w:t xml:space="preserve">minimálne rovnakej kvalite alebo kvalite lepšej ako </w:t>
      </w:r>
      <w:r>
        <w:rPr>
          <w:rFonts w:ascii="Arial Narrow" w:eastAsia="Times New Roman" w:hAnsi="Arial Narrow" w:cs="Times New Roman"/>
          <w:lang w:eastAsia="cs-CZ"/>
        </w:rPr>
        <w:t>Poskytovateľ</w:t>
      </w:r>
      <w:r w:rsidR="00CA05F4" w:rsidRPr="00CA05F4">
        <w:rPr>
          <w:rFonts w:ascii="Arial Narrow" w:eastAsia="Times New Roman" w:hAnsi="Arial Narrow" w:cs="Times New Roman"/>
          <w:lang w:eastAsia="cs-CZ"/>
        </w:rPr>
        <w:t>.</w:t>
      </w:r>
    </w:p>
    <w:p w14:paraId="117E87BC" w14:textId="77777777" w:rsidR="00CA05F4" w:rsidRPr="00CA05F4" w:rsidRDefault="00CA05F4" w:rsidP="00D168EE">
      <w:pPr>
        <w:pStyle w:val="Odsekzoznamu"/>
        <w:tabs>
          <w:tab w:val="left" w:pos="0"/>
        </w:tabs>
        <w:ind w:left="567" w:hanging="567"/>
        <w:rPr>
          <w:rFonts w:ascii="Arial Narrow" w:eastAsia="Times New Roman" w:hAnsi="Arial Narrow" w:cs="Times New Roman"/>
          <w:lang w:eastAsia="cs-CZ"/>
        </w:rPr>
      </w:pPr>
    </w:p>
    <w:p w14:paraId="21556BFD" w14:textId="460DD8F2" w:rsidR="00ED328A" w:rsidRDefault="00ED328A"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ED328A">
        <w:rPr>
          <w:rFonts w:ascii="Arial Narrow" w:eastAsia="Times New Roman" w:hAnsi="Arial Narrow" w:cs="Times New Roman"/>
          <w:lang w:eastAsia="cs-CZ"/>
        </w:rPr>
        <w:t xml:space="preserve">Zmluvné strany sa dohodli, že odsúhlasenie zmeny subdodávateľov </w:t>
      </w:r>
      <w:r>
        <w:rPr>
          <w:rFonts w:ascii="Arial Narrow" w:eastAsia="Times New Roman" w:hAnsi="Arial Narrow" w:cs="Times New Roman"/>
          <w:lang w:eastAsia="cs-CZ"/>
        </w:rPr>
        <w:t xml:space="preserve">BO </w:t>
      </w:r>
      <w:r w:rsidRPr="00ED328A">
        <w:rPr>
          <w:rFonts w:ascii="Arial Narrow" w:eastAsia="Times New Roman" w:hAnsi="Arial Narrow" w:cs="Times New Roman"/>
          <w:lang w:eastAsia="cs-CZ"/>
        </w:rPr>
        <w:t xml:space="preserve">zo strany Prevádzkovateľa základnej služby žiadnym spôsobom nezbavuje </w:t>
      </w:r>
      <w:r w:rsidR="00E76EFD">
        <w:rPr>
          <w:rFonts w:ascii="Arial Narrow" w:eastAsia="Times New Roman" w:hAnsi="Arial Narrow" w:cs="Times New Roman"/>
          <w:lang w:eastAsia="cs-CZ"/>
        </w:rPr>
        <w:t>Poskytovateľa</w:t>
      </w:r>
      <w:r w:rsidRPr="00ED328A">
        <w:rPr>
          <w:rFonts w:ascii="Arial Narrow" w:eastAsia="Times New Roman" w:hAnsi="Arial Narrow" w:cs="Times New Roman"/>
          <w:lang w:eastAsia="cs-CZ"/>
        </w:rPr>
        <w:t xml:space="preserve"> povinností vyplývajúcich mu z</w:t>
      </w:r>
      <w:r w:rsidR="00F03A87">
        <w:rPr>
          <w:rFonts w:ascii="Arial Narrow" w:eastAsia="Times New Roman" w:hAnsi="Arial Narrow" w:cs="Times New Roman"/>
          <w:lang w:eastAsia="cs-CZ"/>
        </w:rPr>
        <w:t> </w:t>
      </w:r>
      <w:r w:rsidRPr="00ED328A">
        <w:rPr>
          <w:rFonts w:ascii="Arial Narrow" w:eastAsia="Times New Roman" w:hAnsi="Arial Narrow" w:cs="Times New Roman"/>
          <w:lang w:eastAsia="cs-CZ"/>
        </w:rPr>
        <w:t>t</w:t>
      </w:r>
      <w:r w:rsidR="00F03A87">
        <w:rPr>
          <w:rFonts w:ascii="Arial Narrow" w:eastAsia="Times New Roman" w:hAnsi="Arial Narrow" w:cs="Times New Roman"/>
          <w:lang w:eastAsia="cs-CZ"/>
        </w:rPr>
        <w:t xml:space="preserve">ohto 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ED328A">
        <w:rPr>
          <w:rFonts w:ascii="Arial Narrow" w:eastAsia="Times New Roman" w:hAnsi="Arial Narrow" w:cs="Times New Roman"/>
          <w:lang w:eastAsia="cs-CZ"/>
        </w:rPr>
        <w:t xml:space="preserve">. Pre odstránenie pochybností Zmluvné strany vyhlasujú, že </w:t>
      </w:r>
      <w:r w:rsidR="00E76EFD">
        <w:rPr>
          <w:rFonts w:ascii="Arial Narrow" w:eastAsia="Times New Roman" w:hAnsi="Arial Narrow" w:cs="Times New Roman"/>
          <w:lang w:eastAsia="cs-CZ"/>
        </w:rPr>
        <w:t>Poskytovateľ</w:t>
      </w:r>
      <w:r w:rsidRPr="00ED328A">
        <w:rPr>
          <w:rFonts w:ascii="Arial Narrow" w:eastAsia="Times New Roman" w:hAnsi="Arial Narrow" w:cs="Times New Roman"/>
          <w:lang w:eastAsia="cs-CZ"/>
        </w:rPr>
        <w:t xml:space="preserve"> je povinný postupovať podľa tohto 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ED328A">
        <w:rPr>
          <w:rFonts w:ascii="Arial Narrow" w:eastAsia="Times New Roman" w:hAnsi="Arial Narrow" w:cs="Times New Roman"/>
          <w:lang w:eastAsia="cs-CZ"/>
        </w:rPr>
        <w:t xml:space="preserve"> aj </w:t>
      </w:r>
      <w:r w:rsidR="000863D1" w:rsidRPr="00ED328A">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ED328A">
        <w:rPr>
          <w:rFonts w:ascii="Arial Narrow" w:eastAsia="Times New Roman" w:hAnsi="Arial Narrow" w:cs="Times New Roman"/>
          <w:lang w:eastAsia="cs-CZ"/>
        </w:rPr>
        <w:t xml:space="preserve">prípade, ak </w:t>
      </w:r>
      <w:r w:rsidR="000863D1" w:rsidRPr="00ED328A">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ED328A">
        <w:rPr>
          <w:rFonts w:ascii="Arial Narrow" w:eastAsia="Times New Roman" w:hAnsi="Arial Narrow" w:cs="Times New Roman"/>
          <w:lang w:eastAsia="cs-CZ"/>
        </w:rPr>
        <w:t xml:space="preserve">priebehu plnenia </w:t>
      </w:r>
      <w:r w:rsidR="00F03A87">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ED328A">
        <w:rPr>
          <w:rFonts w:ascii="Arial Narrow" w:eastAsia="Times New Roman" w:hAnsi="Arial Narrow" w:cs="Times New Roman"/>
          <w:lang w:eastAsia="cs-CZ"/>
        </w:rPr>
        <w:t xml:space="preserve"> </w:t>
      </w:r>
      <w:r w:rsidR="000863D1" w:rsidRPr="00ED328A">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0863D1" w:rsidRPr="00ED328A">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ED328A">
        <w:rPr>
          <w:rFonts w:ascii="Arial Narrow" w:eastAsia="Times New Roman" w:hAnsi="Arial Narrow" w:cs="Times New Roman"/>
          <w:lang w:eastAsia="cs-CZ"/>
        </w:rPr>
        <w:t xml:space="preserve">súvislosti </w:t>
      </w:r>
      <w:r w:rsidR="000863D1" w:rsidRPr="00ED328A">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Pr="00ED328A">
        <w:rPr>
          <w:rFonts w:ascii="Arial Narrow" w:eastAsia="Times New Roman" w:hAnsi="Arial Narrow" w:cs="Times New Roman"/>
          <w:lang w:eastAsia="cs-CZ"/>
        </w:rPr>
        <w:t xml:space="preserve">ňou nepredložil Prevádzkovateľovi základnej služby žiadny zoznam subdodávateľov </w:t>
      </w:r>
      <w:r w:rsidR="00F03A87">
        <w:rPr>
          <w:rFonts w:ascii="Arial Narrow" w:eastAsia="Times New Roman" w:hAnsi="Arial Narrow" w:cs="Times New Roman"/>
          <w:lang w:eastAsia="cs-CZ"/>
        </w:rPr>
        <w:t xml:space="preserve">BO, </w:t>
      </w:r>
      <w:r w:rsidRPr="00ED328A">
        <w:rPr>
          <w:rFonts w:ascii="Arial Narrow" w:eastAsia="Times New Roman" w:hAnsi="Arial Narrow" w:cs="Times New Roman"/>
          <w:lang w:eastAsia="cs-CZ"/>
        </w:rPr>
        <w:t xml:space="preserve">resp. tvrdil, že služby poskytne osobne </w:t>
      </w:r>
      <w:r w:rsidR="000863D1" w:rsidRPr="00ED328A">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D328A">
        <w:rPr>
          <w:rFonts w:ascii="Arial Narrow" w:eastAsia="Times New Roman" w:hAnsi="Arial Narrow" w:cs="Times New Roman"/>
          <w:lang w:eastAsia="cs-CZ"/>
        </w:rPr>
        <w:t>následne vznikla potreba poskytnúť služby subdodávateľom</w:t>
      </w:r>
      <w:r w:rsidR="00F03A87">
        <w:rPr>
          <w:rFonts w:ascii="Arial Narrow" w:eastAsia="Times New Roman" w:hAnsi="Arial Narrow" w:cs="Times New Roman"/>
          <w:lang w:eastAsia="cs-CZ"/>
        </w:rPr>
        <w:t xml:space="preserve"> BO</w:t>
      </w:r>
      <w:r w:rsidRPr="00ED328A">
        <w:rPr>
          <w:rFonts w:ascii="Arial Narrow" w:eastAsia="Times New Roman" w:hAnsi="Arial Narrow" w:cs="Times New Roman"/>
          <w:lang w:eastAsia="cs-CZ"/>
        </w:rPr>
        <w:t>.</w:t>
      </w:r>
    </w:p>
    <w:p w14:paraId="16E2F8E8" w14:textId="77777777" w:rsidR="00F03A87" w:rsidRPr="00F03A87" w:rsidRDefault="00F03A87" w:rsidP="00D168EE">
      <w:pPr>
        <w:pStyle w:val="Odsekzoznamu"/>
        <w:tabs>
          <w:tab w:val="left" w:pos="0"/>
        </w:tabs>
        <w:ind w:left="567" w:hanging="567"/>
        <w:rPr>
          <w:rFonts w:ascii="Arial Narrow" w:eastAsia="Times New Roman" w:hAnsi="Arial Narrow" w:cs="Times New Roman"/>
          <w:lang w:eastAsia="cs-CZ"/>
        </w:rPr>
      </w:pPr>
    </w:p>
    <w:p w14:paraId="7E5D65D7" w14:textId="10225476" w:rsidR="00F03A87" w:rsidRDefault="00F03A87"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F03A87">
        <w:rPr>
          <w:rFonts w:ascii="Arial Narrow" w:eastAsia="Times New Roman" w:hAnsi="Arial Narrow" w:cs="Times New Roman"/>
          <w:lang w:eastAsia="cs-CZ"/>
        </w:rPr>
        <w:t>P</w:t>
      </w:r>
      <w:r w:rsidR="005E7306">
        <w:rPr>
          <w:rFonts w:ascii="Arial Narrow" w:eastAsia="Times New Roman" w:hAnsi="Arial Narrow" w:cs="Times New Roman"/>
          <w:lang w:eastAsia="cs-CZ"/>
        </w:rPr>
        <w:t>revádzkovateľ</w:t>
      </w:r>
      <w:r w:rsidRPr="00F03A87">
        <w:rPr>
          <w:rFonts w:ascii="Arial Narrow" w:eastAsia="Times New Roman" w:hAnsi="Arial Narrow" w:cs="Times New Roman"/>
          <w:lang w:eastAsia="cs-CZ"/>
        </w:rPr>
        <w:t xml:space="preserve"> základnej služby má právo odmietnuť </w:t>
      </w:r>
      <w:r w:rsidR="00C6603E">
        <w:rPr>
          <w:rFonts w:ascii="Arial Narrow" w:eastAsia="Times New Roman" w:hAnsi="Arial Narrow" w:cs="Times New Roman"/>
          <w:lang w:eastAsia="cs-CZ"/>
        </w:rPr>
        <w:t>Poskytovateľom</w:t>
      </w:r>
      <w:r w:rsidRPr="00F03A87">
        <w:rPr>
          <w:rFonts w:ascii="Arial Narrow" w:eastAsia="Times New Roman" w:hAnsi="Arial Narrow" w:cs="Times New Roman"/>
          <w:lang w:eastAsia="cs-CZ"/>
        </w:rPr>
        <w:t xml:space="preserve"> navrhovaného subdodávateľa</w:t>
      </w:r>
      <w:r>
        <w:rPr>
          <w:rFonts w:ascii="Arial Narrow" w:eastAsia="Times New Roman" w:hAnsi="Arial Narrow" w:cs="Times New Roman"/>
          <w:lang w:eastAsia="cs-CZ"/>
        </w:rPr>
        <w:t xml:space="preserve"> BO</w:t>
      </w:r>
      <w:r w:rsidRPr="00F03A87">
        <w:rPr>
          <w:rFonts w:ascii="Arial Narrow" w:eastAsia="Times New Roman" w:hAnsi="Arial Narrow" w:cs="Times New Roman"/>
          <w:lang w:eastAsia="cs-CZ"/>
        </w:rPr>
        <w:t xml:space="preserve">, </w:t>
      </w:r>
      <w:r w:rsidR="000863D1" w:rsidRPr="00F03A87">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F03A87">
        <w:rPr>
          <w:rFonts w:ascii="Arial Narrow" w:eastAsia="Times New Roman" w:hAnsi="Arial Narrow" w:cs="Times New Roman"/>
          <w:lang w:eastAsia="cs-CZ"/>
        </w:rPr>
        <w:t>to aj bez udania akéhokoľvek dôvodu. Odmietnutie subdodávateľa</w:t>
      </w:r>
      <w:r>
        <w:rPr>
          <w:rFonts w:ascii="Arial Narrow" w:eastAsia="Times New Roman" w:hAnsi="Arial Narrow" w:cs="Times New Roman"/>
          <w:lang w:eastAsia="cs-CZ"/>
        </w:rPr>
        <w:t xml:space="preserve"> BO</w:t>
      </w:r>
      <w:r w:rsidRPr="00F03A87">
        <w:rPr>
          <w:rFonts w:ascii="Arial Narrow" w:eastAsia="Times New Roman" w:hAnsi="Arial Narrow" w:cs="Times New Roman"/>
          <w:lang w:eastAsia="cs-CZ"/>
        </w:rPr>
        <w:t xml:space="preserve"> nemá vplyv na povinnosti </w:t>
      </w:r>
      <w:r w:rsidR="00C6603E">
        <w:rPr>
          <w:rFonts w:ascii="Arial Narrow" w:eastAsia="Times New Roman" w:hAnsi="Arial Narrow" w:cs="Times New Roman"/>
          <w:lang w:eastAsia="cs-CZ"/>
        </w:rPr>
        <w:t>Poskytovateľa</w:t>
      </w:r>
      <w:r w:rsidRPr="00F03A87">
        <w:rPr>
          <w:rFonts w:ascii="Arial Narrow" w:eastAsia="Times New Roman" w:hAnsi="Arial Narrow" w:cs="Times New Roman"/>
          <w:lang w:eastAsia="cs-CZ"/>
        </w:rPr>
        <w:t xml:space="preserve"> podľa </w:t>
      </w:r>
      <w:r>
        <w:rPr>
          <w:rFonts w:ascii="Arial Narrow" w:eastAsia="Times New Roman" w:hAnsi="Arial Narrow" w:cs="Times New Roman"/>
          <w:lang w:eastAsia="cs-CZ"/>
        </w:rPr>
        <w:t xml:space="preserve">tohto 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Pr>
          <w:rFonts w:ascii="Arial Narrow" w:eastAsia="Times New Roman" w:hAnsi="Arial Narrow" w:cs="Times New Roman"/>
          <w:lang w:eastAsia="cs-CZ"/>
        </w:rPr>
        <w:t xml:space="preserve"> </w:t>
      </w:r>
      <w:r w:rsidR="000863D1" w:rsidRPr="00F03A87">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F03A87">
        <w:rPr>
          <w:rFonts w:ascii="Arial Narrow" w:eastAsia="Times New Roman" w:hAnsi="Arial Narrow" w:cs="Times New Roman"/>
          <w:lang w:eastAsia="cs-CZ"/>
        </w:rPr>
        <w:t xml:space="preserve">príslušných právnych predpisov. </w:t>
      </w:r>
    </w:p>
    <w:p w14:paraId="2AF0ED1D" w14:textId="77777777" w:rsidR="00F03A87" w:rsidRPr="00F03A87" w:rsidRDefault="00F03A87" w:rsidP="00D168EE">
      <w:pPr>
        <w:pStyle w:val="Odsekzoznamu"/>
        <w:tabs>
          <w:tab w:val="left" w:pos="0"/>
        </w:tabs>
        <w:ind w:left="567" w:hanging="567"/>
        <w:rPr>
          <w:rFonts w:ascii="Arial Narrow" w:eastAsia="Times New Roman" w:hAnsi="Arial Narrow" w:cs="Times New Roman"/>
          <w:lang w:eastAsia="cs-CZ"/>
        </w:rPr>
      </w:pPr>
    </w:p>
    <w:p w14:paraId="2A52C6F5" w14:textId="6A3F191F" w:rsidR="00473D00" w:rsidRDefault="001F63E8"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473D00" w:rsidRPr="00473D00">
        <w:rPr>
          <w:rFonts w:ascii="Arial Narrow" w:eastAsia="Times New Roman" w:hAnsi="Arial Narrow" w:cs="Times New Roman"/>
          <w:lang w:eastAsia="cs-CZ"/>
        </w:rPr>
        <w:t xml:space="preserve"> je povinný zabezpečiť </w:t>
      </w:r>
      <w:r w:rsidR="000863D1" w:rsidRPr="00473D00">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473D00" w:rsidRPr="00473D00">
        <w:rPr>
          <w:rFonts w:ascii="Arial Narrow" w:eastAsia="Times New Roman" w:hAnsi="Arial Narrow" w:cs="Times New Roman"/>
          <w:lang w:eastAsia="cs-CZ"/>
        </w:rPr>
        <w:t xml:space="preserve">financovať všetky subdodávateľské práce, činnosti </w:t>
      </w:r>
      <w:r w:rsidR="000863D1" w:rsidRPr="00473D00">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473D00" w:rsidRPr="00473D00">
        <w:rPr>
          <w:rFonts w:ascii="Arial Narrow" w:eastAsia="Times New Roman" w:hAnsi="Arial Narrow" w:cs="Times New Roman"/>
          <w:lang w:eastAsia="cs-CZ"/>
        </w:rPr>
        <w:t xml:space="preserve">služby </w:t>
      </w:r>
      <w:r w:rsidR="000863D1" w:rsidRPr="00473D00">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473D00" w:rsidRPr="00473D00">
        <w:rPr>
          <w:rFonts w:ascii="Arial Narrow" w:eastAsia="Times New Roman" w:hAnsi="Arial Narrow" w:cs="Times New Roman"/>
          <w:lang w:eastAsia="cs-CZ"/>
        </w:rPr>
        <w:t xml:space="preserve">nesie </w:t>
      </w:r>
      <w:r w:rsidR="00473D00" w:rsidRPr="00473D00">
        <w:rPr>
          <w:rFonts w:ascii="Arial Narrow" w:eastAsia="Times New Roman" w:hAnsi="Arial Narrow" w:cs="Times New Roman"/>
          <w:lang w:eastAsia="cs-CZ"/>
        </w:rPr>
        <w:lastRenderedPageBreak/>
        <w:t>za</w:t>
      </w:r>
      <w:r w:rsidR="005863AE">
        <w:rPr>
          <w:rFonts w:ascii="Arial Narrow" w:eastAsia="Times New Roman" w:hAnsi="Arial Narrow" w:cs="Times New Roman"/>
          <w:lang w:eastAsia="cs-CZ"/>
        </w:rPr>
        <w:t xml:space="preserve"> </w:t>
      </w:r>
      <w:r w:rsidR="000A0E0D">
        <w:rPr>
          <w:rFonts w:ascii="Arial Narrow" w:eastAsia="Times New Roman" w:hAnsi="Arial Narrow" w:cs="Times New Roman"/>
          <w:lang w:eastAsia="cs-CZ"/>
        </w:rPr>
        <w:t>predmetné plnenie</w:t>
      </w:r>
      <w:r w:rsidR="005D1169">
        <w:rPr>
          <w:rFonts w:ascii="Arial Narrow" w:eastAsia="Times New Roman" w:hAnsi="Arial Narrow" w:cs="Times New Roman"/>
          <w:lang w:eastAsia="cs-CZ"/>
        </w:rPr>
        <w:t xml:space="preserve"> </w:t>
      </w:r>
      <w:r w:rsidR="00473D00" w:rsidRPr="00473D00">
        <w:rPr>
          <w:rFonts w:ascii="Arial Narrow" w:eastAsia="Times New Roman" w:hAnsi="Arial Narrow" w:cs="Times New Roman"/>
          <w:lang w:eastAsia="cs-CZ"/>
        </w:rPr>
        <w:t xml:space="preserve">zodpovednosť </w:t>
      </w:r>
      <w:r w:rsidR="000863D1" w:rsidRPr="00473D00">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473D00" w:rsidRPr="00473D00">
        <w:rPr>
          <w:rFonts w:ascii="Arial Narrow" w:eastAsia="Times New Roman" w:hAnsi="Arial Narrow" w:cs="Times New Roman"/>
          <w:lang w:eastAsia="cs-CZ"/>
        </w:rPr>
        <w:t xml:space="preserve">záruku </w:t>
      </w:r>
      <w:r w:rsidR="000863D1" w:rsidRPr="00473D00">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473D00" w:rsidRPr="00473D00">
        <w:rPr>
          <w:rFonts w:ascii="Arial Narrow" w:eastAsia="Times New Roman" w:hAnsi="Arial Narrow" w:cs="Times New Roman"/>
          <w:lang w:eastAsia="cs-CZ"/>
        </w:rPr>
        <w:t xml:space="preserve">plnom rozsahu. </w:t>
      </w:r>
      <w:r>
        <w:rPr>
          <w:rFonts w:ascii="Arial Narrow" w:eastAsia="Times New Roman" w:hAnsi="Arial Narrow" w:cs="Times New Roman"/>
          <w:lang w:eastAsia="cs-CZ"/>
        </w:rPr>
        <w:t>Poskytovateľ</w:t>
      </w:r>
      <w:r w:rsidR="00473D00" w:rsidRPr="00473D00">
        <w:rPr>
          <w:rFonts w:ascii="Arial Narrow" w:eastAsia="Times New Roman" w:hAnsi="Arial Narrow" w:cs="Times New Roman"/>
          <w:lang w:eastAsia="cs-CZ"/>
        </w:rPr>
        <w:t xml:space="preserve"> zodpovedá za odbornú starostlivosť pri výbere subdodávateľa</w:t>
      </w:r>
      <w:r w:rsidR="00602F4E">
        <w:rPr>
          <w:rFonts w:ascii="Arial Narrow" w:eastAsia="Times New Roman" w:hAnsi="Arial Narrow" w:cs="Times New Roman"/>
          <w:lang w:eastAsia="cs-CZ"/>
        </w:rPr>
        <w:t xml:space="preserve"> BO</w:t>
      </w:r>
      <w:r w:rsidR="00473D00" w:rsidRPr="00473D00">
        <w:rPr>
          <w:rFonts w:ascii="Arial Narrow" w:eastAsia="Times New Roman" w:hAnsi="Arial Narrow" w:cs="Times New Roman"/>
          <w:lang w:eastAsia="cs-CZ"/>
        </w:rPr>
        <w:t>, ako aj za výsledok činnosti subdodávateľa</w:t>
      </w:r>
      <w:r w:rsidR="00602F4E">
        <w:rPr>
          <w:rFonts w:ascii="Arial Narrow" w:eastAsia="Times New Roman" w:hAnsi="Arial Narrow" w:cs="Times New Roman"/>
          <w:lang w:eastAsia="cs-CZ"/>
        </w:rPr>
        <w:t xml:space="preserve"> BO</w:t>
      </w:r>
      <w:r w:rsidR="00473D00" w:rsidRPr="00473D00">
        <w:rPr>
          <w:rFonts w:ascii="Arial Narrow" w:eastAsia="Times New Roman" w:hAnsi="Arial Narrow" w:cs="Times New Roman"/>
          <w:lang w:eastAsia="cs-CZ"/>
        </w:rPr>
        <w:t xml:space="preserve">, t. j. </w:t>
      </w:r>
      <w:r>
        <w:rPr>
          <w:rFonts w:ascii="Arial Narrow" w:eastAsia="Times New Roman" w:hAnsi="Arial Narrow" w:cs="Times New Roman"/>
          <w:lang w:eastAsia="cs-CZ"/>
        </w:rPr>
        <w:t>Poskytovateľ</w:t>
      </w:r>
      <w:r w:rsidR="00473D00" w:rsidRPr="00473D00">
        <w:rPr>
          <w:rFonts w:ascii="Arial Narrow" w:eastAsia="Times New Roman" w:hAnsi="Arial Narrow" w:cs="Times New Roman"/>
          <w:lang w:eastAsia="cs-CZ"/>
        </w:rPr>
        <w:t xml:space="preserve"> zodpovedá za plnenie tejt</w:t>
      </w:r>
      <w:r w:rsidR="00602F4E">
        <w:rPr>
          <w:rFonts w:ascii="Arial Narrow" w:eastAsia="Times New Roman" w:hAnsi="Arial Narrow" w:cs="Times New Roman"/>
          <w:lang w:eastAsia="cs-CZ"/>
        </w:rPr>
        <w:t xml:space="preserve">o </w:t>
      </w:r>
      <w:r w:rsidR="00AC547B">
        <w:rPr>
          <w:rFonts w:ascii="Arial Narrow" w:eastAsia="Times New Roman" w:hAnsi="Arial Narrow" w:cs="Times New Roman"/>
          <w:lang w:eastAsia="cs-CZ"/>
        </w:rPr>
        <w:t>Zmluvy</w:t>
      </w:r>
      <w:r w:rsidR="00473D00" w:rsidRPr="00473D00">
        <w:rPr>
          <w:rFonts w:ascii="Arial Narrow" w:eastAsia="Times New Roman" w:hAnsi="Arial Narrow" w:cs="Times New Roman"/>
          <w:lang w:eastAsia="cs-CZ"/>
        </w:rPr>
        <w:t xml:space="preserve"> prostredníctvom subdodávateľa</w:t>
      </w:r>
      <w:r w:rsidR="00602F4E">
        <w:rPr>
          <w:rFonts w:ascii="Arial Narrow" w:eastAsia="Times New Roman" w:hAnsi="Arial Narrow" w:cs="Times New Roman"/>
          <w:lang w:eastAsia="cs-CZ"/>
        </w:rPr>
        <w:t xml:space="preserve"> BO</w:t>
      </w:r>
      <w:r w:rsidR="00473D00" w:rsidRPr="00473D00">
        <w:rPr>
          <w:rFonts w:ascii="Arial Narrow" w:eastAsia="Times New Roman" w:hAnsi="Arial Narrow" w:cs="Times New Roman"/>
          <w:lang w:eastAsia="cs-CZ"/>
        </w:rPr>
        <w:t xml:space="preserve"> tak, ako keby plnenie realizoval sám.</w:t>
      </w:r>
    </w:p>
    <w:p w14:paraId="53690A64" w14:textId="77777777" w:rsidR="00C1430A" w:rsidRPr="00C1430A" w:rsidRDefault="00C1430A" w:rsidP="00D168EE">
      <w:pPr>
        <w:pStyle w:val="Odsekzoznamu"/>
        <w:tabs>
          <w:tab w:val="left" w:pos="0"/>
        </w:tabs>
        <w:ind w:left="567" w:hanging="567"/>
        <w:rPr>
          <w:rFonts w:ascii="Arial Narrow" w:eastAsia="Times New Roman" w:hAnsi="Arial Narrow" w:cs="Times New Roman"/>
          <w:lang w:eastAsia="cs-CZ"/>
        </w:rPr>
      </w:pPr>
    </w:p>
    <w:p w14:paraId="601CC0E9" w14:textId="11B3BAB1" w:rsidR="00C1430A" w:rsidRDefault="009F41DC"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C1430A" w:rsidRPr="00C1430A">
        <w:rPr>
          <w:rFonts w:ascii="Arial Narrow" w:eastAsia="Times New Roman" w:hAnsi="Arial Narrow" w:cs="Times New Roman"/>
          <w:lang w:eastAsia="cs-CZ"/>
        </w:rPr>
        <w:t xml:space="preserve"> je povinný zabezpečiť, aby sa všetci subdodávatelia </w:t>
      </w:r>
      <w:r w:rsidR="00F76BD7">
        <w:rPr>
          <w:rFonts w:ascii="Arial Narrow" w:eastAsia="Times New Roman" w:hAnsi="Arial Narrow" w:cs="Times New Roman"/>
          <w:lang w:eastAsia="cs-CZ"/>
        </w:rPr>
        <w:t xml:space="preserve">BO </w:t>
      </w:r>
      <w:r w:rsidR="00C1430A" w:rsidRPr="00C1430A">
        <w:rPr>
          <w:rFonts w:ascii="Arial Narrow" w:eastAsia="Times New Roman" w:hAnsi="Arial Narrow" w:cs="Times New Roman"/>
          <w:lang w:eastAsia="cs-CZ"/>
        </w:rPr>
        <w:t xml:space="preserve">zaviazali pred začatím výkonu činnosti dodržiavať mlčanlivosť </w:t>
      </w:r>
      <w:r w:rsidR="000863D1" w:rsidRPr="00C1430A">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C1430A" w:rsidRPr="00C1430A">
        <w:rPr>
          <w:rFonts w:ascii="Arial Narrow" w:eastAsia="Times New Roman" w:hAnsi="Arial Narrow" w:cs="Times New Roman"/>
          <w:lang w:eastAsia="cs-CZ"/>
        </w:rPr>
        <w:t xml:space="preserve">skutočnostiach, </w:t>
      </w:r>
      <w:r w:rsidR="000863D1" w:rsidRPr="00C1430A">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C1430A" w:rsidRPr="00C1430A">
        <w:rPr>
          <w:rFonts w:ascii="Arial Narrow" w:eastAsia="Times New Roman" w:hAnsi="Arial Narrow" w:cs="Times New Roman"/>
          <w:lang w:eastAsia="cs-CZ"/>
        </w:rPr>
        <w:t xml:space="preserve">ktorých sa </w:t>
      </w:r>
      <w:r w:rsidR="000863D1" w:rsidRPr="00C1430A">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C1430A" w:rsidRPr="00C1430A">
        <w:rPr>
          <w:rFonts w:ascii="Arial Narrow" w:eastAsia="Times New Roman" w:hAnsi="Arial Narrow" w:cs="Times New Roman"/>
          <w:lang w:eastAsia="cs-CZ"/>
        </w:rPr>
        <w:t xml:space="preserve">súvislosti </w:t>
      </w:r>
      <w:r w:rsidR="000863D1" w:rsidRPr="00C1430A">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C1430A" w:rsidRPr="00C1430A">
        <w:rPr>
          <w:rFonts w:ascii="Arial Narrow" w:eastAsia="Times New Roman" w:hAnsi="Arial Narrow" w:cs="Times New Roman"/>
          <w:lang w:eastAsia="cs-CZ"/>
        </w:rPr>
        <w:t xml:space="preserve">výkonom činnosti dozvedeli podľa </w:t>
      </w:r>
      <w:r w:rsidR="00F76BD7">
        <w:rPr>
          <w:rFonts w:ascii="Arial Narrow" w:eastAsia="Times New Roman" w:hAnsi="Arial Narrow" w:cs="Times New Roman"/>
          <w:lang w:eastAsia="cs-CZ"/>
        </w:rPr>
        <w:t>časti</w:t>
      </w:r>
      <w:r w:rsidR="00FF0772">
        <w:rPr>
          <w:rFonts w:ascii="Arial Narrow" w:eastAsia="Times New Roman" w:hAnsi="Arial Narrow" w:cs="Times New Roman"/>
          <w:lang w:eastAsia="cs-CZ"/>
        </w:rPr>
        <w:t> </w:t>
      </w:r>
      <w:r w:rsidR="00F76BD7">
        <w:rPr>
          <w:rFonts w:ascii="Arial Narrow" w:eastAsia="Times New Roman" w:hAnsi="Arial Narrow" w:cs="Times New Roman"/>
          <w:lang w:eastAsia="cs-CZ"/>
        </w:rPr>
        <w:t xml:space="preserve">V. tohto </w:t>
      </w:r>
      <w:r w:rsidR="00C1430A" w:rsidRPr="00C1430A">
        <w:rPr>
          <w:rFonts w:ascii="Arial Narrow" w:eastAsia="Times New Roman" w:hAnsi="Arial Narrow" w:cs="Times New Roman"/>
          <w:lang w:eastAsia="cs-CZ"/>
        </w:rPr>
        <w:t xml:space="preserve">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C1430A" w:rsidRPr="00C1430A">
        <w:rPr>
          <w:rFonts w:ascii="Arial Narrow" w:eastAsia="Times New Roman" w:hAnsi="Arial Narrow" w:cs="Times New Roman"/>
          <w:lang w:eastAsia="cs-CZ"/>
        </w:rPr>
        <w:t>.</w:t>
      </w:r>
    </w:p>
    <w:p w14:paraId="24210D38" w14:textId="77777777" w:rsidR="00F76BD7" w:rsidRPr="00F76BD7" w:rsidRDefault="00F76BD7" w:rsidP="00D168EE">
      <w:pPr>
        <w:pStyle w:val="Odsekzoznamu"/>
        <w:tabs>
          <w:tab w:val="left" w:pos="0"/>
        </w:tabs>
        <w:ind w:left="567" w:hanging="567"/>
        <w:rPr>
          <w:rFonts w:ascii="Arial Narrow" w:eastAsia="Times New Roman" w:hAnsi="Arial Narrow" w:cs="Times New Roman"/>
          <w:lang w:eastAsia="cs-CZ"/>
        </w:rPr>
      </w:pPr>
    </w:p>
    <w:p w14:paraId="10C7B1B2" w14:textId="370DD884" w:rsidR="00171443" w:rsidRDefault="009F41DC"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171443" w:rsidRPr="00171443">
        <w:rPr>
          <w:rFonts w:ascii="Arial Narrow" w:eastAsia="Times New Roman" w:hAnsi="Arial Narrow" w:cs="Times New Roman"/>
          <w:lang w:eastAsia="cs-CZ"/>
        </w:rPr>
        <w:t xml:space="preserve"> sa zaväzuje plniť svoje finančné záväzky voči subdodávateľom</w:t>
      </w:r>
      <w:r w:rsidR="008E5CF1">
        <w:rPr>
          <w:rFonts w:ascii="Arial Narrow" w:eastAsia="Times New Roman" w:hAnsi="Arial Narrow" w:cs="Times New Roman"/>
          <w:lang w:eastAsia="cs-CZ"/>
        </w:rPr>
        <w:t xml:space="preserve"> BO</w:t>
      </w:r>
      <w:r w:rsidR="00171443" w:rsidRPr="00171443">
        <w:rPr>
          <w:rFonts w:ascii="Arial Narrow" w:eastAsia="Times New Roman" w:hAnsi="Arial Narrow" w:cs="Times New Roman"/>
          <w:lang w:eastAsia="cs-CZ"/>
        </w:rPr>
        <w:t xml:space="preserve">, podieľajúcim sa na vykonávaní činností súvisiacich </w:t>
      </w:r>
      <w:r w:rsidR="000863D1" w:rsidRPr="00171443">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171443" w:rsidRPr="00171443">
        <w:rPr>
          <w:rFonts w:ascii="Arial Narrow" w:eastAsia="Times New Roman" w:hAnsi="Arial Narrow" w:cs="Times New Roman"/>
          <w:lang w:eastAsia="cs-CZ"/>
        </w:rPr>
        <w:t xml:space="preserve">plnením tejto </w:t>
      </w:r>
      <w:r w:rsidR="00AC547B">
        <w:rPr>
          <w:rFonts w:ascii="Arial Narrow" w:eastAsia="Times New Roman" w:hAnsi="Arial Narrow" w:cs="Times New Roman"/>
          <w:lang w:eastAsia="cs-CZ"/>
        </w:rPr>
        <w:t>Zmluvy</w:t>
      </w:r>
      <w:r w:rsidR="008E5CF1">
        <w:rPr>
          <w:rFonts w:ascii="Arial Narrow" w:eastAsia="Times New Roman" w:hAnsi="Arial Narrow" w:cs="Times New Roman"/>
          <w:lang w:eastAsia="cs-CZ"/>
        </w:rPr>
        <w:t xml:space="preserve"> </w:t>
      </w:r>
      <w:r w:rsidR="00171443" w:rsidRPr="00171443">
        <w:rPr>
          <w:rFonts w:ascii="Arial Narrow" w:eastAsia="Times New Roman" w:hAnsi="Arial Narrow" w:cs="Times New Roman"/>
          <w:lang w:eastAsia="cs-CZ"/>
        </w:rPr>
        <w:t xml:space="preserve">riadne </w:t>
      </w:r>
      <w:r w:rsidR="000863D1" w:rsidRPr="00171443">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171443" w:rsidRPr="00171443">
        <w:rPr>
          <w:rFonts w:ascii="Arial Narrow" w:eastAsia="Times New Roman" w:hAnsi="Arial Narrow" w:cs="Times New Roman"/>
          <w:lang w:eastAsia="cs-CZ"/>
        </w:rPr>
        <w:t>včas. Využitím subdodávateľov</w:t>
      </w:r>
      <w:r w:rsidR="008E5CF1">
        <w:rPr>
          <w:rFonts w:ascii="Arial Narrow" w:eastAsia="Times New Roman" w:hAnsi="Arial Narrow" w:cs="Times New Roman"/>
          <w:lang w:eastAsia="cs-CZ"/>
        </w:rPr>
        <w:t xml:space="preserve"> BO</w:t>
      </w:r>
      <w:r w:rsidR="00171443" w:rsidRPr="00171443">
        <w:rPr>
          <w:rFonts w:ascii="Arial Narrow" w:eastAsia="Times New Roman" w:hAnsi="Arial Narrow" w:cs="Times New Roman"/>
          <w:lang w:eastAsia="cs-CZ"/>
        </w:rPr>
        <w:t xml:space="preserve"> nevzniká </w:t>
      </w:r>
      <w:r>
        <w:rPr>
          <w:rFonts w:ascii="Arial Narrow" w:eastAsia="Times New Roman" w:hAnsi="Arial Narrow" w:cs="Times New Roman"/>
          <w:lang w:eastAsia="cs-CZ"/>
        </w:rPr>
        <w:t>Poskytovateľovi</w:t>
      </w:r>
      <w:r w:rsidR="00171443" w:rsidRPr="00171443">
        <w:rPr>
          <w:rFonts w:ascii="Arial Narrow" w:eastAsia="Times New Roman" w:hAnsi="Arial Narrow" w:cs="Times New Roman"/>
          <w:lang w:eastAsia="cs-CZ"/>
        </w:rPr>
        <w:t xml:space="preserve"> akýkoľvek nárok na dodatočnú odmenu alebo úhradu nákladov </w:t>
      </w:r>
      <w:r w:rsidR="000863D1" w:rsidRPr="00171443">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171443" w:rsidRPr="00171443">
        <w:rPr>
          <w:rFonts w:ascii="Arial Narrow" w:eastAsia="Times New Roman" w:hAnsi="Arial Narrow" w:cs="Times New Roman"/>
          <w:lang w:eastAsia="cs-CZ"/>
        </w:rPr>
        <w:t>tým spojených (napr. odmeny pre subdodávateľov</w:t>
      </w:r>
      <w:r w:rsidR="008E5CF1">
        <w:rPr>
          <w:rFonts w:ascii="Arial Narrow" w:eastAsia="Times New Roman" w:hAnsi="Arial Narrow" w:cs="Times New Roman"/>
          <w:lang w:eastAsia="cs-CZ"/>
        </w:rPr>
        <w:t xml:space="preserve"> BO</w:t>
      </w:r>
      <w:r w:rsidR="00171443" w:rsidRPr="00171443">
        <w:rPr>
          <w:rFonts w:ascii="Arial Narrow" w:eastAsia="Times New Roman" w:hAnsi="Arial Narrow" w:cs="Times New Roman"/>
          <w:lang w:eastAsia="cs-CZ"/>
        </w:rPr>
        <w:t xml:space="preserve">) </w:t>
      </w:r>
      <w:r w:rsidR="000863D1" w:rsidRPr="00171443">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171443" w:rsidRPr="00171443">
        <w:rPr>
          <w:rFonts w:ascii="Arial Narrow" w:eastAsia="Times New Roman" w:hAnsi="Arial Narrow" w:cs="Times New Roman"/>
          <w:lang w:eastAsia="cs-CZ"/>
        </w:rPr>
        <w:t xml:space="preserve">tieto znáša výlučne </w:t>
      </w:r>
      <w:r>
        <w:rPr>
          <w:rFonts w:ascii="Arial Narrow" w:eastAsia="Times New Roman" w:hAnsi="Arial Narrow" w:cs="Times New Roman"/>
          <w:lang w:eastAsia="cs-CZ"/>
        </w:rPr>
        <w:t>Poskytovateľ</w:t>
      </w:r>
      <w:r w:rsidR="00171443" w:rsidRPr="00171443">
        <w:rPr>
          <w:rFonts w:ascii="Arial Narrow" w:eastAsia="Times New Roman" w:hAnsi="Arial Narrow" w:cs="Times New Roman"/>
          <w:lang w:eastAsia="cs-CZ"/>
        </w:rPr>
        <w:t>.</w:t>
      </w:r>
    </w:p>
    <w:p w14:paraId="57F8ABF1" w14:textId="77777777" w:rsidR="00171443" w:rsidRPr="00171443" w:rsidRDefault="00171443" w:rsidP="00D168EE">
      <w:pPr>
        <w:pStyle w:val="Odsekzoznamu"/>
        <w:tabs>
          <w:tab w:val="left" w:pos="0"/>
        </w:tabs>
        <w:ind w:left="567" w:hanging="567"/>
        <w:rPr>
          <w:rFonts w:ascii="Arial Narrow" w:eastAsia="Times New Roman" w:hAnsi="Arial Narrow" w:cs="Times New Roman"/>
          <w:lang w:eastAsia="cs-CZ"/>
        </w:rPr>
      </w:pPr>
    </w:p>
    <w:p w14:paraId="50DC6159" w14:textId="6656C888" w:rsidR="00A71CE9" w:rsidRDefault="009F41DC"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A71CE9" w:rsidRPr="00A71CE9">
        <w:rPr>
          <w:rFonts w:ascii="Arial Narrow" w:eastAsia="Times New Roman" w:hAnsi="Arial Narrow" w:cs="Times New Roman"/>
          <w:lang w:eastAsia="cs-CZ"/>
        </w:rPr>
        <w:t xml:space="preserve"> sa zaväzuje zabezpečiť, aby každý jeho subdodávateľ</w:t>
      </w:r>
      <w:r w:rsidR="00A71CE9">
        <w:rPr>
          <w:rFonts w:ascii="Arial Narrow" w:eastAsia="Times New Roman" w:hAnsi="Arial Narrow" w:cs="Times New Roman"/>
          <w:lang w:eastAsia="cs-CZ"/>
        </w:rPr>
        <w:t xml:space="preserve"> BO</w:t>
      </w:r>
      <w:r w:rsidR="00A71CE9" w:rsidRPr="00A71CE9">
        <w:rPr>
          <w:rFonts w:ascii="Arial Narrow" w:eastAsia="Times New Roman" w:hAnsi="Arial Narrow" w:cs="Times New Roman"/>
          <w:lang w:eastAsia="cs-CZ"/>
        </w:rPr>
        <w:t xml:space="preserve">, ktorý sa podieľa na plnení tejto </w:t>
      </w:r>
      <w:r w:rsidR="00AC547B">
        <w:rPr>
          <w:rFonts w:ascii="Arial Narrow" w:eastAsia="Times New Roman" w:hAnsi="Arial Narrow" w:cs="Times New Roman"/>
          <w:lang w:eastAsia="cs-CZ"/>
        </w:rPr>
        <w:t>Zmluvy</w:t>
      </w:r>
      <w:r w:rsidR="00A71CE9">
        <w:rPr>
          <w:rFonts w:ascii="Arial Narrow" w:eastAsia="Times New Roman" w:hAnsi="Arial Narrow" w:cs="Times New Roman"/>
          <w:lang w:eastAsia="cs-CZ"/>
        </w:rPr>
        <w:t xml:space="preserve"> </w:t>
      </w:r>
      <w:r w:rsidR="000863D1" w:rsidRPr="00A71CE9">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A71CE9" w:rsidRPr="00A71CE9">
        <w:rPr>
          <w:rFonts w:ascii="Arial Narrow" w:eastAsia="Times New Roman" w:hAnsi="Arial Narrow" w:cs="Times New Roman"/>
          <w:lang w:eastAsia="cs-CZ"/>
        </w:rPr>
        <w:t xml:space="preserve">má povinnosť zapisovať sa do </w:t>
      </w:r>
      <w:r w:rsidR="00A32285">
        <w:rPr>
          <w:rFonts w:ascii="Arial Narrow" w:eastAsia="Times New Roman" w:hAnsi="Arial Narrow" w:cs="Times New Roman"/>
          <w:lang w:eastAsia="cs-CZ"/>
        </w:rPr>
        <w:t>R</w:t>
      </w:r>
      <w:r w:rsidR="00A71CE9" w:rsidRPr="00A71CE9">
        <w:rPr>
          <w:rFonts w:ascii="Arial Narrow" w:eastAsia="Times New Roman" w:hAnsi="Arial Narrow" w:cs="Times New Roman"/>
          <w:lang w:eastAsia="cs-CZ"/>
        </w:rPr>
        <w:t xml:space="preserve">egistra partnerov verejného sektora, bol riadne zapísaný </w:t>
      </w:r>
      <w:r w:rsidR="000863D1" w:rsidRPr="00A71CE9">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A32285">
        <w:rPr>
          <w:rFonts w:ascii="Arial Narrow" w:eastAsia="Times New Roman" w:hAnsi="Arial Narrow" w:cs="Times New Roman"/>
          <w:lang w:eastAsia="cs-CZ"/>
        </w:rPr>
        <w:t>R</w:t>
      </w:r>
      <w:r w:rsidR="00A71CE9" w:rsidRPr="00A71CE9">
        <w:rPr>
          <w:rFonts w:ascii="Arial Narrow" w:eastAsia="Times New Roman" w:hAnsi="Arial Narrow" w:cs="Times New Roman"/>
          <w:lang w:eastAsia="cs-CZ"/>
        </w:rPr>
        <w:t xml:space="preserve">egistri partnerov verejného sektora </w:t>
      </w:r>
      <w:r w:rsidR="000863D1" w:rsidRPr="00A71CE9">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A71CE9" w:rsidRPr="00A71CE9">
        <w:rPr>
          <w:rFonts w:ascii="Arial Narrow" w:eastAsia="Times New Roman" w:hAnsi="Arial Narrow" w:cs="Times New Roman"/>
          <w:lang w:eastAsia="cs-CZ"/>
        </w:rPr>
        <w:t>zmysle § 3</w:t>
      </w:r>
      <w:r w:rsidR="00234936">
        <w:rPr>
          <w:rFonts w:ascii="Arial Narrow" w:eastAsia="Times New Roman" w:hAnsi="Arial Narrow" w:cs="Times New Roman"/>
          <w:lang w:eastAsia="cs-CZ"/>
        </w:rPr>
        <w:t xml:space="preserve"> Zákona o RPVS</w:t>
      </w:r>
      <w:r w:rsidR="00A71CE9" w:rsidRPr="00A71CE9">
        <w:rPr>
          <w:rFonts w:ascii="Arial Narrow" w:eastAsia="Times New Roman" w:hAnsi="Arial Narrow" w:cs="Times New Roman"/>
          <w:lang w:eastAsia="cs-CZ"/>
        </w:rPr>
        <w:t>.</w:t>
      </w:r>
    </w:p>
    <w:p w14:paraId="3648C4E7" w14:textId="77777777" w:rsidR="006E294B" w:rsidRPr="006E294B" w:rsidRDefault="006E294B" w:rsidP="00D168EE">
      <w:pPr>
        <w:pStyle w:val="Odsekzoznamu"/>
        <w:tabs>
          <w:tab w:val="left" w:pos="0"/>
        </w:tabs>
        <w:ind w:left="567" w:hanging="567"/>
        <w:rPr>
          <w:rFonts w:ascii="Arial Narrow" w:eastAsia="Times New Roman" w:hAnsi="Arial Narrow" w:cs="Times New Roman"/>
          <w:lang w:eastAsia="cs-CZ"/>
        </w:rPr>
      </w:pPr>
    </w:p>
    <w:p w14:paraId="3CFB1A6E" w14:textId="2A57F0F5" w:rsidR="006E294B" w:rsidRDefault="006E294B"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6E294B">
        <w:rPr>
          <w:rFonts w:ascii="Arial Narrow" w:eastAsia="Times New Roman" w:hAnsi="Arial Narrow" w:cs="Times New Roman"/>
          <w:lang w:eastAsia="cs-CZ"/>
        </w:rPr>
        <w:t xml:space="preserve">Na základe </w:t>
      </w:r>
      <w:r w:rsidR="0031712D">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6E294B">
        <w:rPr>
          <w:rFonts w:ascii="Arial Narrow" w:eastAsia="Times New Roman" w:hAnsi="Arial Narrow" w:cs="Times New Roman"/>
          <w:lang w:eastAsia="cs-CZ"/>
        </w:rPr>
        <w:t xml:space="preserve"> sa na zmenu </w:t>
      </w:r>
      <w:r>
        <w:rPr>
          <w:rFonts w:ascii="Arial Narrow" w:eastAsia="Times New Roman" w:hAnsi="Arial Narrow" w:cs="Times New Roman"/>
          <w:lang w:eastAsia="cs-CZ"/>
        </w:rPr>
        <w:t>P</w:t>
      </w:r>
      <w:r w:rsidRPr="006E294B">
        <w:rPr>
          <w:rFonts w:ascii="Arial Narrow" w:eastAsia="Times New Roman" w:hAnsi="Arial Narrow" w:cs="Times New Roman"/>
          <w:lang w:eastAsia="cs-CZ"/>
        </w:rPr>
        <w:t xml:space="preserve">rílohy č. </w:t>
      </w:r>
      <w:r>
        <w:rPr>
          <w:rFonts w:ascii="Arial Narrow" w:eastAsia="Times New Roman" w:hAnsi="Arial Narrow" w:cs="Times New Roman"/>
          <w:lang w:eastAsia="cs-CZ"/>
        </w:rPr>
        <w:t>7</w:t>
      </w:r>
      <w:r w:rsidRPr="006E294B">
        <w:rPr>
          <w:rFonts w:ascii="Arial Narrow" w:eastAsia="Times New Roman" w:hAnsi="Arial Narrow" w:cs="Times New Roman"/>
          <w:lang w:eastAsia="cs-CZ"/>
        </w:rPr>
        <w:t xml:space="preserve"> tejto </w:t>
      </w:r>
      <w:r w:rsidR="00AC547B">
        <w:rPr>
          <w:rFonts w:ascii="Arial Narrow" w:eastAsia="Times New Roman" w:hAnsi="Arial Narrow" w:cs="Times New Roman"/>
          <w:lang w:eastAsia="cs-CZ"/>
        </w:rPr>
        <w:t>Zmluvy</w:t>
      </w:r>
      <w:r>
        <w:rPr>
          <w:rFonts w:ascii="Arial Narrow" w:eastAsia="Times New Roman" w:hAnsi="Arial Narrow" w:cs="Times New Roman"/>
          <w:lang w:eastAsia="cs-CZ"/>
        </w:rPr>
        <w:t xml:space="preserve"> </w:t>
      </w:r>
      <w:r w:rsidRPr="006E294B">
        <w:rPr>
          <w:rFonts w:ascii="Arial Narrow" w:eastAsia="Times New Roman" w:hAnsi="Arial Narrow" w:cs="Times New Roman"/>
          <w:lang w:eastAsia="cs-CZ"/>
        </w:rPr>
        <w:t xml:space="preserve">nevyžaduje uzavretie dodatku k tejto </w:t>
      </w:r>
      <w:r w:rsidR="00AC547B">
        <w:rPr>
          <w:rFonts w:ascii="Arial Narrow" w:eastAsia="Times New Roman" w:hAnsi="Arial Narrow" w:cs="Times New Roman"/>
          <w:lang w:eastAsia="cs-CZ"/>
        </w:rPr>
        <w:t>Zmluv</w:t>
      </w:r>
      <w:r w:rsidR="009F41DC">
        <w:rPr>
          <w:rFonts w:ascii="Arial Narrow" w:eastAsia="Times New Roman" w:hAnsi="Arial Narrow" w:cs="Times New Roman"/>
          <w:lang w:eastAsia="cs-CZ"/>
        </w:rPr>
        <w:t>e</w:t>
      </w:r>
      <w:r w:rsidR="00757AC9">
        <w:rPr>
          <w:rFonts w:ascii="Arial Narrow" w:eastAsia="Times New Roman" w:hAnsi="Arial Narrow" w:cs="Times New Roman"/>
          <w:lang w:eastAsia="cs-CZ"/>
        </w:rPr>
        <w:t>.</w:t>
      </w:r>
      <w:r w:rsidRPr="006E294B">
        <w:rPr>
          <w:rFonts w:ascii="Arial Narrow" w:eastAsia="Times New Roman" w:hAnsi="Arial Narrow" w:cs="Times New Roman"/>
          <w:lang w:eastAsia="cs-CZ"/>
        </w:rPr>
        <w:t xml:space="preserve"> </w:t>
      </w:r>
      <w:r w:rsidR="00757AC9">
        <w:rPr>
          <w:rFonts w:ascii="Arial Narrow" w:eastAsia="Times New Roman" w:hAnsi="Arial Narrow" w:cs="Times New Roman"/>
          <w:lang w:eastAsia="cs-CZ"/>
        </w:rPr>
        <w:t>Z</w:t>
      </w:r>
      <w:r w:rsidRPr="006E294B">
        <w:rPr>
          <w:rFonts w:ascii="Arial Narrow" w:eastAsia="Times New Roman" w:hAnsi="Arial Narrow" w:cs="Times New Roman"/>
          <w:lang w:eastAsia="cs-CZ"/>
        </w:rPr>
        <w:t xml:space="preserve">mena </w:t>
      </w:r>
      <w:r>
        <w:rPr>
          <w:rFonts w:ascii="Arial Narrow" w:eastAsia="Times New Roman" w:hAnsi="Arial Narrow" w:cs="Times New Roman"/>
          <w:lang w:eastAsia="cs-CZ"/>
        </w:rPr>
        <w:t>P</w:t>
      </w:r>
      <w:r w:rsidRPr="006E294B">
        <w:rPr>
          <w:rFonts w:ascii="Arial Narrow" w:eastAsia="Times New Roman" w:hAnsi="Arial Narrow" w:cs="Times New Roman"/>
          <w:lang w:eastAsia="cs-CZ"/>
        </w:rPr>
        <w:t xml:space="preserve">rílohy č. </w:t>
      </w:r>
      <w:r>
        <w:rPr>
          <w:rFonts w:ascii="Arial Narrow" w:eastAsia="Times New Roman" w:hAnsi="Arial Narrow" w:cs="Times New Roman"/>
          <w:lang w:eastAsia="cs-CZ"/>
        </w:rPr>
        <w:t xml:space="preserve">7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6E294B">
        <w:rPr>
          <w:rFonts w:ascii="Arial Narrow" w:eastAsia="Times New Roman" w:hAnsi="Arial Narrow" w:cs="Times New Roman"/>
          <w:lang w:eastAsia="cs-CZ"/>
        </w:rPr>
        <w:t xml:space="preserve"> je účinná dňom doručenia písomného súhlasu Prevádzkovateľa základnej služby </w:t>
      </w:r>
      <w:r w:rsidR="00CE4DE5">
        <w:rPr>
          <w:rFonts w:ascii="Arial Narrow" w:eastAsia="Times New Roman" w:hAnsi="Arial Narrow" w:cs="Times New Roman"/>
          <w:lang w:eastAsia="cs-CZ"/>
        </w:rPr>
        <w:t xml:space="preserve">podľa časti VI. článku 21 </w:t>
      </w:r>
      <w:r w:rsidR="0031712D">
        <w:rPr>
          <w:rFonts w:ascii="Arial Narrow" w:eastAsia="Times New Roman" w:hAnsi="Arial Narrow" w:cs="Times New Roman"/>
          <w:lang w:eastAsia="cs-CZ"/>
        </w:rPr>
        <w:t xml:space="preserve">tejto </w:t>
      </w:r>
      <w:r w:rsidR="00CE4DE5">
        <w:rPr>
          <w:rFonts w:ascii="Arial Narrow" w:eastAsia="Times New Roman" w:hAnsi="Arial Narrow" w:cs="Times New Roman"/>
          <w:lang w:eastAsia="cs-CZ"/>
        </w:rPr>
        <w:t xml:space="preserve">Zmluvy </w:t>
      </w:r>
      <w:r w:rsidR="009F41DC">
        <w:rPr>
          <w:rFonts w:ascii="Arial Narrow" w:eastAsia="Times New Roman" w:hAnsi="Arial Narrow" w:cs="Times New Roman"/>
          <w:lang w:eastAsia="cs-CZ"/>
        </w:rPr>
        <w:t>Poskytovateľovi</w:t>
      </w:r>
      <w:r w:rsidRPr="006E294B">
        <w:rPr>
          <w:rFonts w:ascii="Arial Narrow" w:eastAsia="Times New Roman" w:hAnsi="Arial Narrow" w:cs="Times New Roman"/>
          <w:lang w:eastAsia="cs-CZ"/>
        </w:rPr>
        <w:t>.</w:t>
      </w:r>
      <w:r w:rsidR="006E03E8">
        <w:rPr>
          <w:rFonts w:ascii="Arial Narrow" w:eastAsia="Times New Roman" w:hAnsi="Arial Narrow" w:cs="Times New Roman"/>
          <w:lang w:eastAsia="cs-CZ"/>
        </w:rPr>
        <w:t xml:space="preserve"> </w:t>
      </w:r>
    </w:p>
    <w:p w14:paraId="4E148ED3" w14:textId="0AC3C1E5" w:rsidR="006E294B" w:rsidRPr="00145D28" w:rsidRDefault="006E294B" w:rsidP="00481C91">
      <w:pPr>
        <w:tabs>
          <w:tab w:val="left" w:pos="0"/>
        </w:tabs>
        <w:spacing w:after="0"/>
        <w:rPr>
          <w:rFonts w:ascii="Arial Narrow" w:eastAsia="Times New Roman" w:hAnsi="Arial Narrow" w:cs="Times New Roman"/>
          <w:lang w:eastAsia="cs-CZ"/>
        </w:rPr>
      </w:pPr>
    </w:p>
    <w:p w14:paraId="70160A6D" w14:textId="52D10092" w:rsidR="00377CF5" w:rsidRPr="00481C91" w:rsidRDefault="00377CF5" w:rsidP="00481C91">
      <w:pPr>
        <w:pStyle w:val="Odsekzoznamu"/>
        <w:widowControl w:val="0"/>
        <w:tabs>
          <w:tab w:val="left" w:pos="0"/>
          <w:tab w:val="left" w:pos="684"/>
          <w:tab w:val="left" w:pos="5731"/>
        </w:tabs>
        <w:spacing w:after="0" w:line="240" w:lineRule="auto"/>
        <w:ind w:left="363"/>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Časť</w:t>
      </w:r>
      <w:r w:rsidR="00FF0772" w:rsidRPr="00481C91">
        <w:rPr>
          <w:rFonts w:ascii="Arial Narrow" w:eastAsia="Times New Roman" w:hAnsi="Arial Narrow" w:cs="Times New Roman"/>
          <w:b/>
          <w:bCs/>
          <w:lang w:eastAsia="cs-CZ"/>
        </w:rPr>
        <w:t xml:space="preserve"> IX.</w:t>
      </w:r>
    </w:p>
    <w:p w14:paraId="06FABDE9" w14:textId="12F22E55" w:rsidR="006E294B" w:rsidRPr="00481C91" w:rsidRDefault="000A3CD0" w:rsidP="00FF0772">
      <w:pPr>
        <w:widowControl w:val="0"/>
        <w:tabs>
          <w:tab w:val="left" w:pos="0"/>
          <w:tab w:val="left" w:pos="684"/>
          <w:tab w:val="left" w:pos="5731"/>
        </w:tabs>
        <w:spacing w:after="0" w:line="240" w:lineRule="auto"/>
        <w:ind w:left="363" w:hanging="363"/>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SANKČNÝ MECHANIZMUS A ZODPOVEDNOSŤ ZA ŠKODU</w:t>
      </w:r>
      <w:r w:rsidR="00FF0772">
        <w:rPr>
          <w:rFonts w:ascii="Arial Narrow" w:eastAsia="Times New Roman" w:hAnsi="Arial Narrow" w:cs="Times New Roman"/>
          <w:b/>
          <w:bCs/>
          <w:lang w:eastAsia="cs-CZ"/>
        </w:rPr>
        <w:t xml:space="preserve"> </w:t>
      </w:r>
      <w:bookmarkStart w:id="57" w:name="_Hlk207883564"/>
      <w:r w:rsidRPr="00481C91">
        <w:rPr>
          <w:rFonts w:ascii="Arial Narrow" w:eastAsia="Times New Roman" w:hAnsi="Arial Narrow" w:cs="Times New Roman"/>
          <w:b/>
          <w:bCs/>
          <w:lang w:eastAsia="cs-CZ"/>
        </w:rPr>
        <w:t>PRI BEZPEČNOSTÝCH OPATRENIACH</w:t>
      </w:r>
    </w:p>
    <w:bookmarkEnd w:id="57"/>
    <w:p w14:paraId="4ADAC374" w14:textId="77777777" w:rsidR="000A3CD0" w:rsidRPr="000A3CD0" w:rsidRDefault="000A3CD0" w:rsidP="00D168EE">
      <w:pPr>
        <w:pStyle w:val="Odsekzoznamu"/>
        <w:widowControl w:val="0"/>
        <w:tabs>
          <w:tab w:val="left" w:pos="0"/>
          <w:tab w:val="left" w:pos="684"/>
          <w:tab w:val="left" w:pos="5731"/>
        </w:tabs>
        <w:ind w:left="363" w:hanging="363"/>
        <w:rPr>
          <w:rFonts w:ascii="Arial Narrow" w:eastAsia="Times New Roman" w:hAnsi="Arial Narrow" w:cs="Times New Roman"/>
          <w:lang w:eastAsia="cs-CZ"/>
        </w:rPr>
      </w:pPr>
    </w:p>
    <w:p w14:paraId="4EB36748" w14:textId="734E6C0B" w:rsidR="00050966" w:rsidRDefault="000863D1"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13539F">
        <w:rPr>
          <w:rFonts w:ascii="Arial Narrow" w:eastAsia="Times New Roman" w:hAnsi="Arial Narrow" w:cs="Times New Roman"/>
          <w:lang w:eastAsia="cs-CZ"/>
        </w:rPr>
        <w:t>V</w:t>
      </w:r>
      <w:r>
        <w:rPr>
          <w:rFonts w:ascii="Arial Narrow" w:eastAsia="Times New Roman" w:hAnsi="Arial Narrow" w:cs="Times New Roman"/>
          <w:lang w:eastAsia="cs-CZ"/>
        </w:rPr>
        <w:t> </w:t>
      </w:r>
      <w:r w:rsidR="003F4A4D" w:rsidRPr="0013539F">
        <w:rPr>
          <w:rFonts w:ascii="Arial Narrow" w:eastAsia="Times New Roman" w:hAnsi="Arial Narrow" w:cs="Times New Roman"/>
          <w:lang w:eastAsia="cs-CZ"/>
        </w:rPr>
        <w:t xml:space="preserve">prípade nedodržania povinnosti alebo záväzku </w:t>
      </w:r>
      <w:r w:rsidR="005252B5">
        <w:rPr>
          <w:rFonts w:ascii="Arial Narrow" w:eastAsia="Times New Roman" w:hAnsi="Arial Narrow" w:cs="Times New Roman"/>
          <w:lang w:eastAsia="cs-CZ"/>
        </w:rPr>
        <w:t>Poskytovateľa</w:t>
      </w:r>
      <w:r w:rsidR="003F4A4D" w:rsidRPr="0013539F">
        <w:rPr>
          <w:rFonts w:ascii="Arial Narrow" w:eastAsia="Times New Roman" w:hAnsi="Arial Narrow" w:cs="Times New Roman"/>
          <w:lang w:eastAsia="cs-CZ"/>
        </w:rPr>
        <w:t xml:space="preserve"> vyplývajúceho z</w:t>
      </w:r>
      <w:r w:rsidR="00050966" w:rsidRPr="0013539F">
        <w:rPr>
          <w:rFonts w:ascii="Arial Narrow" w:eastAsia="Times New Roman" w:hAnsi="Arial Narrow" w:cs="Times New Roman"/>
          <w:lang w:eastAsia="cs-CZ"/>
        </w:rPr>
        <w:t xml:space="preserve"> tohto 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3F4A4D" w:rsidRPr="0013539F">
        <w:rPr>
          <w:rFonts w:ascii="Arial Narrow" w:eastAsia="Times New Roman" w:hAnsi="Arial Narrow" w:cs="Times New Roman"/>
          <w:lang w:eastAsia="cs-CZ"/>
        </w:rPr>
        <w:t>, Z</w:t>
      </w:r>
      <w:r w:rsidR="00050966" w:rsidRPr="0013539F">
        <w:rPr>
          <w:rFonts w:ascii="Arial Narrow" w:eastAsia="Times New Roman" w:hAnsi="Arial Narrow" w:cs="Times New Roman"/>
          <w:lang w:eastAsia="cs-CZ"/>
        </w:rPr>
        <w:t xml:space="preserve">ákona </w:t>
      </w:r>
      <w:r w:rsidRPr="0013539F">
        <w:rPr>
          <w:rFonts w:ascii="Arial Narrow" w:eastAsia="Times New Roman" w:hAnsi="Arial Narrow" w:cs="Times New Roman"/>
          <w:lang w:eastAsia="cs-CZ"/>
        </w:rPr>
        <w:t>o</w:t>
      </w:r>
      <w:r>
        <w:rPr>
          <w:rFonts w:ascii="Arial Narrow" w:eastAsia="Times New Roman" w:hAnsi="Arial Narrow" w:cs="Times New Roman"/>
          <w:lang w:eastAsia="cs-CZ"/>
        </w:rPr>
        <w:t> </w:t>
      </w:r>
      <w:r w:rsidR="003F4A4D" w:rsidRPr="0013539F">
        <w:rPr>
          <w:rFonts w:ascii="Arial Narrow" w:eastAsia="Times New Roman" w:hAnsi="Arial Narrow" w:cs="Times New Roman"/>
          <w:lang w:eastAsia="cs-CZ"/>
        </w:rPr>
        <w:t xml:space="preserve">KB alebo </w:t>
      </w:r>
      <w:r w:rsidR="00050966" w:rsidRPr="0013539F">
        <w:rPr>
          <w:rFonts w:ascii="Arial Narrow" w:eastAsia="Times New Roman" w:hAnsi="Arial Narrow" w:cs="Times New Roman"/>
          <w:lang w:eastAsia="cs-CZ"/>
        </w:rPr>
        <w:t>V</w:t>
      </w:r>
      <w:r w:rsidR="003F4A4D" w:rsidRPr="0013539F">
        <w:rPr>
          <w:rFonts w:ascii="Arial Narrow" w:eastAsia="Times New Roman" w:hAnsi="Arial Narrow" w:cs="Times New Roman"/>
          <w:lang w:eastAsia="cs-CZ"/>
        </w:rPr>
        <w:t>yhlášky NBÚ v</w:t>
      </w:r>
      <w:r w:rsidR="00050966" w:rsidRPr="0013539F">
        <w:rPr>
          <w:rFonts w:ascii="Arial Narrow" w:eastAsia="Times New Roman" w:hAnsi="Arial Narrow" w:cs="Times New Roman"/>
          <w:lang w:eastAsia="cs-CZ"/>
        </w:rPr>
        <w:t> </w:t>
      </w:r>
      <w:r w:rsidR="003F4A4D" w:rsidRPr="0013539F">
        <w:rPr>
          <w:rFonts w:ascii="Arial Narrow" w:eastAsia="Times New Roman" w:hAnsi="Arial Narrow" w:cs="Times New Roman"/>
          <w:lang w:eastAsia="cs-CZ"/>
        </w:rPr>
        <w:t>rozsahu</w:t>
      </w:r>
      <w:r w:rsidR="00050966" w:rsidRPr="0013539F">
        <w:rPr>
          <w:rFonts w:ascii="Arial Narrow" w:eastAsia="Times New Roman" w:hAnsi="Arial Narrow" w:cs="Times New Roman"/>
          <w:lang w:eastAsia="cs-CZ"/>
        </w:rPr>
        <w:t xml:space="preserve"> DKS</w:t>
      </w:r>
      <w:r w:rsidR="003F4A4D" w:rsidRPr="0013539F">
        <w:rPr>
          <w:rFonts w:ascii="Arial Narrow" w:eastAsia="Times New Roman" w:hAnsi="Arial Narrow" w:cs="Times New Roman"/>
          <w:lang w:eastAsia="cs-CZ"/>
        </w:rPr>
        <w:t xml:space="preserve">, ktorá má podstatný vplyv na funkcionalitu základnej služby, je Prevádzkovateľ základnej služby oprávnený </w:t>
      </w:r>
      <w:r w:rsidR="00B23C7A">
        <w:rPr>
          <w:rFonts w:ascii="Arial Narrow" w:eastAsia="Times New Roman" w:hAnsi="Arial Narrow" w:cs="Times New Roman"/>
          <w:lang w:eastAsia="cs-CZ"/>
        </w:rPr>
        <w:t>Poskytovateľa</w:t>
      </w:r>
      <w:r w:rsidR="003F4A4D" w:rsidRPr="0013539F">
        <w:rPr>
          <w:rFonts w:ascii="Arial Narrow" w:eastAsia="Times New Roman" w:hAnsi="Arial Narrow" w:cs="Times New Roman"/>
          <w:lang w:eastAsia="cs-CZ"/>
        </w:rPr>
        <w:t xml:space="preserve"> písomne vyzvať na nápravu porušovanej povinnosti. </w:t>
      </w:r>
      <w:r w:rsidRPr="0013539F">
        <w:rPr>
          <w:rFonts w:ascii="Arial Narrow" w:eastAsia="Times New Roman" w:hAnsi="Arial Narrow" w:cs="Times New Roman"/>
          <w:lang w:eastAsia="cs-CZ"/>
        </w:rPr>
        <w:t>V</w:t>
      </w:r>
      <w:r>
        <w:rPr>
          <w:rFonts w:ascii="Arial Narrow" w:eastAsia="Times New Roman" w:hAnsi="Arial Narrow" w:cs="Times New Roman"/>
          <w:lang w:eastAsia="cs-CZ"/>
        </w:rPr>
        <w:t> </w:t>
      </w:r>
      <w:r w:rsidR="003F4A4D" w:rsidRPr="0013539F">
        <w:rPr>
          <w:rFonts w:ascii="Arial Narrow" w:eastAsia="Times New Roman" w:hAnsi="Arial Narrow" w:cs="Times New Roman"/>
          <w:lang w:eastAsia="cs-CZ"/>
        </w:rPr>
        <w:t xml:space="preserve">prípade, ak </w:t>
      </w:r>
      <w:r w:rsidRPr="0013539F">
        <w:rPr>
          <w:rFonts w:ascii="Arial Narrow" w:eastAsia="Times New Roman" w:hAnsi="Arial Narrow" w:cs="Times New Roman"/>
          <w:lang w:eastAsia="cs-CZ"/>
        </w:rPr>
        <w:t>k</w:t>
      </w:r>
      <w:r>
        <w:rPr>
          <w:rFonts w:ascii="Arial Narrow" w:eastAsia="Times New Roman" w:hAnsi="Arial Narrow" w:cs="Times New Roman"/>
          <w:lang w:eastAsia="cs-CZ"/>
        </w:rPr>
        <w:t> </w:t>
      </w:r>
      <w:r w:rsidR="003F4A4D" w:rsidRPr="0013539F">
        <w:rPr>
          <w:rFonts w:ascii="Arial Narrow" w:eastAsia="Times New Roman" w:hAnsi="Arial Narrow" w:cs="Times New Roman"/>
          <w:lang w:eastAsia="cs-CZ"/>
        </w:rPr>
        <w:t xml:space="preserve">náprave nedôjde </w:t>
      </w:r>
      <w:r w:rsidRPr="0013539F">
        <w:rPr>
          <w:rFonts w:ascii="Arial Narrow" w:eastAsia="Times New Roman" w:hAnsi="Arial Narrow" w:cs="Times New Roman"/>
          <w:lang w:eastAsia="cs-CZ"/>
        </w:rPr>
        <w:t>v</w:t>
      </w:r>
      <w:r w:rsidR="002424AB">
        <w:rPr>
          <w:rFonts w:ascii="Arial Narrow" w:eastAsia="Times New Roman" w:hAnsi="Arial Narrow" w:cs="Times New Roman"/>
          <w:lang w:eastAsia="cs-CZ"/>
        </w:rPr>
        <w:t> určenej lehote</w:t>
      </w:r>
      <w:r>
        <w:rPr>
          <w:rFonts w:ascii="Arial Narrow" w:eastAsia="Times New Roman" w:hAnsi="Arial Narrow" w:cs="Times New Roman"/>
          <w:lang w:eastAsia="cs-CZ"/>
        </w:rPr>
        <w:t> </w:t>
      </w:r>
      <w:r w:rsidR="003F4A4D" w:rsidRPr="0013539F">
        <w:rPr>
          <w:rFonts w:ascii="Arial Narrow" w:eastAsia="Times New Roman" w:hAnsi="Arial Narrow" w:cs="Times New Roman"/>
          <w:lang w:eastAsia="cs-CZ"/>
        </w:rPr>
        <w:t xml:space="preserve">Prevádzkovateľom základnej služby, je </w:t>
      </w:r>
      <w:r w:rsidR="00B23C7A">
        <w:rPr>
          <w:rFonts w:ascii="Arial Narrow" w:eastAsia="Times New Roman" w:hAnsi="Arial Narrow" w:cs="Times New Roman"/>
          <w:lang w:eastAsia="cs-CZ"/>
        </w:rPr>
        <w:t>Poskytovateľ</w:t>
      </w:r>
      <w:r w:rsidR="003F4A4D" w:rsidRPr="0013539F">
        <w:rPr>
          <w:rFonts w:ascii="Arial Narrow" w:eastAsia="Times New Roman" w:hAnsi="Arial Narrow" w:cs="Times New Roman"/>
          <w:lang w:eastAsia="cs-CZ"/>
        </w:rPr>
        <w:t xml:space="preserve"> povinný Prevádzkovateľovi základnej služby zaplatiť za každý aj začatý deň omeškania </w:t>
      </w:r>
      <w:r w:rsidR="00B23C7A">
        <w:rPr>
          <w:rFonts w:ascii="Arial Narrow" w:eastAsia="Times New Roman" w:hAnsi="Arial Narrow" w:cs="Times New Roman"/>
          <w:lang w:eastAsia="cs-CZ"/>
        </w:rPr>
        <w:t>Poskytovateľa</w:t>
      </w:r>
      <w:r w:rsidR="003F4A4D" w:rsidRPr="0013539F">
        <w:rPr>
          <w:rFonts w:ascii="Arial Narrow" w:eastAsia="Times New Roman" w:hAnsi="Arial Narrow" w:cs="Times New Roman"/>
          <w:lang w:eastAsia="cs-CZ"/>
        </w:rPr>
        <w:t xml:space="preserve"> so splnením jeho povinnosti</w:t>
      </w:r>
      <w:r w:rsidR="001B523C">
        <w:rPr>
          <w:rFonts w:ascii="Arial Narrow" w:eastAsia="Times New Roman" w:hAnsi="Arial Narrow" w:cs="Times New Roman"/>
          <w:lang w:eastAsia="cs-CZ"/>
        </w:rPr>
        <w:t>, a to</w:t>
      </w:r>
      <w:r w:rsidR="003F4A4D" w:rsidRPr="0013539F">
        <w:rPr>
          <w:rFonts w:ascii="Arial Narrow" w:eastAsia="Times New Roman" w:hAnsi="Arial Narrow" w:cs="Times New Roman"/>
          <w:lang w:eastAsia="cs-CZ"/>
        </w:rPr>
        <w:t xml:space="preserve"> </w:t>
      </w:r>
      <w:r w:rsidR="005D1169">
        <w:rPr>
          <w:rFonts w:ascii="Arial Narrow" w:eastAsia="Times New Roman" w:hAnsi="Arial Narrow" w:cs="Times New Roman"/>
          <w:lang w:eastAsia="cs-CZ"/>
        </w:rPr>
        <w:t>po márnom uplynutí lehoty</w:t>
      </w:r>
      <w:r w:rsidR="003F4A4D" w:rsidRPr="0013539F">
        <w:rPr>
          <w:rFonts w:ascii="Arial Narrow" w:eastAsia="Times New Roman" w:hAnsi="Arial Narrow" w:cs="Times New Roman"/>
          <w:lang w:eastAsia="cs-CZ"/>
        </w:rPr>
        <w:t xml:space="preserve"> na nápravu</w:t>
      </w:r>
      <w:r w:rsidR="001B523C">
        <w:rPr>
          <w:rFonts w:ascii="Arial Narrow" w:eastAsia="Times New Roman" w:hAnsi="Arial Narrow" w:cs="Times New Roman"/>
          <w:lang w:eastAsia="cs-CZ"/>
        </w:rPr>
        <w:t>.</w:t>
      </w:r>
      <w:r w:rsidR="003F4A4D" w:rsidRPr="0013539F">
        <w:rPr>
          <w:rFonts w:ascii="Arial Narrow" w:eastAsia="Times New Roman" w:hAnsi="Arial Narrow" w:cs="Times New Roman"/>
          <w:lang w:eastAsia="cs-CZ"/>
        </w:rPr>
        <w:t xml:space="preserve"> </w:t>
      </w:r>
      <w:r w:rsidR="001B523C">
        <w:rPr>
          <w:rFonts w:ascii="Arial Narrow" w:eastAsia="Times New Roman" w:hAnsi="Arial Narrow" w:cs="Times New Roman"/>
          <w:lang w:eastAsia="cs-CZ"/>
        </w:rPr>
        <w:t xml:space="preserve">Poskytovateľ je povinný zaplatiť </w:t>
      </w:r>
      <w:r w:rsidR="003F4A4D" w:rsidRPr="0013539F">
        <w:rPr>
          <w:rFonts w:ascii="Arial Narrow" w:eastAsia="Times New Roman" w:hAnsi="Arial Narrow" w:cs="Times New Roman"/>
          <w:lang w:eastAsia="cs-CZ"/>
        </w:rPr>
        <w:t>zmluvnú pokutu vo výške 400,00 eur</w:t>
      </w:r>
      <w:r w:rsidR="00B23C7A">
        <w:rPr>
          <w:rFonts w:ascii="Arial Narrow" w:eastAsia="Times New Roman" w:hAnsi="Arial Narrow" w:cs="Times New Roman"/>
          <w:lang w:eastAsia="cs-CZ"/>
        </w:rPr>
        <w:t>,</w:t>
      </w:r>
      <w:r w:rsidR="006E03E8">
        <w:rPr>
          <w:rFonts w:ascii="Arial Narrow" w:eastAsia="Times New Roman" w:hAnsi="Arial Narrow" w:cs="Times New Roman"/>
          <w:lang w:eastAsia="cs-CZ"/>
        </w:rPr>
        <w:t xml:space="preserve"> </w:t>
      </w:r>
      <w:r w:rsidR="003F4A4D" w:rsidRPr="0013539F">
        <w:rPr>
          <w:rFonts w:ascii="Arial Narrow" w:eastAsia="Times New Roman" w:hAnsi="Arial Narrow" w:cs="Times New Roman"/>
          <w:lang w:eastAsia="cs-CZ"/>
        </w:rPr>
        <w:t>a to v lehote splatnosti 30</w:t>
      </w:r>
      <w:r w:rsidR="00FF0772">
        <w:rPr>
          <w:rFonts w:ascii="Arial Narrow" w:eastAsia="Times New Roman" w:hAnsi="Arial Narrow" w:cs="Times New Roman"/>
          <w:lang w:eastAsia="cs-CZ"/>
        </w:rPr>
        <w:t xml:space="preserve"> kalendárnych </w:t>
      </w:r>
      <w:r w:rsidR="003F4A4D" w:rsidRPr="0013539F">
        <w:rPr>
          <w:rFonts w:ascii="Arial Narrow" w:eastAsia="Times New Roman" w:hAnsi="Arial Narrow" w:cs="Times New Roman"/>
          <w:lang w:eastAsia="cs-CZ"/>
        </w:rPr>
        <w:t xml:space="preserve">dní odo dňa doručenia písomnej výzvy Prevádzkovateľa základnej služby na jej úhradu </w:t>
      </w:r>
      <w:r w:rsidR="00B23C7A">
        <w:rPr>
          <w:rFonts w:ascii="Arial Narrow" w:eastAsia="Times New Roman" w:hAnsi="Arial Narrow" w:cs="Times New Roman"/>
          <w:lang w:eastAsia="cs-CZ"/>
        </w:rPr>
        <w:t>Poskytovateľovi</w:t>
      </w:r>
      <w:r w:rsidR="003F4A4D" w:rsidRPr="0013539F">
        <w:rPr>
          <w:rFonts w:ascii="Arial Narrow" w:eastAsia="Times New Roman" w:hAnsi="Arial Narrow" w:cs="Times New Roman"/>
          <w:lang w:eastAsia="cs-CZ"/>
        </w:rPr>
        <w:t>. Zmluvná pokuta môže byť uložená aj opakovane</w:t>
      </w:r>
      <w:r w:rsidR="00050966" w:rsidRPr="0013539F">
        <w:rPr>
          <w:rFonts w:ascii="Arial Narrow" w:eastAsia="Times New Roman" w:hAnsi="Arial Narrow" w:cs="Times New Roman"/>
          <w:lang w:eastAsia="cs-CZ"/>
        </w:rPr>
        <w:t>,</w:t>
      </w:r>
      <w:r w:rsidR="003F4A4D" w:rsidRPr="0013539F">
        <w:rPr>
          <w:rFonts w:ascii="Arial Narrow" w:eastAsia="Times New Roman" w:hAnsi="Arial Narrow" w:cs="Times New Roman"/>
          <w:lang w:eastAsia="cs-CZ"/>
        </w:rPr>
        <w:t xml:space="preserve"> a to za každé aj opakované porušenie povinnosti </w:t>
      </w:r>
      <w:r w:rsidR="00B23C7A">
        <w:rPr>
          <w:rFonts w:ascii="Arial Narrow" w:eastAsia="Times New Roman" w:hAnsi="Arial Narrow" w:cs="Times New Roman"/>
          <w:lang w:eastAsia="cs-CZ"/>
        </w:rPr>
        <w:t>Poskytovateľa</w:t>
      </w:r>
      <w:r w:rsidR="003F4A4D" w:rsidRPr="0013539F">
        <w:rPr>
          <w:rFonts w:ascii="Arial Narrow" w:eastAsia="Times New Roman" w:hAnsi="Arial Narrow" w:cs="Times New Roman"/>
          <w:lang w:eastAsia="cs-CZ"/>
        </w:rPr>
        <w:t xml:space="preserve"> v zmysle t</w:t>
      </w:r>
      <w:r w:rsidR="00050966" w:rsidRPr="0013539F">
        <w:rPr>
          <w:rFonts w:ascii="Arial Narrow" w:eastAsia="Times New Roman" w:hAnsi="Arial Narrow" w:cs="Times New Roman"/>
          <w:lang w:eastAsia="cs-CZ"/>
        </w:rPr>
        <w:t xml:space="preserve">ohto 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3F4A4D" w:rsidRPr="0013539F">
        <w:rPr>
          <w:rFonts w:ascii="Arial Narrow" w:eastAsia="Times New Roman" w:hAnsi="Arial Narrow" w:cs="Times New Roman"/>
          <w:lang w:eastAsia="cs-CZ"/>
        </w:rPr>
        <w:t xml:space="preserve">. </w:t>
      </w:r>
      <w:r w:rsidRPr="0013539F">
        <w:rPr>
          <w:rFonts w:ascii="Arial Narrow" w:eastAsia="Times New Roman" w:hAnsi="Arial Narrow" w:cs="Times New Roman"/>
          <w:lang w:eastAsia="cs-CZ"/>
        </w:rPr>
        <w:t>V</w:t>
      </w:r>
      <w:r>
        <w:rPr>
          <w:rFonts w:ascii="Arial Narrow" w:eastAsia="Times New Roman" w:hAnsi="Arial Narrow" w:cs="Times New Roman"/>
          <w:lang w:eastAsia="cs-CZ"/>
        </w:rPr>
        <w:t> </w:t>
      </w:r>
      <w:r w:rsidR="003F4A4D" w:rsidRPr="0013539F">
        <w:rPr>
          <w:rFonts w:ascii="Arial Narrow" w:eastAsia="Times New Roman" w:hAnsi="Arial Narrow" w:cs="Times New Roman"/>
          <w:lang w:eastAsia="cs-CZ"/>
        </w:rPr>
        <w:t xml:space="preserve">prípade, ak je predmetom výzvy náprava viacerých </w:t>
      </w:r>
      <w:r w:rsidR="00B23C7A">
        <w:rPr>
          <w:rFonts w:ascii="Arial Narrow" w:eastAsia="Times New Roman" w:hAnsi="Arial Narrow" w:cs="Times New Roman"/>
          <w:lang w:eastAsia="cs-CZ"/>
        </w:rPr>
        <w:t>Poskytovateľových</w:t>
      </w:r>
      <w:r w:rsidR="003F4A4D" w:rsidRPr="0013539F">
        <w:rPr>
          <w:rFonts w:ascii="Arial Narrow" w:eastAsia="Times New Roman" w:hAnsi="Arial Narrow" w:cs="Times New Roman"/>
          <w:lang w:eastAsia="cs-CZ"/>
        </w:rPr>
        <w:t xml:space="preserve"> povinností, lehota splatnosti zmluvnej pokuty podľa predchádzajúcej vety závisí od lehoty na vykonanie nápravy tej ktorej povinnosti, ktorej sa daná zmluvná pokuta týka. Zaplatením zmluvnej pokuty </w:t>
      </w:r>
      <w:r w:rsidR="000C6A57">
        <w:rPr>
          <w:rFonts w:ascii="Arial Narrow" w:eastAsia="Times New Roman" w:hAnsi="Arial Narrow" w:cs="Times New Roman"/>
          <w:lang w:eastAsia="cs-CZ"/>
        </w:rPr>
        <w:t>sa nezbavuje</w:t>
      </w:r>
      <w:r w:rsidR="00993675">
        <w:rPr>
          <w:rFonts w:ascii="Arial Narrow" w:eastAsia="Times New Roman" w:hAnsi="Arial Narrow" w:cs="Times New Roman"/>
          <w:lang w:eastAsia="cs-CZ"/>
        </w:rPr>
        <w:t xml:space="preserve"> </w:t>
      </w:r>
      <w:r w:rsidR="00B23C7A">
        <w:rPr>
          <w:rFonts w:ascii="Arial Narrow" w:eastAsia="Times New Roman" w:hAnsi="Arial Narrow" w:cs="Times New Roman"/>
          <w:lang w:eastAsia="cs-CZ"/>
        </w:rPr>
        <w:t>Poskytovateľ</w:t>
      </w:r>
      <w:r w:rsidR="0013539F">
        <w:rPr>
          <w:rFonts w:ascii="Arial Narrow" w:eastAsia="Times New Roman" w:hAnsi="Arial Narrow" w:cs="Times New Roman"/>
          <w:lang w:eastAsia="cs-CZ"/>
        </w:rPr>
        <w:t xml:space="preserve"> </w:t>
      </w:r>
      <w:r w:rsidR="006313D6">
        <w:rPr>
          <w:rFonts w:ascii="Arial Narrow" w:eastAsia="Times New Roman" w:hAnsi="Arial Narrow" w:cs="Times New Roman"/>
          <w:lang w:eastAsia="cs-CZ"/>
        </w:rPr>
        <w:t xml:space="preserve">splnenia </w:t>
      </w:r>
      <w:r w:rsidR="004A398B">
        <w:rPr>
          <w:rFonts w:ascii="Arial Narrow" w:eastAsia="Times New Roman" w:hAnsi="Arial Narrow" w:cs="Times New Roman"/>
          <w:lang w:eastAsia="cs-CZ"/>
        </w:rPr>
        <w:t xml:space="preserve">si </w:t>
      </w:r>
      <w:r w:rsidR="006313D6">
        <w:rPr>
          <w:rFonts w:ascii="Arial Narrow" w:eastAsia="Times New Roman" w:hAnsi="Arial Narrow" w:cs="Times New Roman"/>
          <w:lang w:eastAsia="cs-CZ"/>
        </w:rPr>
        <w:t>svojej povinnosti.</w:t>
      </w:r>
    </w:p>
    <w:p w14:paraId="45E7E131" w14:textId="77777777" w:rsidR="0013539F" w:rsidRPr="0013539F" w:rsidRDefault="0013539F"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00242B11" w14:textId="2293DC82" w:rsidR="00011329" w:rsidRDefault="00D61949"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D61949">
        <w:rPr>
          <w:rFonts w:ascii="Arial Narrow" w:eastAsia="Times New Roman" w:hAnsi="Arial Narrow" w:cs="Times New Roman"/>
          <w:lang w:eastAsia="cs-CZ"/>
        </w:rPr>
        <w:t>V</w:t>
      </w:r>
      <w:r w:rsidR="005A307B">
        <w:rPr>
          <w:rFonts w:ascii="Arial Narrow" w:eastAsia="Times New Roman" w:hAnsi="Arial Narrow" w:cs="Times New Roman"/>
          <w:lang w:eastAsia="cs-CZ"/>
        </w:rPr>
        <w:t> </w:t>
      </w:r>
      <w:r w:rsidRPr="00D61949">
        <w:rPr>
          <w:rFonts w:ascii="Arial Narrow" w:eastAsia="Times New Roman" w:hAnsi="Arial Narrow" w:cs="Times New Roman"/>
          <w:lang w:eastAsia="cs-CZ"/>
        </w:rPr>
        <w:t>prípade</w:t>
      </w:r>
      <w:r w:rsidR="005A307B">
        <w:rPr>
          <w:rFonts w:ascii="Arial Narrow" w:eastAsia="Times New Roman" w:hAnsi="Arial Narrow" w:cs="Times New Roman"/>
          <w:lang w:eastAsia="cs-CZ"/>
        </w:rPr>
        <w:t>,</w:t>
      </w:r>
      <w:r w:rsidRPr="00D61949">
        <w:rPr>
          <w:rFonts w:ascii="Arial Narrow" w:eastAsia="Times New Roman" w:hAnsi="Arial Narrow" w:cs="Times New Roman"/>
          <w:lang w:eastAsia="cs-CZ"/>
        </w:rPr>
        <w:t xml:space="preserve"> ak porušením akejkoľvek povinnosti alebo záväzku </w:t>
      </w:r>
      <w:r w:rsidR="004D61CC">
        <w:rPr>
          <w:rFonts w:ascii="Arial Narrow" w:eastAsia="Times New Roman" w:hAnsi="Arial Narrow" w:cs="Times New Roman"/>
          <w:lang w:eastAsia="cs-CZ"/>
        </w:rPr>
        <w:t xml:space="preserve">Poskytovateľa </w:t>
      </w:r>
      <w:r w:rsidRPr="00D61949">
        <w:rPr>
          <w:rFonts w:ascii="Arial Narrow" w:eastAsia="Times New Roman" w:hAnsi="Arial Narrow" w:cs="Times New Roman"/>
          <w:lang w:eastAsia="cs-CZ"/>
        </w:rPr>
        <w:t xml:space="preserve">vyplývajúceho </w:t>
      </w:r>
      <w:r w:rsidR="000863D1" w:rsidRPr="00D61949">
        <w:rPr>
          <w:rFonts w:ascii="Arial Narrow" w:eastAsia="Times New Roman" w:hAnsi="Arial Narrow" w:cs="Times New Roman"/>
          <w:lang w:eastAsia="cs-CZ"/>
        </w:rPr>
        <w:t>z</w:t>
      </w:r>
      <w:r w:rsidR="000863D1">
        <w:rPr>
          <w:rFonts w:ascii="Arial Narrow" w:eastAsia="Times New Roman" w:hAnsi="Arial Narrow" w:cs="Times New Roman"/>
          <w:lang w:eastAsia="cs-CZ"/>
        </w:rPr>
        <w:t> </w:t>
      </w:r>
      <w:r w:rsidR="005A307B">
        <w:rPr>
          <w:rFonts w:ascii="Arial Narrow" w:eastAsia="Times New Roman" w:hAnsi="Arial Narrow" w:cs="Times New Roman"/>
          <w:lang w:eastAsia="cs-CZ"/>
        </w:rPr>
        <w:t>tohto článku</w:t>
      </w:r>
      <w:r w:rsidR="001A2301">
        <w:rPr>
          <w:rFonts w:ascii="Arial Narrow" w:eastAsia="Times New Roman" w:hAnsi="Arial Narrow" w:cs="Times New Roman"/>
          <w:lang w:eastAsia="cs-CZ"/>
        </w:rPr>
        <w:t xml:space="preserve">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D61949">
        <w:rPr>
          <w:rFonts w:ascii="Arial Narrow" w:eastAsia="Times New Roman" w:hAnsi="Arial Narrow" w:cs="Times New Roman"/>
          <w:lang w:eastAsia="cs-CZ"/>
        </w:rPr>
        <w:t>, Z</w:t>
      </w:r>
      <w:r w:rsidR="005A307B">
        <w:rPr>
          <w:rFonts w:ascii="Arial Narrow" w:eastAsia="Times New Roman" w:hAnsi="Arial Narrow" w:cs="Times New Roman"/>
          <w:lang w:eastAsia="cs-CZ"/>
        </w:rPr>
        <w:t xml:space="preserve">ákona </w:t>
      </w:r>
      <w:r w:rsidR="000863D1" w:rsidRPr="00D61949">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D61949">
        <w:rPr>
          <w:rFonts w:ascii="Arial Narrow" w:eastAsia="Times New Roman" w:hAnsi="Arial Narrow" w:cs="Times New Roman"/>
          <w:lang w:eastAsia="cs-CZ"/>
        </w:rPr>
        <w:t xml:space="preserve">KB alebo </w:t>
      </w:r>
      <w:r w:rsidR="005A307B">
        <w:rPr>
          <w:rFonts w:ascii="Arial Narrow" w:eastAsia="Times New Roman" w:hAnsi="Arial Narrow" w:cs="Times New Roman"/>
          <w:lang w:eastAsia="cs-CZ"/>
        </w:rPr>
        <w:t>V</w:t>
      </w:r>
      <w:r w:rsidRPr="00D61949">
        <w:rPr>
          <w:rFonts w:ascii="Arial Narrow" w:eastAsia="Times New Roman" w:hAnsi="Arial Narrow" w:cs="Times New Roman"/>
          <w:lang w:eastAsia="cs-CZ"/>
        </w:rPr>
        <w:t xml:space="preserve">yhlášky NBÚ vznikne Prevádzkovateľovi základnej služby škoda, je </w:t>
      </w:r>
      <w:r w:rsidR="004D61CC">
        <w:rPr>
          <w:rFonts w:ascii="Arial Narrow" w:eastAsia="Times New Roman" w:hAnsi="Arial Narrow" w:cs="Times New Roman"/>
          <w:lang w:eastAsia="cs-CZ"/>
        </w:rPr>
        <w:t>Poskytovateľ</w:t>
      </w:r>
      <w:r w:rsidRPr="00D61949">
        <w:rPr>
          <w:rFonts w:ascii="Arial Narrow" w:eastAsia="Times New Roman" w:hAnsi="Arial Narrow" w:cs="Times New Roman"/>
          <w:lang w:eastAsia="cs-CZ"/>
        </w:rPr>
        <w:t xml:space="preserve"> povinný Prevádzkovateľovi základnej služby túto škodu </w:t>
      </w:r>
      <w:r w:rsidR="000863D1" w:rsidRPr="00D61949">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D61949">
        <w:rPr>
          <w:rFonts w:ascii="Arial Narrow" w:eastAsia="Times New Roman" w:hAnsi="Arial Narrow" w:cs="Times New Roman"/>
          <w:lang w:eastAsia="cs-CZ"/>
        </w:rPr>
        <w:t xml:space="preserve">celom rozsahu uhradiť. Pre vylúčenie akýchkoľvek pochybností sa uvádza, že zmluvná pokuta podľa bodu </w:t>
      </w:r>
      <w:r w:rsidR="001A2301">
        <w:rPr>
          <w:rFonts w:ascii="Arial Narrow" w:eastAsia="Times New Roman" w:hAnsi="Arial Narrow" w:cs="Times New Roman"/>
          <w:lang w:eastAsia="cs-CZ"/>
        </w:rPr>
        <w:t>2</w:t>
      </w:r>
      <w:r w:rsidR="004D61CC">
        <w:rPr>
          <w:rFonts w:ascii="Arial Narrow" w:eastAsia="Times New Roman" w:hAnsi="Arial Narrow" w:cs="Times New Roman"/>
          <w:lang w:eastAsia="cs-CZ"/>
        </w:rPr>
        <w:t>1</w:t>
      </w:r>
      <w:r w:rsidR="001A2301">
        <w:rPr>
          <w:rFonts w:ascii="Arial Narrow" w:eastAsia="Times New Roman" w:hAnsi="Arial Narrow" w:cs="Times New Roman"/>
          <w:lang w:eastAsia="cs-CZ"/>
        </w:rPr>
        <w:t xml:space="preserve">.59 </w:t>
      </w:r>
      <w:r w:rsidRPr="00D61949">
        <w:rPr>
          <w:rFonts w:ascii="Arial Narrow" w:eastAsia="Times New Roman" w:hAnsi="Arial Narrow" w:cs="Times New Roman"/>
          <w:lang w:eastAsia="cs-CZ"/>
        </w:rPr>
        <w:t xml:space="preserve">tohto článku tejto </w:t>
      </w:r>
      <w:r w:rsidR="00AC547B">
        <w:rPr>
          <w:rFonts w:ascii="Arial Narrow" w:eastAsia="Times New Roman" w:hAnsi="Arial Narrow" w:cs="Times New Roman"/>
          <w:lang w:eastAsia="cs-CZ"/>
        </w:rPr>
        <w:t>Zmluvy</w:t>
      </w:r>
      <w:r w:rsidR="001A2301">
        <w:rPr>
          <w:rFonts w:ascii="Arial Narrow" w:eastAsia="Times New Roman" w:hAnsi="Arial Narrow" w:cs="Times New Roman"/>
          <w:lang w:eastAsia="cs-CZ"/>
        </w:rPr>
        <w:t xml:space="preserve"> </w:t>
      </w:r>
      <w:r w:rsidRPr="00D61949">
        <w:rPr>
          <w:rFonts w:ascii="Arial Narrow" w:eastAsia="Times New Roman" w:hAnsi="Arial Narrow" w:cs="Times New Roman"/>
          <w:lang w:eastAsia="cs-CZ"/>
        </w:rPr>
        <w:t xml:space="preserve">sa dojednáva popri nároku na náhradu škody, </w:t>
      </w:r>
      <w:r w:rsidR="000863D1" w:rsidRPr="00D61949">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D61949">
        <w:rPr>
          <w:rFonts w:ascii="Arial Narrow" w:eastAsia="Times New Roman" w:hAnsi="Arial Narrow" w:cs="Times New Roman"/>
          <w:lang w:eastAsia="cs-CZ"/>
        </w:rPr>
        <w:t xml:space="preserve">teda zmluvná pokuta </w:t>
      </w:r>
      <w:r w:rsidR="000863D1" w:rsidRPr="00D61949">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D61949">
        <w:rPr>
          <w:rFonts w:ascii="Arial Narrow" w:eastAsia="Times New Roman" w:hAnsi="Arial Narrow" w:cs="Times New Roman"/>
          <w:lang w:eastAsia="cs-CZ"/>
        </w:rPr>
        <w:t>náhrada škody sú zmluvnými stranami dojednané ako dva samostatné nezapočítateľné inštitúty, ktoré sa vzájomne neovplyvňujú</w:t>
      </w:r>
      <w:r w:rsidR="004D61CC">
        <w:rPr>
          <w:rFonts w:ascii="Arial Narrow" w:eastAsia="Times New Roman" w:hAnsi="Arial Narrow" w:cs="Times New Roman"/>
          <w:lang w:eastAsia="cs-CZ"/>
        </w:rPr>
        <w:t>.</w:t>
      </w:r>
      <w:r w:rsidRPr="00D61949">
        <w:rPr>
          <w:rFonts w:ascii="Arial Narrow" w:eastAsia="Times New Roman" w:hAnsi="Arial Narrow" w:cs="Times New Roman"/>
          <w:lang w:eastAsia="cs-CZ"/>
        </w:rPr>
        <w:t xml:space="preserve"> </w:t>
      </w:r>
      <w:r w:rsidR="004D61CC">
        <w:rPr>
          <w:rFonts w:ascii="Arial Narrow" w:eastAsia="Times New Roman" w:hAnsi="Arial Narrow" w:cs="Times New Roman"/>
          <w:lang w:eastAsia="cs-CZ"/>
        </w:rPr>
        <w:t>V</w:t>
      </w:r>
      <w:r w:rsidRPr="00D61949">
        <w:rPr>
          <w:rFonts w:ascii="Arial Narrow" w:eastAsia="Times New Roman" w:hAnsi="Arial Narrow" w:cs="Times New Roman"/>
          <w:lang w:eastAsia="cs-CZ"/>
        </w:rPr>
        <w:t>zniknutú škodu</w:t>
      </w:r>
      <w:r w:rsidR="004D61CC">
        <w:rPr>
          <w:rFonts w:ascii="Arial Narrow" w:eastAsia="Times New Roman" w:hAnsi="Arial Narrow" w:cs="Times New Roman"/>
          <w:lang w:eastAsia="cs-CZ"/>
        </w:rPr>
        <w:t xml:space="preserve">, ako </w:t>
      </w:r>
      <w:r w:rsidRPr="00D61949">
        <w:rPr>
          <w:rFonts w:ascii="Arial Narrow" w:eastAsia="Times New Roman" w:hAnsi="Arial Narrow" w:cs="Times New Roman"/>
          <w:lang w:eastAsia="cs-CZ"/>
        </w:rPr>
        <w:t xml:space="preserve">aj zmluvnú pokutu je </w:t>
      </w:r>
      <w:r w:rsidR="004D61CC">
        <w:rPr>
          <w:rFonts w:ascii="Arial Narrow" w:eastAsia="Times New Roman" w:hAnsi="Arial Narrow" w:cs="Times New Roman"/>
          <w:lang w:eastAsia="cs-CZ"/>
        </w:rPr>
        <w:t>Poskytovateľ</w:t>
      </w:r>
      <w:r w:rsidRPr="00D61949">
        <w:rPr>
          <w:rFonts w:ascii="Arial Narrow" w:eastAsia="Times New Roman" w:hAnsi="Arial Narrow" w:cs="Times New Roman"/>
          <w:lang w:eastAsia="cs-CZ"/>
        </w:rPr>
        <w:t xml:space="preserve"> povinný uhradiť </w:t>
      </w:r>
      <w:r w:rsidR="000863D1" w:rsidRPr="00D61949">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D61949">
        <w:rPr>
          <w:rFonts w:ascii="Arial Narrow" w:eastAsia="Times New Roman" w:hAnsi="Arial Narrow" w:cs="Times New Roman"/>
          <w:lang w:eastAsia="cs-CZ"/>
        </w:rPr>
        <w:t xml:space="preserve">dohodnutej výške (100 % hodnoty vzniknutej škody </w:t>
      </w:r>
      <w:r w:rsidR="000863D1" w:rsidRPr="00D61949">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D61949">
        <w:rPr>
          <w:rFonts w:ascii="Arial Narrow" w:eastAsia="Times New Roman" w:hAnsi="Arial Narrow" w:cs="Times New Roman"/>
          <w:lang w:eastAsia="cs-CZ"/>
        </w:rPr>
        <w:t>súčasne 100 % výšky dohodnutej zmluvnej pokuty).</w:t>
      </w:r>
      <w:r w:rsidR="006E03E8">
        <w:rPr>
          <w:rFonts w:ascii="Arial Narrow" w:eastAsia="Times New Roman" w:hAnsi="Arial Narrow" w:cs="Times New Roman"/>
          <w:lang w:eastAsia="cs-CZ"/>
        </w:rPr>
        <w:t xml:space="preserve"> </w:t>
      </w:r>
    </w:p>
    <w:p w14:paraId="1E2ACF71" w14:textId="77777777" w:rsidR="00011329" w:rsidRPr="00011329" w:rsidRDefault="00011329" w:rsidP="00011329">
      <w:pPr>
        <w:widowControl w:val="0"/>
        <w:tabs>
          <w:tab w:val="left" w:pos="0"/>
          <w:tab w:val="left" w:pos="684"/>
          <w:tab w:val="left" w:pos="5731"/>
        </w:tabs>
        <w:spacing w:after="0"/>
        <w:jc w:val="both"/>
        <w:rPr>
          <w:rFonts w:ascii="Arial Narrow" w:eastAsia="Times New Roman" w:hAnsi="Arial Narrow" w:cs="Times New Roman"/>
          <w:lang w:eastAsia="cs-CZ"/>
        </w:rPr>
      </w:pPr>
    </w:p>
    <w:p w14:paraId="78D5A5F9" w14:textId="1DD88CCD" w:rsidR="009C326C" w:rsidRPr="00FF0772" w:rsidRDefault="009C326C" w:rsidP="00481C91">
      <w:pPr>
        <w:widowControl w:val="0"/>
        <w:tabs>
          <w:tab w:val="left" w:pos="0"/>
          <w:tab w:val="left" w:pos="684"/>
          <w:tab w:val="left" w:pos="5731"/>
        </w:tabs>
        <w:spacing w:after="0"/>
        <w:ind w:left="567" w:hanging="567"/>
        <w:jc w:val="center"/>
        <w:rPr>
          <w:rFonts w:ascii="Arial Narrow" w:eastAsia="Times New Roman" w:hAnsi="Arial Narrow" w:cs="Times New Roman"/>
          <w:b/>
          <w:bCs/>
          <w:lang w:eastAsia="cs-CZ"/>
        </w:rPr>
      </w:pPr>
      <w:r w:rsidRPr="00FF0772">
        <w:rPr>
          <w:rFonts w:ascii="Arial Narrow" w:eastAsia="Times New Roman" w:hAnsi="Arial Narrow" w:cs="Times New Roman"/>
          <w:b/>
          <w:bCs/>
          <w:lang w:eastAsia="cs-CZ"/>
        </w:rPr>
        <w:t>Č</w:t>
      </w:r>
      <w:r w:rsidR="004F13D9" w:rsidRPr="00FF0772">
        <w:rPr>
          <w:rFonts w:ascii="Arial Narrow" w:eastAsia="Times New Roman" w:hAnsi="Arial Narrow" w:cs="Times New Roman"/>
          <w:b/>
          <w:bCs/>
          <w:lang w:eastAsia="cs-CZ"/>
        </w:rPr>
        <w:t>LÁNOK</w:t>
      </w:r>
      <w:r w:rsidR="00974BC8" w:rsidRPr="00FF0772">
        <w:rPr>
          <w:rFonts w:ascii="Arial Narrow" w:eastAsia="Times New Roman" w:hAnsi="Arial Narrow" w:cs="Times New Roman"/>
          <w:b/>
          <w:bCs/>
          <w:lang w:eastAsia="cs-CZ"/>
        </w:rPr>
        <w:t xml:space="preserve"> 2</w:t>
      </w:r>
      <w:r w:rsidR="0088109F" w:rsidRPr="00FF0772">
        <w:rPr>
          <w:rFonts w:ascii="Arial Narrow" w:eastAsia="Times New Roman" w:hAnsi="Arial Narrow" w:cs="Times New Roman"/>
          <w:b/>
          <w:bCs/>
          <w:lang w:eastAsia="cs-CZ"/>
        </w:rPr>
        <w:t>2</w:t>
      </w:r>
    </w:p>
    <w:p w14:paraId="7A568DB5" w14:textId="46D13C42" w:rsidR="009C326C" w:rsidRPr="00FF0772" w:rsidRDefault="009C326C" w:rsidP="00481C91">
      <w:pPr>
        <w:widowControl w:val="0"/>
        <w:tabs>
          <w:tab w:val="left" w:pos="0"/>
          <w:tab w:val="left" w:pos="684"/>
          <w:tab w:val="left" w:pos="5731"/>
        </w:tabs>
        <w:spacing w:after="0"/>
        <w:ind w:left="567" w:hanging="567"/>
        <w:jc w:val="center"/>
        <w:rPr>
          <w:rFonts w:ascii="Arial Narrow" w:eastAsia="Times New Roman" w:hAnsi="Arial Narrow" w:cs="Times New Roman"/>
          <w:b/>
          <w:bCs/>
          <w:lang w:eastAsia="cs-CZ"/>
        </w:rPr>
      </w:pPr>
      <w:r w:rsidRPr="00FF0772">
        <w:rPr>
          <w:rFonts w:ascii="Arial Narrow" w:eastAsia="Times New Roman" w:hAnsi="Arial Narrow" w:cs="Times New Roman"/>
          <w:b/>
          <w:bCs/>
          <w:lang w:eastAsia="cs-CZ"/>
        </w:rPr>
        <w:t>Z</w:t>
      </w:r>
      <w:r w:rsidR="004F13D9" w:rsidRPr="00FF0772">
        <w:rPr>
          <w:rFonts w:ascii="Arial Narrow" w:eastAsia="Times New Roman" w:hAnsi="Arial Narrow" w:cs="Times New Roman"/>
          <w:b/>
          <w:bCs/>
          <w:lang w:eastAsia="cs-CZ"/>
        </w:rPr>
        <w:t>ÁVEREČNÉ USTANOVENIA</w:t>
      </w:r>
    </w:p>
    <w:p w14:paraId="162B72F4" w14:textId="77777777" w:rsidR="009C326C" w:rsidRPr="00481C91" w:rsidRDefault="009C326C" w:rsidP="00481C91">
      <w:pPr>
        <w:widowControl w:val="0"/>
        <w:tabs>
          <w:tab w:val="left" w:pos="0"/>
          <w:tab w:val="left" w:pos="684"/>
          <w:tab w:val="left" w:pos="5731"/>
        </w:tabs>
        <w:spacing w:after="0"/>
        <w:ind w:left="567" w:hanging="567"/>
        <w:jc w:val="both"/>
        <w:rPr>
          <w:rFonts w:ascii="Arial Narrow" w:eastAsia="Times New Roman" w:hAnsi="Arial Narrow" w:cs="Times New Roman"/>
          <w:lang w:eastAsia="cs-CZ"/>
        </w:rPr>
      </w:pPr>
    </w:p>
    <w:p w14:paraId="2231A6EB" w14:textId="1AC9C665" w:rsidR="00916409" w:rsidRPr="00FF0772" w:rsidRDefault="009C326C" w:rsidP="00481C91">
      <w:pPr>
        <w:numPr>
          <w:ilvl w:val="0"/>
          <w:numId w:val="52"/>
        </w:numPr>
        <w:spacing w:after="0"/>
        <w:ind w:left="567" w:hanging="567"/>
        <w:jc w:val="both"/>
        <w:rPr>
          <w:rFonts w:ascii="Arial Narrow" w:eastAsia="Times New Roman" w:hAnsi="Arial Narrow" w:cs="Times New Roman"/>
          <w:color w:val="000000"/>
          <w:lang w:eastAsia="cs-CZ"/>
        </w:rPr>
      </w:pPr>
      <w:r w:rsidRPr="00FF0772">
        <w:rPr>
          <w:rFonts w:ascii="Arial Narrow" w:eastAsia="Times New Roman" w:hAnsi="Arial Narrow" w:cs="Times New Roman"/>
          <w:color w:val="000000"/>
          <w:lang w:eastAsia="cs-CZ"/>
        </w:rPr>
        <w:t xml:space="preserve">Na vzťahy touto </w:t>
      </w:r>
      <w:r w:rsidR="007C58F0" w:rsidRPr="00FF0772">
        <w:rPr>
          <w:rFonts w:ascii="Arial Narrow" w:eastAsia="Times New Roman" w:hAnsi="Arial Narrow" w:cs="Times New Roman"/>
          <w:color w:val="000000"/>
          <w:lang w:eastAsia="cs-CZ"/>
        </w:rPr>
        <w:t xml:space="preserve">Zmluvou </w:t>
      </w:r>
      <w:r w:rsidRPr="00FF0772">
        <w:rPr>
          <w:rFonts w:ascii="Arial Narrow" w:eastAsia="Times New Roman" w:hAnsi="Arial Narrow" w:cs="Times New Roman"/>
          <w:color w:val="000000"/>
          <w:lang w:eastAsia="cs-CZ"/>
        </w:rPr>
        <w:t xml:space="preserve">osobitne neupravené sa vzťahujú príslušné ustanovenia </w:t>
      </w:r>
      <w:r w:rsidR="00D34289" w:rsidRPr="00FF0772">
        <w:rPr>
          <w:rFonts w:ascii="Arial Narrow" w:eastAsia="Times New Roman" w:hAnsi="Arial Narrow" w:cs="Times New Roman"/>
          <w:color w:val="000000"/>
          <w:lang w:eastAsia="cs-CZ"/>
        </w:rPr>
        <w:t>Obchodn</w:t>
      </w:r>
      <w:r w:rsidR="00FF0772" w:rsidRPr="00FF0772">
        <w:rPr>
          <w:rFonts w:ascii="Arial Narrow" w:eastAsia="Times New Roman" w:hAnsi="Arial Narrow" w:cs="Times New Roman"/>
          <w:color w:val="000000"/>
          <w:lang w:eastAsia="cs-CZ"/>
        </w:rPr>
        <w:t>ého</w:t>
      </w:r>
      <w:r w:rsidR="00D34289" w:rsidRPr="00FF0772">
        <w:rPr>
          <w:rFonts w:ascii="Arial Narrow" w:eastAsia="Times New Roman" w:hAnsi="Arial Narrow" w:cs="Times New Roman"/>
          <w:color w:val="000000"/>
          <w:lang w:eastAsia="cs-CZ"/>
        </w:rPr>
        <w:t xml:space="preserve"> zákonník</w:t>
      </w:r>
      <w:r w:rsidR="00FF0772" w:rsidRPr="00FF0772">
        <w:rPr>
          <w:rFonts w:ascii="Arial Narrow" w:eastAsia="Times New Roman" w:hAnsi="Arial Narrow" w:cs="Times New Roman"/>
          <w:color w:val="000000"/>
          <w:lang w:eastAsia="cs-CZ"/>
        </w:rPr>
        <w:t>a</w:t>
      </w:r>
      <w:r w:rsidR="00D34289" w:rsidRPr="00FF0772">
        <w:rPr>
          <w:rFonts w:ascii="Arial Narrow" w:eastAsia="Times New Roman" w:hAnsi="Arial Narrow" w:cs="Times New Roman"/>
          <w:color w:val="000000"/>
          <w:lang w:eastAsia="cs-CZ"/>
        </w:rPr>
        <w:t xml:space="preserve">, </w:t>
      </w:r>
      <w:r w:rsidR="007C58F0" w:rsidRPr="00FF0772">
        <w:rPr>
          <w:rFonts w:ascii="Arial Narrow" w:eastAsia="Times New Roman" w:hAnsi="Arial Narrow" w:cs="Times New Roman"/>
          <w:color w:val="000000"/>
          <w:lang w:eastAsia="cs-CZ"/>
        </w:rPr>
        <w:t>Z</w:t>
      </w:r>
      <w:r w:rsidRPr="00FF0772">
        <w:rPr>
          <w:rFonts w:ascii="Arial Narrow" w:eastAsia="Times New Roman" w:hAnsi="Arial Narrow" w:cs="Times New Roman"/>
          <w:color w:val="000000"/>
          <w:lang w:eastAsia="cs-CZ"/>
        </w:rPr>
        <w:t>ákona o </w:t>
      </w:r>
      <w:r w:rsidR="007C58F0" w:rsidRPr="00FF0772">
        <w:rPr>
          <w:rFonts w:ascii="Arial Narrow" w:eastAsia="Times New Roman" w:hAnsi="Arial Narrow" w:cs="Times New Roman"/>
          <w:color w:val="000000"/>
          <w:lang w:eastAsia="cs-CZ"/>
        </w:rPr>
        <w:t>VO</w:t>
      </w:r>
      <w:r w:rsidR="00D34289" w:rsidRPr="00FF0772">
        <w:rPr>
          <w:rFonts w:ascii="Arial Narrow" w:eastAsia="Times New Roman" w:hAnsi="Arial Narrow" w:cs="Times New Roman"/>
          <w:color w:val="000000"/>
          <w:lang w:eastAsia="cs-CZ"/>
        </w:rPr>
        <w:t xml:space="preserve"> v znení neskorších predpiso</w:t>
      </w:r>
      <w:r w:rsidR="00145747" w:rsidRPr="00FF0772">
        <w:rPr>
          <w:rFonts w:ascii="Arial Narrow" w:eastAsia="Times New Roman" w:hAnsi="Arial Narrow" w:cs="Times New Roman"/>
          <w:color w:val="000000"/>
          <w:lang w:eastAsia="cs-CZ"/>
        </w:rPr>
        <w:t xml:space="preserve">v </w:t>
      </w:r>
      <w:r w:rsidRPr="00FF0772">
        <w:rPr>
          <w:rFonts w:ascii="Arial Narrow" w:eastAsia="Times New Roman" w:hAnsi="Arial Narrow" w:cs="Times New Roman"/>
          <w:color w:val="000000"/>
          <w:lang w:eastAsia="cs-CZ"/>
        </w:rPr>
        <w:t>a</w:t>
      </w:r>
      <w:r w:rsidR="00E15B24" w:rsidRPr="00FF0772">
        <w:rPr>
          <w:rFonts w:ascii="Arial Narrow" w:eastAsia="Times New Roman" w:hAnsi="Arial Narrow" w:cs="Times New Roman"/>
          <w:color w:val="000000"/>
          <w:lang w:eastAsia="cs-CZ"/>
        </w:rPr>
        <w:t xml:space="preserve"> všeobecne záväzné </w:t>
      </w:r>
      <w:r w:rsidRPr="00FF0772">
        <w:rPr>
          <w:rFonts w:ascii="Arial Narrow" w:eastAsia="Times New Roman" w:hAnsi="Arial Narrow" w:cs="Times New Roman"/>
          <w:color w:val="000000"/>
          <w:lang w:eastAsia="cs-CZ"/>
        </w:rPr>
        <w:t>právne predpisy platné</w:t>
      </w:r>
      <w:r w:rsidR="000063E9" w:rsidRPr="00FF0772">
        <w:rPr>
          <w:rFonts w:ascii="Arial Narrow" w:eastAsia="Times New Roman" w:hAnsi="Arial Narrow" w:cs="Times New Roman"/>
          <w:color w:val="000000"/>
          <w:lang w:eastAsia="cs-CZ"/>
        </w:rPr>
        <w:t xml:space="preserve"> a účinné</w:t>
      </w:r>
      <w:r w:rsidRPr="00FF0772">
        <w:rPr>
          <w:rFonts w:ascii="Arial Narrow" w:eastAsia="Times New Roman" w:hAnsi="Arial Narrow" w:cs="Times New Roman"/>
          <w:color w:val="000000"/>
          <w:lang w:eastAsia="cs-CZ"/>
        </w:rPr>
        <w:t xml:space="preserve"> na území Slovenskej republiky súvisiace s realizáciou </w:t>
      </w:r>
      <w:r w:rsidR="00145747" w:rsidRPr="00FF0772">
        <w:rPr>
          <w:rFonts w:ascii="Arial Narrow" w:eastAsia="Times New Roman" w:hAnsi="Arial Narrow" w:cs="Times New Roman"/>
          <w:color w:val="000000"/>
          <w:lang w:eastAsia="cs-CZ"/>
        </w:rPr>
        <w:t xml:space="preserve">tejto </w:t>
      </w:r>
      <w:r w:rsidR="00AC547B" w:rsidRPr="00FF0772">
        <w:rPr>
          <w:rFonts w:ascii="Arial Narrow" w:eastAsia="Times New Roman" w:hAnsi="Arial Narrow" w:cs="Times New Roman"/>
          <w:color w:val="000000"/>
          <w:lang w:eastAsia="cs-CZ"/>
        </w:rPr>
        <w:t>Zmluvy</w:t>
      </w:r>
      <w:r w:rsidRPr="00FF0772">
        <w:rPr>
          <w:rFonts w:ascii="Arial Narrow" w:eastAsia="Times New Roman" w:hAnsi="Arial Narrow" w:cs="Times New Roman"/>
          <w:color w:val="000000"/>
          <w:lang w:eastAsia="cs-CZ"/>
        </w:rPr>
        <w:t>.</w:t>
      </w:r>
      <w:r w:rsidR="00E15B24" w:rsidRPr="00FF0772">
        <w:rPr>
          <w:rFonts w:ascii="Arial Narrow" w:eastAsia="Times New Roman" w:hAnsi="Arial Narrow" w:cs="Times New Roman"/>
          <w:color w:val="000000"/>
          <w:lang w:eastAsia="cs-CZ"/>
        </w:rPr>
        <w:t xml:space="preserve"> </w:t>
      </w:r>
    </w:p>
    <w:p w14:paraId="6800261E" w14:textId="77777777" w:rsidR="00653BE2" w:rsidRPr="00FF0772" w:rsidRDefault="00653BE2" w:rsidP="00481C91">
      <w:pPr>
        <w:spacing w:after="0"/>
        <w:ind w:left="567" w:hanging="567"/>
        <w:jc w:val="both"/>
        <w:rPr>
          <w:rFonts w:ascii="Arial Narrow" w:eastAsia="Times New Roman" w:hAnsi="Arial Narrow" w:cs="Times New Roman"/>
          <w:color w:val="000000"/>
          <w:lang w:eastAsia="cs-CZ"/>
        </w:rPr>
      </w:pPr>
    </w:p>
    <w:p w14:paraId="10E28808" w14:textId="371BC41F" w:rsidR="00E15B24" w:rsidRPr="00FF0772" w:rsidRDefault="00E15B24" w:rsidP="00481C91">
      <w:pPr>
        <w:pStyle w:val="Odsekzoznamu"/>
        <w:numPr>
          <w:ilvl w:val="0"/>
          <w:numId w:val="52"/>
        </w:numPr>
        <w:spacing w:after="0"/>
        <w:ind w:left="567" w:hanging="567"/>
        <w:jc w:val="both"/>
        <w:rPr>
          <w:rFonts w:ascii="Arial Narrow" w:eastAsia="Times New Roman" w:hAnsi="Arial Narrow" w:cs="Times New Roman"/>
          <w:color w:val="000000"/>
          <w:lang w:eastAsia="cs-CZ"/>
        </w:rPr>
      </w:pPr>
      <w:bookmarkStart w:id="58" w:name="_Hlk204267028"/>
      <w:r w:rsidRPr="00FF0772">
        <w:rPr>
          <w:rFonts w:ascii="Arial Narrow" w:eastAsia="Times New Roman" w:hAnsi="Arial Narrow" w:cs="Times New Roman"/>
          <w:color w:val="000000"/>
          <w:lang w:eastAsia="cs-CZ"/>
        </w:rPr>
        <w:t xml:space="preserve">Táto Zmluva nadobúda platnosť dňom jej podpísania oboma Zmluvnými stranami a účinnosť dňom nasledujúcim po dni jej zverejnenia v Centrálnom registri zmlúv, vedenom Úradom vlády Slovenskej republiky. Táto Zmluva je povinne zverejňovanou zmluvou podľa § 5a </w:t>
      </w:r>
      <w:r w:rsidR="000B3793" w:rsidRPr="00FF0772">
        <w:rPr>
          <w:rFonts w:ascii="Arial Narrow" w:eastAsia="Times New Roman" w:hAnsi="Arial Narrow" w:cs="Times New Roman"/>
          <w:color w:val="000000"/>
          <w:lang w:eastAsia="cs-CZ"/>
        </w:rPr>
        <w:t>Z</w:t>
      </w:r>
      <w:r w:rsidRPr="00FF0772">
        <w:rPr>
          <w:rFonts w:ascii="Arial Narrow" w:eastAsia="Times New Roman" w:hAnsi="Arial Narrow" w:cs="Times New Roman"/>
          <w:color w:val="000000"/>
          <w:lang w:eastAsia="cs-CZ"/>
        </w:rPr>
        <w:t xml:space="preserve">ákona č. 211/2000 Z. z. </w:t>
      </w:r>
    </w:p>
    <w:p w14:paraId="3CDB50F1" w14:textId="77777777" w:rsidR="00E15B24" w:rsidRPr="00FF0772" w:rsidRDefault="00E15B24" w:rsidP="00481C91">
      <w:pPr>
        <w:spacing w:after="0"/>
        <w:ind w:left="567" w:hanging="567"/>
        <w:jc w:val="both"/>
        <w:rPr>
          <w:rFonts w:ascii="Arial Narrow" w:eastAsia="Times New Roman" w:hAnsi="Arial Narrow" w:cs="Times New Roman"/>
          <w:color w:val="000000"/>
          <w:lang w:eastAsia="cs-CZ"/>
        </w:rPr>
      </w:pPr>
    </w:p>
    <w:p w14:paraId="1A63929D" w14:textId="07AA705A" w:rsidR="00801D57" w:rsidRPr="00FF0772" w:rsidRDefault="00E15B24" w:rsidP="00DB4EAB">
      <w:pPr>
        <w:pStyle w:val="Odsekzoznamu"/>
        <w:numPr>
          <w:ilvl w:val="0"/>
          <w:numId w:val="52"/>
        </w:numPr>
        <w:spacing w:after="0"/>
        <w:ind w:left="567" w:hanging="567"/>
        <w:jc w:val="both"/>
        <w:rPr>
          <w:rFonts w:ascii="Arial Narrow" w:eastAsia="Times New Roman" w:hAnsi="Arial Narrow" w:cs="Times New Roman"/>
          <w:color w:val="000000"/>
          <w:lang w:eastAsia="cs-CZ"/>
        </w:rPr>
      </w:pPr>
      <w:r w:rsidRPr="00FF0772">
        <w:rPr>
          <w:rFonts w:ascii="Arial Narrow" w:eastAsia="Times New Roman" w:hAnsi="Arial Narrow" w:cs="Times New Roman"/>
          <w:color w:val="000000"/>
          <w:lang w:eastAsia="cs-CZ"/>
        </w:rPr>
        <w:t xml:space="preserve">Zmluvné strany vyhlasujú, že v čase uzavretia tejto Zmluvy im nie sú známe žiadne okolnosti, ktoré by bránili alebo vylučovali uzavretie tejto Zmluvy, resp. ktoré by mohli byť vážnou prekážkou jej plnenia. </w:t>
      </w:r>
    </w:p>
    <w:p w14:paraId="2313826D" w14:textId="77777777" w:rsidR="00653BE2" w:rsidRPr="00FF0772" w:rsidRDefault="00653BE2" w:rsidP="00481C91">
      <w:pPr>
        <w:spacing w:after="0"/>
        <w:ind w:left="567" w:hanging="567"/>
        <w:jc w:val="both"/>
        <w:rPr>
          <w:rFonts w:ascii="Arial Narrow" w:eastAsia="Times New Roman" w:hAnsi="Arial Narrow" w:cs="Times New Roman"/>
          <w:color w:val="000000"/>
          <w:lang w:eastAsia="cs-CZ"/>
        </w:rPr>
      </w:pPr>
    </w:p>
    <w:bookmarkEnd w:id="58"/>
    <w:p w14:paraId="76A1A6DE" w14:textId="1BA1C8B7" w:rsidR="009C326C" w:rsidRPr="00FF0772" w:rsidRDefault="009C326C" w:rsidP="00481C91">
      <w:pPr>
        <w:numPr>
          <w:ilvl w:val="0"/>
          <w:numId w:val="52"/>
        </w:numPr>
        <w:spacing w:after="0"/>
        <w:ind w:left="567" w:hanging="567"/>
        <w:jc w:val="both"/>
        <w:rPr>
          <w:rFonts w:ascii="Arial Narrow" w:eastAsia="Times New Roman" w:hAnsi="Arial Narrow" w:cs="Times New Roman"/>
          <w:color w:val="000000"/>
          <w:lang w:eastAsia="cs-CZ"/>
        </w:rPr>
      </w:pPr>
      <w:r w:rsidRPr="00FF0772">
        <w:rPr>
          <w:rFonts w:ascii="Arial Narrow" w:eastAsia="Times New Roman" w:hAnsi="Arial Narrow" w:cs="Times New Roman"/>
          <w:color w:val="000000"/>
          <w:lang w:eastAsia="cs-CZ"/>
        </w:rPr>
        <w:t xml:space="preserve">Žiadna zo </w:t>
      </w:r>
      <w:r w:rsidR="00A63254" w:rsidRPr="00FF0772">
        <w:rPr>
          <w:rFonts w:ascii="Arial Narrow" w:eastAsia="Times New Roman" w:hAnsi="Arial Narrow" w:cs="Times New Roman"/>
          <w:color w:val="000000"/>
          <w:lang w:eastAsia="cs-CZ"/>
        </w:rPr>
        <w:t>Z</w:t>
      </w:r>
      <w:r w:rsidRPr="00FF0772">
        <w:rPr>
          <w:rFonts w:ascii="Arial Narrow" w:eastAsia="Times New Roman" w:hAnsi="Arial Narrow" w:cs="Times New Roman"/>
          <w:color w:val="000000"/>
          <w:lang w:eastAsia="cs-CZ"/>
        </w:rPr>
        <w:t xml:space="preserve">mluvných strán nebude zodpovedná za nedodržanie záväzkov, pokiaľ toto nedodržanie vznikne v dôsledku vonkajších udalostí, ktoré nemohli byť ovplyvnené </w:t>
      </w:r>
      <w:r w:rsidR="00145747" w:rsidRPr="00FF0772">
        <w:rPr>
          <w:rFonts w:ascii="Arial Narrow" w:eastAsia="Times New Roman" w:hAnsi="Arial Narrow" w:cs="Times New Roman"/>
          <w:color w:val="000000"/>
          <w:lang w:eastAsia="cs-CZ"/>
        </w:rPr>
        <w:t>Z</w:t>
      </w:r>
      <w:r w:rsidRPr="00FF0772">
        <w:rPr>
          <w:rFonts w:ascii="Arial Narrow" w:eastAsia="Times New Roman" w:hAnsi="Arial Narrow" w:cs="Times New Roman"/>
          <w:color w:val="000000"/>
          <w:lang w:eastAsia="cs-CZ"/>
        </w:rPr>
        <w:t xml:space="preserve">mluvnými stranami alebo nimi predvídané. </w:t>
      </w:r>
      <w:r w:rsidR="00FF0772" w:rsidRPr="00FF0772">
        <w:rPr>
          <w:rFonts w:ascii="Arial Narrow" w:eastAsia="Times New Roman" w:hAnsi="Arial Narrow" w:cs="Times New Roman"/>
          <w:color w:val="000000"/>
          <w:lang w:eastAsia="cs-CZ"/>
        </w:rPr>
        <w:t>Na</w:t>
      </w:r>
      <w:r w:rsidRPr="00FF0772">
        <w:rPr>
          <w:rFonts w:ascii="Arial Narrow" w:eastAsia="Times New Roman" w:hAnsi="Arial Narrow" w:cs="Times New Roman"/>
          <w:color w:val="000000"/>
          <w:lang w:eastAsia="cs-CZ"/>
        </w:rPr>
        <w:t xml:space="preserve"> účely tejto </w:t>
      </w:r>
      <w:r w:rsidR="00AC547B" w:rsidRPr="00FF0772">
        <w:rPr>
          <w:rFonts w:ascii="Arial Narrow" w:eastAsia="Times New Roman" w:hAnsi="Arial Narrow" w:cs="Times New Roman"/>
          <w:color w:val="000000"/>
          <w:lang w:eastAsia="cs-CZ"/>
        </w:rPr>
        <w:t>Zmluvy</w:t>
      </w:r>
      <w:r w:rsidR="00A63254" w:rsidRPr="00FF0772">
        <w:rPr>
          <w:rFonts w:ascii="Arial Narrow" w:eastAsia="Times New Roman" w:hAnsi="Arial Narrow" w:cs="Times New Roman"/>
          <w:color w:val="000000"/>
          <w:lang w:eastAsia="cs-CZ"/>
        </w:rPr>
        <w:t xml:space="preserve"> </w:t>
      </w:r>
      <w:r w:rsidR="00FF0772" w:rsidRPr="00FF0772">
        <w:rPr>
          <w:rFonts w:ascii="Arial Narrow" w:eastAsia="Times New Roman" w:hAnsi="Arial Narrow" w:cs="Times New Roman"/>
          <w:color w:val="000000"/>
          <w:lang w:eastAsia="cs-CZ"/>
        </w:rPr>
        <w:t xml:space="preserve">sa </w:t>
      </w:r>
      <w:r w:rsidRPr="00FF0772">
        <w:rPr>
          <w:rFonts w:ascii="Arial Narrow" w:eastAsia="Times New Roman" w:hAnsi="Arial Narrow" w:cs="Times New Roman"/>
          <w:color w:val="000000"/>
          <w:lang w:eastAsia="cs-CZ"/>
        </w:rPr>
        <w:t xml:space="preserve">za vyššiu moc považujú skutočnosti od </w:t>
      </w:r>
      <w:r w:rsidR="00A63254" w:rsidRPr="00FF0772">
        <w:rPr>
          <w:rFonts w:ascii="Arial Narrow" w:eastAsia="Times New Roman" w:hAnsi="Arial Narrow" w:cs="Times New Roman"/>
          <w:color w:val="000000"/>
          <w:lang w:eastAsia="cs-CZ"/>
        </w:rPr>
        <w:t>Z</w:t>
      </w:r>
      <w:r w:rsidRPr="00FF0772">
        <w:rPr>
          <w:rFonts w:ascii="Arial Narrow" w:eastAsia="Times New Roman" w:hAnsi="Arial Narrow" w:cs="Times New Roman"/>
          <w:color w:val="000000"/>
          <w:lang w:eastAsia="cs-CZ"/>
        </w:rPr>
        <w:t>mluvných strán nezávislé a </w:t>
      </w:r>
      <w:r w:rsidR="00E15B24" w:rsidRPr="00FF0772">
        <w:rPr>
          <w:rFonts w:ascii="Arial Narrow" w:eastAsia="Times New Roman" w:hAnsi="Arial Narrow" w:cs="Times New Roman"/>
          <w:color w:val="000000"/>
          <w:lang w:eastAsia="cs-CZ"/>
        </w:rPr>
        <w:t xml:space="preserve">Zmluvnými </w:t>
      </w:r>
      <w:r w:rsidRPr="00FF0772">
        <w:rPr>
          <w:rFonts w:ascii="Arial Narrow" w:eastAsia="Times New Roman" w:hAnsi="Arial Narrow" w:cs="Times New Roman"/>
          <w:color w:val="000000"/>
          <w:lang w:eastAsia="cs-CZ"/>
        </w:rPr>
        <w:t>stranami objektívne neovplyvniteľné, napr.: vojna, mobilizácia, povstanie, generálny štrajk, živelná pohroma, zlá epidemiologická situácia alebo núdzový stav vyhlásený vládou S</w:t>
      </w:r>
      <w:r w:rsidR="009009BC" w:rsidRPr="00FF0772">
        <w:rPr>
          <w:rFonts w:ascii="Arial Narrow" w:eastAsia="Times New Roman" w:hAnsi="Arial Narrow" w:cs="Times New Roman"/>
          <w:color w:val="000000"/>
          <w:lang w:eastAsia="cs-CZ"/>
        </w:rPr>
        <w:t>lovenskej republiky</w:t>
      </w:r>
      <w:r w:rsidRPr="00FF0772">
        <w:rPr>
          <w:rFonts w:ascii="Arial Narrow" w:eastAsia="Times New Roman" w:hAnsi="Arial Narrow" w:cs="Times New Roman"/>
          <w:color w:val="000000"/>
          <w:lang w:eastAsia="cs-CZ"/>
        </w:rPr>
        <w:t xml:space="preserve"> a pod. Lehoty uvedené v tejto </w:t>
      </w:r>
      <w:r w:rsidR="00AC547B" w:rsidRPr="00FF0772">
        <w:rPr>
          <w:rFonts w:ascii="Arial Narrow" w:eastAsia="Times New Roman" w:hAnsi="Arial Narrow" w:cs="Times New Roman"/>
          <w:color w:val="000000"/>
          <w:lang w:eastAsia="cs-CZ"/>
        </w:rPr>
        <w:t>Zmluve</w:t>
      </w:r>
      <w:r w:rsidR="00A63254" w:rsidRPr="00FF0772">
        <w:rPr>
          <w:rFonts w:ascii="Arial Narrow" w:eastAsia="Times New Roman" w:hAnsi="Arial Narrow" w:cs="Times New Roman"/>
          <w:color w:val="000000"/>
          <w:lang w:eastAsia="cs-CZ"/>
        </w:rPr>
        <w:t xml:space="preserve"> </w:t>
      </w:r>
      <w:r w:rsidRPr="00FF0772">
        <w:rPr>
          <w:rFonts w:ascii="Arial Narrow" w:eastAsia="Times New Roman" w:hAnsi="Arial Narrow" w:cs="Times New Roman"/>
          <w:color w:val="000000"/>
          <w:lang w:eastAsia="cs-CZ"/>
        </w:rPr>
        <w:t xml:space="preserve">alebo zákone sa na čas trvania skutočnosti označenej ako vyššia moc dočasne pozastavujú, </w:t>
      </w:r>
      <w:r w:rsidR="000863D1" w:rsidRPr="00FF0772">
        <w:rPr>
          <w:rFonts w:ascii="Arial Narrow" w:eastAsia="Times New Roman" w:hAnsi="Arial Narrow" w:cs="Times New Roman"/>
          <w:color w:val="000000"/>
          <w:lang w:eastAsia="cs-CZ"/>
        </w:rPr>
        <w:t>s </w:t>
      </w:r>
      <w:r w:rsidRPr="00FF0772">
        <w:rPr>
          <w:rFonts w:ascii="Arial Narrow" w:eastAsia="Times New Roman" w:hAnsi="Arial Narrow" w:cs="Times New Roman"/>
          <w:color w:val="000000"/>
          <w:lang w:eastAsia="cs-CZ"/>
        </w:rPr>
        <w:t xml:space="preserve">presným označením ich začiatku </w:t>
      </w:r>
      <w:r w:rsidR="000863D1" w:rsidRPr="00FF0772">
        <w:rPr>
          <w:rFonts w:ascii="Arial Narrow" w:eastAsia="Times New Roman" w:hAnsi="Arial Narrow" w:cs="Times New Roman"/>
          <w:color w:val="000000"/>
          <w:lang w:eastAsia="cs-CZ"/>
        </w:rPr>
        <w:t>a </w:t>
      </w:r>
      <w:r w:rsidRPr="00FF0772">
        <w:rPr>
          <w:rFonts w:ascii="Arial Narrow" w:eastAsia="Times New Roman" w:hAnsi="Arial Narrow" w:cs="Times New Roman"/>
          <w:color w:val="000000"/>
          <w:lang w:eastAsia="cs-CZ"/>
        </w:rPr>
        <w:t>charakteru. Po skončení trvania skutočnosti označenej ako vyššia moc, plynú pozastavené lehoty plynule ďalej s tým, že nadväzujú na časť lehôt už uplynulých pred ich pozastavením v dôsledku vyššej moci.</w:t>
      </w:r>
    </w:p>
    <w:p w14:paraId="5EEEC373" w14:textId="77777777" w:rsidR="00653BE2" w:rsidRPr="00FF0772" w:rsidRDefault="00653BE2" w:rsidP="00481C91">
      <w:pPr>
        <w:spacing w:after="0"/>
        <w:ind w:left="567" w:hanging="567"/>
        <w:jc w:val="both"/>
        <w:rPr>
          <w:rFonts w:ascii="Arial Narrow" w:eastAsia="Times New Roman" w:hAnsi="Arial Narrow" w:cs="Times New Roman"/>
          <w:color w:val="000000"/>
          <w:lang w:eastAsia="cs-CZ"/>
        </w:rPr>
      </w:pPr>
    </w:p>
    <w:p w14:paraId="328B866A" w14:textId="77B5552F" w:rsidR="009C326C" w:rsidRPr="00FF0772" w:rsidRDefault="009C326C" w:rsidP="00481C91">
      <w:pPr>
        <w:numPr>
          <w:ilvl w:val="0"/>
          <w:numId w:val="52"/>
        </w:numPr>
        <w:spacing w:after="0"/>
        <w:ind w:left="567" w:hanging="567"/>
        <w:jc w:val="both"/>
        <w:rPr>
          <w:rFonts w:ascii="Arial Narrow" w:eastAsia="Times New Roman" w:hAnsi="Arial Narrow" w:cs="Times New Roman"/>
          <w:color w:val="000000"/>
          <w:lang w:eastAsia="cs-CZ"/>
        </w:rPr>
      </w:pPr>
      <w:r w:rsidRPr="00FF0772">
        <w:rPr>
          <w:rFonts w:ascii="Arial Narrow" w:eastAsia="Times New Roman" w:hAnsi="Arial Narrow" w:cs="Times New Roman"/>
          <w:color w:val="000000"/>
          <w:lang w:eastAsia="cs-CZ"/>
        </w:rPr>
        <w:t xml:space="preserve">Formálna zmena spočívajúca </w:t>
      </w:r>
      <w:r w:rsidR="000863D1" w:rsidRPr="00FF0772">
        <w:rPr>
          <w:rFonts w:ascii="Arial Narrow" w:eastAsia="Times New Roman" w:hAnsi="Arial Narrow" w:cs="Times New Roman"/>
          <w:color w:val="000000"/>
          <w:lang w:eastAsia="cs-CZ"/>
        </w:rPr>
        <w:t>v </w:t>
      </w:r>
      <w:r w:rsidRPr="00FF0772">
        <w:rPr>
          <w:rFonts w:ascii="Arial Narrow" w:eastAsia="Times New Roman" w:hAnsi="Arial Narrow" w:cs="Times New Roman"/>
          <w:color w:val="000000"/>
          <w:lang w:eastAsia="cs-CZ"/>
        </w:rPr>
        <w:t xml:space="preserve">údajoch týkajúcich sa zmluvných strán (obchodné meno/názov, sídlo, štatutárny orgán alebo iná zmena, ktorá má vo vzťahu </w:t>
      </w:r>
      <w:r w:rsidR="000863D1" w:rsidRPr="00FF0772">
        <w:rPr>
          <w:rFonts w:ascii="Arial Narrow" w:eastAsia="Times New Roman" w:hAnsi="Arial Narrow" w:cs="Times New Roman"/>
          <w:color w:val="000000"/>
          <w:lang w:eastAsia="cs-CZ"/>
        </w:rPr>
        <w:t>k </w:t>
      </w:r>
      <w:r w:rsidRPr="00FF0772">
        <w:rPr>
          <w:rFonts w:ascii="Arial Narrow" w:eastAsia="Times New Roman" w:hAnsi="Arial Narrow" w:cs="Times New Roman"/>
          <w:color w:val="000000"/>
          <w:lang w:eastAsia="cs-CZ"/>
        </w:rPr>
        <w:t xml:space="preserve">tejto zmluve iba deklaratórny účinok) alebo zmena </w:t>
      </w:r>
      <w:r w:rsidR="000863D1" w:rsidRPr="00FF0772">
        <w:rPr>
          <w:rFonts w:ascii="Arial Narrow" w:eastAsia="Times New Roman" w:hAnsi="Arial Narrow" w:cs="Times New Roman"/>
          <w:color w:val="000000"/>
          <w:lang w:eastAsia="cs-CZ"/>
        </w:rPr>
        <w:t>v </w:t>
      </w:r>
      <w:r w:rsidRPr="00FF0772">
        <w:rPr>
          <w:rFonts w:ascii="Arial Narrow" w:eastAsia="Times New Roman" w:hAnsi="Arial Narrow" w:cs="Times New Roman"/>
          <w:color w:val="000000"/>
          <w:lang w:eastAsia="cs-CZ"/>
        </w:rPr>
        <w:t>subjekte Poskytovateľa, ku ktorej dôjde na základe všeobecne záväzného právneho predpisu</w:t>
      </w:r>
      <w:r w:rsidR="00364E1A" w:rsidRPr="00FF0772">
        <w:rPr>
          <w:rFonts w:ascii="Arial Narrow" w:eastAsia="Times New Roman" w:hAnsi="Arial Narrow" w:cs="Times New Roman"/>
          <w:color w:val="000000"/>
          <w:lang w:eastAsia="cs-CZ"/>
        </w:rPr>
        <w:t xml:space="preserve"> Slovenskej republiky</w:t>
      </w:r>
      <w:r w:rsidRPr="00FF0772">
        <w:rPr>
          <w:rFonts w:ascii="Arial Narrow" w:eastAsia="Times New Roman" w:hAnsi="Arial Narrow" w:cs="Times New Roman"/>
          <w:color w:val="000000"/>
          <w:lang w:eastAsia="cs-CZ"/>
        </w:rPr>
        <w:t xml:space="preserve">, nie je zmenou, ktorá pre svoju platnosť vyžaduje uzatvorenie písomného dodatku. To znamená, že takúto zmenu oznámi jedna </w:t>
      </w:r>
      <w:r w:rsidR="00A63254" w:rsidRPr="00FF0772">
        <w:rPr>
          <w:rFonts w:ascii="Arial Narrow" w:eastAsia="Times New Roman" w:hAnsi="Arial Narrow" w:cs="Times New Roman"/>
          <w:color w:val="000000"/>
          <w:lang w:eastAsia="cs-CZ"/>
        </w:rPr>
        <w:t>Z</w:t>
      </w:r>
      <w:r w:rsidRPr="00FF0772">
        <w:rPr>
          <w:rFonts w:ascii="Arial Narrow" w:eastAsia="Times New Roman" w:hAnsi="Arial Narrow" w:cs="Times New Roman"/>
          <w:color w:val="000000"/>
          <w:lang w:eastAsia="cs-CZ"/>
        </w:rPr>
        <w:t xml:space="preserve">mluvná strana druhej </w:t>
      </w:r>
      <w:r w:rsidR="00A63254" w:rsidRPr="00FF0772">
        <w:rPr>
          <w:rFonts w:ascii="Arial Narrow" w:eastAsia="Times New Roman" w:hAnsi="Arial Narrow" w:cs="Times New Roman"/>
          <w:color w:val="000000"/>
          <w:lang w:eastAsia="cs-CZ"/>
        </w:rPr>
        <w:t>Z</w:t>
      </w:r>
      <w:r w:rsidRPr="00FF0772">
        <w:rPr>
          <w:rFonts w:ascii="Arial Narrow" w:eastAsia="Times New Roman" w:hAnsi="Arial Narrow" w:cs="Times New Roman"/>
          <w:color w:val="000000"/>
          <w:lang w:eastAsia="cs-CZ"/>
        </w:rPr>
        <w:t>mluvnej strane písomne, bezodkladne po</w:t>
      </w:r>
      <w:r w:rsidR="00FF0772" w:rsidRPr="00FF0772">
        <w:rPr>
          <w:rFonts w:ascii="Arial Narrow" w:eastAsia="Times New Roman" w:hAnsi="Arial Narrow" w:cs="Times New Roman"/>
          <w:color w:val="000000"/>
          <w:lang w:eastAsia="cs-CZ"/>
        </w:rPr>
        <w:t xml:space="preserve"> </w:t>
      </w:r>
      <w:r w:rsidRPr="00FF0772">
        <w:rPr>
          <w:rFonts w:ascii="Arial Narrow" w:eastAsia="Times New Roman" w:hAnsi="Arial Narrow" w:cs="Times New Roman"/>
          <w:color w:val="000000"/>
          <w:lang w:eastAsia="cs-CZ"/>
        </w:rPr>
        <w:t xml:space="preserve">tom, ako táto zmena nastala </w:t>
      </w:r>
      <w:r w:rsidR="000863D1" w:rsidRPr="00FF0772">
        <w:rPr>
          <w:rFonts w:ascii="Arial Narrow" w:eastAsia="Times New Roman" w:hAnsi="Arial Narrow" w:cs="Times New Roman"/>
          <w:color w:val="000000"/>
          <w:lang w:eastAsia="cs-CZ"/>
        </w:rPr>
        <w:t>a </w:t>
      </w:r>
      <w:r w:rsidRPr="00FF0772">
        <w:rPr>
          <w:rFonts w:ascii="Arial Narrow" w:eastAsia="Times New Roman" w:hAnsi="Arial Narrow" w:cs="Times New Roman"/>
          <w:color w:val="000000"/>
          <w:lang w:eastAsia="cs-CZ"/>
        </w:rPr>
        <w:t xml:space="preserve">premietne sa do tejto </w:t>
      </w:r>
      <w:r w:rsidR="00AC547B" w:rsidRPr="00FF0772">
        <w:rPr>
          <w:rFonts w:ascii="Arial Narrow" w:eastAsia="Times New Roman" w:hAnsi="Arial Narrow" w:cs="Times New Roman"/>
          <w:color w:val="000000"/>
          <w:lang w:eastAsia="cs-CZ"/>
        </w:rPr>
        <w:t>Zmluvy</w:t>
      </w:r>
      <w:r w:rsidR="00A63254" w:rsidRPr="00FF0772">
        <w:rPr>
          <w:rFonts w:ascii="Arial Narrow" w:eastAsia="Times New Roman" w:hAnsi="Arial Narrow" w:cs="Times New Roman"/>
          <w:color w:val="000000"/>
          <w:lang w:eastAsia="cs-CZ"/>
        </w:rPr>
        <w:t xml:space="preserve"> </w:t>
      </w:r>
      <w:r w:rsidRPr="00FF0772">
        <w:rPr>
          <w:rFonts w:ascii="Arial Narrow" w:eastAsia="Times New Roman" w:hAnsi="Arial Narrow" w:cs="Times New Roman"/>
          <w:color w:val="000000"/>
          <w:lang w:eastAsia="cs-CZ"/>
        </w:rPr>
        <w:t xml:space="preserve">pri najbližšom písomnom dodatku. Súčasťou písomného oznámenia sú doklady, </w:t>
      </w:r>
      <w:r w:rsidR="000863D1" w:rsidRPr="00FF0772">
        <w:rPr>
          <w:rFonts w:ascii="Arial Narrow" w:eastAsia="Times New Roman" w:hAnsi="Arial Narrow" w:cs="Times New Roman"/>
          <w:color w:val="000000"/>
          <w:lang w:eastAsia="cs-CZ"/>
        </w:rPr>
        <w:t>z </w:t>
      </w:r>
      <w:r w:rsidRPr="00FF0772">
        <w:rPr>
          <w:rFonts w:ascii="Arial Narrow" w:eastAsia="Times New Roman" w:hAnsi="Arial Narrow" w:cs="Times New Roman"/>
          <w:color w:val="000000"/>
          <w:lang w:eastAsia="cs-CZ"/>
        </w:rPr>
        <w:t xml:space="preserve">ktorých zmena vyplýva, najmä výpis </w:t>
      </w:r>
      <w:r w:rsidR="000863D1" w:rsidRPr="00FF0772">
        <w:rPr>
          <w:rFonts w:ascii="Arial Narrow" w:eastAsia="Times New Roman" w:hAnsi="Arial Narrow" w:cs="Times New Roman"/>
          <w:color w:val="000000"/>
          <w:lang w:eastAsia="cs-CZ"/>
        </w:rPr>
        <w:t>z </w:t>
      </w:r>
      <w:r w:rsidRPr="00FF0772">
        <w:rPr>
          <w:rFonts w:ascii="Arial Narrow" w:eastAsia="Times New Roman" w:hAnsi="Arial Narrow" w:cs="Times New Roman"/>
          <w:color w:val="000000"/>
          <w:lang w:eastAsia="cs-CZ"/>
        </w:rPr>
        <w:t xml:space="preserve">obchodného registra alebo iného registra, odkaz na príslušný právny predpis </w:t>
      </w:r>
      <w:r w:rsidR="000863D1" w:rsidRPr="00FF0772">
        <w:rPr>
          <w:rFonts w:ascii="Arial Narrow" w:eastAsia="Times New Roman" w:hAnsi="Arial Narrow" w:cs="Times New Roman"/>
          <w:color w:val="000000"/>
          <w:lang w:eastAsia="cs-CZ"/>
        </w:rPr>
        <w:t>a </w:t>
      </w:r>
      <w:r w:rsidRPr="00FF0772">
        <w:rPr>
          <w:rFonts w:ascii="Arial Narrow" w:eastAsia="Times New Roman" w:hAnsi="Arial Narrow" w:cs="Times New Roman"/>
          <w:color w:val="000000"/>
          <w:lang w:eastAsia="cs-CZ"/>
        </w:rPr>
        <w:t>podobne. Oznámenie musí byť podpísané štatutárnym zástupcom Poskytovateľa</w:t>
      </w:r>
      <w:r w:rsidR="00E15B24" w:rsidRPr="00FF0772">
        <w:rPr>
          <w:rFonts w:ascii="Arial Narrow" w:eastAsia="Times New Roman" w:hAnsi="Arial Narrow" w:cs="Times New Roman"/>
          <w:color w:val="000000"/>
          <w:lang w:eastAsia="cs-CZ"/>
        </w:rPr>
        <w:t xml:space="preserve"> a musí byť doručené spôsobom</w:t>
      </w:r>
      <w:r w:rsidR="002B5764">
        <w:rPr>
          <w:rFonts w:ascii="Arial Narrow" w:eastAsia="Times New Roman" w:hAnsi="Arial Narrow" w:cs="Times New Roman"/>
          <w:color w:val="000000"/>
          <w:lang w:eastAsia="cs-CZ"/>
        </w:rPr>
        <w:t xml:space="preserve"> uvedeným v tejto Zmluv</w:t>
      </w:r>
      <w:r w:rsidR="00BF3256">
        <w:rPr>
          <w:rFonts w:ascii="Arial Narrow" w:eastAsia="Times New Roman" w:hAnsi="Arial Narrow" w:cs="Times New Roman"/>
          <w:color w:val="000000"/>
          <w:lang w:eastAsia="cs-CZ"/>
        </w:rPr>
        <w:t>e</w:t>
      </w:r>
      <w:r w:rsidRPr="00FF0772">
        <w:rPr>
          <w:rFonts w:ascii="Arial Narrow" w:eastAsia="Times New Roman" w:hAnsi="Arial Narrow" w:cs="Times New Roman"/>
          <w:color w:val="000000"/>
          <w:lang w:eastAsia="cs-CZ"/>
        </w:rPr>
        <w:t>.</w:t>
      </w:r>
    </w:p>
    <w:p w14:paraId="443C974E" w14:textId="77777777" w:rsidR="00653BE2" w:rsidRPr="00FF0772" w:rsidRDefault="00653BE2" w:rsidP="00481C91">
      <w:pPr>
        <w:spacing w:after="0"/>
        <w:ind w:left="567" w:hanging="567"/>
        <w:jc w:val="both"/>
        <w:rPr>
          <w:rFonts w:ascii="Arial Narrow" w:eastAsia="Times New Roman" w:hAnsi="Arial Narrow" w:cs="Times New Roman"/>
          <w:color w:val="000000"/>
          <w:lang w:eastAsia="cs-CZ"/>
        </w:rPr>
      </w:pPr>
    </w:p>
    <w:p w14:paraId="2DB05C69" w14:textId="289DDD63" w:rsidR="009C326C" w:rsidRPr="00FF0772" w:rsidRDefault="000863D1" w:rsidP="00481C91">
      <w:pPr>
        <w:numPr>
          <w:ilvl w:val="0"/>
          <w:numId w:val="52"/>
        </w:numPr>
        <w:spacing w:after="0"/>
        <w:ind w:left="567" w:hanging="567"/>
        <w:jc w:val="both"/>
        <w:rPr>
          <w:rFonts w:ascii="Arial Narrow" w:eastAsia="Times New Roman" w:hAnsi="Arial Narrow" w:cs="Times New Roman"/>
          <w:color w:val="000000"/>
          <w:lang w:eastAsia="cs-CZ"/>
        </w:rPr>
      </w:pPr>
      <w:r w:rsidRPr="00FF0772">
        <w:rPr>
          <w:rFonts w:ascii="Arial Narrow" w:eastAsia="Times New Roman" w:hAnsi="Arial Narrow" w:cs="Times New Roman"/>
          <w:color w:val="000000"/>
          <w:lang w:eastAsia="cs-CZ"/>
        </w:rPr>
        <w:t>V </w:t>
      </w:r>
      <w:r w:rsidR="009C326C" w:rsidRPr="00FF0772">
        <w:rPr>
          <w:rFonts w:ascii="Arial Narrow" w:eastAsia="Times New Roman" w:hAnsi="Arial Narrow" w:cs="Times New Roman"/>
          <w:color w:val="000000"/>
          <w:lang w:eastAsia="cs-CZ"/>
        </w:rPr>
        <w:t xml:space="preserve">prípade vzniku sporu z tejto </w:t>
      </w:r>
      <w:r w:rsidR="00AC547B" w:rsidRPr="00FF0772">
        <w:rPr>
          <w:rFonts w:ascii="Arial Narrow" w:eastAsia="Times New Roman" w:hAnsi="Arial Narrow" w:cs="Times New Roman"/>
          <w:color w:val="000000"/>
          <w:lang w:eastAsia="cs-CZ"/>
        </w:rPr>
        <w:t>Zmluvy</w:t>
      </w:r>
      <w:r w:rsidR="00A63254" w:rsidRPr="00FF0772">
        <w:rPr>
          <w:rFonts w:ascii="Arial Narrow" w:eastAsia="Times New Roman" w:hAnsi="Arial Narrow" w:cs="Times New Roman"/>
          <w:color w:val="000000"/>
          <w:lang w:eastAsia="cs-CZ"/>
        </w:rPr>
        <w:t xml:space="preserve"> </w:t>
      </w:r>
      <w:r w:rsidR="009C326C" w:rsidRPr="00FF0772">
        <w:rPr>
          <w:rFonts w:ascii="Arial Narrow" w:eastAsia="Times New Roman" w:hAnsi="Arial Narrow" w:cs="Times New Roman"/>
          <w:color w:val="000000"/>
          <w:lang w:eastAsia="cs-CZ"/>
        </w:rPr>
        <w:t xml:space="preserve">alebo </w:t>
      </w:r>
      <w:r w:rsidRPr="00FF0772">
        <w:rPr>
          <w:rFonts w:ascii="Arial Narrow" w:eastAsia="Times New Roman" w:hAnsi="Arial Narrow" w:cs="Times New Roman"/>
          <w:color w:val="000000"/>
          <w:lang w:eastAsia="cs-CZ"/>
        </w:rPr>
        <w:t>v </w:t>
      </w:r>
      <w:r w:rsidR="009C326C" w:rsidRPr="00FF0772">
        <w:rPr>
          <w:rFonts w:ascii="Arial Narrow" w:eastAsia="Times New Roman" w:hAnsi="Arial Narrow" w:cs="Times New Roman"/>
          <w:color w:val="000000"/>
          <w:lang w:eastAsia="cs-CZ"/>
        </w:rPr>
        <w:t xml:space="preserve">súvislosti </w:t>
      </w:r>
      <w:r w:rsidRPr="00FF0772">
        <w:rPr>
          <w:rFonts w:ascii="Arial Narrow" w:eastAsia="Times New Roman" w:hAnsi="Arial Narrow" w:cs="Times New Roman"/>
          <w:color w:val="000000"/>
          <w:lang w:eastAsia="cs-CZ"/>
        </w:rPr>
        <w:t>s </w:t>
      </w:r>
      <w:r w:rsidR="009C326C" w:rsidRPr="00FF0772">
        <w:rPr>
          <w:rFonts w:ascii="Arial Narrow" w:eastAsia="Times New Roman" w:hAnsi="Arial Narrow" w:cs="Times New Roman"/>
          <w:color w:val="000000"/>
          <w:lang w:eastAsia="cs-CZ"/>
        </w:rPr>
        <w:t xml:space="preserve">ňou sa </w:t>
      </w:r>
      <w:r w:rsidR="00A63254" w:rsidRPr="00FF0772">
        <w:rPr>
          <w:rFonts w:ascii="Arial Narrow" w:eastAsia="Times New Roman" w:hAnsi="Arial Narrow" w:cs="Times New Roman"/>
          <w:color w:val="000000"/>
          <w:lang w:eastAsia="cs-CZ"/>
        </w:rPr>
        <w:t>Z</w:t>
      </w:r>
      <w:r w:rsidR="009C326C" w:rsidRPr="00FF0772">
        <w:rPr>
          <w:rFonts w:ascii="Arial Narrow" w:eastAsia="Times New Roman" w:hAnsi="Arial Narrow" w:cs="Times New Roman"/>
          <w:color w:val="000000"/>
          <w:lang w:eastAsia="cs-CZ"/>
        </w:rPr>
        <w:t xml:space="preserve">mluvné strany zaväzujú vyvinúť maximálne úsilie na vyriešenie takéhoto sporu primárne vzájomnou dohodou </w:t>
      </w:r>
      <w:r w:rsidRPr="00FF0772">
        <w:rPr>
          <w:rFonts w:ascii="Arial Narrow" w:eastAsia="Times New Roman" w:hAnsi="Arial Narrow" w:cs="Times New Roman"/>
          <w:color w:val="000000"/>
          <w:lang w:eastAsia="cs-CZ"/>
        </w:rPr>
        <w:t>a </w:t>
      </w:r>
      <w:r w:rsidR="009C326C" w:rsidRPr="00FF0772">
        <w:rPr>
          <w:rFonts w:ascii="Arial Narrow" w:eastAsia="Times New Roman" w:hAnsi="Arial Narrow" w:cs="Times New Roman"/>
          <w:color w:val="000000"/>
          <w:lang w:eastAsia="cs-CZ"/>
        </w:rPr>
        <w:t xml:space="preserve">zmierom </w:t>
      </w:r>
      <w:r w:rsidRPr="00FF0772">
        <w:rPr>
          <w:rFonts w:ascii="Arial Narrow" w:eastAsia="Times New Roman" w:hAnsi="Arial Narrow" w:cs="Times New Roman"/>
          <w:color w:val="000000"/>
          <w:lang w:eastAsia="cs-CZ"/>
        </w:rPr>
        <w:t>a v </w:t>
      </w:r>
      <w:r w:rsidR="009C326C" w:rsidRPr="00FF0772">
        <w:rPr>
          <w:rFonts w:ascii="Arial Narrow" w:eastAsia="Times New Roman" w:hAnsi="Arial Narrow" w:cs="Times New Roman"/>
          <w:color w:val="000000"/>
          <w:lang w:eastAsia="cs-CZ"/>
        </w:rPr>
        <w:t xml:space="preserve">prípade neúspechu sú na prejednanie </w:t>
      </w:r>
      <w:r w:rsidRPr="00FF0772">
        <w:rPr>
          <w:rFonts w:ascii="Arial Narrow" w:eastAsia="Times New Roman" w:hAnsi="Arial Narrow" w:cs="Times New Roman"/>
          <w:color w:val="000000"/>
          <w:lang w:eastAsia="cs-CZ"/>
        </w:rPr>
        <w:t>a </w:t>
      </w:r>
      <w:r w:rsidR="009C326C" w:rsidRPr="00FF0772">
        <w:rPr>
          <w:rFonts w:ascii="Arial Narrow" w:eastAsia="Times New Roman" w:hAnsi="Arial Narrow" w:cs="Times New Roman"/>
          <w:color w:val="000000"/>
          <w:lang w:eastAsia="cs-CZ"/>
        </w:rPr>
        <w:t xml:space="preserve">rozhodnutie sporov príslušné súdy Slovenskej republiky. Rozhodným právom na účely prejednania </w:t>
      </w:r>
      <w:r w:rsidRPr="00FF0772">
        <w:rPr>
          <w:rFonts w:ascii="Arial Narrow" w:eastAsia="Times New Roman" w:hAnsi="Arial Narrow" w:cs="Times New Roman"/>
          <w:color w:val="000000"/>
          <w:lang w:eastAsia="cs-CZ"/>
        </w:rPr>
        <w:t>a </w:t>
      </w:r>
      <w:r w:rsidR="009C326C" w:rsidRPr="00FF0772">
        <w:rPr>
          <w:rFonts w:ascii="Arial Narrow" w:eastAsia="Times New Roman" w:hAnsi="Arial Narrow" w:cs="Times New Roman"/>
          <w:color w:val="000000"/>
          <w:lang w:eastAsia="cs-CZ"/>
        </w:rPr>
        <w:t xml:space="preserve">rozhodnutia sporov, ktoré vzniknú </w:t>
      </w:r>
      <w:r w:rsidR="00D36719" w:rsidRPr="00FF0772">
        <w:rPr>
          <w:rFonts w:ascii="Arial Narrow" w:eastAsia="Times New Roman" w:hAnsi="Arial Narrow" w:cs="Times New Roman"/>
          <w:color w:val="000000"/>
          <w:lang w:eastAsia="cs-CZ"/>
        </w:rPr>
        <w:t xml:space="preserve">z tejto </w:t>
      </w:r>
      <w:r w:rsidR="00AC547B" w:rsidRPr="00FF0772">
        <w:rPr>
          <w:rFonts w:ascii="Arial Narrow" w:eastAsia="Times New Roman" w:hAnsi="Arial Narrow" w:cs="Times New Roman"/>
          <w:color w:val="000000"/>
          <w:lang w:eastAsia="cs-CZ"/>
        </w:rPr>
        <w:t>Zmluvy</w:t>
      </w:r>
      <w:r w:rsidR="00D36719" w:rsidRPr="00FF0772">
        <w:rPr>
          <w:rFonts w:ascii="Arial Narrow" w:eastAsia="Times New Roman" w:hAnsi="Arial Narrow" w:cs="Times New Roman"/>
          <w:color w:val="000000"/>
          <w:lang w:eastAsia="cs-CZ"/>
        </w:rPr>
        <w:t xml:space="preserve"> </w:t>
      </w:r>
      <w:r w:rsidR="009C326C" w:rsidRPr="00FF0772">
        <w:rPr>
          <w:rFonts w:ascii="Arial Narrow" w:eastAsia="Times New Roman" w:hAnsi="Arial Narrow" w:cs="Times New Roman"/>
          <w:color w:val="000000"/>
          <w:lang w:eastAsia="cs-CZ"/>
        </w:rPr>
        <w:t>alebo v súvislosti s</w:t>
      </w:r>
      <w:r w:rsidR="00C15B46">
        <w:rPr>
          <w:rFonts w:ascii="Arial Narrow" w:eastAsia="Times New Roman" w:hAnsi="Arial Narrow" w:cs="Times New Roman"/>
          <w:color w:val="000000"/>
          <w:lang w:eastAsia="cs-CZ"/>
        </w:rPr>
        <w:t> </w:t>
      </w:r>
      <w:r w:rsidR="009C326C" w:rsidRPr="00FF0772">
        <w:rPr>
          <w:rFonts w:ascii="Arial Narrow" w:eastAsia="Times New Roman" w:hAnsi="Arial Narrow" w:cs="Times New Roman"/>
          <w:color w:val="000000"/>
          <w:lang w:eastAsia="cs-CZ"/>
        </w:rPr>
        <w:t>ňou</w:t>
      </w:r>
      <w:r w:rsidR="00C15B46">
        <w:rPr>
          <w:rFonts w:ascii="Arial Narrow" w:eastAsia="Times New Roman" w:hAnsi="Arial Narrow" w:cs="Times New Roman"/>
          <w:color w:val="000000"/>
          <w:lang w:eastAsia="cs-CZ"/>
        </w:rPr>
        <w:t>,</w:t>
      </w:r>
      <w:r w:rsidR="009C326C" w:rsidRPr="00FF0772">
        <w:rPr>
          <w:rFonts w:ascii="Arial Narrow" w:eastAsia="Times New Roman" w:hAnsi="Arial Narrow" w:cs="Times New Roman"/>
          <w:color w:val="000000"/>
          <w:lang w:eastAsia="cs-CZ"/>
        </w:rPr>
        <w:t xml:space="preserve"> je právo Slovenskej republiky.</w:t>
      </w:r>
    </w:p>
    <w:p w14:paraId="74A0B892" w14:textId="77777777" w:rsidR="00653BE2" w:rsidRPr="00FF0772" w:rsidRDefault="00653BE2" w:rsidP="00481C91">
      <w:pPr>
        <w:spacing w:after="0"/>
        <w:ind w:left="567" w:hanging="567"/>
        <w:jc w:val="both"/>
        <w:rPr>
          <w:rFonts w:ascii="Arial Narrow" w:eastAsia="Times New Roman" w:hAnsi="Arial Narrow" w:cs="Times New Roman"/>
          <w:color w:val="000000"/>
          <w:lang w:eastAsia="cs-CZ"/>
        </w:rPr>
      </w:pPr>
    </w:p>
    <w:p w14:paraId="24A1C362" w14:textId="30D2408E" w:rsidR="00653BE2" w:rsidRPr="00FF0772" w:rsidRDefault="00E15B24" w:rsidP="00DB4EAB">
      <w:pPr>
        <w:pStyle w:val="Odsekzoznamu"/>
        <w:numPr>
          <w:ilvl w:val="0"/>
          <w:numId w:val="52"/>
        </w:numPr>
        <w:spacing w:after="0"/>
        <w:ind w:left="567" w:hanging="567"/>
        <w:jc w:val="both"/>
        <w:rPr>
          <w:rFonts w:ascii="Arial Narrow" w:eastAsia="Times New Roman" w:hAnsi="Arial Narrow" w:cs="Times New Roman"/>
          <w:color w:val="000000"/>
          <w:lang w:eastAsia="cs-CZ"/>
        </w:rPr>
      </w:pPr>
      <w:r w:rsidRPr="00FF0772">
        <w:rPr>
          <w:rFonts w:ascii="Arial Narrow" w:eastAsia="Times New Roman" w:hAnsi="Arial Narrow" w:cs="Times New Roman"/>
          <w:color w:val="000000"/>
          <w:lang w:eastAsia="cs-CZ"/>
        </w:rPr>
        <w:t xml:space="preserve">Ak ktorékoľvek ustanovenie tejto Zmluvy je alebo sa kedykoľvek stane nezákonným, neplatným alebo nevykonateľným v akomkoľvek ohľade, zákonnosť a vykonateľnosť zostávajúcich ustanovení tejto Zmluvy tým nebude dotknutá ani narušená. Zmluvné strany sa týmto zaväzujú bezodkladne rokovať o nahradení akéhokoľvek nezákonného, neplatného alebo nevykonateľného ustanovenia novými, pričom tieto nové ustanovenia sa budú čo najviac blížiť významu nezákonných, neplatných alebo nevykonateľných ustanovení. </w:t>
      </w:r>
    </w:p>
    <w:p w14:paraId="61D6020F" w14:textId="51C7279E" w:rsidR="009C326C" w:rsidRPr="00FF0772" w:rsidRDefault="009C326C" w:rsidP="00481C91">
      <w:pPr>
        <w:spacing w:after="0"/>
        <w:ind w:left="567" w:hanging="567"/>
        <w:jc w:val="both"/>
        <w:rPr>
          <w:rFonts w:ascii="Arial Narrow" w:eastAsia="Times New Roman" w:hAnsi="Arial Narrow" w:cs="Times New Roman"/>
          <w:color w:val="000000"/>
          <w:lang w:eastAsia="cs-CZ"/>
        </w:rPr>
      </w:pPr>
    </w:p>
    <w:p w14:paraId="6A19D216" w14:textId="6F56FD75" w:rsidR="009C326C" w:rsidRPr="00FF0772" w:rsidRDefault="009C326C" w:rsidP="00481C91">
      <w:pPr>
        <w:numPr>
          <w:ilvl w:val="0"/>
          <w:numId w:val="52"/>
        </w:numPr>
        <w:spacing w:after="0"/>
        <w:ind w:left="567" w:hanging="567"/>
        <w:jc w:val="both"/>
        <w:rPr>
          <w:rFonts w:ascii="Arial Narrow" w:eastAsia="Times New Roman" w:hAnsi="Arial Narrow" w:cs="Times New Roman"/>
          <w:color w:val="000000"/>
          <w:lang w:eastAsia="cs-CZ"/>
        </w:rPr>
      </w:pPr>
      <w:r w:rsidRPr="00FF0772">
        <w:rPr>
          <w:rFonts w:ascii="Arial Narrow" w:eastAsia="Times New Roman" w:hAnsi="Arial Narrow" w:cs="Times New Roman"/>
          <w:color w:val="000000"/>
          <w:lang w:eastAsia="cs-CZ"/>
        </w:rPr>
        <w:t xml:space="preserve">Zmluvné strany sa výslovne dohodli, že Poskytovateľ nie je oprávnený bez predchádzajúceho písomného súhlasu Objednávateľa postúpiť na tretiu osobou </w:t>
      </w:r>
      <w:r w:rsidR="000863D1" w:rsidRPr="00FF0772">
        <w:rPr>
          <w:rFonts w:ascii="Arial Narrow" w:eastAsia="Times New Roman" w:hAnsi="Arial Narrow" w:cs="Times New Roman"/>
          <w:color w:val="000000"/>
          <w:lang w:eastAsia="cs-CZ"/>
        </w:rPr>
        <w:t>a </w:t>
      </w:r>
      <w:r w:rsidRPr="00FF0772">
        <w:rPr>
          <w:rFonts w:ascii="Arial Narrow" w:eastAsia="Times New Roman" w:hAnsi="Arial Narrow" w:cs="Times New Roman"/>
          <w:color w:val="000000"/>
          <w:lang w:eastAsia="cs-CZ"/>
        </w:rPr>
        <w:t xml:space="preserve">ani založiť akékoľvek svoje pohľadávky vzniknuté na základe alebo </w:t>
      </w:r>
      <w:r w:rsidR="000863D1" w:rsidRPr="00FF0772">
        <w:rPr>
          <w:rFonts w:ascii="Arial Narrow" w:eastAsia="Times New Roman" w:hAnsi="Arial Narrow" w:cs="Times New Roman"/>
          <w:color w:val="000000"/>
          <w:lang w:eastAsia="cs-CZ"/>
        </w:rPr>
        <w:t>v </w:t>
      </w:r>
      <w:r w:rsidRPr="00FF0772">
        <w:rPr>
          <w:rFonts w:ascii="Arial Narrow" w:eastAsia="Times New Roman" w:hAnsi="Arial Narrow" w:cs="Times New Roman"/>
          <w:color w:val="000000"/>
          <w:lang w:eastAsia="cs-CZ"/>
        </w:rPr>
        <w:t xml:space="preserve">súvislosti </w:t>
      </w:r>
      <w:r w:rsidR="000863D1" w:rsidRPr="00FF0772">
        <w:rPr>
          <w:rFonts w:ascii="Arial Narrow" w:eastAsia="Times New Roman" w:hAnsi="Arial Narrow" w:cs="Times New Roman"/>
          <w:color w:val="000000"/>
          <w:lang w:eastAsia="cs-CZ"/>
        </w:rPr>
        <w:t>s </w:t>
      </w:r>
      <w:r w:rsidRPr="00FF0772">
        <w:rPr>
          <w:rFonts w:ascii="Arial Narrow" w:eastAsia="Times New Roman" w:hAnsi="Arial Narrow" w:cs="Times New Roman"/>
          <w:color w:val="000000"/>
          <w:lang w:eastAsia="cs-CZ"/>
        </w:rPr>
        <w:t xml:space="preserve">touto </w:t>
      </w:r>
      <w:r w:rsidR="00DA1F2A" w:rsidRPr="00FF0772">
        <w:rPr>
          <w:rFonts w:ascii="Arial Narrow" w:eastAsia="Times New Roman" w:hAnsi="Arial Narrow" w:cs="Times New Roman"/>
          <w:color w:val="000000"/>
          <w:lang w:eastAsia="cs-CZ"/>
        </w:rPr>
        <w:t xml:space="preserve">Zmluvou </w:t>
      </w:r>
      <w:r w:rsidRPr="00FF0772">
        <w:rPr>
          <w:rFonts w:ascii="Arial Narrow" w:eastAsia="Times New Roman" w:hAnsi="Arial Narrow" w:cs="Times New Roman"/>
          <w:color w:val="000000"/>
          <w:lang w:eastAsia="cs-CZ"/>
        </w:rPr>
        <w:t xml:space="preserve">alebo plnením záväzkov podľa tejto </w:t>
      </w:r>
      <w:r w:rsidR="00AC547B" w:rsidRPr="00FF0772">
        <w:rPr>
          <w:rFonts w:ascii="Arial Narrow" w:eastAsia="Times New Roman" w:hAnsi="Arial Narrow" w:cs="Times New Roman"/>
          <w:color w:val="000000"/>
          <w:lang w:eastAsia="cs-CZ"/>
        </w:rPr>
        <w:t>Zmluvy</w:t>
      </w:r>
      <w:r w:rsidRPr="00FF0772">
        <w:rPr>
          <w:rFonts w:ascii="Arial Narrow" w:eastAsia="Times New Roman" w:hAnsi="Arial Narrow" w:cs="Times New Roman"/>
          <w:color w:val="000000"/>
          <w:lang w:eastAsia="cs-CZ"/>
        </w:rPr>
        <w:t>.</w:t>
      </w:r>
    </w:p>
    <w:p w14:paraId="7813AEF9" w14:textId="77777777" w:rsidR="00653BE2" w:rsidRPr="00FF0772" w:rsidRDefault="00653BE2" w:rsidP="00481C91">
      <w:pPr>
        <w:spacing w:after="0"/>
        <w:ind w:left="567" w:hanging="567"/>
        <w:jc w:val="both"/>
        <w:rPr>
          <w:rFonts w:ascii="Arial Narrow" w:eastAsia="Times New Roman" w:hAnsi="Arial Narrow" w:cs="Times New Roman"/>
          <w:color w:val="000000"/>
          <w:lang w:eastAsia="cs-CZ"/>
        </w:rPr>
      </w:pPr>
    </w:p>
    <w:p w14:paraId="66E875B9" w14:textId="402948AE" w:rsidR="009C326C" w:rsidRPr="00FF0772" w:rsidRDefault="009C326C" w:rsidP="00481C91">
      <w:pPr>
        <w:numPr>
          <w:ilvl w:val="0"/>
          <w:numId w:val="52"/>
        </w:numPr>
        <w:spacing w:after="0"/>
        <w:ind w:left="567" w:hanging="567"/>
        <w:jc w:val="both"/>
        <w:rPr>
          <w:rFonts w:ascii="Arial Narrow" w:eastAsia="Times New Roman" w:hAnsi="Arial Narrow" w:cs="Times New Roman"/>
          <w:color w:val="000000"/>
          <w:lang w:eastAsia="cs-CZ"/>
        </w:rPr>
      </w:pPr>
      <w:r w:rsidRPr="00FF0772">
        <w:rPr>
          <w:rFonts w:ascii="Arial Narrow" w:eastAsia="Times New Roman" w:hAnsi="Arial Narrow" w:cs="Times New Roman"/>
          <w:color w:val="000000"/>
          <w:lang w:eastAsia="cs-CZ"/>
        </w:rPr>
        <w:t xml:space="preserve">Neoddeliteľnou súčasťou tejto </w:t>
      </w:r>
      <w:r w:rsidR="00AC547B" w:rsidRPr="00FF0772">
        <w:rPr>
          <w:rFonts w:ascii="Arial Narrow" w:eastAsia="Times New Roman" w:hAnsi="Arial Narrow" w:cs="Times New Roman"/>
          <w:color w:val="000000"/>
          <w:lang w:eastAsia="cs-CZ"/>
        </w:rPr>
        <w:t>Zmluvy</w:t>
      </w:r>
      <w:r w:rsidRPr="00FF0772">
        <w:rPr>
          <w:rFonts w:ascii="Arial Narrow" w:eastAsia="Times New Roman" w:hAnsi="Arial Narrow" w:cs="Times New Roman"/>
          <w:color w:val="000000"/>
          <w:lang w:eastAsia="cs-CZ"/>
        </w:rPr>
        <w:t xml:space="preserve"> je: </w:t>
      </w:r>
    </w:p>
    <w:p w14:paraId="7EF928DF" w14:textId="3BC4B09D" w:rsidR="009C326C" w:rsidRPr="00FF0772" w:rsidRDefault="009C326C" w:rsidP="00C15B46">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lang w:eastAsia="cs-CZ"/>
        </w:rPr>
      </w:pPr>
      <w:r w:rsidRPr="00FF0772">
        <w:rPr>
          <w:rFonts w:ascii="Arial Narrow" w:eastAsia="Times New Roman" w:hAnsi="Arial Narrow" w:cs="Times New Roman"/>
          <w:lang w:eastAsia="cs-CZ"/>
        </w:rPr>
        <w:t>Príloha č. 1</w:t>
      </w:r>
      <w:r w:rsidR="00B83A2C" w:rsidRPr="00FF0772">
        <w:rPr>
          <w:rFonts w:ascii="Arial Narrow" w:eastAsia="Times New Roman" w:hAnsi="Arial Narrow" w:cs="Times New Roman"/>
          <w:lang w:eastAsia="cs-CZ"/>
        </w:rPr>
        <w:t>:</w:t>
      </w:r>
      <w:r w:rsidR="00C91F4A" w:rsidRPr="00FF0772">
        <w:rPr>
          <w:rFonts w:ascii="Arial Narrow" w:eastAsia="Times New Roman" w:hAnsi="Arial Narrow" w:cs="Times New Roman"/>
          <w:lang w:eastAsia="cs-CZ"/>
        </w:rPr>
        <w:tab/>
      </w:r>
      <w:r w:rsidRPr="00FF0772">
        <w:rPr>
          <w:rFonts w:ascii="Arial Narrow" w:eastAsia="Times New Roman" w:hAnsi="Arial Narrow" w:cs="Times New Roman"/>
          <w:lang w:eastAsia="cs-CZ"/>
        </w:rPr>
        <w:t xml:space="preserve">Opis predmetu zákazky. </w:t>
      </w:r>
    </w:p>
    <w:p w14:paraId="37A1FE14" w14:textId="1ECACEA3" w:rsidR="009C326C" w:rsidRPr="00FF0772" w:rsidRDefault="009C326C" w:rsidP="00C15B46">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lang w:eastAsia="cs-CZ"/>
        </w:rPr>
      </w:pPr>
      <w:r w:rsidRPr="00FF0772">
        <w:rPr>
          <w:rFonts w:ascii="Arial Narrow" w:eastAsia="Times New Roman" w:hAnsi="Arial Narrow" w:cs="Times New Roman"/>
          <w:lang w:eastAsia="cs-CZ"/>
        </w:rPr>
        <w:t>Príloha č. 2</w:t>
      </w:r>
      <w:r w:rsidR="00B83A2C" w:rsidRPr="00FF0772">
        <w:rPr>
          <w:rFonts w:ascii="Arial Narrow" w:eastAsia="Times New Roman" w:hAnsi="Arial Narrow" w:cs="Times New Roman"/>
          <w:lang w:eastAsia="cs-CZ"/>
        </w:rPr>
        <w:t>:</w:t>
      </w:r>
      <w:r w:rsidR="00B83A2C" w:rsidRPr="00FF0772">
        <w:rPr>
          <w:rFonts w:ascii="Arial Narrow" w:eastAsia="Times New Roman" w:hAnsi="Arial Narrow" w:cs="Times New Roman"/>
          <w:lang w:eastAsia="cs-CZ"/>
        </w:rPr>
        <w:tab/>
      </w:r>
      <w:r w:rsidRPr="00FF0772">
        <w:rPr>
          <w:rFonts w:ascii="Arial Narrow" w:eastAsia="Times New Roman" w:hAnsi="Arial Narrow" w:cs="Times New Roman"/>
          <w:lang w:eastAsia="cs-CZ"/>
        </w:rPr>
        <w:t xml:space="preserve">Cenová špecifikácia. </w:t>
      </w:r>
    </w:p>
    <w:p w14:paraId="5C9D23E6" w14:textId="6F2405A5" w:rsidR="009C326C" w:rsidRPr="00FF0772" w:rsidRDefault="009C326C" w:rsidP="00C15B46">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lang w:eastAsia="cs-CZ"/>
        </w:rPr>
      </w:pPr>
      <w:r w:rsidRPr="00FF0772">
        <w:rPr>
          <w:rFonts w:ascii="Arial Narrow" w:eastAsia="Times New Roman" w:hAnsi="Arial Narrow" w:cs="Times New Roman"/>
          <w:lang w:eastAsia="cs-CZ"/>
        </w:rPr>
        <w:t>Príloha č. 3</w:t>
      </w:r>
      <w:r w:rsidR="00B83A2C" w:rsidRPr="00FF0772">
        <w:rPr>
          <w:rFonts w:ascii="Arial Narrow" w:eastAsia="Times New Roman" w:hAnsi="Arial Narrow" w:cs="Times New Roman"/>
          <w:lang w:eastAsia="cs-CZ"/>
        </w:rPr>
        <w:t>:</w:t>
      </w:r>
      <w:r w:rsidR="00B83A2C" w:rsidRPr="00FF0772">
        <w:rPr>
          <w:rFonts w:ascii="Arial Narrow" w:eastAsia="Times New Roman" w:hAnsi="Arial Narrow" w:cs="Times New Roman"/>
          <w:lang w:eastAsia="cs-CZ"/>
        </w:rPr>
        <w:tab/>
      </w:r>
      <w:r w:rsidRPr="00FF0772">
        <w:rPr>
          <w:rFonts w:ascii="Arial Narrow" w:eastAsia="Times New Roman" w:hAnsi="Arial Narrow" w:cs="Times New Roman"/>
          <w:lang w:eastAsia="cs-CZ"/>
        </w:rPr>
        <w:t>Prístup tretích strán na MF SR.</w:t>
      </w:r>
    </w:p>
    <w:p w14:paraId="13771835" w14:textId="130BF5EA" w:rsidR="009C326C" w:rsidRPr="00FF0772" w:rsidRDefault="009C326C" w:rsidP="00C15B46">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lang w:eastAsia="cs-CZ"/>
        </w:rPr>
      </w:pPr>
      <w:r w:rsidRPr="00FF0772">
        <w:rPr>
          <w:rFonts w:ascii="Arial Narrow" w:eastAsia="Times New Roman" w:hAnsi="Arial Narrow" w:cs="Times New Roman"/>
          <w:lang w:eastAsia="cs-CZ"/>
        </w:rPr>
        <w:t>Príloha č. 4</w:t>
      </w:r>
      <w:r w:rsidR="00B83A2C" w:rsidRPr="00FF0772">
        <w:rPr>
          <w:rFonts w:ascii="Arial Narrow" w:eastAsia="Times New Roman" w:hAnsi="Arial Narrow" w:cs="Times New Roman"/>
          <w:lang w:eastAsia="cs-CZ"/>
        </w:rPr>
        <w:t>:</w:t>
      </w:r>
      <w:r w:rsidR="00B83A2C" w:rsidRPr="00FF0772">
        <w:rPr>
          <w:rFonts w:ascii="Arial Narrow" w:eastAsia="Times New Roman" w:hAnsi="Arial Narrow" w:cs="Times New Roman"/>
          <w:lang w:eastAsia="cs-CZ"/>
        </w:rPr>
        <w:tab/>
      </w:r>
      <w:r w:rsidRPr="00FF0772">
        <w:rPr>
          <w:rFonts w:ascii="Arial Narrow" w:eastAsia="Times New Roman" w:hAnsi="Arial Narrow" w:cs="Times New Roman"/>
          <w:lang w:eastAsia="cs-CZ"/>
        </w:rPr>
        <w:t xml:space="preserve">Zoznam </w:t>
      </w:r>
      <w:r w:rsidR="008D3BCD" w:rsidRPr="00FF0772">
        <w:rPr>
          <w:rFonts w:ascii="Arial Narrow" w:eastAsia="Times New Roman" w:hAnsi="Arial Narrow" w:cs="Times New Roman"/>
          <w:lang w:eastAsia="cs-CZ"/>
        </w:rPr>
        <w:t xml:space="preserve">známych </w:t>
      </w:r>
      <w:r w:rsidRPr="00FF0772">
        <w:rPr>
          <w:rFonts w:ascii="Arial Narrow" w:eastAsia="Times New Roman" w:hAnsi="Arial Narrow" w:cs="Times New Roman"/>
          <w:lang w:eastAsia="cs-CZ"/>
        </w:rPr>
        <w:t>subdodávateľov</w:t>
      </w:r>
      <w:r w:rsidR="008D3BCD" w:rsidRPr="00FF0772">
        <w:rPr>
          <w:rFonts w:ascii="Arial Narrow" w:eastAsia="Times New Roman" w:hAnsi="Arial Narrow" w:cs="Times New Roman"/>
          <w:lang w:eastAsia="cs-CZ"/>
        </w:rPr>
        <w:t xml:space="preserve"> pri podpise zmluvy</w:t>
      </w:r>
      <w:r w:rsidRPr="00FF0772">
        <w:rPr>
          <w:rFonts w:ascii="Arial Narrow" w:eastAsia="Times New Roman" w:hAnsi="Arial Narrow" w:cs="Times New Roman"/>
          <w:lang w:eastAsia="cs-CZ"/>
        </w:rPr>
        <w:t xml:space="preserve">. </w:t>
      </w:r>
    </w:p>
    <w:p w14:paraId="7CC53367" w14:textId="77777777" w:rsidR="00B77547" w:rsidRDefault="00BF7BD1" w:rsidP="00C15B46">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lang w:eastAsia="cs-CZ"/>
        </w:rPr>
      </w:pPr>
      <w:r w:rsidRPr="00FF0772">
        <w:rPr>
          <w:rFonts w:ascii="Arial Narrow" w:eastAsia="Times New Roman" w:hAnsi="Arial Narrow" w:cs="Times New Roman"/>
          <w:lang w:eastAsia="cs-CZ"/>
        </w:rPr>
        <w:t>Príloha č. 5</w:t>
      </w:r>
      <w:r w:rsidR="00B83A2C" w:rsidRPr="00FF0772">
        <w:rPr>
          <w:rFonts w:ascii="Arial Narrow" w:eastAsia="Times New Roman" w:hAnsi="Arial Narrow" w:cs="Times New Roman"/>
          <w:lang w:eastAsia="cs-CZ"/>
        </w:rPr>
        <w:t>:</w:t>
      </w:r>
      <w:r w:rsidR="00B83A2C" w:rsidRPr="00FF0772">
        <w:rPr>
          <w:rFonts w:ascii="Arial Narrow" w:eastAsia="Times New Roman" w:hAnsi="Arial Narrow" w:cs="Times New Roman"/>
          <w:lang w:eastAsia="cs-CZ"/>
        </w:rPr>
        <w:tab/>
      </w:r>
      <w:bookmarkStart w:id="59" w:name="_Hlk207878284"/>
      <w:r w:rsidRPr="00FF0772">
        <w:rPr>
          <w:rFonts w:ascii="Arial Narrow" w:eastAsia="Times New Roman" w:hAnsi="Arial Narrow" w:cs="Times New Roman"/>
          <w:lang w:eastAsia="cs-CZ"/>
        </w:rPr>
        <w:t xml:space="preserve">Zoznam osôb </w:t>
      </w:r>
      <w:r w:rsidR="000863D1" w:rsidRPr="00FF0772">
        <w:rPr>
          <w:rFonts w:ascii="Arial Narrow" w:eastAsia="Times New Roman" w:hAnsi="Arial Narrow" w:cs="Times New Roman"/>
          <w:lang w:eastAsia="cs-CZ"/>
        </w:rPr>
        <w:t>a </w:t>
      </w:r>
      <w:r w:rsidRPr="00FF0772">
        <w:rPr>
          <w:rFonts w:ascii="Arial Narrow" w:eastAsia="Times New Roman" w:hAnsi="Arial Narrow" w:cs="Times New Roman"/>
          <w:lang w:eastAsia="cs-CZ"/>
        </w:rPr>
        <w:t xml:space="preserve">pracovných rolí </w:t>
      </w:r>
      <w:r w:rsidR="000556F0" w:rsidRPr="00FF0772">
        <w:rPr>
          <w:rFonts w:ascii="Arial Narrow" w:eastAsia="Times New Roman" w:hAnsi="Arial Narrow" w:cs="Times New Roman"/>
          <w:lang w:eastAsia="cs-CZ"/>
        </w:rPr>
        <w:t>Poskytovateľa</w:t>
      </w:r>
      <w:r w:rsidR="00184E5B">
        <w:rPr>
          <w:rFonts w:ascii="Arial Narrow" w:eastAsia="Times New Roman" w:hAnsi="Arial Narrow" w:cs="Times New Roman"/>
          <w:lang w:eastAsia="cs-CZ"/>
        </w:rPr>
        <w:t xml:space="preserve"> pri bezpečnostných opatreniach</w:t>
      </w:r>
      <w:r w:rsidR="00B77547">
        <w:rPr>
          <w:rFonts w:ascii="Arial Narrow" w:eastAsia="Times New Roman" w:hAnsi="Arial Narrow" w:cs="Times New Roman"/>
          <w:lang w:eastAsia="cs-CZ"/>
        </w:rPr>
        <w:t xml:space="preserve"> </w:t>
      </w:r>
    </w:p>
    <w:p w14:paraId="58327E42" w14:textId="7DEE3F59" w:rsidR="00BF7BD1" w:rsidRPr="00FF0772" w:rsidRDefault="00B77547" w:rsidP="00481C91">
      <w:pPr>
        <w:pStyle w:val="Odsekzoznamu"/>
        <w:tabs>
          <w:tab w:val="left" w:pos="2268"/>
        </w:tabs>
        <w:spacing w:after="0" w:line="240" w:lineRule="auto"/>
        <w:ind w:left="1134"/>
        <w:jc w:val="both"/>
        <w:rPr>
          <w:rFonts w:ascii="Arial Narrow" w:eastAsia="Times New Roman" w:hAnsi="Arial Narrow" w:cs="Times New Roman"/>
          <w:lang w:eastAsia="cs-CZ"/>
        </w:rPr>
      </w:pPr>
      <w:r>
        <w:rPr>
          <w:rFonts w:ascii="Arial Narrow" w:eastAsia="Times New Roman" w:hAnsi="Arial Narrow" w:cs="Times New Roman"/>
          <w:lang w:eastAsia="cs-CZ"/>
        </w:rPr>
        <w:lastRenderedPageBreak/>
        <w:tab/>
        <w:t>a notifikáciách</w:t>
      </w:r>
      <w:r w:rsidR="00BF7BD1" w:rsidRPr="00FF0772">
        <w:rPr>
          <w:rFonts w:ascii="Arial Narrow" w:eastAsia="Times New Roman" w:hAnsi="Arial Narrow" w:cs="Times New Roman"/>
          <w:lang w:eastAsia="cs-CZ"/>
        </w:rPr>
        <w:t>.</w:t>
      </w:r>
    </w:p>
    <w:p w14:paraId="6E98FD15" w14:textId="4F7554E3" w:rsidR="00BF7BD1" w:rsidRPr="00FF0772" w:rsidRDefault="00BF7BD1" w:rsidP="00481C91">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lang w:eastAsia="cs-CZ"/>
        </w:rPr>
      </w:pPr>
      <w:r w:rsidRPr="00FF0772">
        <w:rPr>
          <w:rFonts w:ascii="Arial Narrow" w:eastAsia="Times New Roman" w:hAnsi="Arial Narrow" w:cs="Times New Roman"/>
          <w:lang w:eastAsia="cs-CZ"/>
        </w:rPr>
        <w:t>Príloha č. 6</w:t>
      </w:r>
      <w:r w:rsidR="00B83A2C" w:rsidRPr="00FF0772">
        <w:rPr>
          <w:rFonts w:ascii="Arial Narrow" w:eastAsia="Times New Roman" w:hAnsi="Arial Narrow" w:cs="Times New Roman"/>
          <w:lang w:eastAsia="cs-CZ"/>
        </w:rPr>
        <w:t>:</w:t>
      </w:r>
      <w:r w:rsidR="00B83A2C" w:rsidRPr="00FF0772">
        <w:rPr>
          <w:rFonts w:ascii="Arial Narrow" w:eastAsia="Times New Roman" w:hAnsi="Arial Narrow" w:cs="Times New Roman"/>
          <w:lang w:eastAsia="cs-CZ"/>
        </w:rPr>
        <w:tab/>
      </w:r>
      <w:r w:rsidRPr="00FF0772">
        <w:rPr>
          <w:rFonts w:ascii="Arial Narrow" w:eastAsia="Times New Roman" w:hAnsi="Arial Narrow" w:cs="Times New Roman"/>
          <w:lang w:eastAsia="cs-CZ"/>
        </w:rPr>
        <w:t xml:space="preserve">Zoznam kontaktných údajov </w:t>
      </w:r>
      <w:bookmarkStart w:id="60" w:name="_Hlk227292732"/>
      <w:r w:rsidRPr="00FF0772">
        <w:rPr>
          <w:rFonts w:ascii="Arial Narrow" w:eastAsia="Times New Roman" w:hAnsi="Arial Narrow" w:cs="Times New Roman"/>
          <w:lang w:eastAsia="cs-CZ"/>
        </w:rPr>
        <w:t>pr</w:t>
      </w:r>
      <w:r w:rsidR="004F6AE3" w:rsidRPr="00FF0772">
        <w:rPr>
          <w:rFonts w:ascii="Arial Narrow" w:eastAsia="Times New Roman" w:hAnsi="Arial Narrow" w:cs="Times New Roman"/>
          <w:lang w:eastAsia="cs-CZ"/>
        </w:rPr>
        <w:t xml:space="preserve">i bezpečnostných opatreniach </w:t>
      </w:r>
      <w:r w:rsidR="000863D1" w:rsidRPr="00FF0772">
        <w:rPr>
          <w:rFonts w:ascii="Arial Narrow" w:eastAsia="Times New Roman" w:hAnsi="Arial Narrow" w:cs="Times New Roman"/>
          <w:lang w:eastAsia="cs-CZ"/>
        </w:rPr>
        <w:t>a </w:t>
      </w:r>
      <w:r w:rsidR="004F6AE3" w:rsidRPr="00FF0772">
        <w:rPr>
          <w:rFonts w:ascii="Arial Narrow" w:eastAsia="Times New Roman" w:hAnsi="Arial Narrow" w:cs="Times New Roman"/>
          <w:lang w:eastAsia="cs-CZ"/>
        </w:rPr>
        <w:t>notifikáciách</w:t>
      </w:r>
      <w:bookmarkEnd w:id="60"/>
      <w:r w:rsidR="00D76D92" w:rsidRPr="00FF0772">
        <w:rPr>
          <w:rFonts w:ascii="Arial Narrow" w:eastAsia="Times New Roman" w:hAnsi="Arial Narrow" w:cs="Times New Roman"/>
          <w:lang w:eastAsia="cs-CZ"/>
        </w:rPr>
        <w:t>.</w:t>
      </w:r>
    </w:p>
    <w:p w14:paraId="43FEA550" w14:textId="6047A965" w:rsidR="00BF7BD1" w:rsidRPr="00FF0772" w:rsidRDefault="00BF7BD1" w:rsidP="00481C91">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lang w:eastAsia="cs-CZ"/>
        </w:rPr>
      </w:pPr>
      <w:r w:rsidRPr="00FF0772">
        <w:rPr>
          <w:rFonts w:ascii="Arial Narrow" w:eastAsia="Times New Roman" w:hAnsi="Arial Narrow" w:cs="Times New Roman"/>
          <w:lang w:eastAsia="cs-CZ"/>
        </w:rPr>
        <w:t>Príloha č. 7</w:t>
      </w:r>
      <w:r w:rsidR="00B83A2C" w:rsidRPr="00FF0772">
        <w:rPr>
          <w:rFonts w:ascii="Arial Narrow" w:eastAsia="Times New Roman" w:hAnsi="Arial Narrow" w:cs="Times New Roman"/>
          <w:lang w:eastAsia="cs-CZ"/>
        </w:rPr>
        <w:t>:</w:t>
      </w:r>
      <w:r w:rsidR="00B83A2C" w:rsidRPr="00FF0772">
        <w:rPr>
          <w:rFonts w:ascii="Arial Narrow" w:eastAsia="Times New Roman" w:hAnsi="Arial Narrow" w:cs="Times New Roman"/>
          <w:lang w:eastAsia="cs-CZ"/>
        </w:rPr>
        <w:tab/>
      </w:r>
      <w:r w:rsidRPr="00FF0772">
        <w:rPr>
          <w:rFonts w:ascii="Arial Narrow" w:eastAsia="Times New Roman" w:hAnsi="Arial Narrow" w:cs="Times New Roman"/>
          <w:lang w:eastAsia="cs-CZ"/>
        </w:rPr>
        <w:t xml:space="preserve">Zoznam subdodávateľov pri </w:t>
      </w:r>
      <w:r w:rsidR="004F6AE3" w:rsidRPr="00FF0772">
        <w:rPr>
          <w:rFonts w:ascii="Arial Narrow" w:eastAsia="Times New Roman" w:hAnsi="Arial Narrow" w:cs="Times New Roman"/>
          <w:lang w:eastAsia="cs-CZ"/>
        </w:rPr>
        <w:t xml:space="preserve">bezpečnostných opatreniach </w:t>
      </w:r>
      <w:r w:rsidR="000863D1" w:rsidRPr="00FF0772">
        <w:rPr>
          <w:rFonts w:ascii="Arial Narrow" w:eastAsia="Times New Roman" w:hAnsi="Arial Narrow" w:cs="Times New Roman"/>
          <w:lang w:eastAsia="cs-CZ"/>
        </w:rPr>
        <w:t>a </w:t>
      </w:r>
      <w:r w:rsidR="004F6AE3" w:rsidRPr="00FF0772">
        <w:rPr>
          <w:rFonts w:ascii="Arial Narrow" w:eastAsia="Times New Roman" w:hAnsi="Arial Narrow" w:cs="Times New Roman"/>
          <w:lang w:eastAsia="cs-CZ"/>
        </w:rPr>
        <w:t>notifikáciách</w:t>
      </w:r>
      <w:r w:rsidR="4481D09F" w:rsidRPr="00FF0772">
        <w:rPr>
          <w:rFonts w:ascii="Arial Narrow" w:eastAsia="Times New Roman" w:hAnsi="Arial Narrow" w:cs="Times New Roman"/>
          <w:lang w:eastAsia="cs-CZ"/>
        </w:rPr>
        <w:t xml:space="preserve"> </w:t>
      </w:r>
      <w:r w:rsidR="000863D1" w:rsidRPr="00FF0772">
        <w:rPr>
          <w:rFonts w:ascii="Arial Narrow" w:eastAsia="Times New Roman" w:hAnsi="Arial Narrow" w:cs="Times New Roman"/>
        </w:rPr>
        <w:t>a</w:t>
      </w:r>
      <w:r w:rsidR="00B83A2C" w:rsidRPr="00FF0772">
        <w:rPr>
          <w:rFonts w:ascii="Arial Narrow" w:eastAsia="Times New Roman" w:hAnsi="Arial Narrow" w:cs="Times New Roman"/>
        </w:rPr>
        <w:t> </w:t>
      </w:r>
      <w:r w:rsidR="4481D09F" w:rsidRPr="00FF0772">
        <w:rPr>
          <w:rFonts w:ascii="Arial Narrow" w:eastAsia="Times New Roman" w:hAnsi="Arial Narrow" w:cs="Times New Roman"/>
        </w:rPr>
        <w:t>zoznam</w:t>
      </w:r>
      <w:r w:rsidR="00B83A2C" w:rsidRPr="00FF0772">
        <w:rPr>
          <w:rFonts w:ascii="Arial Narrow" w:eastAsia="Times New Roman" w:hAnsi="Arial Narrow" w:cs="Times New Roman"/>
        </w:rPr>
        <w:br/>
      </w:r>
      <w:r w:rsidR="00865656" w:rsidRPr="00FF0772">
        <w:rPr>
          <w:rFonts w:ascii="Arial Narrow" w:eastAsia="Times New Roman" w:hAnsi="Arial Narrow" w:cs="Times New Roman"/>
        </w:rPr>
        <w:tab/>
      </w:r>
      <w:r w:rsidR="4481D09F" w:rsidRPr="00FF0772">
        <w:rPr>
          <w:rFonts w:ascii="Arial Narrow" w:eastAsia="Times New Roman" w:hAnsi="Arial Narrow" w:cs="Times New Roman"/>
        </w:rPr>
        <w:t>subdod</w:t>
      </w:r>
      <w:r w:rsidR="4481D09F" w:rsidRPr="00FF0772">
        <w:rPr>
          <w:rFonts w:ascii="Arial Narrow" w:eastAsia="Times New Roman" w:hAnsi="Arial Narrow" w:cs="Times New Roman" w:hint="eastAsia"/>
        </w:rPr>
        <w:t>á</w:t>
      </w:r>
      <w:r w:rsidR="4481D09F" w:rsidRPr="00FF0772">
        <w:rPr>
          <w:rFonts w:ascii="Arial Narrow" w:eastAsia="Times New Roman" w:hAnsi="Arial Narrow" w:cs="Times New Roman"/>
        </w:rPr>
        <w:t>vate</w:t>
      </w:r>
      <w:r w:rsidR="4481D09F" w:rsidRPr="00FF0772">
        <w:rPr>
          <w:rFonts w:ascii="Arial Narrow" w:eastAsia="Times New Roman" w:hAnsi="Arial Narrow" w:cs="Times New Roman" w:hint="eastAsia"/>
        </w:rPr>
        <w:t>ľ</w:t>
      </w:r>
      <w:r w:rsidR="4481D09F" w:rsidRPr="00FF0772">
        <w:rPr>
          <w:rFonts w:ascii="Arial Narrow" w:eastAsia="Times New Roman" w:hAnsi="Arial Narrow" w:cs="Times New Roman"/>
        </w:rPr>
        <w:t xml:space="preserve">ov </w:t>
      </w:r>
      <w:r w:rsidR="4481D09F" w:rsidRPr="001C0B72">
        <w:rPr>
          <w:rFonts w:ascii="Arial Narrow" w:eastAsia="Times New Roman" w:hAnsi="Arial Narrow" w:cs="Times New Roman"/>
        </w:rPr>
        <w:t>pod</w:t>
      </w:r>
      <w:r w:rsidR="4481D09F" w:rsidRPr="001C0B72">
        <w:rPr>
          <w:rFonts w:ascii="Arial Narrow" w:eastAsia="Times New Roman" w:hAnsi="Arial Narrow" w:cs="Times New Roman" w:hint="eastAsia"/>
        </w:rPr>
        <w:t>ľ</w:t>
      </w:r>
      <w:r w:rsidR="4481D09F" w:rsidRPr="001C0B72">
        <w:rPr>
          <w:rFonts w:ascii="Arial Narrow" w:eastAsia="Times New Roman" w:hAnsi="Arial Narrow" w:cs="Times New Roman"/>
        </w:rPr>
        <w:t xml:space="preserve">a </w:t>
      </w:r>
      <w:r w:rsidR="4481D09F" w:rsidRPr="001C0B72">
        <w:rPr>
          <w:rFonts w:ascii="Arial Narrow" w:eastAsia="Times New Roman" w:hAnsi="Arial Narrow" w:cs="Times New Roman" w:hint="eastAsia"/>
        </w:rPr>
        <w:t>č</w:t>
      </w:r>
      <w:r w:rsidR="4481D09F" w:rsidRPr="001C0B72">
        <w:rPr>
          <w:rFonts w:ascii="Arial Narrow" w:eastAsia="Times New Roman" w:hAnsi="Arial Narrow" w:cs="Times New Roman"/>
        </w:rPr>
        <w:t>l</w:t>
      </w:r>
      <w:r w:rsidR="009F034E" w:rsidRPr="000E2A78">
        <w:rPr>
          <w:rFonts w:ascii="Arial Narrow" w:eastAsia="Times New Roman" w:hAnsi="Arial Narrow" w:cs="Times New Roman"/>
        </w:rPr>
        <w:t>ánku</w:t>
      </w:r>
      <w:r w:rsidR="4481D09F" w:rsidRPr="001C0B72">
        <w:rPr>
          <w:rFonts w:ascii="Arial Narrow" w:eastAsia="Times New Roman" w:hAnsi="Arial Narrow" w:cs="Times New Roman"/>
        </w:rPr>
        <w:t xml:space="preserve"> </w:t>
      </w:r>
      <w:r w:rsidR="00D43069" w:rsidRPr="001C0B72">
        <w:rPr>
          <w:rFonts w:ascii="Arial Narrow" w:eastAsia="Times New Roman" w:hAnsi="Arial Narrow" w:cs="Times New Roman"/>
        </w:rPr>
        <w:t>21</w:t>
      </w:r>
      <w:r w:rsidR="001C0B72" w:rsidRPr="000E2A78">
        <w:rPr>
          <w:rFonts w:ascii="Arial Narrow" w:eastAsia="Times New Roman" w:hAnsi="Arial Narrow" w:cs="Times New Roman"/>
        </w:rPr>
        <w:t xml:space="preserve"> </w:t>
      </w:r>
      <w:r w:rsidR="00D2223A">
        <w:rPr>
          <w:rFonts w:ascii="Arial Narrow" w:eastAsia="Times New Roman" w:hAnsi="Arial Narrow" w:cs="Times New Roman"/>
        </w:rPr>
        <w:t xml:space="preserve">tejto </w:t>
      </w:r>
      <w:r w:rsidR="001C0B72" w:rsidRPr="000E2A78">
        <w:rPr>
          <w:rFonts w:ascii="Arial Narrow" w:eastAsia="Times New Roman" w:hAnsi="Arial Narrow" w:cs="Times New Roman"/>
        </w:rPr>
        <w:t>Zmluvy</w:t>
      </w:r>
      <w:r w:rsidR="00D76D92" w:rsidRPr="001C0B72">
        <w:rPr>
          <w:rFonts w:ascii="Arial Narrow" w:eastAsia="Times New Roman" w:hAnsi="Arial Narrow" w:cs="Times New Roman"/>
          <w:lang w:eastAsia="cs-CZ"/>
        </w:rPr>
        <w:t>.</w:t>
      </w:r>
    </w:p>
    <w:p w14:paraId="686BE344" w14:textId="31463732" w:rsidR="00BF7BD1" w:rsidRPr="00FF0772" w:rsidRDefault="00BF7BD1" w:rsidP="00481C91">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lang w:eastAsia="cs-CZ"/>
        </w:rPr>
      </w:pPr>
      <w:r w:rsidRPr="00FF0772">
        <w:rPr>
          <w:rFonts w:ascii="Arial Narrow" w:eastAsia="Times New Roman" w:hAnsi="Arial Narrow" w:cs="Times New Roman"/>
          <w:lang w:eastAsia="cs-CZ"/>
        </w:rPr>
        <w:t>Príloha</w:t>
      </w:r>
      <w:r w:rsidR="00690C97" w:rsidRPr="00FF0772">
        <w:rPr>
          <w:rFonts w:ascii="Arial Narrow" w:eastAsia="Times New Roman" w:hAnsi="Arial Narrow" w:cs="Times New Roman"/>
          <w:lang w:eastAsia="cs-CZ"/>
        </w:rPr>
        <w:t xml:space="preserve"> č. 8</w:t>
      </w:r>
      <w:r w:rsidR="00B83A2C" w:rsidRPr="00FF0772">
        <w:rPr>
          <w:rFonts w:ascii="Arial Narrow" w:eastAsia="Times New Roman" w:hAnsi="Arial Narrow" w:cs="Times New Roman"/>
          <w:lang w:eastAsia="cs-CZ"/>
        </w:rPr>
        <w:t>:</w:t>
      </w:r>
      <w:r w:rsidR="00B83A2C" w:rsidRPr="00FF0772">
        <w:rPr>
          <w:rFonts w:ascii="Arial Narrow" w:eastAsia="Times New Roman" w:hAnsi="Arial Narrow" w:cs="Times New Roman"/>
          <w:lang w:eastAsia="cs-CZ"/>
        </w:rPr>
        <w:tab/>
      </w:r>
      <w:r w:rsidR="00690C97" w:rsidRPr="00FF0772">
        <w:rPr>
          <w:rFonts w:ascii="Arial Narrow" w:eastAsia="Times New Roman" w:hAnsi="Arial Narrow" w:cs="Times New Roman"/>
          <w:lang w:eastAsia="cs-CZ"/>
        </w:rPr>
        <w:t>Zoznam bezpečnostných politík</w:t>
      </w:r>
      <w:r w:rsidR="00D76D92" w:rsidRPr="00FF0772">
        <w:rPr>
          <w:rFonts w:ascii="Arial Narrow" w:eastAsia="Times New Roman" w:hAnsi="Arial Narrow" w:cs="Times New Roman"/>
          <w:lang w:eastAsia="cs-CZ"/>
        </w:rPr>
        <w:t>.</w:t>
      </w:r>
    </w:p>
    <w:p w14:paraId="19B60C41" w14:textId="560ABE10" w:rsidR="4389A0E6" w:rsidRDefault="53A5211E" w:rsidP="00481C91">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lang w:eastAsia="cs-CZ"/>
        </w:rPr>
      </w:pPr>
      <w:r w:rsidRPr="3B2CC68D">
        <w:rPr>
          <w:rFonts w:ascii="Arial Narrow" w:eastAsia="Times New Roman" w:hAnsi="Arial Narrow" w:cs="Times New Roman"/>
          <w:lang w:eastAsia="cs-CZ"/>
        </w:rPr>
        <w:t>Príloha č. 9</w:t>
      </w:r>
      <w:r w:rsidR="00B83A2C">
        <w:rPr>
          <w:rFonts w:ascii="Arial Narrow" w:eastAsia="Times New Roman" w:hAnsi="Arial Narrow" w:cs="Times New Roman"/>
          <w:lang w:eastAsia="cs-CZ"/>
        </w:rPr>
        <w:t>:</w:t>
      </w:r>
      <w:r w:rsidR="00B83A2C">
        <w:rPr>
          <w:rFonts w:ascii="Arial Narrow" w:eastAsia="Times New Roman" w:hAnsi="Arial Narrow" w:cs="Times New Roman"/>
          <w:lang w:eastAsia="cs-CZ"/>
        </w:rPr>
        <w:tab/>
      </w:r>
      <w:r w:rsidRPr="3B2CC68D">
        <w:rPr>
          <w:rFonts w:ascii="Arial Narrow" w:eastAsia="Times New Roman" w:hAnsi="Arial Narrow" w:cs="Times New Roman"/>
          <w:lang w:eastAsia="cs-CZ"/>
        </w:rPr>
        <w:t xml:space="preserve">Vzory formulárov (Požiadavka na </w:t>
      </w:r>
      <w:r w:rsidR="00C15B46">
        <w:rPr>
          <w:rFonts w:ascii="Arial Narrow" w:eastAsia="Times New Roman" w:hAnsi="Arial Narrow" w:cs="Times New Roman"/>
          <w:lang w:eastAsia="cs-CZ"/>
        </w:rPr>
        <w:t>Zm</w:t>
      </w:r>
      <w:r w:rsidRPr="3B2CC68D">
        <w:rPr>
          <w:rFonts w:ascii="Arial Narrow" w:eastAsia="Times New Roman" w:hAnsi="Arial Narrow" w:cs="Times New Roman"/>
          <w:lang w:eastAsia="cs-CZ"/>
        </w:rPr>
        <w:t>enu, Štúdia realizovateľnosti, Analýza dopadov,</w:t>
      </w:r>
      <w:r w:rsidR="009F2C7D">
        <w:rPr>
          <w:rFonts w:ascii="Arial Narrow" w:eastAsia="Times New Roman" w:hAnsi="Arial Narrow" w:cs="Times New Roman"/>
          <w:lang w:eastAsia="cs-CZ"/>
        </w:rPr>
        <w:br/>
      </w:r>
      <w:r w:rsidR="00865656">
        <w:rPr>
          <w:rFonts w:ascii="Arial Narrow" w:eastAsia="Times New Roman" w:hAnsi="Arial Narrow" w:cs="Times New Roman"/>
          <w:lang w:eastAsia="cs-CZ"/>
        </w:rPr>
        <w:tab/>
      </w:r>
      <w:r w:rsidRPr="3B2CC68D">
        <w:rPr>
          <w:rFonts w:ascii="Arial Narrow" w:eastAsia="Times New Roman" w:hAnsi="Arial Narrow" w:cs="Times New Roman"/>
          <w:lang w:eastAsia="cs-CZ"/>
        </w:rPr>
        <w:t xml:space="preserve">Odovzdávací protokol </w:t>
      </w:r>
      <w:r w:rsidR="000863D1" w:rsidRPr="3B2CC68D">
        <w:rPr>
          <w:rFonts w:ascii="Arial Narrow" w:eastAsia="Times New Roman" w:hAnsi="Arial Narrow" w:cs="Times New Roman"/>
          <w:lang w:eastAsia="cs-CZ"/>
        </w:rPr>
        <w:t>k</w:t>
      </w:r>
      <w:r w:rsidR="000863D1">
        <w:rPr>
          <w:rFonts w:ascii="Arial Narrow" w:eastAsia="Times New Roman" w:hAnsi="Arial Narrow" w:cs="Times New Roman"/>
          <w:lang w:eastAsia="cs-CZ"/>
        </w:rPr>
        <w:t> </w:t>
      </w:r>
      <w:r w:rsidR="00C15B46">
        <w:rPr>
          <w:rFonts w:ascii="Arial Narrow" w:eastAsia="Times New Roman" w:hAnsi="Arial Narrow" w:cs="Times New Roman"/>
          <w:lang w:eastAsia="cs-CZ"/>
        </w:rPr>
        <w:t>Z</w:t>
      </w:r>
      <w:r w:rsidRPr="3B2CC68D">
        <w:rPr>
          <w:rFonts w:ascii="Arial Narrow" w:eastAsia="Times New Roman" w:hAnsi="Arial Narrow" w:cs="Times New Roman"/>
          <w:lang w:eastAsia="cs-CZ"/>
        </w:rPr>
        <w:t xml:space="preserve">mene, Akceptačný protokol </w:t>
      </w:r>
      <w:r w:rsidR="000863D1" w:rsidRPr="3B2CC68D">
        <w:rPr>
          <w:rFonts w:ascii="Arial Narrow" w:eastAsia="Times New Roman" w:hAnsi="Arial Narrow" w:cs="Times New Roman"/>
          <w:lang w:eastAsia="cs-CZ"/>
        </w:rPr>
        <w:t>k</w:t>
      </w:r>
      <w:r w:rsidR="000863D1">
        <w:rPr>
          <w:rFonts w:ascii="Arial Narrow" w:eastAsia="Times New Roman" w:hAnsi="Arial Narrow" w:cs="Times New Roman"/>
          <w:lang w:eastAsia="cs-CZ"/>
        </w:rPr>
        <w:t> </w:t>
      </w:r>
      <w:r w:rsidR="00C15B46">
        <w:rPr>
          <w:rFonts w:ascii="Arial Narrow" w:eastAsia="Times New Roman" w:hAnsi="Arial Narrow" w:cs="Times New Roman"/>
          <w:lang w:eastAsia="cs-CZ"/>
        </w:rPr>
        <w:t>Z</w:t>
      </w:r>
      <w:r w:rsidRPr="3B2CC68D">
        <w:rPr>
          <w:rFonts w:ascii="Arial Narrow" w:eastAsia="Times New Roman" w:hAnsi="Arial Narrow" w:cs="Times New Roman"/>
          <w:lang w:eastAsia="cs-CZ"/>
        </w:rPr>
        <w:t>mene</w:t>
      </w:r>
      <w:r w:rsidR="2673492A" w:rsidRPr="3B2CC68D">
        <w:rPr>
          <w:rFonts w:ascii="Arial Narrow" w:eastAsia="Times New Roman" w:hAnsi="Arial Narrow" w:cs="Times New Roman"/>
          <w:lang w:eastAsia="cs-CZ"/>
        </w:rPr>
        <w:t>)</w:t>
      </w:r>
      <w:r w:rsidR="002E0827">
        <w:rPr>
          <w:rFonts w:ascii="Arial Narrow" w:eastAsia="Times New Roman" w:hAnsi="Arial Narrow" w:cs="Times New Roman"/>
          <w:lang w:eastAsia="cs-CZ"/>
        </w:rPr>
        <w:t>.</w:t>
      </w:r>
    </w:p>
    <w:p w14:paraId="5CADA3F1" w14:textId="72995F82" w:rsidR="7DB47BDF" w:rsidRPr="00481C91" w:rsidRDefault="7DB47BDF" w:rsidP="00481C91">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color w:val="000000" w:themeColor="text1"/>
        </w:rPr>
      </w:pPr>
      <w:r w:rsidRPr="3B2CC68D">
        <w:rPr>
          <w:rFonts w:ascii="Arial Narrow" w:eastAsia="Times New Roman" w:hAnsi="Arial Narrow" w:cs="Times New Roman"/>
          <w:lang w:eastAsia="cs-CZ"/>
        </w:rPr>
        <w:t>Príloha č. 10</w:t>
      </w:r>
      <w:r w:rsidR="00B83A2C">
        <w:rPr>
          <w:rFonts w:ascii="Arial Narrow" w:eastAsia="Times New Roman" w:hAnsi="Arial Narrow" w:cs="Times New Roman"/>
          <w:lang w:eastAsia="cs-CZ"/>
        </w:rPr>
        <w:t>:</w:t>
      </w:r>
      <w:r w:rsidR="00DB4EAB">
        <w:rPr>
          <w:rFonts w:ascii="Arial Narrow" w:eastAsia="Times New Roman" w:hAnsi="Arial Narrow" w:cs="Times New Roman"/>
          <w:lang w:eastAsia="cs-CZ"/>
        </w:rPr>
        <w:tab/>
      </w:r>
      <w:r w:rsidRPr="00886457">
        <w:rPr>
          <w:rFonts w:ascii="Arial Narrow" w:eastAsia="Times New Roman" w:hAnsi="Arial Narrow" w:cs="Times New Roman"/>
          <w:color w:val="000000" w:themeColor="text1"/>
        </w:rPr>
        <w:t>Technick</w:t>
      </w:r>
      <w:r w:rsidRPr="00886457">
        <w:rPr>
          <w:rFonts w:ascii="Arial Narrow" w:eastAsia="Times New Roman" w:hAnsi="Arial Narrow" w:cs="Times New Roman" w:hint="eastAsia"/>
          <w:color w:val="000000" w:themeColor="text1"/>
        </w:rPr>
        <w:t>é</w:t>
      </w:r>
      <w:r w:rsidRPr="00886457">
        <w:rPr>
          <w:rFonts w:ascii="Arial Narrow" w:eastAsia="Times New Roman" w:hAnsi="Arial Narrow" w:cs="Times New Roman"/>
          <w:color w:val="000000" w:themeColor="text1"/>
        </w:rPr>
        <w:t xml:space="preserve"> </w:t>
      </w:r>
      <w:r w:rsidR="000863D1" w:rsidRPr="00886457">
        <w:rPr>
          <w:rFonts w:ascii="Arial Narrow" w:eastAsia="Times New Roman" w:hAnsi="Arial Narrow" w:cs="Times New Roman"/>
          <w:color w:val="000000" w:themeColor="text1"/>
        </w:rPr>
        <w:t>a</w:t>
      </w:r>
      <w:r w:rsidR="000863D1">
        <w:rPr>
          <w:rFonts w:ascii="Arial Narrow" w:eastAsia="Times New Roman" w:hAnsi="Arial Narrow" w:cs="Times New Roman"/>
          <w:color w:val="000000" w:themeColor="text1"/>
        </w:rPr>
        <w:t> </w:t>
      </w:r>
      <w:r w:rsidRPr="00886457">
        <w:rPr>
          <w:rFonts w:ascii="Arial Narrow" w:eastAsia="Times New Roman" w:hAnsi="Arial Narrow" w:cs="Times New Roman"/>
          <w:color w:val="000000" w:themeColor="text1"/>
        </w:rPr>
        <w:t>organiza</w:t>
      </w:r>
      <w:r w:rsidRPr="00886457">
        <w:rPr>
          <w:rFonts w:ascii="Arial Narrow" w:eastAsia="Times New Roman" w:hAnsi="Arial Narrow" w:cs="Times New Roman" w:hint="eastAsia"/>
          <w:color w:val="000000" w:themeColor="text1"/>
        </w:rPr>
        <w:t>č</w:t>
      </w:r>
      <w:r w:rsidRPr="00886457">
        <w:rPr>
          <w:rFonts w:ascii="Arial Narrow" w:eastAsia="Times New Roman" w:hAnsi="Arial Narrow" w:cs="Times New Roman"/>
          <w:color w:val="000000" w:themeColor="text1"/>
        </w:rPr>
        <w:t>n</w:t>
      </w:r>
      <w:r w:rsidRPr="00886457">
        <w:rPr>
          <w:rFonts w:ascii="Arial Narrow" w:eastAsia="Times New Roman" w:hAnsi="Arial Narrow" w:cs="Times New Roman" w:hint="eastAsia"/>
          <w:color w:val="000000" w:themeColor="text1"/>
        </w:rPr>
        <w:t>é</w:t>
      </w:r>
      <w:r w:rsidRPr="00886457">
        <w:rPr>
          <w:rFonts w:ascii="Arial Narrow" w:eastAsia="Times New Roman" w:hAnsi="Arial Narrow" w:cs="Times New Roman"/>
          <w:color w:val="000000" w:themeColor="text1"/>
        </w:rPr>
        <w:t xml:space="preserve"> opatrenia vr</w:t>
      </w:r>
      <w:r w:rsidRPr="00886457">
        <w:rPr>
          <w:rFonts w:ascii="Arial Narrow" w:eastAsia="Times New Roman" w:hAnsi="Arial Narrow" w:cs="Times New Roman" w:hint="eastAsia"/>
          <w:color w:val="000000" w:themeColor="text1"/>
        </w:rPr>
        <w:t>á</w:t>
      </w:r>
      <w:r w:rsidRPr="00886457">
        <w:rPr>
          <w:rFonts w:ascii="Arial Narrow" w:eastAsia="Times New Roman" w:hAnsi="Arial Narrow" w:cs="Times New Roman"/>
          <w:color w:val="000000" w:themeColor="text1"/>
        </w:rPr>
        <w:t>tane technick</w:t>
      </w:r>
      <w:r w:rsidRPr="00886457">
        <w:rPr>
          <w:rFonts w:ascii="Arial Narrow" w:eastAsia="Times New Roman" w:hAnsi="Arial Narrow" w:cs="Times New Roman" w:hint="eastAsia"/>
          <w:color w:val="000000" w:themeColor="text1"/>
        </w:rPr>
        <w:t>ý</w:t>
      </w:r>
      <w:r w:rsidRPr="00886457">
        <w:rPr>
          <w:rFonts w:ascii="Arial Narrow" w:eastAsia="Times New Roman" w:hAnsi="Arial Narrow" w:cs="Times New Roman"/>
          <w:color w:val="000000" w:themeColor="text1"/>
        </w:rPr>
        <w:t xml:space="preserve">ch </w:t>
      </w:r>
      <w:r w:rsidR="000863D1" w:rsidRPr="00886457">
        <w:rPr>
          <w:rFonts w:ascii="Arial Narrow" w:eastAsia="Times New Roman" w:hAnsi="Arial Narrow" w:cs="Times New Roman"/>
          <w:color w:val="000000" w:themeColor="text1"/>
        </w:rPr>
        <w:t>a</w:t>
      </w:r>
      <w:r w:rsidR="000863D1">
        <w:rPr>
          <w:rFonts w:ascii="Arial Narrow" w:eastAsia="Times New Roman" w:hAnsi="Arial Narrow" w:cs="Times New Roman"/>
          <w:color w:val="000000" w:themeColor="text1"/>
        </w:rPr>
        <w:t> </w:t>
      </w:r>
      <w:r w:rsidRPr="00886457">
        <w:rPr>
          <w:rFonts w:ascii="Arial Narrow" w:eastAsia="Times New Roman" w:hAnsi="Arial Narrow" w:cs="Times New Roman"/>
          <w:color w:val="000000" w:themeColor="text1"/>
        </w:rPr>
        <w:t>organiza</w:t>
      </w:r>
      <w:r w:rsidRPr="00886457">
        <w:rPr>
          <w:rFonts w:ascii="Arial Narrow" w:eastAsia="Times New Roman" w:hAnsi="Arial Narrow" w:cs="Times New Roman" w:hint="eastAsia"/>
          <w:color w:val="000000" w:themeColor="text1"/>
        </w:rPr>
        <w:t>č</w:t>
      </w:r>
      <w:r w:rsidRPr="00886457">
        <w:rPr>
          <w:rFonts w:ascii="Arial Narrow" w:eastAsia="Times New Roman" w:hAnsi="Arial Narrow" w:cs="Times New Roman"/>
          <w:color w:val="000000" w:themeColor="text1"/>
        </w:rPr>
        <w:t>n</w:t>
      </w:r>
      <w:r w:rsidRPr="00886457">
        <w:rPr>
          <w:rFonts w:ascii="Arial Narrow" w:eastAsia="Times New Roman" w:hAnsi="Arial Narrow" w:cs="Times New Roman" w:hint="eastAsia"/>
          <w:color w:val="000000" w:themeColor="text1"/>
        </w:rPr>
        <w:t>ý</w:t>
      </w:r>
      <w:r w:rsidRPr="00886457">
        <w:rPr>
          <w:rFonts w:ascii="Arial Narrow" w:eastAsia="Times New Roman" w:hAnsi="Arial Narrow" w:cs="Times New Roman"/>
          <w:color w:val="000000" w:themeColor="text1"/>
        </w:rPr>
        <w:t>ch opatren</w:t>
      </w:r>
      <w:r w:rsidRPr="00886457">
        <w:rPr>
          <w:rFonts w:ascii="Arial Narrow" w:eastAsia="Times New Roman" w:hAnsi="Arial Narrow" w:cs="Times New Roman" w:hint="eastAsia"/>
          <w:color w:val="000000" w:themeColor="text1"/>
        </w:rPr>
        <w:t>í</w:t>
      </w:r>
      <w:r w:rsidRPr="00886457">
        <w:rPr>
          <w:rFonts w:ascii="Arial Narrow" w:eastAsia="Times New Roman" w:hAnsi="Arial Narrow" w:cs="Times New Roman"/>
          <w:color w:val="000000" w:themeColor="text1"/>
        </w:rPr>
        <w:t xml:space="preserve"> na </w:t>
      </w:r>
      <w:r w:rsidR="009F2C7D">
        <w:rPr>
          <w:rFonts w:ascii="Arial Narrow" w:eastAsia="Times New Roman" w:hAnsi="Arial Narrow" w:cs="Times New Roman"/>
          <w:color w:val="000000" w:themeColor="text1"/>
        </w:rPr>
        <w:br/>
      </w:r>
      <w:r w:rsidR="00865656">
        <w:rPr>
          <w:rFonts w:ascii="Arial Narrow" w:eastAsia="Times New Roman" w:hAnsi="Arial Narrow" w:cs="Times New Roman"/>
          <w:color w:val="000000" w:themeColor="text1"/>
        </w:rPr>
        <w:tab/>
      </w:r>
      <w:r w:rsidRPr="00886457">
        <w:rPr>
          <w:rFonts w:ascii="Arial Narrow" w:eastAsia="Times New Roman" w:hAnsi="Arial Narrow" w:cs="Times New Roman"/>
          <w:color w:val="000000" w:themeColor="text1"/>
        </w:rPr>
        <w:t>zaistenie bezpe</w:t>
      </w:r>
      <w:r w:rsidRPr="00886457">
        <w:rPr>
          <w:rFonts w:ascii="Arial Narrow" w:eastAsia="Times New Roman" w:hAnsi="Arial Narrow" w:cs="Times New Roman" w:hint="eastAsia"/>
          <w:color w:val="000000" w:themeColor="text1"/>
        </w:rPr>
        <w:t>č</w:t>
      </w:r>
      <w:r w:rsidRPr="00886457">
        <w:rPr>
          <w:rFonts w:ascii="Arial Narrow" w:eastAsia="Times New Roman" w:hAnsi="Arial Narrow" w:cs="Times New Roman"/>
          <w:color w:val="000000" w:themeColor="text1"/>
        </w:rPr>
        <w:t xml:space="preserve">nosti </w:t>
      </w:r>
      <w:r w:rsidRPr="00886457">
        <w:rPr>
          <w:rFonts w:ascii="Arial Narrow" w:eastAsia="Times New Roman" w:hAnsi="Arial Narrow" w:cs="Times New Roman" w:hint="eastAsia"/>
          <w:color w:val="000000" w:themeColor="text1"/>
        </w:rPr>
        <w:t>ú</w:t>
      </w:r>
      <w:r w:rsidRPr="00886457">
        <w:rPr>
          <w:rFonts w:ascii="Arial Narrow" w:eastAsia="Times New Roman" w:hAnsi="Arial Narrow" w:cs="Times New Roman"/>
          <w:color w:val="000000" w:themeColor="text1"/>
        </w:rPr>
        <w:t>dajov</w:t>
      </w:r>
      <w:r w:rsidR="002E0827">
        <w:rPr>
          <w:rFonts w:ascii="Arial Narrow" w:eastAsia="Times New Roman" w:hAnsi="Arial Narrow" w:cs="Times New Roman"/>
          <w:color w:val="000000" w:themeColor="text1"/>
        </w:rPr>
        <w:t>.</w:t>
      </w:r>
    </w:p>
    <w:p w14:paraId="3B1D295C" w14:textId="737A8373" w:rsidR="00994506" w:rsidRPr="00481C91" w:rsidRDefault="00994506" w:rsidP="00481C91">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color w:val="000000" w:themeColor="text1"/>
        </w:rPr>
      </w:pPr>
      <w:r w:rsidRPr="00DB4EAB">
        <w:rPr>
          <w:rFonts w:ascii="Arial Narrow" w:eastAsia="Times New Roman" w:hAnsi="Arial Narrow" w:cs="Times New Roman"/>
          <w:lang w:eastAsia="cs-CZ"/>
        </w:rPr>
        <w:t>Príloha č.</w:t>
      </w:r>
      <w:r w:rsidRPr="00DB4EAB">
        <w:rPr>
          <w:rFonts w:ascii="Arial Narrow" w:eastAsia="Times New Roman" w:hAnsi="Arial Narrow" w:cs="Times New Roman"/>
          <w:color w:val="000000" w:themeColor="text1"/>
        </w:rPr>
        <w:t xml:space="preserve"> 11</w:t>
      </w:r>
      <w:r w:rsidR="00DB4EAB" w:rsidRPr="00DB4EAB">
        <w:rPr>
          <w:rFonts w:ascii="Arial Narrow" w:eastAsia="Times New Roman" w:hAnsi="Arial Narrow" w:cs="Times New Roman"/>
          <w:color w:val="000000" w:themeColor="text1"/>
        </w:rPr>
        <w:t>:</w:t>
      </w:r>
      <w:r w:rsidRPr="00481C91">
        <w:rPr>
          <w:rFonts w:ascii="Arial Narrow" w:eastAsia="Times New Roman" w:hAnsi="Arial Narrow" w:cs="Times New Roman"/>
          <w:color w:val="000000" w:themeColor="text1"/>
        </w:rPr>
        <w:tab/>
      </w:r>
      <w:r w:rsidRPr="00DB4EAB">
        <w:rPr>
          <w:rFonts w:ascii="Arial Narrow" w:eastAsia="Times New Roman" w:hAnsi="Arial Narrow" w:cs="Times New Roman"/>
          <w:color w:val="000000" w:themeColor="text1"/>
        </w:rPr>
        <w:t>Zoznam požiadaviek na expertov.</w:t>
      </w:r>
    </w:p>
    <w:p w14:paraId="541E7349" w14:textId="77777777" w:rsidR="00653BE2" w:rsidRPr="00145D28" w:rsidRDefault="00653BE2" w:rsidP="00481C91">
      <w:pPr>
        <w:spacing w:after="0"/>
        <w:ind w:left="567" w:hanging="567"/>
        <w:jc w:val="both"/>
        <w:rPr>
          <w:rFonts w:ascii="Arial Narrow" w:eastAsia="Times New Roman" w:hAnsi="Arial Narrow" w:cs="Times New Roman"/>
          <w:lang w:eastAsia="cs-CZ"/>
        </w:rPr>
      </w:pPr>
    </w:p>
    <w:bookmarkEnd w:id="59"/>
    <w:p w14:paraId="681363C3" w14:textId="2B346554" w:rsidR="00072844" w:rsidRPr="00653BE2" w:rsidRDefault="00C15B46" w:rsidP="00481C91">
      <w:pPr>
        <w:numPr>
          <w:ilvl w:val="0"/>
          <w:numId w:val="52"/>
        </w:numPr>
        <w:spacing w:after="0"/>
        <w:ind w:left="567" w:hanging="567"/>
        <w:jc w:val="both"/>
        <w:rPr>
          <w:rFonts w:ascii="Arial Narrow" w:eastAsia="Times New Roman" w:hAnsi="Arial Narrow" w:cs="Times New Roman"/>
          <w:color w:val="000000"/>
          <w:lang w:eastAsia="cs-CZ"/>
        </w:rPr>
      </w:pPr>
      <w:r>
        <w:rPr>
          <w:rFonts w:ascii="Arial Narrow" w:eastAsia="Times New Roman" w:hAnsi="Arial Narrow" w:cs="Times New Roman"/>
          <w:color w:val="000000"/>
          <w:lang w:eastAsia="cs-CZ"/>
        </w:rPr>
        <w:t>Táto z</w:t>
      </w:r>
      <w:r w:rsidR="00E55A49">
        <w:rPr>
          <w:rFonts w:ascii="Arial Narrow" w:eastAsia="Times New Roman" w:hAnsi="Arial Narrow" w:cs="Times New Roman"/>
          <w:color w:val="000000"/>
          <w:lang w:eastAsia="cs-CZ"/>
        </w:rPr>
        <w:t>mluva</w:t>
      </w:r>
      <w:r w:rsidR="009C326C" w:rsidRPr="009C326C">
        <w:rPr>
          <w:rFonts w:ascii="Arial Narrow" w:eastAsia="Times New Roman" w:hAnsi="Arial Narrow" w:cs="Times New Roman"/>
          <w:color w:val="000000"/>
          <w:lang w:eastAsia="cs-CZ"/>
        </w:rPr>
        <w:t xml:space="preserve"> je vyhotovená </w:t>
      </w:r>
      <w:r w:rsidR="000863D1" w:rsidRPr="009C326C">
        <w:rPr>
          <w:rFonts w:ascii="Arial Narrow" w:eastAsia="Times New Roman" w:hAnsi="Arial Narrow" w:cs="Times New Roman"/>
          <w:color w:val="000000"/>
          <w:lang w:eastAsia="cs-CZ"/>
        </w:rPr>
        <w:t>v</w:t>
      </w:r>
      <w:r w:rsidR="000863D1">
        <w:rPr>
          <w:rFonts w:ascii="Arial Narrow" w:eastAsia="Times New Roman" w:hAnsi="Arial Narrow" w:cs="Times New Roman"/>
          <w:color w:val="000000"/>
          <w:lang w:eastAsia="cs-CZ"/>
        </w:rPr>
        <w:t> </w:t>
      </w:r>
      <w:r w:rsidR="00120940">
        <w:rPr>
          <w:rFonts w:ascii="Arial Narrow" w:eastAsia="Times New Roman" w:hAnsi="Arial Narrow" w:cs="Times New Roman"/>
          <w:color w:val="000000"/>
          <w:lang w:eastAsia="cs-CZ"/>
        </w:rPr>
        <w:t>štyroch</w:t>
      </w:r>
      <w:r w:rsidR="009C326C" w:rsidRPr="009C326C">
        <w:rPr>
          <w:rFonts w:ascii="Arial Narrow" w:eastAsia="Times New Roman" w:hAnsi="Arial Narrow" w:cs="Times New Roman"/>
          <w:color w:val="000000"/>
          <w:lang w:eastAsia="cs-CZ"/>
        </w:rPr>
        <w:t xml:space="preserve"> rovnopisoch s platnosťou originálu, pričom každá </w:t>
      </w:r>
      <w:r w:rsidR="008033E8">
        <w:rPr>
          <w:rFonts w:ascii="Arial Narrow" w:eastAsia="Times New Roman" w:hAnsi="Arial Narrow" w:cs="Times New Roman"/>
          <w:color w:val="000000"/>
          <w:lang w:eastAsia="cs-CZ"/>
        </w:rPr>
        <w:t>Z</w:t>
      </w:r>
      <w:r w:rsidR="009C326C" w:rsidRPr="009C326C">
        <w:rPr>
          <w:rFonts w:ascii="Arial Narrow" w:eastAsia="Times New Roman" w:hAnsi="Arial Narrow" w:cs="Times New Roman"/>
          <w:color w:val="000000"/>
          <w:lang w:eastAsia="cs-CZ"/>
        </w:rPr>
        <w:t>mluvná strana dostane po dva rovnopisy.</w:t>
      </w:r>
    </w:p>
    <w:p w14:paraId="556EA17E" w14:textId="77777777" w:rsidR="00865656" w:rsidRDefault="00865656" w:rsidP="00481C91">
      <w:pPr>
        <w:spacing w:after="0"/>
        <w:ind w:left="567" w:hanging="567"/>
        <w:jc w:val="both"/>
        <w:rPr>
          <w:rFonts w:ascii="Arial Narrow" w:eastAsia="Times New Roman" w:hAnsi="Arial Narrow" w:cs="Times New Roman"/>
          <w:color w:val="000000"/>
          <w:lang w:eastAsia="cs-CZ"/>
        </w:rPr>
      </w:pPr>
    </w:p>
    <w:p w14:paraId="1FE0FC1B" w14:textId="7140714D" w:rsidR="009C326C" w:rsidRPr="009C326C" w:rsidRDefault="009C326C" w:rsidP="00481C91">
      <w:pPr>
        <w:numPr>
          <w:ilvl w:val="0"/>
          <w:numId w:val="52"/>
        </w:numPr>
        <w:spacing w:after="0"/>
        <w:ind w:left="567" w:hanging="567"/>
        <w:jc w:val="both"/>
        <w:rPr>
          <w:rFonts w:ascii="Arial Narrow" w:eastAsia="Times New Roman" w:hAnsi="Arial Narrow" w:cs="Times New Roman"/>
          <w:color w:val="000000"/>
          <w:lang w:eastAsia="cs-CZ"/>
        </w:rPr>
      </w:pPr>
      <w:r w:rsidRPr="009C326C">
        <w:rPr>
          <w:rFonts w:ascii="Arial Narrow" w:eastAsia="Times New Roman" w:hAnsi="Arial Narrow" w:cs="Times New Roman"/>
          <w:color w:val="000000"/>
          <w:lang w:eastAsia="cs-CZ"/>
        </w:rPr>
        <w:t xml:space="preserve">Zmluvné strany týmto vyhlasujú, že si text </w:t>
      </w:r>
      <w:r w:rsidR="00C15B46">
        <w:rPr>
          <w:rFonts w:ascii="Arial Narrow" w:eastAsia="Times New Roman" w:hAnsi="Arial Narrow" w:cs="Times New Roman"/>
          <w:color w:val="000000"/>
          <w:lang w:eastAsia="cs-CZ"/>
        </w:rPr>
        <w:t xml:space="preserve">tejto </w:t>
      </w:r>
      <w:r w:rsidR="00AC547B">
        <w:rPr>
          <w:rFonts w:ascii="Arial Narrow" w:eastAsia="Times New Roman" w:hAnsi="Arial Narrow" w:cs="Times New Roman"/>
          <w:color w:val="000000"/>
          <w:lang w:eastAsia="cs-CZ"/>
        </w:rPr>
        <w:t>Zmluvy</w:t>
      </w:r>
      <w:r w:rsidR="008033E8">
        <w:rPr>
          <w:rFonts w:ascii="Arial Narrow" w:eastAsia="Times New Roman" w:hAnsi="Arial Narrow" w:cs="Times New Roman"/>
          <w:color w:val="000000"/>
          <w:lang w:eastAsia="cs-CZ"/>
        </w:rPr>
        <w:t xml:space="preserve"> </w:t>
      </w:r>
      <w:r w:rsidRPr="009C326C">
        <w:rPr>
          <w:rFonts w:ascii="Arial Narrow" w:eastAsia="Times New Roman" w:hAnsi="Arial Narrow" w:cs="Times New Roman"/>
          <w:color w:val="000000"/>
          <w:lang w:eastAsia="cs-CZ"/>
        </w:rPr>
        <w:t xml:space="preserve">dôsledne prečítali, jej obsahu </w:t>
      </w:r>
      <w:r w:rsidR="000863D1" w:rsidRPr="009C326C">
        <w:rPr>
          <w:rFonts w:ascii="Arial Narrow" w:eastAsia="Times New Roman" w:hAnsi="Arial Narrow" w:cs="Times New Roman"/>
          <w:color w:val="000000"/>
          <w:lang w:eastAsia="cs-CZ"/>
        </w:rPr>
        <w:t>a</w:t>
      </w:r>
      <w:r w:rsidR="000863D1">
        <w:rPr>
          <w:rFonts w:ascii="Arial Narrow" w:eastAsia="Times New Roman" w:hAnsi="Arial Narrow" w:cs="Times New Roman"/>
          <w:color w:val="000000"/>
          <w:lang w:eastAsia="cs-CZ"/>
        </w:rPr>
        <w:t> </w:t>
      </w:r>
      <w:r w:rsidRPr="009C326C">
        <w:rPr>
          <w:rFonts w:ascii="Arial Narrow" w:eastAsia="Times New Roman" w:hAnsi="Arial Narrow" w:cs="Times New Roman"/>
          <w:color w:val="000000"/>
          <w:lang w:eastAsia="cs-CZ"/>
        </w:rPr>
        <w:t xml:space="preserve">právnym účinkom </w:t>
      </w:r>
      <w:r w:rsidR="000863D1" w:rsidRPr="009C326C">
        <w:rPr>
          <w:rFonts w:ascii="Arial Narrow" w:eastAsia="Times New Roman" w:hAnsi="Arial Narrow" w:cs="Times New Roman"/>
          <w:color w:val="000000"/>
          <w:lang w:eastAsia="cs-CZ"/>
        </w:rPr>
        <w:t>z</w:t>
      </w:r>
      <w:r w:rsidR="000863D1">
        <w:rPr>
          <w:rFonts w:ascii="Arial Narrow" w:eastAsia="Times New Roman" w:hAnsi="Arial Narrow" w:cs="Times New Roman"/>
          <w:color w:val="000000"/>
          <w:lang w:eastAsia="cs-CZ"/>
        </w:rPr>
        <w:t> </w:t>
      </w:r>
      <w:r w:rsidRPr="009C326C">
        <w:rPr>
          <w:rFonts w:ascii="Arial Narrow" w:eastAsia="Times New Roman" w:hAnsi="Arial Narrow" w:cs="Times New Roman"/>
          <w:color w:val="000000"/>
          <w:lang w:eastAsia="cs-CZ"/>
        </w:rPr>
        <w:t xml:space="preserve">nej vyplývajúcim porozumeli, ich zmluvné prejavy sú dostatočne slobodné, jasné, určité </w:t>
      </w:r>
      <w:r w:rsidR="000863D1" w:rsidRPr="009C326C">
        <w:rPr>
          <w:rFonts w:ascii="Arial Narrow" w:eastAsia="Times New Roman" w:hAnsi="Arial Narrow" w:cs="Times New Roman"/>
          <w:color w:val="000000"/>
          <w:lang w:eastAsia="cs-CZ"/>
        </w:rPr>
        <w:t>a</w:t>
      </w:r>
      <w:r w:rsidR="000863D1">
        <w:rPr>
          <w:rFonts w:ascii="Arial Narrow" w:eastAsia="Times New Roman" w:hAnsi="Arial Narrow" w:cs="Times New Roman"/>
          <w:color w:val="000000"/>
          <w:lang w:eastAsia="cs-CZ"/>
        </w:rPr>
        <w:t> </w:t>
      </w:r>
      <w:r w:rsidRPr="009C326C">
        <w:rPr>
          <w:rFonts w:ascii="Arial Narrow" w:eastAsia="Times New Roman" w:hAnsi="Arial Narrow" w:cs="Times New Roman"/>
          <w:color w:val="000000"/>
          <w:lang w:eastAsia="cs-CZ"/>
        </w:rPr>
        <w:t xml:space="preserve">zrozumiteľné, nepodpísali </w:t>
      </w:r>
      <w:r w:rsidR="00C15B46">
        <w:rPr>
          <w:rFonts w:ascii="Arial Narrow" w:eastAsia="Times New Roman" w:hAnsi="Arial Narrow" w:cs="Times New Roman"/>
          <w:color w:val="000000"/>
          <w:lang w:eastAsia="cs-CZ"/>
        </w:rPr>
        <w:t xml:space="preserve">túto </w:t>
      </w:r>
      <w:r w:rsidR="00E31ADE">
        <w:rPr>
          <w:rFonts w:ascii="Arial Narrow" w:eastAsia="Times New Roman" w:hAnsi="Arial Narrow" w:cs="Times New Roman"/>
          <w:color w:val="000000"/>
          <w:lang w:eastAsia="cs-CZ"/>
        </w:rPr>
        <w:t>Zmluvu</w:t>
      </w:r>
      <w:r w:rsidR="00867E1F">
        <w:rPr>
          <w:rFonts w:ascii="Arial Narrow" w:eastAsia="Times New Roman" w:hAnsi="Arial Narrow" w:cs="Times New Roman"/>
          <w:color w:val="000000"/>
          <w:lang w:eastAsia="cs-CZ"/>
        </w:rPr>
        <w:t xml:space="preserve"> </w:t>
      </w:r>
      <w:r w:rsidR="000863D1" w:rsidRPr="009C326C">
        <w:rPr>
          <w:rFonts w:ascii="Arial Narrow" w:eastAsia="Times New Roman" w:hAnsi="Arial Narrow" w:cs="Times New Roman"/>
          <w:color w:val="000000"/>
          <w:lang w:eastAsia="cs-CZ"/>
        </w:rPr>
        <w:t>v</w:t>
      </w:r>
      <w:r w:rsidR="000863D1">
        <w:rPr>
          <w:rFonts w:ascii="Arial Narrow" w:eastAsia="Times New Roman" w:hAnsi="Arial Narrow" w:cs="Times New Roman"/>
          <w:color w:val="000000"/>
          <w:lang w:eastAsia="cs-CZ"/>
        </w:rPr>
        <w:t> </w:t>
      </w:r>
      <w:r w:rsidRPr="009C326C">
        <w:rPr>
          <w:rFonts w:ascii="Arial Narrow" w:eastAsia="Times New Roman" w:hAnsi="Arial Narrow" w:cs="Times New Roman"/>
          <w:color w:val="000000"/>
          <w:lang w:eastAsia="cs-CZ"/>
        </w:rPr>
        <w:t>núdzi ani za nápadne nevýhodných podmienok, podpisujúce osoby sú oprávnené k</w:t>
      </w:r>
      <w:r w:rsidR="00876E5A">
        <w:rPr>
          <w:rFonts w:ascii="Arial Narrow" w:eastAsia="Times New Roman" w:hAnsi="Arial Narrow" w:cs="Times New Roman"/>
          <w:color w:val="000000"/>
          <w:lang w:eastAsia="cs-CZ"/>
        </w:rPr>
        <w:t> </w:t>
      </w:r>
      <w:r w:rsidRPr="009C326C">
        <w:rPr>
          <w:rFonts w:ascii="Arial Narrow" w:eastAsia="Times New Roman" w:hAnsi="Arial Narrow" w:cs="Times New Roman"/>
          <w:color w:val="000000"/>
          <w:lang w:eastAsia="cs-CZ"/>
        </w:rPr>
        <w:t xml:space="preserve">podpisu </w:t>
      </w:r>
      <w:r w:rsidR="00C15B46">
        <w:rPr>
          <w:rFonts w:ascii="Arial Narrow" w:eastAsia="Times New Roman" w:hAnsi="Arial Narrow" w:cs="Times New Roman"/>
          <w:color w:val="000000"/>
          <w:lang w:eastAsia="cs-CZ"/>
        </w:rPr>
        <w:t xml:space="preserve">tejto </w:t>
      </w:r>
      <w:r w:rsidR="00AC547B">
        <w:rPr>
          <w:rFonts w:ascii="Arial Narrow" w:eastAsia="Times New Roman" w:hAnsi="Arial Narrow" w:cs="Times New Roman"/>
          <w:color w:val="000000"/>
          <w:lang w:eastAsia="cs-CZ"/>
        </w:rPr>
        <w:t>Zmluvy</w:t>
      </w:r>
      <w:r w:rsidRPr="009C326C">
        <w:rPr>
          <w:rFonts w:ascii="Arial Narrow" w:eastAsia="Times New Roman" w:hAnsi="Arial Narrow" w:cs="Times New Roman"/>
          <w:color w:val="000000"/>
          <w:lang w:eastAsia="cs-CZ"/>
        </w:rPr>
        <w:t xml:space="preserve"> </w:t>
      </w:r>
      <w:r w:rsidR="000863D1" w:rsidRPr="009C326C">
        <w:rPr>
          <w:rFonts w:ascii="Arial Narrow" w:eastAsia="Times New Roman" w:hAnsi="Arial Narrow" w:cs="Times New Roman"/>
          <w:color w:val="000000"/>
          <w:lang w:eastAsia="cs-CZ"/>
        </w:rPr>
        <w:t>a</w:t>
      </w:r>
      <w:r w:rsidR="000863D1">
        <w:rPr>
          <w:rFonts w:ascii="Arial Narrow" w:eastAsia="Times New Roman" w:hAnsi="Arial Narrow" w:cs="Times New Roman"/>
          <w:color w:val="000000"/>
          <w:lang w:eastAsia="cs-CZ"/>
        </w:rPr>
        <w:t> </w:t>
      </w:r>
      <w:r w:rsidRPr="009C326C">
        <w:rPr>
          <w:rFonts w:ascii="Arial Narrow" w:eastAsia="Times New Roman" w:hAnsi="Arial Narrow" w:cs="Times New Roman"/>
          <w:color w:val="000000"/>
          <w:lang w:eastAsia="cs-CZ"/>
        </w:rPr>
        <w:t>na znak súhlasu ju vlastnoručne podpísali.</w:t>
      </w:r>
    </w:p>
    <w:p w14:paraId="1534685C" w14:textId="77777777"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16944F04" w14:textId="77777777"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52A80BC4" w14:textId="2E4A9D20"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i/>
          <w:iCs/>
          <w:color w:val="000000"/>
          <w:lang w:eastAsia="cs-CZ"/>
        </w:rPr>
      </w:pPr>
      <w:r w:rsidRPr="009C326C">
        <w:rPr>
          <w:rFonts w:ascii="Arial Narrow" w:eastAsia="Times New Roman" w:hAnsi="Arial Narrow" w:cs="Times New Roman"/>
          <w:b/>
          <w:bCs/>
          <w:color w:val="000000"/>
          <w:lang w:eastAsia="cs-CZ"/>
        </w:rPr>
        <w:t>Za Objednávateľa:</w:t>
      </w:r>
      <w:r w:rsidR="00D640C0">
        <w:rPr>
          <w:rFonts w:ascii="Arial Narrow" w:eastAsia="Times New Roman" w:hAnsi="Arial Narrow" w:cs="Times New Roman"/>
          <w:i/>
          <w:iCs/>
          <w:color w:val="000000"/>
          <w:lang w:eastAsia="cs-CZ"/>
        </w:rPr>
        <w:tab/>
      </w:r>
      <w:r w:rsidR="00D640C0">
        <w:rPr>
          <w:rFonts w:ascii="Arial Narrow" w:eastAsia="Times New Roman" w:hAnsi="Arial Narrow" w:cs="Times New Roman"/>
          <w:i/>
          <w:iCs/>
          <w:color w:val="000000"/>
          <w:lang w:eastAsia="cs-CZ"/>
        </w:rPr>
        <w:tab/>
      </w:r>
      <w:r w:rsidR="00D640C0">
        <w:rPr>
          <w:rFonts w:ascii="Arial Narrow" w:eastAsia="Times New Roman" w:hAnsi="Arial Narrow" w:cs="Times New Roman"/>
          <w:i/>
          <w:iCs/>
          <w:color w:val="000000"/>
          <w:lang w:eastAsia="cs-CZ"/>
        </w:rPr>
        <w:tab/>
      </w:r>
      <w:r w:rsidR="00D640C0">
        <w:rPr>
          <w:rFonts w:ascii="Arial Narrow" w:eastAsia="Times New Roman" w:hAnsi="Arial Narrow" w:cs="Times New Roman"/>
          <w:i/>
          <w:iCs/>
          <w:color w:val="000000"/>
          <w:lang w:eastAsia="cs-CZ"/>
        </w:rPr>
        <w:tab/>
      </w:r>
      <w:r w:rsidR="00D640C0">
        <w:rPr>
          <w:rFonts w:ascii="Arial Narrow" w:eastAsia="Times New Roman" w:hAnsi="Arial Narrow" w:cs="Times New Roman"/>
          <w:i/>
          <w:iCs/>
          <w:color w:val="000000"/>
          <w:lang w:eastAsia="cs-CZ"/>
        </w:rPr>
        <w:tab/>
      </w:r>
      <w:r w:rsidRPr="00C15B46">
        <w:rPr>
          <w:rFonts w:ascii="Arial Narrow" w:eastAsia="Times New Roman" w:hAnsi="Arial Narrow" w:cs="Times New Roman"/>
          <w:b/>
          <w:bCs/>
          <w:color w:val="000000"/>
          <w:lang w:eastAsia="cs-CZ"/>
        </w:rPr>
        <w:t>Za</w:t>
      </w:r>
      <w:r w:rsidRPr="009C326C">
        <w:rPr>
          <w:rFonts w:ascii="Arial Narrow" w:eastAsia="Times New Roman" w:hAnsi="Arial Narrow" w:cs="Times New Roman"/>
          <w:b/>
          <w:bCs/>
          <w:color w:val="000000"/>
          <w:lang w:eastAsia="cs-CZ"/>
        </w:rPr>
        <w:t xml:space="preserve"> Poskytovateľa:</w:t>
      </w:r>
    </w:p>
    <w:p w14:paraId="13D84AB4" w14:textId="77777777" w:rsidR="009C326C" w:rsidRPr="00481C91"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6BB68F77" w14:textId="77777777" w:rsidR="009C326C" w:rsidRPr="00C15B46"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lang w:eastAsia="cs-CZ"/>
        </w:rPr>
      </w:pPr>
    </w:p>
    <w:p w14:paraId="55AAAB49" w14:textId="5EF1BD8F" w:rsidR="009C326C" w:rsidRPr="009C326C" w:rsidRDefault="009C326C" w:rsidP="00145D28">
      <w:pPr>
        <w:tabs>
          <w:tab w:val="left" w:pos="426"/>
          <w:tab w:val="left" w:pos="720"/>
          <w:tab w:val="left" w:pos="1440"/>
          <w:tab w:val="left" w:pos="2160"/>
          <w:tab w:val="left" w:pos="2880"/>
          <w:tab w:val="left" w:pos="3600"/>
          <w:tab w:val="left" w:pos="5040"/>
          <w:tab w:val="left" w:pos="5103"/>
          <w:tab w:val="left" w:pos="5760"/>
          <w:tab w:val="left" w:pos="6480"/>
          <w:tab w:val="left" w:pos="7200"/>
          <w:tab w:val="left" w:pos="7920"/>
          <w:tab w:val="left" w:pos="8640"/>
        </w:tabs>
        <w:spacing w:after="0" w:line="240" w:lineRule="auto"/>
        <w:jc w:val="both"/>
        <w:rPr>
          <w:rFonts w:ascii="Arial Narrow" w:eastAsia="Times New Roman" w:hAnsi="Arial Narrow" w:cs="Times New Roman"/>
          <w:lang w:eastAsia="cs-CZ"/>
        </w:rPr>
      </w:pPr>
      <w:r w:rsidRPr="009C326C">
        <w:rPr>
          <w:rFonts w:ascii="Arial Narrow" w:eastAsia="Times New Roman" w:hAnsi="Arial Narrow" w:cs="Times New Roman"/>
          <w:color w:val="000000"/>
          <w:lang w:eastAsia="cs-CZ"/>
        </w:rPr>
        <w:t>Bratislav</w:t>
      </w:r>
      <w:r w:rsidR="008D33CF">
        <w:rPr>
          <w:rFonts w:ascii="Arial Narrow" w:eastAsia="Times New Roman" w:hAnsi="Arial Narrow" w:cs="Times New Roman"/>
          <w:color w:val="000000"/>
          <w:lang w:eastAsia="cs-CZ"/>
        </w:rPr>
        <w:t>a</w:t>
      </w:r>
      <w:r w:rsidR="000D3204">
        <w:rPr>
          <w:rFonts w:ascii="Arial Narrow" w:eastAsia="Times New Roman" w:hAnsi="Arial Narrow" w:cs="Times New Roman"/>
          <w:color w:val="000000"/>
          <w:lang w:eastAsia="cs-CZ"/>
        </w:rPr>
        <w:t xml:space="preserve"> </w:t>
      </w:r>
      <w:r w:rsidRPr="009C326C">
        <w:rPr>
          <w:rFonts w:ascii="Arial Narrow" w:eastAsia="Times New Roman" w:hAnsi="Arial Narrow" w:cs="Times New Roman"/>
          <w:color w:val="000000"/>
          <w:lang w:eastAsia="cs-CZ"/>
        </w:rPr>
        <w:t>....................................</w:t>
      </w:r>
      <w:r w:rsidR="00D640C0">
        <w:rPr>
          <w:rFonts w:ascii="Arial Narrow" w:eastAsia="Times New Roman" w:hAnsi="Arial Narrow" w:cs="Times New Roman"/>
          <w:color w:val="000000"/>
          <w:sz w:val="24"/>
          <w:szCs w:val="24"/>
          <w:lang w:eastAsia="cs-CZ"/>
        </w:rPr>
        <w:tab/>
      </w:r>
      <w:r w:rsidRPr="009C326C">
        <w:rPr>
          <w:rFonts w:ascii="Arial Narrow" w:eastAsia="Times New Roman" w:hAnsi="Arial Narrow" w:cs="Times New Roman"/>
          <w:color w:val="000000"/>
          <w:sz w:val="24"/>
          <w:szCs w:val="24"/>
          <w:lang w:eastAsia="cs-CZ"/>
        </w:rPr>
        <w:tab/>
      </w:r>
      <w:r w:rsidRPr="009C326C">
        <w:rPr>
          <w:rFonts w:ascii="Arial Narrow" w:eastAsia="Times New Roman" w:hAnsi="Arial Narrow" w:cs="Times New Roman"/>
          <w:color w:val="000000"/>
          <w:sz w:val="24"/>
          <w:szCs w:val="24"/>
          <w:lang w:eastAsia="cs-CZ"/>
        </w:rPr>
        <w:tab/>
      </w:r>
      <w:r w:rsidRPr="009C326C">
        <w:rPr>
          <w:rFonts w:ascii="Arial Narrow" w:eastAsia="Times New Roman" w:hAnsi="Arial Narrow" w:cs="Times New Roman"/>
          <w:color w:val="000000"/>
          <w:lang w:eastAsia="cs-CZ"/>
        </w:rPr>
        <w:t>Bratislava</w:t>
      </w:r>
      <w:r w:rsidR="000D3204">
        <w:rPr>
          <w:rFonts w:ascii="Arial Narrow" w:eastAsia="Times New Roman" w:hAnsi="Arial Narrow" w:cs="Times New Roman"/>
          <w:color w:val="000000"/>
          <w:lang w:eastAsia="cs-CZ"/>
        </w:rPr>
        <w:t xml:space="preserve"> </w:t>
      </w:r>
      <w:r w:rsidRPr="009C326C">
        <w:rPr>
          <w:rFonts w:ascii="Arial Narrow" w:eastAsia="Times New Roman" w:hAnsi="Arial Narrow" w:cs="Times New Roman"/>
          <w:color w:val="000000"/>
          <w:lang w:eastAsia="cs-CZ"/>
        </w:rPr>
        <w:t>...............……..............</w:t>
      </w:r>
      <w:r w:rsidRPr="009C326C">
        <w:rPr>
          <w:rFonts w:ascii="Arial Narrow" w:eastAsia="Times New Roman" w:hAnsi="Arial Narrow" w:cs="Times New Roman"/>
          <w:color w:val="000000"/>
          <w:sz w:val="24"/>
          <w:szCs w:val="24"/>
          <w:lang w:eastAsia="cs-CZ"/>
        </w:rPr>
        <w:tab/>
      </w:r>
    </w:p>
    <w:p w14:paraId="0F79EE75" w14:textId="77777777"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53BDB74C" w14:textId="77777777"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302DD2AD" w14:textId="77777777"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68F7F82F" w14:textId="77777777"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0BF90BE7" w14:textId="77777777"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6C4A54D0" w14:textId="77777777" w:rsid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73B56C16" w14:textId="77777777" w:rsidR="004F6513" w:rsidRDefault="004F6513"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5D70C9E8" w14:textId="77777777" w:rsidR="004F6513" w:rsidRDefault="004F6513"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5032D54D" w14:textId="77777777" w:rsidR="004F6513" w:rsidRDefault="004F6513"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3710740E" w14:textId="77777777" w:rsidR="004F6513" w:rsidRDefault="004F6513"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7AA49CBB" w14:textId="24BD65AA"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bookmarkStart w:id="61" w:name="_Hlk199734728"/>
      <w:r w:rsidRPr="009C326C">
        <w:rPr>
          <w:rFonts w:ascii="Arial Narrow" w:eastAsia="Times New Roman" w:hAnsi="Arial Narrow" w:cs="Times New Roman"/>
          <w:color w:val="000000"/>
          <w:lang w:eastAsia="cs-CZ"/>
        </w:rPr>
        <w:t>............................................…................</w:t>
      </w:r>
      <w:bookmarkEnd w:id="61"/>
      <w:r w:rsidR="00F453B0">
        <w:rPr>
          <w:rFonts w:ascii="Arial Narrow" w:eastAsia="Times New Roman" w:hAnsi="Arial Narrow" w:cs="Times New Roman"/>
          <w:color w:val="000000"/>
          <w:lang w:eastAsia="cs-CZ"/>
        </w:rPr>
        <w:t>.....</w:t>
      </w:r>
      <w:r w:rsidR="00722B57">
        <w:rPr>
          <w:rFonts w:ascii="Arial Narrow" w:eastAsia="Times New Roman" w:hAnsi="Arial Narrow" w:cs="Times New Roman"/>
          <w:color w:val="000000"/>
          <w:lang w:eastAsia="cs-CZ"/>
        </w:rPr>
        <w:tab/>
      </w:r>
      <w:r w:rsidR="00722B57">
        <w:rPr>
          <w:rFonts w:ascii="Arial Narrow" w:eastAsia="Times New Roman" w:hAnsi="Arial Narrow" w:cs="Times New Roman"/>
          <w:color w:val="000000"/>
          <w:lang w:eastAsia="cs-CZ"/>
        </w:rPr>
        <w:tab/>
      </w:r>
      <w:r w:rsidR="00722B57">
        <w:rPr>
          <w:rFonts w:ascii="Arial Narrow" w:eastAsia="Times New Roman" w:hAnsi="Arial Narrow" w:cs="Times New Roman"/>
          <w:color w:val="000000"/>
          <w:lang w:eastAsia="cs-CZ"/>
        </w:rPr>
        <w:tab/>
      </w:r>
      <w:r w:rsidRPr="009C326C">
        <w:rPr>
          <w:rFonts w:ascii="Arial Narrow" w:eastAsia="Times New Roman" w:hAnsi="Arial Narrow" w:cs="Times New Roman"/>
          <w:color w:val="000000"/>
          <w:lang w:eastAsia="cs-CZ"/>
        </w:rPr>
        <w:t>............................................…................</w:t>
      </w:r>
      <w:r w:rsidR="00F453B0">
        <w:rPr>
          <w:rFonts w:ascii="Arial Narrow" w:eastAsia="Times New Roman" w:hAnsi="Arial Narrow" w:cs="Times New Roman"/>
          <w:color w:val="000000"/>
          <w:lang w:eastAsia="cs-CZ"/>
        </w:rPr>
        <w:t>....</w:t>
      </w:r>
      <w:r w:rsidRPr="009C326C">
        <w:rPr>
          <w:rFonts w:ascii="Arial Narrow" w:eastAsia="Times New Roman" w:hAnsi="Arial Narrow" w:cs="Times New Roman"/>
          <w:color w:val="000000"/>
          <w:sz w:val="24"/>
          <w:szCs w:val="24"/>
          <w:lang w:eastAsia="cs-CZ"/>
        </w:rPr>
        <w:tab/>
      </w:r>
    </w:p>
    <w:p w14:paraId="181DA4CD" w14:textId="750C8309"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r w:rsidRPr="009C326C">
        <w:rPr>
          <w:rFonts w:ascii="Arial Narrow" w:eastAsia="Times New Roman" w:hAnsi="Arial Narrow" w:cs="Times New Roman"/>
          <w:color w:val="000000"/>
          <w:lang w:eastAsia="cs-CZ"/>
        </w:rPr>
        <w:t xml:space="preserve">Slovenská republika </w:t>
      </w:r>
      <w:r w:rsidR="009F1396">
        <w:rPr>
          <w:rFonts w:ascii="Arial Narrow" w:eastAsia="Times New Roman" w:hAnsi="Arial Narrow" w:cs="Times New Roman"/>
          <w:color w:val="000000"/>
          <w:lang w:eastAsia="cs-CZ"/>
        </w:rPr>
        <w:t>zastúpená</w:t>
      </w:r>
      <w:r w:rsidR="00722B57">
        <w:rPr>
          <w:rFonts w:ascii="Arial Narrow" w:eastAsia="Times New Roman" w:hAnsi="Arial Narrow" w:cs="Times New Roman"/>
          <w:color w:val="000000"/>
          <w:lang w:eastAsia="cs-CZ"/>
        </w:rPr>
        <w:tab/>
      </w:r>
      <w:r w:rsidR="00722B57">
        <w:rPr>
          <w:rFonts w:ascii="Arial Narrow" w:eastAsia="Times New Roman" w:hAnsi="Arial Narrow" w:cs="Times New Roman"/>
          <w:color w:val="000000"/>
          <w:lang w:eastAsia="cs-CZ"/>
        </w:rPr>
        <w:tab/>
      </w:r>
      <w:r w:rsidR="00722B57">
        <w:rPr>
          <w:rFonts w:ascii="Arial Narrow" w:eastAsia="Times New Roman" w:hAnsi="Arial Narrow" w:cs="Times New Roman"/>
          <w:color w:val="000000"/>
          <w:lang w:eastAsia="cs-CZ"/>
        </w:rPr>
        <w:tab/>
      </w:r>
      <w:r w:rsidR="00722B57">
        <w:rPr>
          <w:rFonts w:ascii="Arial Narrow" w:eastAsia="Times New Roman" w:hAnsi="Arial Narrow" w:cs="Times New Roman"/>
          <w:color w:val="000000"/>
          <w:lang w:eastAsia="cs-CZ"/>
        </w:rPr>
        <w:tab/>
      </w:r>
    </w:p>
    <w:p w14:paraId="4448117B" w14:textId="70F2A541"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r w:rsidRPr="009C326C">
        <w:rPr>
          <w:rFonts w:ascii="Arial Narrow" w:eastAsia="Times New Roman" w:hAnsi="Arial Narrow" w:cs="Times New Roman"/>
          <w:color w:val="000000"/>
          <w:lang w:eastAsia="cs-CZ"/>
        </w:rPr>
        <w:t>Ministerstvo</w:t>
      </w:r>
      <w:r w:rsidR="00D05BCB">
        <w:rPr>
          <w:rFonts w:ascii="Arial Narrow" w:eastAsia="Times New Roman" w:hAnsi="Arial Narrow" w:cs="Times New Roman"/>
          <w:color w:val="000000"/>
          <w:lang w:eastAsia="cs-CZ"/>
        </w:rPr>
        <w:t>m</w:t>
      </w:r>
      <w:r w:rsidRPr="009C326C">
        <w:rPr>
          <w:rFonts w:ascii="Arial Narrow" w:eastAsia="Times New Roman" w:hAnsi="Arial Narrow" w:cs="Times New Roman"/>
          <w:color w:val="000000"/>
          <w:lang w:eastAsia="cs-CZ"/>
        </w:rPr>
        <w:t xml:space="preserve"> financií S</w:t>
      </w:r>
      <w:r w:rsidR="009F1396">
        <w:rPr>
          <w:rFonts w:ascii="Arial Narrow" w:eastAsia="Times New Roman" w:hAnsi="Arial Narrow" w:cs="Times New Roman"/>
          <w:color w:val="000000"/>
          <w:lang w:eastAsia="cs-CZ"/>
        </w:rPr>
        <w:t>lovenskej republiky</w:t>
      </w:r>
      <w:r w:rsidRPr="009C326C">
        <w:rPr>
          <w:rFonts w:ascii="Arial Narrow" w:eastAsia="Times New Roman" w:hAnsi="Arial Narrow" w:cs="Times New Roman"/>
          <w:color w:val="000000"/>
          <w:lang w:eastAsia="cs-CZ"/>
        </w:rPr>
        <w:tab/>
      </w:r>
      <w:r w:rsidRPr="009C326C">
        <w:rPr>
          <w:rFonts w:ascii="Arial Narrow" w:eastAsia="Times New Roman" w:hAnsi="Arial Narrow" w:cs="Times New Roman"/>
          <w:color w:val="000000"/>
          <w:lang w:eastAsia="cs-CZ"/>
        </w:rPr>
        <w:tab/>
      </w:r>
      <w:r w:rsidRPr="009C326C">
        <w:rPr>
          <w:rFonts w:ascii="Arial Narrow" w:eastAsia="Times New Roman" w:hAnsi="Arial Narrow" w:cs="Times New Roman"/>
          <w:color w:val="000000"/>
          <w:lang w:eastAsia="cs-CZ"/>
        </w:rPr>
        <w:tab/>
      </w:r>
    </w:p>
    <w:p w14:paraId="2789AD36" w14:textId="27BA9A23" w:rsidR="00722B57" w:rsidRDefault="009C326C" w:rsidP="00722B57">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r w:rsidRPr="009C326C">
        <w:rPr>
          <w:rFonts w:ascii="Arial Narrow" w:eastAsia="Times New Roman" w:hAnsi="Arial Narrow" w:cs="Times New Roman"/>
          <w:color w:val="000000"/>
          <w:lang w:eastAsia="cs-CZ"/>
        </w:rPr>
        <w:t xml:space="preserve">Ing. Vladimír </w:t>
      </w:r>
      <w:proofErr w:type="spellStart"/>
      <w:r w:rsidRPr="009C326C">
        <w:rPr>
          <w:rFonts w:ascii="Arial Narrow" w:eastAsia="Times New Roman" w:hAnsi="Arial Narrow" w:cs="Times New Roman"/>
          <w:color w:val="000000"/>
          <w:lang w:eastAsia="cs-CZ"/>
        </w:rPr>
        <w:t>Kešjar</w:t>
      </w:r>
      <w:proofErr w:type="spellEnd"/>
      <w:r w:rsidRPr="009C326C">
        <w:rPr>
          <w:rFonts w:ascii="Arial Narrow" w:eastAsia="Times New Roman" w:hAnsi="Arial Narrow" w:cs="Times New Roman"/>
          <w:color w:val="000000"/>
          <w:lang w:eastAsia="cs-CZ"/>
        </w:rPr>
        <w:tab/>
      </w:r>
      <w:r w:rsidRPr="009C326C">
        <w:rPr>
          <w:rFonts w:ascii="Arial Narrow" w:eastAsia="Times New Roman" w:hAnsi="Arial Narrow" w:cs="Times New Roman"/>
          <w:color w:val="000000"/>
          <w:lang w:eastAsia="cs-CZ"/>
        </w:rPr>
        <w:tab/>
      </w:r>
      <w:r w:rsidRPr="009C326C">
        <w:rPr>
          <w:rFonts w:ascii="Arial Narrow" w:eastAsia="Times New Roman" w:hAnsi="Arial Narrow" w:cs="Times New Roman"/>
          <w:color w:val="000000"/>
          <w:lang w:eastAsia="cs-CZ"/>
        </w:rPr>
        <w:tab/>
      </w:r>
      <w:r w:rsidRPr="009C326C">
        <w:rPr>
          <w:rFonts w:ascii="Arial Narrow" w:eastAsia="Times New Roman" w:hAnsi="Arial Narrow" w:cs="Times New Roman"/>
          <w:color w:val="000000"/>
          <w:lang w:eastAsia="cs-CZ"/>
        </w:rPr>
        <w:tab/>
      </w:r>
      <w:r w:rsidRPr="009C326C">
        <w:rPr>
          <w:rFonts w:ascii="Arial Narrow" w:eastAsia="Times New Roman" w:hAnsi="Arial Narrow" w:cs="Times New Roman"/>
          <w:color w:val="000000"/>
          <w:lang w:eastAsia="cs-CZ"/>
        </w:rPr>
        <w:tab/>
      </w:r>
    </w:p>
    <w:p w14:paraId="1BFCB416" w14:textId="3CB7FD5E" w:rsidR="009C326C" w:rsidRPr="009C326C" w:rsidRDefault="009C326C" w:rsidP="00722B57">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r w:rsidRPr="009C326C">
        <w:rPr>
          <w:rFonts w:ascii="Arial Narrow" w:eastAsia="Times New Roman" w:hAnsi="Arial Narrow" w:cs="Times New Roman"/>
          <w:color w:val="000000"/>
          <w:lang w:eastAsia="cs-CZ"/>
        </w:rPr>
        <w:t>generálny tajomník služobného úrad</w:t>
      </w:r>
      <w:r w:rsidR="00D05BCB">
        <w:rPr>
          <w:rFonts w:ascii="Arial Narrow" w:eastAsia="Times New Roman" w:hAnsi="Arial Narrow" w:cs="Times New Roman"/>
          <w:color w:val="000000"/>
          <w:lang w:eastAsia="cs-CZ"/>
        </w:rPr>
        <w:t>u</w:t>
      </w:r>
      <w:r w:rsidR="00722B57">
        <w:rPr>
          <w:rFonts w:ascii="Arial Narrow" w:eastAsia="Times New Roman" w:hAnsi="Arial Narrow" w:cs="Times New Roman"/>
          <w:color w:val="000000"/>
          <w:lang w:eastAsia="cs-CZ"/>
        </w:rPr>
        <w:tab/>
      </w:r>
      <w:r w:rsidR="00722B57">
        <w:rPr>
          <w:rFonts w:ascii="Arial Narrow" w:eastAsia="Times New Roman" w:hAnsi="Arial Narrow" w:cs="Times New Roman"/>
          <w:color w:val="000000"/>
          <w:lang w:eastAsia="cs-CZ"/>
        </w:rPr>
        <w:tab/>
      </w:r>
      <w:r w:rsidR="00722B57">
        <w:rPr>
          <w:rFonts w:ascii="Arial Narrow" w:eastAsia="Times New Roman" w:hAnsi="Arial Narrow" w:cs="Times New Roman"/>
          <w:color w:val="000000"/>
          <w:lang w:eastAsia="cs-CZ"/>
        </w:rPr>
        <w:tab/>
      </w:r>
    </w:p>
    <w:p w14:paraId="489562CB" w14:textId="77777777" w:rsidR="009C326C" w:rsidRPr="00481C91" w:rsidRDefault="009C326C" w:rsidP="009C326C">
      <w:pPr>
        <w:spacing w:after="0" w:line="240" w:lineRule="auto"/>
        <w:rPr>
          <w:rFonts w:ascii="Arial Narrow" w:eastAsia="Times New Roman" w:hAnsi="Arial Narrow" w:cs="Times New Roman"/>
          <w:color w:val="000000"/>
          <w:lang w:eastAsia="cs-CZ"/>
        </w:rPr>
      </w:pPr>
    </w:p>
    <w:p w14:paraId="61E582FD" w14:textId="39D82CA7" w:rsidR="009C326C" w:rsidRDefault="009C326C" w:rsidP="006F168B">
      <w:pPr>
        <w:jc w:val="both"/>
        <w:rPr>
          <w:rFonts w:ascii="Arial Narrow" w:hAnsi="Arial Narrow"/>
        </w:rPr>
      </w:pPr>
    </w:p>
    <w:p w14:paraId="022D7A62" w14:textId="77777777" w:rsidR="009C45F8" w:rsidRDefault="009C45F8" w:rsidP="006F168B">
      <w:pPr>
        <w:jc w:val="both"/>
        <w:rPr>
          <w:rFonts w:ascii="Arial Narrow" w:hAnsi="Arial Narrow"/>
          <w:b/>
          <w:bCs/>
        </w:rPr>
        <w:sectPr w:rsidR="009C45F8">
          <w:footerReference w:type="even" r:id="rId10"/>
          <w:footerReference w:type="default" r:id="rId11"/>
          <w:footerReference w:type="first" r:id="rId12"/>
          <w:pgSz w:w="11906" w:h="16838"/>
          <w:pgMar w:top="1417" w:right="1417" w:bottom="1417" w:left="1417" w:header="708" w:footer="708" w:gutter="0"/>
          <w:cols w:space="708"/>
          <w:docGrid w:linePitch="360"/>
        </w:sectPr>
      </w:pPr>
    </w:p>
    <w:p w14:paraId="1D01D83C" w14:textId="28AA19A8" w:rsidR="006B5F4A" w:rsidRPr="006B5F4A" w:rsidRDefault="006B5F4A" w:rsidP="006F168B">
      <w:pPr>
        <w:jc w:val="both"/>
        <w:rPr>
          <w:rFonts w:ascii="Arial Narrow" w:hAnsi="Arial Narrow"/>
          <w:b/>
          <w:bCs/>
        </w:rPr>
      </w:pPr>
      <w:r w:rsidRPr="006B5F4A">
        <w:rPr>
          <w:rFonts w:ascii="Arial Narrow" w:hAnsi="Arial Narrow"/>
          <w:b/>
          <w:bCs/>
        </w:rPr>
        <w:lastRenderedPageBreak/>
        <w:t>Príloha č. 1</w:t>
      </w:r>
      <w:r w:rsidR="00376A05">
        <w:rPr>
          <w:rFonts w:ascii="Arial Narrow" w:hAnsi="Arial Narrow"/>
          <w:b/>
          <w:bCs/>
        </w:rPr>
        <w:t>:</w:t>
      </w:r>
      <w:r w:rsidR="00BE0B87">
        <w:rPr>
          <w:rFonts w:ascii="Arial Narrow" w:hAnsi="Arial Narrow"/>
          <w:b/>
          <w:bCs/>
        </w:rPr>
        <w:tab/>
      </w:r>
      <w:r w:rsidR="00261DBD" w:rsidRPr="00261DBD">
        <w:rPr>
          <w:rFonts w:ascii="Arial Narrow" w:hAnsi="Arial Narrow"/>
          <w:b/>
          <w:bCs/>
        </w:rPr>
        <w:t>Opis predmetu zákazky</w:t>
      </w:r>
    </w:p>
    <w:p w14:paraId="148B236D" w14:textId="77777777" w:rsidR="00314783" w:rsidRPr="000F5C27" w:rsidRDefault="00314783" w:rsidP="00314783">
      <w:pPr>
        <w:pStyle w:val="Nadpis1"/>
        <w:rPr>
          <w:rFonts w:ascii="Arial Narrow" w:hAnsi="Arial Narrow"/>
          <w:b/>
          <w:bCs/>
          <w:color w:val="auto"/>
          <w:sz w:val="22"/>
          <w:szCs w:val="22"/>
        </w:rPr>
      </w:pPr>
      <w:bookmarkStart w:id="62" w:name="_Hlk206580439"/>
      <w:r w:rsidRPr="000F5C27">
        <w:rPr>
          <w:rFonts w:ascii="Arial Narrow" w:hAnsi="Arial Narrow"/>
          <w:b/>
          <w:bCs/>
          <w:color w:val="auto"/>
          <w:sz w:val="22"/>
          <w:szCs w:val="22"/>
        </w:rPr>
        <w:t>Všeobecné informácie</w:t>
      </w:r>
    </w:p>
    <w:bookmarkEnd w:id="62"/>
    <w:p w14:paraId="38DABA28" w14:textId="1DFA6CD3" w:rsidR="00314783" w:rsidRDefault="00314783" w:rsidP="00314783">
      <w:pPr>
        <w:spacing w:before="240" w:line="276" w:lineRule="auto"/>
        <w:jc w:val="both"/>
        <w:rPr>
          <w:rFonts w:ascii="Arial Narrow" w:hAnsi="Arial Narrow"/>
        </w:rPr>
      </w:pPr>
      <w:r w:rsidRPr="28DFFE69">
        <w:rPr>
          <w:rFonts w:ascii="Arial Narrow" w:hAnsi="Arial Narrow"/>
        </w:rPr>
        <w:t xml:space="preserve">Dokumentačný systém </w:t>
      </w:r>
      <w:r>
        <w:rPr>
          <w:rFonts w:ascii="Arial Narrow" w:hAnsi="Arial Narrow"/>
        </w:rPr>
        <w:t>Ministerstva financií Slovenskej republiky (</w:t>
      </w:r>
      <w:r w:rsidR="00EE0EDB">
        <w:rPr>
          <w:rFonts w:ascii="Arial Narrow" w:hAnsi="Arial Narrow"/>
        </w:rPr>
        <w:t>ďalej ako „DKS“ alebo „Informačný systém“</w:t>
      </w:r>
      <w:r>
        <w:rPr>
          <w:rFonts w:ascii="Arial Narrow" w:hAnsi="Arial Narrow"/>
        </w:rPr>
        <w:t>)</w:t>
      </w:r>
      <w:r w:rsidRPr="28DFFE69">
        <w:rPr>
          <w:rFonts w:ascii="Arial Narrow" w:hAnsi="Arial Narrow"/>
        </w:rPr>
        <w:t xml:space="preserve"> umožňuje </w:t>
      </w:r>
      <w:r w:rsidR="00EE0EDB">
        <w:rPr>
          <w:rFonts w:ascii="Arial Narrow" w:hAnsi="Arial Narrow"/>
        </w:rPr>
        <w:t xml:space="preserve">Ministerstvu financií Slovenskej republiky </w:t>
      </w:r>
      <w:r w:rsidR="00D12314">
        <w:rPr>
          <w:rFonts w:ascii="Arial Narrow" w:hAnsi="Arial Narrow"/>
        </w:rPr>
        <w:t xml:space="preserve">(ďalej ako „MF SR alebo „Objednávateľ“) </w:t>
      </w:r>
      <w:r w:rsidRPr="28DFFE69">
        <w:rPr>
          <w:rFonts w:ascii="Arial Narrow" w:hAnsi="Arial Narrow"/>
        </w:rPr>
        <w:t>efektívne napĺňať požiadavky zákon</w:t>
      </w:r>
      <w:r w:rsidR="00C15B46">
        <w:rPr>
          <w:rFonts w:ascii="Arial Narrow" w:hAnsi="Arial Narrow"/>
        </w:rPr>
        <w:t>a</w:t>
      </w:r>
      <w:r w:rsidRPr="28DFFE69">
        <w:rPr>
          <w:rFonts w:ascii="Arial Narrow" w:hAnsi="Arial Narrow"/>
        </w:rPr>
        <w:t xml:space="preserve"> č. 395/2002 Z. z.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archívoch </w:t>
      </w:r>
      <w:r w:rsidR="000863D1" w:rsidRPr="28DFFE69">
        <w:rPr>
          <w:rFonts w:ascii="Arial Narrow" w:hAnsi="Arial Narrow"/>
        </w:rPr>
        <w:t>a</w:t>
      </w:r>
      <w:r w:rsidR="000863D1">
        <w:rPr>
          <w:rFonts w:ascii="Arial Narrow" w:hAnsi="Arial Narrow"/>
        </w:rPr>
        <w:t> </w:t>
      </w:r>
      <w:r w:rsidRPr="28DFFE69">
        <w:rPr>
          <w:rFonts w:ascii="Arial Narrow" w:hAnsi="Arial Narrow"/>
        </w:rPr>
        <w:t xml:space="preserve">registratúrach </w:t>
      </w:r>
      <w:r w:rsidR="000863D1" w:rsidRPr="28DFFE69">
        <w:rPr>
          <w:rFonts w:ascii="Arial Narrow" w:hAnsi="Arial Narrow"/>
        </w:rPr>
        <w:t>a</w:t>
      </w:r>
      <w:r w:rsidR="000863D1">
        <w:rPr>
          <w:rFonts w:ascii="Arial Narrow" w:hAnsi="Arial Narrow"/>
        </w:rPr>
        <w:t>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doplnení niektorých zákonov </w:t>
      </w:r>
      <w:r w:rsidR="000863D1" w:rsidRPr="28DFFE69">
        <w:rPr>
          <w:rFonts w:ascii="Arial Narrow" w:hAnsi="Arial Narrow"/>
        </w:rPr>
        <w:t>v</w:t>
      </w:r>
      <w:r w:rsidR="000863D1">
        <w:rPr>
          <w:rFonts w:ascii="Arial Narrow" w:hAnsi="Arial Narrow"/>
        </w:rPr>
        <w:t> </w:t>
      </w:r>
      <w:r w:rsidRPr="28DFFE69">
        <w:rPr>
          <w:rFonts w:ascii="Arial Narrow" w:hAnsi="Arial Narrow"/>
        </w:rPr>
        <w:t xml:space="preserve">znení neskorších predpisov, zákona č. 95/2019 Z. z.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informačných technológiách vo verejnej správe </w:t>
      </w:r>
      <w:r w:rsidR="000863D1" w:rsidRPr="28DFFE69">
        <w:rPr>
          <w:rFonts w:ascii="Arial Narrow" w:hAnsi="Arial Narrow"/>
        </w:rPr>
        <w:t>a</w:t>
      </w:r>
      <w:r w:rsidR="000863D1">
        <w:rPr>
          <w:rFonts w:ascii="Arial Narrow" w:hAnsi="Arial Narrow"/>
        </w:rPr>
        <w:t>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zmene </w:t>
      </w:r>
      <w:r w:rsidR="000863D1" w:rsidRPr="28DFFE69">
        <w:rPr>
          <w:rFonts w:ascii="Arial Narrow" w:hAnsi="Arial Narrow"/>
        </w:rPr>
        <w:t>a</w:t>
      </w:r>
      <w:r w:rsidR="000863D1">
        <w:rPr>
          <w:rFonts w:ascii="Arial Narrow" w:hAnsi="Arial Narrow"/>
        </w:rPr>
        <w:t> </w:t>
      </w:r>
      <w:r w:rsidRPr="28DFFE69">
        <w:rPr>
          <w:rFonts w:ascii="Arial Narrow" w:hAnsi="Arial Narrow"/>
        </w:rPr>
        <w:t xml:space="preserve">doplnení niektorých zákonov </w:t>
      </w:r>
      <w:r w:rsidR="000863D1" w:rsidRPr="28DFFE69">
        <w:rPr>
          <w:rFonts w:ascii="Arial Narrow" w:hAnsi="Arial Narrow"/>
        </w:rPr>
        <w:t>v</w:t>
      </w:r>
      <w:r w:rsidR="000863D1">
        <w:rPr>
          <w:rFonts w:ascii="Arial Narrow" w:hAnsi="Arial Narrow"/>
        </w:rPr>
        <w:t> </w:t>
      </w:r>
      <w:r w:rsidRPr="28DFFE69">
        <w:rPr>
          <w:rFonts w:ascii="Arial Narrow" w:hAnsi="Arial Narrow"/>
        </w:rPr>
        <w:t xml:space="preserve">znení neskorších predpisov </w:t>
      </w:r>
      <w:r w:rsidR="000863D1" w:rsidRPr="28DFFE69">
        <w:rPr>
          <w:rFonts w:ascii="Arial Narrow" w:hAnsi="Arial Narrow"/>
        </w:rPr>
        <w:t>a</w:t>
      </w:r>
      <w:r w:rsidR="000863D1">
        <w:rPr>
          <w:rFonts w:ascii="Arial Narrow" w:hAnsi="Arial Narrow"/>
        </w:rPr>
        <w:t> </w:t>
      </w:r>
      <w:r w:rsidRPr="28DFFE69">
        <w:rPr>
          <w:rFonts w:ascii="Arial Narrow" w:hAnsi="Arial Narrow"/>
        </w:rPr>
        <w:t>najmä zákona č. 305/2013 Z. z. o</w:t>
      </w:r>
      <w:r>
        <w:rPr>
          <w:rFonts w:ascii="Arial Narrow" w:hAnsi="Arial Narrow"/>
        </w:rPr>
        <w:t> </w:t>
      </w:r>
      <w:r w:rsidRPr="28DFFE69">
        <w:rPr>
          <w:rFonts w:ascii="Arial Narrow" w:hAnsi="Arial Narrow"/>
        </w:rPr>
        <w:t xml:space="preserve">elektronickej podobe výkonu pôsobnosti orgánov verejnej moci </w:t>
      </w:r>
      <w:r w:rsidR="000863D1" w:rsidRPr="28DFFE69">
        <w:rPr>
          <w:rFonts w:ascii="Arial Narrow" w:hAnsi="Arial Narrow"/>
        </w:rPr>
        <w:t>a</w:t>
      </w:r>
      <w:r w:rsidR="000863D1">
        <w:rPr>
          <w:rFonts w:ascii="Arial Narrow" w:hAnsi="Arial Narrow"/>
        </w:rPr>
        <w:t>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zmene </w:t>
      </w:r>
      <w:r w:rsidR="000863D1" w:rsidRPr="28DFFE69">
        <w:rPr>
          <w:rFonts w:ascii="Arial Narrow" w:hAnsi="Arial Narrow"/>
        </w:rPr>
        <w:t>a</w:t>
      </w:r>
      <w:r w:rsidR="000863D1">
        <w:rPr>
          <w:rFonts w:ascii="Arial Narrow" w:hAnsi="Arial Narrow"/>
        </w:rPr>
        <w:t> </w:t>
      </w:r>
      <w:r w:rsidRPr="28DFFE69">
        <w:rPr>
          <w:rFonts w:ascii="Arial Narrow" w:hAnsi="Arial Narrow"/>
        </w:rPr>
        <w:t xml:space="preserve">doplnení niektorých zákonov (zákon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e-Governmente) </w:t>
      </w:r>
      <w:r w:rsidR="000863D1" w:rsidRPr="28DFFE69">
        <w:rPr>
          <w:rFonts w:ascii="Arial Narrow" w:hAnsi="Arial Narrow"/>
        </w:rPr>
        <w:t>v</w:t>
      </w:r>
      <w:r w:rsidR="000863D1">
        <w:rPr>
          <w:rFonts w:ascii="Arial Narrow" w:hAnsi="Arial Narrow"/>
        </w:rPr>
        <w:t> </w:t>
      </w:r>
      <w:r w:rsidRPr="28DFFE69">
        <w:rPr>
          <w:rFonts w:ascii="Arial Narrow" w:hAnsi="Arial Narrow"/>
        </w:rPr>
        <w:t xml:space="preserve">znení neskorších predpisov </w:t>
      </w:r>
      <w:r w:rsidR="000863D1" w:rsidRPr="28DFFE69">
        <w:rPr>
          <w:rFonts w:ascii="Arial Narrow" w:hAnsi="Arial Narrow"/>
        </w:rPr>
        <w:t>a</w:t>
      </w:r>
      <w:r w:rsidR="000863D1">
        <w:rPr>
          <w:rFonts w:ascii="Arial Narrow" w:hAnsi="Arial Narrow"/>
        </w:rPr>
        <w:t> </w:t>
      </w:r>
      <w:r w:rsidRPr="28DFFE69">
        <w:rPr>
          <w:rFonts w:ascii="Arial Narrow" w:hAnsi="Arial Narrow"/>
        </w:rPr>
        <w:t xml:space="preserve">ďalšej súvisiacej legislatívy. </w:t>
      </w:r>
      <w:r w:rsidRPr="000627D7">
        <w:rPr>
          <w:rFonts w:ascii="Arial Narrow" w:hAnsi="Arial Narrow"/>
        </w:rPr>
        <w:t xml:space="preserve">Na účely jeho údržby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modifikácie funkčností podľa potrieb Objednávateľa, vyvolaných organizačnými alebo legislatívnymi zmenami, je nevyhnutné zabezpečiť dostupnosť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udržateľnosť </w:t>
      </w:r>
      <w:r w:rsidR="00C42303">
        <w:rPr>
          <w:rFonts w:ascii="Arial Narrow" w:hAnsi="Arial Narrow"/>
        </w:rPr>
        <w:t>I</w:t>
      </w:r>
      <w:r w:rsidRPr="000627D7">
        <w:rPr>
          <w:rFonts w:ascii="Arial Narrow" w:hAnsi="Arial Narrow"/>
        </w:rPr>
        <w:t xml:space="preserve">nformačného systému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integračnej platformy,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to prostredníctvom poskytovaných služieb. </w:t>
      </w:r>
      <w:r w:rsidR="000863D1" w:rsidRPr="000627D7">
        <w:rPr>
          <w:rFonts w:ascii="Arial Narrow" w:hAnsi="Arial Narrow"/>
        </w:rPr>
        <w:t>V</w:t>
      </w:r>
      <w:r w:rsidR="000863D1">
        <w:rPr>
          <w:rFonts w:ascii="Arial Narrow" w:hAnsi="Arial Narrow"/>
        </w:rPr>
        <w:t> </w:t>
      </w:r>
      <w:r w:rsidRPr="000627D7">
        <w:rPr>
          <w:rFonts w:ascii="Arial Narrow" w:hAnsi="Arial Narrow"/>
        </w:rPr>
        <w:t xml:space="preserve">prípade legislatívnych zmien budú tieto </w:t>
      </w:r>
      <w:r w:rsidR="00C42303">
        <w:rPr>
          <w:rFonts w:ascii="Arial Narrow" w:hAnsi="Arial Narrow"/>
        </w:rPr>
        <w:t xml:space="preserve">zmeny </w:t>
      </w:r>
      <w:r w:rsidRPr="000627D7">
        <w:rPr>
          <w:rFonts w:ascii="Arial Narrow" w:hAnsi="Arial Narrow"/>
        </w:rPr>
        <w:t xml:space="preserve">zapracované do </w:t>
      </w:r>
      <w:r w:rsidR="00C42303">
        <w:rPr>
          <w:rFonts w:ascii="Arial Narrow" w:hAnsi="Arial Narrow"/>
        </w:rPr>
        <w:t xml:space="preserve">Informačného </w:t>
      </w:r>
      <w:r w:rsidRPr="000627D7">
        <w:rPr>
          <w:rFonts w:ascii="Arial Narrow" w:hAnsi="Arial Narrow"/>
        </w:rPr>
        <w:t xml:space="preserve">systému </w:t>
      </w:r>
      <w:r w:rsidR="000863D1" w:rsidRPr="000627D7">
        <w:rPr>
          <w:rFonts w:ascii="Arial Narrow" w:hAnsi="Arial Narrow"/>
        </w:rPr>
        <w:t>v</w:t>
      </w:r>
      <w:r w:rsidR="000863D1">
        <w:rPr>
          <w:rFonts w:ascii="Arial Narrow" w:hAnsi="Arial Narrow"/>
        </w:rPr>
        <w:t> </w:t>
      </w:r>
      <w:r w:rsidRPr="000627D7">
        <w:rPr>
          <w:rFonts w:ascii="Arial Narrow" w:hAnsi="Arial Narrow"/>
        </w:rPr>
        <w:t>primeranom čase a</w:t>
      </w:r>
      <w:r>
        <w:rPr>
          <w:rFonts w:ascii="Arial Narrow" w:hAnsi="Arial Narrow"/>
        </w:rPr>
        <w:t> </w:t>
      </w:r>
      <w:r w:rsidRPr="000627D7">
        <w:rPr>
          <w:rFonts w:ascii="Arial Narrow" w:hAnsi="Arial Narrow"/>
        </w:rPr>
        <w:t xml:space="preserve">rozsahu tak, aby bola zabezpečená jeho plná funkčnosť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súlad </w:t>
      </w:r>
      <w:r w:rsidR="000863D1" w:rsidRPr="000627D7">
        <w:rPr>
          <w:rFonts w:ascii="Arial Narrow" w:hAnsi="Arial Narrow"/>
        </w:rPr>
        <w:t>s</w:t>
      </w:r>
      <w:r w:rsidR="000863D1">
        <w:rPr>
          <w:rFonts w:ascii="Arial Narrow" w:hAnsi="Arial Narrow"/>
        </w:rPr>
        <w:t> </w:t>
      </w:r>
      <w:r w:rsidRPr="000627D7">
        <w:rPr>
          <w:rFonts w:ascii="Arial Narrow" w:hAnsi="Arial Narrow"/>
        </w:rPr>
        <w:t>platnou právnou úpravou</w:t>
      </w:r>
      <w:r w:rsidRPr="28DFFE69">
        <w:rPr>
          <w:rFonts w:ascii="Arial Narrow" w:hAnsi="Arial Narrow"/>
        </w:rPr>
        <w:t>.</w:t>
      </w:r>
    </w:p>
    <w:p w14:paraId="3A2454CB" w14:textId="722F1F7B" w:rsidR="00314783" w:rsidRDefault="00314783" w:rsidP="00314783">
      <w:pPr>
        <w:spacing w:line="276" w:lineRule="auto"/>
        <w:jc w:val="both"/>
        <w:rPr>
          <w:rFonts w:ascii="Arial Narrow" w:hAnsi="Arial Narrow"/>
        </w:rPr>
      </w:pPr>
      <w:r w:rsidRPr="45E4A546">
        <w:rPr>
          <w:rFonts w:ascii="Arial Narrow" w:hAnsi="Arial Narrow"/>
        </w:rPr>
        <w:t xml:space="preserve">DKS okrem základného modulu Automatizovanej správy registratúry (ASR), ktorý efektívne riadi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spracováva záznamy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spisy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zároveň umožňuje evidovať, uchovávať, triediť, vyhľadávať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odstraňovať dokumenty </w:t>
      </w:r>
      <w:r w:rsidR="000863D1" w:rsidRPr="45E4A546">
        <w:rPr>
          <w:rFonts w:ascii="Arial Narrow" w:hAnsi="Arial Narrow"/>
        </w:rPr>
        <w:t>v</w:t>
      </w:r>
      <w:r w:rsidR="000863D1">
        <w:rPr>
          <w:rFonts w:ascii="Arial Narrow" w:hAnsi="Arial Narrow"/>
        </w:rPr>
        <w:t> </w:t>
      </w:r>
      <w:r w:rsidRPr="45E4A546">
        <w:rPr>
          <w:rFonts w:ascii="Arial Narrow" w:hAnsi="Arial Narrow"/>
        </w:rPr>
        <w:t xml:space="preserve">súlade </w:t>
      </w:r>
      <w:r w:rsidR="000863D1" w:rsidRPr="45E4A546">
        <w:rPr>
          <w:rFonts w:ascii="Arial Narrow" w:hAnsi="Arial Narrow"/>
        </w:rPr>
        <w:t>s</w:t>
      </w:r>
      <w:r w:rsidR="000863D1">
        <w:rPr>
          <w:rFonts w:ascii="Arial Narrow" w:hAnsi="Arial Narrow"/>
        </w:rPr>
        <w:t> </w:t>
      </w:r>
      <w:r w:rsidRPr="45E4A546">
        <w:rPr>
          <w:rFonts w:ascii="Arial Narrow" w:hAnsi="Arial Narrow"/>
        </w:rPr>
        <w:t xml:space="preserve">platnou legislatívou, obsahuje aj ďalšie aplikačné moduly: Modul Zmluvy </w:t>
      </w:r>
      <w:r w:rsidR="000863D1" w:rsidRPr="45E4A546">
        <w:rPr>
          <w:rFonts w:ascii="Arial Narrow" w:hAnsi="Arial Narrow"/>
        </w:rPr>
        <w:t>a</w:t>
      </w:r>
      <w:r w:rsidR="000863D1">
        <w:rPr>
          <w:rFonts w:ascii="Arial Narrow" w:hAnsi="Arial Narrow"/>
        </w:rPr>
        <w:t> </w:t>
      </w:r>
      <w:r w:rsidRPr="45E4A546">
        <w:rPr>
          <w:rFonts w:ascii="Arial Narrow" w:hAnsi="Arial Narrow"/>
        </w:rPr>
        <w:t>dohody (</w:t>
      </w:r>
      <w:proofErr w:type="spellStart"/>
      <w:r w:rsidRPr="45E4A546">
        <w:rPr>
          <w:rFonts w:ascii="Arial Narrow" w:hAnsi="Arial Narrow"/>
        </w:rPr>
        <w:t>ZaD</w:t>
      </w:r>
      <w:proofErr w:type="spellEnd"/>
      <w:r w:rsidRPr="45E4A546">
        <w:rPr>
          <w:rFonts w:ascii="Arial Narrow" w:hAnsi="Arial Narrow"/>
        </w:rPr>
        <w:t>), Modul Pripomienkové konania (PK), Modul Požiadavky na objednávku (</w:t>
      </w:r>
      <w:proofErr w:type="spellStart"/>
      <w:r w:rsidRPr="45E4A546">
        <w:rPr>
          <w:rFonts w:ascii="Arial Narrow" w:hAnsi="Arial Narrow"/>
        </w:rPr>
        <w:t>PoBJ</w:t>
      </w:r>
      <w:proofErr w:type="spellEnd"/>
      <w:r w:rsidRPr="45E4A546">
        <w:rPr>
          <w:rFonts w:ascii="Arial Narrow" w:hAnsi="Arial Narrow"/>
        </w:rPr>
        <w:t xml:space="preserve">), Modul Podania, Modul Zákazky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ďalšie. Do budúcnosti sa predpokladá jeho ďalší rozvoj vrátane rozširovania funkcionality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implementácie nových modulov podľa potrieb používateľov </w:t>
      </w:r>
      <w:r w:rsidR="000863D1" w:rsidRPr="45E4A546">
        <w:rPr>
          <w:rFonts w:ascii="Arial Narrow" w:hAnsi="Arial Narrow"/>
        </w:rPr>
        <w:t>a</w:t>
      </w:r>
      <w:r w:rsidR="000863D1">
        <w:rPr>
          <w:rFonts w:ascii="Arial Narrow" w:hAnsi="Arial Narrow"/>
        </w:rPr>
        <w:t> </w:t>
      </w:r>
      <w:r w:rsidRPr="45E4A546">
        <w:rPr>
          <w:rFonts w:ascii="Arial Narrow" w:hAnsi="Arial Narrow"/>
        </w:rPr>
        <w:t>legislatívnych požiadaviek.</w:t>
      </w:r>
    </w:p>
    <w:p w14:paraId="1ED5B56F" w14:textId="2B2DA522" w:rsidR="00314783" w:rsidRDefault="00C42303" w:rsidP="00314783">
      <w:pPr>
        <w:spacing w:line="276" w:lineRule="auto"/>
        <w:jc w:val="both"/>
        <w:rPr>
          <w:rFonts w:ascii="Arial Narrow" w:hAnsi="Arial Narrow"/>
        </w:rPr>
      </w:pPr>
      <w:r>
        <w:rPr>
          <w:rFonts w:ascii="Arial Narrow" w:hAnsi="Arial Narrow"/>
        </w:rPr>
        <w:t>Informačný s</w:t>
      </w:r>
      <w:r w:rsidR="00314783" w:rsidRPr="45E4A546">
        <w:rPr>
          <w:rFonts w:ascii="Arial Narrow" w:hAnsi="Arial Narrow"/>
        </w:rPr>
        <w:t xml:space="preserve">ystém je integrovaný na moduly Ústredného portálu verejnej správy (ÚPVS). Táto integrácia zabezpečuje všetky činnosti súvisiace so spracovaním prijatých podaní </w:t>
      </w:r>
      <w:r w:rsidR="000863D1" w:rsidRPr="45E4A546">
        <w:rPr>
          <w:rFonts w:ascii="Arial Narrow" w:hAnsi="Arial Narrow"/>
        </w:rPr>
        <w:t>a</w:t>
      </w:r>
      <w:r w:rsidR="000863D1">
        <w:rPr>
          <w:rFonts w:ascii="Arial Narrow" w:hAnsi="Arial Narrow"/>
        </w:rPr>
        <w:t> </w:t>
      </w:r>
      <w:r w:rsidR="000863D1" w:rsidRPr="45E4A546">
        <w:rPr>
          <w:rFonts w:ascii="Arial Narrow" w:hAnsi="Arial Narrow"/>
        </w:rPr>
        <w:t>s</w:t>
      </w:r>
      <w:r w:rsidR="000863D1">
        <w:rPr>
          <w:rFonts w:ascii="Arial Narrow" w:hAnsi="Arial Narrow"/>
        </w:rPr>
        <w:t> </w:t>
      </w:r>
      <w:r w:rsidR="00314783" w:rsidRPr="45E4A546">
        <w:rPr>
          <w:rFonts w:ascii="Arial Narrow" w:hAnsi="Arial Narrow"/>
        </w:rPr>
        <w:t xml:space="preserve">odosielaním úradných listov alebo rozhodnutí do externého prostredia prostredníctvom elektronických schránok všetkých zapojených mandantov. </w:t>
      </w:r>
    </w:p>
    <w:p w14:paraId="079E13F5" w14:textId="11A2962C" w:rsidR="00314783" w:rsidRDefault="000863D1" w:rsidP="00314783">
      <w:pPr>
        <w:spacing w:line="276" w:lineRule="auto"/>
        <w:jc w:val="both"/>
        <w:rPr>
          <w:rFonts w:ascii="Arial Narrow" w:hAnsi="Arial Narrow"/>
        </w:rPr>
      </w:pPr>
      <w:r w:rsidRPr="45E4A546">
        <w:rPr>
          <w:rFonts w:ascii="Arial Narrow" w:hAnsi="Arial Narrow"/>
        </w:rPr>
        <w:t>V</w:t>
      </w:r>
      <w:r>
        <w:rPr>
          <w:rFonts w:ascii="Arial Narrow" w:hAnsi="Arial Narrow"/>
        </w:rPr>
        <w:t> </w:t>
      </w:r>
      <w:r w:rsidR="00314783" w:rsidRPr="45E4A546">
        <w:rPr>
          <w:rFonts w:ascii="Arial Narrow" w:hAnsi="Arial Narrow"/>
        </w:rPr>
        <w:t xml:space="preserve">rámci integrácie sa využívajú nasledovné moduly </w:t>
      </w:r>
      <w:r w:rsidR="00314783">
        <w:rPr>
          <w:rFonts w:ascii="Arial Narrow" w:hAnsi="Arial Narrow"/>
        </w:rPr>
        <w:t>Ú</w:t>
      </w:r>
      <w:r w:rsidR="00314783" w:rsidRPr="45E4A546">
        <w:rPr>
          <w:rFonts w:ascii="Arial Narrow" w:hAnsi="Arial Narrow"/>
        </w:rPr>
        <w:t xml:space="preserve">PVS: </w:t>
      </w:r>
    </w:p>
    <w:p w14:paraId="56704D0F" w14:textId="1BE1ABEF" w:rsidR="00314783" w:rsidRDefault="00314783" w:rsidP="00314783">
      <w:pPr>
        <w:spacing w:after="0" w:line="276" w:lineRule="auto"/>
        <w:jc w:val="both"/>
        <w:rPr>
          <w:rFonts w:ascii="Arial Narrow" w:hAnsi="Arial Narrow"/>
        </w:rPr>
      </w:pPr>
      <w:r w:rsidRPr="45E4A546">
        <w:rPr>
          <w:rFonts w:ascii="Arial Narrow" w:hAnsi="Arial Narrow"/>
        </w:rPr>
        <w:t xml:space="preserve">IAM – autentifikácia pri komunikácii </w:t>
      </w:r>
      <w:r w:rsidR="000863D1" w:rsidRPr="45E4A546">
        <w:rPr>
          <w:rFonts w:ascii="Arial Narrow" w:hAnsi="Arial Narrow"/>
        </w:rPr>
        <w:t>s</w:t>
      </w:r>
      <w:r w:rsidR="000863D1">
        <w:rPr>
          <w:rFonts w:ascii="Arial Narrow" w:hAnsi="Arial Narrow"/>
        </w:rPr>
        <w:t> </w:t>
      </w:r>
      <w:r>
        <w:rPr>
          <w:rFonts w:ascii="Arial Narrow" w:hAnsi="Arial Narrow"/>
        </w:rPr>
        <w:t>Ú</w:t>
      </w:r>
      <w:r w:rsidRPr="45E4A546">
        <w:rPr>
          <w:rFonts w:ascii="Arial Narrow" w:hAnsi="Arial Narrow"/>
        </w:rPr>
        <w:t xml:space="preserve">PVS </w:t>
      </w:r>
      <w:r w:rsidR="000863D1" w:rsidRPr="45E4A546">
        <w:rPr>
          <w:rFonts w:ascii="Arial Narrow" w:hAnsi="Arial Narrow"/>
        </w:rPr>
        <w:t>a</w:t>
      </w:r>
      <w:r w:rsidR="000863D1">
        <w:rPr>
          <w:rFonts w:ascii="Arial Narrow" w:hAnsi="Arial Narrow"/>
        </w:rPr>
        <w:t> </w:t>
      </w:r>
      <w:r w:rsidRPr="45E4A546">
        <w:rPr>
          <w:rFonts w:ascii="Arial Narrow" w:hAnsi="Arial Narrow"/>
        </w:rPr>
        <w:t>autorizácia identít,</w:t>
      </w:r>
    </w:p>
    <w:p w14:paraId="2D4914FD" w14:textId="77777777" w:rsidR="00314783" w:rsidRDefault="00314783" w:rsidP="00314783">
      <w:pPr>
        <w:spacing w:after="0" w:line="276" w:lineRule="auto"/>
        <w:jc w:val="both"/>
        <w:rPr>
          <w:rFonts w:ascii="Arial Narrow" w:hAnsi="Arial Narrow"/>
        </w:rPr>
      </w:pPr>
      <w:r w:rsidRPr="45E4A546">
        <w:rPr>
          <w:rFonts w:ascii="Arial Narrow" w:hAnsi="Arial Narrow"/>
        </w:rPr>
        <w:t>G2G – odosielanie dokumentov do elektronických schránok FO/PO/OVM,</w:t>
      </w:r>
    </w:p>
    <w:p w14:paraId="67B6EDE6" w14:textId="3B8DBEE0" w:rsidR="00314783" w:rsidRDefault="00314783" w:rsidP="00314783">
      <w:pPr>
        <w:spacing w:after="0" w:line="276" w:lineRule="auto"/>
        <w:jc w:val="both"/>
        <w:rPr>
          <w:rFonts w:ascii="Arial Narrow" w:hAnsi="Arial Narrow"/>
        </w:rPr>
      </w:pPr>
      <w:proofErr w:type="spellStart"/>
      <w:r w:rsidRPr="45E4A546">
        <w:rPr>
          <w:rFonts w:ascii="Arial Narrow" w:hAnsi="Arial Narrow"/>
        </w:rPr>
        <w:t>eDESK</w:t>
      </w:r>
      <w:proofErr w:type="spellEnd"/>
      <w:r w:rsidRPr="45E4A546">
        <w:rPr>
          <w:rFonts w:ascii="Arial Narrow" w:hAnsi="Arial Narrow"/>
        </w:rPr>
        <w:t xml:space="preserve"> – vyberanie schránok MF SR </w:t>
      </w:r>
      <w:r w:rsidR="000863D1" w:rsidRPr="45E4A546">
        <w:rPr>
          <w:rFonts w:ascii="Arial Narrow" w:hAnsi="Arial Narrow"/>
        </w:rPr>
        <w:t>a</w:t>
      </w:r>
      <w:r w:rsidR="000863D1">
        <w:rPr>
          <w:rFonts w:ascii="Arial Narrow" w:hAnsi="Arial Narrow"/>
        </w:rPr>
        <w:t> </w:t>
      </w:r>
      <w:r w:rsidRPr="45E4A546">
        <w:rPr>
          <w:rFonts w:ascii="Arial Narrow" w:hAnsi="Arial Narrow"/>
        </w:rPr>
        <w:t>všetkých zapojených mandantov,</w:t>
      </w:r>
    </w:p>
    <w:p w14:paraId="6FD16F09" w14:textId="47E0630D" w:rsidR="00314783" w:rsidRDefault="00314783" w:rsidP="00314783">
      <w:pPr>
        <w:spacing w:after="0" w:line="276" w:lineRule="auto"/>
        <w:jc w:val="both"/>
        <w:rPr>
          <w:rFonts w:ascii="Arial Narrow" w:hAnsi="Arial Narrow"/>
        </w:rPr>
      </w:pPr>
      <w:r w:rsidRPr="45E4A546">
        <w:rPr>
          <w:rFonts w:ascii="Arial Narrow" w:hAnsi="Arial Narrow"/>
        </w:rPr>
        <w:t xml:space="preserve">CEP – podpisovanie pečaťou, overovanie podpisov </w:t>
      </w:r>
      <w:r w:rsidR="000863D1" w:rsidRPr="45E4A546">
        <w:rPr>
          <w:rFonts w:ascii="Arial Narrow" w:hAnsi="Arial Narrow"/>
        </w:rPr>
        <w:t>a</w:t>
      </w:r>
      <w:r w:rsidR="000863D1">
        <w:rPr>
          <w:rFonts w:ascii="Arial Narrow" w:hAnsi="Arial Narrow"/>
        </w:rPr>
        <w:t> </w:t>
      </w:r>
      <w:r w:rsidRPr="45E4A546">
        <w:rPr>
          <w:rFonts w:ascii="Arial Narrow" w:hAnsi="Arial Narrow"/>
        </w:rPr>
        <w:t>udeľovanie časových pečiatok,</w:t>
      </w:r>
    </w:p>
    <w:p w14:paraId="509DAE58" w14:textId="77777777" w:rsidR="00314783" w:rsidRDefault="00314783" w:rsidP="00314783">
      <w:pPr>
        <w:spacing w:after="0" w:line="276" w:lineRule="auto"/>
        <w:jc w:val="both"/>
        <w:rPr>
          <w:rFonts w:ascii="Arial Narrow" w:hAnsi="Arial Narrow"/>
        </w:rPr>
      </w:pPr>
      <w:r w:rsidRPr="45E4A546">
        <w:rPr>
          <w:rFonts w:ascii="Arial Narrow" w:hAnsi="Arial Narrow"/>
        </w:rPr>
        <w:t>CUD – doručovanie dokumentov poštou pri nedoručení elektronicky,</w:t>
      </w:r>
    </w:p>
    <w:p w14:paraId="4C364C65" w14:textId="77777777" w:rsidR="00314783" w:rsidRDefault="00314783" w:rsidP="00314783">
      <w:pPr>
        <w:spacing w:after="0" w:line="276" w:lineRule="auto"/>
        <w:jc w:val="both"/>
        <w:rPr>
          <w:rFonts w:ascii="Arial Narrow" w:hAnsi="Arial Narrow"/>
        </w:rPr>
      </w:pPr>
      <w:r w:rsidRPr="45E4A546">
        <w:rPr>
          <w:rFonts w:ascii="Arial Narrow" w:hAnsi="Arial Narrow"/>
        </w:rPr>
        <w:t>MED – elektronické doručovanie,</w:t>
      </w:r>
    </w:p>
    <w:p w14:paraId="5A1DA425" w14:textId="77777777" w:rsidR="00314783" w:rsidRDefault="00314783" w:rsidP="00314783">
      <w:pPr>
        <w:spacing w:after="0" w:line="276" w:lineRule="auto"/>
        <w:jc w:val="both"/>
        <w:rPr>
          <w:rFonts w:ascii="Arial Narrow" w:hAnsi="Arial Narrow"/>
        </w:rPr>
      </w:pPr>
      <w:proofErr w:type="spellStart"/>
      <w:r w:rsidRPr="45E4A546">
        <w:rPr>
          <w:rFonts w:ascii="Arial Narrow" w:hAnsi="Arial Narrow"/>
        </w:rPr>
        <w:t>eFORM</w:t>
      </w:r>
      <w:proofErr w:type="spellEnd"/>
      <w:r w:rsidRPr="45E4A546">
        <w:rPr>
          <w:rFonts w:ascii="Arial Narrow" w:hAnsi="Arial Narrow"/>
        </w:rPr>
        <w:t xml:space="preserve"> – získavanie vzorov elektronických formulárov,</w:t>
      </w:r>
    </w:p>
    <w:p w14:paraId="3E2EF708" w14:textId="77777777" w:rsidR="00314783" w:rsidRDefault="00314783" w:rsidP="00314783">
      <w:pPr>
        <w:spacing w:line="276" w:lineRule="auto"/>
        <w:jc w:val="both"/>
        <w:rPr>
          <w:rFonts w:ascii="Arial Narrow" w:hAnsi="Arial Narrow"/>
        </w:rPr>
      </w:pPr>
      <w:r w:rsidRPr="45E4A546">
        <w:rPr>
          <w:rFonts w:ascii="Arial Narrow" w:hAnsi="Arial Narrow"/>
        </w:rPr>
        <w:t>CUET – doručovanie pomocou verejnej vyhlášky na centrálnu úradnú elektronickú tabuľu.</w:t>
      </w:r>
    </w:p>
    <w:p w14:paraId="2AC7D4B6" w14:textId="1FBA21A7" w:rsidR="00314783" w:rsidRDefault="00314783" w:rsidP="00314783">
      <w:pPr>
        <w:spacing w:line="276" w:lineRule="auto"/>
        <w:jc w:val="both"/>
        <w:rPr>
          <w:rFonts w:ascii="Arial Narrow" w:hAnsi="Arial Narrow"/>
        </w:rPr>
      </w:pPr>
      <w:r w:rsidRPr="45E4A546">
        <w:rPr>
          <w:rFonts w:ascii="Arial Narrow" w:hAnsi="Arial Narrow"/>
        </w:rPr>
        <w:t xml:space="preserve">Okrem toho je </w:t>
      </w:r>
      <w:r w:rsidR="00C42303">
        <w:rPr>
          <w:rFonts w:ascii="Arial Narrow" w:hAnsi="Arial Narrow"/>
        </w:rPr>
        <w:t xml:space="preserve">Informačný </w:t>
      </w:r>
      <w:r w:rsidRPr="45E4A546">
        <w:rPr>
          <w:rFonts w:ascii="Arial Narrow" w:hAnsi="Arial Narrow"/>
        </w:rPr>
        <w:t xml:space="preserve">systém integrovaný aj na interné systémy </w:t>
      </w:r>
      <w:r>
        <w:rPr>
          <w:rFonts w:ascii="Arial Narrow" w:hAnsi="Arial Narrow"/>
        </w:rPr>
        <w:t>Objednávateľa</w:t>
      </w:r>
      <w:r w:rsidRPr="45E4A546">
        <w:rPr>
          <w:rFonts w:ascii="Arial Narrow" w:hAnsi="Arial Narrow"/>
        </w:rPr>
        <w:t xml:space="preserve"> (napr. Centrálny ekonomický systém </w:t>
      </w:r>
      <w:r>
        <w:rPr>
          <w:rFonts w:ascii="Arial Narrow" w:hAnsi="Arial Narrow"/>
        </w:rPr>
        <w:noBreakHyphen/>
      </w:r>
      <w:r w:rsidR="00464480">
        <w:rPr>
          <w:rFonts w:ascii="Arial Narrow" w:hAnsi="Arial Narrow"/>
        </w:rPr>
        <w:t xml:space="preserve"> </w:t>
      </w:r>
      <w:r w:rsidRPr="45E4A546">
        <w:rPr>
          <w:rFonts w:ascii="Arial Narrow" w:hAnsi="Arial Narrow"/>
        </w:rPr>
        <w:t>CES), systémy podriadených organizácií (napr. IS RHH – agendový systém pre spracovanie agendy hazardných hier), ako aj na ďalšie vybrané strany.</w:t>
      </w:r>
    </w:p>
    <w:p w14:paraId="4F3805AF" w14:textId="796AF6A7" w:rsidR="00314783" w:rsidRPr="00C525E7" w:rsidRDefault="00314783" w:rsidP="00314783">
      <w:pPr>
        <w:spacing w:line="276" w:lineRule="auto"/>
        <w:jc w:val="both"/>
        <w:rPr>
          <w:rFonts w:ascii="Arial Narrow" w:hAnsi="Arial Narrow"/>
        </w:rPr>
      </w:pPr>
      <w:r w:rsidRPr="00C525E7">
        <w:rPr>
          <w:rFonts w:ascii="Arial Narrow" w:hAnsi="Arial Narrow"/>
        </w:rPr>
        <w:t xml:space="preserve">DKS sa skladá </w:t>
      </w:r>
      <w:r w:rsidR="000863D1" w:rsidRPr="00C525E7">
        <w:rPr>
          <w:rFonts w:ascii="Arial Narrow" w:hAnsi="Arial Narrow"/>
        </w:rPr>
        <w:t>z</w:t>
      </w:r>
      <w:r w:rsidR="000863D1">
        <w:rPr>
          <w:rFonts w:ascii="Arial Narrow" w:hAnsi="Arial Narrow"/>
        </w:rPr>
        <w:t> </w:t>
      </w:r>
      <w:r w:rsidRPr="00C525E7">
        <w:rPr>
          <w:rFonts w:ascii="Arial Narrow" w:hAnsi="Arial Narrow"/>
        </w:rPr>
        <w:t>nasledovných soft</w:t>
      </w:r>
      <w:r w:rsidR="008A4C4F">
        <w:rPr>
          <w:rFonts w:ascii="Arial Narrow" w:hAnsi="Arial Narrow"/>
        </w:rPr>
        <w:t>v</w:t>
      </w:r>
      <w:r w:rsidR="00464480">
        <w:rPr>
          <w:rFonts w:ascii="Arial Narrow" w:hAnsi="Arial Narrow"/>
        </w:rPr>
        <w:t>é</w:t>
      </w:r>
      <w:r w:rsidRPr="00C525E7">
        <w:rPr>
          <w:rFonts w:ascii="Arial Narrow" w:hAnsi="Arial Narrow"/>
        </w:rPr>
        <w:t xml:space="preserve">rových riešení: </w:t>
      </w:r>
      <w:proofErr w:type="spellStart"/>
      <w:r w:rsidRPr="00C525E7">
        <w:rPr>
          <w:rFonts w:ascii="Arial Narrow" w:hAnsi="Arial Narrow"/>
        </w:rPr>
        <w:t>Fabasoft</w:t>
      </w:r>
      <w:proofErr w:type="spellEnd"/>
      <w:r w:rsidRPr="00C525E7">
        <w:rPr>
          <w:rFonts w:ascii="Arial Narrow" w:hAnsi="Arial Narrow"/>
        </w:rPr>
        <w:t xml:space="preserve"> </w:t>
      </w:r>
      <w:proofErr w:type="spellStart"/>
      <w:r w:rsidRPr="00C525E7">
        <w:rPr>
          <w:rFonts w:ascii="Arial Narrow" w:hAnsi="Arial Narrow"/>
        </w:rPr>
        <w:t>eGov</w:t>
      </w:r>
      <w:proofErr w:type="spellEnd"/>
      <w:r w:rsidRPr="00C525E7">
        <w:rPr>
          <w:rFonts w:ascii="Arial Narrow" w:hAnsi="Arial Narrow"/>
        </w:rPr>
        <w:t xml:space="preserve">-Suite 2023, </w:t>
      </w:r>
      <w:proofErr w:type="spellStart"/>
      <w:r w:rsidRPr="00C525E7">
        <w:rPr>
          <w:rFonts w:ascii="Arial Narrow" w:hAnsi="Arial Narrow"/>
        </w:rPr>
        <w:t>Fabasoft</w:t>
      </w:r>
      <w:proofErr w:type="spellEnd"/>
      <w:r w:rsidRPr="00C525E7">
        <w:rPr>
          <w:rFonts w:ascii="Arial Narrow" w:hAnsi="Arial Narrow"/>
        </w:rPr>
        <w:t xml:space="preserve"> </w:t>
      </w:r>
      <w:proofErr w:type="spellStart"/>
      <w:r w:rsidRPr="00C525E7">
        <w:rPr>
          <w:rFonts w:ascii="Arial Narrow" w:hAnsi="Arial Narrow"/>
        </w:rPr>
        <w:t>Folio</w:t>
      </w:r>
      <w:proofErr w:type="spellEnd"/>
      <w:r w:rsidRPr="00C525E7">
        <w:rPr>
          <w:rFonts w:ascii="Arial Narrow" w:hAnsi="Arial Narrow"/>
        </w:rPr>
        <w:t xml:space="preserve"> </w:t>
      </w:r>
      <w:proofErr w:type="spellStart"/>
      <w:r w:rsidRPr="00C525E7">
        <w:rPr>
          <w:rFonts w:ascii="Arial Narrow" w:hAnsi="Arial Narrow"/>
        </w:rPr>
        <w:t>plug</w:t>
      </w:r>
      <w:proofErr w:type="spellEnd"/>
      <w:r w:rsidRPr="00C525E7">
        <w:rPr>
          <w:rFonts w:ascii="Arial Narrow" w:hAnsi="Arial Narrow"/>
        </w:rPr>
        <w:t xml:space="preserve">-in, </w:t>
      </w:r>
      <w:proofErr w:type="spellStart"/>
      <w:r w:rsidRPr="00C525E7">
        <w:rPr>
          <w:rFonts w:ascii="Arial Narrow" w:hAnsi="Arial Narrow"/>
        </w:rPr>
        <w:t>CASFileSystem</w:t>
      </w:r>
      <w:proofErr w:type="spellEnd"/>
      <w:r w:rsidRPr="00C525E7">
        <w:rPr>
          <w:rFonts w:ascii="Arial Narrow" w:hAnsi="Arial Narrow"/>
        </w:rPr>
        <w:t xml:space="preserve"> – predstavuje úložisko všetkých súborov evidovaných vo </w:t>
      </w:r>
      <w:proofErr w:type="spellStart"/>
      <w:r w:rsidRPr="00C525E7">
        <w:rPr>
          <w:rFonts w:ascii="Arial Narrow" w:hAnsi="Arial Narrow"/>
        </w:rPr>
        <w:t>Fabasoft</w:t>
      </w:r>
      <w:proofErr w:type="spellEnd"/>
      <w:r w:rsidRPr="00C525E7">
        <w:rPr>
          <w:rFonts w:ascii="Arial Narrow" w:hAnsi="Arial Narrow"/>
        </w:rPr>
        <w:t xml:space="preserve"> </w:t>
      </w:r>
      <w:proofErr w:type="spellStart"/>
      <w:r w:rsidRPr="00C525E7">
        <w:rPr>
          <w:rFonts w:ascii="Arial Narrow" w:hAnsi="Arial Narrow"/>
        </w:rPr>
        <w:t>eGov</w:t>
      </w:r>
      <w:proofErr w:type="spellEnd"/>
      <w:r w:rsidRPr="00C525E7">
        <w:rPr>
          <w:rFonts w:ascii="Arial Narrow" w:hAnsi="Arial Narrow"/>
        </w:rPr>
        <w:t xml:space="preserve">-Suite. Je realizované formou štandardu CAS. MS SQL Server Standard – objektovo relačná databáza pre ukladanie štruktúrovaných dát IS DKS MFSR. </w:t>
      </w:r>
      <w:proofErr w:type="spellStart"/>
      <w:r w:rsidRPr="00C525E7">
        <w:rPr>
          <w:rFonts w:ascii="Arial Narrow" w:hAnsi="Arial Narrow"/>
        </w:rPr>
        <w:t>ActiveMQ</w:t>
      </w:r>
      <w:proofErr w:type="spellEnd"/>
      <w:r w:rsidRPr="00C525E7">
        <w:rPr>
          <w:rFonts w:ascii="Arial Narrow" w:hAnsi="Arial Narrow"/>
        </w:rPr>
        <w:t xml:space="preserve"> - </w:t>
      </w:r>
      <w:proofErr w:type="spellStart"/>
      <w:r w:rsidRPr="00C525E7">
        <w:rPr>
          <w:rFonts w:ascii="Arial Narrow" w:hAnsi="Arial Narrow"/>
        </w:rPr>
        <w:t>open-source</w:t>
      </w:r>
      <w:proofErr w:type="spellEnd"/>
      <w:r w:rsidRPr="00C525E7">
        <w:rPr>
          <w:rFonts w:ascii="Arial Narrow" w:hAnsi="Arial Narrow"/>
        </w:rPr>
        <w:t xml:space="preserve"> technologický komponent pre správu veľkého množstva správ, ktorý umožňuje </w:t>
      </w:r>
      <w:proofErr w:type="spellStart"/>
      <w:r w:rsidRPr="00C525E7">
        <w:rPr>
          <w:rFonts w:ascii="Arial Narrow" w:hAnsi="Arial Narrow"/>
        </w:rPr>
        <w:t>Fabasoft</w:t>
      </w:r>
      <w:proofErr w:type="spellEnd"/>
      <w:r w:rsidRPr="00C525E7">
        <w:rPr>
          <w:rFonts w:ascii="Arial Narrow" w:hAnsi="Arial Narrow"/>
        </w:rPr>
        <w:t xml:space="preserve"> </w:t>
      </w:r>
      <w:proofErr w:type="spellStart"/>
      <w:r w:rsidRPr="00C525E7">
        <w:rPr>
          <w:rFonts w:ascii="Arial Narrow" w:hAnsi="Arial Narrow"/>
        </w:rPr>
        <w:t>eGov</w:t>
      </w:r>
      <w:proofErr w:type="spellEnd"/>
      <w:r w:rsidRPr="00C525E7">
        <w:rPr>
          <w:rFonts w:ascii="Arial Narrow" w:hAnsi="Arial Narrow"/>
        </w:rPr>
        <w:t xml:space="preserve">-Suite výkonne spracúvať </w:t>
      </w:r>
      <w:r w:rsidR="000863D1" w:rsidRPr="00C525E7">
        <w:rPr>
          <w:rFonts w:ascii="Arial Narrow" w:hAnsi="Arial Narrow"/>
        </w:rPr>
        <w:t>a</w:t>
      </w:r>
      <w:r w:rsidR="000863D1">
        <w:rPr>
          <w:rFonts w:ascii="Arial Narrow" w:hAnsi="Arial Narrow"/>
        </w:rPr>
        <w:t> </w:t>
      </w:r>
      <w:r w:rsidRPr="00C525E7">
        <w:rPr>
          <w:rFonts w:ascii="Arial Narrow" w:hAnsi="Arial Narrow"/>
        </w:rPr>
        <w:t xml:space="preserve">ukladať logy </w:t>
      </w:r>
      <w:r w:rsidR="000863D1" w:rsidRPr="00C525E7">
        <w:rPr>
          <w:rFonts w:ascii="Arial Narrow" w:hAnsi="Arial Narrow"/>
        </w:rPr>
        <w:t>z</w:t>
      </w:r>
      <w:r w:rsidR="000863D1">
        <w:rPr>
          <w:rFonts w:ascii="Arial Narrow" w:hAnsi="Arial Narrow"/>
        </w:rPr>
        <w:t> </w:t>
      </w:r>
      <w:r w:rsidRPr="00C525E7">
        <w:rPr>
          <w:rFonts w:ascii="Arial Narrow" w:hAnsi="Arial Narrow"/>
        </w:rPr>
        <w:t xml:space="preserve">integračných volaní. </w:t>
      </w:r>
      <w:proofErr w:type="spellStart"/>
      <w:r w:rsidRPr="00C525E7">
        <w:rPr>
          <w:rFonts w:ascii="Arial Narrow" w:hAnsi="Arial Narrow"/>
        </w:rPr>
        <w:t>OnlineScan</w:t>
      </w:r>
      <w:proofErr w:type="spellEnd"/>
      <w:r w:rsidRPr="00C525E7">
        <w:rPr>
          <w:rFonts w:ascii="Arial Narrow" w:hAnsi="Arial Narrow"/>
        </w:rPr>
        <w:t xml:space="preserve"> – desktopová aplikácia pre skenovanie </w:t>
      </w:r>
      <w:r w:rsidR="000863D1" w:rsidRPr="00C525E7">
        <w:rPr>
          <w:rFonts w:ascii="Arial Narrow" w:hAnsi="Arial Narrow"/>
        </w:rPr>
        <w:t>a</w:t>
      </w:r>
      <w:r w:rsidR="000863D1">
        <w:rPr>
          <w:rFonts w:ascii="Arial Narrow" w:hAnsi="Arial Narrow"/>
        </w:rPr>
        <w:t> </w:t>
      </w:r>
      <w:r w:rsidRPr="00C525E7">
        <w:rPr>
          <w:rFonts w:ascii="Arial Narrow" w:hAnsi="Arial Narrow"/>
        </w:rPr>
        <w:t xml:space="preserve">integráciu </w:t>
      </w:r>
      <w:r w:rsidR="000863D1" w:rsidRPr="00C525E7">
        <w:rPr>
          <w:rFonts w:ascii="Arial Narrow" w:hAnsi="Arial Narrow"/>
        </w:rPr>
        <w:t>s</w:t>
      </w:r>
      <w:r w:rsidR="000863D1">
        <w:rPr>
          <w:rFonts w:ascii="Arial Narrow" w:hAnsi="Arial Narrow"/>
        </w:rPr>
        <w:t> </w:t>
      </w:r>
      <w:r w:rsidRPr="00C525E7">
        <w:rPr>
          <w:rFonts w:ascii="Arial Narrow" w:hAnsi="Arial Narrow"/>
        </w:rPr>
        <w:t xml:space="preserve">ovládačom skenera prístupná pre pracovníkov podateľne. </w:t>
      </w:r>
      <w:proofErr w:type="spellStart"/>
      <w:r w:rsidRPr="00C525E7">
        <w:rPr>
          <w:rFonts w:ascii="Arial Narrow" w:hAnsi="Arial Narrow"/>
        </w:rPr>
        <w:t>LogBrowser</w:t>
      </w:r>
      <w:proofErr w:type="spellEnd"/>
      <w:r w:rsidRPr="00C525E7">
        <w:rPr>
          <w:rFonts w:ascii="Arial Narrow" w:hAnsi="Arial Narrow"/>
        </w:rPr>
        <w:t xml:space="preserve">, </w:t>
      </w:r>
      <w:proofErr w:type="spellStart"/>
      <w:r w:rsidRPr="00C525E7">
        <w:rPr>
          <w:rFonts w:ascii="Arial Narrow" w:hAnsi="Arial Narrow"/>
        </w:rPr>
        <w:t>Fabasoft</w:t>
      </w:r>
      <w:proofErr w:type="spellEnd"/>
      <w:r w:rsidRPr="00C525E7">
        <w:rPr>
          <w:rFonts w:ascii="Arial Narrow" w:hAnsi="Arial Narrow"/>
        </w:rPr>
        <w:t xml:space="preserve"> </w:t>
      </w:r>
      <w:proofErr w:type="spellStart"/>
      <w:r w:rsidRPr="00C525E7">
        <w:rPr>
          <w:rFonts w:ascii="Arial Narrow" w:hAnsi="Arial Narrow"/>
        </w:rPr>
        <w:t>AppTelemetry</w:t>
      </w:r>
      <w:proofErr w:type="spellEnd"/>
      <w:r w:rsidRPr="00C525E7">
        <w:rPr>
          <w:rFonts w:ascii="Arial Narrow" w:hAnsi="Arial Narrow"/>
        </w:rPr>
        <w:t xml:space="preserve">, </w:t>
      </w:r>
      <w:proofErr w:type="spellStart"/>
      <w:r w:rsidRPr="00C525E7">
        <w:rPr>
          <w:rFonts w:ascii="Arial Narrow" w:hAnsi="Arial Narrow"/>
        </w:rPr>
        <w:t>OpenDJ</w:t>
      </w:r>
      <w:proofErr w:type="spellEnd"/>
      <w:r w:rsidRPr="00C525E7">
        <w:rPr>
          <w:rFonts w:ascii="Arial Narrow" w:hAnsi="Arial Narrow"/>
        </w:rPr>
        <w:t xml:space="preserve">, </w:t>
      </w:r>
      <w:proofErr w:type="spellStart"/>
      <w:r w:rsidRPr="00C525E7">
        <w:rPr>
          <w:rFonts w:ascii="Arial Narrow" w:hAnsi="Arial Narrow"/>
        </w:rPr>
        <w:t>ElasticSearch</w:t>
      </w:r>
      <w:proofErr w:type="spellEnd"/>
      <w:r w:rsidRPr="00C525E7">
        <w:rPr>
          <w:rFonts w:ascii="Arial Narrow" w:hAnsi="Arial Narrow"/>
        </w:rPr>
        <w:t xml:space="preserve">. IS DKS MFSR je integrovaný </w:t>
      </w:r>
      <w:r w:rsidR="000863D1" w:rsidRPr="00C525E7">
        <w:rPr>
          <w:rFonts w:ascii="Arial Narrow" w:hAnsi="Arial Narrow"/>
        </w:rPr>
        <w:t>s</w:t>
      </w:r>
      <w:r w:rsidR="000863D1">
        <w:rPr>
          <w:rFonts w:ascii="Arial Narrow" w:hAnsi="Arial Narrow"/>
        </w:rPr>
        <w:t> </w:t>
      </w:r>
      <w:r w:rsidRPr="00C525E7">
        <w:rPr>
          <w:rFonts w:ascii="Arial Narrow" w:hAnsi="Arial Narrow"/>
        </w:rPr>
        <w:t xml:space="preserve">nasledovnými softwarovými riešeniami: </w:t>
      </w:r>
      <w:proofErr w:type="spellStart"/>
      <w:r w:rsidRPr="00C525E7">
        <w:rPr>
          <w:rFonts w:ascii="Arial Narrow" w:hAnsi="Arial Narrow"/>
        </w:rPr>
        <w:t>D.Signer</w:t>
      </w:r>
      <w:proofErr w:type="spellEnd"/>
      <w:r w:rsidRPr="00C525E7">
        <w:rPr>
          <w:rFonts w:ascii="Arial Narrow" w:hAnsi="Arial Narrow"/>
        </w:rPr>
        <w:t xml:space="preserve"> – lokálne inštalovaná aplikácia pre podpisovanie mandátnym certifikátom, MS Exchange </w:t>
      </w:r>
      <w:r>
        <w:rPr>
          <w:rFonts w:ascii="Arial Narrow" w:hAnsi="Arial Narrow"/>
        </w:rPr>
        <w:noBreakHyphen/>
      </w:r>
      <w:r w:rsidR="00C06A9B">
        <w:rPr>
          <w:rFonts w:ascii="Arial Narrow" w:hAnsi="Arial Narrow"/>
        </w:rPr>
        <w:t xml:space="preserve"> </w:t>
      </w:r>
      <w:r w:rsidRPr="00C525E7">
        <w:rPr>
          <w:rFonts w:ascii="Arial Narrow" w:hAnsi="Arial Narrow"/>
        </w:rPr>
        <w:t xml:space="preserve">mail </w:t>
      </w:r>
      <w:r w:rsidRPr="00C525E7">
        <w:rPr>
          <w:rFonts w:ascii="Arial Narrow" w:hAnsi="Arial Narrow"/>
        </w:rPr>
        <w:lastRenderedPageBreak/>
        <w:t xml:space="preserve">server MF SR pre odosielanie </w:t>
      </w:r>
      <w:r w:rsidR="00DF28B8">
        <w:rPr>
          <w:rFonts w:ascii="Arial Narrow" w:hAnsi="Arial Narrow"/>
        </w:rPr>
        <w:t>e-</w:t>
      </w:r>
      <w:r w:rsidRPr="00C525E7">
        <w:rPr>
          <w:rFonts w:ascii="Arial Narrow" w:hAnsi="Arial Narrow"/>
        </w:rPr>
        <w:t xml:space="preserve">mailových notifikácii používateľom. </w:t>
      </w:r>
      <w:proofErr w:type="spellStart"/>
      <w:r w:rsidRPr="00C525E7">
        <w:rPr>
          <w:rFonts w:ascii="Arial Narrow" w:hAnsi="Arial Narrow"/>
        </w:rPr>
        <w:t>Active</w:t>
      </w:r>
      <w:proofErr w:type="spellEnd"/>
      <w:r w:rsidRPr="00C525E7">
        <w:rPr>
          <w:rFonts w:ascii="Arial Narrow" w:hAnsi="Arial Narrow"/>
        </w:rPr>
        <w:t xml:space="preserve"> </w:t>
      </w:r>
      <w:proofErr w:type="spellStart"/>
      <w:r w:rsidRPr="00C525E7">
        <w:rPr>
          <w:rFonts w:ascii="Arial Narrow" w:hAnsi="Arial Narrow"/>
        </w:rPr>
        <w:t>Directory</w:t>
      </w:r>
      <w:proofErr w:type="spellEnd"/>
      <w:r w:rsidRPr="00C525E7">
        <w:rPr>
          <w:rFonts w:ascii="Arial Narrow" w:hAnsi="Arial Narrow"/>
        </w:rPr>
        <w:t xml:space="preserve"> – identity </w:t>
      </w:r>
      <w:proofErr w:type="spellStart"/>
      <w:r w:rsidRPr="00C525E7">
        <w:rPr>
          <w:rFonts w:ascii="Arial Narrow" w:hAnsi="Arial Narrow"/>
        </w:rPr>
        <w:t>provider</w:t>
      </w:r>
      <w:proofErr w:type="spellEnd"/>
      <w:r w:rsidRPr="00C525E7">
        <w:rPr>
          <w:rFonts w:ascii="Arial Narrow" w:hAnsi="Arial Narrow"/>
        </w:rPr>
        <w:t xml:space="preserve"> pre</w:t>
      </w:r>
      <w:r>
        <w:rPr>
          <w:rFonts w:ascii="Arial Narrow" w:hAnsi="Arial Narrow"/>
        </w:rPr>
        <w:t> </w:t>
      </w:r>
      <w:r w:rsidRPr="00C525E7">
        <w:rPr>
          <w:rFonts w:ascii="Arial Narrow" w:hAnsi="Arial Narrow"/>
        </w:rPr>
        <w:t xml:space="preserve">autentifikáciu zamestnancov </w:t>
      </w:r>
      <w:r>
        <w:rPr>
          <w:rFonts w:ascii="Arial Narrow" w:hAnsi="Arial Narrow"/>
        </w:rPr>
        <w:t>Objednávateľa</w:t>
      </w:r>
      <w:r w:rsidRPr="00C525E7">
        <w:rPr>
          <w:rFonts w:ascii="Arial Narrow" w:hAnsi="Arial Narrow"/>
        </w:rPr>
        <w:t>.</w:t>
      </w:r>
    </w:p>
    <w:p w14:paraId="333EF3ED" w14:textId="4C977E38" w:rsidR="00314783" w:rsidRPr="00C525E7" w:rsidRDefault="00314783" w:rsidP="00314783">
      <w:pPr>
        <w:spacing w:line="276" w:lineRule="auto"/>
        <w:jc w:val="both"/>
        <w:rPr>
          <w:rFonts w:ascii="Arial Narrow" w:hAnsi="Arial Narrow"/>
        </w:rPr>
      </w:pPr>
      <w:r w:rsidRPr="6328BABA">
        <w:rPr>
          <w:rFonts w:ascii="Arial Narrow" w:hAnsi="Arial Narrow"/>
        </w:rPr>
        <w:t xml:space="preserve">DKS je prevádzkovaný na infraštruktúre </w:t>
      </w:r>
      <w:r w:rsidR="000863D1" w:rsidRPr="6328BABA">
        <w:rPr>
          <w:rFonts w:ascii="Arial Narrow" w:hAnsi="Arial Narrow"/>
        </w:rPr>
        <w:t>v</w:t>
      </w:r>
      <w:r w:rsidR="000863D1">
        <w:rPr>
          <w:rFonts w:ascii="Arial Narrow" w:hAnsi="Arial Narrow"/>
        </w:rPr>
        <w:t> </w:t>
      </w:r>
      <w:r w:rsidRPr="6328BABA">
        <w:rPr>
          <w:rFonts w:ascii="Arial Narrow" w:hAnsi="Arial Narrow"/>
        </w:rPr>
        <w:t xml:space="preserve">serverovni </w:t>
      </w:r>
      <w:r>
        <w:rPr>
          <w:rFonts w:ascii="Arial Narrow" w:hAnsi="Arial Narrow"/>
        </w:rPr>
        <w:t>Objednávateľa</w:t>
      </w:r>
      <w:r w:rsidRPr="6328BABA">
        <w:rPr>
          <w:rFonts w:ascii="Arial Narrow" w:hAnsi="Arial Narrow"/>
        </w:rPr>
        <w:t xml:space="preserve"> (produkčné, testovacie </w:t>
      </w:r>
      <w:r w:rsidR="000863D1" w:rsidRPr="6328BABA">
        <w:rPr>
          <w:rFonts w:ascii="Arial Narrow" w:hAnsi="Arial Narrow"/>
        </w:rPr>
        <w:t>a</w:t>
      </w:r>
      <w:r w:rsidR="000863D1">
        <w:rPr>
          <w:rFonts w:ascii="Arial Narrow" w:hAnsi="Arial Narrow"/>
        </w:rPr>
        <w:t> </w:t>
      </w:r>
      <w:r w:rsidRPr="6328BABA">
        <w:rPr>
          <w:rFonts w:ascii="Arial Narrow" w:hAnsi="Arial Narrow"/>
        </w:rPr>
        <w:t>školiace prostredie).</w:t>
      </w:r>
      <w:r>
        <w:t xml:space="preserve"> </w:t>
      </w:r>
      <w:r>
        <w:rPr>
          <w:rFonts w:ascii="Arial Narrow" w:hAnsi="Arial Narrow"/>
        </w:rPr>
        <w:t>Poskytovateľ</w:t>
      </w:r>
      <w:r w:rsidRPr="6328BABA">
        <w:rPr>
          <w:rFonts w:ascii="Arial Narrow" w:hAnsi="Arial Narrow"/>
        </w:rPr>
        <w:t xml:space="preserve"> bude </w:t>
      </w:r>
      <w:r w:rsidR="000863D1" w:rsidRPr="6328BABA">
        <w:rPr>
          <w:rFonts w:ascii="Arial Narrow" w:hAnsi="Arial Narrow"/>
        </w:rPr>
        <w:t>v</w:t>
      </w:r>
      <w:r w:rsidR="000863D1">
        <w:rPr>
          <w:rFonts w:ascii="Arial Narrow" w:hAnsi="Arial Narrow"/>
        </w:rPr>
        <w:t> </w:t>
      </w:r>
      <w:r w:rsidRPr="6328BABA">
        <w:rPr>
          <w:rFonts w:ascii="Arial Narrow" w:hAnsi="Arial Narrow"/>
        </w:rPr>
        <w:t xml:space="preserve">rámci zmluvného vzťahu zabezpečovať správu aplikačnej vrstvy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operačného systému. </w:t>
      </w:r>
      <w:r>
        <w:rPr>
          <w:rFonts w:ascii="Arial Narrow" w:hAnsi="Arial Narrow"/>
        </w:rPr>
        <w:t>Objednávateľ</w:t>
      </w:r>
      <w:r w:rsidRPr="6328BABA">
        <w:rPr>
          <w:rFonts w:ascii="Arial Narrow" w:hAnsi="Arial Narrow"/>
        </w:rPr>
        <w:t xml:space="preserve"> poskytne </w:t>
      </w:r>
      <w:r>
        <w:rPr>
          <w:rFonts w:ascii="Arial Narrow" w:hAnsi="Arial Narrow"/>
        </w:rPr>
        <w:t>Poskytovateľovi</w:t>
      </w:r>
      <w:r w:rsidRPr="6328BABA">
        <w:rPr>
          <w:rFonts w:ascii="Arial Narrow" w:hAnsi="Arial Narrow"/>
        </w:rPr>
        <w:t xml:space="preserve"> </w:t>
      </w:r>
      <w:proofErr w:type="spellStart"/>
      <w:r w:rsidRPr="6328BABA">
        <w:rPr>
          <w:rFonts w:ascii="Arial Narrow" w:hAnsi="Arial Narrow"/>
        </w:rPr>
        <w:t>virtualizačné</w:t>
      </w:r>
      <w:proofErr w:type="spellEnd"/>
      <w:r w:rsidRPr="6328BABA">
        <w:rPr>
          <w:rFonts w:ascii="Arial Narrow" w:hAnsi="Arial Narrow"/>
        </w:rPr>
        <w:t xml:space="preserve"> prostredie </w:t>
      </w:r>
      <w:proofErr w:type="spellStart"/>
      <w:r w:rsidRPr="6328BABA">
        <w:rPr>
          <w:rFonts w:ascii="Arial Narrow" w:hAnsi="Arial Narrow"/>
        </w:rPr>
        <w:t>VMware</w:t>
      </w:r>
      <w:proofErr w:type="spellEnd"/>
      <w:r w:rsidRPr="6328BABA">
        <w:rPr>
          <w:rFonts w:ascii="Arial Narrow" w:hAnsi="Arial Narrow"/>
        </w:rPr>
        <w:t xml:space="preserve"> ako základnú serverovú infraštruktúru vrátane pridelených výpočtových zdrojov (CPU, RAM, disková kapacita). Súčasťou poskytnutého prostredia bude aj zabezpečenie centrálne spravovaného antivírusového riešenia typu EDR. Vývojové prostredie nie je súčasťou infraštruktúry Objednávateľa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nebude mu sprístupnené; jeho vybudovanie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správa je plne </w:t>
      </w:r>
      <w:r w:rsidR="000863D1" w:rsidRPr="6328BABA">
        <w:rPr>
          <w:rFonts w:ascii="Arial Narrow" w:hAnsi="Arial Narrow"/>
        </w:rPr>
        <w:t>v</w:t>
      </w:r>
      <w:r w:rsidR="000863D1">
        <w:rPr>
          <w:rFonts w:ascii="Arial Narrow" w:hAnsi="Arial Narrow"/>
        </w:rPr>
        <w:t> </w:t>
      </w:r>
      <w:r w:rsidRPr="6328BABA">
        <w:rPr>
          <w:rFonts w:ascii="Arial Narrow" w:hAnsi="Arial Narrow"/>
        </w:rPr>
        <w:t xml:space="preserve">zodpovednosti Poskytovateľa, ktorý si ho zabezpečí vo vlastnom prostredí. Pri vzdialenom prístupe sa </w:t>
      </w:r>
      <w:r>
        <w:rPr>
          <w:rFonts w:ascii="Arial Narrow" w:hAnsi="Arial Narrow"/>
        </w:rPr>
        <w:t>Poskytovateľ</w:t>
      </w:r>
      <w:r w:rsidRPr="6328BABA">
        <w:rPr>
          <w:rFonts w:ascii="Arial Narrow" w:hAnsi="Arial Narrow"/>
        </w:rPr>
        <w:t xml:space="preserve"> musí pripájať výhradne prostredníctvom dedikovaných nástrojov Objednávateľa,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to cez VPN prístup </w:t>
      </w:r>
      <w:r w:rsidR="000863D1" w:rsidRPr="6328BABA">
        <w:rPr>
          <w:rFonts w:ascii="Arial Narrow" w:hAnsi="Arial Narrow"/>
        </w:rPr>
        <w:t>a</w:t>
      </w:r>
      <w:r w:rsidR="000863D1">
        <w:rPr>
          <w:rFonts w:ascii="Arial Narrow" w:hAnsi="Arial Narrow"/>
        </w:rPr>
        <w:t> </w:t>
      </w:r>
      <w:proofErr w:type="spellStart"/>
      <w:r w:rsidRPr="6328BABA">
        <w:rPr>
          <w:rFonts w:ascii="Arial Narrow" w:hAnsi="Arial Narrow"/>
        </w:rPr>
        <w:t>personalizované</w:t>
      </w:r>
      <w:proofErr w:type="spellEnd"/>
      <w:r w:rsidRPr="6328BABA">
        <w:rPr>
          <w:rFonts w:ascii="Arial Narrow" w:hAnsi="Arial Narrow"/>
        </w:rPr>
        <w:t xml:space="preserve"> účty vytvorené Objednávateľom. Ak je nevyhnutný fyzický prístup </w:t>
      </w:r>
      <w:r w:rsidR="000863D1" w:rsidRPr="6328BABA">
        <w:rPr>
          <w:rFonts w:ascii="Arial Narrow" w:hAnsi="Arial Narrow"/>
        </w:rPr>
        <w:t>v</w:t>
      </w:r>
      <w:r w:rsidR="000863D1">
        <w:rPr>
          <w:rFonts w:ascii="Arial Narrow" w:hAnsi="Arial Narrow"/>
        </w:rPr>
        <w:t> </w:t>
      </w:r>
      <w:r w:rsidRPr="6328BABA">
        <w:rPr>
          <w:rFonts w:ascii="Arial Narrow" w:hAnsi="Arial Narrow"/>
        </w:rPr>
        <w:t xml:space="preserve">priestoroch Objednávateľa, pripojenie </w:t>
      </w:r>
      <w:r>
        <w:rPr>
          <w:rFonts w:ascii="Arial Narrow" w:hAnsi="Arial Narrow"/>
        </w:rPr>
        <w:t>Poskytovateľa</w:t>
      </w:r>
      <w:r w:rsidRPr="6328BABA">
        <w:rPr>
          <w:rFonts w:ascii="Arial Narrow" w:hAnsi="Arial Narrow"/>
        </w:rPr>
        <w:t xml:space="preserve"> do prostredia zabezpečí administrátor Objednávateľa. Všetky činnosti </w:t>
      </w:r>
      <w:r>
        <w:rPr>
          <w:rFonts w:ascii="Arial Narrow" w:hAnsi="Arial Narrow"/>
        </w:rPr>
        <w:t>Poskytovateľa</w:t>
      </w:r>
      <w:r w:rsidRPr="6328BABA">
        <w:rPr>
          <w:rFonts w:ascii="Arial Narrow" w:hAnsi="Arial Narrow"/>
        </w:rPr>
        <w:t xml:space="preserve"> budú zaznamenávané na</w:t>
      </w:r>
      <w:r>
        <w:rPr>
          <w:rFonts w:ascii="Arial Narrow" w:hAnsi="Arial Narrow"/>
        </w:rPr>
        <w:t> </w:t>
      </w:r>
      <w:r w:rsidRPr="6328BABA">
        <w:rPr>
          <w:rFonts w:ascii="Arial Narrow" w:hAnsi="Arial Narrow"/>
        </w:rPr>
        <w:t xml:space="preserve">účely auditu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bezpečnostnej kontroly </w:t>
      </w:r>
      <w:r w:rsidR="000863D1" w:rsidRPr="6328BABA">
        <w:rPr>
          <w:rFonts w:ascii="Arial Narrow" w:hAnsi="Arial Narrow"/>
        </w:rPr>
        <w:t>a</w:t>
      </w:r>
      <w:r w:rsidR="000863D1">
        <w:rPr>
          <w:rFonts w:ascii="Arial Narrow" w:hAnsi="Arial Narrow"/>
        </w:rPr>
        <w:t> </w:t>
      </w:r>
      <w:r w:rsidR="003D4D04">
        <w:rPr>
          <w:rFonts w:ascii="Arial Narrow" w:hAnsi="Arial Narrow"/>
        </w:rPr>
        <w:t>Poskytovateľ</w:t>
      </w:r>
      <w:r w:rsidRPr="6328BABA">
        <w:rPr>
          <w:rFonts w:ascii="Arial Narrow" w:hAnsi="Arial Narrow"/>
        </w:rPr>
        <w:t xml:space="preserve"> je povinný vyjadriť súhlas </w:t>
      </w:r>
      <w:r w:rsidR="000863D1" w:rsidRPr="6328BABA">
        <w:rPr>
          <w:rFonts w:ascii="Arial Narrow" w:hAnsi="Arial Narrow"/>
        </w:rPr>
        <w:t>s</w:t>
      </w:r>
      <w:r w:rsidR="000863D1">
        <w:rPr>
          <w:rFonts w:ascii="Arial Narrow" w:hAnsi="Arial Narrow"/>
        </w:rPr>
        <w:t> </w:t>
      </w:r>
      <w:r w:rsidRPr="6328BABA">
        <w:rPr>
          <w:rFonts w:ascii="Arial Narrow" w:hAnsi="Arial Narrow"/>
        </w:rPr>
        <w:t xml:space="preserve">nahrávaním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archiváciou svojich vzdialených prístupov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činností vykonávaných </w:t>
      </w:r>
      <w:r w:rsidR="000863D1" w:rsidRPr="6328BABA">
        <w:rPr>
          <w:rFonts w:ascii="Arial Narrow" w:hAnsi="Arial Narrow"/>
        </w:rPr>
        <w:t>v</w:t>
      </w:r>
      <w:r w:rsidR="003D4D04">
        <w:rPr>
          <w:rFonts w:ascii="Arial Narrow" w:hAnsi="Arial Narrow"/>
        </w:rPr>
        <w:t xml:space="preserve"> Informačnom </w:t>
      </w:r>
      <w:r w:rsidRPr="6328BABA">
        <w:rPr>
          <w:rFonts w:ascii="Arial Narrow" w:hAnsi="Arial Narrow"/>
        </w:rPr>
        <w:t>systéme.</w:t>
      </w:r>
    </w:p>
    <w:p w14:paraId="11208D6A" w14:textId="2D62384A" w:rsidR="00314783" w:rsidRPr="0091025C" w:rsidRDefault="00314783" w:rsidP="00314783">
      <w:pPr>
        <w:spacing w:line="276" w:lineRule="auto"/>
        <w:jc w:val="both"/>
        <w:rPr>
          <w:rFonts w:ascii="Arial Narrow" w:hAnsi="Arial Narrow"/>
        </w:rPr>
      </w:pPr>
      <w:r w:rsidRPr="0091025C">
        <w:rPr>
          <w:rFonts w:ascii="Arial Narrow" w:hAnsi="Arial Narrow"/>
        </w:rPr>
        <w:t xml:space="preserve">Poskytovateľ sa </w:t>
      </w:r>
      <w:r w:rsidR="007C58F0">
        <w:rPr>
          <w:rFonts w:ascii="Arial Narrow" w:hAnsi="Arial Narrow"/>
        </w:rPr>
        <w:t xml:space="preserve">Zmluvou </w:t>
      </w:r>
      <w:r w:rsidRPr="0091025C">
        <w:rPr>
          <w:rFonts w:ascii="Arial Narrow" w:hAnsi="Arial Narrow"/>
        </w:rPr>
        <w:t xml:space="preserve">zaväzuje poskytovať Služby systémovej </w:t>
      </w:r>
      <w:r w:rsidR="000863D1" w:rsidRPr="0091025C">
        <w:rPr>
          <w:rFonts w:ascii="Arial Narrow" w:hAnsi="Arial Narrow"/>
        </w:rPr>
        <w:t>a</w:t>
      </w:r>
      <w:r w:rsidR="000863D1">
        <w:rPr>
          <w:rFonts w:ascii="Arial Narrow" w:hAnsi="Arial Narrow"/>
        </w:rPr>
        <w:t> </w:t>
      </w:r>
      <w:r w:rsidRPr="0091025C">
        <w:rPr>
          <w:rFonts w:ascii="Arial Narrow" w:hAnsi="Arial Narrow"/>
        </w:rPr>
        <w:t>aplikačnej podpory</w:t>
      </w:r>
      <w:r w:rsidR="00A27EDC">
        <w:rPr>
          <w:rFonts w:ascii="Arial Narrow" w:hAnsi="Arial Narrow"/>
        </w:rPr>
        <w:t xml:space="preserve">, </w:t>
      </w:r>
      <w:r w:rsidRPr="45E4A546">
        <w:rPr>
          <w:rFonts w:ascii="Arial Narrow" w:hAnsi="Arial Narrow"/>
        </w:rPr>
        <w:t xml:space="preserve">Služby realizácie zmien </w:t>
      </w:r>
      <w:r w:rsidR="000863D1" w:rsidRPr="45E4A546">
        <w:rPr>
          <w:rFonts w:ascii="Arial Narrow" w:hAnsi="Arial Narrow"/>
        </w:rPr>
        <w:t>a</w:t>
      </w:r>
      <w:r w:rsidR="000863D1">
        <w:rPr>
          <w:rFonts w:ascii="Arial Narrow" w:hAnsi="Arial Narrow"/>
        </w:rPr>
        <w:t> </w:t>
      </w:r>
      <w:r w:rsidR="00A27EDC">
        <w:rPr>
          <w:rFonts w:ascii="Arial Narrow" w:hAnsi="Arial Narrow"/>
        </w:rPr>
        <w:t>S</w:t>
      </w:r>
      <w:r w:rsidRPr="45E4A546">
        <w:rPr>
          <w:rFonts w:ascii="Arial Narrow" w:hAnsi="Arial Narrow"/>
        </w:rPr>
        <w:t xml:space="preserve">lužby na vyžiadanie (spolu ďalej ako </w:t>
      </w:r>
      <w:r>
        <w:rPr>
          <w:rFonts w:ascii="Arial Narrow" w:hAnsi="Arial Narrow"/>
        </w:rPr>
        <w:t>„</w:t>
      </w:r>
      <w:r w:rsidRPr="45E4A546">
        <w:rPr>
          <w:rFonts w:ascii="Arial Narrow" w:hAnsi="Arial Narrow"/>
        </w:rPr>
        <w:t>Služby</w:t>
      </w:r>
      <w:r>
        <w:rPr>
          <w:rFonts w:ascii="Arial Narrow" w:hAnsi="Arial Narrow"/>
        </w:rPr>
        <w:t>“</w:t>
      </w:r>
      <w:r w:rsidRPr="45E4A546">
        <w:rPr>
          <w:rFonts w:ascii="Arial Narrow" w:hAnsi="Arial Narrow"/>
        </w:rPr>
        <w:t xml:space="preserve">) </w:t>
      </w:r>
      <w:r w:rsidR="000863D1" w:rsidRPr="0091025C">
        <w:rPr>
          <w:rFonts w:ascii="Arial Narrow" w:hAnsi="Arial Narrow"/>
        </w:rPr>
        <w:t>v</w:t>
      </w:r>
      <w:r w:rsidR="000863D1">
        <w:rPr>
          <w:rFonts w:ascii="Arial Narrow" w:hAnsi="Arial Narrow"/>
        </w:rPr>
        <w:t> </w:t>
      </w:r>
      <w:r w:rsidRPr="0091025C">
        <w:rPr>
          <w:rFonts w:ascii="Arial Narrow" w:hAnsi="Arial Narrow"/>
        </w:rPr>
        <w:t>nasledovnom rozsahu:</w:t>
      </w:r>
    </w:p>
    <w:p w14:paraId="28DDC578" w14:textId="1DBFFFE4" w:rsidR="00314783" w:rsidRPr="001A445A" w:rsidRDefault="00EF38CF" w:rsidP="00D168EE">
      <w:pPr>
        <w:pStyle w:val="Odsekzoznamu"/>
        <w:numPr>
          <w:ilvl w:val="0"/>
          <w:numId w:val="77"/>
        </w:numPr>
        <w:spacing w:before="240" w:after="0" w:line="276" w:lineRule="auto"/>
        <w:ind w:left="567" w:hanging="567"/>
        <w:jc w:val="both"/>
        <w:outlineLvl w:val="0"/>
        <w:rPr>
          <w:rFonts w:ascii="Arial Narrow" w:hAnsi="Arial Narrow"/>
          <w:b/>
          <w:bCs/>
        </w:rPr>
      </w:pPr>
      <w:r>
        <w:rPr>
          <w:rFonts w:ascii="Arial Narrow" w:hAnsi="Arial Narrow"/>
          <w:b/>
          <w:bCs/>
        </w:rPr>
        <w:t>Paušálne s</w:t>
      </w:r>
      <w:r w:rsidR="00314783" w:rsidRPr="0091025C">
        <w:rPr>
          <w:rFonts w:ascii="Arial Narrow" w:hAnsi="Arial Narrow"/>
          <w:b/>
          <w:bCs/>
        </w:rPr>
        <w:t xml:space="preserve">lužby systémovej </w:t>
      </w:r>
      <w:r w:rsidR="000863D1" w:rsidRPr="0091025C">
        <w:rPr>
          <w:rFonts w:ascii="Arial Narrow" w:hAnsi="Arial Narrow"/>
          <w:b/>
          <w:bCs/>
        </w:rPr>
        <w:t>a</w:t>
      </w:r>
      <w:r w:rsidR="000863D1">
        <w:rPr>
          <w:rFonts w:ascii="Arial Narrow" w:hAnsi="Arial Narrow"/>
          <w:b/>
          <w:bCs/>
        </w:rPr>
        <w:t> </w:t>
      </w:r>
      <w:r w:rsidR="00314783" w:rsidRPr="0091025C">
        <w:rPr>
          <w:rFonts w:ascii="Arial Narrow" w:hAnsi="Arial Narrow"/>
          <w:b/>
          <w:bCs/>
        </w:rPr>
        <w:t xml:space="preserve">aplikačnej podpory </w:t>
      </w:r>
      <w:r w:rsidR="00314783" w:rsidRPr="00B52733">
        <w:rPr>
          <w:rFonts w:ascii="Arial Narrow" w:hAnsi="Arial Narrow"/>
        </w:rPr>
        <w:t xml:space="preserve">budú automaticky poskytované </w:t>
      </w:r>
      <w:r w:rsidR="00314783">
        <w:rPr>
          <w:rFonts w:ascii="Arial Narrow" w:hAnsi="Arial Narrow"/>
        </w:rPr>
        <w:t xml:space="preserve">na všetkých </w:t>
      </w:r>
      <w:r w:rsidR="00314783" w:rsidRPr="00B52733">
        <w:rPr>
          <w:rFonts w:ascii="Arial Narrow" w:hAnsi="Arial Narrow"/>
        </w:rPr>
        <w:t>pro</w:t>
      </w:r>
      <w:r w:rsidR="00314783">
        <w:rPr>
          <w:rFonts w:ascii="Arial Narrow" w:hAnsi="Arial Narrow"/>
        </w:rPr>
        <w:t xml:space="preserve">strediach </w:t>
      </w:r>
      <w:r w:rsidR="00314783" w:rsidRPr="00B52733">
        <w:rPr>
          <w:rFonts w:ascii="Arial Narrow" w:hAnsi="Arial Narrow"/>
        </w:rPr>
        <w:t xml:space="preserve">SW platformy použitej </w:t>
      </w:r>
      <w:r w:rsidR="000863D1" w:rsidRPr="00B52733">
        <w:rPr>
          <w:rFonts w:ascii="Arial Narrow" w:hAnsi="Arial Narrow"/>
        </w:rPr>
        <w:t>v</w:t>
      </w:r>
      <w:r w:rsidR="000863D1">
        <w:rPr>
          <w:rFonts w:ascii="Arial Narrow" w:hAnsi="Arial Narrow"/>
        </w:rPr>
        <w:t> </w:t>
      </w:r>
      <w:r w:rsidR="00314783" w:rsidRPr="00B52733">
        <w:rPr>
          <w:rFonts w:ascii="Arial Narrow" w:hAnsi="Arial Narrow"/>
        </w:rPr>
        <w:t>rámci DKS</w:t>
      </w:r>
      <w:r w:rsidR="00314783" w:rsidRPr="45FB3FC1">
        <w:rPr>
          <w:rFonts w:ascii="Arial Narrow" w:hAnsi="Arial Narrow"/>
        </w:rPr>
        <w:t xml:space="preserve"> </w:t>
      </w:r>
      <w:r w:rsidR="000863D1" w:rsidRPr="45FB3FC1">
        <w:rPr>
          <w:rFonts w:ascii="Arial Narrow" w:hAnsi="Arial Narrow"/>
        </w:rPr>
        <w:t>v</w:t>
      </w:r>
      <w:r w:rsidR="000863D1">
        <w:rPr>
          <w:rFonts w:ascii="Arial Narrow" w:hAnsi="Arial Narrow"/>
        </w:rPr>
        <w:t> </w:t>
      </w:r>
      <w:r w:rsidR="00314783" w:rsidRPr="45FB3FC1">
        <w:rPr>
          <w:rFonts w:ascii="Arial Narrow" w:hAnsi="Arial Narrow"/>
        </w:rPr>
        <w:t xml:space="preserve">pracovných dňoch </w:t>
      </w:r>
      <w:r w:rsidR="00B85EE0">
        <w:rPr>
          <w:rFonts w:ascii="Arial Narrow" w:hAnsi="Arial Narrow"/>
        </w:rPr>
        <w:t>v</w:t>
      </w:r>
      <w:r w:rsidR="008521DD">
        <w:rPr>
          <w:rFonts w:ascii="Arial Narrow" w:hAnsi="Arial Narrow"/>
        </w:rPr>
        <w:t xml:space="preserve"> dobe </w:t>
      </w:r>
      <w:r w:rsidR="00B85EE0">
        <w:rPr>
          <w:rFonts w:ascii="Arial Narrow" w:hAnsi="Arial Narrow"/>
        </w:rPr>
        <w:t xml:space="preserve">od </w:t>
      </w:r>
      <w:r w:rsidR="00314783" w:rsidRPr="45FB3FC1">
        <w:rPr>
          <w:rFonts w:ascii="Arial Narrow" w:hAnsi="Arial Narrow"/>
        </w:rPr>
        <w:t>8</w:t>
      </w:r>
      <w:r w:rsidR="00B85EE0">
        <w:rPr>
          <w:rFonts w:ascii="Arial Narrow" w:hAnsi="Arial Narrow"/>
        </w:rPr>
        <w:t>.</w:t>
      </w:r>
      <w:r w:rsidR="00314783" w:rsidRPr="45FB3FC1">
        <w:rPr>
          <w:rFonts w:ascii="Arial Narrow" w:hAnsi="Arial Narrow"/>
        </w:rPr>
        <w:t>00</w:t>
      </w:r>
      <w:r w:rsidR="00464480">
        <w:rPr>
          <w:rFonts w:ascii="Arial Narrow" w:hAnsi="Arial Narrow"/>
        </w:rPr>
        <w:t xml:space="preserve"> hod.</w:t>
      </w:r>
      <w:r w:rsidR="00B85EE0">
        <w:rPr>
          <w:rFonts w:ascii="Arial Narrow" w:hAnsi="Arial Narrow"/>
        </w:rPr>
        <w:t xml:space="preserve"> </w:t>
      </w:r>
      <w:r w:rsidR="00464480">
        <w:rPr>
          <w:rFonts w:ascii="Arial Narrow" w:hAnsi="Arial Narrow"/>
        </w:rPr>
        <w:t xml:space="preserve">do </w:t>
      </w:r>
      <w:r w:rsidR="00314783" w:rsidRPr="45FB3FC1">
        <w:rPr>
          <w:rFonts w:ascii="Arial Narrow" w:hAnsi="Arial Narrow"/>
        </w:rPr>
        <w:t>16</w:t>
      </w:r>
      <w:r w:rsidR="00B85EE0">
        <w:rPr>
          <w:rFonts w:ascii="Arial Narrow" w:hAnsi="Arial Narrow"/>
        </w:rPr>
        <w:t>.</w:t>
      </w:r>
      <w:r w:rsidR="00314783" w:rsidRPr="45FB3FC1">
        <w:rPr>
          <w:rFonts w:ascii="Arial Narrow" w:hAnsi="Arial Narrow"/>
        </w:rPr>
        <w:t>00</w:t>
      </w:r>
      <w:r w:rsidR="00B85EE0">
        <w:rPr>
          <w:rFonts w:ascii="Arial Narrow" w:hAnsi="Arial Narrow"/>
        </w:rPr>
        <w:t xml:space="preserve"> hod</w:t>
      </w:r>
      <w:r w:rsidR="00314783">
        <w:rPr>
          <w:rFonts w:ascii="Arial Narrow" w:hAnsi="Arial Narrow"/>
        </w:rPr>
        <w:t>.</w:t>
      </w:r>
    </w:p>
    <w:p w14:paraId="5EED5BA4" w14:textId="77777777" w:rsidR="00314783" w:rsidRPr="00481C91" w:rsidRDefault="00314783" w:rsidP="00481C91">
      <w:pPr>
        <w:pStyle w:val="Odsekzoznamu"/>
        <w:spacing w:before="240" w:after="0" w:line="276" w:lineRule="auto"/>
        <w:ind w:left="0"/>
        <w:jc w:val="both"/>
        <w:rPr>
          <w:rFonts w:ascii="Arial Narrow" w:hAnsi="Arial Narrow"/>
        </w:rPr>
      </w:pPr>
    </w:p>
    <w:p w14:paraId="52E1949E" w14:textId="77777777" w:rsidR="00314783" w:rsidRPr="0091025C" w:rsidRDefault="00314783" w:rsidP="00D168EE">
      <w:pPr>
        <w:pStyle w:val="Odsekzoznamu"/>
        <w:numPr>
          <w:ilvl w:val="1"/>
          <w:numId w:val="78"/>
        </w:numPr>
        <w:spacing w:before="240" w:line="276" w:lineRule="auto"/>
        <w:ind w:left="1134" w:hanging="567"/>
        <w:jc w:val="both"/>
        <w:outlineLvl w:val="1"/>
        <w:rPr>
          <w:rFonts w:ascii="Arial Narrow" w:hAnsi="Arial Narrow"/>
          <w:b/>
          <w:bCs/>
        </w:rPr>
      </w:pPr>
      <w:proofErr w:type="spellStart"/>
      <w:r w:rsidRPr="0091025C">
        <w:rPr>
          <w:rFonts w:ascii="Arial Narrow" w:hAnsi="Arial Narrow"/>
          <w:b/>
          <w:bCs/>
        </w:rPr>
        <w:t>Hotline</w:t>
      </w:r>
      <w:proofErr w:type="spellEnd"/>
      <w:r w:rsidRPr="0091025C">
        <w:rPr>
          <w:rFonts w:ascii="Arial Narrow" w:hAnsi="Arial Narrow"/>
          <w:b/>
          <w:bCs/>
        </w:rPr>
        <w:t xml:space="preserve"> a projektová podpora</w:t>
      </w:r>
    </w:p>
    <w:p w14:paraId="330F5CC6" w14:textId="77777777" w:rsidR="00314783" w:rsidRPr="0091025C" w:rsidRDefault="00314783" w:rsidP="00D168EE">
      <w:pPr>
        <w:spacing w:after="0" w:line="276" w:lineRule="auto"/>
        <w:ind w:firstLine="1134"/>
        <w:jc w:val="both"/>
        <w:rPr>
          <w:rFonts w:ascii="Arial Narrow" w:hAnsi="Arial Narrow"/>
        </w:rPr>
      </w:pPr>
      <w:r w:rsidRPr="0091025C">
        <w:rPr>
          <w:rFonts w:ascii="Arial Narrow" w:hAnsi="Arial Narrow"/>
        </w:rPr>
        <w:t xml:space="preserve">Poskytovanie služieb </w:t>
      </w:r>
      <w:proofErr w:type="spellStart"/>
      <w:r w:rsidRPr="0091025C">
        <w:rPr>
          <w:rFonts w:ascii="Arial Narrow" w:hAnsi="Arial Narrow"/>
        </w:rPr>
        <w:t>hotline</w:t>
      </w:r>
      <w:proofErr w:type="spellEnd"/>
      <w:r w:rsidRPr="0091025C">
        <w:rPr>
          <w:rFonts w:ascii="Arial Narrow" w:hAnsi="Arial Narrow"/>
        </w:rPr>
        <w:t xml:space="preserve"> a projektová podpora zahŕňa:</w:t>
      </w:r>
    </w:p>
    <w:p w14:paraId="6F66D691" w14:textId="1D0A83FD" w:rsidR="00314783" w:rsidRDefault="00314783" w:rsidP="00D168EE">
      <w:pPr>
        <w:pStyle w:val="Odsekzoznamu"/>
        <w:numPr>
          <w:ilvl w:val="0"/>
          <w:numId w:val="79"/>
        </w:numPr>
        <w:spacing w:line="276" w:lineRule="auto"/>
        <w:ind w:left="1701" w:hanging="567"/>
        <w:jc w:val="both"/>
        <w:rPr>
          <w:rFonts w:ascii="Arial Narrow" w:hAnsi="Arial Narrow"/>
        </w:rPr>
      </w:pPr>
      <w:r>
        <w:rPr>
          <w:rFonts w:ascii="Arial Narrow" w:hAnsi="Arial Narrow"/>
        </w:rPr>
        <w:t>riešenie Incidentov prostredníctvom Servicedesku Objednávateľa</w:t>
      </w:r>
      <w:r w:rsidR="004F6513">
        <w:rPr>
          <w:rFonts w:ascii="Arial Narrow" w:hAnsi="Arial Narrow"/>
        </w:rPr>
        <w:t>;</w:t>
      </w:r>
    </w:p>
    <w:p w14:paraId="5742732F" w14:textId="6BB8C67E"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poskytovanie </w:t>
      </w:r>
      <w:r w:rsidR="00DF28B8">
        <w:rPr>
          <w:rFonts w:ascii="Arial Narrow" w:hAnsi="Arial Narrow"/>
        </w:rPr>
        <w:t>e-</w:t>
      </w:r>
      <w:r w:rsidRPr="0091025C">
        <w:rPr>
          <w:rFonts w:ascii="Arial Narrow" w:hAnsi="Arial Narrow"/>
        </w:rPr>
        <w:t xml:space="preserve">mailovej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telefonickej konzultácie Projektovému manažérovi Objednávateľa </w:t>
      </w:r>
      <w:r w:rsidR="000863D1" w:rsidRPr="0091025C">
        <w:rPr>
          <w:rFonts w:ascii="Arial Narrow" w:hAnsi="Arial Narrow"/>
        </w:rPr>
        <w:t>a</w:t>
      </w:r>
      <w:r w:rsidR="000863D1">
        <w:rPr>
          <w:rFonts w:ascii="Arial Narrow" w:hAnsi="Arial Narrow"/>
        </w:rPr>
        <w:t> </w:t>
      </w:r>
      <w:r w:rsidRPr="0091025C">
        <w:rPr>
          <w:rFonts w:ascii="Arial Narrow" w:hAnsi="Arial Narrow"/>
        </w:rPr>
        <w:t>Oprávneným osobám Objednávateľa</w:t>
      </w:r>
      <w:r w:rsidR="004F6513">
        <w:rPr>
          <w:rFonts w:ascii="Arial Narrow" w:hAnsi="Arial Narrow"/>
        </w:rPr>
        <w:t>;</w:t>
      </w:r>
    </w:p>
    <w:p w14:paraId="2B49AB51" w14:textId="517055D6"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sledovanie </w:t>
      </w:r>
      <w:r w:rsidR="000863D1" w:rsidRPr="0091025C">
        <w:rPr>
          <w:rFonts w:ascii="Arial Narrow" w:hAnsi="Arial Narrow"/>
        </w:rPr>
        <w:t>a</w:t>
      </w:r>
      <w:r w:rsidR="000863D1">
        <w:rPr>
          <w:rFonts w:ascii="Arial Narrow" w:hAnsi="Arial Narrow"/>
        </w:rPr>
        <w:t> </w:t>
      </w:r>
      <w:r w:rsidRPr="0091025C">
        <w:rPr>
          <w:rFonts w:ascii="Arial Narrow" w:hAnsi="Arial Narrow"/>
        </w:rPr>
        <w:t>vyhodnocovanie evidencie nahlásených Hlásení</w:t>
      </w:r>
      <w:r w:rsidR="004F6513">
        <w:rPr>
          <w:rFonts w:ascii="Arial Narrow" w:hAnsi="Arial Narrow"/>
        </w:rPr>
        <w:t>;</w:t>
      </w:r>
    </w:p>
    <w:p w14:paraId="443E02B7" w14:textId="5D99D81E"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reportovanie zamerané na spracovávanie evidovaných Hlásen</w:t>
      </w:r>
      <w:r>
        <w:rPr>
          <w:rFonts w:ascii="Arial Narrow" w:hAnsi="Arial Narrow"/>
        </w:rPr>
        <w:t>í</w:t>
      </w:r>
      <w:r w:rsidRPr="0091025C">
        <w:rPr>
          <w:rFonts w:ascii="Arial Narrow" w:hAnsi="Arial Narrow"/>
        </w:rPr>
        <w:t xml:space="preserv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operatívnych informácií </w:t>
      </w:r>
      <w:r w:rsidR="000863D1" w:rsidRPr="0091025C">
        <w:rPr>
          <w:rFonts w:ascii="Arial Narrow" w:hAnsi="Arial Narrow"/>
        </w:rPr>
        <w:t>o</w:t>
      </w:r>
      <w:r w:rsidR="000863D1">
        <w:rPr>
          <w:rFonts w:ascii="Arial Narrow" w:hAnsi="Arial Narrow"/>
        </w:rPr>
        <w:t> </w:t>
      </w:r>
      <w:r w:rsidRPr="0091025C">
        <w:rPr>
          <w:rFonts w:ascii="Arial Narrow" w:hAnsi="Arial Narrow"/>
        </w:rPr>
        <w:t>ich riešení</w:t>
      </w:r>
      <w:r w:rsidR="004F6513">
        <w:rPr>
          <w:rFonts w:ascii="Arial Narrow" w:hAnsi="Arial Narrow"/>
        </w:rPr>
        <w:t>;</w:t>
      </w:r>
    </w:p>
    <w:p w14:paraId="19FAFA7A" w14:textId="2C163385"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identifikácia Hlásení, ktoré vznikli nekorektným zásahom Objednávateľa</w:t>
      </w:r>
      <w:r w:rsidR="00C15B46">
        <w:rPr>
          <w:rFonts w:ascii="Arial Narrow" w:hAnsi="Arial Narrow"/>
        </w:rPr>
        <w:t>;</w:t>
      </w:r>
    </w:p>
    <w:p w14:paraId="4C67E58C" w14:textId="5E342C12"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poskytovanie konzultácii </w:t>
      </w:r>
      <w:r w:rsidR="000863D1" w:rsidRPr="0091025C">
        <w:rPr>
          <w:rFonts w:ascii="Arial Narrow" w:hAnsi="Arial Narrow"/>
        </w:rPr>
        <w:t>k</w:t>
      </w:r>
      <w:r w:rsidR="00C15B46">
        <w:rPr>
          <w:rFonts w:ascii="Arial Narrow" w:hAnsi="Arial Narrow"/>
        </w:rPr>
        <w:t> </w:t>
      </w:r>
      <w:r w:rsidRPr="0091025C">
        <w:rPr>
          <w:rFonts w:ascii="Arial Narrow" w:hAnsi="Arial Narrow"/>
        </w:rPr>
        <w:t>Incidentom</w:t>
      </w:r>
      <w:r w:rsidR="00C15B46">
        <w:rPr>
          <w:rFonts w:ascii="Arial Narrow" w:hAnsi="Arial Narrow"/>
        </w:rPr>
        <w:t>;</w:t>
      </w:r>
    </w:p>
    <w:p w14:paraId="48DE13C9" w14:textId="128B85D5" w:rsidR="00314783" w:rsidRDefault="00314783" w:rsidP="00D168EE">
      <w:pPr>
        <w:pStyle w:val="Odsekzoznamu"/>
        <w:numPr>
          <w:ilvl w:val="0"/>
          <w:numId w:val="79"/>
        </w:numPr>
        <w:spacing w:line="276" w:lineRule="auto"/>
        <w:ind w:left="1701" w:hanging="567"/>
        <w:jc w:val="both"/>
        <w:rPr>
          <w:rFonts w:ascii="Arial Narrow" w:hAnsi="Arial Narrow"/>
        </w:rPr>
      </w:pPr>
      <w:r w:rsidRPr="1B498C22">
        <w:rPr>
          <w:rFonts w:ascii="Arial Narrow" w:hAnsi="Arial Narrow"/>
        </w:rPr>
        <w:t>projektové riadenie poskytovaných činností</w:t>
      </w:r>
      <w:r w:rsidR="005E4A62">
        <w:rPr>
          <w:rFonts w:ascii="Arial Narrow" w:hAnsi="Arial Narrow"/>
        </w:rPr>
        <w:t>;</w:t>
      </w:r>
    </w:p>
    <w:p w14:paraId="2F7071A0" w14:textId="69172DC0" w:rsidR="005A5BA8" w:rsidRPr="00481C91" w:rsidRDefault="005A5BA8" w:rsidP="005E4A62">
      <w:pPr>
        <w:pStyle w:val="Odsekzoznamu"/>
        <w:numPr>
          <w:ilvl w:val="0"/>
          <w:numId w:val="79"/>
        </w:numPr>
        <w:spacing w:line="276" w:lineRule="auto"/>
        <w:ind w:left="1701" w:hanging="567"/>
        <w:jc w:val="both"/>
        <w:rPr>
          <w:rFonts w:ascii="Arial Narrow" w:hAnsi="Arial Narrow"/>
        </w:rPr>
      </w:pPr>
      <w:r w:rsidRPr="1B498C22">
        <w:rPr>
          <w:rFonts w:ascii="Arial Narrow" w:hAnsi="Arial Narrow"/>
        </w:rPr>
        <w:t>ďalšie súvisiace činnosti s</w:t>
      </w:r>
      <w:r>
        <w:rPr>
          <w:rFonts w:ascii="Arial Narrow" w:hAnsi="Arial Narrow"/>
        </w:rPr>
        <w:t> </w:t>
      </w:r>
      <w:r w:rsidRPr="1B498C22">
        <w:rPr>
          <w:rFonts w:ascii="Arial Narrow" w:hAnsi="Arial Narrow"/>
        </w:rPr>
        <w:t xml:space="preserve">údržbou </w:t>
      </w:r>
      <w:r w:rsidR="00CA38B8">
        <w:rPr>
          <w:rFonts w:ascii="Arial Narrow" w:hAnsi="Arial Narrow"/>
        </w:rPr>
        <w:t xml:space="preserve">Informačného </w:t>
      </w:r>
      <w:r w:rsidRPr="1B498C22">
        <w:rPr>
          <w:rFonts w:ascii="Arial Narrow" w:hAnsi="Arial Narrow"/>
        </w:rPr>
        <w:t>systému</w:t>
      </w:r>
      <w:r w:rsidR="005E4A62">
        <w:rPr>
          <w:rFonts w:ascii="Arial Narrow" w:hAnsi="Arial Narrow"/>
        </w:rPr>
        <w:t>.</w:t>
      </w:r>
    </w:p>
    <w:p w14:paraId="0AA9DD64" w14:textId="77777777" w:rsidR="00314783" w:rsidRPr="0091025C" w:rsidRDefault="00314783" w:rsidP="00314783">
      <w:pPr>
        <w:pStyle w:val="Odsekzoznamu"/>
        <w:spacing w:after="0" w:line="276" w:lineRule="auto"/>
        <w:jc w:val="both"/>
        <w:rPr>
          <w:rFonts w:ascii="Arial Narrow" w:hAnsi="Arial Narrow"/>
        </w:rPr>
      </w:pPr>
    </w:p>
    <w:p w14:paraId="319EF0DD" w14:textId="77777777" w:rsidR="00314783" w:rsidRPr="0091025C" w:rsidRDefault="00314783" w:rsidP="00D168EE">
      <w:pPr>
        <w:pStyle w:val="Odsekzoznamu"/>
        <w:numPr>
          <w:ilvl w:val="1"/>
          <w:numId w:val="78"/>
        </w:numPr>
        <w:spacing w:line="276" w:lineRule="auto"/>
        <w:ind w:left="1134" w:hanging="567"/>
        <w:jc w:val="both"/>
        <w:outlineLvl w:val="1"/>
        <w:rPr>
          <w:rFonts w:ascii="Arial Narrow" w:hAnsi="Arial Narrow"/>
          <w:b/>
          <w:bCs/>
        </w:rPr>
      </w:pPr>
      <w:r w:rsidRPr="0091025C">
        <w:rPr>
          <w:rFonts w:ascii="Arial Narrow" w:hAnsi="Arial Narrow"/>
          <w:b/>
          <w:bCs/>
        </w:rPr>
        <w:t>Servisný zásah</w:t>
      </w:r>
    </w:p>
    <w:p w14:paraId="398B1638" w14:textId="77777777" w:rsidR="00314783" w:rsidRPr="0091025C" w:rsidRDefault="00314783" w:rsidP="00D168EE">
      <w:pPr>
        <w:spacing w:after="0" w:line="276" w:lineRule="auto"/>
        <w:ind w:left="425" w:firstLine="709"/>
        <w:jc w:val="both"/>
        <w:rPr>
          <w:rFonts w:ascii="Arial Narrow" w:hAnsi="Arial Narrow"/>
        </w:rPr>
      </w:pPr>
      <w:r w:rsidRPr="0091025C">
        <w:rPr>
          <w:rFonts w:ascii="Arial Narrow" w:hAnsi="Arial Narrow"/>
        </w:rPr>
        <w:t>Poskytovanie služby Servisný zásah zahŕňa nasledovné činnosti:</w:t>
      </w:r>
    </w:p>
    <w:p w14:paraId="27E02435" w14:textId="3E18B60A" w:rsidR="00314783" w:rsidRPr="0091025C" w:rsidRDefault="00314783" w:rsidP="00D168EE">
      <w:pPr>
        <w:pStyle w:val="Odsekzoznamu"/>
        <w:numPr>
          <w:ilvl w:val="0"/>
          <w:numId w:val="79"/>
        </w:numPr>
        <w:spacing w:line="276" w:lineRule="auto"/>
        <w:ind w:left="1701" w:hanging="567"/>
        <w:jc w:val="both"/>
        <w:rPr>
          <w:rFonts w:ascii="Arial Narrow" w:hAnsi="Arial Narrow"/>
        </w:rPr>
      </w:pPr>
      <w:r>
        <w:rPr>
          <w:rFonts w:ascii="Arial Narrow" w:hAnsi="Arial Narrow"/>
        </w:rPr>
        <w:t>P</w:t>
      </w:r>
      <w:r w:rsidRPr="0091025C">
        <w:rPr>
          <w:rFonts w:ascii="Arial Narrow" w:hAnsi="Arial Narrow"/>
        </w:rPr>
        <w:t xml:space="preserve">oskytovateľ navrhne riešenie </w:t>
      </w:r>
      <w:r w:rsidRPr="45E4A546">
        <w:rPr>
          <w:rFonts w:ascii="Arial Narrow" w:hAnsi="Arial Narrow"/>
        </w:rPr>
        <w:t>Incidentu, Incident vyrieši</w:t>
      </w:r>
      <w:r w:rsidR="001E0213">
        <w:rPr>
          <w:rFonts w:ascii="Arial Narrow" w:hAnsi="Arial Narrow"/>
        </w:rPr>
        <w:t>;</w:t>
      </w:r>
      <w:r w:rsidRPr="45E4A546">
        <w:rPr>
          <w:rFonts w:ascii="Arial Narrow" w:hAnsi="Arial Narrow"/>
        </w:rPr>
        <w:t xml:space="preserve"> </w:t>
      </w:r>
    </w:p>
    <w:p w14:paraId="5CD9D221" w14:textId="550C706D" w:rsidR="00314783" w:rsidRPr="0091025C" w:rsidRDefault="000863D1"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o</w:t>
      </w:r>
      <w:r>
        <w:rPr>
          <w:rFonts w:ascii="Arial Narrow" w:hAnsi="Arial Narrow"/>
        </w:rPr>
        <w:t> </w:t>
      </w:r>
      <w:r w:rsidR="00314783" w:rsidRPr="0091025C">
        <w:rPr>
          <w:rFonts w:ascii="Arial Narrow" w:hAnsi="Arial Narrow"/>
        </w:rPr>
        <w:t>výsledku Servisného zásahu bude Poskytovateľ informovať Objednávateľa bezodkladne</w:t>
      </w:r>
      <w:r w:rsidR="001E0213">
        <w:rPr>
          <w:rFonts w:ascii="Arial Narrow" w:hAnsi="Arial Narrow"/>
        </w:rPr>
        <w:t>;</w:t>
      </w:r>
    </w:p>
    <w:p w14:paraId="2B5F23C4" w14:textId="5941FAC9"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pre vylúčenie pochybností, čiastočným vyriešením Incidentu sa rozumie aj zníženie úrovne Incidentu, t. j. </w:t>
      </w:r>
      <w:r w:rsidR="000863D1" w:rsidRPr="0091025C">
        <w:rPr>
          <w:rFonts w:ascii="Arial Narrow" w:hAnsi="Arial Narrow"/>
        </w:rPr>
        <w:t>z</w:t>
      </w:r>
      <w:r w:rsidR="000863D1">
        <w:rPr>
          <w:rFonts w:ascii="Arial Narrow" w:hAnsi="Arial Narrow"/>
        </w:rPr>
        <w:t> </w:t>
      </w:r>
      <w:r w:rsidRPr="0091025C">
        <w:rPr>
          <w:rFonts w:ascii="Arial Narrow" w:hAnsi="Arial Narrow"/>
        </w:rPr>
        <w:t>kritického na stredný/nízky, čo však nezbavuje Poskytovateľa povinnosti úplne odstrániť Incidenty v</w:t>
      </w:r>
      <w:r>
        <w:rPr>
          <w:rFonts w:ascii="Arial Narrow" w:hAnsi="Arial Narrow"/>
        </w:rPr>
        <w:t> </w:t>
      </w:r>
      <w:r w:rsidRPr="0091025C">
        <w:rPr>
          <w:rFonts w:ascii="Arial Narrow" w:hAnsi="Arial Narrow"/>
        </w:rPr>
        <w:t>lehote určenej podľa zníženej úrovne Incidentu</w:t>
      </w:r>
      <w:r w:rsidR="001E0213">
        <w:rPr>
          <w:rFonts w:ascii="Arial Narrow" w:hAnsi="Arial Narrow"/>
        </w:rPr>
        <w:t>;</w:t>
      </w:r>
    </w:p>
    <w:p w14:paraId="7BEBDFA1" w14:textId="0534902E" w:rsidR="00314783"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pre vylúčenie pochybností, </w:t>
      </w:r>
      <w:r w:rsidRPr="00B52733">
        <w:rPr>
          <w:rFonts w:ascii="Arial Narrow" w:hAnsi="Arial Narrow"/>
        </w:rPr>
        <w:t xml:space="preserve">Služby realizácie zmien </w:t>
      </w:r>
      <w:r w:rsidR="000863D1" w:rsidRPr="00B52733">
        <w:rPr>
          <w:rFonts w:ascii="Arial Narrow" w:hAnsi="Arial Narrow"/>
        </w:rPr>
        <w:t>a</w:t>
      </w:r>
      <w:r w:rsidR="000863D1">
        <w:rPr>
          <w:rFonts w:ascii="Arial Narrow" w:hAnsi="Arial Narrow"/>
        </w:rPr>
        <w:t> </w:t>
      </w:r>
      <w:r w:rsidRPr="45E4A546">
        <w:rPr>
          <w:rFonts w:ascii="Arial Narrow" w:hAnsi="Arial Narrow"/>
        </w:rPr>
        <w:t>služby na vyžiadanie</w:t>
      </w:r>
      <w:r w:rsidRPr="0091025C">
        <w:rPr>
          <w:rFonts w:ascii="Arial Narrow" w:hAnsi="Arial Narrow"/>
        </w:rPr>
        <w:t xml:space="preserve">, zapracovanie funkčných požiadaviek, legislatívnych zmien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nefunkčností </w:t>
      </w:r>
      <w:r>
        <w:rPr>
          <w:rFonts w:ascii="Arial Narrow" w:hAnsi="Arial Narrow"/>
        </w:rPr>
        <w:t>DKS</w:t>
      </w:r>
      <w:r w:rsidRPr="0091025C">
        <w:rPr>
          <w:rFonts w:ascii="Arial Narrow" w:hAnsi="Arial Narrow"/>
        </w:rPr>
        <w:t xml:space="preserve"> zapríčinených jeho nesprávnym používaním nie sú súčasťou služieb Servisného zásahu.</w:t>
      </w:r>
    </w:p>
    <w:p w14:paraId="22EF23FE" w14:textId="77777777" w:rsidR="00314783" w:rsidRDefault="00314783" w:rsidP="00314783">
      <w:pPr>
        <w:pStyle w:val="Odsekzoznamu"/>
        <w:spacing w:line="276" w:lineRule="auto"/>
        <w:jc w:val="both"/>
        <w:rPr>
          <w:rFonts w:ascii="Arial Narrow" w:hAnsi="Arial Narrow"/>
        </w:rPr>
      </w:pPr>
    </w:p>
    <w:p w14:paraId="1AB8816E" w14:textId="3B5BAFE5" w:rsidR="009E2134" w:rsidRDefault="009E2134" w:rsidP="00314783">
      <w:pPr>
        <w:pStyle w:val="Odsekzoznamu"/>
        <w:spacing w:line="276" w:lineRule="auto"/>
        <w:jc w:val="both"/>
        <w:rPr>
          <w:rFonts w:ascii="Arial Narrow" w:hAnsi="Arial Narrow"/>
        </w:rPr>
      </w:pPr>
      <w:r>
        <w:rPr>
          <w:rFonts w:ascii="Arial Narrow" w:hAnsi="Arial Narrow"/>
        </w:rPr>
        <w:br w:type="page"/>
      </w:r>
    </w:p>
    <w:p w14:paraId="4B448E88" w14:textId="4C8BDAA0" w:rsidR="00314783" w:rsidRPr="0091025C"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1025C">
        <w:rPr>
          <w:rFonts w:ascii="Arial Narrow" w:hAnsi="Arial Narrow"/>
          <w:b/>
          <w:bCs/>
        </w:rPr>
        <w:lastRenderedPageBreak/>
        <w:t xml:space="preserve"> Definícia Incidentov </w:t>
      </w:r>
      <w:r w:rsidR="000863D1" w:rsidRPr="0091025C">
        <w:rPr>
          <w:rFonts w:ascii="Arial Narrow" w:hAnsi="Arial Narrow"/>
          <w:b/>
          <w:bCs/>
        </w:rPr>
        <w:t>a</w:t>
      </w:r>
      <w:r w:rsidR="000863D1">
        <w:rPr>
          <w:rFonts w:ascii="Arial Narrow" w:hAnsi="Arial Narrow"/>
          <w:b/>
          <w:bCs/>
        </w:rPr>
        <w:t> </w:t>
      </w:r>
      <w:r w:rsidRPr="0091025C">
        <w:rPr>
          <w:rFonts w:ascii="Arial Narrow" w:hAnsi="Arial Narrow"/>
          <w:b/>
          <w:bCs/>
        </w:rPr>
        <w:t>postupy ich riešenia</w:t>
      </w:r>
    </w:p>
    <w:p w14:paraId="201CC748" w14:textId="3943069A" w:rsidR="00314783" w:rsidRPr="002E082F" w:rsidRDefault="00314783" w:rsidP="00D168EE">
      <w:pPr>
        <w:spacing w:line="276" w:lineRule="auto"/>
        <w:ind w:left="1701"/>
        <w:jc w:val="both"/>
        <w:rPr>
          <w:rFonts w:ascii="Arial Narrow" w:hAnsi="Arial Narrow"/>
        </w:rPr>
      </w:pPr>
      <w:r w:rsidRPr="002E082F">
        <w:rPr>
          <w:rFonts w:ascii="Arial Narrow" w:hAnsi="Arial Narrow"/>
        </w:rPr>
        <w:t xml:space="preserve">„Incident“ je neštandardný </w:t>
      </w:r>
      <w:r w:rsidR="000863D1" w:rsidRPr="002E082F">
        <w:rPr>
          <w:rFonts w:ascii="Arial Narrow" w:hAnsi="Arial Narrow"/>
        </w:rPr>
        <w:t>a</w:t>
      </w:r>
      <w:r w:rsidR="000863D1">
        <w:rPr>
          <w:rFonts w:ascii="Arial Narrow" w:hAnsi="Arial Narrow"/>
        </w:rPr>
        <w:t> </w:t>
      </w:r>
      <w:r w:rsidRPr="002E082F">
        <w:rPr>
          <w:rFonts w:ascii="Arial Narrow" w:hAnsi="Arial Narrow"/>
        </w:rPr>
        <w:t>nežiadúci stav vyvolaný udalosťou alebo súborom udalostí, ktoré majú dopad na</w:t>
      </w:r>
      <w:r>
        <w:rPr>
          <w:rFonts w:ascii="Arial Narrow" w:hAnsi="Arial Narrow"/>
        </w:rPr>
        <w:t> </w:t>
      </w:r>
      <w:r w:rsidRPr="002E082F">
        <w:rPr>
          <w:rFonts w:ascii="Arial Narrow" w:hAnsi="Arial Narrow"/>
        </w:rPr>
        <w:t xml:space="preserve">integritu, dôvernosť alebo dostupnosť informácií </w:t>
      </w:r>
      <w:r w:rsidR="000863D1" w:rsidRPr="002E082F">
        <w:rPr>
          <w:rFonts w:ascii="Arial Narrow" w:hAnsi="Arial Narrow"/>
        </w:rPr>
        <w:t>v</w:t>
      </w:r>
      <w:r w:rsidR="000863D1">
        <w:rPr>
          <w:rFonts w:ascii="Arial Narrow" w:hAnsi="Arial Narrow"/>
        </w:rPr>
        <w:t> </w:t>
      </w:r>
      <w:r w:rsidRPr="002E082F">
        <w:rPr>
          <w:rFonts w:ascii="Arial Narrow" w:hAnsi="Arial Narrow"/>
        </w:rPr>
        <w:t xml:space="preserve">zasiahnutom </w:t>
      </w:r>
      <w:r w:rsidR="00CA38B8">
        <w:rPr>
          <w:rFonts w:ascii="Arial Narrow" w:hAnsi="Arial Narrow"/>
        </w:rPr>
        <w:t>I</w:t>
      </w:r>
      <w:r w:rsidRPr="002E082F">
        <w:rPr>
          <w:rFonts w:ascii="Arial Narrow" w:hAnsi="Arial Narrow"/>
        </w:rPr>
        <w:t xml:space="preserve">nformačnom systéme alebo infraštruktúre, pričom je riadne (spôsobom </w:t>
      </w:r>
      <w:r w:rsidR="000863D1" w:rsidRPr="002E082F">
        <w:rPr>
          <w:rFonts w:ascii="Arial Narrow" w:hAnsi="Arial Narrow"/>
        </w:rPr>
        <w:t>a</w:t>
      </w:r>
      <w:r w:rsidR="000863D1">
        <w:rPr>
          <w:rFonts w:ascii="Arial Narrow" w:hAnsi="Arial Narrow"/>
        </w:rPr>
        <w:t> </w:t>
      </w:r>
      <w:r w:rsidRPr="002E082F">
        <w:rPr>
          <w:rFonts w:ascii="Arial Narrow" w:hAnsi="Arial Narrow"/>
        </w:rPr>
        <w:t>formou) nahlásený Objednávateľo</w:t>
      </w:r>
      <w:r>
        <w:rPr>
          <w:rFonts w:ascii="Arial Narrow" w:hAnsi="Arial Narrow"/>
        </w:rPr>
        <w:t xml:space="preserve">m v súlade </w:t>
      </w:r>
      <w:r w:rsidR="000863D1">
        <w:rPr>
          <w:rFonts w:ascii="Arial Narrow" w:hAnsi="Arial Narrow"/>
        </w:rPr>
        <w:t>s </w:t>
      </w:r>
      <w:r>
        <w:rPr>
          <w:rFonts w:ascii="Arial Narrow" w:hAnsi="Arial Narrow"/>
        </w:rPr>
        <w:t>bodom 1.2.1.1.</w:t>
      </w:r>
      <w:r w:rsidRPr="002E082F">
        <w:rPr>
          <w:rFonts w:ascii="Arial Narrow" w:hAnsi="Arial Narrow"/>
        </w:rPr>
        <w:t xml:space="preserve"> Incidenty môžu byť prevádzkového alebo bezpečnostného charakteru.</w:t>
      </w:r>
    </w:p>
    <w:p w14:paraId="0B15E0C3" w14:textId="57B6BB4F" w:rsidR="00314783" w:rsidRPr="002E082F" w:rsidRDefault="00314783" w:rsidP="00D168EE">
      <w:pPr>
        <w:spacing w:line="276" w:lineRule="auto"/>
        <w:ind w:left="1701"/>
        <w:jc w:val="both"/>
        <w:rPr>
          <w:rFonts w:ascii="Arial Narrow" w:hAnsi="Arial Narrow"/>
        </w:rPr>
      </w:pPr>
      <w:r w:rsidRPr="002E082F">
        <w:rPr>
          <w:rFonts w:ascii="Arial Narrow" w:hAnsi="Arial Narrow"/>
        </w:rPr>
        <w:t xml:space="preserve">„Prevádzkový </w:t>
      </w:r>
      <w:r w:rsidR="00BC3D4E">
        <w:rPr>
          <w:rFonts w:ascii="Arial Narrow" w:hAnsi="Arial Narrow"/>
        </w:rPr>
        <w:t>i</w:t>
      </w:r>
      <w:r w:rsidRPr="002E082F">
        <w:rPr>
          <w:rFonts w:ascii="Arial Narrow" w:hAnsi="Arial Narrow"/>
        </w:rPr>
        <w:t xml:space="preserve">ncident“ je situácia, pri ktorej je narušený bežný prevádzkový stav </w:t>
      </w:r>
      <w:r w:rsidR="00CA38B8">
        <w:rPr>
          <w:rFonts w:ascii="Arial Narrow" w:hAnsi="Arial Narrow"/>
        </w:rPr>
        <w:t>I</w:t>
      </w:r>
      <w:r w:rsidRPr="002E082F">
        <w:rPr>
          <w:rFonts w:ascii="Arial Narrow" w:hAnsi="Arial Narrow"/>
        </w:rPr>
        <w:t xml:space="preserve">nformačného systému alebo infraštruktúry. Podľa závažnosti sa </w:t>
      </w:r>
      <w:r w:rsidR="00C15B46">
        <w:rPr>
          <w:rFonts w:ascii="Arial Narrow" w:hAnsi="Arial Narrow"/>
        </w:rPr>
        <w:t>P</w:t>
      </w:r>
      <w:r w:rsidRPr="002E082F">
        <w:rPr>
          <w:rFonts w:ascii="Arial Narrow" w:hAnsi="Arial Narrow"/>
        </w:rPr>
        <w:t xml:space="preserve">revádzkový </w:t>
      </w:r>
      <w:r w:rsidR="00C15B46">
        <w:rPr>
          <w:rFonts w:ascii="Arial Narrow" w:hAnsi="Arial Narrow"/>
        </w:rPr>
        <w:t>i</w:t>
      </w:r>
      <w:r w:rsidRPr="002E082F">
        <w:rPr>
          <w:rFonts w:ascii="Arial Narrow" w:hAnsi="Arial Narrow"/>
        </w:rPr>
        <w:t xml:space="preserve">ncident delí na </w:t>
      </w:r>
      <w:r w:rsidR="007F05A6">
        <w:rPr>
          <w:rFonts w:ascii="Arial Narrow" w:hAnsi="Arial Narrow"/>
        </w:rPr>
        <w:t>K</w:t>
      </w:r>
      <w:r w:rsidRPr="002E082F">
        <w:rPr>
          <w:rFonts w:ascii="Arial Narrow" w:hAnsi="Arial Narrow"/>
        </w:rPr>
        <w:t xml:space="preserve">ritický prevádzkový </w:t>
      </w:r>
      <w:r w:rsidR="007F05A6">
        <w:rPr>
          <w:rFonts w:ascii="Arial Narrow" w:hAnsi="Arial Narrow"/>
        </w:rPr>
        <w:t>i</w:t>
      </w:r>
      <w:r w:rsidRPr="002E082F">
        <w:rPr>
          <w:rFonts w:ascii="Arial Narrow" w:hAnsi="Arial Narrow"/>
        </w:rPr>
        <w:t xml:space="preserve">ncident, </w:t>
      </w:r>
      <w:r w:rsidR="007F05A6">
        <w:rPr>
          <w:rFonts w:ascii="Arial Narrow" w:hAnsi="Arial Narrow"/>
        </w:rPr>
        <w:t>S</w:t>
      </w:r>
      <w:r>
        <w:rPr>
          <w:rFonts w:ascii="Arial Narrow" w:hAnsi="Arial Narrow"/>
        </w:rPr>
        <w:t>tredný</w:t>
      </w:r>
      <w:r w:rsidRPr="002E082F">
        <w:rPr>
          <w:rFonts w:ascii="Arial Narrow" w:hAnsi="Arial Narrow"/>
        </w:rPr>
        <w:t xml:space="preserve"> prevádzkový </w:t>
      </w:r>
      <w:r w:rsidR="007F05A6">
        <w:rPr>
          <w:rFonts w:ascii="Arial Narrow" w:hAnsi="Arial Narrow"/>
        </w:rPr>
        <w:t>i</w:t>
      </w:r>
      <w:r w:rsidRPr="002E082F">
        <w:rPr>
          <w:rFonts w:ascii="Arial Narrow" w:hAnsi="Arial Narrow"/>
        </w:rPr>
        <w:t xml:space="preserve">ncident </w:t>
      </w:r>
      <w:r w:rsidR="000863D1" w:rsidRPr="002E082F">
        <w:rPr>
          <w:rFonts w:ascii="Arial Narrow" w:hAnsi="Arial Narrow"/>
        </w:rPr>
        <w:t>a</w:t>
      </w:r>
      <w:r w:rsidR="000863D1">
        <w:rPr>
          <w:rFonts w:ascii="Arial Narrow" w:hAnsi="Arial Narrow"/>
        </w:rPr>
        <w:t> </w:t>
      </w:r>
      <w:r w:rsidR="007F05A6">
        <w:rPr>
          <w:rFonts w:ascii="Arial Narrow" w:hAnsi="Arial Narrow"/>
        </w:rPr>
        <w:t>N</w:t>
      </w:r>
      <w:r>
        <w:rPr>
          <w:rFonts w:ascii="Arial Narrow" w:hAnsi="Arial Narrow"/>
        </w:rPr>
        <w:t>ízky</w:t>
      </w:r>
      <w:r w:rsidRPr="002E082F">
        <w:rPr>
          <w:rFonts w:ascii="Arial Narrow" w:hAnsi="Arial Narrow"/>
        </w:rPr>
        <w:t xml:space="preserve"> prevádzkový </w:t>
      </w:r>
      <w:r w:rsidR="007F05A6">
        <w:rPr>
          <w:rFonts w:ascii="Arial Narrow" w:hAnsi="Arial Narrow"/>
        </w:rPr>
        <w:t>i</w:t>
      </w:r>
      <w:r w:rsidRPr="002E082F">
        <w:rPr>
          <w:rFonts w:ascii="Arial Narrow" w:hAnsi="Arial Narrow"/>
        </w:rPr>
        <w:t>ncident.</w:t>
      </w:r>
    </w:p>
    <w:p w14:paraId="615C56E1" w14:textId="183C99FF" w:rsidR="00314783" w:rsidRDefault="00314783" w:rsidP="00D168EE">
      <w:pPr>
        <w:spacing w:line="276" w:lineRule="auto"/>
        <w:ind w:left="1701"/>
        <w:jc w:val="both"/>
        <w:rPr>
          <w:rFonts w:ascii="Arial Narrow" w:hAnsi="Arial Narrow"/>
        </w:rPr>
      </w:pPr>
      <w:r w:rsidRPr="44876295">
        <w:rPr>
          <w:rFonts w:ascii="Arial Narrow" w:hAnsi="Arial Narrow"/>
        </w:rPr>
        <w:t xml:space="preserve">„Bezpečnostný </w:t>
      </w:r>
      <w:r w:rsidR="00BC3D4E">
        <w:rPr>
          <w:rFonts w:ascii="Arial Narrow" w:hAnsi="Arial Narrow"/>
        </w:rPr>
        <w:t>i</w:t>
      </w:r>
      <w:r w:rsidRPr="44876295">
        <w:rPr>
          <w:rFonts w:ascii="Arial Narrow" w:hAnsi="Arial Narrow"/>
        </w:rPr>
        <w:t xml:space="preserve">ncident“ je udalosť, ktorá má alebo môže mať nepriaznivý dopad na kybernetickú bezpečnosť siete, </w:t>
      </w:r>
      <w:r w:rsidR="00CA38B8">
        <w:rPr>
          <w:rFonts w:ascii="Arial Narrow" w:hAnsi="Arial Narrow"/>
        </w:rPr>
        <w:t>I</w:t>
      </w:r>
      <w:r w:rsidRPr="44876295">
        <w:rPr>
          <w:rFonts w:ascii="Arial Narrow" w:hAnsi="Arial Narrow"/>
        </w:rPr>
        <w:t>nformačného systému alebo informačného aktíva, najmä narušením ich dostupnosti, dôvernosti, integrity alebo autentickosti.</w:t>
      </w:r>
    </w:p>
    <w:p w14:paraId="2E7DDEDD" w14:textId="77777777" w:rsidR="00314783" w:rsidRPr="0091025C" w:rsidRDefault="00314783" w:rsidP="00314783">
      <w:pPr>
        <w:spacing w:line="276" w:lineRule="auto"/>
        <w:jc w:val="both"/>
        <w:rPr>
          <w:rFonts w:ascii="Arial Narrow" w:hAnsi="Arial Narrow"/>
        </w:rPr>
      </w:pPr>
      <w:r w:rsidRPr="0091025C">
        <w:rPr>
          <w:rFonts w:ascii="Arial Narrow" w:hAnsi="Arial Narrow"/>
        </w:rPr>
        <w:t>Kategorizácia Incidentov</w:t>
      </w:r>
      <w:r>
        <w:rPr>
          <w:rFonts w:ascii="Arial Narrow" w:hAnsi="Arial Narrow"/>
        </w:rPr>
        <w:t>:</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162"/>
        <w:gridCol w:w="1500"/>
        <w:gridCol w:w="939"/>
      </w:tblGrid>
      <w:tr w:rsidR="00314783" w:rsidRPr="0091025C" w14:paraId="285B21F0" w14:textId="77777777">
        <w:trPr>
          <w:jc w:val="center"/>
        </w:trPr>
        <w:tc>
          <w:tcPr>
            <w:tcW w:w="1555" w:type="dxa"/>
            <w:vAlign w:val="center"/>
          </w:tcPr>
          <w:p w14:paraId="2DDB980E"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eastAsia="Calibri" w:hAnsi="Arial Narrow"/>
                <w:b/>
              </w:rPr>
              <w:t>Incident</w:t>
            </w:r>
          </w:p>
        </w:tc>
        <w:tc>
          <w:tcPr>
            <w:tcW w:w="5167" w:type="dxa"/>
            <w:vAlign w:val="center"/>
          </w:tcPr>
          <w:p w14:paraId="5C652DC5"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hAnsi="Arial Narrow"/>
                <w:b/>
              </w:rPr>
              <w:t>Popis</w:t>
            </w:r>
          </w:p>
        </w:tc>
        <w:tc>
          <w:tcPr>
            <w:tcW w:w="1495" w:type="dxa"/>
            <w:vAlign w:val="center"/>
          </w:tcPr>
          <w:p w14:paraId="3099D2DB"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eastAsia="Calibri" w:hAnsi="Arial Narrow"/>
                <w:b/>
              </w:rPr>
              <w:t>Služba/Aktivita</w:t>
            </w:r>
          </w:p>
        </w:tc>
        <w:tc>
          <w:tcPr>
            <w:tcW w:w="939" w:type="dxa"/>
            <w:vAlign w:val="center"/>
          </w:tcPr>
          <w:p w14:paraId="183AF1CE" w14:textId="355C7533" w:rsidR="00314783" w:rsidRPr="0091025C" w:rsidRDefault="00314783" w:rsidP="00C15B46">
            <w:pPr>
              <w:tabs>
                <w:tab w:val="left" w:pos="567"/>
              </w:tabs>
              <w:spacing w:line="276" w:lineRule="auto"/>
              <w:jc w:val="center"/>
              <w:rPr>
                <w:rFonts w:ascii="Arial Narrow" w:eastAsia="Calibri" w:hAnsi="Arial Narrow"/>
                <w:b/>
              </w:rPr>
            </w:pPr>
            <w:r w:rsidRPr="0091025C">
              <w:rPr>
                <w:rFonts w:ascii="Arial Narrow" w:eastAsia="Calibri" w:hAnsi="Arial Narrow"/>
                <w:b/>
              </w:rPr>
              <w:t>Doba odozvy</w:t>
            </w:r>
            <w:r w:rsidR="00C01725">
              <w:rPr>
                <w:rFonts w:ascii="Arial Narrow" w:eastAsia="Calibri" w:hAnsi="Arial Narrow"/>
                <w:b/>
              </w:rPr>
              <w:t xml:space="preserve">/ </w:t>
            </w:r>
            <w:r w:rsidR="00C01725" w:rsidRPr="00886457">
              <w:rPr>
                <w:rFonts w:ascii="Arial Narrow" w:eastAsia="Calibri" w:hAnsi="Arial Narrow"/>
                <w:bCs/>
              </w:rPr>
              <w:t>MJ hodina (h)</w:t>
            </w:r>
          </w:p>
        </w:tc>
      </w:tr>
      <w:tr w:rsidR="00314783" w14:paraId="4BCEACDC" w14:textId="77777777">
        <w:trPr>
          <w:trHeight w:val="300"/>
          <w:jc w:val="center"/>
        </w:trPr>
        <w:tc>
          <w:tcPr>
            <w:tcW w:w="9156" w:type="dxa"/>
            <w:gridSpan w:val="4"/>
            <w:vAlign w:val="center"/>
          </w:tcPr>
          <w:p w14:paraId="4B31AD35" w14:textId="554C6E4A" w:rsidR="00314783" w:rsidRDefault="00314783" w:rsidP="00481C91">
            <w:pPr>
              <w:pStyle w:val="Odsekzoznamu"/>
              <w:spacing w:after="0" w:line="276" w:lineRule="auto"/>
              <w:rPr>
                <w:rFonts w:ascii="Arial Narrow" w:hAnsi="Arial Narrow"/>
              </w:rPr>
            </w:pPr>
            <w:r w:rsidRPr="1B498C22">
              <w:rPr>
                <w:rFonts w:ascii="Arial Narrow" w:hAnsi="Arial Narrow"/>
              </w:rPr>
              <w:t>Prevádzkový čas - pracovné dni 8</w:t>
            </w:r>
            <w:r w:rsidR="00C01725">
              <w:rPr>
                <w:rFonts w:ascii="Arial Narrow" w:hAnsi="Arial Narrow"/>
              </w:rPr>
              <w:t>.</w:t>
            </w:r>
            <w:r w:rsidRPr="1B498C22">
              <w:rPr>
                <w:rFonts w:ascii="Arial Narrow" w:hAnsi="Arial Narrow"/>
              </w:rPr>
              <w:t xml:space="preserve">00 </w:t>
            </w:r>
            <w:r w:rsidR="00C01725">
              <w:rPr>
                <w:rFonts w:ascii="Arial Narrow" w:hAnsi="Arial Narrow"/>
              </w:rPr>
              <w:t xml:space="preserve">hod. </w:t>
            </w:r>
            <w:r w:rsidRPr="1B498C22">
              <w:rPr>
                <w:rFonts w:ascii="Arial Narrow" w:hAnsi="Arial Narrow"/>
              </w:rPr>
              <w:t>– 16</w:t>
            </w:r>
            <w:r w:rsidR="00C01725">
              <w:rPr>
                <w:rFonts w:ascii="Arial Narrow" w:hAnsi="Arial Narrow"/>
              </w:rPr>
              <w:t>.</w:t>
            </w:r>
            <w:r w:rsidRPr="1B498C22">
              <w:rPr>
                <w:rFonts w:ascii="Arial Narrow" w:hAnsi="Arial Narrow"/>
              </w:rPr>
              <w:t>00</w:t>
            </w:r>
            <w:r w:rsidR="00C01725">
              <w:rPr>
                <w:rFonts w:ascii="Arial Narrow" w:hAnsi="Arial Narrow"/>
              </w:rPr>
              <w:t xml:space="preserve"> hod.</w:t>
            </w:r>
          </w:p>
        </w:tc>
      </w:tr>
      <w:tr w:rsidR="00314783" w:rsidRPr="0091025C" w14:paraId="194860BD" w14:textId="77777777">
        <w:trPr>
          <w:jc w:val="center"/>
        </w:trPr>
        <w:tc>
          <w:tcPr>
            <w:tcW w:w="1555" w:type="dxa"/>
            <w:vMerge w:val="restart"/>
            <w:vAlign w:val="center"/>
          </w:tcPr>
          <w:p w14:paraId="52CA4F42" w14:textId="447D6B51" w:rsidR="00314783" w:rsidRPr="0091025C" w:rsidRDefault="00314783">
            <w:pPr>
              <w:tabs>
                <w:tab w:val="left" w:pos="567"/>
              </w:tabs>
              <w:spacing w:after="0" w:line="276" w:lineRule="auto"/>
              <w:jc w:val="both"/>
              <w:rPr>
                <w:rFonts w:ascii="Arial Narrow" w:eastAsia="Calibri" w:hAnsi="Arial Narrow"/>
                <w:b/>
              </w:rPr>
            </w:pPr>
            <w:r>
              <w:rPr>
                <w:rFonts w:ascii="Arial Narrow" w:eastAsia="Calibri" w:hAnsi="Arial Narrow"/>
                <w:b/>
              </w:rPr>
              <w:t>Bezpečnostný</w:t>
            </w:r>
            <w:r w:rsidR="009A0763">
              <w:rPr>
                <w:rFonts w:ascii="Arial Narrow" w:eastAsia="Calibri" w:hAnsi="Arial Narrow"/>
                <w:b/>
              </w:rPr>
              <w:t xml:space="preserve"> incident</w:t>
            </w:r>
          </w:p>
        </w:tc>
        <w:tc>
          <w:tcPr>
            <w:tcW w:w="5167" w:type="dxa"/>
            <w:vMerge w:val="restart"/>
          </w:tcPr>
          <w:p w14:paraId="364F80ED" w14:textId="1002AA36" w:rsidR="00314783" w:rsidRDefault="00314783">
            <w:pPr>
              <w:tabs>
                <w:tab w:val="left" w:pos="567"/>
              </w:tabs>
              <w:spacing w:line="276" w:lineRule="auto"/>
              <w:jc w:val="both"/>
              <w:rPr>
                <w:rFonts w:ascii="Arial Narrow" w:hAnsi="Arial Narrow"/>
              </w:rPr>
            </w:pPr>
            <w:r w:rsidRPr="44876295">
              <w:rPr>
                <w:rFonts w:ascii="Arial Narrow" w:hAnsi="Arial Narrow"/>
              </w:rPr>
              <w:t xml:space="preserve">Bezpečnostný </w:t>
            </w:r>
            <w:r w:rsidR="00BC3D4E">
              <w:rPr>
                <w:rFonts w:ascii="Arial Narrow" w:hAnsi="Arial Narrow"/>
              </w:rPr>
              <w:t>i</w:t>
            </w:r>
            <w:r w:rsidRPr="44876295">
              <w:rPr>
                <w:rFonts w:ascii="Arial Narrow" w:hAnsi="Arial Narrow"/>
              </w:rPr>
              <w:t xml:space="preserve">ncident predstavuje narušenie bezpečnosti systémov a/alebo bezpečnostná udalosť (udalosť, ktorá bezprostredne ohrozila aktívum alebo činnosť Objednávateľa) a/alebo porušenie bezpečnostnej politiky Objednávateľa, ktoré spadajú kompetenčne do rámca tejto zákazky. Bezpečnostný </w:t>
            </w:r>
            <w:r w:rsidR="00C15B46">
              <w:rPr>
                <w:rFonts w:ascii="Arial Narrow" w:hAnsi="Arial Narrow"/>
              </w:rPr>
              <w:t>i</w:t>
            </w:r>
            <w:r w:rsidRPr="44876295">
              <w:rPr>
                <w:rFonts w:ascii="Arial Narrow" w:hAnsi="Arial Narrow"/>
              </w:rPr>
              <w:t xml:space="preserve">ncident môže i nemusí prebiehať súčasne </w:t>
            </w:r>
            <w:r w:rsidR="000863D1" w:rsidRPr="44876295">
              <w:rPr>
                <w:rFonts w:ascii="Arial Narrow" w:hAnsi="Arial Narrow"/>
              </w:rPr>
              <w:t>s</w:t>
            </w:r>
            <w:r w:rsidR="000863D1">
              <w:rPr>
                <w:rFonts w:ascii="Arial Narrow" w:hAnsi="Arial Narrow"/>
              </w:rPr>
              <w:t> </w:t>
            </w:r>
            <w:r>
              <w:rPr>
                <w:rFonts w:ascii="Arial Narrow" w:hAnsi="Arial Narrow"/>
              </w:rPr>
              <w:t>P</w:t>
            </w:r>
            <w:r w:rsidRPr="44876295">
              <w:rPr>
                <w:rFonts w:ascii="Arial Narrow" w:hAnsi="Arial Narrow"/>
              </w:rPr>
              <w:t xml:space="preserve">revádzkovým </w:t>
            </w:r>
            <w:r w:rsidR="00C15B46">
              <w:rPr>
                <w:rFonts w:ascii="Arial Narrow" w:hAnsi="Arial Narrow"/>
              </w:rPr>
              <w:t>i</w:t>
            </w:r>
            <w:r w:rsidRPr="44876295">
              <w:rPr>
                <w:rFonts w:ascii="Arial Narrow" w:hAnsi="Arial Narrow"/>
              </w:rPr>
              <w:t>ncidentom.</w:t>
            </w:r>
          </w:p>
          <w:p w14:paraId="2311D7CB" w14:textId="79B00D7F" w:rsidR="00314783" w:rsidRPr="0091025C" w:rsidRDefault="00314783">
            <w:pPr>
              <w:tabs>
                <w:tab w:val="left" w:pos="567"/>
              </w:tabs>
              <w:spacing w:line="276" w:lineRule="auto"/>
              <w:jc w:val="both"/>
              <w:rPr>
                <w:rFonts w:ascii="Arial Narrow" w:hAnsi="Arial Narrow"/>
              </w:rPr>
            </w:pPr>
            <w:r>
              <w:rPr>
                <w:rFonts w:ascii="Arial Narrow" w:hAnsi="Arial Narrow"/>
              </w:rPr>
              <w:t>V prípade k</w:t>
            </w:r>
            <w:r w:rsidRPr="00443BA2">
              <w:rPr>
                <w:rFonts w:ascii="Arial Narrow" w:hAnsi="Arial Narrow"/>
              </w:rPr>
              <w:t xml:space="preserve">ritických </w:t>
            </w:r>
            <w:r>
              <w:rPr>
                <w:rFonts w:ascii="Arial Narrow" w:hAnsi="Arial Narrow"/>
              </w:rPr>
              <w:t>B</w:t>
            </w:r>
            <w:r w:rsidRPr="00443BA2">
              <w:rPr>
                <w:rFonts w:ascii="Arial Narrow" w:hAnsi="Arial Narrow"/>
              </w:rPr>
              <w:t xml:space="preserve">ezpečnostných </w:t>
            </w:r>
            <w:r w:rsidR="00BC3D4E">
              <w:rPr>
                <w:rFonts w:ascii="Arial Narrow" w:hAnsi="Arial Narrow"/>
              </w:rPr>
              <w:t>i</w:t>
            </w:r>
            <w:r w:rsidRPr="00443BA2">
              <w:rPr>
                <w:rFonts w:ascii="Arial Narrow" w:hAnsi="Arial Narrow"/>
              </w:rPr>
              <w:t xml:space="preserve">ncidentov nahlásených do 16.00 hod., dobu </w:t>
            </w:r>
            <w:r>
              <w:rPr>
                <w:rFonts w:ascii="Arial Narrow" w:hAnsi="Arial Narrow"/>
              </w:rPr>
              <w:t>na zabezpečenie náhradného riešenia</w:t>
            </w:r>
            <w:r w:rsidRPr="00443BA2">
              <w:rPr>
                <w:rFonts w:ascii="Arial Narrow" w:hAnsi="Arial Narrow"/>
              </w:rPr>
              <w:t xml:space="preserve"> neprerušuje koniec pr</w:t>
            </w:r>
            <w:r>
              <w:rPr>
                <w:rFonts w:ascii="Arial Narrow" w:hAnsi="Arial Narrow"/>
              </w:rPr>
              <w:t>evádzkového času (16.00 hod.).</w:t>
            </w:r>
          </w:p>
        </w:tc>
        <w:tc>
          <w:tcPr>
            <w:tcW w:w="1495" w:type="dxa"/>
          </w:tcPr>
          <w:p w14:paraId="7E905C76"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Prvá odozva</w:t>
            </w:r>
          </w:p>
        </w:tc>
        <w:tc>
          <w:tcPr>
            <w:tcW w:w="939" w:type="dxa"/>
          </w:tcPr>
          <w:p w14:paraId="03381348" w14:textId="7202AFA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 h</w:t>
            </w:r>
          </w:p>
        </w:tc>
      </w:tr>
      <w:tr w:rsidR="00314783" w:rsidRPr="0091025C" w14:paraId="37258DF8" w14:textId="77777777">
        <w:trPr>
          <w:jc w:val="center"/>
        </w:trPr>
        <w:tc>
          <w:tcPr>
            <w:tcW w:w="1555" w:type="dxa"/>
            <w:vMerge/>
            <w:vAlign w:val="center"/>
          </w:tcPr>
          <w:p w14:paraId="08B3F341" w14:textId="77777777" w:rsidR="00314783" w:rsidRDefault="00314783">
            <w:pPr>
              <w:tabs>
                <w:tab w:val="left" w:pos="567"/>
              </w:tabs>
              <w:spacing w:after="0" w:line="276" w:lineRule="auto"/>
              <w:jc w:val="both"/>
              <w:rPr>
                <w:rFonts w:ascii="Arial Narrow" w:eastAsia="Calibri" w:hAnsi="Arial Narrow"/>
                <w:b/>
              </w:rPr>
            </w:pPr>
          </w:p>
        </w:tc>
        <w:tc>
          <w:tcPr>
            <w:tcW w:w="5167" w:type="dxa"/>
            <w:vMerge/>
          </w:tcPr>
          <w:p w14:paraId="7A87BEC1" w14:textId="77777777" w:rsidR="00314783" w:rsidRPr="0091025C" w:rsidRDefault="00314783">
            <w:pPr>
              <w:tabs>
                <w:tab w:val="left" w:pos="567"/>
              </w:tabs>
              <w:spacing w:line="276" w:lineRule="auto"/>
              <w:jc w:val="both"/>
              <w:rPr>
                <w:rFonts w:ascii="Arial Narrow" w:hAnsi="Arial Narrow"/>
              </w:rPr>
            </w:pPr>
          </w:p>
        </w:tc>
        <w:tc>
          <w:tcPr>
            <w:tcW w:w="1495" w:type="dxa"/>
          </w:tcPr>
          <w:p w14:paraId="44ADF084"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na zabezpečenie náhradného riešenia</w:t>
            </w:r>
          </w:p>
        </w:tc>
        <w:tc>
          <w:tcPr>
            <w:tcW w:w="939" w:type="dxa"/>
          </w:tcPr>
          <w:p w14:paraId="5FF0E246" w14:textId="6C1996DF"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4 h</w:t>
            </w:r>
          </w:p>
        </w:tc>
      </w:tr>
      <w:tr w:rsidR="00314783" w:rsidRPr="0091025C" w14:paraId="3D18970D" w14:textId="77777777">
        <w:trPr>
          <w:jc w:val="center"/>
        </w:trPr>
        <w:tc>
          <w:tcPr>
            <w:tcW w:w="1555" w:type="dxa"/>
            <w:vMerge/>
            <w:vAlign w:val="center"/>
          </w:tcPr>
          <w:p w14:paraId="36C42435" w14:textId="77777777" w:rsidR="00314783" w:rsidRDefault="00314783">
            <w:pPr>
              <w:tabs>
                <w:tab w:val="left" w:pos="567"/>
              </w:tabs>
              <w:spacing w:after="0" w:line="276" w:lineRule="auto"/>
              <w:jc w:val="both"/>
              <w:rPr>
                <w:rFonts w:ascii="Arial Narrow" w:eastAsia="Calibri" w:hAnsi="Arial Narrow"/>
                <w:b/>
              </w:rPr>
            </w:pPr>
          </w:p>
        </w:tc>
        <w:tc>
          <w:tcPr>
            <w:tcW w:w="5167" w:type="dxa"/>
            <w:vMerge/>
          </w:tcPr>
          <w:p w14:paraId="1DADD92D" w14:textId="77777777" w:rsidR="00314783" w:rsidRPr="0091025C" w:rsidRDefault="00314783">
            <w:pPr>
              <w:tabs>
                <w:tab w:val="left" w:pos="567"/>
              </w:tabs>
              <w:spacing w:line="276" w:lineRule="auto"/>
              <w:jc w:val="both"/>
              <w:rPr>
                <w:rFonts w:ascii="Arial Narrow" w:hAnsi="Arial Narrow"/>
              </w:rPr>
            </w:pPr>
          </w:p>
        </w:tc>
        <w:tc>
          <w:tcPr>
            <w:tcW w:w="1495" w:type="dxa"/>
          </w:tcPr>
          <w:p w14:paraId="3171579C"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trvalého vyriešenia</w:t>
            </w:r>
          </w:p>
        </w:tc>
        <w:tc>
          <w:tcPr>
            <w:tcW w:w="939" w:type="dxa"/>
          </w:tcPr>
          <w:p w14:paraId="643AC15A" w14:textId="2CBDD6EF"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16 h</w:t>
            </w:r>
          </w:p>
        </w:tc>
      </w:tr>
      <w:tr w:rsidR="00314783" w:rsidRPr="0091025C" w14:paraId="2D93D262" w14:textId="77777777">
        <w:trPr>
          <w:jc w:val="center"/>
        </w:trPr>
        <w:tc>
          <w:tcPr>
            <w:tcW w:w="1555" w:type="dxa"/>
            <w:vMerge/>
            <w:vAlign w:val="center"/>
          </w:tcPr>
          <w:p w14:paraId="7367A323" w14:textId="77777777" w:rsidR="00314783" w:rsidRDefault="00314783">
            <w:pPr>
              <w:tabs>
                <w:tab w:val="left" w:pos="567"/>
              </w:tabs>
              <w:spacing w:after="0" w:line="276" w:lineRule="auto"/>
              <w:jc w:val="both"/>
              <w:rPr>
                <w:rFonts w:ascii="Arial Narrow" w:eastAsia="Calibri" w:hAnsi="Arial Narrow"/>
                <w:b/>
              </w:rPr>
            </w:pPr>
          </w:p>
        </w:tc>
        <w:tc>
          <w:tcPr>
            <w:tcW w:w="5167" w:type="dxa"/>
            <w:vMerge/>
          </w:tcPr>
          <w:p w14:paraId="69EA789D" w14:textId="77777777" w:rsidR="00314783" w:rsidRPr="0091025C" w:rsidRDefault="00314783">
            <w:pPr>
              <w:tabs>
                <w:tab w:val="left" w:pos="567"/>
              </w:tabs>
              <w:spacing w:line="276" w:lineRule="auto"/>
              <w:jc w:val="both"/>
              <w:rPr>
                <w:rFonts w:ascii="Arial Narrow" w:hAnsi="Arial Narrow"/>
              </w:rPr>
            </w:pPr>
          </w:p>
        </w:tc>
        <w:tc>
          <w:tcPr>
            <w:tcW w:w="1495" w:type="dxa"/>
          </w:tcPr>
          <w:p w14:paraId="63220576" w14:textId="77777777" w:rsidR="00314783" w:rsidRPr="0091025C" w:rsidRDefault="00314783">
            <w:pPr>
              <w:tabs>
                <w:tab w:val="left" w:pos="567"/>
              </w:tabs>
              <w:spacing w:line="276" w:lineRule="auto"/>
              <w:jc w:val="both"/>
              <w:rPr>
                <w:rFonts w:ascii="Arial Narrow" w:eastAsia="Calibri" w:hAnsi="Arial Narrow"/>
              </w:rPr>
            </w:pPr>
          </w:p>
        </w:tc>
        <w:tc>
          <w:tcPr>
            <w:tcW w:w="939" w:type="dxa"/>
          </w:tcPr>
          <w:p w14:paraId="2B386552" w14:textId="77777777" w:rsidR="00314783" w:rsidRPr="0091025C" w:rsidRDefault="00314783">
            <w:pPr>
              <w:tabs>
                <w:tab w:val="left" w:pos="567"/>
              </w:tabs>
              <w:spacing w:line="276" w:lineRule="auto"/>
              <w:jc w:val="both"/>
              <w:rPr>
                <w:rFonts w:ascii="Arial Narrow" w:eastAsia="Calibri" w:hAnsi="Arial Narrow"/>
              </w:rPr>
            </w:pPr>
          </w:p>
        </w:tc>
      </w:tr>
      <w:tr w:rsidR="00314783" w:rsidRPr="0091025C" w14:paraId="09D032DE" w14:textId="77777777" w:rsidTr="001341CB">
        <w:trPr>
          <w:jc w:val="center"/>
        </w:trPr>
        <w:tc>
          <w:tcPr>
            <w:tcW w:w="1555" w:type="dxa"/>
            <w:vMerge w:val="restart"/>
            <w:vAlign w:val="center"/>
          </w:tcPr>
          <w:p w14:paraId="1AFABA0B" w14:textId="27CE7890" w:rsidR="00314783" w:rsidRPr="0091025C" w:rsidRDefault="00314783">
            <w:pPr>
              <w:tabs>
                <w:tab w:val="left" w:pos="567"/>
              </w:tabs>
              <w:spacing w:after="0" w:line="276" w:lineRule="auto"/>
              <w:jc w:val="both"/>
              <w:rPr>
                <w:rFonts w:ascii="Arial Narrow" w:eastAsia="Calibri" w:hAnsi="Arial Narrow"/>
                <w:b/>
              </w:rPr>
            </w:pPr>
            <w:r w:rsidRPr="0091025C">
              <w:rPr>
                <w:rFonts w:ascii="Arial Narrow" w:eastAsia="Calibri" w:hAnsi="Arial Narrow"/>
                <w:b/>
              </w:rPr>
              <w:t>Kritický</w:t>
            </w:r>
            <w:r w:rsidR="001F2038">
              <w:rPr>
                <w:rFonts w:ascii="Arial Narrow" w:eastAsia="Calibri" w:hAnsi="Arial Narrow"/>
                <w:b/>
              </w:rPr>
              <w:t xml:space="preserve"> prevádzkový </w:t>
            </w:r>
            <w:r w:rsidR="009A0763">
              <w:rPr>
                <w:rFonts w:ascii="Arial Narrow" w:eastAsia="Calibri" w:hAnsi="Arial Narrow"/>
                <w:b/>
              </w:rPr>
              <w:t>i</w:t>
            </w:r>
            <w:r w:rsidR="001F2038">
              <w:rPr>
                <w:rFonts w:ascii="Arial Narrow" w:eastAsia="Calibri" w:hAnsi="Arial Narrow"/>
                <w:b/>
              </w:rPr>
              <w:t>ncident</w:t>
            </w:r>
          </w:p>
        </w:tc>
        <w:tc>
          <w:tcPr>
            <w:tcW w:w="5167" w:type="dxa"/>
            <w:vMerge w:val="restart"/>
            <w:vAlign w:val="center"/>
          </w:tcPr>
          <w:p w14:paraId="1FBFF391" w14:textId="1A1642F9" w:rsidR="00314783" w:rsidRPr="0091025C" w:rsidRDefault="00314783" w:rsidP="00481C91">
            <w:pPr>
              <w:tabs>
                <w:tab w:val="left" w:pos="567"/>
              </w:tabs>
              <w:spacing w:line="276" w:lineRule="auto"/>
              <w:jc w:val="both"/>
              <w:rPr>
                <w:rFonts w:ascii="Arial Narrow" w:eastAsia="Calibri" w:hAnsi="Arial Narrow"/>
              </w:rPr>
            </w:pPr>
            <w:r w:rsidRPr="0091025C">
              <w:rPr>
                <w:rFonts w:ascii="Arial Narrow" w:hAnsi="Arial Narrow"/>
              </w:rPr>
              <w:t xml:space="preserve">Incident spôsobený výlučne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dôsledku poruchy funkčnosti DKS </w:t>
            </w:r>
            <w:r w:rsidR="000863D1" w:rsidRPr="0091025C">
              <w:rPr>
                <w:rFonts w:ascii="Arial Narrow" w:hAnsi="Arial Narrow"/>
              </w:rPr>
              <w:t>a</w:t>
            </w:r>
            <w:r w:rsidR="000863D1">
              <w:rPr>
                <w:rFonts w:ascii="Arial Narrow" w:hAnsi="Arial Narrow"/>
              </w:rPr>
              <w:t> </w:t>
            </w:r>
            <w:r w:rsidRPr="0091025C">
              <w:rPr>
                <w:rFonts w:ascii="Arial Narrow" w:hAnsi="Arial Narrow"/>
              </w:rPr>
              <w:t>znamená, že pre zabezpečenie činnosti u</w:t>
            </w:r>
            <w:r>
              <w:rPr>
                <w:rFonts w:ascii="Arial Narrow" w:hAnsi="Arial Narrow"/>
              </w:rPr>
              <w:t> </w:t>
            </w:r>
            <w:r w:rsidRPr="0091025C">
              <w:rPr>
                <w:rFonts w:ascii="Arial Narrow" w:hAnsi="Arial Narrow"/>
              </w:rPr>
              <w:t xml:space="preserve">Objednávateľa je DKS nepoužiteľný, nefunkčný alebo jeho funkčnosť je degradovaná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dopadom na kvalitu poskytovanej služby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majoritným dopadom na Používateľov, </w:t>
            </w:r>
            <w:r w:rsidR="00C428BA">
              <w:rPr>
                <w:rFonts w:ascii="Arial Narrow" w:hAnsi="Arial Narrow"/>
              </w:rPr>
              <w:t xml:space="preserve">DKS </w:t>
            </w:r>
            <w:r w:rsidRPr="0091025C">
              <w:rPr>
                <w:rFonts w:ascii="Arial Narrow" w:hAnsi="Arial Narrow"/>
              </w:rPr>
              <w:t xml:space="preserve">prestal pracovať, pričom Objednávateľ je závislý na plnofunkčnom vykonávaní funkcie,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ohrozením vzniku okamžitého alebo budúceho katastrofického dopadu na jeho základné činnosti. DKS v prípade </w:t>
            </w:r>
            <w:r w:rsidR="00C428BA">
              <w:rPr>
                <w:rFonts w:ascii="Arial Narrow" w:hAnsi="Arial Narrow"/>
              </w:rPr>
              <w:t>K</w:t>
            </w:r>
            <w:r w:rsidRPr="0091025C">
              <w:rPr>
                <w:rFonts w:ascii="Arial Narrow" w:hAnsi="Arial Narrow"/>
              </w:rPr>
              <w:t>ritického</w:t>
            </w:r>
            <w:r w:rsidR="009736CE">
              <w:rPr>
                <w:rFonts w:ascii="Arial Narrow" w:hAnsi="Arial Narrow"/>
              </w:rPr>
              <w:t xml:space="preserve"> prevádzkového</w:t>
            </w:r>
            <w:r w:rsidRPr="0091025C">
              <w:rPr>
                <w:rFonts w:ascii="Arial Narrow" w:hAnsi="Arial Narrow"/>
              </w:rPr>
              <w:t xml:space="preserve"> </w:t>
            </w:r>
            <w:r w:rsidR="00C428BA">
              <w:rPr>
                <w:rFonts w:ascii="Arial Narrow" w:hAnsi="Arial Narrow"/>
              </w:rPr>
              <w:t>i</w:t>
            </w:r>
            <w:r w:rsidRPr="0091025C">
              <w:rPr>
                <w:rFonts w:ascii="Arial Narrow" w:hAnsi="Arial Narrow"/>
              </w:rPr>
              <w:t>ncidentu nie je možné používať náhradným spôsobom.</w:t>
            </w:r>
          </w:p>
        </w:tc>
        <w:tc>
          <w:tcPr>
            <w:tcW w:w="1495" w:type="dxa"/>
          </w:tcPr>
          <w:p w14:paraId="21EFC4AA"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Prvá odozva</w:t>
            </w:r>
          </w:p>
        </w:tc>
        <w:tc>
          <w:tcPr>
            <w:tcW w:w="939" w:type="dxa"/>
          </w:tcPr>
          <w:p w14:paraId="06587013" w14:textId="29F4BA1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 h</w:t>
            </w:r>
          </w:p>
        </w:tc>
      </w:tr>
      <w:tr w:rsidR="00314783" w:rsidRPr="0091025C" w14:paraId="1FADE5B1" w14:textId="77777777">
        <w:trPr>
          <w:jc w:val="center"/>
        </w:trPr>
        <w:tc>
          <w:tcPr>
            <w:tcW w:w="1555" w:type="dxa"/>
            <w:vMerge/>
            <w:vAlign w:val="center"/>
          </w:tcPr>
          <w:p w14:paraId="133C1756"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035809EC"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638167BE"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na zabezpečenie náhradného riešenia</w:t>
            </w:r>
          </w:p>
        </w:tc>
        <w:tc>
          <w:tcPr>
            <w:tcW w:w="939" w:type="dxa"/>
          </w:tcPr>
          <w:p w14:paraId="7675C906" w14:textId="2C93DFC5"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4 h</w:t>
            </w:r>
          </w:p>
        </w:tc>
      </w:tr>
      <w:tr w:rsidR="00314783" w:rsidRPr="0091025C" w14:paraId="2DA8A4FE" w14:textId="77777777">
        <w:trPr>
          <w:jc w:val="center"/>
        </w:trPr>
        <w:tc>
          <w:tcPr>
            <w:tcW w:w="1555" w:type="dxa"/>
            <w:vMerge/>
            <w:vAlign w:val="center"/>
          </w:tcPr>
          <w:p w14:paraId="6D516A2D"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676326FF"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61DBFF25"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trvalého vyriešenia</w:t>
            </w:r>
          </w:p>
        </w:tc>
        <w:tc>
          <w:tcPr>
            <w:tcW w:w="939" w:type="dxa"/>
          </w:tcPr>
          <w:p w14:paraId="4FD8079B" w14:textId="3FFC531F"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16 h</w:t>
            </w:r>
          </w:p>
        </w:tc>
      </w:tr>
      <w:tr w:rsidR="00314783" w:rsidRPr="0091025C" w14:paraId="585395F6" w14:textId="77777777">
        <w:trPr>
          <w:jc w:val="center"/>
        </w:trPr>
        <w:tc>
          <w:tcPr>
            <w:tcW w:w="1555" w:type="dxa"/>
            <w:vMerge/>
            <w:vAlign w:val="center"/>
          </w:tcPr>
          <w:p w14:paraId="39CE7C64"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4186D32F"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6C607728" w14:textId="77777777" w:rsidR="00314783" w:rsidRPr="0091025C" w:rsidRDefault="00314783">
            <w:pPr>
              <w:tabs>
                <w:tab w:val="left" w:pos="567"/>
              </w:tabs>
              <w:spacing w:line="276" w:lineRule="auto"/>
              <w:jc w:val="both"/>
              <w:rPr>
                <w:rFonts w:ascii="Arial Narrow" w:eastAsia="Calibri" w:hAnsi="Arial Narrow"/>
              </w:rPr>
            </w:pPr>
          </w:p>
        </w:tc>
        <w:tc>
          <w:tcPr>
            <w:tcW w:w="939" w:type="dxa"/>
          </w:tcPr>
          <w:p w14:paraId="4BC82581" w14:textId="77777777" w:rsidR="00314783" w:rsidRPr="0091025C" w:rsidRDefault="00314783">
            <w:pPr>
              <w:tabs>
                <w:tab w:val="left" w:pos="567"/>
              </w:tabs>
              <w:spacing w:line="276" w:lineRule="auto"/>
              <w:jc w:val="both"/>
              <w:rPr>
                <w:rFonts w:ascii="Arial Narrow" w:eastAsia="Calibri" w:hAnsi="Arial Narrow"/>
              </w:rPr>
            </w:pPr>
          </w:p>
        </w:tc>
      </w:tr>
      <w:tr w:rsidR="00314783" w:rsidRPr="0091025C" w14:paraId="771F032A" w14:textId="77777777">
        <w:trPr>
          <w:jc w:val="center"/>
        </w:trPr>
        <w:tc>
          <w:tcPr>
            <w:tcW w:w="1555" w:type="dxa"/>
            <w:vMerge w:val="restart"/>
            <w:vAlign w:val="center"/>
          </w:tcPr>
          <w:p w14:paraId="19ACDEE1" w14:textId="7A0E200E" w:rsidR="00314783" w:rsidRPr="0091025C" w:rsidRDefault="00314783">
            <w:pPr>
              <w:tabs>
                <w:tab w:val="left" w:pos="567"/>
              </w:tabs>
              <w:spacing w:line="276" w:lineRule="auto"/>
              <w:jc w:val="both"/>
              <w:rPr>
                <w:rFonts w:ascii="Arial Narrow" w:eastAsia="Calibri" w:hAnsi="Arial Narrow"/>
                <w:b/>
              </w:rPr>
            </w:pPr>
            <w:r w:rsidRPr="0091025C">
              <w:rPr>
                <w:rFonts w:ascii="Arial Narrow" w:eastAsia="Calibri" w:hAnsi="Arial Narrow"/>
                <w:b/>
              </w:rPr>
              <w:t>Stredný</w:t>
            </w:r>
            <w:r w:rsidR="001F2038">
              <w:rPr>
                <w:rFonts w:ascii="Arial Narrow" w:eastAsia="Calibri" w:hAnsi="Arial Narrow"/>
                <w:b/>
              </w:rPr>
              <w:t xml:space="preserve"> prevádzkový </w:t>
            </w:r>
            <w:r w:rsidR="009A0763">
              <w:rPr>
                <w:rFonts w:ascii="Arial Narrow" w:eastAsia="Calibri" w:hAnsi="Arial Narrow"/>
                <w:b/>
              </w:rPr>
              <w:t>i</w:t>
            </w:r>
            <w:r w:rsidR="001F2038">
              <w:rPr>
                <w:rFonts w:ascii="Arial Narrow" w:eastAsia="Calibri" w:hAnsi="Arial Narrow"/>
                <w:b/>
              </w:rPr>
              <w:t>ncident</w:t>
            </w:r>
          </w:p>
        </w:tc>
        <w:tc>
          <w:tcPr>
            <w:tcW w:w="5167" w:type="dxa"/>
            <w:vMerge w:val="restart"/>
          </w:tcPr>
          <w:p w14:paraId="17EF0F6B" w14:textId="05997512" w:rsidR="00314783" w:rsidRPr="0091025C" w:rsidRDefault="00314783">
            <w:pPr>
              <w:tabs>
                <w:tab w:val="left" w:pos="567"/>
              </w:tabs>
              <w:spacing w:line="276" w:lineRule="auto"/>
              <w:jc w:val="both"/>
              <w:rPr>
                <w:rFonts w:ascii="Arial Narrow" w:hAnsi="Arial Narrow"/>
              </w:rPr>
            </w:pPr>
            <w:r w:rsidRPr="0091025C">
              <w:rPr>
                <w:rFonts w:ascii="Arial Narrow" w:hAnsi="Arial Narrow"/>
              </w:rPr>
              <w:t xml:space="preserve">Incident spôsobený </w:t>
            </w:r>
            <w:r w:rsidR="000863D1" w:rsidRPr="0091025C">
              <w:rPr>
                <w:rFonts w:ascii="Arial Narrow" w:hAnsi="Arial Narrow"/>
              </w:rPr>
              <w:t>v</w:t>
            </w:r>
            <w:r w:rsidR="000863D1">
              <w:rPr>
                <w:rFonts w:ascii="Arial Narrow" w:hAnsi="Arial Narrow"/>
              </w:rPr>
              <w:t> </w:t>
            </w:r>
            <w:r w:rsidRPr="0091025C">
              <w:rPr>
                <w:rFonts w:ascii="Arial Narrow" w:hAnsi="Arial Narrow"/>
              </w:rPr>
              <w:t>dôsledku poruchy funkčnosti DKS a</w:t>
            </w:r>
            <w:r>
              <w:rPr>
                <w:rFonts w:ascii="Arial Narrow" w:hAnsi="Arial Narrow"/>
              </w:rPr>
              <w:t> </w:t>
            </w:r>
            <w:r w:rsidRPr="0091025C">
              <w:rPr>
                <w:rFonts w:ascii="Arial Narrow" w:hAnsi="Arial Narrow"/>
              </w:rPr>
              <w:t>znamená, že pre zabezpečenie činností u Objednávateľa je funkčnosť DKS degradovaná:</w:t>
            </w:r>
          </w:p>
          <w:p w14:paraId="492F3FC2" w14:textId="2EAEFA4B" w:rsidR="00314783" w:rsidRPr="002B3664" w:rsidRDefault="00314783">
            <w:pPr>
              <w:pStyle w:val="Odsekzoznamu"/>
              <w:numPr>
                <w:ilvl w:val="0"/>
                <w:numId w:val="90"/>
              </w:numPr>
              <w:tabs>
                <w:tab w:val="left" w:pos="786"/>
              </w:tabs>
              <w:spacing w:line="276" w:lineRule="auto"/>
              <w:jc w:val="both"/>
              <w:rPr>
                <w:rFonts w:ascii="Arial Narrow" w:hAnsi="Arial Narrow"/>
              </w:rPr>
            </w:pPr>
            <w:r w:rsidRPr="002B3664">
              <w:rPr>
                <w:rFonts w:ascii="Arial Narrow" w:hAnsi="Arial Narrow"/>
              </w:rPr>
              <w:lastRenderedPageBreak/>
              <w:t>s dopadom na kvalitu poskytovanej služby s</w:t>
            </w:r>
            <w:r>
              <w:rPr>
                <w:rFonts w:ascii="Arial Narrow" w:hAnsi="Arial Narrow"/>
              </w:rPr>
              <w:t> </w:t>
            </w:r>
            <w:r w:rsidRPr="002B3664">
              <w:rPr>
                <w:rFonts w:ascii="Arial Narrow" w:hAnsi="Arial Narrow"/>
              </w:rPr>
              <w:t xml:space="preserve">majoritným dopadom na Používateľov </w:t>
            </w:r>
            <w:r w:rsidR="000863D1" w:rsidRPr="002B3664">
              <w:rPr>
                <w:rFonts w:ascii="Arial Narrow" w:hAnsi="Arial Narrow"/>
              </w:rPr>
              <w:t>a</w:t>
            </w:r>
            <w:r w:rsidR="000863D1">
              <w:rPr>
                <w:rFonts w:ascii="Arial Narrow" w:hAnsi="Arial Narrow"/>
              </w:rPr>
              <w:t> </w:t>
            </w:r>
            <w:r w:rsidRPr="002B3664">
              <w:rPr>
                <w:rFonts w:ascii="Arial Narrow" w:hAnsi="Arial Narrow"/>
              </w:rPr>
              <w:t>vzhľadom na definovaný problém je možné DKS používať náhradným spôsobom. Objednávateľ nie je závislý na</w:t>
            </w:r>
            <w:r>
              <w:rPr>
                <w:rFonts w:ascii="Arial Narrow" w:hAnsi="Arial Narrow"/>
              </w:rPr>
              <w:t> </w:t>
            </w:r>
            <w:r w:rsidRPr="002B3664">
              <w:rPr>
                <w:rFonts w:ascii="Arial Narrow" w:hAnsi="Arial Narrow"/>
              </w:rPr>
              <w:t xml:space="preserve">plnej funkčnosti DKS </w:t>
            </w:r>
            <w:r w:rsidR="000863D1" w:rsidRPr="002B3664">
              <w:rPr>
                <w:rFonts w:ascii="Arial Narrow" w:hAnsi="Arial Narrow"/>
              </w:rPr>
              <w:t>a</w:t>
            </w:r>
            <w:r w:rsidR="000863D1">
              <w:rPr>
                <w:rFonts w:ascii="Arial Narrow" w:hAnsi="Arial Narrow"/>
              </w:rPr>
              <w:t> </w:t>
            </w:r>
            <w:r w:rsidRPr="002B3664">
              <w:rPr>
                <w:rFonts w:ascii="Arial Narrow" w:hAnsi="Arial Narrow"/>
              </w:rPr>
              <w:t xml:space="preserve">je možné ho nahradiť iným spôsobom. </w:t>
            </w:r>
          </w:p>
          <w:p w14:paraId="34ADBEAF" w14:textId="0D7168CF" w:rsidR="00314783" w:rsidRPr="002B3664" w:rsidRDefault="000863D1">
            <w:pPr>
              <w:pStyle w:val="Odsekzoznamu"/>
              <w:numPr>
                <w:ilvl w:val="0"/>
                <w:numId w:val="90"/>
              </w:numPr>
              <w:tabs>
                <w:tab w:val="left" w:pos="0"/>
              </w:tabs>
              <w:spacing w:line="276" w:lineRule="auto"/>
              <w:jc w:val="both"/>
              <w:rPr>
                <w:rFonts w:ascii="Arial Narrow" w:eastAsia="Calibri" w:hAnsi="Arial Narrow"/>
              </w:rPr>
            </w:pPr>
            <w:r w:rsidRPr="002B3664">
              <w:rPr>
                <w:rFonts w:ascii="Arial Narrow" w:hAnsi="Arial Narrow"/>
              </w:rPr>
              <w:t>s</w:t>
            </w:r>
            <w:r>
              <w:rPr>
                <w:rFonts w:ascii="Arial Narrow" w:hAnsi="Arial Narrow"/>
              </w:rPr>
              <w:t> </w:t>
            </w:r>
            <w:r w:rsidR="00314783" w:rsidRPr="002B3664">
              <w:rPr>
                <w:rFonts w:ascii="Arial Narrow" w:hAnsi="Arial Narrow"/>
              </w:rPr>
              <w:t xml:space="preserve">dopadom na kvalitu poskytovanej služby, príslušnú funkčnosť DKS </w:t>
            </w:r>
            <w:r w:rsidR="00C15B46">
              <w:rPr>
                <w:rFonts w:ascii="Arial Narrow" w:hAnsi="Arial Narrow"/>
              </w:rPr>
              <w:t xml:space="preserve">a </w:t>
            </w:r>
            <w:r w:rsidR="00314783" w:rsidRPr="002B3664">
              <w:rPr>
                <w:rFonts w:ascii="Arial Narrow" w:hAnsi="Arial Narrow"/>
              </w:rPr>
              <w:t>vzhľadom na definovaný problém je možné užívať náhradným spôsobom.</w:t>
            </w:r>
          </w:p>
        </w:tc>
        <w:tc>
          <w:tcPr>
            <w:tcW w:w="1495" w:type="dxa"/>
          </w:tcPr>
          <w:p w14:paraId="087904D0"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lastRenderedPageBreak/>
              <w:t>Prvá odozva</w:t>
            </w:r>
          </w:p>
        </w:tc>
        <w:tc>
          <w:tcPr>
            <w:tcW w:w="939" w:type="dxa"/>
          </w:tcPr>
          <w:p w14:paraId="25BA4CBF" w14:textId="4E0D9BD6"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 h</w:t>
            </w:r>
          </w:p>
        </w:tc>
      </w:tr>
      <w:tr w:rsidR="00314783" w:rsidRPr="0091025C" w14:paraId="6975D136" w14:textId="77777777">
        <w:trPr>
          <w:jc w:val="center"/>
        </w:trPr>
        <w:tc>
          <w:tcPr>
            <w:tcW w:w="1555" w:type="dxa"/>
            <w:vMerge/>
            <w:vAlign w:val="center"/>
          </w:tcPr>
          <w:p w14:paraId="7BC962E8"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77E459D6"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0E5754D1"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 xml:space="preserve">Doba na zabezpečenie </w:t>
            </w:r>
            <w:r w:rsidRPr="0091025C">
              <w:rPr>
                <w:rFonts w:ascii="Arial Narrow" w:eastAsia="Calibri" w:hAnsi="Arial Narrow"/>
              </w:rPr>
              <w:lastRenderedPageBreak/>
              <w:t>náhradného riešenia</w:t>
            </w:r>
          </w:p>
        </w:tc>
        <w:tc>
          <w:tcPr>
            <w:tcW w:w="939" w:type="dxa"/>
          </w:tcPr>
          <w:p w14:paraId="475D82F5" w14:textId="7B2036D5"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lastRenderedPageBreak/>
              <w:t>8 h</w:t>
            </w:r>
          </w:p>
        </w:tc>
      </w:tr>
      <w:tr w:rsidR="00314783" w:rsidRPr="0091025C" w14:paraId="41239605" w14:textId="77777777">
        <w:trPr>
          <w:jc w:val="center"/>
        </w:trPr>
        <w:tc>
          <w:tcPr>
            <w:tcW w:w="1555" w:type="dxa"/>
            <w:vMerge/>
            <w:vAlign w:val="center"/>
          </w:tcPr>
          <w:p w14:paraId="67E7E725"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469B712D"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5451930E"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trvalého vyriešenia</w:t>
            </w:r>
          </w:p>
        </w:tc>
        <w:tc>
          <w:tcPr>
            <w:tcW w:w="939" w:type="dxa"/>
          </w:tcPr>
          <w:p w14:paraId="58835368" w14:textId="1DE47E45"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40 h</w:t>
            </w:r>
          </w:p>
        </w:tc>
      </w:tr>
      <w:tr w:rsidR="00314783" w:rsidRPr="0091025C" w14:paraId="49CB12F4" w14:textId="77777777">
        <w:trPr>
          <w:jc w:val="center"/>
        </w:trPr>
        <w:tc>
          <w:tcPr>
            <w:tcW w:w="1555" w:type="dxa"/>
            <w:vMerge/>
            <w:vAlign w:val="center"/>
          </w:tcPr>
          <w:p w14:paraId="0D3F2479"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4A66E397"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6835E315" w14:textId="77777777" w:rsidR="00314783" w:rsidRPr="0091025C" w:rsidRDefault="00314783">
            <w:pPr>
              <w:tabs>
                <w:tab w:val="left" w:pos="567"/>
              </w:tabs>
              <w:spacing w:line="276" w:lineRule="auto"/>
              <w:jc w:val="both"/>
              <w:rPr>
                <w:rFonts w:ascii="Arial Narrow" w:eastAsia="Calibri" w:hAnsi="Arial Narrow"/>
              </w:rPr>
            </w:pPr>
          </w:p>
        </w:tc>
        <w:tc>
          <w:tcPr>
            <w:tcW w:w="939" w:type="dxa"/>
          </w:tcPr>
          <w:p w14:paraId="7655848D" w14:textId="77777777" w:rsidR="00314783" w:rsidRPr="0091025C" w:rsidRDefault="00314783">
            <w:pPr>
              <w:tabs>
                <w:tab w:val="left" w:pos="567"/>
              </w:tabs>
              <w:spacing w:line="276" w:lineRule="auto"/>
              <w:jc w:val="both"/>
              <w:rPr>
                <w:rFonts w:ascii="Arial Narrow" w:eastAsia="Calibri" w:hAnsi="Arial Narrow"/>
              </w:rPr>
            </w:pPr>
          </w:p>
        </w:tc>
      </w:tr>
      <w:tr w:rsidR="00314783" w:rsidRPr="0091025C" w14:paraId="07D9C833" w14:textId="77777777">
        <w:trPr>
          <w:jc w:val="center"/>
        </w:trPr>
        <w:tc>
          <w:tcPr>
            <w:tcW w:w="1555" w:type="dxa"/>
            <w:vMerge w:val="restart"/>
            <w:vAlign w:val="center"/>
          </w:tcPr>
          <w:p w14:paraId="0EA2ECB1" w14:textId="67682B04" w:rsidR="00314783" w:rsidRPr="0091025C" w:rsidRDefault="00314783">
            <w:pPr>
              <w:tabs>
                <w:tab w:val="left" w:pos="567"/>
              </w:tabs>
              <w:spacing w:line="276" w:lineRule="auto"/>
              <w:jc w:val="both"/>
              <w:rPr>
                <w:rFonts w:ascii="Arial Narrow" w:eastAsia="Calibri" w:hAnsi="Arial Narrow"/>
                <w:b/>
              </w:rPr>
            </w:pPr>
            <w:r w:rsidRPr="0091025C">
              <w:rPr>
                <w:rFonts w:ascii="Arial Narrow" w:eastAsia="Calibri" w:hAnsi="Arial Narrow"/>
                <w:b/>
              </w:rPr>
              <w:t>Nízky</w:t>
            </w:r>
            <w:r w:rsidR="001F2038">
              <w:rPr>
                <w:rFonts w:ascii="Arial Narrow" w:eastAsia="Calibri" w:hAnsi="Arial Narrow"/>
                <w:b/>
              </w:rPr>
              <w:t xml:space="preserve"> prevádzkový </w:t>
            </w:r>
            <w:r w:rsidR="009A0763">
              <w:rPr>
                <w:rFonts w:ascii="Arial Narrow" w:eastAsia="Calibri" w:hAnsi="Arial Narrow"/>
                <w:b/>
              </w:rPr>
              <w:t>i</w:t>
            </w:r>
            <w:r w:rsidR="001F2038">
              <w:rPr>
                <w:rFonts w:ascii="Arial Narrow" w:eastAsia="Calibri" w:hAnsi="Arial Narrow"/>
                <w:b/>
              </w:rPr>
              <w:t>ncident</w:t>
            </w:r>
          </w:p>
        </w:tc>
        <w:tc>
          <w:tcPr>
            <w:tcW w:w="5167" w:type="dxa"/>
            <w:vMerge w:val="restart"/>
          </w:tcPr>
          <w:p w14:paraId="1B5EF1CF" w14:textId="5AC22237" w:rsidR="00314783" w:rsidRPr="0091025C" w:rsidRDefault="00314783">
            <w:pPr>
              <w:tabs>
                <w:tab w:val="left" w:pos="567"/>
              </w:tabs>
              <w:spacing w:line="276" w:lineRule="auto"/>
              <w:jc w:val="both"/>
              <w:rPr>
                <w:rFonts w:ascii="Arial Narrow" w:hAnsi="Arial Narrow"/>
              </w:rPr>
            </w:pPr>
            <w:r w:rsidRPr="0091025C">
              <w:rPr>
                <w:rFonts w:ascii="Arial Narrow" w:hAnsi="Arial Narrow"/>
              </w:rPr>
              <w:t xml:space="preserve">Incident, spôsobený </w:t>
            </w:r>
            <w:r w:rsidR="000863D1" w:rsidRPr="0091025C">
              <w:rPr>
                <w:rFonts w:ascii="Arial Narrow" w:hAnsi="Arial Narrow"/>
              </w:rPr>
              <w:t>v</w:t>
            </w:r>
            <w:r w:rsidR="000863D1">
              <w:rPr>
                <w:rFonts w:ascii="Arial Narrow" w:hAnsi="Arial Narrow"/>
              </w:rPr>
              <w:t> </w:t>
            </w:r>
            <w:r w:rsidRPr="0091025C">
              <w:rPr>
                <w:rFonts w:ascii="Arial Narrow" w:hAnsi="Arial Narrow"/>
              </w:rPr>
              <w:t>dôsledku poruchy funkčnosti DKS a</w:t>
            </w:r>
            <w:r>
              <w:rPr>
                <w:rFonts w:ascii="Arial Narrow" w:hAnsi="Arial Narrow"/>
              </w:rPr>
              <w:t> </w:t>
            </w:r>
            <w:r w:rsidRPr="0091025C">
              <w:rPr>
                <w:rFonts w:ascii="Arial Narrow" w:hAnsi="Arial Narrow"/>
              </w:rPr>
              <w:t>znamená, že funkčnosť DKS je degradovaná:</w:t>
            </w:r>
          </w:p>
          <w:p w14:paraId="246F4BD2" w14:textId="0A586DD7" w:rsidR="00314783" w:rsidRPr="002B3664" w:rsidRDefault="000863D1">
            <w:pPr>
              <w:pStyle w:val="Odsekzoznamu"/>
              <w:numPr>
                <w:ilvl w:val="0"/>
                <w:numId w:val="91"/>
              </w:numPr>
              <w:tabs>
                <w:tab w:val="left" w:pos="786"/>
              </w:tabs>
              <w:spacing w:line="276" w:lineRule="auto"/>
              <w:jc w:val="both"/>
              <w:rPr>
                <w:rFonts w:ascii="Arial Narrow" w:hAnsi="Arial Narrow"/>
              </w:rPr>
            </w:pPr>
            <w:r w:rsidRPr="002B3664">
              <w:rPr>
                <w:rFonts w:ascii="Arial Narrow" w:hAnsi="Arial Narrow"/>
              </w:rPr>
              <w:t>s</w:t>
            </w:r>
            <w:r>
              <w:rPr>
                <w:rFonts w:ascii="Arial Narrow" w:hAnsi="Arial Narrow"/>
              </w:rPr>
              <w:t> </w:t>
            </w:r>
            <w:r w:rsidR="00314783" w:rsidRPr="002B3664">
              <w:rPr>
                <w:rFonts w:ascii="Arial Narrow" w:hAnsi="Arial Narrow"/>
              </w:rPr>
              <w:t>dopadom na kvalitu poskytovanej služby s</w:t>
            </w:r>
            <w:r w:rsidR="00314783">
              <w:rPr>
                <w:rFonts w:ascii="Arial Narrow" w:hAnsi="Arial Narrow"/>
              </w:rPr>
              <w:t> </w:t>
            </w:r>
            <w:r w:rsidR="00314783" w:rsidRPr="002B3664">
              <w:rPr>
                <w:rFonts w:ascii="Arial Narrow" w:hAnsi="Arial Narrow"/>
              </w:rPr>
              <w:t>minoritným dopadom na Používateľov, DKS prestal sčasti pracovať, pričom Objednávateľ je závislý na</w:t>
            </w:r>
            <w:r w:rsidR="00314783">
              <w:rPr>
                <w:rFonts w:ascii="Arial Narrow" w:hAnsi="Arial Narrow"/>
              </w:rPr>
              <w:t> </w:t>
            </w:r>
            <w:r w:rsidR="00314783" w:rsidRPr="002B3664">
              <w:rPr>
                <w:rFonts w:ascii="Arial Narrow" w:hAnsi="Arial Narrow"/>
              </w:rPr>
              <w:t xml:space="preserve">plnej funkčnosti DKS </w:t>
            </w:r>
            <w:r w:rsidRPr="002B3664">
              <w:rPr>
                <w:rFonts w:ascii="Arial Narrow" w:hAnsi="Arial Narrow"/>
              </w:rPr>
              <w:t>s</w:t>
            </w:r>
            <w:r>
              <w:rPr>
                <w:rFonts w:ascii="Arial Narrow" w:hAnsi="Arial Narrow"/>
              </w:rPr>
              <w:t> </w:t>
            </w:r>
            <w:r w:rsidR="00314783" w:rsidRPr="002B3664">
              <w:rPr>
                <w:rFonts w:ascii="Arial Narrow" w:hAnsi="Arial Narrow"/>
              </w:rPr>
              <w:t xml:space="preserve">možnosťou vzniku situácie majúcej dopad na činnosť Objednávateľa, funkčnosť DKS nie je možné plne využívať, ale je ju možné nahradiť iným spôsobom. </w:t>
            </w:r>
          </w:p>
          <w:p w14:paraId="5CBC84EA" w14:textId="54C029EE" w:rsidR="00314783" w:rsidRPr="002B3664" w:rsidRDefault="00314783">
            <w:pPr>
              <w:pStyle w:val="Odsekzoznamu"/>
              <w:numPr>
                <w:ilvl w:val="0"/>
                <w:numId w:val="91"/>
              </w:numPr>
              <w:tabs>
                <w:tab w:val="left" w:pos="786"/>
              </w:tabs>
              <w:spacing w:line="276" w:lineRule="auto"/>
              <w:jc w:val="both"/>
              <w:rPr>
                <w:rFonts w:ascii="Arial Narrow" w:hAnsi="Arial Narrow"/>
                <w:b/>
              </w:rPr>
            </w:pPr>
            <w:r w:rsidRPr="002B3664">
              <w:rPr>
                <w:rFonts w:ascii="Arial Narrow" w:hAnsi="Arial Narrow"/>
              </w:rPr>
              <w:t>bez dopadu na kvalitu poskytovanej služby, príslušnú funkčnosť DKS vzhľadom na definovaný problém je komplikované užívať, alebo nie je možné plne užívať, alebo je ju možné užívať náhradným spôsobom.</w:t>
            </w:r>
          </w:p>
        </w:tc>
        <w:tc>
          <w:tcPr>
            <w:tcW w:w="1495" w:type="dxa"/>
          </w:tcPr>
          <w:p w14:paraId="4743E5BD"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Prvá odozva</w:t>
            </w:r>
          </w:p>
        </w:tc>
        <w:tc>
          <w:tcPr>
            <w:tcW w:w="939" w:type="dxa"/>
          </w:tcPr>
          <w:p w14:paraId="12D1709C" w14:textId="61CCDE54"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8 h</w:t>
            </w:r>
          </w:p>
        </w:tc>
      </w:tr>
      <w:tr w:rsidR="00314783" w:rsidRPr="0091025C" w14:paraId="4B689122" w14:textId="77777777">
        <w:trPr>
          <w:jc w:val="center"/>
        </w:trPr>
        <w:tc>
          <w:tcPr>
            <w:tcW w:w="1555" w:type="dxa"/>
            <w:vMerge/>
          </w:tcPr>
          <w:p w14:paraId="48E1F07E" w14:textId="77777777" w:rsidR="00314783" w:rsidRPr="0091025C" w:rsidRDefault="00314783">
            <w:pPr>
              <w:tabs>
                <w:tab w:val="left" w:pos="567"/>
              </w:tabs>
              <w:spacing w:line="276" w:lineRule="auto"/>
              <w:jc w:val="both"/>
              <w:rPr>
                <w:rFonts w:ascii="Arial Narrow" w:eastAsia="Calibri" w:hAnsi="Arial Narrow"/>
              </w:rPr>
            </w:pPr>
          </w:p>
        </w:tc>
        <w:tc>
          <w:tcPr>
            <w:tcW w:w="5167" w:type="dxa"/>
            <w:vMerge/>
          </w:tcPr>
          <w:p w14:paraId="1ED3F2CF"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4416AB4B"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na zabezpečenie náhradného riešenia</w:t>
            </w:r>
          </w:p>
        </w:tc>
        <w:tc>
          <w:tcPr>
            <w:tcW w:w="939" w:type="dxa"/>
          </w:tcPr>
          <w:p w14:paraId="34B629A6" w14:textId="0B7A1E60"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32 h</w:t>
            </w:r>
          </w:p>
        </w:tc>
      </w:tr>
      <w:tr w:rsidR="00314783" w:rsidRPr="0091025C" w14:paraId="2F8996C1" w14:textId="77777777">
        <w:trPr>
          <w:jc w:val="center"/>
        </w:trPr>
        <w:tc>
          <w:tcPr>
            <w:tcW w:w="1555" w:type="dxa"/>
            <w:vMerge/>
          </w:tcPr>
          <w:p w14:paraId="0594984D" w14:textId="77777777" w:rsidR="00314783" w:rsidRPr="0091025C" w:rsidRDefault="00314783">
            <w:pPr>
              <w:tabs>
                <w:tab w:val="left" w:pos="567"/>
              </w:tabs>
              <w:spacing w:line="276" w:lineRule="auto"/>
              <w:jc w:val="both"/>
              <w:rPr>
                <w:rFonts w:ascii="Arial Narrow" w:eastAsia="Calibri" w:hAnsi="Arial Narrow"/>
              </w:rPr>
            </w:pPr>
          </w:p>
        </w:tc>
        <w:tc>
          <w:tcPr>
            <w:tcW w:w="5167" w:type="dxa"/>
            <w:vMerge/>
          </w:tcPr>
          <w:p w14:paraId="30A3785F"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0A4DA969"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trvalého vyriešenia</w:t>
            </w:r>
          </w:p>
        </w:tc>
        <w:tc>
          <w:tcPr>
            <w:tcW w:w="939" w:type="dxa"/>
          </w:tcPr>
          <w:p w14:paraId="6068CCE7" w14:textId="66EC04E4"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80 h</w:t>
            </w:r>
          </w:p>
        </w:tc>
      </w:tr>
      <w:tr w:rsidR="00314783" w:rsidRPr="0091025C" w14:paraId="6812ABDD" w14:textId="77777777">
        <w:trPr>
          <w:jc w:val="center"/>
        </w:trPr>
        <w:tc>
          <w:tcPr>
            <w:tcW w:w="1555" w:type="dxa"/>
            <w:vMerge/>
          </w:tcPr>
          <w:p w14:paraId="4C6945FA" w14:textId="77777777" w:rsidR="00314783" w:rsidRPr="0091025C" w:rsidRDefault="00314783">
            <w:pPr>
              <w:tabs>
                <w:tab w:val="left" w:pos="567"/>
              </w:tabs>
              <w:spacing w:line="276" w:lineRule="auto"/>
              <w:jc w:val="both"/>
              <w:rPr>
                <w:rFonts w:ascii="Arial Narrow" w:eastAsia="Calibri" w:hAnsi="Arial Narrow"/>
              </w:rPr>
            </w:pPr>
          </w:p>
        </w:tc>
        <w:tc>
          <w:tcPr>
            <w:tcW w:w="5167" w:type="dxa"/>
            <w:vMerge/>
          </w:tcPr>
          <w:p w14:paraId="7DAE55D1"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241F3680" w14:textId="77777777" w:rsidR="00314783" w:rsidRPr="0091025C" w:rsidRDefault="00314783">
            <w:pPr>
              <w:tabs>
                <w:tab w:val="left" w:pos="567"/>
              </w:tabs>
              <w:spacing w:line="276" w:lineRule="auto"/>
              <w:jc w:val="both"/>
              <w:rPr>
                <w:rFonts w:ascii="Arial Narrow" w:eastAsia="Calibri" w:hAnsi="Arial Narrow"/>
              </w:rPr>
            </w:pPr>
          </w:p>
        </w:tc>
        <w:tc>
          <w:tcPr>
            <w:tcW w:w="939" w:type="dxa"/>
          </w:tcPr>
          <w:p w14:paraId="5C7AA4D7" w14:textId="77777777" w:rsidR="00314783" w:rsidRPr="0091025C" w:rsidRDefault="00314783">
            <w:pPr>
              <w:tabs>
                <w:tab w:val="left" w:pos="567"/>
              </w:tabs>
              <w:spacing w:line="276" w:lineRule="auto"/>
              <w:jc w:val="both"/>
              <w:rPr>
                <w:rFonts w:ascii="Arial Narrow" w:eastAsia="Calibri" w:hAnsi="Arial Narrow"/>
              </w:rPr>
            </w:pPr>
          </w:p>
        </w:tc>
      </w:tr>
    </w:tbl>
    <w:p w14:paraId="2F581C5F" w14:textId="77777777" w:rsidR="00314783" w:rsidRPr="0091025C" w:rsidRDefault="00314783" w:rsidP="00314783">
      <w:pPr>
        <w:spacing w:after="0" w:line="276" w:lineRule="auto"/>
        <w:jc w:val="both"/>
        <w:rPr>
          <w:rFonts w:ascii="Arial Narrow" w:hAnsi="Arial Narrow"/>
        </w:rPr>
      </w:pPr>
    </w:p>
    <w:p w14:paraId="62452F3E" w14:textId="77777777"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Nahlasovanie Incidentov</w:t>
      </w:r>
    </w:p>
    <w:p w14:paraId="13324959" w14:textId="09C4D336" w:rsidR="00314783" w:rsidRPr="0091025C" w:rsidRDefault="00314783" w:rsidP="00D168EE">
      <w:pPr>
        <w:spacing w:line="276" w:lineRule="auto"/>
        <w:ind w:left="2832"/>
        <w:jc w:val="both"/>
        <w:rPr>
          <w:rFonts w:ascii="Arial Narrow" w:hAnsi="Arial Narrow"/>
        </w:rPr>
      </w:pPr>
      <w:r w:rsidRPr="0091025C">
        <w:rPr>
          <w:rFonts w:ascii="Arial Narrow" w:hAnsi="Arial Narrow"/>
        </w:rPr>
        <w:t xml:space="preserve">Momentom nahlásenia Incidentu sa chápe čas zaevidovania </w:t>
      </w:r>
      <w:r w:rsidR="00652660">
        <w:rPr>
          <w:rFonts w:ascii="Arial Narrow" w:hAnsi="Arial Narrow"/>
        </w:rPr>
        <w:t>H</w:t>
      </w:r>
      <w:r w:rsidRPr="0091025C">
        <w:rPr>
          <w:rFonts w:ascii="Arial Narrow" w:hAnsi="Arial Narrow"/>
        </w:rPr>
        <w:t xml:space="preserve">lásenia do </w:t>
      </w:r>
      <w:r>
        <w:rPr>
          <w:rFonts w:ascii="Arial Narrow" w:hAnsi="Arial Narrow"/>
        </w:rPr>
        <w:t>S</w:t>
      </w:r>
      <w:r w:rsidRPr="0091025C">
        <w:rPr>
          <w:rFonts w:ascii="Arial Narrow" w:hAnsi="Arial Narrow"/>
        </w:rPr>
        <w:t xml:space="preserve">ervicedesku </w:t>
      </w:r>
      <w:r>
        <w:rPr>
          <w:rFonts w:ascii="Arial Narrow" w:hAnsi="Arial Narrow"/>
        </w:rPr>
        <w:t>Objednávateľa</w:t>
      </w:r>
      <w:r w:rsidRPr="0091025C">
        <w:rPr>
          <w:rFonts w:ascii="Arial Narrow" w:hAnsi="Arial Narrow"/>
        </w:rPr>
        <w:t xml:space="preserve"> na pracovnú skupinu Riešitelia AP. Posúdenie Incidentu na kritický/stredný/nízky je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kompetencii Objednávateľa </w:t>
      </w:r>
      <w:r w:rsidR="000863D1" w:rsidRPr="0091025C">
        <w:rPr>
          <w:rFonts w:ascii="Arial Narrow" w:hAnsi="Arial Narrow"/>
        </w:rPr>
        <w:t>s</w:t>
      </w:r>
      <w:r w:rsidR="000863D1">
        <w:rPr>
          <w:rFonts w:ascii="Arial Narrow" w:hAnsi="Arial Narrow"/>
        </w:rPr>
        <w:t> </w:t>
      </w:r>
      <w:r w:rsidRPr="0091025C">
        <w:rPr>
          <w:rFonts w:ascii="Arial Narrow" w:hAnsi="Arial Narrow"/>
        </w:rPr>
        <w:t>možnosťou prehodnotenia zo strany Poskytovateľa.</w:t>
      </w:r>
    </w:p>
    <w:p w14:paraId="0B349D6C" w14:textId="77777777" w:rsidR="00314783" w:rsidRPr="0091025C" w:rsidRDefault="00314783" w:rsidP="00D168EE">
      <w:pPr>
        <w:spacing w:after="0" w:line="276" w:lineRule="auto"/>
        <w:ind w:left="2829"/>
        <w:jc w:val="both"/>
        <w:rPr>
          <w:rFonts w:ascii="Arial Narrow" w:hAnsi="Arial Narrow"/>
        </w:rPr>
      </w:pPr>
      <w:r w:rsidRPr="0091025C">
        <w:rPr>
          <w:rFonts w:ascii="Arial Narrow" w:hAnsi="Arial Narrow"/>
        </w:rPr>
        <w:t>Nahlasovaný Incident musí obsahovať minimálne tieto podrobné informácie zabezpečujúce jeho jednoznačnú simuláciu:</w:t>
      </w:r>
    </w:p>
    <w:p w14:paraId="7C87F3A6" w14:textId="533ECE28" w:rsidR="00314783" w:rsidRPr="0091025C" w:rsidRDefault="00314783" w:rsidP="00D168EE">
      <w:pPr>
        <w:pStyle w:val="Odsekzoznamu"/>
        <w:numPr>
          <w:ilvl w:val="0"/>
          <w:numId w:val="81"/>
        </w:numPr>
        <w:spacing w:line="276" w:lineRule="auto"/>
        <w:ind w:left="3402" w:hanging="567"/>
        <w:jc w:val="both"/>
        <w:rPr>
          <w:rFonts w:ascii="Arial Narrow" w:hAnsi="Arial Narrow"/>
        </w:rPr>
      </w:pPr>
      <w:r w:rsidRPr="0091025C">
        <w:rPr>
          <w:rFonts w:ascii="Arial Narrow" w:hAnsi="Arial Narrow"/>
        </w:rPr>
        <w:t xml:space="preserve">kategorizácia Incidentu </w:t>
      </w:r>
      <w:r w:rsidR="000863D1" w:rsidRPr="0091025C">
        <w:rPr>
          <w:rFonts w:ascii="Arial Narrow" w:hAnsi="Arial Narrow"/>
        </w:rPr>
        <w:t>a</w:t>
      </w:r>
      <w:r w:rsidR="000863D1">
        <w:rPr>
          <w:rFonts w:ascii="Arial Narrow" w:hAnsi="Arial Narrow"/>
        </w:rPr>
        <w:t> </w:t>
      </w:r>
      <w:r w:rsidRPr="0091025C">
        <w:rPr>
          <w:rFonts w:ascii="Arial Narrow" w:hAnsi="Arial Narrow"/>
        </w:rPr>
        <w:t>jeho podrobný popis</w:t>
      </w:r>
      <w:r w:rsidR="00B45542">
        <w:rPr>
          <w:rFonts w:ascii="Arial Narrow" w:hAnsi="Arial Narrow"/>
        </w:rPr>
        <w:t>;</w:t>
      </w:r>
    </w:p>
    <w:p w14:paraId="069B2916" w14:textId="2B77A5E8" w:rsidR="00314783" w:rsidRPr="0091025C" w:rsidRDefault="00314783" w:rsidP="00D168EE">
      <w:pPr>
        <w:pStyle w:val="Odsekzoznamu"/>
        <w:numPr>
          <w:ilvl w:val="0"/>
          <w:numId w:val="81"/>
        </w:numPr>
        <w:spacing w:line="276" w:lineRule="auto"/>
        <w:ind w:left="3402" w:hanging="567"/>
        <w:jc w:val="both"/>
        <w:rPr>
          <w:rFonts w:ascii="Arial Narrow" w:hAnsi="Arial Narrow"/>
        </w:rPr>
      </w:pPr>
      <w:proofErr w:type="spellStart"/>
      <w:r w:rsidRPr="0091025C">
        <w:rPr>
          <w:rFonts w:ascii="Arial Narrow" w:hAnsi="Arial Narrow"/>
        </w:rPr>
        <w:t>printscreen</w:t>
      </w:r>
      <w:proofErr w:type="spellEnd"/>
      <w:r w:rsidRPr="0091025C">
        <w:rPr>
          <w:rFonts w:ascii="Arial Narrow" w:hAnsi="Arial Narrow"/>
        </w:rPr>
        <w:t xml:space="preserve"> obrazovky alebo identifikácia dotknutého objektu (číslo záznamu alebo spisu)</w:t>
      </w:r>
      <w:r w:rsidR="00B45542">
        <w:rPr>
          <w:rFonts w:ascii="Arial Narrow" w:hAnsi="Arial Narrow"/>
        </w:rPr>
        <w:t>;</w:t>
      </w:r>
    </w:p>
    <w:p w14:paraId="0983D530" w14:textId="282472CD" w:rsidR="00314783" w:rsidRPr="0091025C" w:rsidRDefault="00314783" w:rsidP="00D168EE">
      <w:pPr>
        <w:pStyle w:val="Odsekzoznamu"/>
        <w:numPr>
          <w:ilvl w:val="0"/>
          <w:numId w:val="81"/>
        </w:numPr>
        <w:spacing w:line="276" w:lineRule="auto"/>
        <w:ind w:left="3402" w:hanging="567"/>
        <w:jc w:val="both"/>
        <w:rPr>
          <w:rFonts w:ascii="Arial Narrow" w:hAnsi="Arial Narrow"/>
        </w:rPr>
      </w:pPr>
      <w:r w:rsidRPr="0091025C">
        <w:rPr>
          <w:rFonts w:ascii="Arial Narrow" w:hAnsi="Arial Narrow"/>
        </w:rPr>
        <w:t xml:space="preserve">typ prostredia (produkčné, školiace, testovacie), ak nie je uvedené inak, ide </w:t>
      </w:r>
      <w:r w:rsidR="000863D1" w:rsidRPr="0091025C">
        <w:rPr>
          <w:rFonts w:ascii="Arial Narrow" w:hAnsi="Arial Narrow"/>
        </w:rPr>
        <w:t>o</w:t>
      </w:r>
      <w:r w:rsidR="000863D1">
        <w:rPr>
          <w:rFonts w:ascii="Arial Narrow" w:hAnsi="Arial Narrow"/>
        </w:rPr>
        <w:t> </w:t>
      </w:r>
      <w:r w:rsidRPr="0091025C">
        <w:rPr>
          <w:rFonts w:ascii="Arial Narrow" w:hAnsi="Arial Narrow"/>
        </w:rPr>
        <w:t>produkčné prostredie</w:t>
      </w:r>
      <w:r w:rsidR="00B45542">
        <w:rPr>
          <w:rFonts w:ascii="Arial Narrow" w:hAnsi="Arial Narrow"/>
        </w:rPr>
        <w:t>;</w:t>
      </w:r>
    </w:p>
    <w:p w14:paraId="21963BA6" w14:textId="47154AA7" w:rsidR="00314783" w:rsidRPr="0091025C" w:rsidRDefault="00314783" w:rsidP="00D168EE">
      <w:pPr>
        <w:pStyle w:val="Odsekzoznamu"/>
        <w:numPr>
          <w:ilvl w:val="0"/>
          <w:numId w:val="81"/>
        </w:numPr>
        <w:spacing w:line="276" w:lineRule="auto"/>
        <w:ind w:left="3402" w:hanging="567"/>
        <w:jc w:val="both"/>
        <w:rPr>
          <w:rFonts w:ascii="Arial Narrow" w:hAnsi="Arial Narrow"/>
        </w:rPr>
      </w:pPr>
      <w:r w:rsidRPr="0091025C">
        <w:rPr>
          <w:rFonts w:ascii="Arial Narrow" w:hAnsi="Arial Narrow"/>
        </w:rPr>
        <w:t xml:space="preserve">meno Používateľa, </w:t>
      </w:r>
      <w:r w:rsidR="000863D1" w:rsidRPr="0091025C">
        <w:rPr>
          <w:rFonts w:ascii="Arial Narrow" w:hAnsi="Arial Narrow"/>
        </w:rPr>
        <w:t>u</w:t>
      </w:r>
      <w:r w:rsidR="000863D1">
        <w:rPr>
          <w:rFonts w:ascii="Arial Narrow" w:hAnsi="Arial Narrow"/>
        </w:rPr>
        <w:t> </w:t>
      </w:r>
      <w:r w:rsidRPr="0091025C">
        <w:rPr>
          <w:rFonts w:ascii="Arial Narrow" w:hAnsi="Arial Narrow"/>
        </w:rPr>
        <w:t>ktorého sa daný Incident vyskytol.</w:t>
      </w:r>
    </w:p>
    <w:p w14:paraId="1B7B2566" w14:textId="5ED01D35" w:rsidR="00314783" w:rsidRDefault="00314783" w:rsidP="00D168EE">
      <w:pPr>
        <w:spacing w:after="0" w:line="276" w:lineRule="auto"/>
        <w:ind w:left="2832"/>
        <w:jc w:val="both"/>
        <w:rPr>
          <w:rFonts w:ascii="Arial Narrow" w:hAnsi="Arial Narrow"/>
        </w:rPr>
      </w:pPr>
      <w:r w:rsidRPr="0091025C">
        <w:rPr>
          <w:rFonts w:ascii="Arial Narrow" w:hAnsi="Arial Narrow"/>
        </w:rPr>
        <w:t xml:space="preserve">Objednávateľ je oprávnený požiadať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skrátenie lehoty na vyriešenie Incidentu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uvedením odôvodnenia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určenia lehoty na vyriešenie Incidentu. Požadovaná lehota vyriešenia </w:t>
      </w:r>
      <w:r>
        <w:rPr>
          <w:rFonts w:ascii="Arial Narrow" w:hAnsi="Arial Narrow"/>
        </w:rPr>
        <w:t>I</w:t>
      </w:r>
      <w:r w:rsidRPr="0091025C">
        <w:rPr>
          <w:rFonts w:ascii="Arial Narrow" w:hAnsi="Arial Narrow"/>
        </w:rPr>
        <w:t>ncidentu nesmie byť kratšia ako 12 hod</w:t>
      </w:r>
      <w:r w:rsidR="00F63DCC">
        <w:rPr>
          <w:rFonts w:ascii="Arial Narrow" w:hAnsi="Arial Narrow"/>
        </w:rPr>
        <w:t>ín</w:t>
      </w:r>
      <w:r w:rsidRPr="0091025C">
        <w:rPr>
          <w:rFonts w:ascii="Arial Narrow" w:hAnsi="Arial Narrow"/>
        </w:rPr>
        <w:t>. Dôvodom na skrátenie lehoty je najmä</w:t>
      </w:r>
      <w:r w:rsidR="00F63DCC">
        <w:rPr>
          <w:rFonts w:ascii="Arial Narrow" w:hAnsi="Arial Narrow"/>
        </w:rPr>
        <w:t>,</w:t>
      </w:r>
      <w:r w:rsidRPr="0091025C">
        <w:rPr>
          <w:rFonts w:ascii="Arial Narrow" w:hAnsi="Arial Narrow"/>
        </w:rPr>
        <w:t xml:space="preserve"> ale nielen</w:t>
      </w:r>
      <w:r w:rsidR="00F63DCC">
        <w:rPr>
          <w:rFonts w:ascii="Arial Narrow" w:hAnsi="Arial Narrow"/>
        </w:rPr>
        <w:t>,</w:t>
      </w:r>
      <w:r w:rsidRPr="0091025C">
        <w:rPr>
          <w:rFonts w:ascii="Arial Narrow" w:hAnsi="Arial Narrow"/>
        </w:rPr>
        <w:t xml:space="preserve"> bezprostredne hroziaca škoda alebo iný závažný dôvod.</w:t>
      </w:r>
    </w:p>
    <w:p w14:paraId="5E568894" w14:textId="3498296C" w:rsidR="00C15B46" w:rsidRDefault="00C15B46">
      <w:pPr>
        <w:rPr>
          <w:rFonts w:ascii="Arial Narrow" w:hAnsi="Arial Narrow"/>
        </w:rPr>
      </w:pPr>
      <w:r>
        <w:rPr>
          <w:rFonts w:ascii="Arial Narrow" w:hAnsi="Arial Narrow"/>
        </w:rPr>
        <w:br w:type="page"/>
      </w:r>
    </w:p>
    <w:p w14:paraId="38C27D64" w14:textId="70FD603B"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lastRenderedPageBreak/>
        <w:t xml:space="preserve">Analýza Incidentu - preskúmanie </w:t>
      </w:r>
      <w:r w:rsidR="000863D1" w:rsidRPr="0091025C">
        <w:rPr>
          <w:rFonts w:ascii="Arial Narrow" w:hAnsi="Arial Narrow"/>
          <w:b/>
          <w:bCs/>
        </w:rPr>
        <w:t>a</w:t>
      </w:r>
      <w:r w:rsidR="000863D1">
        <w:rPr>
          <w:rFonts w:ascii="Arial Narrow" w:hAnsi="Arial Narrow"/>
          <w:b/>
          <w:bCs/>
        </w:rPr>
        <w:t> </w:t>
      </w:r>
      <w:r w:rsidRPr="0091025C">
        <w:rPr>
          <w:rFonts w:ascii="Arial Narrow" w:hAnsi="Arial Narrow"/>
          <w:b/>
          <w:bCs/>
        </w:rPr>
        <w:t>diagnostika</w:t>
      </w:r>
    </w:p>
    <w:p w14:paraId="18514730" w14:textId="3F357DD3" w:rsidR="00314783" w:rsidRDefault="00314783" w:rsidP="00D168EE">
      <w:pPr>
        <w:spacing w:after="0" w:line="276" w:lineRule="auto"/>
        <w:ind w:left="2832"/>
        <w:jc w:val="both"/>
        <w:rPr>
          <w:rFonts w:ascii="Arial Narrow" w:hAnsi="Arial Narrow"/>
        </w:rPr>
      </w:pPr>
      <w:r w:rsidRPr="0091025C">
        <w:rPr>
          <w:rFonts w:ascii="Arial Narrow" w:hAnsi="Arial Narrow"/>
        </w:rPr>
        <w:t xml:space="preserve">Analýza Incidentu zahŕňa preskúmanie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diagnostiku Incidentu Poskytovateľom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vytvorenie plánu riešenia Incidentu. Poskytovateľ následne navrhne spôsob riešenia Incidentu </w:t>
      </w:r>
      <w:r w:rsidR="000863D1" w:rsidRPr="0091025C">
        <w:rPr>
          <w:rFonts w:ascii="Arial Narrow" w:hAnsi="Arial Narrow"/>
        </w:rPr>
        <w:t>a</w:t>
      </w:r>
      <w:r w:rsidR="000863D1">
        <w:rPr>
          <w:rFonts w:ascii="Arial Narrow" w:hAnsi="Arial Narrow"/>
        </w:rPr>
        <w:t>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potreby, po </w:t>
      </w:r>
      <w:r w:rsidR="00AC547B">
        <w:rPr>
          <w:rFonts w:ascii="Arial Narrow" w:hAnsi="Arial Narrow"/>
        </w:rPr>
        <w:t>zmluve</w:t>
      </w:r>
      <w:r w:rsidRPr="0091025C">
        <w:rPr>
          <w:rFonts w:ascii="Arial Narrow" w:hAnsi="Arial Narrow"/>
        </w:rPr>
        <w:t xml:space="preserve"> s</w:t>
      </w:r>
      <w:r w:rsidR="00C15B46">
        <w:rPr>
          <w:rFonts w:ascii="Arial Narrow" w:hAnsi="Arial Narrow"/>
        </w:rPr>
        <w:t> </w:t>
      </w:r>
      <w:r w:rsidRPr="0091025C">
        <w:rPr>
          <w:rFonts w:ascii="Arial Narrow" w:hAnsi="Arial Narrow"/>
        </w:rPr>
        <w:t>Objednávateľom</w:t>
      </w:r>
      <w:r w:rsidR="00C15B46">
        <w:rPr>
          <w:rFonts w:ascii="Arial Narrow" w:hAnsi="Arial Narrow"/>
        </w:rPr>
        <w:t xml:space="preserve"> a</w:t>
      </w:r>
      <w:r w:rsidRPr="0091025C">
        <w:rPr>
          <w:rFonts w:ascii="Arial Narrow" w:hAnsi="Arial Narrow"/>
        </w:rPr>
        <w:t xml:space="preserve"> na základe výsledkov analýzy navrhne prehodnotenie kategorizácie Incidentu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vykoná aktualizáciu záznamu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Incidente.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potreby môže Poskytovateľ pre potreby riešenia Incidentu vyžiadať od Objednávateľa doplňujúce informácie. </w:t>
      </w:r>
    </w:p>
    <w:p w14:paraId="0124B876" w14:textId="77777777" w:rsidR="00314783" w:rsidRPr="0091025C" w:rsidRDefault="00314783" w:rsidP="00314783">
      <w:pPr>
        <w:spacing w:after="0" w:line="276" w:lineRule="auto"/>
        <w:jc w:val="both"/>
        <w:rPr>
          <w:rFonts w:ascii="Arial Narrow" w:hAnsi="Arial Narrow"/>
        </w:rPr>
      </w:pPr>
    </w:p>
    <w:p w14:paraId="78C526EF" w14:textId="1D3C6C2F"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Vyriešenie</w:t>
      </w:r>
      <w:r w:rsidR="00C15B46">
        <w:rPr>
          <w:rFonts w:ascii="Arial Narrow" w:hAnsi="Arial Narrow"/>
          <w:b/>
          <w:bCs/>
        </w:rPr>
        <w:t>,</w:t>
      </w:r>
      <w:r w:rsidRPr="0091025C">
        <w:rPr>
          <w:rFonts w:ascii="Arial Narrow" w:hAnsi="Arial Narrow"/>
          <w:b/>
          <w:bCs/>
        </w:rPr>
        <w:t xml:space="preserve"> resp. dočasná obnova prevádzky </w:t>
      </w:r>
    </w:p>
    <w:p w14:paraId="3E739523" w14:textId="0228CBEB" w:rsidR="00314783" w:rsidRPr="0091025C" w:rsidRDefault="00314783" w:rsidP="00D168EE">
      <w:pPr>
        <w:spacing w:line="276" w:lineRule="auto"/>
        <w:ind w:left="2832"/>
        <w:jc w:val="both"/>
        <w:rPr>
          <w:rFonts w:ascii="Arial Narrow" w:hAnsi="Arial Narrow"/>
        </w:rPr>
      </w:pPr>
      <w:r w:rsidRPr="0091025C">
        <w:rPr>
          <w:rFonts w:ascii="Arial Narrow" w:hAnsi="Arial Narrow"/>
        </w:rPr>
        <w:t>Poskytovateľ realizuje činnosti potrebné na vyriešenie Incidentu čo najrýchlejšie tak</w:t>
      </w:r>
      <w:r w:rsidR="00C15B46">
        <w:rPr>
          <w:rFonts w:ascii="Arial Narrow" w:hAnsi="Arial Narrow"/>
        </w:rPr>
        <w:t>,</w:t>
      </w:r>
      <w:r w:rsidRPr="0091025C">
        <w:rPr>
          <w:rFonts w:ascii="Arial Narrow" w:hAnsi="Arial Narrow"/>
        </w:rPr>
        <w:t xml:space="preserve"> aby bola dohodnutá úroveň Služby promptne obnovená.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ak Incident nie je možné vyriešiť podľa kategorizácie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postupov uvedených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bode 1.2.1 tejto prílohy, je možné poskytnúť náhradné riešenie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definovanej Dobe na zabezpečenie náhradného riešenia. </w:t>
      </w:r>
    </w:p>
    <w:p w14:paraId="732D3DE6" w14:textId="794C98B3" w:rsidR="00314783" w:rsidRPr="0091025C" w:rsidRDefault="000863D1" w:rsidP="00D168EE">
      <w:pPr>
        <w:spacing w:line="276" w:lineRule="auto"/>
        <w:ind w:left="2832"/>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že na odstránenie Incidentu je nevyhnutná súčinnosť Objednávateľa alebo tretích strán, Poskytovateľ zdôvodní jej potrebu </w:t>
      </w:r>
      <w:r w:rsidRPr="0091025C">
        <w:rPr>
          <w:rFonts w:ascii="Arial Narrow" w:hAnsi="Arial Narrow"/>
        </w:rPr>
        <w:t>v</w:t>
      </w:r>
      <w:r>
        <w:rPr>
          <w:rFonts w:ascii="Arial Narrow" w:hAnsi="Arial Narrow"/>
        </w:rPr>
        <w:t> </w:t>
      </w:r>
      <w:r w:rsidR="00314783" w:rsidRPr="0091025C">
        <w:rPr>
          <w:rFonts w:ascii="Arial Narrow" w:hAnsi="Arial Narrow"/>
        </w:rPr>
        <w:t xml:space="preserve">riešení Incidentu </w:t>
      </w:r>
      <w:r w:rsidRPr="0091025C">
        <w:rPr>
          <w:rFonts w:ascii="Arial Narrow" w:hAnsi="Arial Narrow"/>
        </w:rPr>
        <w:t>a</w:t>
      </w:r>
      <w:r>
        <w:rPr>
          <w:rFonts w:ascii="Arial Narrow" w:hAnsi="Arial Narrow"/>
        </w:rPr>
        <w:t> </w:t>
      </w:r>
      <w:r w:rsidR="00314783" w:rsidRPr="0091025C">
        <w:rPr>
          <w:rFonts w:ascii="Arial Narrow" w:hAnsi="Arial Narrow"/>
        </w:rPr>
        <w:t>pozastaví činnosti potrebné na jeho odstránenie. Pre vylúčenie pochybností platí, že čas poskytovania nevyhnutnej súčinnosti zo strany Objednávateľa alebo tretích osôb sa do</w:t>
      </w:r>
      <w:r w:rsidR="00314783">
        <w:rPr>
          <w:rFonts w:ascii="Arial Narrow" w:hAnsi="Arial Narrow"/>
        </w:rPr>
        <w:t> </w:t>
      </w:r>
      <w:r w:rsidR="00314783" w:rsidRPr="0091025C">
        <w:rPr>
          <w:rFonts w:ascii="Arial Narrow" w:hAnsi="Arial Narrow"/>
        </w:rPr>
        <w:t>Doby na zabezpečenie náhradného riešenia a/alebo Doby trvalého vyriešenia Incidentu nezapočítava</w:t>
      </w:r>
      <w:r w:rsidR="00314783">
        <w:rPr>
          <w:rFonts w:ascii="Arial Narrow" w:hAnsi="Arial Narrow"/>
        </w:rPr>
        <w:t>.</w:t>
      </w:r>
    </w:p>
    <w:p w14:paraId="29AC86C2" w14:textId="5148927D" w:rsidR="00314783" w:rsidRPr="0091025C" w:rsidRDefault="000863D1" w:rsidP="00D168EE">
      <w:pPr>
        <w:spacing w:line="276" w:lineRule="auto"/>
        <w:ind w:left="2832"/>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že Incident bol preukázateľne spôsobený poškodením komponentov hardvérového alebo softvérového </w:t>
      </w:r>
      <w:r w:rsidR="00314783" w:rsidRPr="00B863C0">
        <w:rPr>
          <w:rFonts w:ascii="Arial Narrow" w:hAnsi="Arial Narrow"/>
        </w:rPr>
        <w:t>vybavenia Používateľa</w:t>
      </w:r>
      <w:r w:rsidR="00314783" w:rsidRPr="0091025C">
        <w:rPr>
          <w:rFonts w:ascii="Arial Narrow" w:hAnsi="Arial Narrow"/>
        </w:rPr>
        <w:t xml:space="preserve"> </w:t>
      </w:r>
      <w:r>
        <w:rPr>
          <w:rFonts w:ascii="Arial Narrow" w:hAnsi="Arial Narrow"/>
        </w:rPr>
        <w:t>a </w:t>
      </w:r>
      <w:r w:rsidR="00314783" w:rsidRPr="0091025C">
        <w:rPr>
          <w:rFonts w:ascii="Arial Narrow" w:hAnsi="Arial Narrow"/>
        </w:rPr>
        <w:t>na základe analýzy rozsahu škôd sa Incident preklasifikuje na Požiadavku na opravu daného poškodeného komponentu</w:t>
      </w:r>
      <w:r w:rsidR="002F5CE0">
        <w:rPr>
          <w:rFonts w:ascii="Arial Narrow" w:hAnsi="Arial Narrow"/>
        </w:rPr>
        <w:t>, tak</w:t>
      </w:r>
      <w:r w:rsidR="00EF38CF">
        <w:rPr>
          <w:rFonts w:ascii="Arial Narrow" w:hAnsi="Arial Narrow"/>
        </w:rPr>
        <w:t xml:space="preserve"> </w:t>
      </w:r>
      <w:r w:rsidR="00314783" w:rsidRPr="0091025C">
        <w:rPr>
          <w:rFonts w:ascii="Arial Narrow" w:hAnsi="Arial Narrow"/>
        </w:rPr>
        <w:t xml:space="preserve">Objednávateľ znáša náklady </w:t>
      </w:r>
      <w:r w:rsidRPr="0091025C">
        <w:rPr>
          <w:rFonts w:ascii="Arial Narrow" w:hAnsi="Arial Narrow"/>
        </w:rPr>
        <w:t>s</w:t>
      </w:r>
      <w:r>
        <w:rPr>
          <w:rFonts w:ascii="Arial Narrow" w:hAnsi="Arial Narrow"/>
        </w:rPr>
        <w:t> </w:t>
      </w:r>
      <w:r w:rsidR="00314783" w:rsidRPr="0091025C">
        <w:rPr>
          <w:rFonts w:ascii="Arial Narrow" w:hAnsi="Arial Narrow"/>
        </w:rPr>
        <w:t>tým spojené.</w:t>
      </w:r>
    </w:p>
    <w:p w14:paraId="5ABA9106" w14:textId="66302A16" w:rsidR="00314783" w:rsidRPr="0091025C" w:rsidRDefault="000863D1" w:rsidP="00D168EE">
      <w:pPr>
        <w:spacing w:line="276" w:lineRule="auto"/>
        <w:ind w:left="2832"/>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že po akceptácii konečného vyriešenia Incidentu Objednávateľom zistí </w:t>
      </w:r>
      <w:r w:rsidR="002F5CE0" w:rsidRPr="0091025C">
        <w:rPr>
          <w:rFonts w:ascii="Arial Narrow" w:hAnsi="Arial Narrow"/>
        </w:rPr>
        <w:t xml:space="preserve">Objednávateľ </w:t>
      </w:r>
      <w:r w:rsidR="00314783" w:rsidRPr="0091025C">
        <w:rPr>
          <w:rFonts w:ascii="Arial Narrow" w:hAnsi="Arial Narrow"/>
        </w:rPr>
        <w:t xml:space="preserve">nové </w:t>
      </w:r>
      <w:r w:rsidR="00314783" w:rsidRPr="45FB3FC1">
        <w:rPr>
          <w:rFonts w:ascii="Arial Narrow" w:hAnsi="Arial Narrow"/>
        </w:rPr>
        <w:t>chyby</w:t>
      </w:r>
      <w:r w:rsidR="00314783" w:rsidRPr="0091025C">
        <w:rPr>
          <w:rFonts w:ascii="Arial Narrow" w:hAnsi="Arial Narrow"/>
        </w:rPr>
        <w:t xml:space="preserve">, ktoré majú dopad na štandardnú prevádzku DKS, budú tieto </w:t>
      </w:r>
      <w:r w:rsidR="00314783" w:rsidRPr="0091025C" w:rsidDel="00390204">
        <w:rPr>
          <w:rFonts w:ascii="Arial Narrow" w:hAnsi="Arial Narrow"/>
        </w:rPr>
        <w:t xml:space="preserve">chyby </w:t>
      </w:r>
      <w:r w:rsidR="00314783" w:rsidRPr="0091025C">
        <w:rPr>
          <w:rFonts w:ascii="Arial Narrow" w:hAnsi="Arial Narrow"/>
        </w:rPr>
        <w:t xml:space="preserve">Objednávateľom považované za nové Hlásenia. Novovzniknuté Hlásenia budú klasifikované podľa štandardných kritérií </w:t>
      </w:r>
      <w:r w:rsidRPr="0091025C">
        <w:rPr>
          <w:rFonts w:ascii="Arial Narrow" w:hAnsi="Arial Narrow"/>
        </w:rPr>
        <w:t>a</w:t>
      </w:r>
      <w:r>
        <w:rPr>
          <w:rFonts w:ascii="Arial Narrow" w:hAnsi="Arial Narrow"/>
        </w:rPr>
        <w:t> </w:t>
      </w:r>
      <w:r w:rsidR="00314783" w:rsidRPr="0091025C">
        <w:rPr>
          <w:rFonts w:ascii="Arial Narrow" w:hAnsi="Arial Narrow"/>
        </w:rPr>
        <w:t>lehoty na ich vyriešenie sa riadia podľa kategorizácie.</w:t>
      </w:r>
    </w:p>
    <w:p w14:paraId="425A7722" w14:textId="0FDC8EAA" w:rsidR="00314783" w:rsidRDefault="00314783" w:rsidP="00D168EE">
      <w:pPr>
        <w:spacing w:line="276" w:lineRule="auto"/>
        <w:ind w:left="2832"/>
        <w:jc w:val="both"/>
        <w:rPr>
          <w:rFonts w:ascii="Arial Narrow" w:hAnsi="Arial Narrow"/>
        </w:rPr>
      </w:pPr>
      <w:r w:rsidRPr="45FB3FC1">
        <w:rPr>
          <w:rFonts w:ascii="Arial Narrow" w:hAnsi="Arial Narrow"/>
        </w:rPr>
        <w:t>Doba odozvy - časový interval</w:t>
      </w:r>
      <w:r w:rsidR="005A0B6A">
        <w:rPr>
          <w:rFonts w:ascii="Arial Narrow" w:hAnsi="Arial Narrow"/>
        </w:rPr>
        <w:t xml:space="preserve">, v ktorom má </w:t>
      </w:r>
      <w:r w:rsidR="00FA1CBC">
        <w:rPr>
          <w:rFonts w:ascii="Arial Narrow" w:hAnsi="Arial Narrow"/>
        </w:rPr>
        <w:t xml:space="preserve">Poskytovateľ </w:t>
      </w:r>
      <w:r w:rsidR="005A0B6A">
        <w:rPr>
          <w:rFonts w:ascii="Arial Narrow" w:hAnsi="Arial Narrow"/>
        </w:rPr>
        <w:t xml:space="preserve">povinnosť </w:t>
      </w:r>
      <w:r w:rsidR="00FA1CBC">
        <w:rPr>
          <w:rFonts w:ascii="Arial Narrow" w:hAnsi="Arial Narrow"/>
        </w:rPr>
        <w:t>reagovať, potvrdiť alebo vykonať činnosti podľa služby, resp. aktivity k predmetu plnenia</w:t>
      </w:r>
      <w:r w:rsidRPr="45FB3FC1">
        <w:rPr>
          <w:rFonts w:ascii="Arial Narrow" w:hAnsi="Arial Narrow"/>
        </w:rPr>
        <w:t>.</w:t>
      </w:r>
    </w:p>
    <w:p w14:paraId="23993908" w14:textId="59E34C01" w:rsidR="00314783" w:rsidRPr="0091025C" w:rsidRDefault="00314783" w:rsidP="00D168EE">
      <w:pPr>
        <w:spacing w:line="276" w:lineRule="auto"/>
        <w:ind w:left="2832"/>
        <w:jc w:val="both"/>
        <w:rPr>
          <w:rFonts w:ascii="Arial Narrow" w:hAnsi="Arial Narrow"/>
        </w:rPr>
      </w:pPr>
      <w:r w:rsidRPr="45FB3FC1">
        <w:rPr>
          <w:rFonts w:ascii="Arial Narrow" w:hAnsi="Arial Narrow"/>
        </w:rPr>
        <w:t xml:space="preserve">Prvá odozva </w:t>
      </w:r>
      <w:r w:rsidRPr="0091025C">
        <w:rPr>
          <w:rFonts w:ascii="Arial Narrow" w:hAnsi="Arial Narrow"/>
        </w:rPr>
        <w:t>- časový interval od nahlásenia Incidentu Objednávateľom po prijatie Incidentu Poskytovateľom na</w:t>
      </w:r>
      <w:r>
        <w:rPr>
          <w:rFonts w:ascii="Arial Narrow" w:hAnsi="Arial Narrow"/>
        </w:rPr>
        <w:t> </w:t>
      </w:r>
      <w:r w:rsidRPr="0091025C">
        <w:rPr>
          <w:rFonts w:ascii="Arial Narrow" w:hAnsi="Arial Narrow"/>
        </w:rPr>
        <w:t xml:space="preserve">riešenie. </w:t>
      </w:r>
      <w:r w:rsidRPr="00A249C6">
        <w:rPr>
          <w:rFonts w:ascii="Arial Narrow" w:hAnsi="Arial Narrow"/>
        </w:rPr>
        <w:t xml:space="preserve">Ak požiadavka na riešenie </w:t>
      </w:r>
      <w:r>
        <w:rPr>
          <w:rFonts w:ascii="Arial Narrow" w:hAnsi="Arial Narrow"/>
        </w:rPr>
        <w:t>I</w:t>
      </w:r>
      <w:r w:rsidRPr="00A249C6">
        <w:rPr>
          <w:rFonts w:ascii="Arial Narrow" w:hAnsi="Arial Narrow"/>
        </w:rPr>
        <w:t xml:space="preserve">ncidentu od Objednávateľa bola riadne doručená Poskytovateľovi po </w:t>
      </w:r>
      <w:r>
        <w:rPr>
          <w:rFonts w:ascii="Arial Narrow" w:hAnsi="Arial Narrow"/>
        </w:rPr>
        <w:t xml:space="preserve">skončení prevádzkových hodín </w:t>
      </w:r>
      <w:r w:rsidRPr="00A249C6">
        <w:rPr>
          <w:rFonts w:ascii="Arial Narrow" w:hAnsi="Arial Narrow"/>
        </w:rPr>
        <w:t xml:space="preserve">(t. j. po 16.00 hod.), doba </w:t>
      </w:r>
      <w:r>
        <w:rPr>
          <w:rFonts w:ascii="Arial Narrow" w:hAnsi="Arial Narrow"/>
        </w:rPr>
        <w:t xml:space="preserve">Prvej odozvy </w:t>
      </w:r>
      <w:r w:rsidRPr="00A249C6">
        <w:rPr>
          <w:rFonts w:ascii="Arial Narrow" w:hAnsi="Arial Narrow"/>
        </w:rPr>
        <w:t xml:space="preserve">začína plynúť najbližší pracovný deň od začiatku </w:t>
      </w:r>
      <w:r>
        <w:rPr>
          <w:rFonts w:ascii="Arial Narrow" w:hAnsi="Arial Narrow"/>
        </w:rPr>
        <w:t xml:space="preserve">prevádzkových hodín </w:t>
      </w:r>
      <w:r w:rsidRPr="00A249C6">
        <w:rPr>
          <w:rFonts w:ascii="Arial Narrow" w:hAnsi="Arial Narrow"/>
        </w:rPr>
        <w:t>(t. j. od 8.00</w:t>
      </w:r>
      <w:r w:rsidR="005A0B6A">
        <w:rPr>
          <w:rFonts w:ascii="Arial Narrow" w:hAnsi="Arial Narrow"/>
        </w:rPr>
        <w:t xml:space="preserve"> hod.</w:t>
      </w:r>
      <w:r>
        <w:rPr>
          <w:rFonts w:ascii="Arial Narrow" w:hAnsi="Arial Narrow"/>
        </w:rPr>
        <w:t>).</w:t>
      </w:r>
    </w:p>
    <w:p w14:paraId="482DAE0A" w14:textId="7677E6C1" w:rsidR="00314783" w:rsidRPr="0091025C" w:rsidRDefault="00314783" w:rsidP="00D168EE">
      <w:pPr>
        <w:spacing w:line="276" w:lineRule="auto"/>
        <w:ind w:left="2832"/>
        <w:jc w:val="both"/>
        <w:rPr>
          <w:rFonts w:ascii="Arial Narrow" w:hAnsi="Arial Narrow"/>
        </w:rPr>
      </w:pPr>
      <w:r w:rsidRPr="0091025C">
        <w:rPr>
          <w:rFonts w:ascii="Arial Narrow" w:hAnsi="Arial Narrow"/>
        </w:rPr>
        <w:t>Doba na zabezpečenie náhradného riešenia - časový interval od nahlásenia Incidentu Objednávateľom do</w:t>
      </w:r>
      <w:r>
        <w:rPr>
          <w:rFonts w:ascii="Arial Narrow" w:hAnsi="Arial Narrow"/>
        </w:rPr>
        <w:t> </w:t>
      </w:r>
      <w:r w:rsidRPr="0091025C">
        <w:rPr>
          <w:rFonts w:ascii="Arial Narrow" w:hAnsi="Arial Narrow"/>
        </w:rPr>
        <w:t>okamihu, keď Poskytovateľ vykoná náhradné riešenie</w:t>
      </w:r>
      <w:r>
        <w:rPr>
          <w:rFonts w:ascii="Arial Narrow" w:hAnsi="Arial Narrow"/>
        </w:rPr>
        <w:t>, pričom</w:t>
      </w:r>
      <w:r w:rsidRPr="00443BA2">
        <w:rPr>
          <w:rFonts w:ascii="Arial Narrow" w:hAnsi="Arial Narrow"/>
        </w:rPr>
        <w:t xml:space="preserve"> sa </w:t>
      </w:r>
      <w:r>
        <w:rPr>
          <w:rFonts w:ascii="Arial Narrow" w:hAnsi="Arial Narrow"/>
        </w:rPr>
        <w:t xml:space="preserve">táto doba </w:t>
      </w:r>
      <w:r w:rsidRPr="00443BA2">
        <w:rPr>
          <w:rFonts w:ascii="Arial Narrow" w:hAnsi="Arial Narrow"/>
        </w:rPr>
        <w:t xml:space="preserve">počíta len </w:t>
      </w:r>
      <w:r w:rsidR="000863D1" w:rsidRPr="00443BA2">
        <w:rPr>
          <w:rFonts w:ascii="Arial Narrow" w:hAnsi="Arial Narrow"/>
        </w:rPr>
        <w:t>v</w:t>
      </w:r>
      <w:r w:rsidR="000863D1">
        <w:rPr>
          <w:rFonts w:ascii="Arial Narrow" w:hAnsi="Arial Narrow"/>
        </w:rPr>
        <w:t> </w:t>
      </w:r>
      <w:r w:rsidRPr="00443BA2">
        <w:rPr>
          <w:rFonts w:ascii="Arial Narrow" w:hAnsi="Arial Narrow"/>
        </w:rPr>
        <w:t xml:space="preserve">rámci </w:t>
      </w:r>
      <w:r>
        <w:rPr>
          <w:rFonts w:ascii="Arial Narrow" w:hAnsi="Arial Narrow"/>
        </w:rPr>
        <w:t>prevádzkového času</w:t>
      </w:r>
      <w:r w:rsidRPr="00443BA2">
        <w:rPr>
          <w:rFonts w:ascii="Arial Narrow" w:hAnsi="Arial Narrow"/>
        </w:rPr>
        <w:t xml:space="preserve">, </w:t>
      </w:r>
      <w:r w:rsidR="000863D1" w:rsidRPr="00443BA2">
        <w:rPr>
          <w:rFonts w:ascii="Arial Narrow" w:hAnsi="Arial Narrow"/>
        </w:rPr>
        <w:t>s</w:t>
      </w:r>
      <w:r w:rsidR="000863D1">
        <w:rPr>
          <w:rFonts w:ascii="Arial Narrow" w:hAnsi="Arial Narrow"/>
        </w:rPr>
        <w:t> </w:t>
      </w:r>
      <w:r w:rsidRPr="00443BA2">
        <w:rPr>
          <w:rFonts w:ascii="Arial Narrow" w:hAnsi="Arial Narrow"/>
        </w:rPr>
        <w:t xml:space="preserve">výnimkou </w:t>
      </w:r>
      <w:r>
        <w:rPr>
          <w:rFonts w:ascii="Arial Narrow" w:hAnsi="Arial Narrow"/>
        </w:rPr>
        <w:t>k</w:t>
      </w:r>
      <w:r w:rsidRPr="00443BA2">
        <w:rPr>
          <w:rFonts w:ascii="Arial Narrow" w:hAnsi="Arial Narrow"/>
        </w:rPr>
        <w:t xml:space="preserve">ritických </w:t>
      </w:r>
      <w:r>
        <w:rPr>
          <w:rFonts w:ascii="Arial Narrow" w:hAnsi="Arial Narrow"/>
        </w:rPr>
        <w:t>B</w:t>
      </w:r>
      <w:r w:rsidRPr="00443BA2">
        <w:rPr>
          <w:rFonts w:ascii="Arial Narrow" w:hAnsi="Arial Narrow"/>
        </w:rPr>
        <w:t xml:space="preserve">ezpečnostných </w:t>
      </w:r>
      <w:r>
        <w:rPr>
          <w:rFonts w:ascii="Arial Narrow" w:hAnsi="Arial Narrow"/>
        </w:rPr>
        <w:t>I</w:t>
      </w:r>
      <w:r w:rsidRPr="00443BA2">
        <w:rPr>
          <w:rFonts w:ascii="Arial Narrow" w:hAnsi="Arial Narrow"/>
        </w:rPr>
        <w:t xml:space="preserve">ncidentov nahlásených do 16.00 hod., </w:t>
      </w:r>
      <w:r w:rsidRPr="00443BA2">
        <w:rPr>
          <w:rFonts w:ascii="Arial Narrow" w:hAnsi="Arial Narrow"/>
        </w:rPr>
        <w:lastRenderedPageBreak/>
        <w:t xml:space="preserve">kedy dobu </w:t>
      </w:r>
      <w:r>
        <w:rPr>
          <w:rFonts w:ascii="Arial Narrow" w:hAnsi="Arial Narrow"/>
        </w:rPr>
        <w:t>na zabezpečenie náhradného riešenia</w:t>
      </w:r>
      <w:r w:rsidRPr="00443BA2">
        <w:rPr>
          <w:rFonts w:ascii="Arial Narrow" w:hAnsi="Arial Narrow"/>
        </w:rPr>
        <w:t xml:space="preserve"> neprerušuje koniec pr</w:t>
      </w:r>
      <w:r>
        <w:rPr>
          <w:rFonts w:ascii="Arial Narrow" w:hAnsi="Arial Narrow"/>
        </w:rPr>
        <w:t>evádzkového času (16.00 hod.).</w:t>
      </w:r>
    </w:p>
    <w:p w14:paraId="1B7A9013" w14:textId="23AE4698" w:rsidR="00314783" w:rsidRPr="0091025C" w:rsidRDefault="00314783" w:rsidP="00D168EE">
      <w:pPr>
        <w:spacing w:line="276" w:lineRule="auto"/>
        <w:ind w:left="2832"/>
        <w:jc w:val="both"/>
        <w:rPr>
          <w:rFonts w:ascii="Arial Narrow" w:hAnsi="Arial Narrow"/>
        </w:rPr>
      </w:pPr>
      <w:r w:rsidRPr="0091025C">
        <w:rPr>
          <w:rFonts w:ascii="Arial Narrow" w:hAnsi="Arial Narrow"/>
        </w:rPr>
        <w:t xml:space="preserve">Doba trvalého vyriešenia </w:t>
      </w:r>
      <w:r w:rsidR="00E874A6">
        <w:rPr>
          <w:rFonts w:ascii="Arial Narrow" w:hAnsi="Arial Narrow"/>
        </w:rPr>
        <w:t>i</w:t>
      </w:r>
      <w:r w:rsidRPr="0091025C">
        <w:rPr>
          <w:rFonts w:ascii="Arial Narrow" w:hAnsi="Arial Narrow"/>
        </w:rPr>
        <w:t xml:space="preserve">ncidentu – časový interval, počas ktorého Poskytovateľ musí vyriešiť Incident nahlásený Objednávateľom, t. j. čas, do kedy má byť funkčnosť </w:t>
      </w:r>
      <w:r>
        <w:rPr>
          <w:rFonts w:ascii="Arial Narrow" w:hAnsi="Arial Narrow"/>
        </w:rPr>
        <w:t>DKS</w:t>
      </w:r>
      <w:r w:rsidRPr="0091025C">
        <w:rPr>
          <w:rFonts w:ascii="Arial Narrow" w:hAnsi="Arial Narrow"/>
        </w:rPr>
        <w:t xml:space="preserve"> plne obnovená, pričom čas je počítaný od okamihu nahlásenia Incidentu Objednávateľom do okamihu, keď Poskytovateľ poskytne trvalé vyriešenie Incidentu.</w:t>
      </w:r>
      <w:r>
        <w:rPr>
          <w:rFonts w:ascii="Arial Narrow" w:hAnsi="Arial Narrow"/>
        </w:rPr>
        <w:t xml:space="preserve"> Do doby trvalého vyriešenia </w:t>
      </w:r>
      <w:r w:rsidR="00E874A6">
        <w:rPr>
          <w:rFonts w:ascii="Arial Narrow" w:hAnsi="Arial Narrow"/>
        </w:rPr>
        <w:t xml:space="preserve">incidentu </w:t>
      </w:r>
      <w:r>
        <w:rPr>
          <w:rFonts w:ascii="Arial Narrow" w:hAnsi="Arial Narrow"/>
        </w:rPr>
        <w:t xml:space="preserve">sa pri Bezpečnostných </w:t>
      </w:r>
      <w:r w:rsidR="00E874A6">
        <w:rPr>
          <w:rFonts w:ascii="Arial Narrow" w:hAnsi="Arial Narrow"/>
        </w:rPr>
        <w:t>i</w:t>
      </w:r>
      <w:r>
        <w:rPr>
          <w:rFonts w:ascii="Arial Narrow" w:hAnsi="Arial Narrow"/>
        </w:rPr>
        <w:t xml:space="preserve">ncidentoch taktiež započítava aj presné identifikovanie príčin vzniku Bezpečnostného </w:t>
      </w:r>
      <w:r w:rsidR="00E874A6">
        <w:rPr>
          <w:rFonts w:ascii="Arial Narrow" w:hAnsi="Arial Narrow"/>
        </w:rPr>
        <w:t>i</w:t>
      </w:r>
      <w:r>
        <w:rPr>
          <w:rFonts w:ascii="Arial Narrow" w:hAnsi="Arial Narrow"/>
        </w:rPr>
        <w:t>ncidentu, stanovenie zoznamu nápravných opatrení</w:t>
      </w:r>
      <w:r w:rsidR="00E874A6">
        <w:rPr>
          <w:rFonts w:ascii="Arial Narrow" w:hAnsi="Arial Narrow"/>
        </w:rPr>
        <w:t>,</w:t>
      </w:r>
      <w:r>
        <w:rPr>
          <w:rFonts w:ascii="Arial Narrow" w:hAnsi="Arial Narrow"/>
        </w:rPr>
        <w:t xml:space="preserve"> ako aj implementácia navrhovaných nápravných opatrení </w:t>
      </w:r>
      <w:r w:rsidR="00196F2C">
        <w:rPr>
          <w:rFonts w:ascii="Arial Narrow" w:hAnsi="Arial Narrow"/>
        </w:rPr>
        <w:t>na</w:t>
      </w:r>
      <w:r>
        <w:rPr>
          <w:rFonts w:ascii="Arial Narrow" w:hAnsi="Arial Narrow"/>
        </w:rPr>
        <w:t xml:space="preserve"> predchádzanie možné</w:t>
      </w:r>
      <w:r w:rsidR="00196F2C">
        <w:rPr>
          <w:rFonts w:ascii="Arial Narrow" w:hAnsi="Arial Narrow"/>
        </w:rPr>
        <w:t>mu</w:t>
      </w:r>
      <w:r>
        <w:rPr>
          <w:rFonts w:ascii="Arial Narrow" w:hAnsi="Arial Narrow"/>
        </w:rPr>
        <w:t xml:space="preserve"> budúce</w:t>
      </w:r>
      <w:r w:rsidR="00196F2C">
        <w:rPr>
          <w:rFonts w:ascii="Arial Narrow" w:hAnsi="Arial Narrow"/>
        </w:rPr>
        <w:t>mu</w:t>
      </w:r>
      <w:r>
        <w:rPr>
          <w:rFonts w:ascii="Arial Narrow" w:hAnsi="Arial Narrow"/>
        </w:rPr>
        <w:t xml:space="preserve"> výskytu daného typu Incidentu. </w:t>
      </w:r>
      <w:r w:rsidRPr="008E1C15">
        <w:rPr>
          <w:rFonts w:ascii="Arial Narrow" w:hAnsi="Arial Narrow"/>
        </w:rPr>
        <w:t xml:space="preserve">Objednávateľom definovaná </w:t>
      </w:r>
      <w:r w:rsidR="009736CE">
        <w:rPr>
          <w:rFonts w:ascii="Arial Narrow" w:hAnsi="Arial Narrow"/>
        </w:rPr>
        <w:t>D</w:t>
      </w:r>
      <w:r w:rsidRPr="008E1C15">
        <w:rPr>
          <w:rFonts w:ascii="Arial Narrow" w:hAnsi="Arial Narrow"/>
        </w:rPr>
        <w:t xml:space="preserve">oba trvalého vyriešenia </w:t>
      </w:r>
      <w:r w:rsidR="00E874A6">
        <w:rPr>
          <w:rFonts w:ascii="Arial Narrow" w:hAnsi="Arial Narrow"/>
        </w:rPr>
        <w:t>i</w:t>
      </w:r>
      <w:r w:rsidRPr="008E1C15">
        <w:rPr>
          <w:rFonts w:ascii="Arial Narrow" w:hAnsi="Arial Narrow"/>
        </w:rPr>
        <w:t xml:space="preserve">ncidentu sa počíta len </w:t>
      </w:r>
      <w:r w:rsidR="000863D1" w:rsidRPr="008E1C15">
        <w:rPr>
          <w:rFonts w:ascii="Arial Narrow" w:hAnsi="Arial Narrow"/>
        </w:rPr>
        <w:t>v</w:t>
      </w:r>
      <w:r w:rsidR="000863D1">
        <w:rPr>
          <w:rFonts w:ascii="Arial Narrow" w:hAnsi="Arial Narrow"/>
        </w:rPr>
        <w:t> </w:t>
      </w:r>
      <w:r w:rsidRPr="008E1C15">
        <w:rPr>
          <w:rFonts w:ascii="Arial Narrow" w:hAnsi="Arial Narrow"/>
        </w:rPr>
        <w:t xml:space="preserve">rámci </w:t>
      </w:r>
      <w:r>
        <w:rPr>
          <w:rFonts w:ascii="Arial Narrow" w:hAnsi="Arial Narrow"/>
        </w:rPr>
        <w:t>prevádzkového času</w:t>
      </w:r>
      <w:r w:rsidRPr="008E1C15">
        <w:rPr>
          <w:rFonts w:ascii="Arial Narrow" w:hAnsi="Arial Narrow"/>
        </w:rPr>
        <w:t>.</w:t>
      </w:r>
    </w:p>
    <w:p w14:paraId="47F5E598" w14:textId="6FD6F607" w:rsidR="00314783" w:rsidRPr="002A7DCF" w:rsidRDefault="00314783" w:rsidP="00D168EE">
      <w:pPr>
        <w:spacing w:line="276" w:lineRule="auto"/>
        <w:ind w:left="2832"/>
        <w:jc w:val="both"/>
        <w:rPr>
          <w:rFonts w:ascii="Arial Narrow" w:hAnsi="Arial Narrow"/>
        </w:rPr>
      </w:pPr>
      <w:r>
        <w:rPr>
          <w:rFonts w:ascii="Arial Narrow" w:hAnsi="Arial Narrow"/>
        </w:rPr>
        <w:t>Poskytovateľ</w:t>
      </w:r>
      <w:r w:rsidRPr="002A7DCF">
        <w:rPr>
          <w:rFonts w:ascii="Arial Narrow" w:hAnsi="Arial Narrow"/>
        </w:rPr>
        <w:t xml:space="preserve"> je </w:t>
      </w:r>
      <w:r w:rsidR="000863D1" w:rsidRPr="002A7DCF">
        <w:rPr>
          <w:rFonts w:ascii="Arial Narrow" w:hAnsi="Arial Narrow"/>
        </w:rPr>
        <w:t>v</w:t>
      </w:r>
      <w:r w:rsidR="000863D1">
        <w:rPr>
          <w:rFonts w:ascii="Arial Narrow" w:hAnsi="Arial Narrow"/>
        </w:rPr>
        <w:t> </w:t>
      </w:r>
      <w:r w:rsidRPr="002A7DCF">
        <w:rPr>
          <w:rFonts w:ascii="Arial Narrow" w:hAnsi="Arial Narrow"/>
        </w:rPr>
        <w:t>rámci Plánu obnovy po havárii (</w:t>
      </w:r>
      <w:proofErr w:type="spellStart"/>
      <w:r w:rsidRPr="002A7DCF">
        <w:rPr>
          <w:rFonts w:ascii="Arial Narrow" w:hAnsi="Arial Narrow"/>
        </w:rPr>
        <w:t>Disaster</w:t>
      </w:r>
      <w:proofErr w:type="spellEnd"/>
      <w:r w:rsidRPr="002A7DCF">
        <w:rPr>
          <w:rFonts w:ascii="Arial Narrow" w:hAnsi="Arial Narrow"/>
        </w:rPr>
        <w:t xml:space="preserve"> </w:t>
      </w:r>
      <w:proofErr w:type="spellStart"/>
      <w:r w:rsidRPr="002A7DCF">
        <w:rPr>
          <w:rFonts w:ascii="Arial Narrow" w:hAnsi="Arial Narrow"/>
        </w:rPr>
        <w:t>Recovery</w:t>
      </w:r>
      <w:proofErr w:type="spellEnd"/>
      <w:r w:rsidRPr="002A7DCF">
        <w:rPr>
          <w:rFonts w:ascii="Arial Narrow" w:hAnsi="Arial Narrow"/>
        </w:rPr>
        <w:t xml:space="preserve"> </w:t>
      </w:r>
      <w:proofErr w:type="spellStart"/>
      <w:r w:rsidRPr="002A7DCF">
        <w:rPr>
          <w:rFonts w:ascii="Arial Narrow" w:hAnsi="Arial Narrow"/>
        </w:rPr>
        <w:t>Plan</w:t>
      </w:r>
      <w:proofErr w:type="spellEnd"/>
      <w:r w:rsidRPr="002A7DCF">
        <w:rPr>
          <w:rFonts w:ascii="Arial Narrow" w:hAnsi="Arial Narrow"/>
        </w:rPr>
        <w:t xml:space="preserve"> – DRP) povinný zabezpečiť najmä činnosti, ktoré umožnia zachovať prevádzkyschopnosť </w:t>
      </w:r>
      <w:r w:rsidR="00CA38B8">
        <w:rPr>
          <w:rFonts w:ascii="Arial Narrow" w:hAnsi="Arial Narrow"/>
        </w:rPr>
        <w:t xml:space="preserve">Informačného </w:t>
      </w:r>
      <w:r w:rsidRPr="002A7DCF">
        <w:rPr>
          <w:rFonts w:ascii="Arial Narrow" w:hAnsi="Arial Narrow"/>
        </w:rPr>
        <w:t xml:space="preserve">systému </w:t>
      </w:r>
      <w:r w:rsidR="000863D1" w:rsidRPr="002A7DCF">
        <w:rPr>
          <w:rFonts w:ascii="Arial Narrow" w:hAnsi="Arial Narrow"/>
        </w:rPr>
        <w:t>a</w:t>
      </w:r>
      <w:r w:rsidR="000863D1">
        <w:rPr>
          <w:rFonts w:ascii="Arial Narrow" w:hAnsi="Arial Narrow"/>
        </w:rPr>
        <w:t> </w:t>
      </w:r>
      <w:r w:rsidRPr="002A7DCF">
        <w:rPr>
          <w:rFonts w:ascii="Arial Narrow" w:hAnsi="Arial Narrow"/>
        </w:rPr>
        <w:t xml:space="preserve">jeho rýchlu obnovu </w:t>
      </w:r>
      <w:r w:rsidR="000863D1" w:rsidRPr="002A7DCF">
        <w:rPr>
          <w:rFonts w:ascii="Arial Narrow" w:hAnsi="Arial Narrow"/>
        </w:rPr>
        <w:t>v</w:t>
      </w:r>
      <w:r w:rsidR="000863D1">
        <w:rPr>
          <w:rFonts w:ascii="Arial Narrow" w:hAnsi="Arial Narrow"/>
        </w:rPr>
        <w:t> </w:t>
      </w:r>
      <w:r w:rsidRPr="002A7DCF">
        <w:rPr>
          <w:rFonts w:ascii="Arial Narrow" w:hAnsi="Arial Narrow"/>
        </w:rPr>
        <w:t xml:space="preserve">prípade </w:t>
      </w:r>
      <w:r>
        <w:rPr>
          <w:rFonts w:ascii="Arial Narrow" w:hAnsi="Arial Narrow"/>
        </w:rPr>
        <w:t>I</w:t>
      </w:r>
      <w:r w:rsidRPr="002A7DCF">
        <w:rPr>
          <w:rFonts w:ascii="Arial Narrow" w:hAnsi="Arial Narrow"/>
        </w:rPr>
        <w:t xml:space="preserve">ncidentu alebo havárie. DRP predstavuje súbor opatrení </w:t>
      </w:r>
      <w:r w:rsidR="000863D1" w:rsidRPr="002A7DCF">
        <w:rPr>
          <w:rFonts w:ascii="Arial Narrow" w:hAnsi="Arial Narrow"/>
        </w:rPr>
        <w:t>a</w:t>
      </w:r>
      <w:r w:rsidR="000863D1">
        <w:rPr>
          <w:rFonts w:ascii="Arial Narrow" w:hAnsi="Arial Narrow"/>
        </w:rPr>
        <w:t> </w:t>
      </w:r>
      <w:r w:rsidRPr="002A7DCF">
        <w:rPr>
          <w:rFonts w:ascii="Arial Narrow" w:hAnsi="Arial Narrow"/>
        </w:rPr>
        <w:t>postupov určených na minimalizáciu dopadov výpadkov a</w:t>
      </w:r>
      <w:r>
        <w:rPr>
          <w:rFonts w:ascii="Arial Narrow" w:hAnsi="Arial Narrow"/>
        </w:rPr>
        <w:t> </w:t>
      </w:r>
      <w:r w:rsidRPr="002A7DCF">
        <w:rPr>
          <w:rFonts w:ascii="Arial Narrow" w:hAnsi="Arial Narrow"/>
        </w:rPr>
        <w:t xml:space="preserve">zabezpečenie dostupnosti </w:t>
      </w:r>
      <w:r w:rsidR="00CA38B8">
        <w:rPr>
          <w:rFonts w:ascii="Arial Narrow" w:hAnsi="Arial Narrow"/>
        </w:rPr>
        <w:t>I</w:t>
      </w:r>
      <w:r w:rsidRPr="002A7DCF">
        <w:rPr>
          <w:rFonts w:ascii="Arial Narrow" w:hAnsi="Arial Narrow"/>
        </w:rPr>
        <w:t>nformačného systému.</w:t>
      </w:r>
    </w:p>
    <w:p w14:paraId="3F75D701" w14:textId="77777777" w:rsidR="00314783" w:rsidRPr="002A7DCF" w:rsidRDefault="00314783" w:rsidP="00D168EE">
      <w:pPr>
        <w:spacing w:after="0" w:line="276" w:lineRule="auto"/>
        <w:ind w:left="2552" w:firstLine="284"/>
        <w:jc w:val="both"/>
        <w:rPr>
          <w:rFonts w:ascii="Arial Narrow" w:hAnsi="Arial Narrow"/>
        </w:rPr>
      </w:pPr>
      <w:r>
        <w:rPr>
          <w:rFonts w:ascii="Arial Narrow" w:hAnsi="Arial Narrow"/>
        </w:rPr>
        <w:t>Poskytovateľ</w:t>
      </w:r>
      <w:r w:rsidRPr="002A7DCF">
        <w:rPr>
          <w:rFonts w:ascii="Arial Narrow" w:hAnsi="Arial Narrow"/>
        </w:rPr>
        <w:t xml:space="preserve"> je povinný zabezpečiť najmä:</w:t>
      </w:r>
    </w:p>
    <w:p w14:paraId="26C61296" w14:textId="1954DAD2"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súčinnosť pri nastavení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konfigurácii prostredia pre správne fungovanie zálohovania realizovaného Objednávateľom (prostredníctvom riešenia </w:t>
      </w:r>
      <w:proofErr w:type="spellStart"/>
      <w:r w:rsidRPr="00820070">
        <w:rPr>
          <w:rFonts w:ascii="Arial Narrow" w:hAnsi="Arial Narrow"/>
        </w:rPr>
        <w:t>Veeam</w:t>
      </w:r>
      <w:proofErr w:type="spellEnd"/>
      <w:r w:rsidRPr="00820070">
        <w:rPr>
          <w:rFonts w:ascii="Arial Narrow" w:hAnsi="Arial Narrow"/>
        </w:rPr>
        <w:t xml:space="preserve">), pričom zálohovanie musí spĺňať zákonom dané povinnosti pre uchovávanie </w:t>
      </w:r>
      <w:r w:rsidR="000863D1" w:rsidRPr="00820070">
        <w:rPr>
          <w:rFonts w:ascii="Arial Narrow" w:hAnsi="Arial Narrow"/>
        </w:rPr>
        <w:t>a</w:t>
      </w:r>
      <w:r w:rsidR="000863D1">
        <w:rPr>
          <w:rFonts w:ascii="Arial Narrow" w:hAnsi="Arial Narrow"/>
        </w:rPr>
        <w:t> </w:t>
      </w:r>
      <w:r w:rsidRPr="00820070">
        <w:rPr>
          <w:rFonts w:ascii="Arial Narrow" w:hAnsi="Arial Narrow"/>
        </w:rPr>
        <w:t>ochranu dát</w:t>
      </w:r>
      <w:r w:rsidR="00B45542">
        <w:rPr>
          <w:rFonts w:ascii="Arial Narrow" w:hAnsi="Arial Narrow"/>
        </w:rPr>
        <w:t>;</w:t>
      </w:r>
    </w:p>
    <w:p w14:paraId="17C3DA70" w14:textId="675B748A"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dokumentovanie postupov potrebných na úplnú obnovu aplikačnej vrstvy </w:t>
      </w:r>
      <w:r w:rsidR="000863D1" w:rsidRPr="00820070">
        <w:rPr>
          <w:rFonts w:ascii="Arial Narrow" w:hAnsi="Arial Narrow"/>
        </w:rPr>
        <w:t>a</w:t>
      </w:r>
      <w:r w:rsidR="000863D1">
        <w:rPr>
          <w:rFonts w:ascii="Arial Narrow" w:hAnsi="Arial Narrow"/>
        </w:rPr>
        <w:t> </w:t>
      </w:r>
      <w:r w:rsidRPr="00820070">
        <w:rPr>
          <w:rFonts w:ascii="Arial Narrow" w:hAnsi="Arial Narrow"/>
        </w:rPr>
        <w:t>operačného systému zo záloh</w:t>
      </w:r>
      <w:r w:rsidR="00B45542">
        <w:rPr>
          <w:rFonts w:ascii="Arial Narrow" w:hAnsi="Arial Narrow"/>
        </w:rPr>
        <w:t>;</w:t>
      </w:r>
    </w:p>
    <w:p w14:paraId="4F9FBB46" w14:textId="4510BBA5"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poskytnutie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priebežnú aktualizáciu inštalačných balíkov, konfiguračných súborov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licencií potrebných na obnovu </w:t>
      </w:r>
      <w:r w:rsidR="00CA38B8">
        <w:rPr>
          <w:rFonts w:ascii="Arial Narrow" w:hAnsi="Arial Narrow"/>
        </w:rPr>
        <w:t xml:space="preserve">Informačného </w:t>
      </w:r>
      <w:r w:rsidRPr="00820070">
        <w:rPr>
          <w:rFonts w:ascii="Arial Narrow" w:hAnsi="Arial Narrow"/>
        </w:rPr>
        <w:t>systému</w:t>
      </w:r>
      <w:r w:rsidR="00B45542">
        <w:rPr>
          <w:rFonts w:ascii="Arial Narrow" w:hAnsi="Arial Narrow"/>
        </w:rPr>
        <w:t>;</w:t>
      </w:r>
    </w:p>
    <w:p w14:paraId="3DE05C4C" w14:textId="2DA49E87"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podporu pri pravidelnom testovaní obnovy (spolupráca </w:t>
      </w:r>
      <w:r w:rsidR="000863D1" w:rsidRPr="00820070">
        <w:rPr>
          <w:rFonts w:ascii="Arial Narrow" w:hAnsi="Arial Narrow"/>
        </w:rPr>
        <w:t>s</w:t>
      </w:r>
      <w:r w:rsidR="000863D1">
        <w:rPr>
          <w:rFonts w:ascii="Arial Narrow" w:hAnsi="Arial Narrow"/>
        </w:rPr>
        <w:t> </w:t>
      </w:r>
      <w:r w:rsidRPr="00820070">
        <w:rPr>
          <w:rFonts w:ascii="Arial Narrow" w:hAnsi="Arial Narrow"/>
        </w:rPr>
        <w:t xml:space="preserve">Objednávateľom, ktorý zabezpečuje samotný proces zálohovania </w:t>
      </w:r>
      <w:r w:rsidR="000863D1" w:rsidRPr="00820070">
        <w:rPr>
          <w:rFonts w:ascii="Arial Narrow" w:hAnsi="Arial Narrow"/>
        </w:rPr>
        <w:t>a</w:t>
      </w:r>
      <w:r w:rsidR="000863D1">
        <w:rPr>
          <w:rFonts w:ascii="Arial Narrow" w:hAnsi="Arial Narrow"/>
        </w:rPr>
        <w:t> </w:t>
      </w:r>
      <w:proofErr w:type="spellStart"/>
      <w:r w:rsidRPr="00820070">
        <w:rPr>
          <w:rFonts w:ascii="Arial Narrow" w:hAnsi="Arial Narrow"/>
        </w:rPr>
        <w:t>storage</w:t>
      </w:r>
      <w:proofErr w:type="spellEnd"/>
      <w:r w:rsidRPr="00820070">
        <w:rPr>
          <w:rFonts w:ascii="Arial Narrow" w:hAnsi="Arial Narrow"/>
        </w:rPr>
        <w:t>)</w:t>
      </w:r>
      <w:r w:rsidR="00B45542">
        <w:rPr>
          <w:rFonts w:ascii="Arial Narrow" w:hAnsi="Arial Narrow"/>
        </w:rPr>
        <w:t>;</w:t>
      </w:r>
    </w:p>
    <w:p w14:paraId="6341B0B7" w14:textId="1F626E12"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súčinnosť pri riešení </w:t>
      </w:r>
      <w:r>
        <w:rPr>
          <w:rFonts w:ascii="Arial Narrow" w:hAnsi="Arial Narrow"/>
        </w:rPr>
        <w:t>I</w:t>
      </w:r>
      <w:r w:rsidRPr="00820070">
        <w:rPr>
          <w:rFonts w:ascii="Arial Narrow" w:hAnsi="Arial Narrow"/>
        </w:rPr>
        <w:t>ncidentov, ktoré si vyžadujú obnovu zo záloh, vrátane poskytovania konzultácií a</w:t>
      </w:r>
      <w:r>
        <w:rPr>
          <w:rFonts w:ascii="Arial Narrow" w:hAnsi="Arial Narrow"/>
        </w:rPr>
        <w:t> </w:t>
      </w:r>
      <w:r w:rsidRPr="00820070">
        <w:rPr>
          <w:rFonts w:ascii="Arial Narrow" w:hAnsi="Arial Narrow"/>
        </w:rPr>
        <w:t xml:space="preserve">asistencie počas </w:t>
      </w:r>
      <w:proofErr w:type="spellStart"/>
      <w:r>
        <w:rPr>
          <w:rFonts w:ascii="Arial Narrow" w:hAnsi="Arial Narrow"/>
        </w:rPr>
        <w:t>D</w:t>
      </w:r>
      <w:r w:rsidRPr="00820070">
        <w:rPr>
          <w:rFonts w:ascii="Arial Narrow" w:hAnsi="Arial Narrow"/>
        </w:rPr>
        <w:t>isaster</w:t>
      </w:r>
      <w:proofErr w:type="spellEnd"/>
      <w:r w:rsidRPr="00820070">
        <w:rPr>
          <w:rFonts w:ascii="Arial Narrow" w:hAnsi="Arial Narrow"/>
        </w:rPr>
        <w:t xml:space="preserve"> </w:t>
      </w:r>
      <w:proofErr w:type="spellStart"/>
      <w:r>
        <w:rPr>
          <w:rFonts w:ascii="Arial Narrow" w:hAnsi="Arial Narrow"/>
        </w:rPr>
        <w:t>R</w:t>
      </w:r>
      <w:r w:rsidRPr="00820070">
        <w:rPr>
          <w:rFonts w:ascii="Arial Narrow" w:hAnsi="Arial Narrow"/>
        </w:rPr>
        <w:t>ecovery</w:t>
      </w:r>
      <w:proofErr w:type="spellEnd"/>
      <w:r w:rsidRPr="00820070">
        <w:rPr>
          <w:rFonts w:ascii="Arial Narrow" w:hAnsi="Arial Narrow"/>
        </w:rPr>
        <w:t xml:space="preserve"> scenárov</w:t>
      </w:r>
      <w:r w:rsidR="00B45542">
        <w:rPr>
          <w:rFonts w:ascii="Arial Narrow" w:hAnsi="Arial Narrow"/>
        </w:rPr>
        <w:t>;</w:t>
      </w:r>
    </w:p>
    <w:p w14:paraId="6A2545E7" w14:textId="2D57F37B" w:rsidR="00314783" w:rsidRDefault="00314783" w:rsidP="00D168EE">
      <w:pPr>
        <w:pStyle w:val="Odsekzoznamu"/>
        <w:numPr>
          <w:ilvl w:val="0"/>
          <w:numId w:val="97"/>
        </w:numPr>
        <w:spacing w:line="276" w:lineRule="auto"/>
        <w:ind w:left="3402" w:hanging="567"/>
        <w:jc w:val="both"/>
        <w:rPr>
          <w:rFonts w:ascii="Arial Narrow" w:hAnsi="Arial Narrow"/>
        </w:rPr>
      </w:pPr>
      <w:r w:rsidRPr="00820070">
        <w:rPr>
          <w:rFonts w:ascii="Arial Narrow" w:hAnsi="Arial Narrow"/>
        </w:rPr>
        <w:t xml:space="preserve">zabezpečenie, aby aplikácia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OS boli udržiavané </w:t>
      </w:r>
      <w:r w:rsidR="000863D1" w:rsidRPr="00820070">
        <w:rPr>
          <w:rFonts w:ascii="Arial Narrow" w:hAnsi="Arial Narrow"/>
        </w:rPr>
        <w:t>v</w:t>
      </w:r>
      <w:r w:rsidR="000863D1">
        <w:rPr>
          <w:rFonts w:ascii="Arial Narrow" w:hAnsi="Arial Narrow"/>
        </w:rPr>
        <w:t> </w:t>
      </w:r>
      <w:r w:rsidRPr="00820070">
        <w:rPr>
          <w:rFonts w:ascii="Arial Narrow" w:hAnsi="Arial Narrow"/>
        </w:rPr>
        <w:t xml:space="preserve">stave kompatibilnom so zálohovacím riešením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aby nedošlo </w:t>
      </w:r>
      <w:r w:rsidR="000863D1" w:rsidRPr="00820070">
        <w:rPr>
          <w:rFonts w:ascii="Arial Narrow" w:hAnsi="Arial Narrow"/>
        </w:rPr>
        <w:t>k</w:t>
      </w:r>
      <w:r w:rsidR="000863D1">
        <w:rPr>
          <w:rFonts w:ascii="Arial Narrow" w:hAnsi="Arial Narrow"/>
        </w:rPr>
        <w:t> </w:t>
      </w:r>
      <w:r w:rsidRPr="00820070">
        <w:rPr>
          <w:rFonts w:ascii="Arial Narrow" w:hAnsi="Arial Narrow"/>
        </w:rPr>
        <w:t>strate integrity dát.</w:t>
      </w:r>
    </w:p>
    <w:p w14:paraId="32F79E90" w14:textId="77777777" w:rsidR="00314783" w:rsidRPr="00820070" w:rsidRDefault="00314783" w:rsidP="00481C91">
      <w:pPr>
        <w:pStyle w:val="Odsekzoznamu"/>
        <w:spacing w:line="276" w:lineRule="auto"/>
        <w:ind w:left="0"/>
        <w:jc w:val="both"/>
        <w:rPr>
          <w:rFonts w:ascii="Arial Narrow" w:hAnsi="Arial Narrow"/>
        </w:rPr>
      </w:pPr>
    </w:p>
    <w:p w14:paraId="608AC683" w14:textId="222490B9" w:rsidR="00314783" w:rsidRPr="0091025C" w:rsidRDefault="00314783" w:rsidP="00D168EE">
      <w:pPr>
        <w:pStyle w:val="Odsekzoznamu"/>
        <w:numPr>
          <w:ilvl w:val="1"/>
          <w:numId w:val="78"/>
        </w:numPr>
        <w:spacing w:line="276" w:lineRule="auto"/>
        <w:ind w:left="1134" w:hanging="567"/>
        <w:jc w:val="both"/>
        <w:outlineLvl w:val="1"/>
        <w:rPr>
          <w:rFonts w:ascii="Arial Narrow" w:hAnsi="Arial Narrow"/>
          <w:b/>
          <w:bCs/>
        </w:rPr>
      </w:pPr>
      <w:r w:rsidRPr="4B6259E4">
        <w:rPr>
          <w:rFonts w:ascii="Arial Narrow" w:hAnsi="Arial Narrow"/>
          <w:b/>
          <w:bCs/>
        </w:rPr>
        <w:t xml:space="preserve">Profylaktika aplikačnej vrstvy (produkčné, testovacie </w:t>
      </w:r>
      <w:r w:rsidR="000863D1" w:rsidRPr="4B6259E4">
        <w:rPr>
          <w:rFonts w:ascii="Arial Narrow" w:hAnsi="Arial Narrow"/>
          <w:b/>
          <w:bCs/>
        </w:rPr>
        <w:t>a</w:t>
      </w:r>
      <w:r w:rsidR="000863D1">
        <w:rPr>
          <w:rFonts w:ascii="Arial Narrow" w:hAnsi="Arial Narrow"/>
          <w:b/>
          <w:bCs/>
        </w:rPr>
        <w:t> </w:t>
      </w:r>
      <w:r w:rsidRPr="4B6259E4">
        <w:rPr>
          <w:rFonts w:ascii="Arial Narrow" w:hAnsi="Arial Narrow"/>
          <w:b/>
          <w:bCs/>
        </w:rPr>
        <w:t>školiace prostredie)</w:t>
      </w:r>
    </w:p>
    <w:p w14:paraId="46EE8561" w14:textId="58EE904F" w:rsidR="00314783" w:rsidRPr="0091025C" w:rsidRDefault="00314783" w:rsidP="00D168EE">
      <w:pPr>
        <w:spacing w:after="0" w:line="276" w:lineRule="auto"/>
        <w:ind w:left="1134"/>
        <w:jc w:val="both"/>
        <w:rPr>
          <w:rFonts w:ascii="Arial Narrow" w:hAnsi="Arial Narrow"/>
        </w:rPr>
      </w:pPr>
      <w:r>
        <w:rPr>
          <w:rFonts w:ascii="Arial Narrow" w:hAnsi="Arial Narrow"/>
        </w:rPr>
        <w:t>S</w:t>
      </w:r>
      <w:r w:rsidRPr="0091025C">
        <w:rPr>
          <w:rFonts w:ascii="Arial Narrow" w:hAnsi="Arial Narrow"/>
        </w:rPr>
        <w:t>lužb</w:t>
      </w:r>
      <w:r>
        <w:rPr>
          <w:rFonts w:ascii="Arial Narrow" w:hAnsi="Arial Narrow"/>
        </w:rPr>
        <w:t>a</w:t>
      </w:r>
      <w:r w:rsidRPr="0091025C">
        <w:rPr>
          <w:rFonts w:ascii="Arial Narrow" w:hAnsi="Arial Narrow"/>
        </w:rPr>
        <w:t xml:space="preserve"> Profylaktika aplikačnej vrstvy </w:t>
      </w:r>
      <w:r>
        <w:rPr>
          <w:rFonts w:ascii="Arial Narrow" w:hAnsi="Arial Narrow"/>
        </w:rPr>
        <w:t xml:space="preserve">bude poskytovaná automaticky na </w:t>
      </w:r>
      <w:r w:rsidRPr="0091025C">
        <w:rPr>
          <w:rFonts w:ascii="Arial Narrow" w:hAnsi="Arial Narrow"/>
        </w:rPr>
        <w:t>produkčn</w:t>
      </w:r>
      <w:r>
        <w:rPr>
          <w:rFonts w:ascii="Arial Narrow" w:hAnsi="Arial Narrow"/>
        </w:rPr>
        <w:t>om</w:t>
      </w:r>
      <w:r w:rsidRPr="0091025C">
        <w:rPr>
          <w:rFonts w:ascii="Arial Narrow" w:hAnsi="Arial Narrow"/>
        </w:rPr>
        <w:t>, školiac</w:t>
      </w:r>
      <w:r>
        <w:rPr>
          <w:rFonts w:ascii="Arial Narrow" w:hAnsi="Arial Narrow"/>
        </w:rPr>
        <w:t>om</w:t>
      </w:r>
      <w:r w:rsidRPr="0091025C">
        <w:rPr>
          <w:rFonts w:ascii="Arial Narrow" w:hAnsi="Arial Narrow"/>
        </w:rPr>
        <w:t xml:space="preserve"> </w:t>
      </w:r>
      <w:r w:rsidR="000863D1" w:rsidRPr="0091025C">
        <w:rPr>
          <w:rFonts w:ascii="Arial Narrow" w:hAnsi="Arial Narrow"/>
        </w:rPr>
        <w:t>a</w:t>
      </w:r>
      <w:r w:rsidR="000863D1">
        <w:rPr>
          <w:rFonts w:ascii="Arial Narrow" w:hAnsi="Arial Narrow"/>
        </w:rPr>
        <w:t> </w:t>
      </w:r>
      <w:r w:rsidRPr="0091025C">
        <w:rPr>
          <w:rFonts w:ascii="Arial Narrow" w:hAnsi="Arial Narrow"/>
        </w:rPr>
        <w:t>testovac</w:t>
      </w:r>
      <w:r>
        <w:rPr>
          <w:rFonts w:ascii="Arial Narrow" w:hAnsi="Arial Narrow"/>
        </w:rPr>
        <w:t>om</w:t>
      </w:r>
      <w:r w:rsidRPr="0091025C">
        <w:rPr>
          <w:rFonts w:ascii="Arial Narrow" w:hAnsi="Arial Narrow"/>
        </w:rPr>
        <w:t xml:space="preserve"> prostred</w:t>
      </w:r>
      <w:r>
        <w:rPr>
          <w:rFonts w:ascii="Arial Narrow" w:hAnsi="Arial Narrow"/>
        </w:rPr>
        <w:t>í SW platformy použitej v rámci DKS. Táto služba zahŕňajú</w:t>
      </w:r>
      <w:r w:rsidRPr="0091025C">
        <w:rPr>
          <w:rFonts w:ascii="Arial Narrow" w:hAnsi="Arial Narrow"/>
        </w:rPr>
        <w:t xml:space="preserve"> </w:t>
      </w:r>
      <w:r>
        <w:rPr>
          <w:rFonts w:ascii="Arial Narrow" w:hAnsi="Arial Narrow"/>
        </w:rPr>
        <w:t xml:space="preserve">najmä </w:t>
      </w:r>
      <w:r w:rsidRPr="0091025C">
        <w:rPr>
          <w:rFonts w:ascii="Arial Narrow" w:hAnsi="Arial Narrow"/>
        </w:rPr>
        <w:t>nasledovné činnosti:</w:t>
      </w:r>
    </w:p>
    <w:p w14:paraId="477FA265" w14:textId="1E2577E4"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monitorovanie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pravidelná kontrola funkčnosti aplikačnej </w:t>
      </w:r>
      <w:r w:rsidR="000863D1" w:rsidRPr="0091025C">
        <w:rPr>
          <w:rFonts w:ascii="Arial Narrow" w:hAnsi="Arial Narrow"/>
        </w:rPr>
        <w:t>a</w:t>
      </w:r>
      <w:r w:rsidR="000863D1">
        <w:rPr>
          <w:rFonts w:ascii="Arial Narrow" w:hAnsi="Arial Narrow"/>
        </w:rPr>
        <w:t> </w:t>
      </w:r>
      <w:r w:rsidRPr="0091025C">
        <w:rPr>
          <w:rFonts w:ascii="Arial Narrow" w:hAnsi="Arial Narrow"/>
        </w:rPr>
        <w:t>dátovej vrstvy</w:t>
      </w:r>
      <w:r w:rsidR="00B45542">
        <w:rPr>
          <w:rFonts w:ascii="Arial Narrow" w:hAnsi="Arial Narrow"/>
        </w:rPr>
        <w:t>;</w:t>
      </w:r>
    </w:p>
    <w:p w14:paraId="0685D376" w14:textId="1E752705"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6328BABA">
        <w:rPr>
          <w:rFonts w:ascii="Arial Narrow" w:hAnsi="Arial Narrow"/>
        </w:rPr>
        <w:t xml:space="preserve">pravidelná kontrola aktuálnosti verzií </w:t>
      </w:r>
      <w:r>
        <w:rPr>
          <w:rFonts w:ascii="Arial Narrow" w:hAnsi="Arial Narrow"/>
        </w:rPr>
        <w:t>operačného systému (OP)</w:t>
      </w:r>
      <w:r w:rsidRPr="6328BABA">
        <w:rPr>
          <w:rFonts w:ascii="Arial Narrow" w:hAnsi="Arial Narrow"/>
        </w:rPr>
        <w:t>, aplikačnej</w:t>
      </w:r>
      <w:r>
        <w:rPr>
          <w:rFonts w:ascii="Arial Narrow" w:hAnsi="Arial Narrow"/>
        </w:rPr>
        <w:t xml:space="preserve"> (APP)</w:t>
      </w:r>
      <w:r w:rsidRPr="6328BABA">
        <w:rPr>
          <w:rFonts w:ascii="Arial Narrow" w:hAnsi="Arial Narrow"/>
        </w:rPr>
        <w:t xml:space="preserve">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dátovej </w:t>
      </w:r>
      <w:r>
        <w:rPr>
          <w:rFonts w:ascii="Arial Narrow" w:hAnsi="Arial Narrow"/>
        </w:rPr>
        <w:t xml:space="preserve">(DB) </w:t>
      </w:r>
      <w:r w:rsidRPr="6328BABA">
        <w:rPr>
          <w:rFonts w:ascii="Arial Narrow" w:hAnsi="Arial Narrow"/>
        </w:rPr>
        <w:t xml:space="preserve">vrstvy, vrátane vypracovania návrhu </w:t>
      </w:r>
      <w:proofErr w:type="spellStart"/>
      <w:r w:rsidRPr="6328BABA">
        <w:rPr>
          <w:rFonts w:ascii="Arial Narrow" w:hAnsi="Arial Narrow"/>
        </w:rPr>
        <w:t>patchovacích</w:t>
      </w:r>
      <w:proofErr w:type="spellEnd"/>
      <w:r w:rsidRPr="6328BABA">
        <w:rPr>
          <w:rFonts w:ascii="Arial Narrow" w:hAnsi="Arial Narrow"/>
        </w:rPr>
        <w:t xml:space="preserve"> opatrení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harmonogramu ich </w:t>
      </w:r>
      <w:r w:rsidRPr="6328BABA">
        <w:rPr>
          <w:rFonts w:ascii="Arial Narrow" w:hAnsi="Arial Narrow"/>
        </w:rPr>
        <w:lastRenderedPageBreak/>
        <w:t>realizácie</w:t>
      </w:r>
      <w:r w:rsidRPr="007F2D6D">
        <w:t xml:space="preserve"> </w:t>
      </w:r>
      <w:r>
        <w:t>(</w:t>
      </w:r>
      <w:r w:rsidRPr="007F2D6D">
        <w:rPr>
          <w:rFonts w:ascii="Arial Narrow" w:hAnsi="Arial Narrow"/>
        </w:rPr>
        <w:t xml:space="preserve">pre operačný systém najneskôr do 2 týždňov, pričom </w:t>
      </w:r>
      <w:r>
        <w:rPr>
          <w:rFonts w:ascii="Arial Narrow" w:hAnsi="Arial Narrow"/>
        </w:rPr>
        <w:t>záplaty</w:t>
      </w:r>
      <w:r w:rsidRPr="007F2D6D">
        <w:rPr>
          <w:rFonts w:ascii="Arial Narrow" w:hAnsi="Arial Narrow"/>
        </w:rPr>
        <w:t xml:space="preserve"> kritických zraniteľností musia byť nasadené bezodkladne</w:t>
      </w:r>
      <w:r>
        <w:rPr>
          <w:rFonts w:ascii="Arial Narrow" w:hAnsi="Arial Narrow"/>
        </w:rPr>
        <w:t>)</w:t>
      </w:r>
      <w:r w:rsidR="00B45542">
        <w:rPr>
          <w:rFonts w:ascii="Arial Narrow" w:hAnsi="Arial Narrow"/>
        </w:rPr>
        <w:t>;</w:t>
      </w:r>
    </w:p>
    <w:p w14:paraId="570E1661" w14:textId="0F669F58" w:rsidR="00314783" w:rsidRDefault="00314783" w:rsidP="00D168EE">
      <w:pPr>
        <w:pStyle w:val="Odsekzoznamu"/>
        <w:numPr>
          <w:ilvl w:val="0"/>
          <w:numId w:val="82"/>
        </w:numPr>
        <w:spacing w:line="276" w:lineRule="auto"/>
        <w:ind w:left="1701" w:hanging="567"/>
        <w:jc w:val="both"/>
        <w:rPr>
          <w:rFonts w:ascii="Arial Narrow" w:hAnsi="Arial Narrow"/>
        </w:rPr>
      </w:pPr>
      <w:r w:rsidRPr="6328BABA">
        <w:rPr>
          <w:rFonts w:ascii="Arial Narrow" w:hAnsi="Arial Narrow"/>
        </w:rPr>
        <w:t xml:space="preserve">súčinnosť pri pravidelnom </w:t>
      </w:r>
      <w:proofErr w:type="spellStart"/>
      <w:r w:rsidRPr="6328BABA">
        <w:rPr>
          <w:rFonts w:ascii="Arial Narrow" w:hAnsi="Arial Narrow"/>
        </w:rPr>
        <w:t>patchovaní</w:t>
      </w:r>
      <w:proofErr w:type="spellEnd"/>
      <w:r w:rsidRPr="6328BABA">
        <w:rPr>
          <w:rFonts w:ascii="Arial Narrow" w:hAnsi="Arial Narrow"/>
        </w:rPr>
        <w:t xml:space="preserve"> (OS, APP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DB) pri bežných </w:t>
      </w:r>
      <w:r w:rsidR="000863D1" w:rsidRPr="6328BABA">
        <w:rPr>
          <w:rFonts w:ascii="Arial Narrow" w:hAnsi="Arial Narrow"/>
        </w:rPr>
        <w:t>a</w:t>
      </w:r>
      <w:r w:rsidR="000863D1">
        <w:rPr>
          <w:rFonts w:ascii="Arial Narrow" w:hAnsi="Arial Narrow"/>
        </w:rPr>
        <w:t> </w:t>
      </w:r>
      <w:r w:rsidRPr="6328BABA">
        <w:rPr>
          <w:rFonts w:ascii="Arial Narrow" w:hAnsi="Arial Narrow"/>
        </w:rPr>
        <w:t>kritických záplatách bezodkladne po</w:t>
      </w:r>
      <w:r>
        <w:rPr>
          <w:rFonts w:ascii="Arial Narrow" w:hAnsi="Arial Narrow"/>
        </w:rPr>
        <w:t> </w:t>
      </w:r>
      <w:r w:rsidRPr="6328BABA">
        <w:rPr>
          <w:rFonts w:ascii="Arial Narrow" w:hAnsi="Arial Narrow"/>
        </w:rPr>
        <w:t>dohode oboch Zmluvných strán</w:t>
      </w:r>
      <w:r w:rsidR="00B45542">
        <w:rPr>
          <w:rFonts w:ascii="Arial Narrow" w:hAnsi="Arial Narrow"/>
        </w:rPr>
        <w:t>;</w:t>
      </w:r>
    </w:p>
    <w:p w14:paraId="527D7023" w14:textId="6EFBB31B"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pravidelná kontrola nastavenia DKS podľa naposledy odsúhlaseného stavu, kontrola synchronizácie služieb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w:t>
      </w:r>
      <w:proofErr w:type="spellStart"/>
      <w:r w:rsidRPr="0091025C">
        <w:rPr>
          <w:rFonts w:ascii="Arial Narrow" w:hAnsi="Arial Narrow"/>
        </w:rPr>
        <w:t>clustrovaných</w:t>
      </w:r>
      <w:proofErr w:type="spellEnd"/>
      <w:r w:rsidRPr="0091025C">
        <w:rPr>
          <w:rFonts w:ascii="Arial Narrow" w:hAnsi="Arial Narrow"/>
        </w:rPr>
        <w:t xml:space="preserve"> služieb, kontrola správnosti smerovania</w:t>
      </w:r>
      <w:r w:rsidR="00B45542">
        <w:rPr>
          <w:rFonts w:ascii="Arial Narrow" w:hAnsi="Arial Narrow"/>
        </w:rPr>
        <w:t>;</w:t>
      </w:r>
      <w:r w:rsidRPr="0091025C">
        <w:rPr>
          <w:rFonts w:ascii="Arial Narrow" w:hAnsi="Arial Narrow"/>
        </w:rPr>
        <w:t xml:space="preserve"> </w:t>
      </w:r>
    </w:p>
    <w:p w14:paraId="3143D3F2" w14:textId="4912FF3B"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logovanie činností za účelom optimálnej prevádzky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vyhodnocovania Hlásení, po vzájomnej dohode Zmluvných strán </w:t>
      </w:r>
      <w:r w:rsidR="000863D1" w:rsidRPr="0091025C">
        <w:rPr>
          <w:rFonts w:ascii="Arial Narrow" w:hAnsi="Arial Narrow"/>
        </w:rPr>
        <w:t>a</w:t>
      </w:r>
      <w:r w:rsidR="000863D1">
        <w:rPr>
          <w:rFonts w:ascii="Arial Narrow" w:hAnsi="Arial Narrow"/>
        </w:rPr>
        <w:t> </w:t>
      </w:r>
      <w:r w:rsidRPr="0091025C">
        <w:rPr>
          <w:rFonts w:ascii="Arial Narrow" w:hAnsi="Arial Narrow"/>
        </w:rPr>
        <w:t>na základe požiadaviek Objednávateľa</w:t>
      </w:r>
      <w:r w:rsidR="00B45542">
        <w:rPr>
          <w:rFonts w:ascii="Arial Narrow" w:hAnsi="Arial Narrow"/>
        </w:rPr>
        <w:t>;</w:t>
      </w:r>
    </w:p>
    <w:p w14:paraId="1226AD9A" w14:textId="78D64DFA"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kontrola </w:t>
      </w:r>
      <w:r w:rsidR="000863D1" w:rsidRPr="0091025C">
        <w:rPr>
          <w:rFonts w:ascii="Arial Narrow" w:hAnsi="Arial Narrow"/>
        </w:rPr>
        <w:t>a</w:t>
      </w:r>
      <w:r w:rsidR="000863D1">
        <w:rPr>
          <w:rFonts w:ascii="Arial Narrow" w:hAnsi="Arial Narrow"/>
        </w:rPr>
        <w:t> </w:t>
      </w:r>
      <w:r w:rsidRPr="0091025C">
        <w:rPr>
          <w:rFonts w:ascii="Arial Narrow" w:hAnsi="Arial Narrow"/>
        </w:rPr>
        <w:t>vyhodnocovanie záznamov zo systémových logov, aplikačných logov</w:t>
      </w:r>
      <w:r w:rsidR="00B45542">
        <w:rPr>
          <w:rFonts w:ascii="Arial Narrow" w:hAnsi="Arial Narrow"/>
        </w:rPr>
        <w:t>;</w:t>
      </w:r>
    </w:p>
    <w:p w14:paraId="70DEB9BF" w14:textId="507A5DF7"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kontrola prostredí DKS</w:t>
      </w:r>
      <w:r w:rsidR="00B45542">
        <w:rPr>
          <w:rFonts w:ascii="Arial Narrow" w:hAnsi="Arial Narrow"/>
        </w:rPr>
        <w:t>;</w:t>
      </w:r>
    </w:p>
    <w:p w14:paraId="2B88B532" w14:textId="4CE0FFAD"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aktualizácia dokumentácie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DKS – inštalačnej, prevádzkovej, administrátorskej </w:t>
      </w:r>
      <w:r w:rsidR="000863D1" w:rsidRPr="0091025C">
        <w:rPr>
          <w:rFonts w:ascii="Arial Narrow" w:hAnsi="Arial Narrow"/>
        </w:rPr>
        <w:t>a</w:t>
      </w:r>
      <w:r w:rsidR="00B45542">
        <w:rPr>
          <w:rFonts w:ascii="Arial Narrow" w:hAnsi="Arial Narrow"/>
        </w:rPr>
        <w:t> </w:t>
      </w:r>
      <w:r w:rsidRPr="0091025C">
        <w:rPr>
          <w:rFonts w:ascii="Arial Narrow" w:hAnsi="Arial Narrow"/>
        </w:rPr>
        <w:t>používateľskej</w:t>
      </w:r>
      <w:r w:rsidR="00B45542">
        <w:rPr>
          <w:rFonts w:ascii="Arial Narrow" w:hAnsi="Arial Narrow"/>
        </w:rPr>
        <w:t>;</w:t>
      </w:r>
    </w:p>
    <w:p w14:paraId="369C0CB7" w14:textId="6EBD6EA1"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realizácia prevádzkových zásahov (správa DKS)</w:t>
      </w:r>
      <w:r w:rsidR="00B45542">
        <w:rPr>
          <w:rFonts w:ascii="Arial Narrow" w:hAnsi="Arial Narrow"/>
        </w:rPr>
        <w:t>;</w:t>
      </w:r>
    </w:p>
    <w:p w14:paraId="1BA0A23F" w14:textId="77777777" w:rsidR="00314783" w:rsidRDefault="00314783" w:rsidP="00D168EE">
      <w:pPr>
        <w:pStyle w:val="Odsekzoznamu"/>
        <w:numPr>
          <w:ilvl w:val="0"/>
          <w:numId w:val="82"/>
        </w:numPr>
        <w:spacing w:line="276" w:lineRule="auto"/>
        <w:ind w:left="1701" w:hanging="567"/>
        <w:jc w:val="both"/>
        <w:rPr>
          <w:rFonts w:ascii="Arial Narrow" w:hAnsi="Arial Narrow"/>
        </w:rPr>
      </w:pPr>
      <w:r w:rsidRPr="6328BABA">
        <w:rPr>
          <w:rFonts w:ascii="Arial Narrow" w:hAnsi="Arial Narrow"/>
        </w:rPr>
        <w:t>podpora, resp. aktualizácia konfigurácií DKS.</w:t>
      </w:r>
    </w:p>
    <w:p w14:paraId="7C7D1596" w14:textId="77777777" w:rsidR="00314783" w:rsidRPr="000E2A78" w:rsidRDefault="00314783" w:rsidP="00314783">
      <w:pPr>
        <w:pStyle w:val="Odsekzoznamu"/>
        <w:spacing w:line="276" w:lineRule="auto"/>
        <w:jc w:val="both"/>
        <w:rPr>
          <w:rFonts w:ascii="Arial Narrow" w:hAnsi="Arial Narrow"/>
        </w:rPr>
      </w:pPr>
    </w:p>
    <w:p w14:paraId="65B21F5D" w14:textId="77777777" w:rsidR="00314783" w:rsidRPr="0091025C"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1025C">
        <w:rPr>
          <w:rFonts w:ascii="Arial Narrow" w:hAnsi="Arial Narrow"/>
          <w:b/>
          <w:bCs/>
        </w:rPr>
        <w:t xml:space="preserve">Podpora pri plánovaných odstávkach </w:t>
      </w:r>
    </w:p>
    <w:p w14:paraId="7D6A26FF" w14:textId="52BD0C43" w:rsidR="00314783" w:rsidRPr="0091025C" w:rsidRDefault="00314783" w:rsidP="00D168EE">
      <w:pPr>
        <w:spacing w:line="276" w:lineRule="auto"/>
        <w:ind w:left="1701"/>
        <w:jc w:val="both"/>
        <w:rPr>
          <w:rFonts w:ascii="Arial Narrow" w:hAnsi="Arial Narrow"/>
        </w:rPr>
      </w:pPr>
      <w:r w:rsidRPr="6328BABA">
        <w:rPr>
          <w:rFonts w:ascii="Arial Narrow" w:hAnsi="Arial Narrow"/>
        </w:rPr>
        <w:t xml:space="preserve">Poskytovateľ môže činnosti Profylaktiky aplikačnej vrstvy (produkčné, testovacie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školiace prostredie) vykonávať aj vzdialeným prístupom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môže použiť aj automatické nástroje na monitorovanie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sledovanie parametrov tejto služby alebo môže po vzájomnej dohode využiť nástroje Objednávateľa. </w:t>
      </w:r>
      <w:r w:rsidR="000863D1" w:rsidRPr="6328BABA">
        <w:rPr>
          <w:rFonts w:ascii="Arial Narrow" w:hAnsi="Arial Narrow"/>
        </w:rPr>
        <w:t>V</w:t>
      </w:r>
      <w:r w:rsidR="000863D1">
        <w:rPr>
          <w:rFonts w:ascii="Arial Narrow" w:hAnsi="Arial Narrow"/>
        </w:rPr>
        <w:t> </w:t>
      </w:r>
      <w:r w:rsidRPr="6328BABA">
        <w:rPr>
          <w:rFonts w:ascii="Arial Narrow" w:hAnsi="Arial Narrow"/>
        </w:rPr>
        <w:t>takom prípade dodá zoznam potrebných nastavení na adekvátne vyhodnocovanie parametrov.</w:t>
      </w:r>
    </w:p>
    <w:p w14:paraId="6C66FA46" w14:textId="13204B2C" w:rsidR="00314783" w:rsidRPr="0091025C" w:rsidRDefault="000863D1" w:rsidP="00D168EE">
      <w:pPr>
        <w:spacing w:line="276" w:lineRule="auto"/>
        <w:ind w:left="1701"/>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potreby odstávky prevádzky </w:t>
      </w:r>
      <w:r w:rsidR="00314783">
        <w:rPr>
          <w:rFonts w:ascii="Arial Narrow" w:hAnsi="Arial Narrow"/>
        </w:rPr>
        <w:t>DKS</w:t>
      </w:r>
      <w:r w:rsidR="00314783" w:rsidRPr="0091025C">
        <w:rPr>
          <w:rFonts w:ascii="Arial Narrow" w:hAnsi="Arial Narrow"/>
        </w:rPr>
        <w:t xml:space="preserve"> pre vykonanie Profylaktiky aplikačnej vrstvy bude táto služba vykonaná </w:t>
      </w:r>
      <w:r w:rsidRPr="0091025C">
        <w:rPr>
          <w:rFonts w:ascii="Arial Narrow" w:hAnsi="Arial Narrow"/>
        </w:rPr>
        <w:t>v</w:t>
      </w:r>
      <w:r>
        <w:rPr>
          <w:rFonts w:ascii="Arial Narrow" w:hAnsi="Arial Narrow"/>
        </w:rPr>
        <w:t> </w:t>
      </w:r>
      <w:r w:rsidR="00314783" w:rsidRPr="0091025C">
        <w:rPr>
          <w:rFonts w:ascii="Arial Narrow" w:hAnsi="Arial Narrow"/>
        </w:rPr>
        <w:t xml:space="preserve">čase </w:t>
      </w:r>
      <w:r w:rsidRPr="0091025C">
        <w:rPr>
          <w:rFonts w:ascii="Arial Narrow" w:hAnsi="Arial Narrow"/>
        </w:rPr>
        <w:t>a</w:t>
      </w:r>
      <w:r>
        <w:rPr>
          <w:rFonts w:ascii="Arial Narrow" w:hAnsi="Arial Narrow"/>
        </w:rPr>
        <w:t> </w:t>
      </w:r>
      <w:r w:rsidRPr="0091025C">
        <w:rPr>
          <w:rFonts w:ascii="Arial Narrow" w:hAnsi="Arial Narrow"/>
        </w:rPr>
        <w:t>v</w:t>
      </w:r>
      <w:r>
        <w:rPr>
          <w:rFonts w:ascii="Arial Narrow" w:hAnsi="Arial Narrow"/>
        </w:rPr>
        <w:t> </w:t>
      </w:r>
      <w:r w:rsidR="00314783" w:rsidRPr="0091025C">
        <w:rPr>
          <w:rFonts w:ascii="Arial Narrow" w:hAnsi="Arial Narrow"/>
        </w:rPr>
        <w:t xml:space="preserve">rozsahu na základe dohody oboch Zmluvných strán. Technologické odstávky budú plánované mimo prevádzkového času </w:t>
      </w:r>
      <w:r w:rsidR="00314783">
        <w:rPr>
          <w:rFonts w:ascii="Arial Narrow" w:hAnsi="Arial Narrow"/>
        </w:rPr>
        <w:t>DKS</w:t>
      </w:r>
      <w:r w:rsidR="00314783" w:rsidRPr="0091025C">
        <w:rPr>
          <w:rFonts w:ascii="Arial Narrow" w:hAnsi="Arial Narrow"/>
        </w:rPr>
        <w:t>.</w:t>
      </w:r>
    </w:p>
    <w:p w14:paraId="459C3029" w14:textId="58F09B2B" w:rsidR="00314783" w:rsidRPr="0091025C" w:rsidRDefault="00314783" w:rsidP="00D168EE">
      <w:pPr>
        <w:pStyle w:val="Odsekzoznamu"/>
        <w:numPr>
          <w:ilvl w:val="0"/>
          <w:numId w:val="78"/>
        </w:numPr>
        <w:spacing w:line="276" w:lineRule="auto"/>
        <w:ind w:left="567" w:hanging="567"/>
        <w:jc w:val="both"/>
        <w:outlineLvl w:val="0"/>
        <w:rPr>
          <w:rFonts w:ascii="Arial Narrow" w:hAnsi="Arial Narrow"/>
          <w:b/>
          <w:bCs/>
        </w:rPr>
      </w:pPr>
      <w:r w:rsidRPr="0091025C">
        <w:rPr>
          <w:rFonts w:ascii="Arial Narrow" w:hAnsi="Arial Narrow"/>
          <w:b/>
          <w:bCs/>
        </w:rPr>
        <w:t xml:space="preserve">Služby realizácie zmien </w:t>
      </w:r>
      <w:r w:rsidR="000863D1" w:rsidRPr="0091025C">
        <w:rPr>
          <w:rFonts w:ascii="Arial Narrow" w:hAnsi="Arial Narrow"/>
          <w:b/>
          <w:bCs/>
        </w:rPr>
        <w:t>a</w:t>
      </w:r>
      <w:r w:rsidR="000863D1">
        <w:rPr>
          <w:rFonts w:ascii="Arial Narrow" w:hAnsi="Arial Narrow"/>
          <w:b/>
          <w:bCs/>
        </w:rPr>
        <w:t> </w:t>
      </w:r>
      <w:r w:rsidR="00A72C36">
        <w:rPr>
          <w:rFonts w:ascii="Arial Narrow" w:hAnsi="Arial Narrow"/>
          <w:b/>
          <w:bCs/>
        </w:rPr>
        <w:t>S</w:t>
      </w:r>
      <w:r w:rsidRPr="0091025C">
        <w:rPr>
          <w:rFonts w:ascii="Arial Narrow" w:hAnsi="Arial Narrow"/>
          <w:b/>
          <w:bCs/>
        </w:rPr>
        <w:t xml:space="preserve">lužby na vyžiadanie </w:t>
      </w:r>
    </w:p>
    <w:p w14:paraId="71A6792D" w14:textId="77777777" w:rsidR="00314783" w:rsidRPr="0091025C" w:rsidRDefault="00314783" w:rsidP="00314783">
      <w:pPr>
        <w:pStyle w:val="Odsekzoznamu"/>
        <w:spacing w:line="276" w:lineRule="auto"/>
        <w:jc w:val="both"/>
        <w:rPr>
          <w:rFonts w:ascii="Arial Narrow" w:hAnsi="Arial Narrow"/>
        </w:rPr>
      </w:pPr>
    </w:p>
    <w:p w14:paraId="1A83B8A6" w14:textId="05C7FD20" w:rsidR="00314783" w:rsidRPr="0091025C" w:rsidRDefault="00314783" w:rsidP="00D168EE">
      <w:pPr>
        <w:pStyle w:val="Odsekzoznamu"/>
        <w:numPr>
          <w:ilvl w:val="1"/>
          <w:numId w:val="78"/>
        </w:numPr>
        <w:spacing w:line="276" w:lineRule="auto"/>
        <w:ind w:left="1134" w:hanging="567"/>
        <w:jc w:val="both"/>
        <w:outlineLvl w:val="1"/>
        <w:rPr>
          <w:rFonts w:ascii="Arial Narrow" w:hAnsi="Arial Narrow"/>
          <w:b/>
          <w:bCs/>
        </w:rPr>
      </w:pPr>
      <w:r w:rsidRPr="0091025C">
        <w:rPr>
          <w:rFonts w:ascii="Arial Narrow" w:hAnsi="Arial Narrow"/>
          <w:b/>
          <w:bCs/>
        </w:rPr>
        <w:t>Služby realizácie zmien</w:t>
      </w:r>
      <w:r w:rsidR="00F81644">
        <w:rPr>
          <w:rFonts w:ascii="Arial Narrow" w:hAnsi="Arial Narrow"/>
          <w:b/>
          <w:bCs/>
        </w:rPr>
        <w:t xml:space="preserve"> </w:t>
      </w:r>
    </w:p>
    <w:p w14:paraId="4A4F712D" w14:textId="77777777" w:rsidR="00314783" w:rsidRPr="0091025C" w:rsidRDefault="00314783" w:rsidP="00D168EE">
      <w:pPr>
        <w:spacing w:after="0" w:line="276" w:lineRule="auto"/>
        <w:ind w:left="851" w:firstLine="284"/>
        <w:jc w:val="both"/>
        <w:rPr>
          <w:rFonts w:ascii="Arial Narrow" w:hAnsi="Arial Narrow"/>
        </w:rPr>
      </w:pPr>
      <w:r w:rsidRPr="0091025C">
        <w:rPr>
          <w:rFonts w:ascii="Arial Narrow" w:hAnsi="Arial Narrow"/>
        </w:rPr>
        <w:t>Služby realizácie zmien:</w:t>
      </w:r>
    </w:p>
    <w:p w14:paraId="635B1E42" w14:textId="64466E65" w:rsidR="00AC4853" w:rsidRDefault="00AC4853" w:rsidP="00D168EE">
      <w:pPr>
        <w:pStyle w:val="Odsekzoznamu"/>
        <w:numPr>
          <w:ilvl w:val="0"/>
          <w:numId w:val="84"/>
        </w:numPr>
        <w:spacing w:line="276" w:lineRule="auto"/>
        <w:ind w:left="1701" w:hanging="567"/>
        <w:jc w:val="both"/>
        <w:rPr>
          <w:rFonts w:ascii="Arial Narrow" w:hAnsi="Arial Narrow"/>
        </w:rPr>
      </w:pPr>
      <w:r>
        <w:rPr>
          <w:rFonts w:ascii="Arial Narrow" w:hAnsi="Arial Narrow"/>
        </w:rPr>
        <w:t>vykonanie zmenových požiadaviek</w:t>
      </w:r>
      <w:r w:rsidR="005E4A62">
        <w:rPr>
          <w:rFonts w:ascii="Arial Narrow" w:hAnsi="Arial Narrow"/>
        </w:rPr>
        <w:t>;</w:t>
      </w:r>
    </w:p>
    <w:p w14:paraId="64B5A004" w14:textId="24A8308C" w:rsidR="00314783" w:rsidRPr="0091025C" w:rsidRDefault="00314783" w:rsidP="00D168EE">
      <w:pPr>
        <w:pStyle w:val="Odsekzoznamu"/>
        <w:numPr>
          <w:ilvl w:val="0"/>
          <w:numId w:val="84"/>
        </w:numPr>
        <w:spacing w:line="276" w:lineRule="auto"/>
        <w:ind w:left="1701" w:hanging="567"/>
        <w:jc w:val="both"/>
        <w:rPr>
          <w:rFonts w:ascii="Arial Narrow" w:hAnsi="Arial Narrow"/>
        </w:rPr>
      </w:pPr>
      <w:r w:rsidRPr="0091025C">
        <w:rPr>
          <w:rFonts w:ascii="Arial Narrow" w:hAnsi="Arial Narrow"/>
        </w:rPr>
        <w:t xml:space="preserve">analytické, komplexné, programátorské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systémové služby pre rozvoj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rozšírenie funkcionalít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možnosti širšieho využitia existujúceho systému </w:t>
      </w:r>
      <w:r>
        <w:rPr>
          <w:rFonts w:ascii="Arial Narrow" w:hAnsi="Arial Narrow"/>
        </w:rPr>
        <w:t>DKS</w:t>
      </w:r>
      <w:r w:rsidR="00B45542">
        <w:rPr>
          <w:rFonts w:ascii="Arial Narrow" w:hAnsi="Arial Narrow"/>
        </w:rPr>
        <w:t>;</w:t>
      </w:r>
    </w:p>
    <w:p w14:paraId="26C89D09" w14:textId="59C29122" w:rsidR="00314783" w:rsidRPr="0091025C" w:rsidRDefault="00314783" w:rsidP="00D168EE">
      <w:pPr>
        <w:pStyle w:val="Odsekzoznamu"/>
        <w:numPr>
          <w:ilvl w:val="0"/>
          <w:numId w:val="84"/>
        </w:numPr>
        <w:spacing w:line="276" w:lineRule="auto"/>
        <w:ind w:left="1701" w:hanging="567"/>
        <w:jc w:val="both"/>
        <w:rPr>
          <w:rFonts w:ascii="Arial Narrow" w:hAnsi="Arial Narrow"/>
        </w:rPr>
      </w:pPr>
      <w:r w:rsidRPr="0091025C">
        <w:rPr>
          <w:rFonts w:ascii="Arial Narrow" w:hAnsi="Arial Narrow"/>
        </w:rPr>
        <w:t>implementáciu nadstavbových modulov na elektronické spracovanie administratívnych procesov Objednávateľa</w:t>
      </w:r>
      <w:r w:rsidR="00B45542">
        <w:rPr>
          <w:rFonts w:ascii="Arial Narrow" w:hAnsi="Arial Narrow"/>
        </w:rPr>
        <w:t>;</w:t>
      </w:r>
    </w:p>
    <w:p w14:paraId="793D251A" w14:textId="1846A2A4" w:rsidR="00314783" w:rsidRPr="0091025C" w:rsidRDefault="00314783" w:rsidP="00D168EE">
      <w:pPr>
        <w:pStyle w:val="Odsekzoznamu"/>
        <w:numPr>
          <w:ilvl w:val="0"/>
          <w:numId w:val="84"/>
        </w:numPr>
        <w:spacing w:line="276" w:lineRule="auto"/>
        <w:ind w:left="1701" w:hanging="567"/>
        <w:jc w:val="both"/>
        <w:rPr>
          <w:rFonts w:ascii="Arial Narrow" w:hAnsi="Arial Narrow"/>
        </w:rPr>
      </w:pPr>
      <w:r w:rsidRPr="36EFC353">
        <w:rPr>
          <w:rFonts w:ascii="Arial Narrow" w:hAnsi="Arial Narrow"/>
        </w:rPr>
        <w:t xml:space="preserve">poskytnutie zdrojových kódov </w:t>
      </w:r>
      <w:r w:rsidR="000863D1" w:rsidRPr="36EFC353">
        <w:rPr>
          <w:rFonts w:ascii="Arial Narrow" w:hAnsi="Arial Narrow"/>
        </w:rPr>
        <w:t>k</w:t>
      </w:r>
      <w:r w:rsidR="000863D1">
        <w:rPr>
          <w:rFonts w:ascii="Arial Narrow" w:hAnsi="Arial Narrow"/>
        </w:rPr>
        <w:t> </w:t>
      </w:r>
      <w:r w:rsidRPr="36EFC353">
        <w:rPr>
          <w:rFonts w:ascii="Arial Narrow" w:hAnsi="Arial Narrow"/>
        </w:rPr>
        <w:t>implementovaným zmenám DKS</w:t>
      </w:r>
      <w:r w:rsidR="00B45542">
        <w:rPr>
          <w:rFonts w:ascii="Arial Narrow" w:hAnsi="Arial Narrow"/>
        </w:rPr>
        <w:t>;</w:t>
      </w:r>
    </w:p>
    <w:p w14:paraId="39C5578C" w14:textId="68DA2685" w:rsidR="00314783" w:rsidRPr="0091025C" w:rsidRDefault="000863D1" w:rsidP="00D168EE">
      <w:pPr>
        <w:pStyle w:val="Odsekzoznamu"/>
        <w:numPr>
          <w:ilvl w:val="0"/>
          <w:numId w:val="84"/>
        </w:numPr>
        <w:spacing w:line="276" w:lineRule="auto"/>
        <w:ind w:left="1701" w:hanging="567"/>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rozsiahlejších zmien aj školenia Používateľov aplikácii </w:t>
      </w:r>
      <w:r w:rsidR="00314783">
        <w:rPr>
          <w:rFonts w:ascii="Arial Narrow" w:hAnsi="Arial Narrow"/>
        </w:rPr>
        <w:t>DKS, správcov DKS</w:t>
      </w:r>
      <w:r w:rsidR="00314783" w:rsidRPr="0091025C">
        <w:rPr>
          <w:rFonts w:ascii="Arial Narrow" w:hAnsi="Arial Narrow"/>
        </w:rPr>
        <w:t xml:space="preserve"> </w:t>
      </w:r>
      <w:r w:rsidRPr="0091025C">
        <w:rPr>
          <w:rFonts w:ascii="Arial Narrow" w:hAnsi="Arial Narrow"/>
        </w:rPr>
        <w:t>a</w:t>
      </w:r>
      <w:r>
        <w:rPr>
          <w:rFonts w:ascii="Arial Narrow" w:hAnsi="Arial Narrow"/>
        </w:rPr>
        <w:t> </w:t>
      </w:r>
      <w:r w:rsidR="00314783" w:rsidRPr="0091025C">
        <w:rPr>
          <w:rFonts w:ascii="Arial Narrow" w:hAnsi="Arial Narrow"/>
        </w:rPr>
        <w:t xml:space="preserve">administrátorov </w:t>
      </w:r>
      <w:r w:rsidR="00314783">
        <w:rPr>
          <w:rFonts w:ascii="Arial Narrow" w:hAnsi="Arial Narrow"/>
        </w:rPr>
        <w:t>DKS</w:t>
      </w:r>
      <w:r w:rsidR="00B45542">
        <w:rPr>
          <w:rFonts w:ascii="Arial Narrow" w:hAnsi="Arial Narrow"/>
        </w:rPr>
        <w:t>;</w:t>
      </w:r>
    </w:p>
    <w:p w14:paraId="0CA50996" w14:textId="5DBD4F58" w:rsidR="00B45542" w:rsidRDefault="000863D1" w:rsidP="00B45542">
      <w:pPr>
        <w:pStyle w:val="Odsekzoznamu"/>
        <w:numPr>
          <w:ilvl w:val="0"/>
          <w:numId w:val="84"/>
        </w:numPr>
        <w:spacing w:line="276" w:lineRule="auto"/>
        <w:ind w:left="1701" w:hanging="567"/>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potreby prechodu na vyššiu verziu SW platformy (technologický update) použitej </w:t>
      </w:r>
      <w:r w:rsidRPr="0091025C">
        <w:rPr>
          <w:rFonts w:ascii="Arial Narrow" w:hAnsi="Arial Narrow"/>
        </w:rPr>
        <w:t>v</w:t>
      </w:r>
      <w:r>
        <w:rPr>
          <w:rFonts w:ascii="Arial Narrow" w:hAnsi="Arial Narrow"/>
        </w:rPr>
        <w:t> </w:t>
      </w:r>
      <w:r w:rsidR="00314783">
        <w:rPr>
          <w:rFonts w:ascii="Arial Narrow" w:hAnsi="Arial Narrow"/>
        </w:rPr>
        <w:t>DKS</w:t>
      </w:r>
      <w:r w:rsidR="00314783" w:rsidRPr="0091025C">
        <w:rPr>
          <w:rFonts w:ascii="Arial Narrow" w:hAnsi="Arial Narrow"/>
        </w:rPr>
        <w:t xml:space="preserve"> aj analytické </w:t>
      </w:r>
      <w:r w:rsidRPr="0091025C">
        <w:rPr>
          <w:rFonts w:ascii="Arial Narrow" w:hAnsi="Arial Narrow"/>
        </w:rPr>
        <w:t>a</w:t>
      </w:r>
      <w:r>
        <w:rPr>
          <w:rFonts w:ascii="Arial Narrow" w:hAnsi="Arial Narrow"/>
        </w:rPr>
        <w:t> </w:t>
      </w:r>
      <w:r w:rsidR="00314783" w:rsidRPr="0091025C">
        <w:rPr>
          <w:rFonts w:ascii="Arial Narrow" w:hAnsi="Arial Narrow"/>
        </w:rPr>
        <w:t xml:space="preserve">komplexné programátorské </w:t>
      </w:r>
      <w:r w:rsidRPr="0091025C">
        <w:rPr>
          <w:rFonts w:ascii="Arial Narrow" w:hAnsi="Arial Narrow"/>
        </w:rPr>
        <w:t>a</w:t>
      </w:r>
      <w:r>
        <w:rPr>
          <w:rFonts w:ascii="Arial Narrow" w:hAnsi="Arial Narrow"/>
        </w:rPr>
        <w:t> </w:t>
      </w:r>
      <w:r w:rsidR="00314783" w:rsidRPr="0091025C">
        <w:rPr>
          <w:rFonts w:ascii="Arial Narrow" w:hAnsi="Arial Narrow"/>
        </w:rPr>
        <w:t>testovacie práce</w:t>
      </w:r>
      <w:r w:rsidR="00314783">
        <w:rPr>
          <w:rFonts w:ascii="Arial Narrow" w:hAnsi="Arial Narrow"/>
        </w:rPr>
        <w:t>.</w:t>
      </w:r>
    </w:p>
    <w:p w14:paraId="489283B4" w14:textId="77777777" w:rsidR="00B45542" w:rsidRPr="00D168EE" w:rsidRDefault="00B45542" w:rsidP="00D168EE">
      <w:pPr>
        <w:pStyle w:val="Odsekzoznamu"/>
        <w:spacing w:line="276" w:lineRule="auto"/>
        <w:ind w:left="1701"/>
        <w:jc w:val="both"/>
        <w:rPr>
          <w:rFonts w:ascii="Arial Narrow" w:hAnsi="Arial Narrow"/>
        </w:rPr>
      </w:pPr>
    </w:p>
    <w:p w14:paraId="71E7F9C4" w14:textId="77777777" w:rsidR="00314783" w:rsidRPr="0091025C"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1025C">
        <w:rPr>
          <w:rFonts w:ascii="Arial Narrow" w:hAnsi="Arial Narrow"/>
          <w:b/>
          <w:bCs/>
        </w:rPr>
        <w:t>Proces Zmeny</w:t>
      </w:r>
    </w:p>
    <w:p w14:paraId="6B65C92A" w14:textId="6759E537" w:rsidR="00314783" w:rsidRPr="0091025C" w:rsidRDefault="00314783" w:rsidP="00D168EE">
      <w:pPr>
        <w:spacing w:line="276" w:lineRule="auto"/>
        <w:ind w:left="1701"/>
        <w:jc w:val="both"/>
        <w:rPr>
          <w:rFonts w:ascii="Arial Narrow" w:hAnsi="Arial Narrow"/>
        </w:rPr>
      </w:pPr>
      <w:r w:rsidRPr="2A46B321">
        <w:rPr>
          <w:rFonts w:ascii="Arial Narrow" w:hAnsi="Arial Narrow"/>
        </w:rPr>
        <w:t xml:space="preserve">Projektový manažér Objednávateľa predloží Projektovému manažérovi Poskytovateľa Zmenovú požiadavku, ktorej vzor je </w:t>
      </w:r>
      <w:r w:rsidRPr="00117BE2">
        <w:rPr>
          <w:rFonts w:ascii="Arial Narrow" w:hAnsi="Arial Narrow"/>
        </w:rPr>
        <w:t xml:space="preserve">uvedený vo formulári </w:t>
      </w:r>
      <w:r w:rsidR="000476C0" w:rsidRPr="0051533A">
        <w:rPr>
          <w:rFonts w:ascii="Arial Narrow" w:hAnsi="Arial Narrow"/>
        </w:rPr>
        <w:t xml:space="preserve">9.1 </w:t>
      </w:r>
      <w:r w:rsidR="000863D1" w:rsidRPr="0051533A">
        <w:rPr>
          <w:rFonts w:ascii="Arial Narrow" w:hAnsi="Arial Narrow"/>
        </w:rPr>
        <w:t>v</w:t>
      </w:r>
      <w:r w:rsidR="000863D1">
        <w:rPr>
          <w:rFonts w:ascii="Arial Narrow" w:hAnsi="Arial Narrow"/>
        </w:rPr>
        <w:t> </w:t>
      </w:r>
      <w:r w:rsidR="000476C0" w:rsidRPr="0051533A">
        <w:rPr>
          <w:rFonts w:ascii="Arial Narrow" w:hAnsi="Arial Narrow"/>
        </w:rPr>
        <w:t>Prílohe č. 9 Zmluvy</w:t>
      </w:r>
      <w:r w:rsidR="00196F2C">
        <w:rPr>
          <w:rFonts w:ascii="Arial Narrow" w:hAnsi="Arial Narrow"/>
        </w:rPr>
        <w:t xml:space="preserve">. </w:t>
      </w:r>
      <w:r w:rsidRPr="00117BE2">
        <w:rPr>
          <w:rFonts w:ascii="Arial Narrow" w:hAnsi="Arial Narrow"/>
        </w:rPr>
        <w:t>Schvaľovanie</w:t>
      </w:r>
      <w:r w:rsidRPr="2A46B321">
        <w:rPr>
          <w:rFonts w:ascii="Arial Narrow" w:hAnsi="Arial Narrow"/>
        </w:rPr>
        <w:t xml:space="preserve"> Zmenových požiadaviek je </w:t>
      </w:r>
      <w:r w:rsidR="000863D1" w:rsidRPr="2A46B321">
        <w:rPr>
          <w:rFonts w:ascii="Arial Narrow" w:hAnsi="Arial Narrow"/>
        </w:rPr>
        <w:t>v</w:t>
      </w:r>
      <w:r w:rsidR="000863D1">
        <w:rPr>
          <w:rFonts w:ascii="Arial Narrow" w:hAnsi="Arial Narrow"/>
        </w:rPr>
        <w:t> </w:t>
      </w:r>
      <w:r w:rsidRPr="2A46B321">
        <w:rPr>
          <w:rFonts w:ascii="Arial Narrow" w:hAnsi="Arial Narrow"/>
        </w:rPr>
        <w:t xml:space="preserve">kompetencii Riadiaceho výboru. </w:t>
      </w:r>
    </w:p>
    <w:p w14:paraId="3AE33EED" w14:textId="0AD6E391" w:rsidR="00314783" w:rsidRPr="0091025C" w:rsidRDefault="00314783" w:rsidP="00D168EE">
      <w:pPr>
        <w:spacing w:line="276" w:lineRule="auto"/>
        <w:ind w:left="1701"/>
        <w:jc w:val="both"/>
        <w:rPr>
          <w:rFonts w:ascii="Arial Narrow" w:hAnsi="Arial Narrow"/>
        </w:rPr>
      </w:pPr>
      <w:r w:rsidRPr="2A46B321">
        <w:rPr>
          <w:rFonts w:ascii="Arial Narrow" w:hAnsi="Arial Narrow"/>
        </w:rPr>
        <w:lastRenderedPageBreak/>
        <w:t xml:space="preserve">Na základe Zmenovej požiadavky vypracuje Poskytovateľ Štúdiu realizovateľnosti </w:t>
      </w:r>
      <w:r w:rsidR="000863D1" w:rsidRPr="2A46B321">
        <w:rPr>
          <w:rFonts w:ascii="Arial Narrow" w:hAnsi="Arial Narrow"/>
        </w:rPr>
        <w:t>a</w:t>
      </w:r>
      <w:r w:rsidR="000863D1">
        <w:rPr>
          <w:rFonts w:ascii="Arial Narrow" w:hAnsi="Arial Narrow"/>
        </w:rPr>
        <w:t> </w:t>
      </w:r>
      <w:r w:rsidRPr="2A46B321">
        <w:rPr>
          <w:rFonts w:ascii="Arial Narrow" w:hAnsi="Arial Narrow"/>
        </w:rPr>
        <w:t>Analýzu dopadov, ak nejde o</w:t>
      </w:r>
      <w:r>
        <w:rPr>
          <w:rFonts w:ascii="Arial Narrow" w:hAnsi="Arial Narrow"/>
        </w:rPr>
        <w:t> </w:t>
      </w:r>
      <w:proofErr w:type="spellStart"/>
      <w:r w:rsidRPr="2A46B321">
        <w:rPr>
          <w:rFonts w:ascii="Arial Narrow" w:hAnsi="Arial Narrow"/>
        </w:rPr>
        <w:t>release</w:t>
      </w:r>
      <w:proofErr w:type="spellEnd"/>
      <w:r w:rsidRPr="2A46B321">
        <w:rPr>
          <w:rFonts w:ascii="Arial Narrow" w:hAnsi="Arial Narrow"/>
        </w:rPr>
        <w:t xml:space="preserve">, ktorých vzor je </w:t>
      </w:r>
      <w:r w:rsidRPr="00117BE2">
        <w:rPr>
          <w:rFonts w:ascii="Arial Narrow" w:hAnsi="Arial Narrow"/>
        </w:rPr>
        <w:t xml:space="preserve">uvedený vo formulári </w:t>
      </w:r>
      <w:r w:rsidR="000476C0" w:rsidRPr="0051533A">
        <w:rPr>
          <w:rFonts w:ascii="Arial Narrow" w:hAnsi="Arial Narrow"/>
        </w:rPr>
        <w:t xml:space="preserve">9.2 </w:t>
      </w:r>
      <w:r w:rsidR="000863D1" w:rsidRPr="0051533A">
        <w:rPr>
          <w:rFonts w:ascii="Arial Narrow" w:hAnsi="Arial Narrow"/>
        </w:rPr>
        <w:t>a</w:t>
      </w:r>
      <w:r w:rsidR="000863D1">
        <w:rPr>
          <w:rFonts w:ascii="Arial Narrow" w:hAnsi="Arial Narrow"/>
        </w:rPr>
        <w:t> </w:t>
      </w:r>
      <w:r w:rsidR="000476C0" w:rsidRPr="0051533A">
        <w:rPr>
          <w:rFonts w:ascii="Arial Narrow" w:hAnsi="Arial Narrow"/>
        </w:rPr>
        <w:t xml:space="preserve">9.3 </w:t>
      </w:r>
      <w:r w:rsidR="000863D1" w:rsidRPr="0051533A">
        <w:rPr>
          <w:rFonts w:ascii="Arial Narrow" w:hAnsi="Arial Narrow"/>
        </w:rPr>
        <w:t>v</w:t>
      </w:r>
      <w:r w:rsidR="000863D1">
        <w:rPr>
          <w:rFonts w:ascii="Arial Narrow" w:hAnsi="Arial Narrow"/>
        </w:rPr>
        <w:t> </w:t>
      </w:r>
      <w:r w:rsidR="000476C0" w:rsidRPr="0051533A">
        <w:rPr>
          <w:rFonts w:ascii="Arial Narrow" w:hAnsi="Arial Narrow"/>
        </w:rPr>
        <w:t>Prílohe č. 9 Zmluvy</w:t>
      </w:r>
      <w:r w:rsidRPr="00117BE2">
        <w:rPr>
          <w:rFonts w:ascii="Arial Narrow" w:hAnsi="Arial Narrow"/>
        </w:rPr>
        <w:t>. Po</w:t>
      </w:r>
      <w:r w:rsidRPr="008A036F">
        <w:rPr>
          <w:rFonts w:ascii="Arial Narrow" w:hAnsi="Arial Narrow"/>
        </w:rPr>
        <w:t xml:space="preserve"> ich</w:t>
      </w:r>
      <w:r w:rsidRPr="2A46B321">
        <w:rPr>
          <w:rFonts w:ascii="Arial Narrow" w:hAnsi="Arial Narrow"/>
        </w:rPr>
        <w:t xml:space="preserve"> vyhodnotení predloží Projektový manažér Objednávateľa Požiadavku Riadiacemu výboru, ktorá podlieha schvaľovaniu Riadiaceho výboru. Ak sa Objednávateľ rozhodne Zmenovú požiadavku nerealizovať, oznámi to bez zbytočného odkladu Poskytovateľovi. Požiadavka je podkladom pre Poskytovateľa na realizáciu Zmenovej požiadavky, ktorej výsledkom je Zmena. Poskytovateľ začne realizovať Zmenu až po prijatí Požiadavky.</w:t>
      </w:r>
    </w:p>
    <w:p w14:paraId="3AF1EEE0" w14:textId="7EBB4CCA"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Poskytovateľ sa zaväzuje otestovať implementovanú Zmenu na vývojovom prostredí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následne otestovať implementovanú Zmenu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testovacom prostredí Objednávateľa. Po vykonaní integračných testov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testovacom prostredí Objednávateľa </w:t>
      </w:r>
      <w:r w:rsidR="000863D1" w:rsidRPr="0091025C">
        <w:rPr>
          <w:rFonts w:ascii="Arial Narrow" w:hAnsi="Arial Narrow"/>
        </w:rPr>
        <w:t>a</w:t>
      </w:r>
      <w:r w:rsidR="000863D1">
        <w:rPr>
          <w:rFonts w:ascii="Arial Narrow" w:hAnsi="Arial Narrow"/>
        </w:rPr>
        <w:t>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jeho súhlasom Poskytovateľ zrealizuje Zmenu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produkčnom prostredí Objednávateľa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predloží Odovzdávací protokol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zmene, ktorého vzor je </w:t>
      </w:r>
      <w:r w:rsidRPr="00117BE2">
        <w:rPr>
          <w:rFonts w:ascii="Arial Narrow" w:hAnsi="Arial Narrow"/>
        </w:rPr>
        <w:t xml:space="preserve">uvedený vo formulári </w:t>
      </w:r>
      <w:r w:rsidR="000476C0" w:rsidRPr="000476C0">
        <w:rPr>
          <w:rFonts w:ascii="Arial Narrow" w:hAnsi="Arial Narrow"/>
        </w:rPr>
        <w:t xml:space="preserve">9.4 </w:t>
      </w:r>
      <w:r w:rsidR="000863D1" w:rsidRPr="000476C0">
        <w:rPr>
          <w:rFonts w:ascii="Arial Narrow" w:hAnsi="Arial Narrow"/>
        </w:rPr>
        <w:t>v</w:t>
      </w:r>
      <w:r w:rsidR="000863D1">
        <w:rPr>
          <w:rFonts w:ascii="Arial Narrow" w:hAnsi="Arial Narrow"/>
        </w:rPr>
        <w:t> </w:t>
      </w:r>
      <w:r w:rsidR="000476C0" w:rsidRPr="000476C0">
        <w:rPr>
          <w:rFonts w:ascii="Arial Narrow" w:hAnsi="Arial Narrow"/>
        </w:rPr>
        <w:t>Prílohe č. 9 Zmluvy</w:t>
      </w:r>
      <w:r w:rsidRPr="0091025C">
        <w:rPr>
          <w:rFonts w:ascii="Arial Narrow" w:hAnsi="Arial Narrow"/>
        </w:rPr>
        <w:t xml:space="preserve">, zároveň predloží aj Akceptačný protokol. </w:t>
      </w:r>
    </w:p>
    <w:p w14:paraId="6E65ECFA" w14:textId="5CBB2858"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Pokiaľ sa po vykonaní Zmeny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Module objavia vady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akomkoľvek inom Module/Moduloch </w:t>
      </w:r>
      <w:r>
        <w:rPr>
          <w:rFonts w:ascii="Arial Narrow" w:hAnsi="Arial Narrow"/>
        </w:rPr>
        <w:t xml:space="preserve">DKS </w:t>
      </w:r>
      <w:r w:rsidR="000863D1" w:rsidRPr="0091025C">
        <w:rPr>
          <w:rFonts w:ascii="Arial Narrow" w:hAnsi="Arial Narrow"/>
        </w:rPr>
        <w:t>z</w:t>
      </w:r>
      <w:r w:rsidR="000863D1">
        <w:rPr>
          <w:rFonts w:ascii="Arial Narrow" w:hAnsi="Arial Narrow"/>
        </w:rPr>
        <w:t> </w:t>
      </w:r>
      <w:r w:rsidRPr="0091025C">
        <w:rPr>
          <w:rFonts w:ascii="Arial Narrow" w:hAnsi="Arial Narrow"/>
        </w:rPr>
        <w:t xml:space="preserve">dôvodu zavinenia Poskytovateľa, je Poskytovateľ povinný tieto vady odstrániť na vlastné náklady </w:t>
      </w:r>
      <w:r w:rsidR="000863D1" w:rsidRPr="0091025C">
        <w:rPr>
          <w:rFonts w:ascii="Arial Narrow" w:hAnsi="Arial Narrow"/>
        </w:rPr>
        <w:t>v</w:t>
      </w:r>
      <w:r w:rsidR="000863D1">
        <w:rPr>
          <w:rFonts w:ascii="Arial Narrow" w:hAnsi="Arial Narrow"/>
        </w:rPr>
        <w:t> </w:t>
      </w:r>
      <w:r w:rsidRPr="0091025C">
        <w:rPr>
          <w:rFonts w:ascii="Arial Narrow" w:hAnsi="Arial Narrow"/>
        </w:rPr>
        <w:t>primeranej lehote, na</w:t>
      </w:r>
      <w:r>
        <w:rPr>
          <w:rFonts w:ascii="Arial Narrow" w:hAnsi="Arial Narrow"/>
        </w:rPr>
        <w:t> </w:t>
      </w:r>
      <w:r w:rsidRPr="0091025C">
        <w:rPr>
          <w:rFonts w:ascii="Arial Narrow" w:hAnsi="Arial Narrow"/>
        </w:rPr>
        <w:t xml:space="preserve">ktorej sa dohodol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Objednávateľom. Až do odstránenia vady nemá Poskytovateľ nárok na odmenu za poskytnutú </w:t>
      </w:r>
      <w:r w:rsidRPr="00B52733">
        <w:rPr>
          <w:rFonts w:ascii="Arial Narrow" w:hAnsi="Arial Narrow"/>
        </w:rPr>
        <w:t>Služby realizácie zmie</w:t>
      </w:r>
      <w:r>
        <w:rPr>
          <w:rFonts w:ascii="Arial Narrow" w:hAnsi="Arial Narrow"/>
        </w:rPr>
        <w:t>n</w:t>
      </w:r>
      <w:r w:rsidRPr="0091025C">
        <w:rPr>
          <w:rFonts w:ascii="Arial Narrow" w:hAnsi="Arial Narrow"/>
        </w:rPr>
        <w:t xml:space="preserve">. </w:t>
      </w:r>
    </w:p>
    <w:p w14:paraId="57411859" w14:textId="5EE5B009"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Zásah do </w:t>
      </w:r>
      <w:r>
        <w:rPr>
          <w:rFonts w:ascii="Arial Narrow" w:hAnsi="Arial Narrow"/>
        </w:rPr>
        <w:t>DKS</w:t>
      </w:r>
      <w:r w:rsidRPr="0091025C">
        <w:rPr>
          <w:rFonts w:ascii="Arial Narrow" w:hAnsi="Arial Narrow"/>
        </w:rPr>
        <w:t xml:space="preserve">, ktorý svojou povahou predstavuje zmenu nastavenia </w:t>
      </w:r>
      <w:r>
        <w:rPr>
          <w:rFonts w:ascii="Arial Narrow" w:hAnsi="Arial Narrow"/>
        </w:rPr>
        <w:t>DKS</w:t>
      </w:r>
      <w:r w:rsidRPr="0091025C">
        <w:rPr>
          <w:rFonts w:ascii="Arial Narrow" w:hAnsi="Arial Narrow"/>
        </w:rPr>
        <w:t xml:space="preserve"> </w:t>
      </w:r>
      <w:r w:rsidR="000863D1" w:rsidRPr="0091025C">
        <w:rPr>
          <w:rFonts w:ascii="Arial Narrow" w:hAnsi="Arial Narrow"/>
        </w:rPr>
        <w:t>z</w:t>
      </w:r>
      <w:r w:rsidR="000863D1">
        <w:rPr>
          <w:rFonts w:ascii="Arial Narrow" w:hAnsi="Arial Narrow"/>
        </w:rPr>
        <w:t> </w:t>
      </w:r>
      <w:r w:rsidRPr="0091025C">
        <w:rPr>
          <w:rFonts w:ascii="Arial Narrow" w:hAnsi="Arial Narrow"/>
        </w:rPr>
        <w:t xml:space="preserve">pohľadu existujúceho popisu nastavenia (nejedná sa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významnú zmenu), môže Poskytovateľ vykonať iba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výslovným predchádzajúcim súhlasom </w:t>
      </w:r>
      <w:r>
        <w:rPr>
          <w:rFonts w:ascii="Arial Narrow" w:hAnsi="Arial Narrow"/>
        </w:rPr>
        <w:t>Garanta</w:t>
      </w:r>
      <w:r w:rsidRPr="0091025C">
        <w:rPr>
          <w:rFonts w:ascii="Arial Narrow" w:hAnsi="Arial Narrow"/>
        </w:rPr>
        <w:t xml:space="preserve"> daného Modulu. Poskytovateľ je povinný do 5</w:t>
      </w:r>
      <w:r w:rsidR="00196F2C">
        <w:rPr>
          <w:rFonts w:ascii="Arial Narrow" w:hAnsi="Arial Narrow"/>
        </w:rPr>
        <w:t xml:space="preserve"> kalendárnych</w:t>
      </w:r>
      <w:r w:rsidRPr="0091025C">
        <w:rPr>
          <w:rFonts w:ascii="Arial Narrow" w:hAnsi="Arial Narrow"/>
        </w:rPr>
        <w:t xml:space="preserve"> dní od nasadenia Zmeny predložiť Objednávateľovi písomný záznam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vykonanej Zmene, ktorý bude prílohou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existujúcemu popisu Zmeny nastavenia </w:t>
      </w:r>
      <w:r>
        <w:rPr>
          <w:rFonts w:ascii="Arial Narrow" w:hAnsi="Arial Narrow"/>
        </w:rPr>
        <w:t>DKS</w:t>
      </w:r>
      <w:r w:rsidRPr="0091025C">
        <w:rPr>
          <w:rFonts w:ascii="Arial Narrow" w:hAnsi="Arial Narrow"/>
        </w:rPr>
        <w:t>.</w:t>
      </w:r>
    </w:p>
    <w:p w14:paraId="774FECF7" w14:textId="77777777" w:rsidR="00314783" w:rsidRPr="0091025C" w:rsidRDefault="00314783" w:rsidP="00D168EE">
      <w:pPr>
        <w:spacing w:line="276" w:lineRule="auto"/>
        <w:ind w:left="993" w:firstLine="708"/>
        <w:jc w:val="both"/>
        <w:rPr>
          <w:rFonts w:ascii="Arial Narrow" w:hAnsi="Arial Narrow"/>
          <w:b/>
          <w:bCs/>
        </w:rPr>
      </w:pPr>
      <w:r w:rsidRPr="0091025C">
        <w:rPr>
          <w:rFonts w:ascii="Arial Narrow" w:hAnsi="Arial Narrow"/>
          <w:b/>
          <w:bCs/>
        </w:rPr>
        <w:t>Zmenové príručky</w:t>
      </w:r>
    </w:p>
    <w:p w14:paraId="5042A961" w14:textId="372AF3B7"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Ak si to Zmeny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systéme vyžadujú, Poskytovateľ predloží technickú dokumentáciu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príslušnej Zmene (Zmenové príručky) </w:t>
      </w:r>
      <w:r w:rsidR="000863D1" w:rsidRPr="0091025C">
        <w:rPr>
          <w:rFonts w:ascii="Arial Narrow" w:hAnsi="Arial Narrow"/>
        </w:rPr>
        <w:t>a</w:t>
      </w:r>
      <w:r w:rsidR="000863D1">
        <w:rPr>
          <w:rFonts w:ascii="Arial Narrow" w:hAnsi="Arial Narrow"/>
        </w:rPr>
        <w:t> </w:t>
      </w:r>
      <w:r w:rsidRPr="0091025C">
        <w:rPr>
          <w:rFonts w:ascii="Arial Narrow" w:hAnsi="Arial Narrow"/>
        </w:rPr>
        <w:t>taktiež podľa potreby zabezpečí ich aktualizáciu.</w:t>
      </w:r>
    </w:p>
    <w:p w14:paraId="2868CC93" w14:textId="77777777" w:rsidR="00314783" w:rsidRPr="0091025C" w:rsidRDefault="00314783" w:rsidP="00D168EE">
      <w:pPr>
        <w:spacing w:line="276" w:lineRule="auto"/>
        <w:ind w:left="993" w:firstLine="708"/>
        <w:jc w:val="both"/>
        <w:rPr>
          <w:rFonts w:ascii="Arial Narrow" w:hAnsi="Arial Narrow"/>
          <w:b/>
          <w:bCs/>
        </w:rPr>
      </w:pPr>
      <w:r w:rsidRPr="0091025C">
        <w:rPr>
          <w:rFonts w:ascii="Arial Narrow" w:hAnsi="Arial Narrow"/>
          <w:b/>
          <w:bCs/>
        </w:rPr>
        <w:t>Školenie</w:t>
      </w:r>
    </w:p>
    <w:p w14:paraId="577CF12D" w14:textId="1F096003" w:rsidR="00314783" w:rsidRPr="0091025C" w:rsidRDefault="000863D1" w:rsidP="00D168EE">
      <w:pPr>
        <w:spacing w:line="276" w:lineRule="auto"/>
        <w:ind w:left="1701"/>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rozsiahlejších Zmien </w:t>
      </w:r>
      <w:r w:rsidRPr="0091025C">
        <w:rPr>
          <w:rFonts w:ascii="Arial Narrow" w:hAnsi="Arial Narrow"/>
        </w:rPr>
        <w:t>v</w:t>
      </w:r>
      <w:r>
        <w:rPr>
          <w:rFonts w:ascii="Arial Narrow" w:hAnsi="Arial Narrow"/>
        </w:rPr>
        <w:t> </w:t>
      </w:r>
      <w:r w:rsidR="00314783">
        <w:rPr>
          <w:rFonts w:ascii="Arial Narrow" w:hAnsi="Arial Narrow"/>
        </w:rPr>
        <w:t>DKS</w:t>
      </w:r>
      <w:r w:rsidR="00314783" w:rsidRPr="0091025C">
        <w:rPr>
          <w:rFonts w:ascii="Arial Narrow" w:hAnsi="Arial Narrow"/>
        </w:rPr>
        <w:t xml:space="preserve"> zabezpečí Poskytovateľ požadované školenia pre Objednávateľa </w:t>
      </w:r>
      <w:r w:rsidRPr="0091025C">
        <w:rPr>
          <w:rFonts w:ascii="Arial Narrow" w:hAnsi="Arial Narrow"/>
        </w:rPr>
        <w:t>v</w:t>
      </w:r>
      <w:r>
        <w:rPr>
          <w:rFonts w:ascii="Arial Narrow" w:hAnsi="Arial Narrow"/>
        </w:rPr>
        <w:t> </w:t>
      </w:r>
      <w:r w:rsidR="00314783" w:rsidRPr="0091025C">
        <w:rPr>
          <w:rFonts w:ascii="Arial Narrow" w:hAnsi="Arial Narrow"/>
        </w:rPr>
        <w:t>rozsahu minimálne pre dvoch (2) Používateľov.</w:t>
      </w:r>
    </w:p>
    <w:p w14:paraId="6F3D3A04" w14:textId="77777777" w:rsidR="00314783" w:rsidRDefault="00314783" w:rsidP="00D168EE">
      <w:pPr>
        <w:pStyle w:val="Odsekzoznamu"/>
        <w:numPr>
          <w:ilvl w:val="1"/>
          <w:numId w:val="78"/>
        </w:numPr>
        <w:spacing w:line="276" w:lineRule="auto"/>
        <w:ind w:left="1134" w:hanging="567"/>
        <w:jc w:val="both"/>
        <w:outlineLvl w:val="1"/>
        <w:rPr>
          <w:rFonts w:ascii="Arial Narrow" w:hAnsi="Arial Narrow"/>
          <w:b/>
          <w:bCs/>
        </w:rPr>
      </w:pPr>
      <w:r w:rsidRPr="0091025C">
        <w:rPr>
          <w:rFonts w:ascii="Arial Narrow" w:hAnsi="Arial Narrow"/>
          <w:b/>
          <w:bCs/>
        </w:rPr>
        <w:t>Služby na vyžiadanie</w:t>
      </w:r>
    </w:p>
    <w:p w14:paraId="1AE79029" w14:textId="77777777" w:rsidR="00314783" w:rsidRPr="000E2A78" w:rsidRDefault="00314783" w:rsidP="00314783">
      <w:pPr>
        <w:pStyle w:val="Odsekzoznamu"/>
        <w:spacing w:line="276" w:lineRule="auto"/>
        <w:ind w:left="792"/>
        <w:jc w:val="both"/>
        <w:rPr>
          <w:rFonts w:ascii="Arial Narrow" w:hAnsi="Arial Narrow"/>
        </w:rPr>
      </w:pPr>
    </w:p>
    <w:p w14:paraId="40922D2A" w14:textId="77777777" w:rsidR="00314783" w:rsidRPr="0091025C"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1025C">
        <w:rPr>
          <w:rFonts w:ascii="Arial Narrow" w:hAnsi="Arial Narrow"/>
          <w:b/>
          <w:bCs/>
        </w:rPr>
        <w:t>Služby na vyžiadanie zahŕňajú najmä:</w:t>
      </w:r>
    </w:p>
    <w:p w14:paraId="42DB8DE8" w14:textId="725D2075"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služby poskytnuté nad rámec predplaten</w:t>
      </w:r>
      <w:r w:rsidR="001F2038">
        <w:rPr>
          <w:rFonts w:ascii="Arial Narrow" w:hAnsi="Arial Narrow"/>
        </w:rPr>
        <w:t xml:space="preserve">ej </w:t>
      </w:r>
      <w:r>
        <w:rPr>
          <w:rFonts w:ascii="Arial Narrow" w:hAnsi="Arial Narrow"/>
        </w:rPr>
        <w:t xml:space="preserve">Služby systémovej </w:t>
      </w:r>
      <w:r w:rsidR="000863D1">
        <w:rPr>
          <w:rFonts w:ascii="Arial Narrow" w:hAnsi="Arial Narrow"/>
        </w:rPr>
        <w:t>a </w:t>
      </w:r>
      <w:r>
        <w:rPr>
          <w:rFonts w:ascii="Arial Narrow" w:hAnsi="Arial Narrow"/>
        </w:rPr>
        <w:t>aplikačnej podpory</w:t>
      </w:r>
      <w:r w:rsidR="001F2038">
        <w:rPr>
          <w:rFonts w:ascii="Arial Narrow" w:hAnsi="Arial Narrow"/>
        </w:rPr>
        <w:t>;</w:t>
      </w:r>
      <w:r w:rsidRPr="0091025C">
        <w:rPr>
          <w:rFonts w:ascii="Arial Narrow" w:hAnsi="Arial Narrow"/>
        </w:rPr>
        <w:t xml:space="preserve"> </w:t>
      </w:r>
    </w:p>
    <w:p w14:paraId="7BDFDB76" w14:textId="699AB496"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odstránenie používateľských chýb (Požiadavky), ktoré v</w:t>
      </w:r>
      <w:r w:rsidR="001F2038">
        <w:rPr>
          <w:rFonts w:ascii="Arial Narrow" w:hAnsi="Arial Narrow"/>
        </w:rPr>
        <w:t>z</w:t>
      </w:r>
      <w:r w:rsidRPr="0091025C">
        <w:rPr>
          <w:rFonts w:ascii="Arial Narrow" w:hAnsi="Arial Narrow"/>
        </w:rPr>
        <w:t xml:space="preserve">nikli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dôsledku metodiky </w:t>
      </w:r>
      <w:r w:rsidR="000863D1" w:rsidRPr="0091025C">
        <w:rPr>
          <w:rFonts w:ascii="Arial Narrow" w:hAnsi="Arial Narrow"/>
        </w:rPr>
        <w:t>a</w:t>
      </w:r>
      <w:r w:rsidR="000863D1">
        <w:rPr>
          <w:rFonts w:ascii="Arial Narrow" w:hAnsi="Arial Narrow"/>
        </w:rPr>
        <w:t> </w:t>
      </w:r>
      <w:r w:rsidRPr="0091025C">
        <w:rPr>
          <w:rFonts w:ascii="Arial Narrow" w:hAnsi="Arial Narrow"/>
        </w:rPr>
        <w:t>procesov používaných na strane Objednávateľa</w:t>
      </w:r>
      <w:r w:rsidR="001F2038">
        <w:rPr>
          <w:rFonts w:ascii="Arial Narrow" w:hAnsi="Arial Narrow"/>
        </w:rPr>
        <w:t>;</w:t>
      </w:r>
    </w:p>
    <w:p w14:paraId="55F34A6F" w14:textId="6F0EBBC6"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prečíslovanie roka</w:t>
      </w:r>
      <w:r w:rsidR="001F2038">
        <w:rPr>
          <w:rFonts w:ascii="Arial Narrow" w:hAnsi="Arial Narrow"/>
        </w:rPr>
        <w:t>;</w:t>
      </w:r>
    </w:p>
    <w:p w14:paraId="717B54DF" w14:textId="2346A09B"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4B6259E4">
        <w:rPr>
          <w:rFonts w:ascii="Arial Narrow" w:hAnsi="Arial Narrow"/>
        </w:rPr>
        <w:t xml:space="preserve">malé zmeny </w:t>
      </w:r>
      <w:r w:rsidRPr="000F5C27">
        <w:rPr>
          <w:rFonts w:ascii="Arial Narrow" w:hAnsi="Arial Narrow"/>
        </w:rPr>
        <w:t>funkčnosti</w:t>
      </w:r>
      <w:r w:rsidRPr="4B6259E4">
        <w:rPr>
          <w:rFonts w:ascii="Arial Narrow" w:hAnsi="Arial Narrow"/>
        </w:rPr>
        <w:t xml:space="preserve">, konfigurácie </w:t>
      </w:r>
      <w:r w:rsidR="000863D1" w:rsidRPr="4B6259E4">
        <w:rPr>
          <w:rFonts w:ascii="Arial Narrow" w:hAnsi="Arial Narrow"/>
        </w:rPr>
        <w:t>a</w:t>
      </w:r>
      <w:r w:rsidR="000863D1">
        <w:rPr>
          <w:rFonts w:ascii="Arial Narrow" w:hAnsi="Arial Narrow"/>
        </w:rPr>
        <w:t> </w:t>
      </w:r>
      <w:r w:rsidRPr="4B6259E4">
        <w:rPr>
          <w:rFonts w:ascii="Arial Narrow" w:hAnsi="Arial Narrow"/>
        </w:rPr>
        <w:t>nastavení systému DKS</w:t>
      </w:r>
      <w:r w:rsidR="001F2038">
        <w:rPr>
          <w:rFonts w:ascii="Arial Narrow" w:hAnsi="Arial Narrow"/>
        </w:rPr>
        <w:t>;</w:t>
      </w:r>
    </w:p>
    <w:p w14:paraId="2373D2F8" w14:textId="678C0F95"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 xml:space="preserve">analytické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konzultačné služby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súvislosti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posudzovaním </w:t>
      </w:r>
      <w:r w:rsidR="000863D1" w:rsidRPr="0091025C">
        <w:rPr>
          <w:rFonts w:ascii="Arial Narrow" w:hAnsi="Arial Narrow"/>
        </w:rPr>
        <w:t>a</w:t>
      </w:r>
      <w:r w:rsidR="000863D1">
        <w:rPr>
          <w:rFonts w:ascii="Arial Narrow" w:hAnsi="Arial Narrow"/>
        </w:rPr>
        <w:t> </w:t>
      </w:r>
      <w:r w:rsidRPr="0091025C">
        <w:rPr>
          <w:rFonts w:ascii="Arial Narrow" w:hAnsi="Arial Narrow"/>
        </w:rPr>
        <w:t>riešením chybových stavov, ktoré neboli spôsobené nesprávnym fungovaním aplikácií</w:t>
      </w:r>
      <w:r w:rsidR="001F2038">
        <w:rPr>
          <w:rFonts w:ascii="Arial Narrow" w:hAnsi="Arial Narrow"/>
        </w:rPr>
        <w:t>;</w:t>
      </w:r>
    </w:p>
    <w:p w14:paraId="2D71338F" w14:textId="033EA697"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 xml:space="preserve">riešenie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odstránenie používateľských chýb, ktoré vznikli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dôsledku metodiky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procesov používaných na strane Objednávateľa alebo používateľov systému DKS </w:t>
      </w:r>
      <w:r w:rsidR="000863D1" w:rsidRPr="0091025C">
        <w:rPr>
          <w:rFonts w:ascii="Arial Narrow" w:hAnsi="Arial Narrow"/>
        </w:rPr>
        <w:lastRenderedPageBreak/>
        <w:t>s</w:t>
      </w:r>
      <w:r w:rsidR="000863D1">
        <w:rPr>
          <w:rFonts w:ascii="Arial Narrow" w:hAnsi="Arial Narrow"/>
        </w:rPr>
        <w:t> </w:t>
      </w:r>
      <w:r w:rsidRPr="0091025C">
        <w:rPr>
          <w:rFonts w:ascii="Arial Narrow" w:hAnsi="Arial Narrow"/>
        </w:rPr>
        <w:t xml:space="preserve">následnou žiadosťou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opravu spôsobom, ktorý nie je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dispozícii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štandardnej funkcionalite systému DKS formou analytických, návrhárskych, programátorských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testovacích prác pre opravu dát </w:t>
      </w:r>
      <w:r w:rsidR="000863D1" w:rsidRPr="0091025C">
        <w:rPr>
          <w:rFonts w:ascii="Arial Narrow" w:hAnsi="Arial Narrow"/>
        </w:rPr>
        <w:t>v</w:t>
      </w:r>
      <w:r w:rsidR="000863D1">
        <w:rPr>
          <w:rFonts w:ascii="Arial Narrow" w:hAnsi="Arial Narrow"/>
        </w:rPr>
        <w:t> </w:t>
      </w:r>
      <w:r w:rsidRPr="0091025C">
        <w:rPr>
          <w:rFonts w:ascii="Arial Narrow" w:hAnsi="Arial Narrow"/>
        </w:rPr>
        <w:t>databáze systému Objednávateľa</w:t>
      </w:r>
      <w:r w:rsidR="001F2038">
        <w:rPr>
          <w:rFonts w:ascii="Arial Narrow" w:hAnsi="Arial Narrow"/>
        </w:rPr>
        <w:t>;</w:t>
      </w:r>
    </w:p>
    <w:p w14:paraId="6AD3C904" w14:textId="3183B104" w:rsidR="00314783" w:rsidRPr="0091025C" w:rsidRDefault="001F2038" w:rsidP="00D168EE">
      <w:pPr>
        <w:pStyle w:val="Odsekzoznamu"/>
        <w:numPr>
          <w:ilvl w:val="0"/>
          <w:numId w:val="85"/>
        </w:numPr>
        <w:spacing w:line="276" w:lineRule="auto"/>
        <w:ind w:left="2268" w:hanging="567"/>
        <w:jc w:val="both"/>
        <w:rPr>
          <w:rFonts w:ascii="Arial Narrow" w:hAnsi="Arial Narrow"/>
        </w:rPr>
      </w:pPr>
      <w:r>
        <w:rPr>
          <w:rFonts w:ascii="Arial Narrow" w:hAnsi="Arial Narrow"/>
        </w:rPr>
        <w:t xml:space="preserve">školenie </w:t>
      </w:r>
      <w:r w:rsidR="00314783" w:rsidRPr="0091025C">
        <w:rPr>
          <w:rFonts w:ascii="Arial Narrow" w:hAnsi="Arial Narrow"/>
        </w:rPr>
        <w:t xml:space="preserve">koncových používateľov Zákazníka na mieste </w:t>
      </w:r>
      <w:r w:rsidR="000863D1" w:rsidRPr="0091025C">
        <w:rPr>
          <w:rFonts w:ascii="Arial Narrow" w:hAnsi="Arial Narrow"/>
        </w:rPr>
        <w:t>v</w:t>
      </w:r>
      <w:r w:rsidR="000863D1">
        <w:rPr>
          <w:rFonts w:ascii="Arial Narrow" w:hAnsi="Arial Narrow"/>
        </w:rPr>
        <w:t> </w:t>
      </w:r>
      <w:r w:rsidR="00314783" w:rsidRPr="0091025C">
        <w:rPr>
          <w:rFonts w:ascii="Arial Narrow" w:hAnsi="Arial Narrow"/>
        </w:rPr>
        <w:t>prípade potreby</w:t>
      </w:r>
      <w:r>
        <w:rPr>
          <w:rFonts w:ascii="Arial Narrow" w:hAnsi="Arial Narrow"/>
        </w:rPr>
        <w:t>;</w:t>
      </w:r>
    </w:p>
    <w:p w14:paraId="255531F9" w14:textId="190277E1" w:rsidR="00314783" w:rsidRDefault="00314783" w:rsidP="00D168EE">
      <w:pPr>
        <w:pStyle w:val="Odsekzoznamu"/>
        <w:numPr>
          <w:ilvl w:val="0"/>
          <w:numId w:val="85"/>
        </w:numPr>
        <w:spacing w:line="276" w:lineRule="auto"/>
        <w:ind w:left="2268" w:hanging="567"/>
        <w:jc w:val="both"/>
        <w:rPr>
          <w:rFonts w:ascii="Arial Narrow" w:hAnsi="Arial Narrow"/>
        </w:rPr>
      </w:pPr>
      <w:r w:rsidRPr="1B498C22">
        <w:rPr>
          <w:rFonts w:ascii="Arial Narrow" w:hAnsi="Arial Narrow"/>
        </w:rPr>
        <w:t>prevádzkový čas - pracovné dni 8</w:t>
      </w:r>
      <w:r w:rsidR="00B557E2">
        <w:rPr>
          <w:rFonts w:ascii="Arial Narrow" w:hAnsi="Arial Narrow"/>
        </w:rPr>
        <w:t>.</w:t>
      </w:r>
      <w:r w:rsidRPr="1B498C22">
        <w:rPr>
          <w:rFonts w:ascii="Arial Narrow" w:hAnsi="Arial Narrow"/>
        </w:rPr>
        <w:t xml:space="preserve">00 </w:t>
      </w:r>
      <w:r w:rsidR="00B557E2">
        <w:rPr>
          <w:rFonts w:ascii="Arial Narrow" w:hAnsi="Arial Narrow"/>
        </w:rPr>
        <w:t xml:space="preserve">hod. </w:t>
      </w:r>
      <w:r w:rsidRPr="1B498C22">
        <w:rPr>
          <w:rFonts w:ascii="Arial Narrow" w:hAnsi="Arial Narrow"/>
        </w:rPr>
        <w:t>– 16</w:t>
      </w:r>
      <w:r w:rsidR="00B557E2">
        <w:rPr>
          <w:rFonts w:ascii="Arial Narrow" w:hAnsi="Arial Narrow"/>
        </w:rPr>
        <w:t>.</w:t>
      </w:r>
      <w:r w:rsidRPr="1B498C22">
        <w:rPr>
          <w:rFonts w:ascii="Arial Narrow" w:hAnsi="Arial Narrow"/>
        </w:rPr>
        <w:t>00</w:t>
      </w:r>
      <w:r w:rsidR="00B557E2">
        <w:rPr>
          <w:rFonts w:ascii="Arial Narrow" w:hAnsi="Arial Narrow"/>
        </w:rPr>
        <w:t xml:space="preserve"> hod</w:t>
      </w:r>
      <w:r w:rsidRPr="1B498C22">
        <w:rPr>
          <w:rFonts w:ascii="Arial Narrow" w:hAnsi="Arial Narrow"/>
        </w:rPr>
        <w:t>.</w:t>
      </w:r>
    </w:p>
    <w:p w14:paraId="42C034B8" w14:textId="3208E5CC" w:rsidR="00314783" w:rsidRPr="00D168EE" w:rsidRDefault="00314783" w:rsidP="00604720">
      <w:pPr>
        <w:pStyle w:val="Odsekzoznamu"/>
        <w:spacing w:line="276" w:lineRule="auto"/>
        <w:jc w:val="both"/>
        <w:rPr>
          <w:rFonts w:ascii="Arial Narrow" w:hAnsi="Arial Narrow"/>
        </w:rPr>
      </w:pPr>
    </w:p>
    <w:p w14:paraId="2D990A17" w14:textId="6D50974F"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 xml:space="preserve">Definícia Požiadaviek </w:t>
      </w:r>
      <w:r w:rsidR="000863D1" w:rsidRPr="0091025C">
        <w:rPr>
          <w:rFonts w:ascii="Arial Narrow" w:hAnsi="Arial Narrow"/>
          <w:b/>
          <w:bCs/>
        </w:rPr>
        <w:t>a</w:t>
      </w:r>
      <w:r w:rsidR="000863D1">
        <w:rPr>
          <w:rFonts w:ascii="Arial Narrow" w:hAnsi="Arial Narrow"/>
          <w:b/>
          <w:bCs/>
        </w:rPr>
        <w:t> </w:t>
      </w:r>
      <w:r w:rsidRPr="0091025C">
        <w:rPr>
          <w:rFonts w:ascii="Arial Narrow" w:hAnsi="Arial Narrow"/>
          <w:b/>
          <w:bCs/>
        </w:rPr>
        <w:t>postupy ich riešenia</w:t>
      </w:r>
    </w:p>
    <w:p w14:paraId="6324EE6B" w14:textId="77777777" w:rsidR="00314783" w:rsidRPr="0091025C" w:rsidRDefault="00314783" w:rsidP="00314783">
      <w:pPr>
        <w:spacing w:line="276" w:lineRule="auto"/>
        <w:jc w:val="both"/>
        <w:rPr>
          <w:rFonts w:ascii="Arial Narrow" w:hAnsi="Arial Narrow"/>
        </w:rPr>
      </w:pPr>
      <w:r w:rsidRPr="0091025C">
        <w:rPr>
          <w:rFonts w:ascii="Arial Narrow" w:hAnsi="Arial Narrow"/>
        </w:rPr>
        <w:t>Kategorizácia Požiadaviek:</w:t>
      </w: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3311"/>
        <w:gridCol w:w="1765"/>
        <w:gridCol w:w="1256"/>
      </w:tblGrid>
      <w:tr w:rsidR="00314783" w:rsidRPr="0091025C" w14:paraId="36AAD9E2" w14:textId="77777777">
        <w:tc>
          <w:tcPr>
            <w:tcW w:w="2746" w:type="dxa"/>
            <w:vAlign w:val="center"/>
          </w:tcPr>
          <w:p w14:paraId="1ADB6573" w14:textId="7294D11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eastAsia="Calibri" w:hAnsi="Arial Narrow"/>
                <w:b/>
              </w:rPr>
              <w:t>Požiadavka</w:t>
            </w:r>
          </w:p>
        </w:tc>
        <w:tc>
          <w:tcPr>
            <w:tcW w:w="3311" w:type="dxa"/>
            <w:vAlign w:val="center"/>
          </w:tcPr>
          <w:p w14:paraId="6DCFB9CD"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hAnsi="Arial Narrow"/>
                <w:b/>
              </w:rPr>
              <w:t>Popis</w:t>
            </w:r>
          </w:p>
        </w:tc>
        <w:tc>
          <w:tcPr>
            <w:tcW w:w="1765" w:type="dxa"/>
            <w:vAlign w:val="center"/>
          </w:tcPr>
          <w:p w14:paraId="5517E32F"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eastAsia="Calibri" w:hAnsi="Arial Narrow"/>
                <w:b/>
              </w:rPr>
              <w:t>Služba/Aktivita</w:t>
            </w:r>
          </w:p>
        </w:tc>
        <w:tc>
          <w:tcPr>
            <w:tcW w:w="1256" w:type="dxa"/>
            <w:vAlign w:val="center"/>
          </w:tcPr>
          <w:p w14:paraId="53A658D5" w14:textId="5BD9CE63" w:rsidR="00B557E2" w:rsidRPr="00B557E2" w:rsidRDefault="00314783" w:rsidP="00481C91">
            <w:pPr>
              <w:tabs>
                <w:tab w:val="left" w:pos="567"/>
              </w:tabs>
              <w:spacing w:line="276" w:lineRule="auto"/>
              <w:jc w:val="center"/>
              <w:rPr>
                <w:rFonts w:ascii="Arial Narrow" w:eastAsia="Calibri" w:hAnsi="Arial Narrow"/>
                <w:bCs/>
              </w:rPr>
            </w:pPr>
            <w:r w:rsidRPr="0091025C">
              <w:rPr>
                <w:rFonts w:ascii="Arial Narrow" w:eastAsia="Calibri" w:hAnsi="Arial Narrow"/>
                <w:b/>
              </w:rPr>
              <w:t>Doba odozvy</w:t>
            </w:r>
            <w:r w:rsidR="00B557E2">
              <w:rPr>
                <w:rFonts w:ascii="Arial Narrow" w:eastAsia="Calibri" w:hAnsi="Arial Narrow"/>
                <w:b/>
              </w:rPr>
              <w:t xml:space="preserve"> / </w:t>
            </w:r>
            <w:r w:rsidR="00B557E2" w:rsidRPr="00B557E2">
              <w:rPr>
                <w:rFonts w:ascii="Arial Narrow" w:eastAsia="Calibri" w:hAnsi="Arial Narrow"/>
                <w:bCs/>
              </w:rPr>
              <w:t>MJ</w:t>
            </w:r>
          </w:p>
          <w:p w14:paraId="107369B4" w14:textId="0C031F36" w:rsidR="00B557E2" w:rsidRPr="0091025C" w:rsidRDefault="00B557E2" w:rsidP="00481C91">
            <w:pPr>
              <w:tabs>
                <w:tab w:val="left" w:pos="567"/>
              </w:tabs>
              <w:spacing w:line="276" w:lineRule="auto"/>
              <w:jc w:val="center"/>
              <w:rPr>
                <w:rFonts w:ascii="Arial Narrow" w:eastAsia="Calibri" w:hAnsi="Arial Narrow"/>
                <w:b/>
              </w:rPr>
            </w:pPr>
            <w:r w:rsidRPr="00B557E2">
              <w:rPr>
                <w:rFonts w:ascii="Arial Narrow" w:eastAsia="Calibri" w:hAnsi="Arial Narrow"/>
                <w:bCs/>
              </w:rPr>
              <w:t>hodina (h)</w:t>
            </w:r>
          </w:p>
        </w:tc>
      </w:tr>
      <w:tr w:rsidR="00314783" w14:paraId="60F47C7A" w14:textId="77777777">
        <w:trPr>
          <w:trHeight w:val="300"/>
        </w:trPr>
        <w:tc>
          <w:tcPr>
            <w:tcW w:w="9078" w:type="dxa"/>
            <w:gridSpan w:val="4"/>
            <w:vAlign w:val="center"/>
          </w:tcPr>
          <w:p w14:paraId="5375957B" w14:textId="1BAA08A6" w:rsidR="00314783" w:rsidRPr="00D168EE" w:rsidRDefault="00314783" w:rsidP="00481C91">
            <w:pPr>
              <w:spacing w:after="0" w:line="276" w:lineRule="auto"/>
              <w:jc w:val="both"/>
              <w:rPr>
                <w:rFonts w:ascii="Arial Narrow" w:hAnsi="Arial Narrow"/>
              </w:rPr>
            </w:pPr>
            <w:r w:rsidRPr="00D168EE">
              <w:rPr>
                <w:rFonts w:ascii="Arial Narrow" w:hAnsi="Arial Narrow"/>
              </w:rPr>
              <w:t>Prevádzkový čas - pracovné dni 8</w:t>
            </w:r>
            <w:r w:rsidR="00B557E2" w:rsidRPr="00D168EE">
              <w:rPr>
                <w:rFonts w:ascii="Arial Narrow" w:hAnsi="Arial Narrow"/>
              </w:rPr>
              <w:t>.</w:t>
            </w:r>
            <w:r w:rsidRPr="00D168EE">
              <w:rPr>
                <w:rFonts w:ascii="Arial Narrow" w:hAnsi="Arial Narrow"/>
              </w:rPr>
              <w:t>00</w:t>
            </w:r>
            <w:r w:rsidR="00B557E2" w:rsidRPr="00D168EE">
              <w:rPr>
                <w:rFonts w:ascii="Arial Narrow" w:hAnsi="Arial Narrow"/>
              </w:rPr>
              <w:t xml:space="preserve"> hod.</w:t>
            </w:r>
            <w:r w:rsidRPr="00D168EE">
              <w:rPr>
                <w:rFonts w:ascii="Arial Narrow" w:hAnsi="Arial Narrow"/>
              </w:rPr>
              <w:t xml:space="preserve"> – 16</w:t>
            </w:r>
            <w:r w:rsidR="00B557E2" w:rsidRPr="00D168EE">
              <w:rPr>
                <w:rFonts w:ascii="Arial Narrow" w:hAnsi="Arial Narrow"/>
              </w:rPr>
              <w:t>.</w:t>
            </w:r>
            <w:r w:rsidRPr="00D168EE">
              <w:rPr>
                <w:rFonts w:ascii="Arial Narrow" w:hAnsi="Arial Narrow"/>
              </w:rPr>
              <w:t>00</w:t>
            </w:r>
            <w:r w:rsidR="00B557E2" w:rsidRPr="00D168EE">
              <w:rPr>
                <w:rFonts w:ascii="Arial Narrow" w:hAnsi="Arial Narrow"/>
              </w:rPr>
              <w:t xml:space="preserve"> hod.</w:t>
            </w:r>
          </w:p>
        </w:tc>
      </w:tr>
      <w:tr w:rsidR="00314783" w:rsidRPr="0091025C" w14:paraId="1E2F4CA0" w14:textId="77777777">
        <w:tc>
          <w:tcPr>
            <w:tcW w:w="2746" w:type="dxa"/>
            <w:vMerge w:val="restart"/>
            <w:vAlign w:val="center"/>
          </w:tcPr>
          <w:p w14:paraId="1E584AA2" w14:textId="77777777" w:rsidR="00314783" w:rsidRPr="0091025C" w:rsidRDefault="00314783" w:rsidP="000E2A78">
            <w:pPr>
              <w:spacing w:after="0" w:line="276" w:lineRule="auto"/>
              <w:jc w:val="both"/>
              <w:rPr>
                <w:rFonts w:ascii="Arial Narrow" w:eastAsia="Calibri" w:hAnsi="Arial Narrow"/>
                <w:b/>
              </w:rPr>
            </w:pPr>
            <w:r w:rsidRPr="0091025C">
              <w:rPr>
                <w:rFonts w:ascii="Arial Narrow" w:eastAsia="Calibri" w:hAnsi="Arial Narrow"/>
                <w:b/>
              </w:rPr>
              <w:t xml:space="preserve">Podpora </w:t>
            </w:r>
            <w:r w:rsidRPr="0091025C">
              <w:rPr>
                <w:rFonts w:ascii="Arial Narrow" w:hAnsi="Arial Narrow"/>
                <w:b/>
                <w:bCs/>
              </w:rPr>
              <w:t>používateľov</w:t>
            </w:r>
          </w:p>
        </w:tc>
        <w:tc>
          <w:tcPr>
            <w:tcW w:w="3311" w:type="dxa"/>
            <w:vMerge w:val="restart"/>
          </w:tcPr>
          <w:p w14:paraId="3C33FB6C" w14:textId="77777777" w:rsidR="00314783" w:rsidRPr="0091025C" w:rsidRDefault="00314783" w:rsidP="000E2A78">
            <w:pPr>
              <w:pStyle w:val="Odsekzoznamu"/>
              <w:numPr>
                <w:ilvl w:val="0"/>
                <w:numId w:val="89"/>
              </w:numPr>
              <w:spacing w:after="0" w:line="276" w:lineRule="auto"/>
              <w:ind w:left="255" w:hanging="218"/>
              <w:rPr>
                <w:rFonts w:ascii="Arial Narrow" w:eastAsia="Calibri" w:hAnsi="Arial Narrow"/>
              </w:rPr>
            </w:pPr>
            <w:r w:rsidRPr="0091025C">
              <w:rPr>
                <w:rFonts w:ascii="Arial Narrow" w:eastAsia="Calibri" w:hAnsi="Arial Narrow"/>
              </w:rPr>
              <w:t>chyby vzniknuté dôsledkom nesprávnej metodiky,</w:t>
            </w:r>
          </w:p>
          <w:p w14:paraId="31413E85" w14:textId="77777777" w:rsidR="00314783" w:rsidRPr="0091025C" w:rsidRDefault="00314783" w:rsidP="000E2A78">
            <w:pPr>
              <w:pStyle w:val="Odsekzoznamu"/>
              <w:numPr>
                <w:ilvl w:val="0"/>
                <w:numId w:val="89"/>
              </w:numPr>
              <w:spacing w:after="0" w:line="276" w:lineRule="auto"/>
              <w:ind w:left="255" w:hanging="218"/>
              <w:rPr>
                <w:rFonts w:ascii="Arial Narrow" w:eastAsia="Calibri" w:hAnsi="Arial Narrow"/>
              </w:rPr>
            </w:pPr>
            <w:r w:rsidRPr="0091025C">
              <w:rPr>
                <w:rFonts w:ascii="Arial Narrow" w:eastAsia="Calibri" w:hAnsi="Arial Narrow"/>
              </w:rPr>
              <w:t>chyby vniknuté dôsledkom nesprávne použitých procesov,</w:t>
            </w:r>
          </w:p>
          <w:p w14:paraId="2F083774" w14:textId="68289A14" w:rsidR="00314783" w:rsidRPr="0091025C" w:rsidRDefault="00314783" w:rsidP="000E2A78">
            <w:pPr>
              <w:pStyle w:val="Odsekzoznamu"/>
              <w:numPr>
                <w:ilvl w:val="0"/>
                <w:numId w:val="89"/>
              </w:numPr>
              <w:spacing w:after="0" w:line="276" w:lineRule="auto"/>
              <w:ind w:left="255" w:hanging="218"/>
              <w:rPr>
                <w:rFonts w:ascii="Arial Narrow" w:eastAsia="Calibri" w:hAnsi="Arial Narrow"/>
              </w:rPr>
            </w:pPr>
            <w:r w:rsidRPr="0091025C">
              <w:rPr>
                <w:rFonts w:ascii="Arial Narrow" w:eastAsia="Calibri" w:hAnsi="Arial Narrow"/>
              </w:rPr>
              <w:t>iné.</w:t>
            </w:r>
          </w:p>
          <w:p w14:paraId="69442D63" w14:textId="77777777" w:rsidR="00314783" w:rsidRPr="0091025C" w:rsidRDefault="00314783" w:rsidP="000E2A78">
            <w:pPr>
              <w:tabs>
                <w:tab w:val="left" w:pos="567"/>
              </w:tabs>
              <w:spacing w:after="0" w:line="276" w:lineRule="auto"/>
              <w:rPr>
                <w:rFonts w:ascii="Arial Narrow" w:eastAsia="Calibri" w:hAnsi="Arial Narrow"/>
              </w:rPr>
            </w:pPr>
          </w:p>
        </w:tc>
        <w:tc>
          <w:tcPr>
            <w:tcW w:w="1765" w:type="dxa"/>
          </w:tcPr>
          <w:p w14:paraId="778E1D68"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Prvá odozva</w:t>
            </w:r>
          </w:p>
        </w:tc>
        <w:tc>
          <w:tcPr>
            <w:tcW w:w="1256" w:type="dxa"/>
          </w:tcPr>
          <w:p w14:paraId="220B14F2" w14:textId="651A8059"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1 h</w:t>
            </w:r>
          </w:p>
        </w:tc>
      </w:tr>
      <w:tr w:rsidR="00314783" w:rsidRPr="0091025C" w14:paraId="4C8B7D23" w14:textId="77777777">
        <w:tc>
          <w:tcPr>
            <w:tcW w:w="2746" w:type="dxa"/>
            <w:vMerge/>
            <w:vAlign w:val="center"/>
          </w:tcPr>
          <w:p w14:paraId="179B5F42" w14:textId="77777777" w:rsidR="00314783" w:rsidRPr="0091025C" w:rsidRDefault="00314783" w:rsidP="000E2A78">
            <w:pPr>
              <w:tabs>
                <w:tab w:val="left" w:pos="567"/>
              </w:tabs>
              <w:spacing w:after="0" w:line="276" w:lineRule="auto"/>
              <w:jc w:val="both"/>
              <w:rPr>
                <w:rFonts w:ascii="Arial Narrow" w:eastAsia="Calibri" w:hAnsi="Arial Narrow"/>
                <w:b/>
              </w:rPr>
            </w:pPr>
          </w:p>
        </w:tc>
        <w:tc>
          <w:tcPr>
            <w:tcW w:w="3311" w:type="dxa"/>
            <w:vMerge/>
          </w:tcPr>
          <w:p w14:paraId="3EA2253E" w14:textId="77777777" w:rsidR="00314783" w:rsidRPr="0091025C" w:rsidRDefault="00314783" w:rsidP="000E2A78">
            <w:pPr>
              <w:tabs>
                <w:tab w:val="left" w:pos="567"/>
              </w:tabs>
              <w:spacing w:after="0" w:line="276" w:lineRule="auto"/>
              <w:rPr>
                <w:rFonts w:ascii="Arial Narrow" w:eastAsia="Calibri" w:hAnsi="Arial Narrow"/>
              </w:rPr>
            </w:pPr>
          </w:p>
        </w:tc>
        <w:tc>
          <w:tcPr>
            <w:tcW w:w="1765" w:type="dxa"/>
          </w:tcPr>
          <w:p w14:paraId="6D7B9330"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Doba na zabezpečenie náhradného riešenia</w:t>
            </w:r>
          </w:p>
        </w:tc>
        <w:tc>
          <w:tcPr>
            <w:tcW w:w="1256" w:type="dxa"/>
          </w:tcPr>
          <w:p w14:paraId="38CA8635" w14:textId="44BAD170"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8 h</w:t>
            </w:r>
          </w:p>
        </w:tc>
      </w:tr>
      <w:tr w:rsidR="00314783" w:rsidRPr="0091025C" w14:paraId="53508CFD" w14:textId="77777777">
        <w:tc>
          <w:tcPr>
            <w:tcW w:w="2746" w:type="dxa"/>
            <w:vMerge/>
            <w:vAlign w:val="center"/>
          </w:tcPr>
          <w:p w14:paraId="1E4C9869" w14:textId="77777777" w:rsidR="00314783" w:rsidRPr="0091025C" w:rsidRDefault="00314783" w:rsidP="000E2A78">
            <w:pPr>
              <w:tabs>
                <w:tab w:val="left" w:pos="567"/>
              </w:tabs>
              <w:spacing w:after="0" w:line="276" w:lineRule="auto"/>
              <w:jc w:val="both"/>
              <w:rPr>
                <w:rFonts w:ascii="Arial Narrow" w:eastAsia="Calibri" w:hAnsi="Arial Narrow"/>
                <w:b/>
              </w:rPr>
            </w:pPr>
          </w:p>
        </w:tc>
        <w:tc>
          <w:tcPr>
            <w:tcW w:w="3311" w:type="dxa"/>
            <w:vMerge/>
          </w:tcPr>
          <w:p w14:paraId="7B7FAECF" w14:textId="77777777" w:rsidR="00314783" w:rsidRPr="0091025C" w:rsidRDefault="00314783" w:rsidP="000E2A78">
            <w:pPr>
              <w:tabs>
                <w:tab w:val="left" w:pos="567"/>
              </w:tabs>
              <w:spacing w:after="0" w:line="276" w:lineRule="auto"/>
              <w:rPr>
                <w:rFonts w:ascii="Arial Narrow" w:eastAsia="Calibri" w:hAnsi="Arial Narrow"/>
              </w:rPr>
            </w:pPr>
          </w:p>
        </w:tc>
        <w:tc>
          <w:tcPr>
            <w:tcW w:w="1765" w:type="dxa"/>
          </w:tcPr>
          <w:p w14:paraId="6C624404"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Doba trvalého vyriešenia</w:t>
            </w:r>
          </w:p>
        </w:tc>
        <w:tc>
          <w:tcPr>
            <w:tcW w:w="1256" w:type="dxa"/>
          </w:tcPr>
          <w:p w14:paraId="10D8415F" w14:textId="4E01A03C"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40 h</w:t>
            </w:r>
          </w:p>
        </w:tc>
      </w:tr>
      <w:tr w:rsidR="00314783" w:rsidRPr="0091025C" w14:paraId="581F8896" w14:textId="77777777">
        <w:tc>
          <w:tcPr>
            <w:tcW w:w="2746" w:type="dxa"/>
            <w:vMerge w:val="restart"/>
            <w:vAlign w:val="center"/>
          </w:tcPr>
          <w:p w14:paraId="543D9795" w14:textId="3CE102D6" w:rsidR="00314783" w:rsidRPr="0091025C" w:rsidRDefault="00196F2C" w:rsidP="000E2A78">
            <w:pPr>
              <w:tabs>
                <w:tab w:val="left" w:pos="567"/>
              </w:tabs>
              <w:spacing w:after="0" w:line="276" w:lineRule="auto"/>
              <w:jc w:val="both"/>
              <w:rPr>
                <w:rFonts w:ascii="Arial Narrow" w:eastAsia="Calibri" w:hAnsi="Arial Narrow"/>
                <w:b/>
              </w:rPr>
            </w:pPr>
            <w:r>
              <w:rPr>
                <w:rFonts w:ascii="Arial Narrow" w:eastAsia="Calibri" w:hAnsi="Arial Narrow"/>
                <w:b/>
              </w:rPr>
              <w:t>I</w:t>
            </w:r>
            <w:r w:rsidR="00314783" w:rsidRPr="0091025C">
              <w:rPr>
                <w:rFonts w:ascii="Arial Narrow" w:eastAsia="Calibri" w:hAnsi="Arial Narrow"/>
                <w:b/>
              </w:rPr>
              <w:t>ná</w:t>
            </w:r>
          </w:p>
        </w:tc>
        <w:tc>
          <w:tcPr>
            <w:tcW w:w="3311" w:type="dxa"/>
            <w:vMerge w:val="restart"/>
          </w:tcPr>
          <w:p w14:paraId="59ED0884" w14:textId="77777777"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malé zmeny funkčnosti,</w:t>
            </w:r>
          </w:p>
          <w:p w14:paraId="756CA48A" w14:textId="77777777"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malé zmeny nastavení,</w:t>
            </w:r>
          </w:p>
          <w:p w14:paraId="63F1343F" w14:textId="77777777"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analytické a konzultačné služby,</w:t>
            </w:r>
          </w:p>
          <w:p w14:paraId="376E474E" w14:textId="1F36A463"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podpora používateľov na mieste</w:t>
            </w:r>
          </w:p>
          <w:p w14:paraId="1CB23CD3" w14:textId="78ABD4D8"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iné.</w:t>
            </w:r>
          </w:p>
          <w:p w14:paraId="7CD43B0C" w14:textId="77777777" w:rsidR="00314783" w:rsidRPr="000E2A78" w:rsidRDefault="00314783" w:rsidP="000E2A78">
            <w:pPr>
              <w:tabs>
                <w:tab w:val="left" w:pos="567"/>
              </w:tabs>
              <w:spacing w:after="0" w:line="276" w:lineRule="auto"/>
              <w:rPr>
                <w:rFonts w:ascii="Arial Narrow" w:hAnsi="Arial Narrow"/>
                <w:bCs/>
              </w:rPr>
            </w:pPr>
          </w:p>
        </w:tc>
        <w:tc>
          <w:tcPr>
            <w:tcW w:w="1765" w:type="dxa"/>
          </w:tcPr>
          <w:p w14:paraId="74EA37BD" w14:textId="77777777" w:rsidR="00314783" w:rsidRPr="0091025C" w:rsidRDefault="00314783" w:rsidP="000E2A78">
            <w:pPr>
              <w:tabs>
                <w:tab w:val="left" w:pos="567"/>
              </w:tabs>
              <w:spacing w:after="0" w:line="276" w:lineRule="auto"/>
              <w:jc w:val="both"/>
              <w:rPr>
                <w:rFonts w:ascii="Arial Narrow" w:eastAsia="Calibri" w:hAnsi="Arial Narrow"/>
              </w:rPr>
            </w:pPr>
            <w:r w:rsidRPr="0091025C">
              <w:rPr>
                <w:rFonts w:ascii="Arial Narrow" w:eastAsia="Calibri" w:hAnsi="Arial Narrow"/>
              </w:rPr>
              <w:t>Prvá odozva</w:t>
            </w:r>
          </w:p>
        </w:tc>
        <w:tc>
          <w:tcPr>
            <w:tcW w:w="1256" w:type="dxa"/>
          </w:tcPr>
          <w:p w14:paraId="58693B94" w14:textId="2F6D02E0"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8 h</w:t>
            </w:r>
          </w:p>
        </w:tc>
      </w:tr>
      <w:tr w:rsidR="00314783" w:rsidRPr="0091025C" w14:paraId="65CF500B" w14:textId="77777777">
        <w:tc>
          <w:tcPr>
            <w:tcW w:w="2746" w:type="dxa"/>
            <w:vMerge/>
          </w:tcPr>
          <w:p w14:paraId="4CC7CAF1" w14:textId="77777777" w:rsidR="00314783" w:rsidRPr="0091025C" w:rsidRDefault="00314783" w:rsidP="000E2A78">
            <w:pPr>
              <w:tabs>
                <w:tab w:val="left" w:pos="567"/>
              </w:tabs>
              <w:spacing w:after="0" w:line="276" w:lineRule="auto"/>
              <w:jc w:val="both"/>
              <w:rPr>
                <w:rFonts w:ascii="Arial Narrow" w:eastAsia="Calibri" w:hAnsi="Arial Narrow"/>
              </w:rPr>
            </w:pPr>
          </w:p>
        </w:tc>
        <w:tc>
          <w:tcPr>
            <w:tcW w:w="3311" w:type="dxa"/>
            <w:vMerge/>
          </w:tcPr>
          <w:p w14:paraId="27C16156" w14:textId="77777777" w:rsidR="00314783" w:rsidRPr="0091025C" w:rsidRDefault="00314783" w:rsidP="000E2A78">
            <w:pPr>
              <w:tabs>
                <w:tab w:val="left" w:pos="567"/>
              </w:tabs>
              <w:spacing w:after="0" w:line="276" w:lineRule="auto"/>
              <w:jc w:val="both"/>
              <w:rPr>
                <w:rFonts w:ascii="Arial Narrow" w:eastAsia="Calibri" w:hAnsi="Arial Narrow"/>
              </w:rPr>
            </w:pPr>
          </w:p>
        </w:tc>
        <w:tc>
          <w:tcPr>
            <w:tcW w:w="1765" w:type="dxa"/>
          </w:tcPr>
          <w:p w14:paraId="40BFD54B" w14:textId="1404BE52"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Doba na</w:t>
            </w:r>
            <w:r w:rsidR="00604720">
              <w:rPr>
                <w:rFonts w:ascii="Arial Narrow" w:eastAsia="Calibri" w:hAnsi="Arial Narrow"/>
              </w:rPr>
              <w:t xml:space="preserve"> </w:t>
            </w:r>
            <w:r w:rsidRPr="0091025C">
              <w:rPr>
                <w:rFonts w:ascii="Arial Narrow" w:eastAsia="Calibri" w:hAnsi="Arial Narrow"/>
              </w:rPr>
              <w:t>zabezpečenie náhradného riešenia</w:t>
            </w:r>
          </w:p>
        </w:tc>
        <w:tc>
          <w:tcPr>
            <w:tcW w:w="1256" w:type="dxa"/>
          </w:tcPr>
          <w:p w14:paraId="1A6668CD"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Na vyžiadanie</w:t>
            </w:r>
          </w:p>
        </w:tc>
      </w:tr>
      <w:tr w:rsidR="00314783" w:rsidRPr="0091025C" w14:paraId="584B82E2" w14:textId="77777777">
        <w:tc>
          <w:tcPr>
            <w:tcW w:w="2746" w:type="dxa"/>
            <w:vMerge/>
          </w:tcPr>
          <w:p w14:paraId="5D3EB273" w14:textId="77777777" w:rsidR="00314783" w:rsidRPr="0091025C" w:rsidRDefault="00314783" w:rsidP="000E2A78">
            <w:pPr>
              <w:tabs>
                <w:tab w:val="left" w:pos="567"/>
              </w:tabs>
              <w:spacing w:after="0" w:line="276" w:lineRule="auto"/>
              <w:jc w:val="both"/>
              <w:rPr>
                <w:rFonts w:ascii="Arial Narrow" w:eastAsia="Calibri" w:hAnsi="Arial Narrow"/>
              </w:rPr>
            </w:pPr>
          </w:p>
        </w:tc>
        <w:tc>
          <w:tcPr>
            <w:tcW w:w="3311" w:type="dxa"/>
            <w:vMerge/>
          </w:tcPr>
          <w:p w14:paraId="4950DAAA" w14:textId="77777777" w:rsidR="00314783" w:rsidRPr="0091025C" w:rsidRDefault="00314783" w:rsidP="000E2A78">
            <w:pPr>
              <w:tabs>
                <w:tab w:val="left" w:pos="567"/>
              </w:tabs>
              <w:spacing w:after="0" w:line="276" w:lineRule="auto"/>
              <w:jc w:val="both"/>
              <w:rPr>
                <w:rFonts w:ascii="Arial Narrow" w:eastAsia="Calibri" w:hAnsi="Arial Narrow"/>
              </w:rPr>
            </w:pPr>
          </w:p>
        </w:tc>
        <w:tc>
          <w:tcPr>
            <w:tcW w:w="1765" w:type="dxa"/>
          </w:tcPr>
          <w:p w14:paraId="3DE19362"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Doba trvalého vyriešenia</w:t>
            </w:r>
          </w:p>
        </w:tc>
        <w:tc>
          <w:tcPr>
            <w:tcW w:w="1256" w:type="dxa"/>
          </w:tcPr>
          <w:p w14:paraId="11DFF876" w14:textId="77777777" w:rsidR="00314783" w:rsidRPr="0091025C" w:rsidRDefault="00314783" w:rsidP="000E2A78">
            <w:pPr>
              <w:tabs>
                <w:tab w:val="left" w:pos="567"/>
              </w:tabs>
              <w:spacing w:after="0" w:line="276" w:lineRule="auto"/>
              <w:rPr>
                <w:rFonts w:ascii="Arial Narrow" w:eastAsia="Calibri" w:hAnsi="Arial Narrow"/>
              </w:rPr>
            </w:pPr>
            <w:proofErr w:type="spellStart"/>
            <w:r w:rsidRPr="2A46B321">
              <w:rPr>
                <w:rFonts w:ascii="Arial Narrow" w:eastAsia="Calibri" w:hAnsi="Arial Narrow"/>
              </w:rPr>
              <w:t>Release</w:t>
            </w:r>
            <w:proofErr w:type="spellEnd"/>
            <w:r w:rsidRPr="2A46B321">
              <w:rPr>
                <w:rFonts w:ascii="Arial Narrow" w:eastAsia="Calibri" w:hAnsi="Arial Narrow"/>
              </w:rPr>
              <w:t>, ak nie je dohodnuté inak*</w:t>
            </w:r>
          </w:p>
        </w:tc>
      </w:tr>
    </w:tbl>
    <w:p w14:paraId="63E904E5" w14:textId="77777777" w:rsidR="00314783" w:rsidRDefault="00314783" w:rsidP="00314783">
      <w:pPr>
        <w:spacing w:after="0" w:line="276" w:lineRule="auto"/>
        <w:jc w:val="both"/>
        <w:rPr>
          <w:rFonts w:ascii="Arial Narrow" w:hAnsi="Arial Narrow"/>
        </w:rPr>
      </w:pPr>
    </w:p>
    <w:p w14:paraId="7D6DBB80" w14:textId="26DC17BC" w:rsidR="00314783" w:rsidRDefault="00314783" w:rsidP="00314783">
      <w:pPr>
        <w:spacing w:after="0" w:line="276" w:lineRule="auto"/>
        <w:jc w:val="both"/>
        <w:rPr>
          <w:rFonts w:ascii="Arial Narrow" w:hAnsi="Arial Narrow"/>
        </w:rPr>
      </w:pPr>
      <w:r w:rsidRPr="44BCFF07">
        <w:rPr>
          <w:rFonts w:ascii="Arial Narrow" w:hAnsi="Arial Narrow"/>
        </w:rPr>
        <w:t>*</w:t>
      </w:r>
      <w:r>
        <w:rPr>
          <w:rFonts w:ascii="Arial Narrow" w:hAnsi="Arial Narrow"/>
        </w:rPr>
        <w:t xml:space="preserve"> </w:t>
      </w:r>
      <w:proofErr w:type="spellStart"/>
      <w:r w:rsidRPr="44BCFF07">
        <w:rPr>
          <w:rFonts w:ascii="Arial Narrow" w:hAnsi="Arial Narrow"/>
        </w:rPr>
        <w:t>Release</w:t>
      </w:r>
      <w:proofErr w:type="spellEnd"/>
      <w:r w:rsidRPr="44BCFF07">
        <w:rPr>
          <w:rFonts w:ascii="Arial Narrow" w:hAnsi="Arial Narrow"/>
        </w:rPr>
        <w:t xml:space="preserve"> je súbor viacerých opráv chýb, vylepšení, bezpečnostných aktualizácií, prípadne nových funkcionalít, je označený vždy verziou. </w:t>
      </w:r>
      <w:r w:rsidRPr="44BCFF07">
        <w:rPr>
          <w:rFonts w:ascii="Arial Narrow" w:eastAsia="Arial Narrow" w:hAnsi="Arial Narrow" w:cs="Arial Narrow"/>
        </w:rPr>
        <w:t xml:space="preserve">Nasadenie </w:t>
      </w:r>
      <w:proofErr w:type="spellStart"/>
      <w:r w:rsidRPr="44BCFF07">
        <w:rPr>
          <w:rFonts w:ascii="Arial Narrow" w:eastAsia="Arial Narrow" w:hAnsi="Arial Narrow" w:cs="Arial Narrow"/>
        </w:rPr>
        <w:t>releasov</w:t>
      </w:r>
      <w:proofErr w:type="spellEnd"/>
      <w:r w:rsidRPr="44BCFF07">
        <w:rPr>
          <w:rFonts w:ascii="Arial Narrow" w:eastAsia="Arial Narrow" w:hAnsi="Arial Narrow" w:cs="Arial Narrow"/>
        </w:rPr>
        <w:t xml:space="preserve"> prebieha spravidla raz za štvrťrok </w:t>
      </w:r>
      <w:r w:rsidR="000863D1" w:rsidRPr="44BCFF07">
        <w:rPr>
          <w:rFonts w:ascii="Arial Narrow" w:eastAsia="Arial Narrow" w:hAnsi="Arial Narrow" w:cs="Arial Narrow"/>
        </w:rPr>
        <w:t>a</w:t>
      </w:r>
      <w:r w:rsidR="000863D1">
        <w:rPr>
          <w:rFonts w:ascii="Arial Narrow" w:eastAsia="Arial Narrow" w:hAnsi="Arial Narrow" w:cs="Arial Narrow"/>
        </w:rPr>
        <w:t> </w:t>
      </w:r>
      <w:r w:rsidRPr="44BCFF07">
        <w:rPr>
          <w:rFonts w:ascii="Arial Narrow" w:eastAsia="Arial Narrow" w:hAnsi="Arial Narrow" w:cs="Arial Narrow"/>
        </w:rPr>
        <w:t>zahŕňa definovanie obsahu a</w:t>
      </w:r>
      <w:r>
        <w:rPr>
          <w:rFonts w:ascii="Arial Narrow" w:eastAsia="Arial Narrow" w:hAnsi="Arial Narrow" w:cs="Arial Narrow"/>
        </w:rPr>
        <w:t> </w:t>
      </w:r>
      <w:r w:rsidRPr="44BCFF07">
        <w:rPr>
          <w:rFonts w:ascii="Arial Narrow" w:eastAsia="Arial Narrow" w:hAnsi="Arial Narrow" w:cs="Arial Narrow"/>
        </w:rPr>
        <w:t>časový plán.</w:t>
      </w:r>
      <w:r w:rsidRPr="44BCFF07">
        <w:rPr>
          <w:rFonts w:ascii="Arial Narrow" w:hAnsi="Arial Narrow"/>
        </w:rPr>
        <w:t xml:space="preserve"> Súčasťou </w:t>
      </w:r>
      <w:proofErr w:type="spellStart"/>
      <w:r w:rsidRPr="44BCFF07">
        <w:rPr>
          <w:rFonts w:ascii="Arial Narrow" w:hAnsi="Arial Narrow"/>
        </w:rPr>
        <w:t>releasu</w:t>
      </w:r>
      <w:proofErr w:type="spellEnd"/>
      <w:r w:rsidRPr="44BCFF07">
        <w:rPr>
          <w:rFonts w:ascii="Arial Narrow" w:hAnsi="Arial Narrow"/>
        </w:rPr>
        <w:t xml:space="preserve"> sú </w:t>
      </w:r>
      <w:proofErr w:type="spellStart"/>
      <w:r w:rsidRPr="44BCFF07">
        <w:rPr>
          <w:rFonts w:ascii="Arial Narrow" w:hAnsi="Arial Narrow"/>
        </w:rPr>
        <w:t>release</w:t>
      </w:r>
      <w:proofErr w:type="spellEnd"/>
      <w:r w:rsidRPr="44BCFF07">
        <w:rPr>
          <w:rFonts w:ascii="Arial Narrow" w:hAnsi="Arial Narrow"/>
        </w:rPr>
        <w:t xml:space="preserve"> notes (informácie či ide </w:t>
      </w:r>
      <w:r w:rsidR="000863D1" w:rsidRPr="44BCFF07">
        <w:rPr>
          <w:rFonts w:ascii="Arial Narrow" w:hAnsi="Arial Narrow"/>
        </w:rPr>
        <w:t>o</w:t>
      </w:r>
      <w:r w:rsidR="000863D1">
        <w:rPr>
          <w:rFonts w:ascii="Arial Narrow" w:hAnsi="Arial Narrow"/>
        </w:rPr>
        <w:t> </w:t>
      </w:r>
      <w:r w:rsidRPr="44BCFF07">
        <w:rPr>
          <w:rFonts w:ascii="Arial Narrow" w:hAnsi="Arial Narrow"/>
        </w:rPr>
        <w:t xml:space="preserve">nové funkcie, opravy chýb, technické zmeny, bezpečnostné aktualizácie </w:t>
      </w:r>
      <w:r w:rsidR="000863D1" w:rsidRPr="44BCFF07">
        <w:rPr>
          <w:rFonts w:ascii="Arial Narrow" w:hAnsi="Arial Narrow"/>
        </w:rPr>
        <w:t>a</w:t>
      </w:r>
      <w:r w:rsidR="000863D1">
        <w:rPr>
          <w:rFonts w:ascii="Arial Narrow" w:hAnsi="Arial Narrow"/>
        </w:rPr>
        <w:t> </w:t>
      </w:r>
      <w:r w:rsidRPr="44BCFF07">
        <w:rPr>
          <w:rFonts w:ascii="Arial Narrow" w:hAnsi="Arial Narrow"/>
        </w:rPr>
        <w:t xml:space="preserve">pod., popis </w:t>
      </w:r>
      <w:r w:rsidR="000863D1" w:rsidRPr="44BCFF07">
        <w:rPr>
          <w:rFonts w:ascii="Arial Narrow" w:hAnsi="Arial Narrow"/>
        </w:rPr>
        <w:t>a</w:t>
      </w:r>
      <w:r w:rsidR="000863D1">
        <w:rPr>
          <w:rFonts w:ascii="Arial Narrow" w:hAnsi="Arial Narrow"/>
        </w:rPr>
        <w:t> </w:t>
      </w:r>
      <w:r w:rsidRPr="44BCFF07">
        <w:rPr>
          <w:rFonts w:ascii="Arial Narrow" w:hAnsi="Arial Narrow"/>
        </w:rPr>
        <w:t xml:space="preserve">identifikácia požiadavky, napr. číslo </w:t>
      </w:r>
      <w:r>
        <w:rPr>
          <w:rFonts w:ascii="Arial Narrow" w:hAnsi="Arial Narrow"/>
        </w:rPr>
        <w:t>I</w:t>
      </w:r>
      <w:r w:rsidRPr="44BCFF07">
        <w:rPr>
          <w:rFonts w:ascii="Arial Narrow" w:hAnsi="Arial Narrow"/>
        </w:rPr>
        <w:t>ncidentu, informáciu či ide o</w:t>
      </w:r>
      <w:r>
        <w:rPr>
          <w:rFonts w:ascii="Arial Narrow" w:hAnsi="Arial Narrow"/>
        </w:rPr>
        <w:t> </w:t>
      </w:r>
      <w:r w:rsidRPr="44BCFF07">
        <w:rPr>
          <w:rFonts w:ascii="Arial Narrow" w:hAnsi="Arial Narrow"/>
        </w:rPr>
        <w:t xml:space="preserve">konfiguráciu, ak sú potrebné aj inštrukcie </w:t>
      </w:r>
      <w:r w:rsidR="000863D1" w:rsidRPr="44BCFF07">
        <w:rPr>
          <w:rFonts w:ascii="Arial Narrow" w:hAnsi="Arial Narrow"/>
        </w:rPr>
        <w:t>k</w:t>
      </w:r>
      <w:r w:rsidR="000863D1">
        <w:rPr>
          <w:rFonts w:ascii="Arial Narrow" w:hAnsi="Arial Narrow"/>
        </w:rPr>
        <w:t> </w:t>
      </w:r>
      <w:r w:rsidRPr="44BCFF07">
        <w:rPr>
          <w:rFonts w:ascii="Arial Narrow" w:hAnsi="Arial Narrow"/>
        </w:rPr>
        <w:t xml:space="preserve">nasadeniu). </w:t>
      </w:r>
      <w:r w:rsidR="000863D1" w:rsidRPr="44BCFF07">
        <w:rPr>
          <w:rFonts w:ascii="Arial Narrow" w:hAnsi="Arial Narrow"/>
        </w:rPr>
        <w:t>V</w:t>
      </w:r>
      <w:r w:rsidR="000863D1">
        <w:rPr>
          <w:rFonts w:ascii="Arial Narrow" w:hAnsi="Arial Narrow"/>
        </w:rPr>
        <w:t> </w:t>
      </w:r>
      <w:r w:rsidRPr="44BCFF07">
        <w:rPr>
          <w:rFonts w:ascii="Arial Narrow" w:hAnsi="Arial Narrow"/>
        </w:rPr>
        <w:t xml:space="preserve">prípade potreby, ak ide </w:t>
      </w:r>
      <w:r w:rsidR="000863D1" w:rsidRPr="44BCFF07">
        <w:rPr>
          <w:rFonts w:ascii="Arial Narrow" w:hAnsi="Arial Narrow"/>
        </w:rPr>
        <w:t>o</w:t>
      </w:r>
      <w:r w:rsidR="000863D1">
        <w:rPr>
          <w:rFonts w:ascii="Arial Narrow" w:hAnsi="Arial Narrow"/>
        </w:rPr>
        <w:t> </w:t>
      </w:r>
      <w:r w:rsidRPr="44BCFF07">
        <w:rPr>
          <w:rFonts w:ascii="Arial Narrow" w:hAnsi="Arial Narrow"/>
        </w:rPr>
        <w:t xml:space="preserve">nasadenie malých úprav alebo nových funkcií, detailný popis </w:t>
      </w:r>
      <w:r w:rsidR="000863D1" w:rsidRPr="44BCFF07">
        <w:rPr>
          <w:rFonts w:ascii="Arial Narrow" w:hAnsi="Arial Narrow"/>
        </w:rPr>
        <w:t>a</w:t>
      </w:r>
      <w:r w:rsidR="000863D1">
        <w:rPr>
          <w:rFonts w:ascii="Arial Narrow" w:hAnsi="Arial Narrow"/>
        </w:rPr>
        <w:t> </w:t>
      </w:r>
      <w:r w:rsidRPr="44BCFF07">
        <w:rPr>
          <w:rFonts w:ascii="Arial Narrow" w:hAnsi="Arial Narrow"/>
        </w:rPr>
        <w:t xml:space="preserve">testovacie scenáre. </w:t>
      </w:r>
      <w:proofErr w:type="spellStart"/>
      <w:r w:rsidRPr="44BCFF07">
        <w:rPr>
          <w:rFonts w:ascii="Arial Narrow" w:hAnsi="Arial Narrow"/>
        </w:rPr>
        <w:t>Release</w:t>
      </w:r>
      <w:proofErr w:type="spellEnd"/>
      <w:r w:rsidRPr="44BCFF07">
        <w:rPr>
          <w:rFonts w:ascii="Arial Narrow" w:hAnsi="Arial Narrow"/>
        </w:rPr>
        <w:t xml:space="preserve"> je nahratý na testovacie prostredie, po</w:t>
      </w:r>
      <w:r>
        <w:rPr>
          <w:rFonts w:ascii="Arial Narrow" w:hAnsi="Arial Narrow"/>
        </w:rPr>
        <w:t> </w:t>
      </w:r>
      <w:r w:rsidRPr="44BCFF07">
        <w:rPr>
          <w:rFonts w:ascii="Arial Narrow" w:hAnsi="Arial Narrow"/>
        </w:rPr>
        <w:t xml:space="preserve">otestovaní </w:t>
      </w:r>
      <w:r w:rsidR="000863D1" w:rsidRPr="44BCFF07">
        <w:rPr>
          <w:rFonts w:ascii="Arial Narrow" w:hAnsi="Arial Narrow"/>
        </w:rPr>
        <w:t>a</w:t>
      </w:r>
      <w:r w:rsidR="000863D1">
        <w:rPr>
          <w:rFonts w:ascii="Arial Narrow" w:hAnsi="Arial Narrow"/>
        </w:rPr>
        <w:t> </w:t>
      </w:r>
      <w:r w:rsidRPr="44BCFF07">
        <w:rPr>
          <w:rFonts w:ascii="Arial Narrow" w:hAnsi="Arial Narrow"/>
        </w:rPr>
        <w:t xml:space="preserve">schválení je následne publikovaný do produkčného prostredia. </w:t>
      </w:r>
    </w:p>
    <w:p w14:paraId="75BF166E" w14:textId="77777777" w:rsidR="00314783" w:rsidRPr="00481C91" w:rsidRDefault="00314783" w:rsidP="00314783">
      <w:pPr>
        <w:spacing w:after="0" w:line="276" w:lineRule="auto"/>
        <w:jc w:val="both"/>
        <w:rPr>
          <w:rFonts w:ascii="Arial Narrow" w:hAnsi="Arial Narrow"/>
        </w:rPr>
      </w:pPr>
    </w:p>
    <w:p w14:paraId="3ECC80C2" w14:textId="77777777"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Pr>
          <w:rFonts w:ascii="Arial Narrow" w:hAnsi="Arial Narrow"/>
          <w:b/>
          <w:bCs/>
        </w:rPr>
        <w:t>Nahlásenie</w:t>
      </w:r>
      <w:r w:rsidRPr="0091025C">
        <w:rPr>
          <w:rFonts w:ascii="Arial Narrow" w:hAnsi="Arial Narrow"/>
          <w:b/>
          <w:bCs/>
        </w:rPr>
        <w:t xml:space="preserve"> Služby na vyžiadanie</w:t>
      </w:r>
    </w:p>
    <w:p w14:paraId="467463A0" w14:textId="64875F56" w:rsidR="00314783" w:rsidRPr="0091025C" w:rsidRDefault="00314783" w:rsidP="00D168EE">
      <w:pPr>
        <w:spacing w:line="276" w:lineRule="auto"/>
        <w:ind w:left="2832"/>
        <w:jc w:val="both"/>
        <w:rPr>
          <w:rFonts w:ascii="Arial Narrow" w:hAnsi="Arial Narrow"/>
        </w:rPr>
      </w:pPr>
      <w:r w:rsidRPr="0091025C">
        <w:rPr>
          <w:rFonts w:ascii="Arial Narrow" w:hAnsi="Arial Narrow"/>
        </w:rPr>
        <w:t xml:space="preserve">Objednávateľ zaeviduje prostredníctvom </w:t>
      </w:r>
      <w:r>
        <w:rPr>
          <w:rFonts w:ascii="Arial Narrow" w:hAnsi="Arial Narrow"/>
        </w:rPr>
        <w:t>S</w:t>
      </w:r>
      <w:r w:rsidRPr="0091025C">
        <w:rPr>
          <w:rFonts w:ascii="Arial Narrow" w:hAnsi="Arial Narrow"/>
        </w:rPr>
        <w:t>ervicedesku</w:t>
      </w:r>
      <w:r>
        <w:rPr>
          <w:rFonts w:ascii="Arial Narrow" w:hAnsi="Arial Narrow"/>
        </w:rPr>
        <w:t xml:space="preserve"> Objednávateľa</w:t>
      </w:r>
      <w:r w:rsidRPr="0091025C">
        <w:rPr>
          <w:rFonts w:ascii="Arial Narrow" w:hAnsi="Arial Narrow"/>
        </w:rPr>
        <w:t xml:space="preserve"> Požiadavku na riešiteľskú skupinu Poskytovateľa. Činnosti budú vykazované na základe zrealizovaných úkonov </w:t>
      </w:r>
      <w:r w:rsidR="000863D1" w:rsidRPr="0091025C">
        <w:rPr>
          <w:rFonts w:ascii="Arial Narrow" w:hAnsi="Arial Narrow"/>
        </w:rPr>
        <w:t>v</w:t>
      </w:r>
      <w:r w:rsidR="000863D1">
        <w:rPr>
          <w:rFonts w:ascii="Arial Narrow" w:hAnsi="Arial Narrow"/>
        </w:rPr>
        <w:t> </w:t>
      </w:r>
      <w:r w:rsidRPr="0091025C">
        <w:rPr>
          <w:rFonts w:ascii="Arial Narrow" w:hAnsi="Arial Narrow"/>
        </w:rPr>
        <w:t>rámci služby MFSR DKS SLA na</w:t>
      </w:r>
      <w:r>
        <w:rPr>
          <w:rFonts w:ascii="Arial Narrow" w:hAnsi="Arial Narrow"/>
        </w:rPr>
        <w:t> </w:t>
      </w:r>
      <w:r w:rsidRPr="0091025C">
        <w:rPr>
          <w:rFonts w:ascii="Arial Narrow" w:hAnsi="Arial Narrow"/>
        </w:rPr>
        <w:t xml:space="preserve">základe </w:t>
      </w:r>
      <w:r w:rsidR="00AC547B">
        <w:rPr>
          <w:rFonts w:ascii="Arial Narrow" w:hAnsi="Arial Narrow"/>
        </w:rPr>
        <w:t>Zmluvy</w:t>
      </w:r>
      <w:r w:rsidRPr="0091025C">
        <w:rPr>
          <w:rFonts w:ascii="Arial Narrow" w:hAnsi="Arial Narrow"/>
        </w:rPr>
        <w:t xml:space="preserve"> oboch Zmluvných strán vo Výkaze prác.</w:t>
      </w:r>
    </w:p>
    <w:p w14:paraId="7A1EC019" w14:textId="747D3CD6" w:rsidR="00314783" w:rsidRPr="0091025C" w:rsidRDefault="00314783" w:rsidP="00D168EE">
      <w:pPr>
        <w:spacing w:after="0" w:line="276" w:lineRule="auto"/>
        <w:ind w:left="2829"/>
        <w:jc w:val="both"/>
        <w:rPr>
          <w:rFonts w:ascii="Arial Narrow" w:hAnsi="Arial Narrow"/>
        </w:rPr>
      </w:pPr>
      <w:r w:rsidRPr="0091025C">
        <w:rPr>
          <w:rFonts w:ascii="Arial Narrow" w:hAnsi="Arial Narrow"/>
        </w:rPr>
        <w:lastRenderedPageBreak/>
        <w:t>Zaevidované Požiadavky, ktoré sa týkajú podpory používateľov</w:t>
      </w:r>
      <w:r w:rsidR="00196F2C">
        <w:rPr>
          <w:rFonts w:ascii="Arial Narrow" w:hAnsi="Arial Narrow"/>
        </w:rPr>
        <w:t>,</w:t>
      </w:r>
      <w:r w:rsidRPr="0091025C">
        <w:rPr>
          <w:rFonts w:ascii="Arial Narrow" w:hAnsi="Arial Narrow"/>
        </w:rPr>
        <w:t xml:space="preserve"> musia obsahovať minimálne tieto podrobné informácie zabezpečujúce ich jednoznačnú simuláciu:</w:t>
      </w:r>
    </w:p>
    <w:p w14:paraId="08BC6A29" w14:textId="150608E3" w:rsidR="00314783" w:rsidRPr="0091025C" w:rsidRDefault="00314783" w:rsidP="00D168EE">
      <w:pPr>
        <w:pStyle w:val="Odsekzoznamu"/>
        <w:numPr>
          <w:ilvl w:val="0"/>
          <w:numId w:val="86"/>
        </w:numPr>
        <w:spacing w:line="276" w:lineRule="auto"/>
        <w:ind w:left="3402" w:hanging="567"/>
        <w:jc w:val="both"/>
        <w:rPr>
          <w:rFonts w:ascii="Arial Narrow" w:hAnsi="Arial Narrow"/>
        </w:rPr>
      </w:pPr>
      <w:r w:rsidRPr="0091025C">
        <w:rPr>
          <w:rFonts w:ascii="Arial Narrow" w:hAnsi="Arial Narrow"/>
        </w:rPr>
        <w:t xml:space="preserve">kategorizácia Požiadavky </w:t>
      </w:r>
      <w:r w:rsidR="000863D1" w:rsidRPr="0091025C">
        <w:rPr>
          <w:rFonts w:ascii="Arial Narrow" w:hAnsi="Arial Narrow"/>
        </w:rPr>
        <w:t>a</w:t>
      </w:r>
      <w:r w:rsidR="000863D1">
        <w:rPr>
          <w:rFonts w:ascii="Arial Narrow" w:hAnsi="Arial Narrow"/>
        </w:rPr>
        <w:t> </w:t>
      </w:r>
      <w:r w:rsidRPr="0091025C">
        <w:rPr>
          <w:rFonts w:ascii="Arial Narrow" w:hAnsi="Arial Narrow"/>
        </w:rPr>
        <w:t>podrobný popis</w:t>
      </w:r>
      <w:r w:rsidR="00604720">
        <w:rPr>
          <w:rFonts w:ascii="Arial Narrow" w:hAnsi="Arial Narrow"/>
        </w:rPr>
        <w:t>;</w:t>
      </w:r>
    </w:p>
    <w:p w14:paraId="3F4149BD" w14:textId="238FAFAD" w:rsidR="00314783" w:rsidRPr="0091025C" w:rsidRDefault="00314783" w:rsidP="00D168EE">
      <w:pPr>
        <w:pStyle w:val="Odsekzoznamu"/>
        <w:numPr>
          <w:ilvl w:val="0"/>
          <w:numId w:val="86"/>
        </w:numPr>
        <w:spacing w:line="276" w:lineRule="auto"/>
        <w:ind w:left="3402" w:hanging="567"/>
        <w:jc w:val="both"/>
        <w:rPr>
          <w:rFonts w:ascii="Arial Narrow" w:hAnsi="Arial Narrow"/>
        </w:rPr>
      </w:pPr>
      <w:proofErr w:type="spellStart"/>
      <w:r w:rsidRPr="0091025C">
        <w:rPr>
          <w:rFonts w:ascii="Arial Narrow" w:hAnsi="Arial Narrow"/>
        </w:rPr>
        <w:t>printscreen</w:t>
      </w:r>
      <w:proofErr w:type="spellEnd"/>
      <w:r w:rsidRPr="0091025C">
        <w:rPr>
          <w:rFonts w:ascii="Arial Narrow" w:hAnsi="Arial Narrow"/>
        </w:rPr>
        <w:t xml:space="preserve"> obrazovky alebo identifikácia dotknutého objektu (číslo záznamu alebo spisu)</w:t>
      </w:r>
      <w:r w:rsidR="00604720">
        <w:rPr>
          <w:rFonts w:ascii="Arial Narrow" w:hAnsi="Arial Narrow"/>
        </w:rPr>
        <w:t>;</w:t>
      </w:r>
    </w:p>
    <w:p w14:paraId="46B69CE5" w14:textId="5A535710" w:rsidR="00314783" w:rsidRPr="0091025C" w:rsidRDefault="00314783" w:rsidP="00D168EE">
      <w:pPr>
        <w:pStyle w:val="Odsekzoznamu"/>
        <w:numPr>
          <w:ilvl w:val="0"/>
          <w:numId w:val="86"/>
        </w:numPr>
        <w:spacing w:line="276" w:lineRule="auto"/>
        <w:ind w:left="3402" w:hanging="567"/>
        <w:jc w:val="both"/>
        <w:rPr>
          <w:rFonts w:ascii="Arial Narrow" w:hAnsi="Arial Narrow"/>
        </w:rPr>
      </w:pPr>
      <w:r w:rsidRPr="0091025C">
        <w:rPr>
          <w:rFonts w:ascii="Arial Narrow" w:hAnsi="Arial Narrow"/>
        </w:rPr>
        <w:t xml:space="preserve">typ prostredia (produkčné, školiace, testovacie), ak nie je uvedené inak, ide </w:t>
      </w:r>
      <w:r w:rsidR="000863D1" w:rsidRPr="0091025C">
        <w:rPr>
          <w:rFonts w:ascii="Arial Narrow" w:hAnsi="Arial Narrow"/>
        </w:rPr>
        <w:t>o</w:t>
      </w:r>
      <w:r w:rsidR="000863D1">
        <w:rPr>
          <w:rFonts w:ascii="Arial Narrow" w:hAnsi="Arial Narrow"/>
        </w:rPr>
        <w:t> </w:t>
      </w:r>
      <w:r w:rsidRPr="0091025C">
        <w:rPr>
          <w:rFonts w:ascii="Arial Narrow" w:hAnsi="Arial Narrow"/>
        </w:rPr>
        <w:t>produkčné prostredie</w:t>
      </w:r>
      <w:r w:rsidR="00604720">
        <w:rPr>
          <w:rFonts w:ascii="Arial Narrow" w:hAnsi="Arial Narrow"/>
        </w:rPr>
        <w:t>;</w:t>
      </w:r>
    </w:p>
    <w:p w14:paraId="66ADD0BC" w14:textId="7566F46A" w:rsidR="00314783" w:rsidRPr="0091025C" w:rsidRDefault="00314783" w:rsidP="00D168EE">
      <w:pPr>
        <w:pStyle w:val="Odsekzoznamu"/>
        <w:numPr>
          <w:ilvl w:val="0"/>
          <w:numId w:val="86"/>
        </w:numPr>
        <w:spacing w:line="276" w:lineRule="auto"/>
        <w:ind w:left="3402" w:hanging="567"/>
        <w:jc w:val="both"/>
        <w:rPr>
          <w:rFonts w:ascii="Arial Narrow" w:hAnsi="Arial Narrow"/>
        </w:rPr>
      </w:pPr>
      <w:r w:rsidRPr="0091025C">
        <w:rPr>
          <w:rFonts w:ascii="Arial Narrow" w:hAnsi="Arial Narrow"/>
        </w:rPr>
        <w:t xml:space="preserve">meno Používateľa, </w:t>
      </w:r>
      <w:r w:rsidR="000863D1" w:rsidRPr="0091025C">
        <w:rPr>
          <w:rFonts w:ascii="Arial Narrow" w:hAnsi="Arial Narrow"/>
        </w:rPr>
        <w:t>u</w:t>
      </w:r>
      <w:r w:rsidR="000863D1">
        <w:rPr>
          <w:rFonts w:ascii="Arial Narrow" w:hAnsi="Arial Narrow"/>
        </w:rPr>
        <w:t> </w:t>
      </w:r>
      <w:r w:rsidRPr="0091025C">
        <w:rPr>
          <w:rFonts w:ascii="Arial Narrow" w:hAnsi="Arial Narrow"/>
        </w:rPr>
        <w:t>ktorého sa daný Incident vyskytol.</w:t>
      </w:r>
    </w:p>
    <w:p w14:paraId="352DAA71" w14:textId="77777777" w:rsidR="00314783" w:rsidRPr="0091025C" w:rsidRDefault="00314783" w:rsidP="00D168EE">
      <w:pPr>
        <w:spacing w:after="0" w:line="276" w:lineRule="auto"/>
        <w:ind w:left="2829"/>
        <w:jc w:val="both"/>
        <w:rPr>
          <w:rFonts w:ascii="Arial Narrow" w:hAnsi="Arial Narrow"/>
        </w:rPr>
      </w:pPr>
      <w:r w:rsidRPr="0091025C">
        <w:rPr>
          <w:rFonts w:ascii="Arial Narrow" w:hAnsi="Arial Narrow"/>
        </w:rPr>
        <w:t>Zaevidované Požiadavky, ktoré sa týkajú iných záležitosti ako podpora používateľov, musia obsahovať minimálne tieto podrobné informácie zabezpečujúce jednoznačnú simuláciu:</w:t>
      </w:r>
    </w:p>
    <w:p w14:paraId="33F08B57" w14:textId="112C6DE4" w:rsidR="00314783" w:rsidRPr="0091025C" w:rsidRDefault="00314783" w:rsidP="00D168EE">
      <w:pPr>
        <w:pStyle w:val="Odsekzoznamu"/>
        <w:numPr>
          <w:ilvl w:val="0"/>
          <w:numId w:val="87"/>
        </w:numPr>
        <w:spacing w:line="276" w:lineRule="auto"/>
        <w:ind w:left="3402" w:hanging="567"/>
        <w:jc w:val="both"/>
        <w:rPr>
          <w:rFonts w:ascii="Arial Narrow" w:hAnsi="Arial Narrow"/>
        </w:rPr>
      </w:pPr>
      <w:r w:rsidRPr="0091025C">
        <w:rPr>
          <w:rFonts w:ascii="Arial Narrow" w:hAnsi="Arial Narrow"/>
        </w:rPr>
        <w:t xml:space="preserve">ak ide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malú úpravu, detailné definovanie úpravy, skupiny používateľov, ktorej sa týka </w:t>
      </w:r>
      <w:r w:rsidR="000863D1" w:rsidRPr="0091025C">
        <w:rPr>
          <w:rFonts w:ascii="Arial Narrow" w:hAnsi="Arial Narrow"/>
        </w:rPr>
        <w:t>a</w:t>
      </w:r>
      <w:r w:rsidR="00604720">
        <w:rPr>
          <w:rFonts w:ascii="Arial Narrow" w:hAnsi="Arial Narrow"/>
        </w:rPr>
        <w:t> </w:t>
      </w:r>
      <w:r w:rsidRPr="0091025C">
        <w:rPr>
          <w:rFonts w:ascii="Arial Narrow" w:hAnsi="Arial Narrow"/>
        </w:rPr>
        <w:t>pod</w:t>
      </w:r>
      <w:r w:rsidR="00604720">
        <w:rPr>
          <w:rFonts w:ascii="Arial Narrow" w:hAnsi="Arial Narrow"/>
        </w:rPr>
        <w:t>.;</w:t>
      </w:r>
    </w:p>
    <w:p w14:paraId="2E1E5DBA" w14:textId="708084F0" w:rsidR="00314783" w:rsidRPr="0091025C" w:rsidRDefault="00314783" w:rsidP="00D168EE">
      <w:pPr>
        <w:pStyle w:val="Odsekzoznamu"/>
        <w:numPr>
          <w:ilvl w:val="0"/>
          <w:numId w:val="87"/>
        </w:numPr>
        <w:spacing w:line="276" w:lineRule="auto"/>
        <w:ind w:left="3402" w:hanging="567"/>
        <w:jc w:val="both"/>
        <w:rPr>
          <w:rFonts w:ascii="Arial Narrow" w:hAnsi="Arial Narrow"/>
        </w:rPr>
      </w:pPr>
      <w:r w:rsidRPr="0091025C">
        <w:rPr>
          <w:rFonts w:ascii="Arial Narrow" w:hAnsi="Arial Narrow"/>
        </w:rPr>
        <w:t xml:space="preserve">ak ide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analytické </w:t>
      </w:r>
      <w:r w:rsidR="000863D1" w:rsidRPr="0091025C">
        <w:rPr>
          <w:rFonts w:ascii="Arial Narrow" w:hAnsi="Arial Narrow"/>
        </w:rPr>
        <w:t>a</w:t>
      </w:r>
      <w:r w:rsidR="000863D1">
        <w:rPr>
          <w:rFonts w:ascii="Arial Narrow" w:hAnsi="Arial Narrow"/>
        </w:rPr>
        <w:t> </w:t>
      </w:r>
      <w:r w:rsidRPr="0091025C">
        <w:rPr>
          <w:rFonts w:ascii="Arial Narrow" w:hAnsi="Arial Narrow"/>
        </w:rPr>
        <w:t>konzultačné služby, popísať konkrétnu situáciu</w:t>
      </w:r>
      <w:r w:rsidR="00604720">
        <w:rPr>
          <w:rFonts w:ascii="Arial Narrow" w:hAnsi="Arial Narrow"/>
        </w:rPr>
        <w:t>;</w:t>
      </w:r>
    </w:p>
    <w:p w14:paraId="5DFE693B" w14:textId="0E4D2FE0" w:rsidR="00314783" w:rsidRPr="0091025C" w:rsidRDefault="00314783" w:rsidP="00D168EE">
      <w:pPr>
        <w:pStyle w:val="Odsekzoznamu"/>
        <w:numPr>
          <w:ilvl w:val="0"/>
          <w:numId w:val="87"/>
        </w:numPr>
        <w:spacing w:line="276" w:lineRule="auto"/>
        <w:ind w:left="3402" w:hanging="567"/>
        <w:jc w:val="both"/>
        <w:rPr>
          <w:rFonts w:ascii="Arial Narrow" w:hAnsi="Arial Narrow"/>
        </w:rPr>
      </w:pPr>
      <w:r w:rsidRPr="0091025C">
        <w:rPr>
          <w:rFonts w:ascii="Arial Narrow" w:hAnsi="Arial Narrow"/>
        </w:rPr>
        <w:t xml:space="preserve">ak ide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školenie, definovať, ktorého modulu sa týka, rozsah školenia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termín, prípadne, žiadosť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termín </w:t>
      </w:r>
      <w:r w:rsidR="000863D1" w:rsidRPr="0091025C">
        <w:rPr>
          <w:rFonts w:ascii="Arial Narrow" w:hAnsi="Arial Narrow"/>
        </w:rPr>
        <w:t>a</w:t>
      </w:r>
      <w:r w:rsidR="00196F2C">
        <w:rPr>
          <w:rFonts w:ascii="Arial Narrow" w:hAnsi="Arial Narrow"/>
        </w:rPr>
        <w:t> </w:t>
      </w:r>
      <w:r w:rsidRPr="0091025C">
        <w:rPr>
          <w:rFonts w:ascii="Arial Narrow" w:hAnsi="Arial Narrow"/>
        </w:rPr>
        <w:t>školiteľa</w:t>
      </w:r>
      <w:r w:rsidR="00196F2C">
        <w:rPr>
          <w:rFonts w:ascii="Arial Narrow" w:hAnsi="Arial Narrow"/>
        </w:rPr>
        <w:t>,</w:t>
      </w:r>
      <w:r w:rsidRPr="0091025C">
        <w:rPr>
          <w:rFonts w:ascii="Arial Narrow" w:hAnsi="Arial Narrow"/>
        </w:rPr>
        <w:t xml:space="preserve"> ak nie je dohodnuté inak</w:t>
      </w:r>
      <w:r w:rsidR="00604720">
        <w:rPr>
          <w:rFonts w:ascii="Arial Narrow" w:hAnsi="Arial Narrow"/>
        </w:rPr>
        <w:t>;</w:t>
      </w:r>
    </w:p>
    <w:p w14:paraId="0417F346" w14:textId="77777777" w:rsidR="00314783" w:rsidRPr="0091025C" w:rsidRDefault="00314783" w:rsidP="00D168EE">
      <w:pPr>
        <w:pStyle w:val="Odsekzoznamu"/>
        <w:numPr>
          <w:ilvl w:val="0"/>
          <w:numId w:val="87"/>
        </w:numPr>
        <w:spacing w:line="276" w:lineRule="auto"/>
        <w:ind w:left="3402" w:hanging="567"/>
        <w:jc w:val="both"/>
        <w:rPr>
          <w:rFonts w:ascii="Arial Narrow" w:hAnsi="Arial Narrow"/>
        </w:rPr>
      </w:pPr>
      <w:r w:rsidRPr="0091025C">
        <w:rPr>
          <w:rFonts w:ascii="Arial Narrow" w:hAnsi="Arial Narrow"/>
        </w:rPr>
        <w:t>ostatné závisia od konkrétnej situácie.</w:t>
      </w:r>
    </w:p>
    <w:p w14:paraId="25DC7B0E" w14:textId="3FB9F765" w:rsidR="00314783" w:rsidRPr="0091025C" w:rsidRDefault="00314783" w:rsidP="00D168EE">
      <w:pPr>
        <w:spacing w:after="0" w:line="276" w:lineRule="auto"/>
        <w:ind w:left="2832"/>
        <w:jc w:val="both"/>
        <w:rPr>
          <w:rFonts w:ascii="Arial Narrow" w:hAnsi="Arial Narrow"/>
        </w:rPr>
      </w:pPr>
      <w:r w:rsidRPr="2A46B321">
        <w:rPr>
          <w:rFonts w:ascii="Arial Narrow" w:hAnsi="Arial Narrow"/>
        </w:rPr>
        <w:t xml:space="preserve">Objednávateľ je oprávnený požiadať </w:t>
      </w:r>
      <w:r w:rsidR="000863D1" w:rsidRPr="2A46B321">
        <w:rPr>
          <w:rFonts w:ascii="Arial Narrow" w:hAnsi="Arial Narrow"/>
        </w:rPr>
        <w:t>o</w:t>
      </w:r>
      <w:r w:rsidR="000863D1">
        <w:rPr>
          <w:rFonts w:ascii="Arial Narrow" w:hAnsi="Arial Narrow"/>
        </w:rPr>
        <w:t> </w:t>
      </w:r>
      <w:r w:rsidRPr="2A46B321">
        <w:rPr>
          <w:rFonts w:ascii="Arial Narrow" w:hAnsi="Arial Narrow"/>
        </w:rPr>
        <w:t xml:space="preserve">skrátenie lehoty na vyriešenie Hlásenia </w:t>
      </w:r>
      <w:r w:rsidR="000863D1" w:rsidRPr="2A46B321">
        <w:rPr>
          <w:rFonts w:ascii="Arial Narrow" w:hAnsi="Arial Narrow"/>
        </w:rPr>
        <w:t>s</w:t>
      </w:r>
      <w:r w:rsidR="000863D1">
        <w:rPr>
          <w:rFonts w:ascii="Arial Narrow" w:hAnsi="Arial Narrow"/>
        </w:rPr>
        <w:t> </w:t>
      </w:r>
      <w:r w:rsidRPr="2A46B321">
        <w:rPr>
          <w:rFonts w:ascii="Arial Narrow" w:hAnsi="Arial Narrow"/>
        </w:rPr>
        <w:t xml:space="preserve">uvedením odôvodnenia </w:t>
      </w:r>
      <w:r w:rsidR="000863D1" w:rsidRPr="2A46B321">
        <w:rPr>
          <w:rFonts w:ascii="Arial Narrow" w:hAnsi="Arial Narrow"/>
        </w:rPr>
        <w:t>a</w:t>
      </w:r>
      <w:r w:rsidR="000863D1">
        <w:rPr>
          <w:rFonts w:ascii="Arial Narrow" w:hAnsi="Arial Narrow"/>
        </w:rPr>
        <w:t> </w:t>
      </w:r>
      <w:r w:rsidRPr="2A46B321">
        <w:rPr>
          <w:rFonts w:ascii="Arial Narrow" w:hAnsi="Arial Narrow"/>
        </w:rPr>
        <w:t>určenia lehoty na vyriešenie Hlásenia. Požadovaná lehota vyriešenia nesmie byť kratšia ako 12 hod</w:t>
      </w:r>
      <w:r w:rsidR="00B557E2">
        <w:rPr>
          <w:rFonts w:ascii="Arial Narrow" w:hAnsi="Arial Narrow"/>
        </w:rPr>
        <w:t>ín</w:t>
      </w:r>
      <w:r w:rsidRPr="2A46B321">
        <w:rPr>
          <w:rFonts w:ascii="Arial Narrow" w:hAnsi="Arial Narrow"/>
        </w:rPr>
        <w:t>. Dôvodom na skrátenie lehoty je najmä ale nielen bezprostredne hroziaca škoda alebo iný závažný dôvod.</w:t>
      </w:r>
    </w:p>
    <w:p w14:paraId="16698B86" w14:textId="77777777" w:rsidR="00314783" w:rsidRPr="00481C91" w:rsidRDefault="00314783" w:rsidP="00481C91">
      <w:pPr>
        <w:pStyle w:val="Odsekzoznamu"/>
        <w:spacing w:line="276" w:lineRule="auto"/>
        <w:ind w:left="0"/>
        <w:jc w:val="both"/>
        <w:rPr>
          <w:rFonts w:ascii="Arial Narrow" w:hAnsi="Arial Narrow"/>
        </w:rPr>
      </w:pPr>
    </w:p>
    <w:p w14:paraId="6A1A5970" w14:textId="2EA662DC"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 xml:space="preserve">Analýza Požiadavky - preskúmanie </w:t>
      </w:r>
      <w:r w:rsidR="000863D1" w:rsidRPr="0091025C">
        <w:rPr>
          <w:rFonts w:ascii="Arial Narrow" w:hAnsi="Arial Narrow"/>
          <w:b/>
          <w:bCs/>
        </w:rPr>
        <w:t>a</w:t>
      </w:r>
      <w:r w:rsidR="000863D1">
        <w:rPr>
          <w:rFonts w:ascii="Arial Narrow" w:hAnsi="Arial Narrow"/>
          <w:b/>
          <w:bCs/>
        </w:rPr>
        <w:t> </w:t>
      </w:r>
      <w:r w:rsidRPr="0091025C">
        <w:rPr>
          <w:rFonts w:ascii="Arial Narrow" w:hAnsi="Arial Narrow"/>
          <w:b/>
          <w:bCs/>
        </w:rPr>
        <w:t>diagnostika</w:t>
      </w:r>
    </w:p>
    <w:p w14:paraId="0FE5FBA7" w14:textId="3150C3BA" w:rsidR="00314783" w:rsidRDefault="00314783" w:rsidP="00D168EE">
      <w:pPr>
        <w:spacing w:after="0" w:line="276" w:lineRule="auto"/>
        <w:ind w:left="2832"/>
        <w:jc w:val="both"/>
        <w:rPr>
          <w:rFonts w:ascii="Arial Narrow" w:hAnsi="Arial Narrow"/>
        </w:rPr>
      </w:pPr>
      <w:r w:rsidRPr="0091025C">
        <w:rPr>
          <w:rFonts w:ascii="Arial Narrow" w:hAnsi="Arial Narrow"/>
        </w:rPr>
        <w:t xml:space="preserve">Analýza Požiadavky zahŕňa preskúmanie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diagnostiku Požiadavky Poskytovateľom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vytvorenie plánu riešenia Požiadavky. Poskytovateľ následne navrhne spôsob riešenia Požiadavky </w:t>
      </w:r>
      <w:r w:rsidR="000863D1" w:rsidRPr="0091025C">
        <w:rPr>
          <w:rFonts w:ascii="Arial Narrow" w:hAnsi="Arial Narrow"/>
        </w:rPr>
        <w:t>a</w:t>
      </w:r>
      <w:r w:rsidR="000863D1">
        <w:rPr>
          <w:rFonts w:ascii="Arial Narrow" w:hAnsi="Arial Narrow"/>
        </w:rPr>
        <w:t>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potreby po </w:t>
      </w:r>
      <w:r w:rsidR="00AC547B">
        <w:rPr>
          <w:rFonts w:ascii="Arial Narrow" w:hAnsi="Arial Narrow"/>
        </w:rPr>
        <w:t>zmluve</w:t>
      </w:r>
      <w:r w:rsidRPr="0091025C">
        <w:rPr>
          <w:rFonts w:ascii="Arial Narrow" w:hAnsi="Arial Narrow"/>
        </w:rPr>
        <w:t xml:space="preserve"> s</w:t>
      </w:r>
      <w:r w:rsidR="00196F2C">
        <w:rPr>
          <w:rFonts w:ascii="Arial Narrow" w:hAnsi="Arial Narrow"/>
        </w:rPr>
        <w:t> </w:t>
      </w:r>
      <w:r w:rsidRPr="0091025C">
        <w:rPr>
          <w:rFonts w:ascii="Arial Narrow" w:hAnsi="Arial Narrow"/>
        </w:rPr>
        <w:t>Objednávateľom</w:t>
      </w:r>
      <w:r w:rsidR="00196F2C">
        <w:rPr>
          <w:rFonts w:ascii="Arial Narrow" w:hAnsi="Arial Narrow"/>
        </w:rPr>
        <w:t xml:space="preserve"> a</w:t>
      </w:r>
      <w:r w:rsidRPr="0091025C">
        <w:rPr>
          <w:rFonts w:ascii="Arial Narrow" w:hAnsi="Arial Narrow"/>
        </w:rPr>
        <w:t xml:space="preserve"> na základe výsledkov analýzy navrhne prehodnotenie kategorizácie Požiadavky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vykoná aktualizáciu záznamu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Požiadavke.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potreby môže Poskytovateľ pre potreby riešenia Požiadavky vyžiadať od Objednávateľa doplňujúce informácie. </w:t>
      </w:r>
    </w:p>
    <w:p w14:paraId="04F3E09B" w14:textId="77777777" w:rsidR="00314783" w:rsidRPr="0091025C" w:rsidRDefault="00314783" w:rsidP="00314783">
      <w:pPr>
        <w:spacing w:after="0" w:line="276" w:lineRule="auto"/>
        <w:jc w:val="both"/>
        <w:rPr>
          <w:rFonts w:ascii="Arial Narrow" w:hAnsi="Arial Narrow"/>
        </w:rPr>
      </w:pPr>
    </w:p>
    <w:p w14:paraId="1AFC50DC" w14:textId="02717D9B"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Vyriešenie</w:t>
      </w:r>
    </w:p>
    <w:p w14:paraId="5CB6C463" w14:textId="77777777" w:rsidR="00314783" w:rsidRPr="0091025C" w:rsidRDefault="00314783" w:rsidP="00D168EE">
      <w:pPr>
        <w:spacing w:line="276" w:lineRule="auto"/>
        <w:ind w:left="2832"/>
        <w:jc w:val="both"/>
        <w:rPr>
          <w:rFonts w:ascii="Arial Narrow" w:hAnsi="Arial Narrow"/>
        </w:rPr>
      </w:pPr>
      <w:r w:rsidRPr="0091025C">
        <w:rPr>
          <w:rFonts w:ascii="Arial Narrow" w:hAnsi="Arial Narrow"/>
        </w:rPr>
        <w:t>Poskytovateľ realizuje činnosti potrebné na vyriešenie Požiadavky čo najrýchlejšie</w:t>
      </w:r>
      <w:r>
        <w:rPr>
          <w:rFonts w:ascii="Arial Narrow" w:hAnsi="Arial Narrow"/>
        </w:rPr>
        <w:t xml:space="preserve"> na základe lehôt definovaných v bode 2.2.1.1.tejto prílohy. </w:t>
      </w:r>
    </w:p>
    <w:p w14:paraId="6A98FA35" w14:textId="13100AD4" w:rsidR="00314783" w:rsidRPr="0091025C" w:rsidRDefault="000863D1" w:rsidP="00D168EE">
      <w:pPr>
        <w:spacing w:line="276" w:lineRule="auto"/>
        <w:ind w:left="2832"/>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že na </w:t>
      </w:r>
      <w:r w:rsidR="00314783">
        <w:rPr>
          <w:rFonts w:ascii="Arial Narrow" w:hAnsi="Arial Narrow"/>
        </w:rPr>
        <w:t>vyriešenie Požiadavky</w:t>
      </w:r>
      <w:r w:rsidR="00314783" w:rsidRPr="0091025C">
        <w:rPr>
          <w:rFonts w:ascii="Arial Narrow" w:hAnsi="Arial Narrow"/>
        </w:rPr>
        <w:t xml:space="preserve"> je nevyhnutná súčinnosť Objednávateľa alebo tretích strán, Poskytovateľ zdôvodní jej potrebu </w:t>
      </w:r>
      <w:r w:rsidRPr="0091025C">
        <w:rPr>
          <w:rFonts w:ascii="Arial Narrow" w:hAnsi="Arial Narrow"/>
        </w:rPr>
        <w:t>v</w:t>
      </w:r>
      <w:r>
        <w:rPr>
          <w:rFonts w:ascii="Arial Narrow" w:hAnsi="Arial Narrow"/>
        </w:rPr>
        <w:t> </w:t>
      </w:r>
      <w:r w:rsidR="00314783" w:rsidRPr="0091025C">
        <w:rPr>
          <w:rFonts w:ascii="Arial Narrow" w:hAnsi="Arial Narrow"/>
        </w:rPr>
        <w:t xml:space="preserve">riešení </w:t>
      </w:r>
      <w:r w:rsidR="00314783">
        <w:rPr>
          <w:rFonts w:ascii="Arial Narrow" w:hAnsi="Arial Narrow"/>
        </w:rPr>
        <w:t>Požiadavky</w:t>
      </w:r>
      <w:r w:rsidR="00314783" w:rsidRPr="0091025C">
        <w:rPr>
          <w:rFonts w:ascii="Arial Narrow" w:hAnsi="Arial Narrow"/>
        </w:rPr>
        <w:t xml:space="preserve"> </w:t>
      </w:r>
      <w:r w:rsidRPr="0091025C">
        <w:rPr>
          <w:rFonts w:ascii="Arial Narrow" w:hAnsi="Arial Narrow"/>
        </w:rPr>
        <w:t>a</w:t>
      </w:r>
      <w:r>
        <w:rPr>
          <w:rFonts w:ascii="Arial Narrow" w:hAnsi="Arial Narrow"/>
        </w:rPr>
        <w:t> </w:t>
      </w:r>
      <w:r w:rsidR="00314783" w:rsidRPr="0091025C">
        <w:rPr>
          <w:rFonts w:ascii="Arial Narrow" w:hAnsi="Arial Narrow"/>
        </w:rPr>
        <w:t>pozastaví činnosti potrebné na jeho odstránenie. Pre vylúčenie pochybností platí, že čas poskytovania nevyhnutnej súčinnosti zo strany Objednávateľa alebo tretích osôb sa do</w:t>
      </w:r>
      <w:r w:rsidR="00314783">
        <w:rPr>
          <w:rFonts w:ascii="Arial Narrow" w:hAnsi="Arial Narrow"/>
        </w:rPr>
        <w:t> </w:t>
      </w:r>
      <w:r w:rsidR="00314783" w:rsidRPr="0091025C">
        <w:rPr>
          <w:rFonts w:ascii="Arial Narrow" w:hAnsi="Arial Narrow"/>
        </w:rPr>
        <w:t>Doby na zabezpečenie náhradného riešenia a/alebo Doby trvalého vyriešenia nezapočítava</w:t>
      </w:r>
      <w:r w:rsidR="00314783">
        <w:rPr>
          <w:rFonts w:ascii="Arial Narrow" w:hAnsi="Arial Narrow"/>
        </w:rPr>
        <w:t>.</w:t>
      </w:r>
    </w:p>
    <w:p w14:paraId="09C3A0D8" w14:textId="697C2055" w:rsidR="00314783" w:rsidRDefault="000863D1" w:rsidP="0024537B">
      <w:pPr>
        <w:spacing w:after="0" w:line="276" w:lineRule="auto"/>
        <w:ind w:left="2829"/>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prípade, že po akceptácii konečného vyriešenia</w:t>
      </w:r>
      <w:r w:rsidR="00314783">
        <w:rPr>
          <w:rFonts w:ascii="Arial Narrow" w:hAnsi="Arial Narrow"/>
        </w:rPr>
        <w:t xml:space="preserve"> Požiadavky</w:t>
      </w:r>
      <w:r w:rsidR="00314783" w:rsidRPr="0091025C">
        <w:rPr>
          <w:rFonts w:ascii="Arial Narrow" w:hAnsi="Arial Narrow"/>
        </w:rPr>
        <w:t xml:space="preserve"> Objednávateľom Objednávateľ zistí nové</w:t>
      </w:r>
      <w:r w:rsidR="00314783">
        <w:rPr>
          <w:rFonts w:ascii="Arial Narrow" w:hAnsi="Arial Narrow"/>
        </w:rPr>
        <w:t xml:space="preserve"> chyby</w:t>
      </w:r>
      <w:r w:rsidR="00314783" w:rsidRPr="0091025C">
        <w:rPr>
          <w:rFonts w:ascii="Arial Narrow" w:hAnsi="Arial Narrow"/>
        </w:rPr>
        <w:t xml:space="preserve">, ktoré majú dopad na štandardnú prevádzku </w:t>
      </w:r>
      <w:r w:rsidR="00314783">
        <w:rPr>
          <w:rFonts w:ascii="Arial Narrow" w:hAnsi="Arial Narrow"/>
        </w:rPr>
        <w:lastRenderedPageBreak/>
        <w:t>DKS</w:t>
      </w:r>
      <w:r w:rsidR="00314783" w:rsidRPr="0091025C">
        <w:rPr>
          <w:rFonts w:ascii="Arial Narrow" w:hAnsi="Arial Narrow"/>
        </w:rPr>
        <w:t xml:space="preserve">, budú tieto </w:t>
      </w:r>
      <w:r w:rsidR="00314783">
        <w:rPr>
          <w:rFonts w:ascii="Arial Narrow" w:hAnsi="Arial Narrow"/>
        </w:rPr>
        <w:t>chyby</w:t>
      </w:r>
      <w:r w:rsidR="00314783" w:rsidRPr="0091025C">
        <w:rPr>
          <w:rFonts w:ascii="Arial Narrow" w:hAnsi="Arial Narrow"/>
        </w:rPr>
        <w:t xml:space="preserve"> Objednávateľom považované za nové </w:t>
      </w:r>
      <w:r w:rsidR="00314783">
        <w:rPr>
          <w:rFonts w:ascii="Arial Narrow" w:hAnsi="Arial Narrow"/>
        </w:rPr>
        <w:t>Hlásenia</w:t>
      </w:r>
      <w:r w:rsidR="00314783" w:rsidRPr="0091025C">
        <w:rPr>
          <w:rFonts w:ascii="Arial Narrow" w:hAnsi="Arial Narrow"/>
        </w:rPr>
        <w:t xml:space="preserve">. Novovzniknuté </w:t>
      </w:r>
      <w:r w:rsidR="00314783">
        <w:rPr>
          <w:rFonts w:ascii="Arial Narrow" w:hAnsi="Arial Narrow"/>
        </w:rPr>
        <w:t xml:space="preserve">Hlásenia </w:t>
      </w:r>
      <w:r w:rsidR="00314783" w:rsidRPr="0091025C">
        <w:rPr>
          <w:rFonts w:ascii="Arial Narrow" w:hAnsi="Arial Narrow"/>
        </w:rPr>
        <w:t>budú klasifikované podľa štandardných kritérií</w:t>
      </w:r>
      <w:r w:rsidR="00314783">
        <w:rPr>
          <w:rFonts w:ascii="Arial Narrow" w:hAnsi="Arial Narrow"/>
        </w:rPr>
        <w:t>.</w:t>
      </w:r>
    </w:p>
    <w:p w14:paraId="7B8FE992" w14:textId="77777777" w:rsidR="0024537B" w:rsidRDefault="0024537B" w:rsidP="0024537B">
      <w:pPr>
        <w:spacing w:after="0" w:line="276" w:lineRule="auto"/>
        <w:jc w:val="both"/>
        <w:rPr>
          <w:rFonts w:ascii="Arial Narrow" w:hAnsi="Arial Narrow"/>
        </w:rPr>
      </w:pPr>
    </w:p>
    <w:p w14:paraId="30FE2CED" w14:textId="56EC5E47" w:rsidR="00314783" w:rsidRPr="009B7D9F" w:rsidRDefault="00314783" w:rsidP="00D168EE">
      <w:pPr>
        <w:pStyle w:val="Odsekzoznamu"/>
        <w:numPr>
          <w:ilvl w:val="0"/>
          <w:numId w:val="78"/>
        </w:numPr>
        <w:spacing w:line="276" w:lineRule="auto"/>
        <w:ind w:left="567" w:hanging="567"/>
        <w:jc w:val="both"/>
        <w:outlineLvl w:val="0"/>
        <w:rPr>
          <w:rFonts w:ascii="Arial Narrow" w:hAnsi="Arial Narrow"/>
        </w:rPr>
      </w:pPr>
      <w:proofErr w:type="spellStart"/>
      <w:r w:rsidRPr="009B7D9F">
        <w:rPr>
          <w:rFonts w:ascii="Arial Narrow" w:hAnsi="Arial Narrow"/>
          <w:b/>
          <w:bCs/>
        </w:rPr>
        <w:t>Servicedesk</w:t>
      </w:r>
      <w:proofErr w:type="spellEnd"/>
    </w:p>
    <w:p w14:paraId="220E4B41" w14:textId="1D53E2AA" w:rsidR="00314783" w:rsidRPr="009B7D9F" w:rsidRDefault="00314783" w:rsidP="00D168EE">
      <w:pPr>
        <w:spacing w:line="276" w:lineRule="auto"/>
        <w:ind w:left="567"/>
        <w:jc w:val="both"/>
        <w:rPr>
          <w:rFonts w:ascii="Arial Narrow" w:hAnsi="Arial Narrow"/>
        </w:rPr>
      </w:pPr>
      <w:proofErr w:type="spellStart"/>
      <w:r w:rsidRPr="2A46B321">
        <w:rPr>
          <w:rFonts w:ascii="Arial Narrow" w:hAnsi="Arial Narrow"/>
        </w:rPr>
        <w:t>Servicedesk</w:t>
      </w:r>
      <w:proofErr w:type="spellEnd"/>
      <w:r w:rsidRPr="2A46B321">
        <w:rPr>
          <w:rFonts w:ascii="Arial Narrow" w:hAnsi="Arial Narrow"/>
        </w:rPr>
        <w:t xml:space="preserve"> je jednotný kontaktn</w:t>
      </w:r>
      <w:r w:rsidR="00196F2C">
        <w:rPr>
          <w:rFonts w:ascii="Arial Narrow" w:hAnsi="Arial Narrow"/>
        </w:rPr>
        <w:t>ý</w:t>
      </w:r>
      <w:r w:rsidRPr="2A46B321">
        <w:rPr>
          <w:rFonts w:ascii="Arial Narrow" w:hAnsi="Arial Narrow"/>
        </w:rPr>
        <w:t xml:space="preserve"> bod na zber </w:t>
      </w:r>
      <w:r w:rsidR="00652660">
        <w:rPr>
          <w:rFonts w:ascii="Arial Narrow" w:hAnsi="Arial Narrow"/>
        </w:rPr>
        <w:t>H</w:t>
      </w:r>
      <w:r w:rsidRPr="2A46B321">
        <w:rPr>
          <w:rFonts w:ascii="Arial Narrow" w:hAnsi="Arial Narrow"/>
        </w:rPr>
        <w:t xml:space="preserve">lásení súvisiacich </w:t>
      </w:r>
      <w:r w:rsidR="000863D1" w:rsidRPr="2A46B321">
        <w:rPr>
          <w:rFonts w:ascii="Arial Narrow" w:hAnsi="Arial Narrow"/>
        </w:rPr>
        <w:t>s</w:t>
      </w:r>
      <w:r w:rsidR="000863D1">
        <w:rPr>
          <w:rFonts w:ascii="Arial Narrow" w:hAnsi="Arial Narrow"/>
        </w:rPr>
        <w:t> </w:t>
      </w:r>
      <w:r w:rsidRPr="2A46B321">
        <w:rPr>
          <w:rFonts w:ascii="Arial Narrow" w:hAnsi="Arial Narrow"/>
        </w:rPr>
        <w:t xml:space="preserve">DKS, </w:t>
      </w:r>
      <w:proofErr w:type="spellStart"/>
      <w:r w:rsidRPr="2A46B321">
        <w:rPr>
          <w:rFonts w:ascii="Arial Narrow" w:hAnsi="Arial Narrow"/>
        </w:rPr>
        <w:t>ticketovací</w:t>
      </w:r>
      <w:proofErr w:type="spellEnd"/>
      <w:r w:rsidRPr="2A46B321">
        <w:rPr>
          <w:rFonts w:ascii="Arial Narrow" w:hAnsi="Arial Narrow"/>
        </w:rPr>
        <w:t xml:space="preserve"> systém Objednávateľa, do</w:t>
      </w:r>
      <w:r>
        <w:rPr>
          <w:rFonts w:ascii="Arial Narrow" w:hAnsi="Arial Narrow"/>
        </w:rPr>
        <w:t> </w:t>
      </w:r>
      <w:r w:rsidRPr="2A46B321">
        <w:rPr>
          <w:rFonts w:ascii="Arial Narrow" w:hAnsi="Arial Narrow"/>
        </w:rPr>
        <w:t xml:space="preserve">ktorého sú evidované </w:t>
      </w:r>
      <w:r w:rsidR="00652660">
        <w:rPr>
          <w:rFonts w:ascii="Arial Narrow" w:hAnsi="Arial Narrow"/>
        </w:rPr>
        <w:t>H</w:t>
      </w:r>
      <w:r w:rsidRPr="2A46B321">
        <w:rPr>
          <w:rFonts w:ascii="Arial Narrow" w:hAnsi="Arial Narrow"/>
        </w:rPr>
        <w:t>lásenia. Hlásenia zaeviduje do Servicedesku CPU Data</w:t>
      </w:r>
      <w:r w:rsidR="00196F2C">
        <w:rPr>
          <w:rFonts w:ascii="Arial Narrow" w:hAnsi="Arial Narrow"/>
        </w:rPr>
        <w:t>C</w:t>
      </w:r>
      <w:r w:rsidRPr="2A46B321">
        <w:rPr>
          <w:rFonts w:ascii="Arial Narrow" w:hAnsi="Arial Narrow"/>
        </w:rPr>
        <w:t>ent</w:t>
      </w:r>
      <w:r w:rsidR="00260ACD">
        <w:rPr>
          <w:rFonts w:ascii="Arial Narrow" w:hAnsi="Arial Narrow"/>
        </w:rPr>
        <w:t>r</w:t>
      </w:r>
      <w:r w:rsidRPr="2A46B321">
        <w:rPr>
          <w:rFonts w:ascii="Arial Narrow" w:hAnsi="Arial Narrow"/>
        </w:rPr>
        <w:t xml:space="preserve">um alebo Oprávnená osoba Objednávateľa. Prístup do Servicedesku do riešiteľskej skupiny zabezpečuje Projektový manažér Objednávateľa. Úlohou Oprávnenej osoby </w:t>
      </w:r>
      <w:r w:rsidR="000863D1" w:rsidRPr="2A46B321">
        <w:rPr>
          <w:rFonts w:ascii="Arial Narrow" w:hAnsi="Arial Narrow"/>
        </w:rPr>
        <w:t>v</w:t>
      </w:r>
      <w:r w:rsidR="000863D1">
        <w:rPr>
          <w:rFonts w:ascii="Arial Narrow" w:hAnsi="Arial Narrow"/>
        </w:rPr>
        <w:t> </w:t>
      </w:r>
      <w:r w:rsidRPr="2A46B321">
        <w:rPr>
          <w:rFonts w:ascii="Arial Narrow" w:hAnsi="Arial Narrow"/>
        </w:rPr>
        <w:t xml:space="preserve">konkrétnej riešiteľskej skupine je evidovať, riešiť, preklasifikovať </w:t>
      </w:r>
      <w:r w:rsidR="00652660">
        <w:rPr>
          <w:rFonts w:ascii="Arial Narrow" w:hAnsi="Arial Narrow"/>
        </w:rPr>
        <w:t>H</w:t>
      </w:r>
      <w:r w:rsidRPr="2A46B321">
        <w:rPr>
          <w:rFonts w:ascii="Arial Narrow" w:hAnsi="Arial Narrow"/>
        </w:rPr>
        <w:t xml:space="preserve">lásenie </w:t>
      </w:r>
      <w:r w:rsidR="000863D1" w:rsidRPr="2A46B321">
        <w:rPr>
          <w:rFonts w:ascii="Arial Narrow" w:hAnsi="Arial Narrow"/>
        </w:rPr>
        <w:t>a</w:t>
      </w:r>
      <w:r w:rsidR="000863D1">
        <w:rPr>
          <w:rFonts w:ascii="Arial Narrow" w:hAnsi="Arial Narrow"/>
        </w:rPr>
        <w:t> </w:t>
      </w:r>
      <w:r w:rsidRPr="2A46B321">
        <w:rPr>
          <w:rFonts w:ascii="Arial Narrow" w:hAnsi="Arial Narrow"/>
        </w:rPr>
        <w:t xml:space="preserve">postúpiť na inú riešiteľskú skupinu. </w:t>
      </w:r>
    </w:p>
    <w:p w14:paraId="1969B736" w14:textId="77777777" w:rsidR="00314783" w:rsidRDefault="00314783" w:rsidP="00D168EE">
      <w:pPr>
        <w:pStyle w:val="Odsekzoznamu"/>
        <w:numPr>
          <w:ilvl w:val="1"/>
          <w:numId w:val="78"/>
        </w:numPr>
        <w:spacing w:line="276" w:lineRule="auto"/>
        <w:ind w:left="1134" w:hanging="567"/>
        <w:jc w:val="both"/>
        <w:outlineLvl w:val="1"/>
        <w:rPr>
          <w:rFonts w:ascii="Arial Narrow" w:hAnsi="Arial Narrow"/>
          <w:b/>
          <w:bCs/>
        </w:rPr>
      </w:pPr>
      <w:proofErr w:type="spellStart"/>
      <w:r w:rsidRPr="009B7D9F">
        <w:rPr>
          <w:rFonts w:ascii="Arial Narrow" w:hAnsi="Arial Narrow"/>
          <w:b/>
          <w:bCs/>
        </w:rPr>
        <w:t>Servicedesk</w:t>
      </w:r>
      <w:proofErr w:type="spellEnd"/>
      <w:r w:rsidRPr="009B7D9F">
        <w:rPr>
          <w:rFonts w:ascii="Arial Narrow" w:hAnsi="Arial Narrow"/>
          <w:b/>
          <w:bCs/>
        </w:rPr>
        <w:t xml:space="preserve"> obsahuje najmä tieto polia:</w:t>
      </w:r>
    </w:p>
    <w:p w14:paraId="07A647BF" w14:textId="77777777" w:rsidR="00314783" w:rsidRPr="00481C91" w:rsidRDefault="00314783" w:rsidP="00481C91">
      <w:pPr>
        <w:spacing w:after="0" w:line="276" w:lineRule="auto"/>
        <w:jc w:val="both"/>
        <w:rPr>
          <w:rFonts w:ascii="Arial Narrow" w:hAnsi="Arial Narrow"/>
        </w:rPr>
      </w:pPr>
    </w:p>
    <w:p w14:paraId="111B158C" w14:textId="77777777" w:rsidR="00314783" w:rsidRPr="009B7D9F"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 xml:space="preserve">Služba: </w:t>
      </w:r>
    </w:p>
    <w:p w14:paraId="57166750" w14:textId="72081737" w:rsidR="00314783" w:rsidRPr="009B7D9F" w:rsidRDefault="00314783" w:rsidP="00D168EE">
      <w:pPr>
        <w:pStyle w:val="Odsekzoznamu"/>
        <w:numPr>
          <w:ilvl w:val="0"/>
          <w:numId w:val="94"/>
        </w:numPr>
        <w:spacing w:after="0" w:line="276" w:lineRule="auto"/>
        <w:ind w:left="2268" w:hanging="567"/>
        <w:jc w:val="both"/>
        <w:rPr>
          <w:rFonts w:ascii="Arial Narrow" w:hAnsi="Arial Narrow"/>
        </w:rPr>
      </w:pPr>
      <w:r w:rsidRPr="009B7D9F">
        <w:rPr>
          <w:rFonts w:ascii="Arial Narrow" w:hAnsi="Arial Narrow"/>
        </w:rPr>
        <w:t>MFSR DKS SLA – všetky riešiteľské skupiny</w:t>
      </w:r>
      <w:r w:rsidR="0083790D">
        <w:rPr>
          <w:rFonts w:ascii="Arial Narrow" w:hAnsi="Arial Narrow"/>
        </w:rPr>
        <w:t>;</w:t>
      </w:r>
    </w:p>
    <w:p w14:paraId="11863E88" w14:textId="77777777" w:rsidR="00314783" w:rsidRPr="009B7D9F" w:rsidRDefault="00314783" w:rsidP="00D168EE">
      <w:pPr>
        <w:pStyle w:val="Odsekzoznamu"/>
        <w:numPr>
          <w:ilvl w:val="0"/>
          <w:numId w:val="94"/>
        </w:numPr>
        <w:spacing w:after="0" w:line="276" w:lineRule="auto"/>
        <w:ind w:left="2268" w:hanging="567"/>
        <w:jc w:val="both"/>
        <w:rPr>
          <w:rFonts w:ascii="Arial Narrow" w:hAnsi="Arial Narrow"/>
        </w:rPr>
      </w:pPr>
      <w:r w:rsidRPr="009B7D9F">
        <w:rPr>
          <w:rFonts w:ascii="Arial Narrow" w:hAnsi="Arial Narrow"/>
        </w:rPr>
        <w:t xml:space="preserve">MFSR DKS – riešiteľské skupiny okrem Riešitelia AP. </w:t>
      </w:r>
    </w:p>
    <w:p w14:paraId="6619B268" w14:textId="77777777" w:rsidR="00314783" w:rsidRPr="00481C91" w:rsidRDefault="00314783" w:rsidP="00314783">
      <w:pPr>
        <w:spacing w:after="0" w:line="276" w:lineRule="auto"/>
        <w:jc w:val="both"/>
        <w:rPr>
          <w:rFonts w:ascii="Arial Narrow" w:hAnsi="Arial Narrow"/>
        </w:rPr>
      </w:pPr>
    </w:p>
    <w:p w14:paraId="02DE392B" w14:textId="77777777" w:rsidR="00314783" w:rsidRPr="001A445A"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 xml:space="preserve">Riešiteľské skupiny: </w:t>
      </w:r>
    </w:p>
    <w:p w14:paraId="2243E3FD" w14:textId="77777777" w:rsidR="00314783" w:rsidRPr="009B7D9F" w:rsidRDefault="00314783" w:rsidP="00D168EE">
      <w:pPr>
        <w:pStyle w:val="Odsekzoznamu"/>
        <w:numPr>
          <w:ilvl w:val="3"/>
          <w:numId w:val="78"/>
        </w:numPr>
        <w:spacing w:before="240" w:line="276" w:lineRule="auto"/>
        <w:ind w:left="2268" w:hanging="567"/>
        <w:jc w:val="both"/>
        <w:outlineLvl w:val="3"/>
        <w:rPr>
          <w:rFonts w:ascii="Arial Narrow" w:hAnsi="Arial Narrow"/>
          <w:b/>
          <w:bCs/>
        </w:rPr>
      </w:pPr>
      <w:r w:rsidRPr="009B7D9F">
        <w:rPr>
          <w:rFonts w:ascii="Arial Narrow" w:hAnsi="Arial Narrow"/>
          <w:b/>
          <w:bCs/>
        </w:rPr>
        <w:t>Objednávateľ:</w:t>
      </w:r>
    </w:p>
    <w:p w14:paraId="218E31B0" w14:textId="3B6F8507" w:rsidR="00314783" w:rsidRPr="009B7D9F" w:rsidRDefault="00314783" w:rsidP="00D168EE">
      <w:pPr>
        <w:pStyle w:val="Odsekzoznamu"/>
        <w:numPr>
          <w:ilvl w:val="0"/>
          <w:numId w:val="92"/>
        </w:numPr>
        <w:spacing w:after="0" w:line="276" w:lineRule="auto"/>
        <w:ind w:left="3402" w:hanging="567"/>
        <w:jc w:val="both"/>
        <w:rPr>
          <w:rFonts w:ascii="Arial Narrow" w:hAnsi="Arial Narrow"/>
        </w:rPr>
      </w:pPr>
      <w:r w:rsidRPr="009B7D9F">
        <w:rPr>
          <w:rFonts w:ascii="Arial Narrow" w:hAnsi="Arial Narrow"/>
        </w:rPr>
        <w:t>Manažér – projektový manažér Objednávateľa</w:t>
      </w:r>
      <w:r w:rsidR="0083790D">
        <w:rPr>
          <w:rFonts w:ascii="Arial Narrow" w:hAnsi="Arial Narrow"/>
        </w:rPr>
        <w:t>;</w:t>
      </w:r>
    </w:p>
    <w:p w14:paraId="6714F012" w14:textId="404F34AF" w:rsidR="00314783" w:rsidRPr="009B7D9F" w:rsidRDefault="00314783" w:rsidP="00D168EE">
      <w:pPr>
        <w:pStyle w:val="Odsekzoznamu"/>
        <w:numPr>
          <w:ilvl w:val="0"/>
          <w:numId w:val="92"/>
        </w:numPr>
        <w:spacing w:after="0" w:line="276" w:lineRule="auto"/>
        <w:ind w:left="3402" w:hanging="567"/>
        <w:jc w:val="both"/>
        <w:rPr>
          <w:rFonts w:ascii="Arial Narrow" w:hAnsi="Arial Narrow"/>
        </w:rPr>
      </w:pPr>
      <w:r w:rsidRPr="009B7D9F">
        <w:rPr>
          <w:rFonts w:ascii="Arial Narrow" w:hAnsi="Arial Narrow"/>
        </w:rPr>
        <w:t xml:space="preserve">Moduly – garanti modulov DKS </w:t>
      </w:r>
      <w:r>
        <w:rPr>
          <w:rFonts w:ascii="Arial Narrow" w:hAnsi="Arial Narrow"/>
        </w:rPr>
        <w:t>z</w:t>
      </w:r>
      <w:r w:rsidRPr="009B7D9F">
        <w:rPr>
          <w:rFonts w:ascii="Arial Narrow" w:hAnsi="Arial Narrow"/>
        </w:rPr>
        <w:t>a MF S</w:t>
      </w:r>
      <w:r>
        <w:rPr>
          <w:rFonts w:ascii="Arial Narrow" w:hAnsi="Arial Narrow"/>
        </w:rPr>
        <w:t>R</w:t>
      </w:r>
      <w:r w:rsidRPr="009B7D9F">
        <w:rPr>
          <w:rFonts w:ascii="Arial Narrow" w:hAnsi="Arial Narrow"/>
        </w:rPr>
        <w:t xml:space="preserve"> (napr. ASR, Zmluvy </w:t>
      </w:r>
      <w:r w:rsidR="000863D1" w:rsidRPr="009B7D9F">
        <w:rPr>
          <w:rFonts w:ascii="Arial Narrow" w:hAnsi="Arial Narrow"/>
        </w:rPr>
        <w:t>a</w:t>
      </w:r>
      <w:r w:rsidR="000863D1">
        <w:rPr>
          <w:rFonts w:ascii="Arial Narrow" w:hAnsi="Arial Narrow"/>
        </w:rPr>
        <w:t> </w:t>
      </w:r>
      <w:r w:rsidRPr="009B7D9F">
        <w:rPr>
          <w:rFonts w:ascii="Arial Narrow" w:hAnsi="Arial Narrow"/>
        </w:rPr>
        <w:t xml:space="preserve">dohody </w:t>
      </w:r>
      <w:r w:rsidR="000863D1" w:rsidRPr="009B7D9F">
        <w:rPr>
          <w:rFonts w:ascii="Arial Narrow" w:hAnsi="Arial Narrow"/>
        </w:rPr>
        <w:t>a</w:t>
      </w:r>
      <w:r w:rsidR="000863D1">
        <w:rPr>
          <w:rFonts w:ascii="Arial Narrow" w:hAnsi="Arial Narrow"/>
        </w:rPr>
        <w:t> </w:t>
      </w:r>
      <w:r w:rsidRPr="009B7D9F">
        <w:rPr>
          <w:rFonts w:ascii="Arial Narrow" w:hAnsi="Arial Narrow"/>
        </w:rPr>
        <w:t>pod.)</w:t>
      </w:r>
      <w:r w:rsidR="0083790D">
        <w:rPr>
          <w:rFonts w:ascii="Arial Narrow" w:hAnsi="Arial Narrow"/>
        </w:rPr>
        <w:t>;</w:t>
      </w:r>
    </w:p>
    <w:p w14:paraId="294AD927" w14:textId="39A500EE" w:rsidR="00314783" w:rsidRPr="009B7D9F" w:rsidRDefault="00314783" w:rsidP="00D168EE">
      <w:pPr>
        <w:pStyle w:val="Odsekzoznamu"/>
        <w:numPr>
          <w:ilvl w:val="0"/>
          <w:numId w:val="92"/>
        </w:numPr>
        <w:spacing w:after="0" w:line="276" w:lineRule="auto"/>
        <w:ind w:left="3402" w:hanging="567"/>
        <w:jc w:val="both"/>
        <w:rPr>
          <w:rFonts w:ascii="Arial Narrow" w:hAnsi="Arial Narrow"/>
        </w:rPr>
      </w:pPr>
      <w:r w:rsidRPr="009B7D9F">
        <w:rPr>
          <w:rFonts w:ascii="Arial Narrow" w:hAnsi="Arial Narrow"/>
        </w:rPr>
        <w:t>Mandanti – ostatné organizácie</w:t>
      </w:r>
      <w:r w:rsidR="0083790D">
        <w:rPr>
          <w:rFonts w:ascii="Arial Narrow" w:hAnsi="Arial Narrow"/>
        </w:rPr>
        <w:t>;</w:t>
      </w:r>
    </w:p>
    <w:p w14:paraId="37797540" w14:textId="77777777" w:rsidR="00314783" w:rsidRPr="009B7D9F" w:rsidRDefault="00314783" w:rsidP="00D168EE">
      <w:pPr>
        <w:pStyle w:val="Odsekzoznamu"/>
        <w:numPr>
          <w:ilvl w:val="0"/>
          <w:numId w:val="92"/>
        </w:numPr>
        <w:spacing w:after="0" w:line="276" w:lineRule="auto"/>
        <w:ind w:left="3402" w:hanging="567"/>
        <w:jc w:val="both"/>
        <w:rPr>
          <w:rFonts w:ascii="Arial Narrow" w:hAnsi="Arial Narrow"/>
        </w:rPr>
      </w:pPr>
      <w:r w:rsidRPr="009B7D9F">
        <w:rPr>
          <w:rFonts w:ascii="Arial Narrow" w:hAnsi="Arial Narrow"/>
        </w:rPr>
        <w:t>Helpdesk – prevádzka OPIT MF SR</w:t>
      </w:r>
      <w:r>
        <w:rPr>
          <w:rFonts w:ascii="Arial Narrow" w:hAnsi="Arial Narrow"/>
        </w:rPr>
        <w:t>.</w:t>
      </w:r>
    </w:p>
    <w:p w14:paraId="4993E80C" w14:textId="77777777" w:rsidR="00314783" w:rsidRPr="009B7D9F"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B7D9F">
        <w:rPr>
          <w:rFonts w:ascii="Arial Narrow" w:hAnsi="Arial Narrow"/>
          <w:b/>
          <w:bCs/>
        </w:rPr>
        <w:t>Poskytovateľ:</w:t>
      </w:r>
    </w:p>
    <w:p w14:paraId="4A39FF5B" w14:textId="77777777" w:rsidR="00314783" w:rsidRPr="009B7D9F" w:rsidRDefault="00314783" w:rsidP="00D168EE">
      <w:pPr>
        <w:pStyle w:val="Odsekzoznamu"/>
        <w:numPr>
          <w:ilvl w:val="0"/>
          <w:numId w:val="93"/>
        </w:numPr>
        <w:spacing w:after="0" w:line="276" w:lineRule="auto"/>
        <w:ind w:left="3402" w:hanging="567"/>
        <w:jc w:val="both"/>
        <w:rPr>
          <w:rFonts w:ascii="Arial Narrow" w:hAnsi="Arial Narrow"/>
        </w:rPr>
      </w:pPr>
      <w:r w:rsidRPr="009B7D9F">
        <w:rPr>
          <w:rFonts w:ascii="Arial Narrow" w:hAnsi="Arial Narrow"/>
        </w:rPr>
        <w:t xml:space="preserve">Riešitelia AP – Poskytovateľ. </w:t>
      </w:r>
    </w:p>
    <w:p w14:paraId="2E062E96" w14:textId="77777777" w:rsidR="00314783" w:rsidRPr="0091025C" w:rsidRDefault="00314783" w:rsidP="00314783">
      <w:pPr>
        <w:spacing w:after="0" w:line="276" w:lineRule="auto"/>
        <w:jc w:val="both"/>
        <w:rPr>
          <w:rFonts w:ascii="Arial Narrow" w:hAnsi="Arial Narrow"/>
        </w:rPr>
      </w:pPr>
    </w:p>
    <w:p w14:paraId="3E35F2E1" w14:textId="7A408A98" w:rsidR="00314783" w:rsidRPr="0091025C" w:rsidRDefault="00314783" w:rsidP="00D168EE">
      <w:pPr>
        <w:spacing w:line="276" w:lineRule="auto"/>
        <w:ind w:left="1134"/>
        <w:jc w:val="both"/>
        <w:rPr>
          <w:rFonts w:ascii="Arial Narrow" w:hAnsi="Arial Narrow"/>
        </w:rPr>
      </w:pPr>
      <w:r w:rsidRPr="4B6259E4">
        <w:rPr>
          <w:rFonts w:ascii="Arial Narrow" w:hAnsi="Arial Narrow"/>
        </w:rPr>
        <w:t xml:space="preserve">Všetky Hlásenia sú evidované </w:t>
      </w:r>
      <w:r w:rsidR="000863D1" w:rsidRPr="4B6259E4">
        <w:rPr>
          <w:rFonts w:ascii="Arial Narrow" w:hAnsi="Arial Narrow"/>
        </w:rPr>
        <w:t>v</w:t>
      </w:r>
      <w:r w:rsidR="000863D1">
        <w:rPr>
          <w:rFonts w:ascii="Arial Narrow" w:hAnsi="Arial Narrow"/>
        </w:rPr>
        <w:t> </w:t>
      </w:r>
      <w:r>
        <w:rPr>
          <w:rFonts w:ascii="Arial Narrow" w:hAnsi="Arial Narrow"/>
        </w:rPr>
        <w:t>S</w:t>
      </w:r>
      <w:r w:rsidRPr="4B6259E4">
        <w:rPr>
          <w:rFonts w:ascii="Arial Narrow" w:hAnsi="Arial Narrow"/>
        </w:rPr>
        <w:t>ervicedesku na službu MFSR DKS na konkrétnu riešiteľskú skupinu Objednávateľa.</w:t>
      </w:r>
    </w:p>
    <w:p w14:paraId="36B37908" w14:textId="77777777" w:rsidR="00314783" w:rsidRDefault="00314783" w:rsidP="0083790D">
      <w:pPr>
        <w:pStyle w:val="Odsekzoznamu"/>
        <w:numPr>
          <w:ilvl w:val="1"/>
          <w:numId w:val="78"/>
        </w:numPr>
        <w:spacing w:line="276" w:lineRule="auto"/>
        <w:ind w:left="1134" w:hanging="567"/>
        <w:jc w:val="both"/>
        <w:outlineLvl w:val="1"/>
        <w:rPr>
          <w:rFonts w:ascii="Arial Narrow" w:hAnsi="Arial Narrow"/>
          <w:b/>
          <w:bCs/>
        </w:rPr>
      </w:pPr>
      <w:r w:rsidRPr="009B7D9F">
        <w:rPr>
          <w:rFonts w:ascii="Arial Narrow" w:hAnsi="Arial Narrow"/>
          <w:b/>
          <w:bCs/>
        </w:rPr>
        <w:t xml:space="preserve">Úrovne </w:t>
      </w:r>
    </w:p>
    <w:p w14:paraId="3FEC5953" w14:textId="77777777" w:rsidR="0083790D" w:rsidRPr="00481C91" w:rsidRDefault="0083790D" w:rsidP="00481C91">
      <w:pPr>
        <w:spacing w:after="0" w:line="276" w:lineRule="auto"/>
        <w:jc w:val="both"/>
        <w:rPr>
          <w:rFonts w:ascii="Arial Narrow" w:hAnsi="Arial Narrow"/>
        </w:rPr>
      </w:pPr>
    </w:p>
    <w:p w14:paraId="1E36F2D6" w14:textId="78DAE757" w:rsidR="00314783" w:rsidRPr="009B7D9F"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Prvá úroveň – prístup - CPU Data</w:t>
      </w:r>
      <w:r w:rsidR="00196F2C">
        <w:rPr>
          <w:rFonts w:ascii="Arial Narrow" w:hAnsi="Arial Narrow"/>
          <w:b/>
          <w:bCs/>
        </w:rPr>
        <w:t>C</w:t>
      </w:r>
      <w:r w:rsidRPr="009B7D9F">
        <w:rPr>
          <w:rFonts w:ascii="Arial Narrow" w:hAnsi="Arial Narrow"/>
          <w:b/>
          <w:bCs/>
        </w:rPr>
        <w:t>entrum</w:t>
      </w:r>
    </w:p>
    <w:p w14:paraId="3D0EC7CB" w14:textId="00E9EF44" w:rsidR="00314783" w:rsidRDefault="00314783" w:rsidP="0083790D">
      <w:pPr>
        <w:pStyle w:val="Odsekzoznamu"/>
        <w:numPr>
          <w:ilvl w:val="0"/>
          <w:numId w:val="92"/>
        </w:numPr>
        <w:spacing w:after="0" w:line="276" w:lineRule="auto"/>
        <w:ind w:left="2268" w:hanging="567"/>
        <w:jc w:val="both"/>
        <w:rPr>
          <w:rFonts w:ascii="Arial Narrow" w:hAnsi="Arial Narrow"/>
        </w:rPr>
      </w:pPr>
      <w:r w:rsidRPr="0091025C">
        <w:rPr>
          <w:rFonts w:ascii="Arial Narrow" w:hAnsi="Arial Narrow"/>
        </w:rPr>
        <w:t xml:space="preserve">zaeviduje </w:t>
      </w:r>
      <w:r w:rsidR="00652660">
        <w:rPr>
          <w:rFonts w:ascii="Arial Narrow" w:hAnsi="Arial Narrow"/>
        </w:rPr>
        <w:t>H</w:t>
      </w:r>
      <w:r w:rsidRPr="0091025C">
        <w:rPr>
          <w:rFonts w:ascii="Arial Narrow" w:hAnsi="Arial Narrow"/>
        </w:rPr>
        <w:t xml:space="preserve">lásenia od Zamestnanca MF SR na službu MFSR DKS </w:t>
      </w:r>
      <w:r w:rsidR="000863D1" w:rsidRPr="0091025C">
        <w:rPr>
          <w:rFonts w:ascii="Arial Narrow" w:hAnsi="Arial Narrow"/>
        </w:rPr>
        <w:t>a</w:t>
      </w:r>
      <w:r w:rsidR="000863D1">
        <w:rPr>
          <w:rFonts w:ascii="Arial Narrow" w:hAnsi="Arial Narrow"/>
        </w:rPr>
        <w:t> </w:t>
      </w:r>
      <w:r w:rsidRPr="0091025C">
        <w:rPr>
          <w:rFonts w:ascii="Arial Narrow" w:hAnsi="Arial Narrow"/>
        </w:rPr>
        <w:t>konkrétnu riešiteľskú skupinu.</w:t>
      </w:r>
    </w:p>
    <w:p w14:paraId="7CF1E181" w14:textId="77777777" w:rsidR="0083790D" w:rsidRPr="0091025C" w:rsidRDefault="0083790D" w:rsidP="00D168EE">
      <w:pPr>
        <w:pStyle w:val="Odsekzoznamu"/>
        <w:spacing w:after="0" w:line="276" w:lineRule="auto"/>
        <w:ind w:left="2268"/>
        <w:jc w:val="both"/>
        <w:rPr>
          <w:rFonts w:ascii="Arial Narrow" w:hAnsi="Arial Narrow"/>
        </w:rPr>
      </w:pPr>
    </w:p>
    <w:p w14:paraId="7B139E98" w14:textId="77777777" w:rsidR="00314783" w:rsidRPr="009B7D9F"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 xml:space="preserve">Druhá úroveň – prístup - Oprávnená osoba Objednávateľa </w:t>
      </w:r>
    </w:p>
    <w:p w14:paraId="3AB823FB" w14:textId="298CC485" w:rsidR="00314783" w:rsidRPr="009B7D9F" w:rsidRDefault="00314783" w:rsidP="00D168EE">
      <w:pPr>
        <w:pStyle w:val="Odsekzoznamu"/>
        <w:numPr>
          <w:ilvl w:val="0"/>
          <w:numId w:val="95"/>
        </w:numPr>
        <w:spacing w:line="276" w:lineRule="auto"/>
        <w:ind w:left="2268" w:hanging="567"/>
        <w:jc w:val="both"/>
        <w:rPr>
          <w:rFonts w:ascii="Arial Narrow" w:hAnsi="Arial Narrow"/>
        </w:rPr>
      </w:pPr>
      <w:r w:rsidRPr="009B7D9F">
        <w:rPr>
          <w:rFonts w:ascii="Arial Narrow" w:hAnsi="Arial Narrow"/>
        </w:rPr>
        <w:t xml:space="preserve">vyriešenie </w:t>
      </w:r>
      <w:r w:rsidR="00652660">
        <w:rPr>
          <w:rFonts w:ascii="Arial Narrow" w:hAnsi="Arial Narrow"/>
        </w:rPr>
        <w:t>H</w:t>
      </w:r>
      <w:r w:rsidRPr="009B7D9F">
        <w:rPr>
          <w:rFonts w:ascii="Arial Narrow" w:hAnsi="Arial Narrow"/>
        </w:rPr>
        <w:t xml:space="preserve">lásenia </w:t>
      </w:r>
      <w:r w:rsidR="000863D1" w:rsidRPr="009B7D9F">
        <w:rPr>
          <w:rFonts w:ascii="Arial Narrow" w:hAnsi="Arial Narrow"/>
        </w:rPr>
        <w:t>v</w:t>
      </w:r>
      <w:r w:rsidR="000863D1">
        <w:rPr>
          <w:rFonts w:ascii="Arial Narrow" w:hAnsi="Arial Narrow"/>
        </w:rPr>
        <w:t> </w:t>
      </w:r>
      <w:r w:rsidRPr="009B7D9F">
        <w:rPr>
          <w:rFonts w:ascii="Arial Narrow" w:hAnsi="Arial Narrow"/>
        </w:rPr>
        <w:t xml:space="preserve">rámci služby MFSR DKS (pridelené </w:t>
      </w:r>
      <w:r w:rsidR="000863D1" w:rsidRPr="009B7D9F">
        <w:rPr>
          <w:rFonts w:ascii="Arial Narrow" w:hAnsi="Arial Narrow"/>
        </w:rPr>
        <w:t>v</w:t>
      </w:r>
      <w:r w:rsidR="000863D1">
        <w:rPr>
          <w:rFonts w:ascii="Arial Narrow" w:hAnsi="Arial Narrow"/>
        </w:rPr>
        <w:t> </w:t>
      </w:r>
      <w:r w:rsidRPr="009B7D9F">
        <w:rPr>
          <w:rFonts w:ascii="Arial Narrow" w:hAnsi="Arial Narrow"/>
        </w:rPr>
        <w:t>rámci jeho Riešiteľskej skupiny)</w:t>
      </w:r>
      <w:r w:rsidR="0083790D">
        <w:rPr>
          <w:rFonts w:ascii="Arial Narrow" w:hAnsi="Arial Narrow"/>
        </w:rPr>
        <w:t>;</w:t>
      </w:r>
    </w:p>
    <w:p w14:paraId="45492A47" w14:textId="5EEAAA6C" w:rsidR="00314783" w:rsidRPr="009B7D9F" w:rsidRDefault="00314783" w:rsidP="00D168EE">
      <w:pPr>
        <w:pStyle w:val="Odsekzoznamu"/>
        <w:numPr>
          <w:ilvl w:val="0"/>
          <w:numId w:val="95"/>
        </w:numPr>
        <w:spacing w:line="276" w:lineRule="auto"/>
        <w:ind w:left="2268" w:hanging="567"/>
        <w:jc w:val="both"/>
        <w:rPr>
          <w:rFonts w:ascii="Arial Narrow" w:hAnsi="Arial Narrow"/>
        </w:rPr>
      </w:pPr>
      <w:r w:rsidRPr="009B7D9F">
        <w:rPr>
          <w:rFonts w:ascii="Arial Narrow" w:hAnsi="Arial Narrow"/>
        </w:rPr>
        <w:t xml:space="preserve">postúpenie na inú riešiteľskú skupinu Objednávateľa </w:t>
      </w:r>
      <w:r w:rsidR="000863D1" w:rsidRPr="009B7D9F">
        <w:rPr>
          <w:rFonts w:ascii="Arial Narrow" w:hAnsi="Arial Narrow"/>
        </w:rPr>
        <w:t>v</w:t>
      </w:r>
      <w:r w:rsidR="000863D1">
        <w:rPr>
          <w:rFonts w:ascii="Arial Narrow" w:hAnsi="Arial Narrow"/>
        </w:rPr>
        <w:t> </w:t>
      </w:r>
      <w:r w:rsidRPr="009B7D9F">
        <w:rPr>
          <w:rFonts w:ascii="Arial Narrow" w:hAnsi="Arial Narrow"/>
        </w:rPr>
        <w:t>rámci služby MFSR DKS</w:t>
      </w:r>
      <w:r w:rsidR="0083790D">
        <w:rPr>
          <w:rFonts w:ascii="Arial Narrow" w:hAnsi="Arial Narrow"/>
        </w:rPr>
        <w:t>;</w:t>
      </w:r>
    </w:p>
    <w:p w14:paraId="22E7B452" w14:textId="185BDA5E" w:rsidR="00314783" w:rsidRPr="009B7D9F" w:rsidRDefault="00314783" w:rsidP="00D168EE">
      <w:pPr>
        <w:pStyle w:val="Odsekzoznamu"/>
        <w:numPr>
          <w:ilvl w:val="0"/>
          <w:numId w:val="95"/>
        </w:numPr>
        <w:spacing w:line="276" w:lineRule="auto"/>
        <w:ind w:left="2268" w:hanging="567"/>
        <w:jc w:val="both"/>
        <w:rPr>
          <w:rFonts w:ascii="Arial Narrow" w:hAnsi="Arial Narrow"/>
        </w:rPr>
      </w:pPr>
      <w:r w:rsidRPr="009B7D9F">
        <w:rPr>
          <w:rFonts w:ascii="Arial Narrow" w:hAnsi="Arial Narrow"/>
        </w:rPr>
        <w:t xml:space="preserve">preklasifikovanie </w:t>
      </w:r>
      <w:r w:rsidR="00652660">
        <w:rPr>
          <w:rFonts w:ascii="Arial Narrow" w:hAnsi="Arial Narrow"/>
        </w:rPr>
        <w:t>H</w:t>
      </w:r>
      <w:r w:rsidRPr="009B7D9F">
        <w:rPr>
          <w:rFonts w:ascii="Arial Narrow" w:hAnsi="Arial Narrow"/>
        </w:rPr>
        <w:t xml:space="preserve">lásenia na službu MFSR DKS SLA </w:t>
      </w:r>
      <w:r w:rsidR="000863D1" w:rsidRPr="009B7D9F">
        <w:rPr>
          <w:rFonts w:ascii="Arial Narrow" w:hAnsi="Arial Narrow"/>
        </w:rPr>
        <w:t>a</w:t>
      </w:r>
      <w:r w:rsidR="000863D1">
        <w:rPr>
          <w:rFonts w:ascii="Arial Narrow" w:hAnsi="Arial Narrow"/>
        </w:rPr>
        <w:t> </w:t>
      </w:r>
      <w:r w:rsidRPr="009B7D9F">
        <w:rPr>
          <w:rFonts w:ascii="Arial Narrow" w:hAnsi="Arial Narrow"/>
        </w:rPr>
        <w:t xml:space="preserve">postúpenie na tretiu úroveň riešiteľskú skupinu Poskytovateľa </w:t>
      </w:r>
      <w:r w:rsidR="00196F2C">
        <w:rPr>
          <w:rFonts w:ascii="Arial Narrow" w:hAnsi="Arial Narrow"/>
        </w:rPr>
        <w:t xml:space="preserve">- </w:t>
      </w:r>
      <w:r w:rsidRPr="009B7D9F">
        <w:rPr>
          <w:rFonts w:ascii="Arial Narrow" w:hAnsi="Arial Narrow"/>
        </w:rPr>
        <w:t>Riešitelia AP + definovanie</w:t>
      </w:r>
      <w:r w:rsidR="00196F2C">
        <w:rPr>
          <w:rFonts w:ascii="Arial Narrow" w:hAnsi="Arial Narrow"/>
        </w:rPr>
        <w:t>,</w:t>
      </w:r>
      <w:r w:rsidRPr="009B7D9F">
        <w:rPr>
          <w:rFonts w:ascii="Arial Narrow" w:hAnsi="Arial Narrow"/>
        </w:rPr>
        <w:t xml:space="preserve"> či ide </w:t>
      </w:r>
      <w:r w:rsidR="000863D1" w:rsidRPr="009B7D9F">
        <w:rPr>
          <w:rFonts w:ascii="Arial Narrow" w:hAnsi="Arial Narrow"/>
        </w:rPr>
        <w:t>o</w:t>
      </w:r>
      <w:r w:rsidR="000863D1">
        <w:rPr>
          <w:rFonts w:ascii="Arial Narrow" w:hAnsi="Arial Narrow"/>
        </w:rPr>
        <w:t> </w:t>
      </w:r>
      <w:r w:rsidRPr="009B7D9F">
        <w:rPr>
          <w:rFonts w:ascii="Arial Narrow" w:hAnsi="Arial Narrow"/>
        </w:rPr>
        <w:t xml:space="preserve">požiadavku alebo </w:t>
      </w:r>
      <w:r>
        <w:rPr>
          <w:rFonts w:ascii="Arial Narrow" w:hAnsi="Arial Narrow"/>
        </w:rPr>
        <w:t>I</w:t>
      </w:r>
      <w:r w:rsidRPr="009B7D9F">
        <w:rPr>
          <w:rFonts w:ascii="Arial Narrow" w:hAnsi="Arial Narrow"/>
        </w:rPr>
        <w:t>ncident</w:t>
      </w:r>
      <w:r w:rsidR="0083790D">
        <w:rPr>
          <w:rFonts w:ascii="Arial Narrow" w:hAnsi="Arial Narrow"/>
        </w:rPr>
        <w:t>;</w:t>
      </w:r>
    </w:p>
    <w:p w14:paraId="2DFD6F0E" w14:textId="16D50209" w:rsidR="00314783" w:rsidRDefault="00314783" w:rsidP="00D168EE">
      <w:pPr>
        <w:pStyle w:val="Odsekzoznamu"/>
        <w:numPr>
          <w:ilvl w:val="0"/>
          <w:numId w:val="95"/>
        </w:numPr>
        <w:spacing w:line="276" w:lineRule="auto"/>
        <w:ind w:left="2268" w:hanging="567"/>
        <w:jc w:val="both"/>
        <w:rPr>
          <w:rFonts w:ascii="Arial Narrow" w:hAnsi="Arial Narrow"/>
        </w:rPr>
      </w:pPr>
      <w:r w:rsidRPr="009B7D9F">
        <w:rPr>
          <w:rFonts w:ascii="Arial Narrow" w:hAnsi="Arial Narrow"/>
        </w:rPr>
        <w:t xml:space="preserve">zaevidovanie </w:t>
      </w:r>
      <w:r w:rsidR="00652660">
        <w:rPr>
          <w:rFonts w:ascii="Arial Narrow" w:hAnsi="Arial Narrow"/>
        </w:rPr>
        <w:t>H</w:t>
      </w:r>
      <w:r w:rsidRPr="009B7D9F">
        <w:rPr>
          <w:rFonts w:ascii="Arial Narrow" w:hAnsi="Arial Narrow"/>
        </w:rPr>
        <w:t xml:space="preserve">lásenie na MFSR DKS SLA </w:t>
      </w:r>
      <w:r w:rsidR="000863D1" w:rsidRPr="009B7D9F">
        <w:rPr>
          <w:rFonts w:ascii="Arial Narrow" w:hAnsi="Arial Narrow"/>
        </w:rPr>
        <w:t>a</w:t>
      </w:r>
      <w:r w:rsidR="000863D1">
        <w:rPr>
          <w:rFonts w:ascii="Arial Narrow" w:hAnsi="Arial Narrow"/>
        </w:rPr>
        <w:t> </w:t>
      </w:r>
      <w:r w:rsidRPr="009B7D9F">
        <w:rPr>
          <w:rFonts w:ascii="Arial Narrow" w:hAnsi="Arial Narrow"/>
        </w:rPr>
        <w:t xml:space="preserve">postúpenie na tretiu úroveň riešiteľskú skupinu Poskytovateľa </w:t>
      </w:r>
      <w:r w:rsidR="00196F2C">
        <w:rPr>
          <w:rFonts w:ascii="Arial Narrow" w:hAnsi="Arial Narrow"/>
        </w:rPr>
        <w:t xml:space="preserve">- </w:t>
      </w:r>
      <w:r w:rsidRPr="009B7D9F">
        <w:rPr>
          <w:rFonts w:ascii="Arial Narrow" w:hAnsi="Arial Narrow"/>
        </w:rPr>
        <w:t>Riešitelia AP + definovanie</w:t>
      </w:r>
      <w:r w:rsidR="00196F2C">
        <w:rPr>
          <w:rFonts w:ascii="Arial Narrow" w:hAnsi="Arial Narrow"/>
        </w:rPr>
        <w:t>,</w:t>
      </w:r>
      <w:r w:rsidRPr="009B7D9F">
        <w:rPr>
          <w:rFonts w:ascii="Arial Narrow" w:hAnsi="Arial Narrow"/>
        </w:rPr>
        <w:t xml:space="preserve"> či ide </w:t>
      </w:r>
      <w:r w:rsidR="000863D1" w:rsidRPr="009B7D9F">
        <w:rPr>
          <w:rFonts w:ascii="Arial Narrow" w:hAnsi="Arial Narrow"/>
        </w:rPr>
        <w:t>o</w:t>
      </w:r>
      <w:r w:rsidR="000863D1">
        <w:rPr>
          <w:rFonts w:ascii="Arial Narrow" w:hAnsi="Arial Narrow"/>
        </w:rPr>
        <w:t> </w:t>
      </w:r>
      <w:r w:rsidRPr="009B7D9F">
        <w:rPr>
          <w:rFonts w:ascii="Arial Narrow" w:hAnsi="Arial Narrow"/>
        </w:rPr>
        <w:t xml:space="preserve">požiadavku alebo </w:t>
      </w:r>
      <w:r>
        <w:rPr>
          <w:rFonts w:ascii="Arial Narrow" w:hAnsi="Arial Narrow"/>
        </w:rPr>
        <w:t>I</w:t>
      </w:r>
      <w:r w:rsidRPr="009B7D9F">
        <w:rPr>
          <w:rFonts w:ascii="Arial Narrow" w:hAnsi="Arial Narrow"/>
        </w:rPr>
        <w:t>ncident.</w:t>
      </w:r>
    </w:p>
    <w:p w14:paraId="6E9A2794" w14:textId="77777777" w:rsidR="00314783" w:rsidRPr="009B7D9F" w:rsidRDefault="00314783" w:rsidP="000E2A78">
      <w:pPr>
        <w:pStyle w:val="Odsekzoznamu"/>
        <w:spacing w:after="0" w:line="276" w:lineRule="auto"/>
        <w:ind w:left="2268"/>
        <w:jc w:val="both"/>
        <w:rPr>
          <w:rFonts w:ascii="Arial Narrow" w:hAnsi="Arial Narrow"/>
        </w:rPr>
      </w:pPr>
    </w:p>
    <w:p w14:paraId="2AED3B26" w14:textId="77777777" w:rsidR="00314783" w:rsidRPr="009B7D9F"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Tretia úroveň – prístup - Riešitelia AP</w:t>
      </w:r>
    </w:p>
    <w:p w14:paraId="6A02E74F" w14:textId="04BBBFBE" w:rsidR="00314783" w:rsidRPr="009B7D9F" w:rsidRDefault="00314783" w:rsidP="00D168EE">
      <w:pPr>
        <w:pStyle w:val="Odsekzoznamu"/>
        <w:numPr>
          <w:ilvl w:val="0"/>
          <w:numId w:val="96"/>
        </w:numPr>
        <w:spacing w:line="276" w:lineRule="auto"/>
        <w:ind w:left="2268" w:hanging="567"/>
        <w:jc w:val="both"/>
        <w:rPr>
          <w:rFonts w:ascii="Arial Narrow" w:hAnsi="Arial Narrow"/>
        </w:rPr>
      </w:pPr>
      <w:r w:rsidRPr="009B7D9F">
        <w:rPr>
          <w:rFonts w:ascii="Arial Narrow" w:hAnsi="Arial Narrow"/>
        </w:rPr>
        <w:lastRenderedPageBreak/>
        <w:t xml:space="preserve">vyriešenie </w:t>
      </w:r>
      <w:r w:rsidR="00652660">
        <w:rPr>
          <w:rFonts w:ascii="Arial Narrow" w:hAnsi="Arial Narrow"/>
        </w:rPr>
        <w:t>H</w:t>
      </w:r>
      <w:r w:rsidRPr="009B7D9F">
        <w:rPr>
          <w:rFonts w:ascii="Arial Narrow" w:hAnsi="Arial Narrow"/>
        </w:rPr>
        <w:t xml:space="preserve">lásení </w:t>
      </w:r>
      <w:r w:rsidR="000863D1" w:rsidRPr="009B7D9F">
        <w:rPr>
          <w:rFonts w:ascii="Arial Narrow" w:hAnsi="Arial Narrow"/>
        </w:rPr>
        <w:t>v</w:t>
      </w:r>
      <w:r w:rsidR="000863D1">
        <w:rPr>
          <w:rFonts w:ascii="Arial Narrow" w:hAnsi="Arial Narrow"/>
        </w:rPr>
        <w:t> </w:t>
      </w:r>
      <w:r w:rsidRPr="009B7D9F">
        <w:rPr>
          <w:rFonts w:ascii="Arial Narrow" w:hAnsi="Arial Narrow"/>
        </w:rPr>
        <w:t>službe MFSR DKS SLA riešiteľskou skupinou Poskytovateľa Riešitelia AP</w:t>
      </w:r>
      <w:r w:rsidR="0083790D">
        <w:rPr>
          <w:rFonts w:ascii="Arial Narrow" w:hAnsi="Arial Narrow"/>
        </w:rPr>
        <w:t>;</w:t>
      </w:r>
    </w:p>
    <w:p w14:paraId="0C70BEFC" w14:textId="28B3D8E7" w:rsidR="00314783" w:rsidRPr="009B7D9F" w:rsidRDefault="00314783" w:rsidP="00D168EE">
      <w:pPr>
        <w:pStyle w:val="Odsekzoznamu"/>
        <w:numPr>
          <w:ilvl w:val="0"/>
          <w:numId w:val="96"/>
        </w:numPr>
        <w:spacing w:line="276" w:lineRule="auto"/>
        <w:ind w:left="2268" w:hanging="567"/>
        <w:jc w:val="both"/>
        <w:rPr>
          <w:rFonts w:ascii="Arial Narrow" w:hAnsi="Arial Narrow"/>
        </w:rPr>
      </w:pPr>
      <w:r w:rsidRPr="009B7D9F">
        <w:rPr>
          <w:rFonts w:ascii="Arial Narrow" w:hAnsi="Arial Narrow"/>
        </w:rPr>
        <w:t>vrátenie na doplnenie/</w:t>
      </w:r>
      <w:proofErr w:type="spellStart"/>
      <w:r w:rsidRPr="009B7D9F">
        <w:rPr>
          <w:rFonts w:ascii="Arial Narrow" w:hAnsi="Arial Narrow"/>
        </w:rPr>
        <w:t>preklasifikáciu</w:t>
      </w:r>
      <w:proofErr w:type="spellEnd"/>
      <w:r w:rsidRPr="009B7D9F">
        <w:rPr>
          <w:rFonts w:ascii="Arial Narrow" w:hAnsi="Arial Narrow"/>
        </w:rPr>
        <w:t xml:space="preserve"> </w:t>
      </w:r>
      <w:r w:rsidR="000863D1" w:rsidRPr="009B7D9F">
        <w:rPr>
          <w:rFonts w:ascii="Arial Narrow" w:hAnsi="Arial Narrow"/>
        </w:rPr>
        <w:t>z</w:t>
      </w:r>
      <w:r w:rsidR="000863D1">
        <w:rPr>
          <w:rFonts w:ascii="Arial Narrow" w:hAnsi="Arial Narrow"/>
        </w:rPr>
        <w:t> </w:t>
      </w:r>
      <w:r>
        <w:rPr>
          <w:rFonts w:ascii="Arial Narrow" w:hAnsi="Arial Narrow"/>
        </w:rPr>
        <w:t>I</w:t>
      </w:r>
      <w:r w:rsidRPr="009B7D9F">
        <w:rPr>
          <w:rFonts w:ascii="Arial Narrow" w:hAnsi="Arial Narrow"/>
        </w:rPr>
        <w:t xml:space="preserve">ncidentu na požiadavku alebo </w:t>
      </w:r>
      <w:r w:rsidR="000863D1" w:rsidRPr="009B7D9F">
        <w:rPr>
          <w:rFonts w:ascii="Arial Narrow" w:hAnsi="Arial Narrow"/>
        </w:rPr>
        <w:t>z</w:t>
      </w:r>
      <w:r w:rsidR="000863D1">
        <w:rPr>
          <w:rFonts w:ascii="Arial Narrow" w:hAnsi="Arial Narrow"/>
        </w:rPr>
        <w:t> </w:t>
      </w:r>
      <w:r w:rsidRPr="009B7D9F">
        <w:rPr>
          <w:rFonts w:ascii="Arial Narrow" w:hAnsi="Arial Narrow"/>
        </w:rPr>
        <w:t xml:space="preserve">požiadavky na </w:t>
      </w:r>
      <w:r>
        <w:rPr>
          <w:rFonts w:ascii="Arial Narrow" w:hAnsi="Arial Narrow"/>
        </w:rPr>
        <w:t>I</w:t>
      </w:r>
      <w:r w:rsidRPr="009B7D9F">
        <w:rPr>
          <w:rFonts w:ascii="Arial Narrow" w:hAnsi="Arial Narrow"/>
        </w:rPr>
        <w:t xml:space="preserve">ncident. </w:t>
      </w:r>
    </w:p>
    <w:p w14:paraId="5C5B71A2" w14:textId="3C0A4202"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Oprávnená osoba </w:t>
      </w:r>
      <w:r w:rsidR="00912238">
        <w:rPr>
          <w:rFonts w:ascii="Arial Narrow" w:hAnsi="Arial Narrow"/>
        </w:rPr>
        <w:t>Objednávateľa</w:t>
      </w:r>
      <w:r w:rsidRPr="0091025C">
        <w:rPr>
          <w:rFonts w:ascii="Arial Narrow" w:hAnsi="Arial Narrow"/>
        </w:rPr>
        <w:t xml:space="preserve"> zaeviduje/postúpi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Servicedesku Incident/Požiadavku </w:t>
      </w:r>
      <w:r w:rsidR="000863D1" w:rsidRPr="0091025C">
        <w:rPr>
          <w:rFonts w:ascii="Arial Narrow" w:hAnsi="Arial Narrow"/>
        </w:rPr>
        <w:t>v</w:t>
      </w:r>
      <w:r w:rsidR="000863D1">
        <w:rPr>
          <w:rFonts w:ascii="Arial Narrow" w:hAnsi="Arial Narrow"/>
        </w:rPr>
        <w:t> </w:t>
      </w:r>
      <w:r w:rsidRPr="0091025C">
        <w:rPr>
          <w:rFonts w:ascii="Arial Narrow" w:hAnsi="Arial Narrow"/>
        </w:rPr>
        <w:t>službe MFSR DKS SLA na</w:t>
      </w:r>
      <w:r>
        <w:rPr>
          <w:rFonts w:ascii="Arial Narrow" w:hAnsi="Arial Narrow"/>
        </w:rPr>
        <w:t> </w:t>
      </w:r>
      <w:r w:rsidRPr="0091025C">
        <w:rPr>
          <w:rFonts w:ascii="Arial Narrow" w:hAnsi="Arial Narrow"/>
        </w:rPr>
        <w:t xml:space="preserve">Riešiteľskú skupinu Poskytovateľa – Riešitelia AP.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riešenia kritickej chyby je povinnosť komunikovať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Poskytovateľom aj telefonicky. Výsledok telefonickej komunikácie je Objednávateľ povinný bezodkladne zaznamenať do Servicedesku.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ostatných prípadoch je e-mailová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telefonická komunikácia len doplňujúcim spôsobom komunikácie ohľadom zaevidovaných Hlásení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Servicedesku </w:t>
      </w:r>
      <w:r w:rsidR="000863D1" w:rsidRPr="0091025C">
        <w:rPr>
          <w:rFonts w:ascii="Arial Narrow" w:hAnsi="Arial Narrow"/>
        </w:rPr>
        <w:t>v</w:t>
      </w:r>
      <w:r w:rsidR="000863D1">
        <w:rPr>
          <w:rFonts w:ascii="Arial Narrow" w:hAnsi="Arial Narrow"/>
        </w:rPr>
        <w:t> </w:t>
      </w:r>
      <w:r w:rsidRPr="0091025C">
        <w:rPr>
          <w:rFonts w:ascii="Arial Narrow" w:hAnsi="Arial Narrow"/>
        </w:rPr>
        <w:t>službe MFSR DKS SLA.</w:t>
      </w:r>
    </w:p>
    <w:p w14:paraId="3B233482" w14:textId="6476B18D" w:rsidR="00314783" w:rsidRPr="0091025C" w:rsidRDefault="00314783" w:rsidP="00D168EE">
      <w:pPr>
        <w:spacing w:line="276" w:lineRule="auto"/>
        <w:ind w:left="1701"/>
        <w:jc w:val="both"/>
        <w:rPr>
          <w:rFonts w:ascii="Arial Narrow" w:hAnsi="Arial Narrow"/>
        </w:rPr>
      </w:pPr>
      <w:r w:rsidRPr="0091025C">
        <w:rPr>
          <w:rFonts w:ascii="Arial Narrow" w:hAnsi="Arial Narrow"/>
        </w:rPr>
        <w:t>Časom nahlásenia Hlásenia je čas, kedy Oprávnená osoba</w:t>
      </w:r>
      <w:r>
        <w:rPr>
          <w:rFonts w:ascii="Arial Narrow" w:hAnsi="Arial Narrow"/>
        </w:rPr>
        <w:t xml:space="preserve"> pridelila Hlásenie na Riešiteľskú skupinu </w:t>
      </w:r>
      <w:r w:rsidR="00196F2C">
        <w:rPr>
          <w:rFonts w:ascii="Arial Narrow" w:hAnsi="Arial Narrow"/>
        </w:rPr>
        <w:t xml:space="preserve">- </w:t>
      </w:r>
      <w:r>
        <w:rPr>
          <w:rFonts w:ascii="Arial Narrow" w:hAnsi="Arial Narrow"/>
        </w:rPr>
        <w:t>Riešitelia AP.</w:t>
      </w:r>
    </w:p>
    <w:p w14:paraId="50A24534" w14:textId="7FBD69DC" w:rsidR="00314783" w:rsidRPr="0091025C" w:rsidRDefault="00314783" w:rsidP="00D168EE">
      <w:pPr>
        <w:spacing w:line="276" w:lineRule="auto"/>
        <w:ind w:left="1701"/>
        <w:jc w:val="both"/>
        <w:rPr>
          <w:rFonts w:ascii="Arial Narrow" w:hAnsi="Arial Narrow"/>
        </w:rPr>
      </w:pPr>
      <w:r w:rsidRPr="0091025C">
        <w:rPr>
          <w:rFonts w:ascii="Arial Narrow" w:hAnsi="Arial Narrow"/>
        </w:rPr>
        <w:t>Riešiteľská skupina,</w:t>
      </w:r>
      <w:r>
        <w:rPr>
          <w:rFonts w:ascii="Arial Narrow" w:hAnsi="Arial Narrow"/>
        </w:rPr>
        <w:t xml:space="preserve"> ktorá Incident postúpila na Riešiteľskú skupinu </w:t>
      </w:r>
      <w:r w:rsidR="00196F2C">
        <w:rPr>
          <w:rFonts w:ascii="Arial Narrow" w:hAnsi="Arial Narrow"/>
        </w:rPr>
        <w:t xml:space="preserve">- </w:t>
      </w:r>
      <w:r>
        <w:rPr>
          <w:rFonts w:ascii="Arial Narrow" w:hAnsi="Arial Narrow"/>
        </w:rPr>
        <w:t>Riešitelia AP</w:t>
      </w:r>
      <w:r w:rsidR="00196F2C">
        <w:rPr>
          <w:rFonts w:ascii="Arial Narrow" w:hAnsi="Arial Narrow"/>
        </w:rPr>
        <w:t>,</w:t>
      </w:r>
      <w:r>
        <w:rPr>
          <w:rFonts w:ascii="Arial Narrow" w:hAnsi="Arial Narrow"/>
        </w:rPr>
        <w:t xml:space="preserve"> ho spravuje až po jeho uzavretie, zodpovedá za akceptáciu/reklamáciu Hlásenia.</w:t>
      </w:r>
    </w:p>
    <w:p w14:paraId="7C45BDE5" w14:textId="48A417F5"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Čas na riešenie </w:t>
      </w:r>
      <w:r>
        <w:rPr>
          <w:rFonts w:ascii="Arial Narrow" w:hAnsi="Arial Narrow"/>
        </w:rPr>
        <w:t>Hlásenia</w:t>
      </w:r>
      <w:r w:rsidRPr="0091025C">
        <w:rPr>
          <w:rFonts w:ascii="Arial Narrow" w:hAnsi="Arial Narrow"/>
        </w:rPr>
        <w:t xml:space="preserve"> </w:t>
      </w:r>
      <w:r>
        <w:rPr>
          <w:rFonts w:ascii="Arial Narrow" w:hAnsi="Arial Narrow"/>
        </w:rPr>
        <w:t xml:space="preserve">– </w:t>
      </w:r>
      <w:r w:rsidRPr="0091025C">
        <w:rPr>
          <w:rFonts w:ascii="Arial Narrow" w:hAnsi="Arial Narrow"/>
        </w:rPr>
        <w:t xml:space="preserve">Oprávnená osoba chybu </w:t>
      </w:r>
      <w:r w:rsidR="000863D1" w:rsidRPr="0091025C">
        <w:rPr>
          <w:rFonts w:ascii="Arial Narrow" w:hAnsi="Arial Narrow"/>
        </w:rPr>
        <w:t>v</w:t>
      </w:r>
      <w:r w:rsidR="000863D1">
        <w:rPr>
          <w:rFonts w:ascii="Arial Narrow" w:hAnsi="Arial Narrow"/>
        </w:rPr>
        <w:t> </w:t>
      </w:r>
      <w:r w:rsidRPr="0091025C">
        <w:rPr>
          <w:rFonts w:ascii="Arial Narrow" w:hAnsi="Arial Narrow"/>
        </w:rPr>
        <w:t>DKS zaeviduje v</w:t>
      </w:r>
      <w:r>
        <w:rPr>
          <w:rFonts w:ascii="Arial Narrow" w:hAnsi="Arial Narrow"/>
        </w:rPr>
        <w:t> </w:t>
      </w:r>
      <w:r w:rsidRPr="0091025C">
        <w:rPr>
          <w:rFonts w:ascii="Arial Narrow" w:hAnsi="Arial Narrow"/>
        </w:rPr>
        <w:t>Servicedesku</w:t>
      </w:r>
      <w:r>
        <w:rPr>
          <w:rFonts w:ascii="Arial Narrow" w:hAnsi="Arial Narrow"/>
        </w:rPr>
        <w:t xml:space="preserve"> Objednávateľa</w:t>
      </w:r>
      <w:r w:rsidRPr="0091025C">
        <w:rPr>
          <w:rFonts w:ascii="Arial Narrow" w:hAnsi="Arial Narrow"/>
        </w:rPr>
        <w:t xml:space="preserve">. Pokiaľ je chyba riešená treťou úrovňou – Poskytovateľom, Poskytovateľovi začína plynúť lehota na vyriešenie/dodanie náhradného riešenia.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že Poskytovateľ potrebuje dodatočné informácie, požiada zadávateľa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ich doplnenie. Po </w:t>
      </w:r>
      <w:r w:rsidR="00196F2C">
        <w:rPr>
          <w:rFonts w:ascii="Arial Narrow" w:hAnsi="Arial Narrow"/>
        </w:rPr>
        <w:t xml:space="preserve">3 kalendárnych </w:t>
      </w:r>
      <w:r w:rsidRPr="0091025C">
        <w:rPr>
          <w:rFonts w:ascii="Arial Narrow" w:hAnsi="Arial Narrow"/>
        </w:rPr>
        <w:t xml:space="preserve">dňoch nečinnosti Projektový manažér Poskytovateľa upozorní Projektového manažéra </w:t>
      </w:r>
      <w:r w:rsidR="00912238">
        <w:rPr>
          <w:rFonts w:ascii="Arial Narrow" w:hAnsi="Arial Narrow"/>
        </w:rPr>
        <w:t>Objednávateľa</w:t>
      </w:r>
      <w:r w:rsidRPr="0091025C">
        <w:rPr>
          <w:rFonts w:ascii="Arial Narrow" w:hAnsi="Arial Narrow"/>
        </w:rPr>
        <w:t xml:space="preserve">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nečinnosti zadávateľa. Po 5 </w:t>
      </w:r>
      <w:r w:rsidR="009E0178">
        <w:rPr>
          <w:rFonts w:ascii="Arial Narrow" w:hAnsi="Arial Narrow"/>
        </w:rPr>
        <w:t xml:space="preserve">kalendárnych </w:t>
      </w:r>
      <w:r w:rsidRPr="0091025C">
        <w:rPr>
          <w:rFonts w:ascii="Arial Narrow" w:hAnsi="Arial Narrow"/>
        </w:rPr>
        <w:t xml:space="preserve">dňoch nečinnosti Projektový manažér </w:t>
      </w:r>
      <w:r w:rsidR="004C5C6E">
        <w:rPr>
          <w:rFonts w:ascii="Arial Narrow" w:hAnsi="Arial Narrow"/>
        </w:rPr>
        <w:t>Objednávateľa</w:t>
      </w:r>
      <w:r w:rsidR="009E0178">
        <w:rPr>
          <w:rFonts w:ascii="Arial Narrow" w:hAnsi="Arial Narrow"/>
        </w:rPr>
        <w:t xml:space="preserve"> </w:t>
      </w:r>
      <w:r w:rsidRPr="0091025C">
        <w:rPr>
          <w:rFonts w:ascii="Arial Narrow" w:hAnsi="Arial Narrow"/>
        </w:rPr>
        <w:t xml:space="preserve">zistí príčinu nečinnosti </w:t>
      </w:r>
      <w:r w:rsidR="000863D1" w:rsidRPr="0091025C">
        <w:rPr>
          <w:rFonts w:ascii="Arial Narrow" w:hAnsi="Arial Narrow"/>
        </w:rPr>
        <w:t>a</w:t>
      </w:r>
      <w:r w:rsidR="000863D1">
        <w:rPr>
          <w:rFonts w:ascii="Arial Narrow" w:hAnsi="Arial Narrow"/>
        </w:rPr>
        <w:t>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objektívne preukázateľných dôvodov zanedbania súčinnosti na strane zadávateľa môže </w:t>
      </w:r>
      <w:r w:rsidR="009E0178">
        <w:rPr>
          <w:rFonts w:ascii="Arial Narrow" w:hAnsi="Arial Narrow"/>
        </w:rPr>
        <w:t>H</w:t>
      </w:r>
      <w:r w:rsidRPr="0091025C">
        <w:rPr>
          <w:rFonts w:ascii="Arial Narrow" w:hAnsi="Arial Narrow"/>
        </w:rPr>
        <w:t>lásenie uzavrieť.</w:t>
      </w:r>
    </w:p>
    <w:p w14:paraId="1A92EA83" w14:textId="2823E20E" w:rsidR="00314783" w:rsidRDefault="004C5C6E" w:rsidP="00D168EE">
      <w:pPr>
        <w:spacing w:line="276" w:lineRule="auto"/>
        <w:ind w:left="1136" w:firstLine="565"/>
        <w:jc w:val="both"/>
        <w:rPr>
          <w:rFonts w:ascii="Arial Narrow" w:hAnsi="Arial Narrow"/>
        </w:rPr>
      </w:pPr>
      <w:r>
        <w:rPr>
          <w:rFonts w:ascii="Arial Narrow" w:hAnsi="Arial Narrow"/>
        </w:rPr>
        <w:t>Objednávateľ</w:t>
      </w:r>
      <w:r w:rsidR="00314783" w:rsidRPr="0091025C">
        <w:rPr>
          <w:rFonts w:ascii="Arial Narrow" w:hAnsi="Arial Narrow"/>
        </w:rPr>
        <w:t xml:space="preserve"> zasiela Poskytovateľovi mesačne report </w:t>
      </w:r>
      <w:r w:rsidR="000863D1" w:rsidRPr="0091025C">
        <w:rPr>
          <w:rFonts w:ascii="Arial Narrow" w:hAnsi="Arial Narrow"/>
        </w:rPr>
        <w:t>o</w:t>
      </w:r>
      <w:r w:rsidR="000863D1">
        <w:rPr>
          <w:rFonts w:ascii="Arial Narrow" w:hAnsi="Arial Narrow"/>
        </w:rPr>
        <w:t> </w:t>
      </w:r>
      <w:r w:rsidR="00314783">
        <w:rPr>
          <w:rFonts w:ascii="Arial Narrow" w:hAnsi="Arial Narrow"/>
        </w:rPr>
        <w:t>I</w:t>
      </w:r>
      <w:r w:rsidR="00314783" w:rsidRPr="0091025C">
        <w:rPr>
          <w:rFonts w:ascii="Arial Narrow" w:hAnsi="Arial Narrow"/>
        </w:rPr>
        <w:t xml:space="preserve">ncidentoch </w:t>
      </w:r>
      <w:r w:rsidR="000863D1" w:rsidRPr="0091025C">
        <w:rPr>
          <w:rFonts w:ascii="Arial Narrow" w:hAnsi="Arial Narrow"/>
        </w:rPr>
        <w:t>v</w:t>
      </w:r>
      <w:r w:rsidR="000863D1">
        <w:rPr>
          <w:rFonts w:ascii="Arial Narrow" w:hAnsi="Arial Narrow"/>
        </w:rPr>
        <w:t> </w:t>
      </w:r>
      <w:r w:rsidR="00314783" w:rsidRPr="0091025C">
        <w:rPr>
          <w:rFonts w:ascii="Arial Narrow" w:hAnsi="Arial Narrow"/>
        </w:rPr>
        <w:t>DKS.</w:t>
      </w:r>
    </w:p>
    <w:p w14:paraId="113B61DC" w14:textId="77777777" w:rsidR="00314783" w:rsidRPr="0091025C" w:rsidRDefault="00314783" w:rsidP="00314783">
      <w:pPr>
        <w:spacing w:after="0" w:line="276" w:lineRule="auto"/>
        <w:jc w:val="both"/>
        <w:rPr>
          <w:rFonts w:ascii="Arial Narrow" w:hAnsi="Arial Narrow"/>
        </w:rPr>
      </w:pPr>
    </w:p>
    <w:tbl>
      <w:tblPr>
        <w:tblStyle w:val="Mriekatabuky"/>
        <w:tblW w:w="9060" w:type="dxa"/>
        <w:tblLayout w:type="fixed"/>
        <w:tblLook w:val="04A0" w:firstRow="1" w:lastRow="0" w:firstColumn="1" w:lastColumn="0" w:noHBand="0" w:noVBand="1"/>
      </w:tblPr>
      <w:tblGrid>
        <w:gridCol w:w="4530"/>
        <w:gridCol w:w="4530"/>
      </w:tblGrid>
      <w:tr w:rsidR="00314783" w14:paraId="7EFE0679" w14:textId="77777777">
        <w:trPr>
          <w:trHeight w:val="300"/>
        </w:trPr>
        <w:tc>
          <w:tcPr>
            <w:tcW w:w="906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25E63A" w14:textId="77777777" w:rsidR="00314783" w:rsidRDefault="00314783">
            <w:pPr>
              <w:jc w:val="center"/>
              <w:rPr>
                <w:rFonts w:ascii="Arial Narrow" w:eastAsia="Arial Narrow" w:hAnsi="Arial Narrow" w:cs="Arial Narrow"/>
                <w:b/>
                <w:bCs/>
              </w:rPr>
            </w:pPr>
            <w:r w:rsidRPr="657C3AE2">
              <w:rPr>
                <w:rFonts w:ascii="Arial Narrow" w:eastAsia="Arial Narrow" w:hAnsi="Arial Narrow" w:cs="Arial Narrow"/>
                <w:b/>
                <w:bCs/>
              </w:rPr>
              <w:t>Požadovaná Dostupnosť IS</w:t>
            </w:r>
          </w:p>
        </w:tc>
      </w:tr>
      <w:tr w:rsidR="00314783" w14:paraId="1D4FAE59" w14:textId="77777777">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24B5421" w14:textId="77777777" w:rsidR="00314783" w:rsidRDefault="00000000">
            <m:oMathPara>
              <m:oMath>
                <m:sSub>
                  <m:sSubPr>
                    <m:ctrlPr>
                      <w:rPr>
                        <w:rFonts w:ascii="Cambria Math" w:hAnsi="Cambria Math"/>
                        <w:b/>
                        <w:bCs/>
                      </w:rPr>
                    </m:ctrlPr>
                  </m:sSubPr>
                  <m:e>
                    <m:r>
                      <m:rPr>
                        <m:sty m:val="bi"/>
                      </m:rPr>
                      <w:rPr>
                        <w:rFonts w:ascii="Cambria Math" w:hAnsi="Cambria Math"/>
                      </w:rPr>
                      <m:t>D</m:t>
                    </m:r>
                  </m:e>
                  <m:sub>
                    <m:r>
                      <m:rPr>
                        <m:sty m:val="bi"/>
                      </m:rPr>
                      <w:rPr>
                        <w:rFonts w:ascii="Cambria Math" w:hAnsi="Cambria Math"/>
                      </w:rPr>
                      <m:t>IS</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dostupnosť</m:t>
                        </m:r>
                      </m:sub>
                    </m:sSub>
                    <m:r>
                      <w:rPr>
                        <w:rFonts w:ascii="Cambria Math" w:hAnsi="Cambria Math"/>
                      </w:rPr>
                      <m:t>-</m:t>
                    </m:r>
                    <m:nary>
                      <m:naryPr>
                        <m:chr m:val="∑"/>
                        <m:ctrlPr>
                          <w:rPr>
                            <w:rFonts w:ascii="Cambria Math" w:hAnsi="Cambria Math"/>
                          </w:rPr>
                        </m:ctrlPr>
                      </m:naryPr>
                      <m:sub>
                        <m:r>
                          <w:rPr>
                            <w:rFonts w:ascii="Cambria Math" w:hAnsi="Cambria Math"/>
                          </w:rPr>
                          <m:t> </m:t>
                        </m:r>
                      </m:sub>
                      <m:sup>
                        <m:r>
                          <w:rPr>
                            <w:rFonts w:ascii="Cambria Math" w:hAnsi="Cambria Math"/>
                          </w:rPr>
                          <m:t> </m:t>
                        </m:r>
                      </m:sup>
                      <m:e>
                        <m:sSub>
                          <m:sSubPr>
                            <m:ctrlPr>
                              <w:rPr>
                                <w:rFonts w:ascii="Cambria Math" w:hAnsi="Cambria Math"/>
                              </w:rPr>
                            </m:ctrlPr>
                          </m:sSubPr>
                          <m:e>
                            <m:r>
                              <w:rPr>
                                <w:rFonts w:ascii="Cambria Math" w:hAnsi="Cambria Math"/>
                              </w:rPr>
                              <m:t>T</m:t>
                            </m:r>
                          </m:e>
                          <m:sub>
                            <m:r>
                              <w:rPr>
                                <w:rFonts w:ascii="Cambria Math" w:hAnsi="Cambria Math"/>
                              </w:rPr>
                              <m:t>nedostupnosť</m:t>
                            </m:r>
                          </m:sub>
                        </m:sSub>
                      </m:e>
                    </m:nary>
                  </m:num>
                  <m:den>
                    <m:sSub>
                      <m:sSubPr>
                        <m:ctrlPr>
                          <w:rPr>
                            <w:rFonts w:ascii="Cambria Math" w:hAnsi="Cambria Math"/>
                          </w:rPr>
                        </m:ctrlPr>
                      </m:sSubPr>
                      <m:e>
                        <m:r>
                          <w:rPr>
                            <w:rFonts w:ascii="Cambria Math" w:hAnsi="Cambria Math"/>
                          </w:rPr>
                          <m:t>T</m:t>
                        </m:r>
                      </m:e>
                      <m:sub>
                        <m:r>
                          <w:rPr>
                            <w:rFonts w:ascii="Cambria Math" w:hAnsi="Cambria Math"/>
                          </w:rPr>
                          <m:t>dostupnosť</m:t>
                        </m:r>
                      </m:sub>
                    </m:sSub>
                  </m:den>
                </m:f>
                <m:r>
                  <w:rPr>
                    <w:rFonts w:ascii="Cambria Math" w:hAnsi="Cambria Math"/>
                  </w:rPr>
                  <m:t>⋅100</m:t>
                </m:r>
                <m:d>
                  <m:dPr>
                    <m:begChr m:val="["/>
                    <m:endChr m:val="]"/>
                    <m:ctrlPr>
                      <w:rPr>
                        <w:rFonts w:ascii="Cambria Math" w:hAnsi="Cambria Math"/>
                      </w:rPr>
                    </m:ctrlPr>
                  </m:dPr>
                  <m:e>
                    <m:r>
                      <w:rPr>
                        <w:rFonts w:ascii="Cambria Math" w:hAnsi="Cambria Math"/>
                      </w:rPr>
                      <m:t>%</m:t>
                    </m:r>
                  </m:e>
                </m:d>
              </m:oMath>
            </m:oMathPara>
          </w:p>
        </w:tc>
        <w:tc>
          <w:tcPr>
            <w:tcW w:w="4530" w:type="dxa"/>
            <w:tcBorders>
              <w:top w:val="nil"/>
              <w:left w:val="single" w:sz="8" w:space="0" w:color="auto"/>
              <w:bottom w:val="single" w:sz="8" w:space="0" w:color="auto"/>
              <w:right w:val="single" w:sz="8" w:space="0" w:color="auto"/>
            </w:tcBorders>
            <w:tcMar>
              <w:left w:w="108" w:type="dxa"/>
              <w:right w:w="108" w:type="dxa"/>
            </w:tcMar>
            <w:vAlign w:val="center"/>
          </w:tcPr>
          <w:p w14:paraId="4EE75FB6" w14:textId="77777777" w:rsidR="00314783" w:rsidRDefault="00314783">
            <w:pPr>
              <w:jc w:val="center"/>
              <w:rPr>
                <w:rFonts w:ascii="Arial Narrow" w:eastAsia="Arial Narrow" w:hAnsi="Arial Narrow" w:cs="Arial Narrow"/>
                <w:b/>
                <w:bCs/>
                <w:color w:val="000000" w:themeColor="text1"/>
              </w:rPr>
            </w:pPr>
            <w:r w:rsidRPr="657C3AE2">
              <w:rPr>
                <w:rFonts w:ascii="Arial Narrow" w:eastAsia="Arial Narrow" w:hAnsi="Arial Narrow" w:cs="Arial Narrow"/>
                <w:b/>
                <w:bCs/>
                <w:color w:val="000000" w:themeColor="text1"/>
              </w:rPr>
              <w:t>98,43 %</w:t>
            </w:r>
          </w:p>
        </w:tc>
      </w:tr>
    </w:tbl>
    <w:p w14:paraId="14E04F05" w14:textId="03A3E90A" w:rsidR="00314783" w:rsidRPr="0091025C" w:rsidRDefault="00314783" w:rsidP="0083790D">
      <w:pPr>
        <w:spacing w:before="240" w:line="257" w:lineRule="auto"/>
        <w:jc w:val="both"/>
        <w:rPr>
          <w:rFonts w:ascii="Arial Narrow" w:eastAsia="Arial Narrow" w:hAnsi="Arial Narrow" w:cs="Arial Narrow"/>
        </w:rPr>
      </w:pPr>
      <w:r w:rsidRPr="657C3AE2">
        <w:rPr>
          <w:rFonts w:ascii="Arial Narrow" w:eastAsia="Arial Narrow" w:hAnsi="Arial Narrow" w:cs="Arial Narrow"/>
        </w:rPr>
        <w:t xml:space="preserve">Časy sú počítané </w:t>
      </w:r>
      <w:r w:rsidR="000863D1" w:rsidRPr="657C3AE2">
        <w:rPr>
          <w:rFonts w:ascii="Arial Narrow" w:eastAsia="Arial Narrow" w:hAnsi="Arial Narrow" w:cs="Arial Narrow"/>
        </w:rPr>
        <w:t>v</w:t>
      </w:r>
      <w:r w:rsidR="000863D1">
        <w:rPr>
          <w:rFonts w:ascii="Arial Narrow" w:eastAsia="Arial Narrow" w:hAnsi="Arial Narrow" w:cs="Arial Narrow"/>
        </w:rPr>
        <w:t> </w:t>
      </w:r>
      <w:r w:rsidRPr="657C3AE2">
        <w:rPr>
          <w:rFonts w:ascii="Arial Narrow" w:eastAsia="Arial Narrow" w:hAnsi="Arial Narrow" w:cs="Arial Narrow"/>
        </w:rPr>
        <w:t>rámci Prevádzkového času služby okrem:</w:t>
      </w:r>
    </w:p>
    <w:p w14:paraId="7C443F9D" w14:textId="3A195A2D" w:rsidR="00314783" w:rsidRPr="0091025C" w:rsidRDefault="000863D1" w:rsidP="0083790D">
      <w:pPr>
        <w:spacing w:line="257" w:lineRule="auto"/>
        <w:jc w:val="both"/>
        <w:rPr>
          <w:rFonts w:ascii="Arial Narrow" w:eastAsia="Arial Narrow" w:hAnsi="Arial Narrow" w:cs="Arial Narrow"/>
        </w:rPr>
      </w:pPr>
      <w:r w:rsidRPr="657C3AE2">
        <w:rPr>
          <w:rFonts w:ascii="Arial Narrow" w:eastAsia="Arial Narrow" w:hAnsi="Arial Narrow" w:cs="Arial Narrow"/>
        </w:rPr>
        <w:t>V</w:t>
      </w:r>
      <w:r>
        <w:rPr>
          <w:rFonts w:ascii="Arial Narrow" w:eastAsia="Arial Narrow" w:hAnsi="Arial Narrow" w:cs="Arial Narrow"/>
        </w:rPr>
        <w:t> </w:t>
      </w:r>
      <w:r w:rsidR="00314783" w:rsidRPr="657C3AE2">
        <w:rPr>
          <w:rFonts w:ascii="Arial Narrow" w:eastAsia="Arial Narrow" w:hAnsi="Arial Narrow" w:cs="Arial Narrow"/>
        </w:rPr>
        <w:t xml:space="preserve">prípade poruchy technickej </w:t>
      </w:r>
      <w:r w:rsidRPr="657C3AE2">
        <w:rPr>
          <w:rFonts w:ascii="Arial Narrow" w:eastAsia="Arial Narrow" w:hAnsi="Arial Narrow" w:cs="Arial Narrow"/>
        </w:rPr>
        <w:t>a</w:t>
      </w:r>
      <w:r>
        <w:rPr>
          <w:rFonts w:ascii="Arial Narrow" w:eastAsia="Arial Narrow" w:hAnsi="Arial Narrow" w:cs="Arial Narrow"/>
        </w:rPr>
        <w:t> </w:t>
      </w:r>
      <w:r w:rsidR="00314783" w:rsidRPr="657C3AE2">
        <w:rPr>
          <w:rFonts w:ascii="Arial Narrow" w:eastAsia="Arial Narrow" w:hAnsi="Arial Narrow" w:cs="Arial Narrow"/>
        </w:rPr>
        <w:t xml:space="preserve">systémovej infraštruktúry na strane Objednávateľa sa čas poskytovania služby </w:t>
      </w:r>
      <w:r w:rsidR="00314783">
        <w:rPr>
          <w:rFonts w:ascii="Arial Narrow" w:eastAsia="Arial Narrow" w:hAnsi="Arial Narrow" w:cs="Arial Narrow"/>
        </w:rPr>
        <w:noBreakHyphen/>
      </w:r>
      <w:r w:rsidR="009E0178">
        <w:rPr>
          <w:rFonts w:ascii="Arial Narrow" w:eastAsia="Arial Narrow" w:hAnsi="Arial Narrow" w:cs="Arial Narrow"/>
        </w:rPr>
        <w:t xml:space="preserve"> </w:t>
      </w:r>
      <w:r w:rsidR="00314783" w:rsidRPr="657C3AE2">
        <w:rPr>
          <w:rFonts w:ascii="Arial Narrow" w:eastAsia="Arial Narrow" w:hAnsi="Arial Narrow" w:cs="Arial Narrow"/>
        </w:rPr>
        <w:t>trvanie odstávky IS pozastavuje až do doby odstránenia poruchy tejto infraštruktúry, pričom Poskytovateľ nie je v</w:t>
      </w:r>
      <w:r w:rsidR="00314783">
        <w:rPr>
          <w:rFonts w:ascii="Arial Narrow" w:eastAsia="Arial Narrow" w:hAnsi="Arial Narrow" w:cs="Arial Narrow"/>
        </w:rPr>
        <w:t> </w:t>
      </w:r>
      <w:r w:rsidR="00314783" w:rsidRPr="657C3AE2">
        <w:rPr>
          <w:rFonts w:ascii="Arial Narrow" w:eastAsia="Arial Narrow" w:hAnsi="Arial Narrow" w:cs="Arial Narrow"/>
        </w:rPr>
        <w:t xml:space="preserve">omeškaní. Tento stav sa ukončuje odstránením poruchy na strane Objednávateľa </w:t>
      </w:r>
      <w:r w:rsidRPr="657C3AE2">
        <w:rPr>
          <w:rFonts w:ascii="Arial Narrow" w:eastAsia="Arial Narrow" w:hAnsi="Arial Narrow" w:cs="Arial Narrow"/>
        </w:rPr>
        <w:t>a</w:t>
      </w:r>
      <w:r>
        <w:rPr>
          <w:rFonts w:ascii="Arial Narrow" w:eastAsia="Arial Narrow" w:hAnsi="Arial Narrow" w:cs="Arial Narrow"/>
        </w:rPr>
        <w:t> </w:t>
      </w:r>
      <w:r w:rsidR="00314783" w:rsidRPr="657C3AE2">
        <w:rPr>
          <w:rFonts w:ascii="Arial Narrow" w:eastAsia="Arial Narrow" w:hAnsi="Arial Narrow" w:cs="Arial Narrow"/>
        </w:rPr>
        <w:t xml:space="preserve">následným informovaním Poskytovateľa </w:t>
      </w:r>
      <w:r w:rsidRPr="657C3AE2">
        <w:rPr>
          <w:rFonts w:ascii="Arial Narrow" w:eastAsia="Arial Narrow" w:hAnsi="Arial Narrow" w:cs="Arial Narrow"/>
        </w:rPr>
        <w:t>o</w:t>
      </w:r>
      <w:r>
        <w:rPr>
          <w:rFonts w:ascii="Arial Narrow" w:eastAsia="Arial Narrow" w:hAnsi="Arial Narrow" w:cs="Arial Narrow"/>
        </w:rPr>
        <w:t> </w:t>
      </w:r>
      <w:r w:rsidR="00314783" w:rsidRPr="657C3AE2">
        <w:rPr>
          <w:rFonts w:ascii="Arial Narrow" w:eastAsia="Arial Narrow" w:hAnsi="Arial Narrow" w:cs="Arial Narrow"/>
        </w:rPr>
        <w:t>tejto skutočnosti.</w:t>
      </w:r>
    </w:p>
    <w:p w14:paraId="61497134" w14:textId="5A37F129" w:rsidR="00314783" w:rsidRPr="0091025C" w:rsidRDefault="00314783" w:rsidP="0083790D">
      <w:pPr>
        <w:spacing w:after="0" w:line="257" w:lineRule="auto"/>
        <w:jc w:val="both"/>
        <w:rPr>
          <w:rFonts w:ascii="Arial Narrow" w:eastAsia="Arial Narrow" w:hAnsi="Arial Narrow" w:cs="Arial Narrow"/>
          <w:i/>
          <w:iCs/>
        </w:rPr>
      </w:pPr>
      <w:r w:rsidRPr="657C3AE2">
        <w:rPr>
          <w:rFonts w:ascii="Arial Narrow" w:eastAsia="Arial Narrow" w:hAnsi="Arial Narrow" w:cs="Arial Narrow"/>
          <w:b/>
          <w:bCs/>
          <w:i/>
          <w:iCs/>
        </w:rPr>
        <w:t>D</w:t>
      </w:r>
      <w:r w:rsidRPr="657C3AE2">
        <w:rPr>
          <w:rFonts w:ascii="Arial Narrow" w:eastAsia="Arial Narrow" w:hAnsi="Arial Narrow" w:cs="Arial Narrow"/>
          <w:b/>
          <w:bCs/>
          <w:i/>
          <w:iCs/>
          <w:vertAlign w:val="subscript"/>
        </w:rPr>
        <w:t>IS</w:t>
      </w:r>
      <w:r w:rsidRPr="657C3AE2">
        <w:rPr>
          <w:rFonts w:ascii="Arial Narrow" w:eastAsia="Arial Narrow" w:hAnsi="Arial Narrow" w:cs="Arial Narrow"/>
          <w:i/>
          <w:iCs/>
        </w:rPr>
        <w:t xml:space="preserve"> je automatizovane sledovaná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vyhodnocovaná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 xml:space="preserve">IS HPSM Objednávateľa ako súčasť implementovaných procesov Incident manažmentu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Servis level manažmentu.</w:t>
      </w:r>
    </w:p>
    <w:p w14:paraId="5988CBCE" w14:textId="2CF84E35" w:rsidR="00314783" w:rsidRPr="0091025C" w:rsidRDefault="00314783" w:rsidP="0083790D">
      <w:pPr>
        <w:spacing w:after="0" w:line="257" w:lineRule="auto"/>
        <w:jc w:val="both"/>
        <w:rPr>
          <w:rFonts w:ascii="Arial Narrow" w:eastAsia="Arial Narrow" w:hAnsi="Arial Narrow" w:cs="Arial Narrow"/>
          <w:i/>
          <w:iCs/>
        </w:rPr>
      </w:pPr>
      <w:proofErr w:type="spellStart"/>
      <w:r w:rsidRPr="657C3AE2">
        <w:rPr>
          <w:rFonts w:ascii="Arial Narrow" w:eastAsia="Arial Narrow" w:hAnsi="Arial Narrow" w:cs="Arial Narrow"/>
          <w:i/>
          <w:iCs/>
        </w:rPr>
        <w:t>T</w:t>
      </w:r>
      <w:r w:rsidRPr="657C3AE2">
        <w:rPr>
          <w:rFonts w:ascii="Arial Narrow" w:eastAsia="Arial Narrow" w:hAnsi="Arial Narrow" w:cs="Arial Narrow"/>
          <w:i/>
          <w:iCs/>
          <w:vertAlign w:val="subscript"/>
        </w:rPr>
        <w:t>dostupnosť</w:t>
      </w:r>
      <w:proofErr w:type="spellEnd"/>
      <w:r w:rsidRPr="657C3AE2">
        <w:rPr>
          <w:rFonts w:ascii="Arial Narrow" w:eastAsia="Arial Narrow" w:hAnsi="Arial Narrow" w:cs="Arial Narrow"/>
          <w:i/>
          <w:iCs/>
        </w:rPr>
        <w:t xml:space="preserve"> je prevádzkový čas služby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danom mesiaci.</w:t>
      </w:r>
    </w:p>
    <w:p w14:paraId="6FFF7799" w14:textId="3F3A8379" w:rsidR="00314783" w:rsidRPr="0091025C" w:rsidRDefault="00314783" w:rsidP="0083790D">
      <w:pPr>
        <w:spacing w:after="0" w:line="257" w:lineRule="auto"/>
        <w:jc w:val="both"/>
        <w:rPr>
          <w:rFonts w:ascii="Arial Narrow" w:eastAsia="Arial Narrow" w:hAnsi="Arial Narrow" w:cs="Arial Narrow"/>
          <w:i/>
          <w:iCs/>
        </w:rPr>
      </w:pPr>
      <w:proofErr w:type="spellStart"/>
      <w:r w:rsidRPr="657C3AE2">
        <w:rPr>
          <w:rFonts w:ascii="Arial Narrow" w:eastAsia="Arial Narrow" w:hAnsi="Arial Narrow" w:cs="Arial Narrow"/>
          <w:i/>
          <w:iCs/>
        </w:rPr>
        <w:t>T</w:t>
      </w:r>
      <w:r w:rsidRPr="657C3AE2">
        <w:rPr>
          <w:rFonts w:ascii="Arial Narrow" w:eastAsia="Arial Narrow" w:hAnsi="Arial Narrow" w:cs="Arial Narrow"/>
          <w:i/>
          <w:iCs/>
          <w:vertAlign w:val="subscript"/>
        </w:rPr>
        <w:t>nedostupnosť</w:t>
      </w:r>
      <w:proofErr w:type="spellEnd"/>
      <w:r w:rsidRPr="657C3AE2">
        <w:rPr>
          <w:rFonts w:ascii="Arial Narrow" w:eastAsia="Arial Narrow" w:hAnsi="Arial Narrow" w:cs="Arial Narrow"/>
          <w:i/>
          <w:iCs/>
        </w:rPr>
        <w:t xml:space="preserve"> je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 xml:space="preserve">procese Incident manažmentu Objednávateľa reprezentovaná odstávkou IS, ktorú iniciuje oprávnený zamestnanec Objednávateľa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 xml:space="preserve">IS HPSM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 xml:space="preserve">predmetnom evidovanom </w:t>
      </w:r>
      <w:r>
        <w:rPr>
          <w:rFonts w:ascii="Arial Narrow" w:eastAsia="Arial Narrow" w:hAnsi="Arial Narrow" w:cs="Arial Narrow"/>
          <w:i/>
          <w:iCs/>
        </w:rPr>
        <w:t>I</w:t>
      </w:r>
      <w:r w:rsidRPr="657C3AE2">
        <w:rPr>
          <w:rFonts w:ascii="Arial Narrow" w:eastAsia="Arial Narrow" w:hAnsi="Arial Narrow" w:cs="Arial Narrow"/>
          <w:i/>
          <w:iCs/>
        </w:rPr>
        <w:t xml:space="preserve">ncidente zadaním príznaku, že konfiguračná položka – IS je nedostupný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následným zadaním Dátumu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času Začiatku odstávky (dátum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čas nahlásenia </w:t>
      </w:r>
      <w:r>
        <w:rPr>
          <w:rFonts w:ascii="Arial Narrow" w:eastAsia="Arial Narrow" w:hAnsi="Arial Narrow" w:cs="Arial Narrow"/>
          <w:i/>
          <w:iCs/>
        </w:rPr>
        <w:t>I</w:t>
      </w:r>
      <w:r w:rsidRPr="657C3AE2">
        <w:rPr>
          <w:rFonts w:ascii="Arial Narrow" w:eastAsia="Arial Narrow" w:hAnsi="Arial Narrow" w:cs="Arial Narrow"/>
          <w:i/>
          <w:iCs/>
        </w:rPr>
        <w:t xml:space="preserve">ncidentu)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následným zadaním Dátumu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času Konca odstávky (dátum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čas vyriešenia Incidentu, resp. spustenia náhradného riešenia).</w:t>
      </w:r>
    </w:p>
    <w:p w14:paraId="369C19A6" w14:textId="793B42C7" w:rsidR="00314783" w:rsidRPr="0091025C" w:rsidRDefault="00314783" w:rsidP="0083790D">
      <w:pPr>
        <w:spacing w:after="0" w:line="257" w:lineRule="auto"/>
        <w:jc w:val="both"/>
        <w:rPr>
          <w:rFonts w:ascii="Arial Narrow" w:eastAsia="Arial Narrow" w:hAnsi="Arial Narrow" w:cs="Arial Narrow"/>
          <w:i/>
          <w:iCs/>
        </w:rPr>
      </w:pPr>
      <w:proofErr w:type="spellStart"/>
      <w:r w:rsidRPr="657C3AE2">
        <w:rPr>
          <w:rFonts w:ascii="Arial Narrow" w:eastAsia="Arial Narrow" w:hAnsi="Arial Narrow" w:cs="Arial Narrow"/>
          <w:i/>
          <w:iCs/>
        </w:rPr>
        <w:t>T</w:t>
      </w:r>
      <w:r w:rsidRPr="657C3AE2">
        <w:rPr>
          <w:rFonts w:ascii="Arial Narrow" w:eastAsia="Arial Narrow" w:hAnsi="Arial Narrow" w:cs="Arial Narrow"/>
          <w:i/>
          <w:iCs/>
          <w:vertAlign w:val="subscript"/>
        </w:rPr>
        <w:t>nedostupnosť</w:t>
      </w:r>
      <w:proofErr w:type="spellEnd"/>
      <w:r w:rsidRPr="657C3AE2">
        <w:rPr>
          <w:rFonts w:ascii="Arial Narrow" w:eastAsia="Arial Narrow" w:hAnsi="Arial Narrow" w:cs="Arial Narrow"/>
          <w:i/>
          <w:iCs/>
          <w:vertAlign w:val="subscript"/>
        </w:rPr>
        <w:t xml:space="preserve"> </w:t>
      </w:r>
      <w:r w:rsidRPr="657C3AE2">
        <w:rPr>
          <w:rFonts w:ascii="Arial Narrow" w:eastAsia="Arial Narrow" w:hAnsi="Arial Narrow" w:cs="Arial Narrow"/>
          <w:i/>
          <w:iCs/>
        </w:rPr>
        <w:t xml:space="preserve">Dátum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čas Koniec odstávky</w:t>
      </w:r>
      <w:r w:rsidRPr="657C3AE2">
        <w:rPr>
          <w:rFonts w:ascii="Arial Narrow" w:eastAsia="Arial Narrow" w:hAnsi="Arial Narrow" w:cs="Arial Narrow"/>
          <w:i/>
          <w:iCs/>
          <w:vertAlign w:val="subscript"/>
        </w:rPr>
        <w:t xml:space="preserve"> </w:t>
      </w:r>
      <w:r w:rsidRPr="657C3AE2">
        <w:rPr>
          <w:rFonts w:ascii="Arial Narrow" w:eastAsia="Arial Narrow" w:hAnsi="Arial Narrow" w:cs="Arial Narrow"/>
          <w:i/>
          <w:iCs/>
        </w:rPr>
        <w:t xml:space="preserve">- Dátum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čas Začiatok odstávky</w:t>
      </w:r>
      <w:r w:rsidR="009E0178">
        <w:rPr>
          <w:rFonts w:ascii="Arial Narrow" w:eastAsia="Arial Narrow" w:hAnsi="Arial Narrow" w:cs="Arial Narrow"/>
          <w:i/>
          <w:iCs/>
        </w:rPr>
        <w:t>.</w:t>
      </w:r>
    </w:p>
    <w:p w14:paraId="1D90D2E4" w14:textId="24705D1B" w:rsidR="00314783" w:rsidRPr="0091025C" w:rsidRDefault="00314783" w:rsidP="0083790D">
      <w:pPr>
        <w:spacing w:line="257" w:lineRule="auto"/>
        <w:jc w:val="both"/>
        <w:rPr>
          <w:rFonts w:ascii="Arial Narrow" w:eastAsia="Arial Narrow" w:hAnsi="Arial Narrow" w:cs="Arial Narrow"/>
          <w:i/>
          <w:iCs/>
        </w:rPr>
      </w:pPr>
      <w:r w:rsidRPr="657C3AE2">
        <w:rPr>
          <w:rFonts w:ascii="Arial Narrow" w:eastAsia="Arial Narrow" w:hAnsi="Arial Narrow" w:cs="Arial Narrow"/>
          <w:i/>
          <w:iCs/>
          <w:sz w:val="21"/>
          <w:szCs w:val="21"/>
        </w:rPr>
        <w:lastRenderedPageBreak/>
        <w:t xml:space="preserve">∑ </w:t>
      </w:r>
      <w:proofErr w:type="spellStart"/>
      <w:r w:rsidRPr="657C3AE2">
        <w:rPr>
          <w:rFonts w:ascii="Arial Narrow" w:eastAsia="Arial Narrow" w:hAnsi="Arial Narrow" w:cs="Arial Narrow"/>
          <w:i/>
          <w:iCs/>
        </w:rPr>
        <w:t>T</w:t>
      </w:r>
      <w:r w:rsidRPr="657C3AE2">
        <w:rPr>
          <w:rFonts w:ascii="Arial Narrow" w:eastAsia="Arial Narrow" w:hAnsi="Arial Narrow" w:cs="Arial Narrow"/>
          <w:i/>
          <w:iCs/>
          <w:vertAlign w:val="subscript"/>
        </w:rPr>
        <w:t>nedostupnosť</w:t>
      </w:r>
      <w:proofErr w:type="spellEnd"/>
      <w:r w:rsidRPr="657C3AE2">
        <w:rPr>
          <w:rFonts w:ascii="Arial Narrow" w:eastAsia="Arial Narrow" w:hAnsi="Arial Narrow" w:cs="Arial Narrow"/>
          <w:i/>
          <w:iCs/>
        </w:rPr>
        <w:t xml:space="preserve"> je sumár časov odstávok, počas ktorých IS nie je dostupný Objednávateľovi </w:t>
      </w:r>
      <w:r w:rsidR="000863D1" w:rsidRPr="657C3AE2">
        <w:rPr>
          <w:rFonts w:ascii="Arial Narrow" w:eastAsia="Arial Narrow" w:hAnsi="Arial Narrow" w:cs="Arial Narrow"/>
          <w:i/>
          <w:iCs/>
        </w:rPr>
        <w:t>z</w:t>
      </w:r>
      <w:r w:rsidR="000863D1">
        <w:rPr>
          <w:rFonts w:ascii="Arial Narrow" w:eastAsia="Arial Narrow" w:hAnsi="Arial Narrow" w:cs="Arial Narrow"/>
          <w:i/>
          <w:iCs/>
        </w:rPr>
        <w:t> </w:t>
      </w:r>
      <w:r w:rsidRPr="657C3AE2">
        <w:rPr>
          <w:rFonts w:ascii="Arial Narrow" w:eastAsia="Arial Narrow" w:hAnsi="Arial Narrow" w:cs="Arial Narrow"/>
          <w:i/>
          <w:iCs/>
        </w:rPr>
        <w:t xml:space="preserve">dôvodu </w:t>
      </w:r>
      <w:r>
        <w:rPr>
          <w:rFonts w:ascii="Arial Narrow" w:eastAsia="Arial Narrow" w:hAnsi="Arial Narrow" w:cs="Arial Narrow"/>
          <w:i/>
          <w:iCs/>
        </w:rPr>
        <w:t>I</w:t>
      </w:r>
      <w:r w:rsidRPr="657C3AE2">
        <w:rPr>
          <w:rFonts w:ascii="Arial Narrow" w:eastAsia="Arial Narrow" w:hAnsi="Arial Narrow" w:cs="Arial Narrow"/>
          <w:i/>
          <w:iCs/>
        </w:rPr>
        <w:t>ncidentu IS s</w:t>
      </w:r>
      <w:r>
        <w:rPr>
          <w:rFonts w:ascii="Arial Narrow" w:eastAsia="Arial Narrow" w:hAnsi="Arial Narrow" w:cs="Arial Narrow"/>
          <w:i/>
          <w:iCs/>
        </w:rPr>
        <w:t> </w:t>
      </w:r>
      <w:r w:rsidRPr="657C3AE2">
        <w:rPr>
          <w:rFonts w:ascii="Arial Narrow" w:eastAsia="Arial Narrow" w:hAnsi="Arial Narrow" w:cs="Arial Narrow"/>
          <w:i/>
          <w:iCs/>
        </w:rPr>
        <w:t>prioritou „Urgentná“.</w:t>
      </w:r>
    </w:p>
    <w:p w14:paraId="2A76A28C" w14:textId="2446A75A" w:rsidR="006B5F4A" w:rsidRDefault="006B5F4A" w:rsidP="006F168B">
      <w:pPr>
        <w:jc w:val="both"/>
        <w:rPr>
          <w:rFonts w:ascii="Arial Narrow" w:hAnsi="Arial Narrow"/>
        </w:rPr>
      </w:pPr>
    </w:p>
    <w:p w14:paraId="46733BAB" w14:textId="77777777" w:rsidR="00261DBD" w:rsidRDefault="00261DBD" w:rsidP="006F168B">
      <w:pPr>
        <w:jc w:val="both"/>
        <w:rPr>
          <w:rFonts w:ascii="Arial Narrow" w:hAnsi="Arial Narrow"/>
        </w:rPr>
        <w:sectPr w:rsidR="00261DBD">
          <w:pgSz w:w="11906" w:h="16838"/>
          <w:pgMar w:top="1417" w:right="1417" w:bottom="1417" w:left="1417" w:header="708" w:footer="708" w:gutter="0"/>
          <w:cols w:space="708"/>
          <w:docGrid w:linePitch="360"/>
        </w:sectPr>
      </w:pPr>
    </w:p>
    <w:p w14:paraId="73FD94A5" w14:textId="6C03A078" w:rsidR="006B5F4A" w:rsidRPr="006B5F4A" w:rsidRDefault="006B5F4A" w:rsidP="006F168B">
      <w:pPr>
        <w:jc w:val="both"/>
        <w:rPr>
          <w:rFonts w:ascii="Arial Narrow" w:hAnsi="Arial Narrow"/>
          <w:b/>
          <w:bCs/>
        </w:rPr>
      </w:pPr>
      <w:r w:rsidRPr="006B5F4A">
        <w:rPr>
          <w:rFonts w:ascii="Arial Narrow" w:hAnsi="Arial Narrow"/>
          <w:b/>
          <w:bCs/>
        </w:rPr>
        <w:lastRenderedPageBreak/>
        <w:t>Príloha č. 2</w:t>
      </w:r>
      <w:r w:rsidR="003272AA">
        <w:rPr>
          <w:rFonts w:ascii="Arial Narrow" w:hAnsi="Arial Narrow"/>
          <w:b/>
          <w:bCs/>
        </w:rPr>
        <w:t>:</w:t>
      </w:r>
      <w:r w:rsidR="00084A10">
        <w:rPr>
          <w:rFonts w:ascii="Arial Narrow" w:hAnsi="Arial Narrow"/>
          <w:b/>
          <w:bCs/>
        </w:rPr>
        <w:tab/>
      </w:r>
      <w:r w:rsidR="00C41FA9" w:rsidRPr="00C41FA9">
        <w:rPr>
          <w:rFonts w:ascii="Arial Narrow" w:hAnsi="Arial Narrow"/>
          <w:b/>
          <w:bCs/>
        </w:rPr>
        <w:t>Cenová špecifikácia</w:t>
      </w:r>
    </w:p>
    <w:p w14:paraId="788857C0" w14:textId="219B47EE" w:rsidR="006B5F4A" w:rsidRDefault="006B5F4A" w:rsidP="006F168B">
      <w:pPr>
        <w:jc w:val="both"/>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5911"/>
        <w:gridCol w:w="1721"/>
        <w:gridCol w:w="1419"/>
        <w:gridCol w:w="1702"/>
        <w:gridCol w:w="2373"/>
      </w:tblGrid>
      <w:tr w:rsidR="00861CE9" w:rsidRPr="002976C6" w14:paraId="26E6270C" w14:textId="77777777" w:rsidTr="00481C91">
        <w:trPr>
          <w:trHeight w:val="1118"/>
        </w:trPr>
        <w:tc>
          <w:tcPr>
            <w:tcW w:w="310" w:type="pct"/>
            <w:shd w:val="clear" w:color="auto" w:fill="E7E6E6" w:themeFill="background2"/>
            <w:vAlign w:val="center"/>
          </w:tcPr>
          <w:p w14:paraId="4FA137A4" w14:textId="19A3F59F" w:rsidR="00BE7E1B" w:rsidRPr="002976C6" w:rsidRDefault="00BE7E1B" w:rsidP="006256FF">
            <w:pPr>
              <w:pStyle w:val="Bulletslevel1"/>
              <w:spacing w:before="0"/>
              <w:ind w:left="0" w:right="-105" w:hanging="5"/>
              <w:jc w:val="center"/>
              <w:rPr>
                <w:rFonts w:ascii="Arial Narrow" w:hAnsi="Arial Narrow"/>
                <w:b/>
                <w:sz w:val="22"/>
                <w:szCs w:val="22"/>
                <w:lang w:val="sk-SK"/>
              </w:rPr>
            </w:pPr>
            <w:r>
              <w:rPr>
                <w:rFonts w:ascii="Arial Narrow" w:hAnsi="Arial Narrow"/>
                <w:b/>
                <w:sz w:val="22"/>
                <w:szCs w:val="22"/>
                <w:lang w:val="sk-SK"/>
              </w:rPr>
              <w:t>P. č.</w:t>
            </w:r>
          </w:p>
        </w:tc>
        <w:tc>
          <w:tcPr>
            <w:tcW w:w="2112" w:type="pct"/>
            <w:shd w:val="clear" w:color="auto" w:fill="E7E6E6" w:themeFill="background2"/>
            <w:noWrap/>
            <w:vAlign w:val="center"/>
            <w:hideMark/>
          </w:tcPr>
          <w:p w14:paraId="73E9D005" w14:textId="2BB4BC1C" w:rsidR="00BE7E1B" w:rsidRPr="002976C6" w:rsidRDefault="00BE7E1B" w:rsidP="006256FF">
            <w:pPr>
              <w:pStyle w:val="Bulletslevel1"/>
              <w:spacing w:before="0"/>
              <w:ind w:left="0" w:right="-105" w:hanging="5"/>
              <w:jc w:val="center"/>
              <w:rPr>
                <w:rFonts w:ascii="Arial Narrow" w:hAnsi="Arial Narrow"/>
                <w:b/>
                <w:sz w:val="22"/>
                <w:szCs w:val="22"/>
                <w:lang w:val="sk-SK"/>
              </w:rPr>
            </w:pPr>
            <w:r w:rsidRPr="002976C6">
              <w:rPr>
                <w:rFonts w:ascii="Arial Narrow" w:hAnsi="Arial Narrow"/>
                <w:b/>
                <w:sz w:val="22"/>
                <w:szCs w:val="22"/>
                <w:lang w:val="sk-SK"/>
              </w:rPr>
              <w:t>Názov položky</w:t>
            </w:r>
          </w:p>
        </w:tc>
        <w:tc>
          <w:tcPr>
            <w:tcW w:w="615" w:type="pct"/>
            <w:shd w:val="clear" w:color="auto" w:fill="E7E6E6" w:themeFill="background2"/>
            <w:noWrap/>
            <w:vAlign w:val="center"/>
            <w:hideMark/>
          </w:tcPr>
          <w:p w14:paraId="6BDE48C0" w14:textId="77777777" w:rsidR="00BE7E1B" w:rsidRPr="002976C6" w:rsidRDefault="00BE7E1B" w:rsidP="006256FF">
            <w:pPr>
              <w:pStyle w:val="Bulletslevel1"/>
              <w:spacing w:before="0"/>
              <w:ind w:left="0" w:firstLine="0"/>
              <w:jc w:val="center"/>
              <w:rPr>
                <w:rFonts w:ascii="Arial Narrow" w:hAnsi="Arial Narrow"/>
                <w:b/>
                <w:sz w:val="22"/>
                <w:szCs w:val="22"/>
                <w:lang w:val="sk-SK"/>
              </w:rPr>
            </w:pPr>
            <w:r>
              <w:rPr>
                <w:rFonts w:ascii="Arial Narrow" w:hAnsi="Arial Narrow"/>
                <w:b/>
                <w:sz w:val="22"/>
                <w:szCs w:val="22"/>
                <w:lang w:val="sk-SK"/>
              </w:rPr>
              <w:t xml:space="preserve">Merná jednotka </w:t>
            </w:r>
            <w:r>
              <w:rPr>
                <w:rFonts w:ascii="Arial Narrow" w:hAnsi="Arial Narrow"/>
                <w:b/>
                <w:sz w:val="22"/>
                <w:szCs w:val="22"/>
                <w:lang w:val="sk-SK"/>
              </w:rPr>
              <w:br/>
              <w:t>(MJ)</w:t>
            </w:r>
          </w:p>
        </w:tc>
        <w:tc>
          <w:tcPr>
            <w:tcW w:w="507" w:type="pct"/>
            <w:shd w:val="clear" w:color="auto" w:fill="E7E6E6" w:themeFill="background2"/>
            <w:vAlign w:val="center"/>
          </w:tcPr>
          <w:p w14:paraId="4999CE2F" w14:textId="77777777" w:rsidR="00BE7E1B" w:rsidRPr="002976C6" w:rsidRDefault="00BE7E1B" w:rsidP="006256FF">
            <w:pPr>
              <w:pStyle w:val="Bulletslevel1"/>
              <w:spacing w:before="0"/>
              <w:ind w:left="0" w:firstLine="0"/>
              <w:jc w:val="center"/>
              <w:rPr>
                <w:rFonts w:ascii="Arial Narrow" w:hAnsi="Arial Narrow"/>
                <w:b/>
                <w:sz w:val="22"/>
                <w:szCs w:val="22"/>
                <w:lang w:val="sk-SK"/>
              </w:rPr>
            </w:pPr>
            <w:r>
              <w:rPr>
                <w:rFonts w:ascii="Arial Narrow" w:hAnsi="Arial Narrow"/>
                <w:b/>
                <w:sz w:val="22"/>
                <w:szCs w:val="22"/>
                <w:lang w:val="sk-SK"/>
              </w:rPr>
              <w:t xml:space="preserve">Počet MJ za </w:t>
            </w:r>
            <w:r>
              <w:rPr>
                <w:rFonts w:ascii="Arial Narrow" w:hAnsi="Arial Narrow"/>
                <w:b/>
                <w:sz w:val="22"/>
                <w:szCs w:val="22"/>
                <w:lang w:val="sk-SK"/>
              </w:rPr>
              <w:br/>
              <w:t>36 mesiacov</w:t>
            </w:r>
          </w:p>
        </w:tc>
        <w:tc>
          <w:tcPr>
            <w:tcW w:w="608" w:type="pct"/>
            <w:shd w:val="clear" w:color="auto" w:fill="E7E6E6" w:themeFill="background2"/>
            <w:vAlign w:val="center"/>
            <w:hideMark/>
          </w:tcPr>
          <w:p w14:paraId="2C87B239" w14:textId="77777777" w:rsidR="00BE7E1B" w:rsidRPr="002976C6" w:rsidRDefault="00BE7E1B" w:rsidP="006256FF">
            <w:pPr>
              <w:pStyle w:val="Bulletslevel1"/>
              <w:spacing w:before="0"/>
              <w:ind w:left="-106" w:right="-111" w:firstLine="0"/>
              <w:jc w:val="center"/>
              <w:rPr>
                <w:rFonts w:ascii="Arial Narrow" w:hAnsi="Arial Narrow"/>
                <w:b/>
                <w:sz w:val="22"/>
                <w:szCs w:val="22"/>
                <w:lang w:val="sk-SK"/>
              </w:rPr>
            </w:pPr>
            <w:r>
              <w:rPr>
                <w:rFonts w:ascii="Arial Narrow" w:hAnsi="Arial Narrow"/>
                <w:b/>
                <w:sz w:val="22"/>
                <w:szCs w:val="22"/>
                <w:lang w:val="sk-SK"/>
              </w:rPr>
              <w:t>Jednotková cena za 1 MJ v eurách bez DPH</w:t>
            </w:r>
          </w:p>
        </w:tc>
        <w:tc>
          <w:tcPr>
            <w:tcW w:w="849" w:type="pct"/>
            <w:shd w:val="clear" w:color="auto" w:fill="E7E6E6" w:themeFill="background2"/>
            <w:vAlign w:val="center"/>
            <w:hideMark/>
          </w:tcPr>
          <w:p w14:paraId="6CCD03AE" w14:textId="77777777" w:rsidR="00BE7E1B" w:rsidRPr="00677158" w:rsidRDefault="00BE7E1B" w:rsidP="006256FF">
            <w:pPr>
              <w:pStyle w:val="Bulletslevel1"/>
              <w:spacing w:before="0"/>
              <w:ind w:left="-106" w:right="-111" w:firstLine="0"/>
              <w:jc w:val="center"/>
              <w:rPr>
                <w:rFonts w:ascii="Arial Narrow" w:hAnsi="Arial Narrow"/>
                <w:b/>
                <w:sz w:val="22"/>
                <w:szCs w:val="22"/>
                <w:lang w:val="sk-SK"/>
              </w:rPr>
            </w:pPr>
            <w:r w:rsidRPr="00677158">
              <w:rPr>
                <w:rFonts w:ascii="Arial Narrow" w:hAnsi="Arial Narrow"/>
                <w:b/>
                <w:sz w:val="22"/>
                <w:szCs w:val="22"/>
                <w:lang w:val="sk-SK"/>
              </w:rPr>
              <w:t>Celková cena za 36 mesiacov</w:t>
            </w:r>
          </w:p>
          <w:p w14:paraId="10131549" w14:textId="77777777" w:rsidR="00BE7E1B" w:rsidRPr="002976C6" w:rsidRDefault="00BE7E1B" w:rsidP="006256FF">
            <w:pPr>
              <w:pStyle w:val="Bulletslevel1"/>
              <w:spacing w:before="0"/>
              <w:ind w:left="-106" w:right="-111" w:firstLine="0"/>
              <w:jc w:val="center"/>
              <w:rPr>
                <w:rFonts w:ascii="Arial Narrow" w:hAnsi="Arial Narrow"/>
                <w:b/>
                <w:sz w:val="22"/>
                <w:szCs w:val="22"/>
                <w:lang w:val="sk-SK"/>
              </w:rPr>
            </w:pPr>
            <w:r w:rsidRPr="00677158">
              <w:rPr>
                <w:rFonts w:ascii="Arial Narrow" w:hAnsi="Arial Narrow"/>
                <w:b/>
                <w:sz w:val="22"/>
                <w:szCs w:val="22"/>
                <w:lang w:val="sk-SK"/>
              </w:rPr>
              <w:t>v eurách bez DPH</w:t>
            </w:r>
          </w:p>
        </w:tc>
      </w:tr>
      <w:tr w:rsidR="00861CE9" w:rsidRPr="002976C6" w14:paraId="07271D04" w14:textId="77777777" w:rsidTr="00481C91">
        <w:trPr>
          <w:trHeight w:val="397"/>
        </w:trPr>
        <w:tc>
          <w:tcPr>
            <w:tcW w:w="310" w:type="pct"/>
            <w:vAlign w:val="center"/>
          </w:tcPr>
          <w:p w14:paraId="1BE72D77" w14:textId="1914F9F7" w:rsidR="00BE7E1B" w:rsidRPr="001C0E37" w:rsidRDefault="00BE7E1B" w:rsidP="001341CB">
            <w:pPr>
              <w:pStyle w:val="Bulletslevel1"/>
              <w:spacing w:before="0"/>
              <w:ind w:left="35" w:hanging="5"/>
              <w:jc w:val="center"/>
              <w:rPr>
                <w:rFonts w:ascii="Arial Narrow" w:hAnsi="Arial Narrow"/>
                <w:bCs/>
                <w:sz w:val="22"/>
                <w:szCs w:val="22"/>
                <w:lang w:val="sk-SK"/>
              </w:rPr>
            </w:pPr>
            <w:r>
              <w:rPr>
                <w:rFonts w:ascii="Arial Narrow" w:hAnsi="Arial Narrow"/>
                <w:bCs/>
                <w:sz w:val="22"/>
                <w:szCs w:val="22"/>
                <w:lang w:val="sk-SK"/>
              </w:rPr>
              <w:t>1.</w:t>
            </w:r>
          </w:p>
        </w:tc>
        <w:tc>
          <w:tcPr>
            <w:tcW w:w="2112" w:type="pct"/>
            <w:noWrap/>
            <w:vAlign w:val="center"/>
            <w:hideMark/>
          </w:tcPr>
          <w:p w14:paraId="1E69A763" w14:textId="76E074A1" w:rsidR="00BE7E1B" w:rsidRPr="002976C6" w:rsidRDefault="00BE7E1B" w:rsidP="00481C91">
            <w:pPr>
              <w:pStyle w:val="Bulletslevel1"/>
              <w:spacing w:before="0"/>
              <w:ind w:left="35" w:hanging="5"/>
              <w:rPr>
                <w:rFonts w:ascii="Arial Narrow" w:hAnsi="Arial Narrow"/>
                <w:bCs/>
                <w:sz w:val="22"/>
                <w:szCs w:val="22"/>
                <w:lang w:val="sk-SK"/>
              </w:rPr>
            </w:pPr>
            <w:r w:rsidRPr="001C0E37">
              <w:rPr>
                <w:rFonts w:ascii="Arial Narrow" w:hAnsi="Arial Narrow"/>
                <w:bCs/>
                <w:sz w:val="22"/>
                <w:szCs w:val="22"/>
                <w:lang w:val="sk-SK"/>
              </w:rPr>
              <w:t>Paušálne služby systémovej a aplikačnej podpory</w:t>
            </w:r>
            <w:r>
              <w:rPr>
                <w:rFonts w:ascii="Arial Narrow" w:hAnsi="Arial Narrow"/>
                <w:bCs/>
                <w:sz w:val="22"/>
                <w:szCs w:val="22"/>
                <w:lang w:val="sk-SK"/>
              </w:rPr>
              <w:t xml:space="preserve"> podľa bodu 1. Prílohy č. 1 Zmluvy</w:t>
            </w:r>
          </w:p>
        </w:tc>
        <w:tc>
          <w:tcPr>
            <w:tcW w:w="615" w:type="pct"/>
            <w:noWrap/>
            <w:vAlign w:val="center"/>
          </w:tcPr>
          <w:p w14:paraId="564734E4" w14:textId="2F2BA5F6" w:rsidR="00BE7E1B" w:rsidRPr="002976C6" w:rsidRDefault="00861CE9" w:rsidP="001341CB">
            <w:pPr>
              <w:pStyle w:val="Bulletslevel1"/>
              <w:spacing w:before="0"/>
              <w:ind w:left="0" w:firstLine="0"/>
              <w:jc w:val="center"/>
              <w:rPr>
                <w:rFonts w:ascii="Arial Narrow" w:hAnsi="Arial Narrow"/>
                <w:bCs/>
                <w:sz w:val="22"/>
                <w:szCs w:val="22"/>
                <w:lang w:val="sk-SK"/>
              </w:rPr>
            </w:pPr>
            <w:r>
              <w:rPr>
                <w:rFonts w:ascii="Arial Narrow" w:hAnsi="Arial Narrow"/>
                <w:bCs/>
                <w:sz w:val="22"/>
                <w:szCs w:val="22"/>
                <w:lang w:val="sk-SK"/>
              </w:rPr>
              <w:t>mesiac</w:t>
            </w:r>
          </w:p>
        </w:tc>
        <w:tc>
          <w:tcPr>
            <w:tcW w:w="507" w:type="pct"/>
            <w:vAlign w:val="center"/>
          </w:tcPr>
          <w:p w14:paraId="04C4E3F3" w14:textId="388A8FB5" w:rsidR="00BE7E1B" w:rsidRPr="002976C6" w:rsidRDefault="00861CE9" w:rsidP="001341CB">
            <w:pPr>
              <w:pStyle w:val="Bulletslevel1"/>
              <w:spacing w:before="0"/>
              <w:ind w:left="0" w:firstLine="0"/>
              <w:jc w:val="center"/>
              <w:rPr>
                <w:rFonts w:ascii="Arial Narrow" w:hAnsi="Arial Narrow"/>
                <w:bCs/>
                <w:sz w:val="22"/>
                <w:szCs w:val="22"/>
                <w:lang w:val="sk-SK"/>
              </w:rPr>
            </w:pPr>
            <w:r>
              <w:rPr>
                <w:rFonts w:ascii="Arial Narrow" w:hAnsi="Arial Narrow"/>
                <w:bCs/>
                <w:sz w:val="22"/>
                <w:szCs w:val="22"/>
                <w:lang w:val="sk-SK"/>
              </w:rPr>
              <w:t>36</w:t>
            </w:r>
          </w:p>
        </w:tc>
        <w:tc>
          <w:tcPr>
            <w:tcW w:w="608" w:type="pct"/>
            <w:noWrap/>
            <w:vAlign w:val="center"/>
            <w:hideMark/>
          </w:tcPr>
          <w:p w14:paraId="1069A1F2" w14:textId="77777777" w:rsidR="00BE7E1B" w:rsidRPr="002976C6" w:rsidRDefault="00BE7E1B" w:rsidP="001341CB">
            <w:pPr>
              <w:pStyle w:val="Bulletslevel1"/>
              <w:spacing w:before="0"/>
              <w:ind w:left="0" w:firstLine="0"/>
              <w:jc w:val="center"/>
              <w:rPr>
                <w:rFonts w:ascii="Arial Narrow" w:hAnsi="Arial Narrow"/>
                <w:bCs/>
                <w:sz w:val="22"/>
                <w:szCs w:val="22"/>
                <w:lang w:val="sk-SK"/>
              </w:rPr>
            </w:pPr>
          </w:p>
        </w:tc>
        <w:tc>
          <w:tcPr>
            <w:tcW w:w="849" w:type="pct"/>
            <w:noWrap/>
            <w:vAlign w:val="center"/>
            <w:hideMark/>
          </w:tcPr>
          <w:p w14:paraId="3F766B06" w14:textId="77777777" w:rsidR="00BE7E1B" w:rsidRPr="002976C6" w:rsidRDefault="00BE7E1B" w:rsidP="001341CB">
            <w:pPr>
              <w:pStyle w:val="Bulletslevel1"/>
              <w:spacing w:before="0"/>
              <w:ind w:left="0" w:firstLine="0"/>
              <w:jc w:val="center"/>
              <w:rPr>
                <w:rFonts w:ascii="Arial Narrow" w:hAnsi="Arial Narrow"/>
                <w:bCs/>
                <w:sz w:val="22"/>
                <w:szCs w:val="22"/>
                <w:lang w:val="sk-SK"/>
              </w:rPr>
            </w:pPr>
          </w:p>
        </w:tc>
      </w:tr>
      <w:tr w:rsidR="00861CE9" w:rsidRPr="002976C6" w14:paraId="21DB0179" w14:textId="77777777" w:rsidTr="00481C91">
        <w:trPr>
          <w:trHeight w:val="397"/>
        </w:trPr>
        <w:tc>
          <w:tcPr>
            <w:tcW w:w="310" w:type="pct"/>
            <w:vAlign w:val="center"/>
          </w:tcPr>
          <w:p w14:paraId="27EDCE9D" w14:textId="3196188D" w:rsidR="00BE7E1B" w:rsidRPr="001C0E37" w:rsidRDefault="006256FF" w:rsidP="001341CB">
            <w:pPr>
              <w:pStyle w:val="Bulletslevel1"/>
              <w:spacing w:before="0"/>
              <w:ind w:left="35" w:hanging="5"/>
              <w:jc w:val="center"/>
              <w:rPr>
                <w:rFonts w:ascii="Arial Narrow" w:hAnsi="Arial Narrow"/>
                <w:bCs/>
                <w:sz w:val="22"/>
                <w:szCs w:val="22"/>
                <w:lang w:val="sk-SK"/>
              </w:rPr>
            </w:pPr>
            <w:r>
              <w:rPr>
                <w:rFonts w:ascii="Arial Narrow" w:hAnsi="Arial Narrow"/>
                <w:bCs/>
                <w:sz w:val="22"/>
                <w:szCs w:val="22"/>
                <w:lang w:val="sk-SK"/>
              </w:rPr>
              <w:t>2</w:t>
            </w:r>
          </w:p>
        </w:tc>
        <w:tc>
          <w:tcPr>
            <w:tcW w:w="2112" w:type="pct"/>
            <w:noWrap/>
            <w:vAlign w:val="center"/>
            <w:hideMark/>
          </w:tcPr>
          <w:p w14:paraId="20947836" w14:textId="1C5B42FB" w:rsidR="00BE7E1B" w:rsidRPr="002976C6" w:rsidRDefault="00BE7E1B" w:rsidP="00481C91">
            <w:pPr>
              <w:pStyle w:val="Bulletslevel1"/>
              <w:spacing w:before="0"/>
              <w:ind w:left="35" w:hanging="5"/>
              <w:rPr>
                <w:rFonts w:ascii="Arial Narrow" w:hAnsi="Arial Narrow"/>
                <w:bCs/>
                <w:sz w:val="22"/>
                <w:szCs w:val="22"/>
                <w:lang w:val="sk-SK"/>
              </w:rPr>
            </w:pPr>
            <w:r w:rsidRPr="001C0E37">
              <w:rPr>
                <w:rFonts w:ascii="Arial Narrow" w:hAnsi="Arial Narrow"/>
                <w:bCs/>
                <w:sz w:val="22"/>
                <w:szCs w:val="22"/>
                <w:lang w:val="sk-SK"/>
              </w:rPr>
              <w:t xml:space="preserve">Služby realizácie zmien </w:t>
            </w:r>
            <w:r>
              <w:rPr>
                <w:rFonts w:ascii="Arial Narrow" w:hAnsi="Arial Narrow"/>
                <w:bCs/>
                <w:sz w:val="22"/>
                <w:szCs w:val="22"/>
                <w:lang w:val="sk-SK"/>
              </w:rPr>
              <w:t xml:space="preserve">podľa bodu 2.1. Prílohy č. 1 </w:t>
            </w:r>
            <w:r w:rsidRPr="00636401">
              <w:rPr>
                <w:rFonts w:ascii="Arial Narrow" w:hAnsi="Arial Narrow"/>
                <w:bCs/>
                <w:sz w:val="22"/>
                <w:szCs w:val="22"/>
                <w:lang w:val="sk-SK"/>
              </w:rPr>
              <w:t xml:space="preserve">Zmluvy </w:t>
            </w:r>
            <w:r w:rsidR="006256FF">
              <w:rPr>
                <w:rFonts w:ascii="Arial Narrow" w:hAnsi="Arial Narrow"/>
                <w:bCs/>
                <w:sz w:val="22"/>
                <w:szCs w:val="22"/>
                <w:lang w:val="sk-SK"/>
              </w:rPr>
              <w:t>a</w:t>
            </w:r>
            <w:r w:rsidR="00861CE9">
              <w:rPr>
                <w:rFonts w:ascii="Arial Narrow" w:hAnsi="Arial Narrow"/>
                <w:bCs/>
                <w:sz w:val="22"/>
                <w:szCs w:val="22"/>
                <w:lang w:val="sk-SK"/>
              </w:rPr>
              <w:t xml:space="preserve"> </w:t>
            </w:r>
            <w:r w:rsidRPr="00636401">
              <w:rPr>
                <w:rFonts w:ascii="Arial Narrow" w:hAnsi="Arial Narrow"/>
                <w:bCs/>
                <w:sz w:val="22"/>
                <w:szCs w:val="22"/>
                <w:lang w:val="sk-SK"/>
              </w:rPr>
              <w:t>Služby na vyžiadanie p</w:t>
            </w:r>
            <w:r>
              <w:rPr>
                <w:rFonts w:ascii="Arial Narrow" w:hAnsi="Arial Narrow"/>
                <w:bCs/>
                <w:sz w:val="22"/>
                <w:szCs w:val="22"/>
                <w:lang w:val="sk-SK"/>
              </w:rPr>
              <w:t>odľa bodu 2.2. Prílohy</w:t>
            </w:r>
            <w:r w:rsidR="009E0178">
              <w:rPr>
                <w:rFonts w:ascii="Arial Narrow" w:hAnsi="Arial Narrow"/>
                <w:bCs/>
                <w:sz w:val="22"/>
                <w:szCs w:val="22"/>
                <w:lang w:val="sk-SK"/>
              </w:rPr>
              <w:t> </w:t>
            </w:r>
            <w:r>
              <w:rPr>
                <w:rFonts w:ascii="Arial Narrow" w:hAnsi="Arial Narrow"/>
                <w:bCs/>
                <w:sz w:val="22"/>
                <w:szCs w:val="22"/>
                <w:lang w:val="sk-SK"/>
              </w:rPr>
              <w:t>č. 1</w:t>
            </w:r>
            <w:r w:rsidR="006256FF">
              <w:rPr>
                <w:rFonts w:ascii="Arial Narrow" w:hAnsi="Arial Narrow"/>
                <w:bCs/>
                <w:sz w:val="22"/>
                <w:szCs w:val="22"/>
                <w:lang w:val="sk-SK"/>
              </w:rPr>
              <w:t xml:space="preserve"> </w:t>
            </w:r>
            <w:r>
              <w:rPr>
                <w:rFonts w:ascii="Arial Narrow" w:hAnsi="Arial Narrow"/>
                <w:bCs/>
                <w:sz w:val="22"/>
                <w:szCs w:val="22"/>
                <w:lang w:val="sk-SK"/>
              </w:rPr>
              <w:t>Zmluvy</w:t>
            </w:r>
          </w:p>
        </w:tc>
        <w:tc>
          <w:tcPr>
            <w:tcW w:w="615" w:type="pct"/>
            <w:noWrap/>
            <w:vAlign w:val="center"/>
          </w:tcPr>
          <w:p w14:paraId="7AD46736" w14:textId="77777777" w:rsidR="00BE7E1B" w:rsidRPr="002976C6" w:rsidRDefault="00BE7E1B" w:rsidP="001341CB">
            <w:pPr>
              <w:pStyle w:val="Bulletslevel1"/>
              <w:spacing w:before="0"/>
              <w:ind w:left="0" w:firstLine="0"/>
              <w:jc w:val="center"/>
              <w:rPr>
                <w:rFonts w:ascii="Arial Narrow" w:hAnsi="Arial Narrow"/>
                <w:bCs/>
                <w:sz w:val="22"/>
                <w:szCs w:val="22"/>
                <w:lang w:val="sk-SK"/>
              </w:rPr>
            </w:pPr>
            <w:proofErr w:type="spellStart"/>
            <w:r>
              <w:rPr>
                <w:rFonts w:ascii="Arial Narrow" w:hAnsi="Arial Narrow"/>
                <w:bCs/>
                <w:sz w:val="22"/>
                <w:szCs w:val="22"/>
                <w:lang w:val="sk-SK"/>
              </w:rPr>
              <w:t>človekohodina</w:t>
            </w:r>
            <w:proofErr w:type="spellEnd"/>
          </w:p>
        </w:tc>
        <w:tc>
          <w:tcPr>
            <w:tcW w:w="507" w:type="pct"/>
            <w:vAlign w:val="center"/>
          </w:tcPr>
          <w:p w14:paraId="41887A47" w14:textId="77777777" w:rsidR="00BE7E1B" w:rsidRPr="002976C6" w:rsidRDefault="00BE7E1B" w:rsidP="001341CB">
            <w:pPr>
              <w:pStyle w:val="Bulletslevel1"/>
              <w:spacing w:before="0"/>
              <w:ind w:left="0" w:firstLine="0"/>
              <w:jc w:val="center"/>
              <w:rPr>
                <w:rFonts w:ascii="Arial Narrow" w:hAnsi="Arial Narrow"/>
                <w:bCs/>
                <w:sz w:val="22"/>
                <w:szCs w:val="22"/>
                <w:lang w:val="sk-SK"/>
              </w:rPr>
            </w:pPr>
            <w:r>
              <w:rPr>
                <w:rFonts w:ascii="Arial Narrow" w:hAnsi="Arial Narrow"/>
                <w:bCs/>
                <w:sz w:val="22"/>
                <w:szCs w:val="22"/>
                <w:lang w:val="sk-SK"/>
              </w:rPr>
              <w:t>7 241</w:t>
            </w:r>
          </w:p>
        </w:tc>
        <w:tc>
          <w:tcPr>
            <w:tcW w:w="608" w:type="pct"/>
            <w:noWrap/>
            <w:vAlign w:val="center"/>
            <w:hideMark/>
          </w:tcPr>
          <w:p w14:paraId="2BC7D2C8" w14:textId="77777777" w:rsidR="00BE7E1B" w:rsidRPr="002976C6" w:rsidRDefault="00BE7E1B" w:rsidP="001341CB">
            <w:pPr>
              <w:pStyle w:val="Bulletslevel1"/>
              <w:spacing w:before="0"/>
              <w:ind w:left="0" w:firstLine="0"/>
              <w:jc w:val="center"/>
              <w:rPr>
                <w:rFonts w:ascii="Arial Narrow" w:hAnsi="Arial Narrow"/>
                <w:bCs/>
                <w:sz w:val="22"/>
                <w:szCs w:val="22"/>
                <w:lang w:val="sk-SK"/>
              </w:rPr>
            </w:pPr>
          </w:p>
        </w:tc>
        <w:tc>
          <w:tcPr>
            <w:tcW w:w="849" w:type="pct"/>
            <w:noWrap/>
            <w:vAlign w:val="center"/>
            <w:hideMark/>
          </w:tcPr>
          <w:p w14:paraId="2BEE0618" w14:textId="77777777" w:rsidR="00BE7E1B" w:rsidRPr="002976C6" w:rsidRDefault="00BE7E1B" w:rsidP="001341CB">
            <w:pPr>
              <w:pStyle w:val="Bulletslevel1"/>
              <w:spacing w:before="0"/>
              <w:ind w:left="0" w:firstLine="0"/>
              <w:jc w:val="center"/>
              <w:rPr>
                <w:rFonts w:ascii="Arial Narrow" w:hAnsi="Arial Narrow"/>
                <w:bCs/>
                <w:sz w:val="22"/>
                <w:szCs w:val="22"/>
                <w:lang w:val="sk-SK"/>
              </w:rPr>
            </w:pPr>
          </w:p>
        </w:tc>
      </w:tr>
      <w:tr w:rsidR="006256FF" w:rsidRPr="002976C6" w14:paraId="7B5D7B68" w14:textId="77777777" w:rsidTr="00481C91">
        <w:trPr>
          <w:trHeight w:val="397"/>
        </w:trPr>
        <w:tc>
          <w:tcPr>
            <w:tcW w:w="4151" w:type="pct"/>
            <w:gridSpan w:val="5"/>
            <w:vAlign w:val="center"/>
          </w:tcPr>
          <w:p w14:paraId="15143930" w14:textId="77777777" w:rsidR="006256FF" w:rsidRPr="00636401" w:rsidRDefault="006256FF" w:rsidP="001341CB">
            <w:pPr>
              <w:pStyle w:val="Bulletslevel1"/>
              <w:spacing w:before="0"/>
              <w:ind w:left="0" w:firstLine="0"/>
              <w:jc w:val="left"/>
              <w:rPr>
                <w:rFonts w:ascii="Arial Narrow" w:hAnsi="Arial Narrow"/>
                <w:b/>
                <w:sz w:val="22"/>
                <w:szCs w:val="22"/>
                <w:lang w:val="sk-SK"/>
              </w:rPr>
            </w:pPr>
            <w:r w:rsidRPr="00636401">
              <w:rPr>
                <w:rFonts w:ascii="Arial Narrow" w:hAnsi="Arial Narrow"/>
                <w:b/>
                <w:sz w:val="22"/>
                <w:szCs w:val="22"/>
                <w:lang w:val="sk-SK"/>
              </w:rPr>
              <w:t xml:space="preserve">Celková cena za celý predmet zákazky v eurách bez DPH </w:t>
            </w:r>
          </w:p>
        </w:tc>
        <w:tc>
          <w:tcPr>
            <w:tcW w:w="849" w:type="pct"/>
            <w:vAlign w:val="center"/>
          </w:tcPr>
          <w:p w14:paraId="4EA25574" w14:textId="684408D8" w:rsidR="006256FF" w:rsidRPr="00636401" w:rsidRDefault="006256FF" w:rsidP="000E2A78">
            <w:pPr>
              <w:pStyle w:val="Bulletslevel1"/>
              <w:spacing w:before="0"/>
              <w:jc w:val="center"/>
              <w:rPr>
                <w:rFonts w:ascii="Arial Narrow" w:hAnsi="Arial Narrow"/>
                <w:b/>
                <w:sz w:val="22"/>
                <w:szCs w:val="22"/>
                <w:lang w:val="sk-SK"/>
              </w:rPr>
            </w:pPr>
          </w:p>
        </w:tc>
      </w:tr>
      <w:tr w:rsidR="006256FF" w:rsidRPr="002976C6" w14:paraId="00FC5F31" w14:textId="77777777" w:rsidTr="00481C91">
        <w:trPr>
          <w:trHeight w:val="397"/>
        </w:trPr>
        <w:tc>
          <w:tcPr>
            <w:tcW w:w="4151" w:type="pct"/>
            <w:gridSpan w:val="5"/>
            <w:vAlign w:val="center"/>
          </w:tcPr>
          <w:p w14:paraId="40696251" w14:textId="431E7FBA" w:rsidR="006256FF" w:rsidRPr="00636401" w:rsidRDefault="006256FF" w:rsidP="001341CB">
            <w:pPr>
              <w:pStyle w:val="Bulletslevel1"/>
              <w:spacing w:before="0"/>
              <w:ind w:left="0" w:firstLine="0"/>
              <w:jc w:val="left"/>
              <w:rPr>
                <w:rFonts w:ascii="Arial Narrow" w:hAnsi="Arial Narrow"/>
                <w:b/>
                <w:sz w:val="22"/>
                <w:szCs w:val="22"/>
                <w:lang w:val="sk-SK"/>
              </w:rPr>
            </w:pPr>
            <w:r w:rsidRPr="00636401">
              <w:rPr>
                <w:rFonts w:ascii="Arial Narrow" w:hAnsi="Arial Narrow"/>
                <w:b/>
                <w:sz w:val="22"/>
                <w:szCs w:val="22"/>
                <w:lang w:val="sk-SK"/>
              </w:rPr>
              <w:t>DPH 23</w:t>
            </w:r>
            <w:r w:rsidR="009E0178">
              <w:rPr>
                <w:rFonts w:ascii="Arial Narrow" w:hAnsi="Arial Narrow"/>
                <w:b/>
                <w:sz w:val="22"/>
                <w:szCs w:val="22"/>
                <w:lang w:val="sk-SK"/>
              </w:rPr>
              <w:t xml:space="preserve"> </w:t>
            </w:r>
            <w:r w:rsidRPr="00636401">
              <w:rPr>
                <w:rFonts w:ascii="Arial Narrow" w:hAnsi="Arial Narrow"/>
                <w:b/>
                <w:sz w:val="22"/>
                <w:szCs w:val="22"/>
                <w:lang w:val="sk-SK"/>
              </w:rPr>
              <w:t>%</w:t>
            </w:r>
          </w:p>
        </w:tc>
        <w:tc>
          <w:tcPr>
            <w:tcW w:w="849" w:type="pct"/>
            <w:vAlign w:val="center"/>
          </w:tcPr>
          <w:p w14:paraId="2DF99277" w14:textId="33F7B1B6" w:rsidR="006256FF" w:rsidRPr="00636401" w:rsidRDefault="006256FF" w:rsidP="000E2A78">
            <w:pPr>
              <w:pStyle w:val="Bulletslevel1"/>
              <w:spacing w:before="0"/>
              <w:jc w:val="center"/>
              <w:rPr>
                <w:rFonts w:ascii="Arial Narrow" w:hAnsi="Arial Narrow"/>
                <w:b/>
                <w:sz w:val="22"/>
                <w:szCs w:val="22"/>
                <w:lang w:val="sk-SK"/>
              </w:rPr>
            </w:pPr>
          </w:p>
        </w:tc>
      </w:tr>
      <w:tr w:rsidR="006256FF" w:rsidRPr="002976C6" w14:paraId="08E7E318" w14:textId="77777777" w:rsidTr="00481C91">
        <w:trPr>
          <w:trHeight w:val="397"/>
        </w:trPr>
        <w:tc>
          <w:tcPr>
            <w:tcW w:w="4151" w:type="pct"/>
            <w:gridSpan w:val="5"/>
            <w:shd w:val="clear" w:color="auto" w:fill="D9D9D9" w:themeFill="background1" w:themeFillShade="D9"/>
            <w:vAlign w:val="center"/>
          </w:tcPr>
          <w:p w14:paraId="674973F8" w14:textId="77777777" w:rsidR="006256FF" w:rsidRPr="00636401" w:rsidRDefault="006256FF" w:rsidP="001341CB">
            <w:pPr>
              <w:pStyle w:val="Bulletslevel1"/>
              <w:spacing w:before="0"/>
              <w:ind w:left="0" w:firstLine="0"/>
              <w:jc w:val="left"/>
              <w:rPr>
                <w:rFonts w:ascii="Arial Narrow" w:hAnsi="Arial Narrow"/>
                <w:b/>
                <w:sz w:val="22"/>
                <w:szCs w:val="22"/>
                <w:lang w:val="sk-SK"/>
              </w:rPr>
            </w:pPr>
            <w:r w:rsidRPr="00636401">
              <w:rPr>
                <w:rFonts w:ascii="Arial Narrow" w:hAnsi="Arial Narrow"/>
                <w:b/>
                <w:sz w:val="22"/>
                <w:szCs w:val="22"/>
                <w:lang w:val="sk-SK"/>
              </w:rPr>
              <w:t>Celková cena za celý predmet zákazky v eurách s DPH</w:t>
            </w:r>
          </w:p>
        </w:tc>
        <w:tc>
          <w:tcPr>
            <w:tcW w:w="849" w:type="pct"/>
            <w:shd w:val="clear" w:color="auto" w:fill="D9D9D9" w:themeFill="background1" w:themeFillShade="D9"/>
            <w:vAlign w:val="center"/>
          </w:tcPr>
          <w:p w14:paraId="5CD7A852" w14:textId="5BA1BFD7" w:rsidR="006256FF" w:rsidRPr="00636401" w:rsidRDefault="006256FF" w:rsidP="000E2A78">
            <w:pPr>
              <w:pStyle w:val="Bulletslevel1"/>
              <w:spacing w:before="0"/>
              <w:jc w:val="center"/>
              <w:rPr>
                <w:rFonts w:ascii="Arial Narrow" w:hAnsi="Arial Narrow"/>
                <w:b/>
                <w:sz w:val="22"/>
                <w:szCs w:val="22"/>
                <w:lang w:val="sk-SK"/>
              </w:rPr>
            </w:pPr>
          </w:p>
        </w:tc>
      </w:tr>
    </w:tbl>
    <w:p w14:paraId="081F572E" w14:textId="77777777" w:rsidR="00AD3AB8" w:rsidRDefault="00AD3AB8" w:rsidP="006F168B">
      <w:pPr>
        <w:jc w:val="both"/>
        <w:rPr>
          <w:rFonts w:ascii="Arial Narrow" w:hAnsi="Arial Narrow"/>
        </w:rPr>
      </w:pPr>
    </w:p>
    <w:p w14:paraId="7623B54F" w14:textId="77777777" w:rsidR="00AD3AB8" w:rsidRDefault="00AD3AB8" w:rsidP="006F168B">
      <w:pPr>
        <w:jc w:val="both"/>
        <w:rPr>
          <w:rFonts w:ascii="Arial Narrow" w:hAnsi="Arial Narrow"/>
        </w:rPr>
      </w:pPr>
    </w:p>
    <w:p w14:paraId="36FD36D1" w14:textId="77777777" w:rsidR="00AD3AB8" w:rsidRDefault="00AD3AB8" w:rsidP="006F168B">
      <w:pPr>
        <w:jc w:val="both"/>
        <w:rPr>
          <w:rFonts w:ascii="Arial Narrow" w:hAnsi="Arial Narrow"/>
        </w:rPr>
      </w:pPr>
    </w:p>
    <w:p w14:paraId="573D194F" w14:textId="5E00DEDD" w:rsidR="006B5F4A" w:rsidRDefault="006B5F4A" w:rsidP="006F168B">
      <w:pPr>
        <w:jc w:val="both"/>
        <w:rPr>
          <w:rFonts w:ascii="Arial Narrow" w:hAnsi="Arial Narrow"/>
        </w:rPr>
      </w:pPr>
    </w:p>
    <w:p w14:paraId="2E689276" w14:textId="77777777" w:rsidR="0049379B" w:rsidRDefault="0049379B" w:rsidP="006F168B">
      <w:pPr>
        <w:jc w:val="both"/>
        <w:rPr>
          <w:rFonts w:ascii="Arial Narrow" w:hAnsi="Arial Narrow"/>
        </w:rPr>
        <w:sectPr w:rsidR="0049379B" w:rsidSect="00481C91">
          <w:pgSz w:w="16838" w:h="11906" w:orient="landscape"/>
          <w:pgMar w:top="1417" w:right="1417" w:bottom="1417" w:left="1417" w:header="708" w:footer="708" w:gutter="0"/>
          <w:cols w:space="708"/>
          <w:docGrid w:linePitch="360"/>
        </w:sectPr>
      </w:pPr>
    </w:p>
    <w:p w14:paraId="50074A6C" w14:textId="7096FEFC" w:rsidR="006B5F4A" w:rsidRPr="00654591" w:rsidRDefault="006B5F4A" w:rsidP="006F168B">
      <w:pPr>
        <w:jc w:val="both"/>
        <w:rPr>
          <w:rFonts w:ascii="Arial Narrow" w:hAnsi="Arial Narrow"/>
          <w:b/>
          <w:bCs/>
        </w:rPr>
      </w:pPr>
      <w:r w:rsidRPr="00654591">
        <w:rPr>
          <w:rFonts w:ascii="Arial Narrow" w:hAnsi="Arial Narrow"/>
          <w:b/>
          <w:bCs/>
        </w:rPr>
        <w:lastRenderedPageBreak/>
        <w:t>Príloha č.</w:t>
      </w:r>
      <w:r w:rsidR="00FF5BBE" w:rsidRPr="00654591">
        <w:rPr>
          <w:rFonts w:ascii="Arial Narrow" w:hAnsi="Arial Narrow"/>
          <w:b/>
          <w:bCs/>
        </w:rPr>
        <w:t xml:space="preserve"> </w:t>
      </w:r>
      <w:r w:rsidRPr="00654591">
        <w:rPr>
          <w:rFonts w:ascii="Arial Narrow" w:hAnsi="Arial Narrow"/>
          <w:b/>
          <w:bCs/>
        </w:rPr>
        <w:t>3</w:t>
      </w:r>
      <w:r w:rsidR="00223FB8" w:rsidRPr="00654591">
        <w:rPr>
          <w:rFonts w:ascii="Arial Narrow" w:hAnsi="Arial Narrow"/>
          <w:b/>
          <w:bCs/>
        </w:rPr>
        <w:t>:</w:t>
      </w:r>
      <w:r w:rsidR="00181F17" w:rsidRPr="00654591">
        <w:rPr>
          <w:rFonts w:ascii="Arial Narrow" w:hAnsi="Arial Narrow"/>
          <w:b/>
          <w:bCs/>
        </w:rPr>
        <w:tab/>
      </w:r>
      <w:r w:rsidR="08C597F5" w:rsidRPr="00654591">
        <w:rPr>
          <w:rFonts w:ascii="Arial Narrow" w:hAnsi="Arial Narrow"/>
          <w:b/>
          <w:bCs/>
        </w:rPr>
        <w:t>Prístup tretích strán na MF SR</w:t>
      </w:r>
    </w:p>
    <w:p w14:paraId="0177B185" w14:textId="77777777" w:rsidR="00300920" w:rsidRPr="00145D28" w:rsidRDefault="00300920" w:rsidP="00300920">
      <w:pPr>
        <w:spacing w:before="400" w:after="300" w:line="276" w:lineRule="auto"/>
        <w:jc w:val="center"/>
        <w:rPr>
          <w:rFonts w:ascii="Arial Narrow" w:eastAsia="Arial Narrow" w:hAnsi="Arial Narrow" w:cs="Arial Narrow"/>
          <w:b/>
          <w:bCs/>
        </w:rPr>
      </w:pPr>
      <w:r w:rsidRPr="00145D28">
        <w:rPr>
          <w:rFonts w:ascii="Arial Narrow" w:eastAsia="Arial Narrow" w:hAnsi="Arial Narrow" w:cs="Arial Narrow"/>
          <w:b/>
          <w:bCs/>
        </w:rPr>
        <w:t>Preambula</w:t>
      </w:r>
    </w:p>
    <w:p w14:paraId="67E1F229" w14:textId="7D2FC4B3" w:rsidR="00300920" w:rsidRPr="00145D28" w:rsidRDefault="00300920" w:rsidP="00300920">
      <w:pPr>
        <w:spacing w:line="276" w:lineRule="auto"/>
        <w:jc w:val="center"/>
        <w:rPr>
          <w:rFonts w:ascii="Arial Narrow" w:eastAsia="Arial Narrow" w:hAnsi="Arial Narrow" w:cs="Arial Narrow"/>
        </w:rPr>
      </w:pPr>
      <w:r w:rsidRPr="00145D28">
        <w:rPr>
          <w:rFonts w:ascii="Arial Narrow" w:eastAsia="Arial Narrow" w:hAnsi="Arial Narrow" w:cs="Arial Narrow"/>
        </w:rPr>
        <w:t xml:space="preserve">Táto príloha vychádza z ustanovení internej smernice Objednávateľa č. 10/2014, upravujúcej prístup tretích strán na Ministerstve financií SR (ďalej v tejto prílohe ako „ministerstvo“). Ustanovenia tejto prílohy sa použijú na účely tejto Zmluvy primerane s prihliadnutím na účel a predmet </w:t>
      </w:r>
      <w:r w:rsidR="00652660">
        <w:rPr>
          <w:rFonts w:ascii="Arial Narrow" w:eastAsia="Arial Narrow" w:hAnsi="Arial Narrow" w:cs="Arial Narrow"/>
        </w:rPr>
        <w:t xml:space="preserve">tejto </w:t>
      </w:r>
      <w:r w:rsidRPr="00145D28">
        <w:rPr>
          <w:rFonts w:ascii="Arial Narrow" w:eastAsia="Arial Narrow" w:hAnsi="Arial Narrow" w:cs="Arial Narrow"/>
        </w:rPr>
        <w:t xml:space="preserve">Zmluvy a práva a povinnosti zmluvných strán </w:t>
      </w:r>
      <w:r w:rsidRPr="00145D28">
        <w:rPr>
          <w:rFonts w:ascii="Arial Narrow" w:eastAsia="Arial Narrow" w:hAnsi="Arial Narrow" w:cs="Arial Narrow"/>
        </w:rPr>
        <w:br/>
        <w:t>v nej upravené.</w:t>
      </w:r>
    </w:p>
    <w:p w14:paraId="62140D99" w14:textId="77777777" w:rsidR="00300920" w:rsidRPr="00145D28" w:rsidRDefault="00300920" w:rsidP="00300920">
      <w:pPr>
        <w:spacing w:before="400" w:line="276" w:lineRule="auto"/>
        <w:jc w:val="center"/>
        <w:rPr>
          <w:rFonts w:ascii="Arial Narrow" w:hAnsi="Arial Narrow"/>
          <w:b/>
        </w:rPr>
      </w:pPr>
      <w:r w:rsidRPr="00145D28">
        <w:rPr>
          <w:rFonts w:ascii="Arial Narrow" w:hAnsi="Arial Narrow"/>
          <w:b/>
        </w:rPr>
        <w:t>ČLÁNOK 1</w:t>
      </w:r>
    </w:p>
    <w:p w14:paraId="365A91CE" w14:textId="34E1DB4F" w:rsidR="00300920" w:rsidRPr="00145D28" w:rsidRDefault="00300920" w:rsidP="00300920">
      <w:pPr>
        <w:spacing w:after="300" w:line="276" w:lineRule="auto"/>
        <w:jc w:val="center"/>
        <w:rPr>
          <w:rFonts w:ascii="Arial Narrow" w:eastAsia="Arial Narrow" w:hAnsi="Arial Narrow" w:cs="Arial Narrow"/>
        </w:rPr>
      </w:pPr>
      <w:r w:rsidRPr="00145D28">
        <w:rPr>
          <w:rFonts w:ascii="Arial Narrow" w:hAnsi="Arial Narrow"/>
          <w:b/>
        </w:rPr>
        <w:t>PRAVIDLÁ POHYBU OPRÁVNENÝCH ZAMESTNANCOV POSKYTOVATEĽA VRÁTANE TRETÍCH OSÔB, KTORÉ NAPĹŇAJÚ PREDMET A/ALEBO ÚČEL TEJTO ZMLUVY V OBJEKTE/PRIESTOROCH MINISTERSTVA</w:t>
      </w:r>
      <w:r w:rsidRPr="00145D28">
        <w:rPr>
          <w:rFonts w:ascii="Arial Narrow" w:eastAsia="Arial Narrow" w:hAnsi="Arial Narrow" w:cs="Arial Narrow"/>
        </w:rPr>
        <w:t xml:space="preserve"> </w:t>
      </w:r>
    </w:p>
    <w:p w14:paraId="4B9862E7" w14:textId="57A723AA" w:rsidR="00300920" w:rsidRPr="00654591" w:rsidRDefault="00300920" w:rsidP="00300920">
      <w:pPr>
        <w:pStyle w:val="Odsekzoznamu"/>
        <w:numPr>
          <w:ilvl w:val="0"/>
          <w:numId w:val="122"/>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Zamestnanci Poskytovateľa a tretie osoby, prostredníctvom ktorých Poskytovateľ plní predmet </w:t>
      </w:r>
      <w:r w:rsidR="00652660">
        <w:rPr>
          <w:rFonts w:ascii="Arial Narrow" w:eastAsia="Arial Narrow" w:hAnsi="Arial Narrow" w:cs="Arial Narrow"/>
        </w:rPr>
        <w:t xml:space="preserve">tejto </w:t>
      </w:r>
      <w:r w:rsidRPr="00654591">
        <w:rPr>
          <w:rFonts w:ascii="Arial Narrow" w:eastAsia="Arial Narrow" w:hAnsi="Arial Narrow" w:cs="Arial Narrow"/>
        </w:rPr>
        <w:t xml:space="preserve">Zmluvy (ďalej </w:t>
      </w:r>
      <w:r w:rsidR="0031712D">
        <w:rPr>
          <w:rFonts w:ascii="Arial Narrow" w:eastAsia="Arial Narrow" w:hAnsi="Arial Narrow" w:cs="Arial Narrow"/>
        </w:rPr>
        <w:t>ako</w:t>
      </w:r>
      <w:r w:rsidRPr="00654591">
        <w:rPr>
          <w:rFonts w:ascii="Arial Narrow" w:eastAsia="Arial Narrow" w:hAnsi="Arial Narrow" w:cs="Arial Narrow"/>
        </w:rPr>
        <w:t xml:space="preserve"> „zamestnanci Poskytovateľa“), sú pri vstupe do objektu ministerstva a odchode z objektu ministerstva povinní riadiť sa pokynmi stálej služby.</w:t>
      </w:r>
    </w:p>
    <w:p w14:paraId="3017144E" w14:textId="77777777" w:rsidR="00300920" w:rsidRPr="00654591" w:rsidRDefault="00300920" w:rsidP="00300920">
      <w:pPr>
        <w:pStyle w:val="Odsekzoznamu"/>
        <w:numPr>
          <w:ilvl w:val="0"/>
          <w:numId w:val="122"/>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Do objektu ministerstva môžu zamestnanci Poskytovateľa vstupovať a z neho odchádzať len k tomu určenými vchodmi pre osoby na </w:t>
      </w:r>
      <w:proofErr w:type="spellStart"/>
      <w:r w:rsidRPr="00654591">
        <w:rPr>
          <w:rFonts w:ascii="Arial Narrow" w:eastAsia="Arial Narrow" w:hAnsi="Arial Narrow" w:cs="Arial Narrow"/>
        </w:rPr>
        <w:t>Kýčerského</w:t>
      </w:r>
      <w:proofErr w:type="spellEnd"/>
      <w:r w:rsidRPr="00654591">
        <w:rPr>
          <w:rFonts w:ascii="Arial Narrow" w:eastAsia="Arial Narrow" w:hAnsi="Arial Narrow" w:cs="Arial Narrow"/>
        </w:rPr>
        <w:t xml:space="preserve"> ulici č. 1 v Bratislave.</w:t>
      </w:r>
    </w:p>
    <w:p w14:paraId="0072CCC1" w14:textId="77777777" w:rsidR="00300920" w:rsidRPr="00654591" w:rsidRDefault="00300920" w:rsidP="00300920">
      <w:pPr>
        <w:pStyle w:val="Odsekzoznamu"/>
        <w:numPr>
          <w:ilvl w:val="0"/>
          <w:numId w:val="122"/>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Motorové vozidlá Poskytovateľa môžu do priestorov ministerstva vchádzať a z neho vychádzať len vjazdom zo Štefanovičovej ulice na základe platného povolenia.</w:t>
      </w:r>
    </w:p>
    <w:p w14:paraId="4F25C87A" w14:textId="77777777" w:rsidR="00300920" w:rsidRPr="00145D28" w:rsidRDefault="00300920" w:rsidP="00300920">
      <w:pPr>
        <w:spacing w:before="400" w:line="276" w:lineRule="auto"/>
        <w:jc w:val="center"/>
        <w:rPr>
          <w:rFonts w:ascii="Arial Narrow" w:hAnsi="Arial Narrow"/>
          <w:b/>
        </w:rPr>
      </w:pPr>
      <w:r w:rsidRPr="00145D28">
        <w:rPr>
          <w:rFonts w:ascii="Arial Narrow" w:hAnsi="Arial Narrow"/>
          <w:b/>
        </w:rPr>
        <w:t>ČLÁNOK 2</w:t>
      </w:r>
    </w:p>
    <w:p w14:paraId="7788CB48" w14:textId="421012EA" w:rsidR="00300920" w:rsidRPr="00145D28" w:rsidRDefault="00300920" w:rsidP="00300920">
      <w:pPr>
        <w:spacing w:after="200" w:line="276" w:lineRule="auto"/>
        <w:jc w:val="center"/>
        <w:rPr>
          <w:rFonts w:ascii="Arial Narrow" w:eastAsia="Arial Narrow" w:hAnsi="Arial Narrow" w:cs="Arial Narrow"/>
        </w:rPr>
      </w:pPr>
      <w:r w:rsidRPr="00145D28">
        <w:rPr>
          <w:rFonts w:ascii="Arial Narrow" w:hAnsi="Arial Narrow"/>
          <w:b/>
        </w:rPr>
        <w:t>ZÁKLADNÉ POVINNOSTI POSKYTOVATEĽA VOČI MINISTERSTVU PRI POSKYTOVANÍ SLUŽIEB SPOJENÝCH S NAPLNENÍM ÚČELU A PREDMETU TEJTO ZMLUVY</w:t>
      </w:r>
      <w:r w:rsidRPr="00145D28">
        <w:rPr>
          <w:rFonts w:ascii="Arial Narrow" w:eastAsia="Arial Narrow" w:hAnsi="Arial Narrow" w:cs="Arial Narrow"/>
        </w:rPr>
        <w:t xml:space="preserve"> </w:t>
      </w:r>
    </w:p>
    <w:p w14:paraId="55EB8217" w14:textId="77777777" w:rsidR="00300920" w:rsidRPr="00654591" w:rsidRDefault="00300920" w:rsidP="00300920">
      <w:pPr>
        <w:pStyle w:val="Odsekzoznamu"/>
        <w:numPr>
          <w:ilvl w:val="0"/>
          <w:numId w:val="123"/>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Poskytovateľ sa zaväzuje, že:</w:t>
      </w:r>
    </w:p>
    <w:p w14:paraId="46EA8CCA" w14:textId="527DF632" w:rsidR="00300920" w:rsidRPr="00654591" w:rsidRDefault="00300920" w:rsidP="00D168EE">
      <w:pPr>
        <w:pStyle w:val="Odsekzoznamu"/>
        <w:numPr>
          <w:ilvl w:val="0"/>
          <w:numId w:val="135"/>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pred začatím činností spojených s naplnením účelu a predmetu </w:t>
      </w:r>
      <w:r w:rsidR="00652660">
        <w:rPr>
          <w:rFonts w:ascii="Arial Narrow" w:eastAsia="Arial Narrow" w:hAnsi="Arial Narrow" w:cs="Arial Narrow"/>
        </w:rPr>
        <w:t xml:space="preserve">tejto </w:t>
      </w:r>
      <w:r w:rsidRPr="00654591">
        <w:rPr>
          <w:rFonts w:ascii="Arial Narrow" w:eastAsia="Arial Narrow" w:hAnsi="Arial Narrow" w:cs="Arial Narrow"/>
        </w:rPr>
        <w:t xml:space="preserve">Zmluvy a pred pridelením prístupových práv potrebných na výkon týchto činností oznámi ministerstvu personálne obsadenie svojho tímu, ktorý bude vykonávať činnosti spojené s naplnením účelu a predmetu </w:t>
      </w:r>
      <w:r w:rsidR="00652660">
        <w:rPr>
          <w:rFonts w:ascii="Arial Narrow" w:eastAsia="Arial Narrow" w:hAnsi="Arial Narrow" w:cs="Arial Narrow"/>
        </w:rPr>
        <w:t xml:space="preserve">tejto </w:t>
      </w:r>
      <w:r w:rsidRPr="00654591">
        <w:rPr>
          <w:rFonts w:ascii="Arial Narrow" w:eastAsia="Arial Narrow" w:hAnsi="Arial Narrow" w:cs="Arial Narrow"/>
        </w:rPr>
        <w:t>Zmluvy pre ministerstvo</w:t>
      </w:r>
      <w:r w:rsidR="002524EF">
        <w:rPr>
          <w:rFonts w:ascii="Arial Narrow" w:eastAsia="Arial Narrow" w:hAnsi="Arial Narrow" w:cs="Arial Narrow"/>
        </w:rPr>
        <w:t>;</w:t>
      </w:r>
      <w:r w:rsidRPr="00654591">
        <w:rPr>
          <w:rFonts w:ascii="Arial Narrow" w:eastAsia="Arial Narrow" w:hAnsi="Arial Narrow" w:cs="Arial Narrow"/>
        </w:rPr>
        <w:t xml:space="preserve"> </w:t>
      </w:r>
    </w:p>
    <w:p w14:paraId="2F27F275" w14:textId="7724889E" w:rsidR="00300920" w:rsidRPr="00654591" w:rsidRDefault="00300920" w:rsidP="00D168EE">
      <w:pPr>
        <w:pStyle w:val="Odsekzoznamu"/>
        <w:numPr>
          <w:ilvl w:val="0"/>
          <w:numId w:val="135"/>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bude bezodkladne informovať ministerstvo o všetkých personálnych zmenách vo svojom tíme, ktorý vykonáva činnosti spojené s naplnením účelu a predmetu </w:t>
      </w:r>
      <w:r w:rsidR="00652660">
        <w:rPr>
          <w:rFonts w:ascii="Arial Narrow" w:eastAsia="Arial Narrow" w:hAnsi="Arial Narrow" w:cs="Arial Narrow"/>
        </w:rPr>
        <w:t xml:space="preserve">tejto </w:t>
      </w:r>
      <w:r w:rsidRPr="00654591">
        <w:rPr>
          <w:rFonts w:ascii="Arial Narrow" w:eastAsia="Arial Narrow" w:hAnsi="Arial Narrow" w:cs="Arial Narrow"/>
        </w:rPr>
        <w:t>Zmluvy pre ministerstvo</w:t>
      </w:r>
      <w:r w:rsidR="002524EF">
        <w:rPr>
          <w:rFonts w:ascii="Arial Narrow" w:eastAsia="Arial Narrow" w:hAnsi="Arial Narrow" w:cs="Arial Narrow"/>
        </w:rPr>
        <w:t>;</w:t>
      </w:r>
    </w:p>
    <w:p w14:paraId="2A8D3A83" w14:textId="3DC2384E" w:rsidR="00300920" w:rsidRPr="00654591" w:rsidRDefault="00300920" w:rsidP="00D168EE">
      <w:pPr>
        <w:pStyle w:val="Odsekzoznamu"/>
        <w:numPr>
          <w:ilvl w:val="0"/>
          <w:numId w:val="135"/>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oboznámi svojich zamestnancov, resp. tretie osoby realizujúce činnosti spojené s naplnením účelu a predmetu tejto Zmluvy pre ministerstvo s bezpečnostnými požiadavkami v rozsahu tejto prílohy</w:t>
      </w:r>
      <w:r w:rsidR="002524EF">
        <w:rPr>
          <w:rFonts w:ascii="Arial Narrow" w:eastAsia="Arial Narrow" w:hAnsi="Arial Narrow" w:cs="Arial Narrow"/>
        </w:rPr>
        <w:t>;</w:t>
      </w:r>
      <w:r w:rsidRPr="00654591">
        <w:rPr>
          <w:rFonts w:ascii="Arial Narrow" w:eastAsia="Arial Narrow" w:hAnsi="Arial Narrow" w:cs="Arial Narrow"/>
        </w:rPr>
        <w:t xml:space="preserve"> </w:t>
      </w:r>
    </w:p>
    <w:p w14:paraId="070A7C6D" w14:textId="77777777" w:rsidR="00300920" w:rsidRPr="00654591" w:rsidRDefault="00300920" w:rsidP="00D168EE">
      <w:pPr>
        <w:pStyle w:val="Odsekzoznamu"/>
        <w:numPr>
          <w:ilvl w:val="0"/>
          <w:numId w:val="135"/>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oboznámi svojich zamestnancov a následne zabezpečí od týchto zamestnancov dodržiavanie povinnosti:</w:t>
      </w:r>
    </w:p>
    <w:p w14:paraId="385403FE" w14:textId="7DB272E5" w:rsidR="00300920" w:rsidRPr="00654591" w:rsidRDefault="00300920" w:rsidP="00D168EE">
      <w:pPr>
        <w:pStyle w:val="Odsekzoznamu"/>
        <w:numPr>
          <w:ilvl w:val="0"/>
          <w:numId w:val="136"/>
        </w:numPr>
        <w:spacing w:after="200" w:line="276" w:lineRule="auto"/>
        <w:ind w:left="1701"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ochrany údajov a záväzku mlčanlivosti o údajoch, s ktorými prišli počas realizácie činností spojených s naplnením účelu a predmetu </w:t>
      </w:r>
      <w:r w:rsidR="00652660">
        <w:rPr>
          <w:rFonts w:ascii="Arial Narrow" w:eastAsia="Arial Narrow" w:hAnsi="Arial Narrow" w:cs="Arial Narrow"/>
        </w:rPr>
        <w:t xml:space="preserve">tejto </w:t>
      </w:r>
      <w:r w:rsidRPr="00654591">
        <w:rPr>
          <w:rFonts w:ascii="Arial Narrow" w:eastAsia="Arial Narrow" w:hAnsi="Arial Narrow" w:cs="Arial Narrow"/>
        </w:rPr>
        <w:t>Zmluvy</w:t>
      </w:r>
      <w:r w:rsidRPr="00654591">
        <w:rPr>
          <w:rFonts w:ascii="Arial Narrow" w:eastAsia="Arial Narrow" w:hAnsi="Arial Narrow" w:cs="Arial Narrow"/>
          <w:sz w:val="20"/>
          <w:szCs w:val="20"/>
        </w:rPr>
        <w:t xml:space="preserve"> </w:t>
      </w:r>
      <w:r w:rsidRPr="00654591">
        <w:rPr>
          <w:rFonts w:ascii="Arial Narrow" w:eastAsia="Arial Narrow" w:hAnsi="Arial Narrow" w:cs="Arial Narrow"/>
        </w:rPr>
        <w:t xml:space="preserve">pre ministerstvo do styku, a to aj po ukončení pracovného, resp. služobného pomeru, resp. zmluvného vzťahu (ďalej spolu </w:t>
      </w:r>
      <w:r w:rsidR="0031712D">
        <w:rPr>
          <w:rFonts w:ascii="Arial Narrow" w:eastAsia="Arial Narrow" w:hAnsi="Arial Narrow" w:cs="Arial Narrow"/>
        </w:rPr>
        <w:t>ako</w:t>
      </w:r>
      <w:r w:rsidRPr="00654591">
        <w:rPr>
          <w:rFonts w:ascii="Arial Narrow" w:eastAsia="Arial Narrow" w:hAnsi="Arial Narrow" w:cs="Arial Narrow"/>
        </w:rPr>
        <w:t xml:space="preserve"> „pracovný pomer“)</w:t>
      </w:r>
      <w:r w:rsidR="002524EF">
        <w:rPr>
          <w:rFonts w:ascii="Arial Narrow" w:eastAsia="Arial Narrow" w:hAnsi="Arial Narrow" w:cs="Arial Narrow"/>
        </w:rPr>
        <w:t>;</w:t>
      </w:r>
    </w:p>
    <w:p w14:paraId="0A29E910" w14:textId="3E306276" w:rsidR="00300920" w:rsidRPr="00654591" w:rsidRDefault="00300920" w:rsidP="00D168EE">
      <w:pPr>
        <w:pStyle w:val="Odsekzoznamu"/>
        <w:numPr>
          <w:ilvl w:val="0"/>
          <w:numId w:val="136"/>
        </w:numPr>
        <w:spacing w:after="200" w:line="276" w:lineRule="auto"/>
        <w:ind w:left="1701" w:hanging="567"/>
        <w:contextualSpacing w:val="0"/>
        <w:jc w:val="both"/>
        <w:rPr>
          <w:rFonts w:ascii="Arial Narrow" w:eastAsia="Arial Narrow" w:hAnsi="Arial Narrow" w:cs="Arial Narrow"/>
        </w:rPr>
      </w:pPr>
      <w:r w:rsidRPr="00654591">
        <w:rPr>
          <w:rFonts w:ascii="Arial Narrow" w:eastAsia="Arial Narrow" w:hAnsi="Arial Narrow" w:cs="Arial Narrow"/>
        </w:rPr>
        <w:lastRenderedPageBreak/>
        <w:t>zachovávať mlčanlivosť o osobných údajoch, s ktorými počas práce pre ministerstvo prídu do styku, ako aj zákaz ich využitia pre osobnú potrebu, bez súhlasu ministerstva ich nesmie zverejniť, nikomu poskytnúť ani sprístupniť, pričom povinnosť mlčanlivosti trvá aj po skončení pracovného pomeru; povinnosť mlčanlivosti neplatí, ak je to nevyhnutné na plnenie úloh súdu a orgánov činných v trestnom konaní podľa osobitného zákona, zdokumentovať všetky zásahy do IKT ministerstva podľa pokynov oprávneného zamestnanca za ministerstvo</w:t>
      </w:r>
      <w:r w:rsidR="002524EF">
        <w:rPr>
          <w:rFonts w:ascii="Arial Narrow" w:eastAsia="Arial Narrow" w:hAnsi="Arial Narrow" w:cs="Arial Narrow"/>
        </w:rPr>
        <w:t>;</w:t>
      </w:r>
      <w:r w:rsidRPr="00654591">
        <w:rPr>
          <w:rFonts w:ascii="Arial Narrow" w:eastAsia="Arial Narrow" w:hAnsi="Arial Narrow" w:cs="Arial Narrow"/>
        </w:rPr>
        <w:t xml:space="preserve"> </w:t>
      </w:r>
    </w:p>
    <w:p w14:paraId="04DED0B9" w14:textId="613E2DDE" w:rsidR="00300920" w:rsidRPr="00654591" w:rsidRDefault="00300920" w:rsidP="00D168EE">
      <w:pPr>
        <w:pStyle w:val="Odsekzoznamu"/>
        <w:numPr>
          <w:ilvl w:val="0"/>
          <w:numId w:val="136"/>
        </w:numPr>
        <w:spacing w:after="200" w:line="276" w:lineRule="auto"/>
        <w:ind w:left="1701" w:hanging="567"/>
        <w:contextualSpacing w:val="0"/>
        <w:jc w:val="both"/>
        <w:rPr>
          <w:rFonts w:ascii="Arial Narrow" w:eastAsia="Arial Narrow" w:hAnsi="Arial Narrow" w:cs="Arial Narrow"/>
        </w:rPr>
      </w:pPr>
      <w:r w:rsidRPr="00654591">
        <w:rPr>
          <w:rFonts w:ascii="Arial Narrow" w:eastAsia="Arial Narrow" w:hAnsi="Arial Narrow" w:cs="Arial Narrow"/>
        </w:rPr>
        <w:t>rešpektovať operatívne pokyny zamestnancov s pridelenými bezpečnostnými rolami na ministerstve a oprávnených zamestnancov ministerstva počas výkonu práce pre ministerstvo</w:t>
      </w:r>
      <w:r w:rsidR="002524EF">
        <w:rPr>
          <w:rFonts w:ascii="Arial Narrow" w:eastAsia="Arial Narrow" w:hAnsi="Arial Narrow" w:cs="Arial Narrow"/>
        </w:rPr>
        <w:t>;</w:t>
      </w:r>
    </w:p>
    <w:p w14:paraId="72FA0EBD" w14:textId="29729828" w:rsidR="00300920" w:rsidRPr="00654591" w:rsidRDefault="00300920" w:rsidP="00D168EE">
      <w:pPr>
        <w:pStyle w:val="Odsekzoznamu"/>
        <w:numPr>
          <w:ilvl w:val="0"/>
          <w:numId w:val="136"/>
        </w:numPr>
        <w:spacing w:after="200" w:line="276" w:lineRule="auto"/>
        <w:ind w:left="1701" w:hanging="567"/>
        <w:contextualSpacing w:val="0"/>
        <w:jc w:val="both"/>
        <w:rPr>
          <w:rFonts w:ascii="Arial Narrow" w:eastAsia="Arial Narrow" w:hAnsi="Arial Narrow" w:cs="Arial Narrow"/>
        </w:rPr>
      </w:pPr>
      <w:r w:rsidRPr="00654591">
        <w:rPr>
          <w:rFonts w:ascii="Arial Narrow" w:eastAsia="Arial Narrow" w:hAnsi="Arial Narrow" w:cs="Arial Narrow"/>
        </w:rPr>
        <w:t>rešpektovať autorské práva k materiálom poskytnutým ministerstvom</w:t>
      </w:r>
      <w:r w:rsidR="002524EF">
        <w:rPr>
          <w:rFonts w:ascii="Arial Narrow" w:eastAsia="Arial Narrow" w:hAnsi="Arial Narrow" w:cs="Arial Narrow"/>
        </w:rPr>
        <w:t>;</w:t>
      </w:r>
    </w:p>
    <w:p w14:paraId="7E145813" w14:textId="77777777" w:rsidR="00300920" w:rsidRPr="00654591" w:rsidRDefault="00300920" w:rsidP="00D168EE">
      <w:pPr>
        <w:pStyle w:val="Odsekzoznamu"/>
        <w:numPr>
          <w:ilvl w:val="0"/>
          <w:numId w:val="136"/>
        </w:numPr>
        <w:spacing w:after="200" w:line="276" w:lineRule="auto"/>
        <w:ind w:left="1701" w:hanging="567"/>
        <w:contextualSpacing w:val="0"/>
        <w:jc w:val="both"/>
        <w:rPr>
          <w:rFonts w:ascii="Arial Narrow" w:eastAsia="Arial Narrow" w:hAnsi="Arial Narrow" w:cs="Arial Narrow"/>
        </w:rPr>
      </w:pPr>
      <w:r w:rsidRPr="00654591">
        <w:rPr>
          <w:rFonts w:ascii="Arial Narrow" w:eastAsia="Arial Narrow" w:hAnsi="Arial Narrow" w:cs="Arial Narrow"/>
        </w:rPr>
        <w:t>vrátiť ministerstvu všetky poskytnuté materiály a údaje vrátane elektronických a zlikvidovať všetky ich kópie, ak to nebude zmluvne dohodnuté inak.</w:t>
      </w:r>
    </w:p>
    <w:p w14:paraId="6D83D500" w14:textId="77777777" w:rsidR="00300920" w:rsidRPr="00654591" w:rsidRDefault="00300920" w:rsidP="00300920">
      <w:pPr>
        <w:pStyle w:val="Odsekzoznamu"/>
        <w:numPr>
          <w:ilvl w:val="0"/>
          <w:numId w:val="123"/>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Poskytovateľ zodpovedá za všetky priame alebo nepriame škody, ktoré svojim úmyselným alebo nedbanlivostným konaním spôsobí a zaväzuje sa nahradiť ich ministerstvu. </w:t>
      </w:r>
    </w:p>
    <w:p w14:paraId="758F43D4" w14:textId="77777777" w:rsidR="00300920" w:rsidRPr="00654591" w:rsidRDefault="00300920" w:rsidP="00300920">
      <w:pPr>
        <w:pStyle w:val="Odsekzoznamu"/>
        <w:numPr>
          <w:ilvl w:val="0"/>
          <w:numId w:val="123"/>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V prípade nevyhnutnosti prístupu Poskytovateľa k projektom obsahujúcim utajované skutočnosti sa postupuje podľa ustanovení zákona č. 215/2004 Z. z. o ochrane utajovaných skutočností a o zmene a doplnení niektorých zákonov v znení neskorších predpisov.</w:t>
      </w:r>
    </w:p>
    <w:p w14:paraId="142A0C56" w14:textId="77777777" w:rsidR="00300920" w:rsidRPr="00145D28" w:rsidRDefault="00300920" w:rsidP="00300920">
      <w:pPr>
        <w:spacing w:before="400" w:line="276" w:lineRule="auto"/>
        <w:jc w:val="center"/>
        <w:rPr>
          <w:rFonts w:ascii="Arial Narrow" w:hAnsi="Arial Narrow"/>
          <w:b/>
        </w:rPr>
      </w:pPr>
      <w:r w:rsidRPr="00145D28">
        <w:rPr>
          <w:rFonts w:ascii="Arial Narrow" w:hAnsi="Arial Narrow"/>
          <w:b/>
        </w:rPr>
        <w:t>ČLÁNOK 3</w:t>
      </w:r>
    </w:p>
    <w:p w14:paraId="2C27FD82" w14:textId="77777777" w:rsidR="00300920" w:rsidRPr="00145D28" w:rsidRDefault="00300920" w:rsidP="00300920">
      <w:pPr>
        <w:spacing w:after="300" w:line="276" w:lineRule="auto"/>
        <w:jc w:val="center"/>
        <w:rPr>
          <w:rFonts w:ascii="Arial Narrow" w:eastAsia="Arial Narrow" w:hAnsi="Arial Narrow" w:cs="Arial Narrow"/>
        </w:rPr>
      </w:pPr>
      <w:r w:rsidRPr="00145D28">
        <w:rPr>
          <w:rFonts w:ascii="Arial Narrow" w:hAnsi="Arial Narrow"/>
          <w:b/>
        </w:rPr>
        <w:t>PRIPÁJANIE PRENOSNÝCH POČÍTAČOV A ZARIADENÍ ZAMESTNANCOV POSKYTOVATEĽA DO IS NA MINISTERSTVE</w:t>
      </w:r>
      <w:r w:rsidRPr="00145D28">
        <w:rPr>
          <w:rFonts w:ascii="Arial Narrow" w:eastAsia="Arial Narrow" w:hAnsi="Arial Narrow" w:cs="Arial Narrow"/>
        </w:rPr>
        <w:t xml:space="preserve"> </w:t>
      </w:r>
    </w:p>
    <w:p w14:paraId="15353BE5" w14:textId="41EEBDDE" w:rsidR="00300920" w:rsidRPr="00654591" w:rsidRDefault="00300920" w:rsidP="00D168EE">
      <w:pPr>
        <w:pStyle w:val="Odsekzoznamu"/>
        <w:numPr>
          <w:ilvl w:val="0"/>
          <w:numId w:val="126"/>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Prenosné počítače zamestnancov Poskytovateľa smú byť pripájané do </w:t>
      </w:r>
      <w:r w:rsidR="00B5231C">
        <w:rPr>
          <w:rFonts w:ascii="Arial Narrow" w:eastAsia="Arial Narrow" w:hAnsi="Arial Narrow" w:cs="Arial Narrow"/>
        </w:rPr>
        <w:t xml:space="preserve">informačného systému </w:t>
      </w:r>
      <w:r w:rsidRPr="00654591">
        <w:rPr>
          <w:rFonts w:ascii="Arial Narrow" w:eastAsia="Arial Narrow" w:hAnsi="Arial Narrow" w:cs="Arial Narrow"/>
        </w:rPr>
        <w:t>ministerstva len na základe písomného súhlasu manažéra bezpečnosti ministerstva.</w:t>
      </w:r>
    </w:p>
    <w:p w14:paraId="36478799" w14:textId="77777777" w:rsidR="00300920" w:rsidRPr="00654591" w:rsidRDefault="00300920" w:rsidP="009E0178">
      <w:pPr>
        <w:pStyle w:val="Odsekzoznamu"/>
        <w:numPr>
          <w:ilvl w:val="0"/>
          <w:numId w:val="126"/>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Zamestnanec Poskytovateľa, ktorý uchováva na prenosnom počítači/zariadení informácie, ktorých vlastníkom je ministerstvo, je povinný:</w:t>
      </w:r>
    </w:p>
    <w:p w14:paraId="7129D664" w14:textId="72844BC5" w:rsidR="00300920" w:rsidRPr="00654591" w:rsidRDefault="00300920" w:rsidP="00481C91">
      <w:pPr>
        <w:pStyle w:val="Odsekzoznamu"/>
        <w:numPr>
          <w:ilvl w:val="0"/>
          <w:numId w:val="137"/>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chrániť ho pred krádežou alebo zneužitím; zamestnanec Poskytovateľa nesmie ponechať prenosný počítač/zariadenie bez dozoru</w:t>
      </w:r>
      <w:r w:rsidR="00937586">
        <w:rPr>
          <w:rFonts w:ascii="Arial Narrow" w:eastAsia="Arial Narrow" w:hAnsi="Arial Narrow" w:cs="Arial Narrow"/>
        </w:rPr>
        <w:t>,</w:t>
      </w:r>
      <w:r w:rsidRPr="00654591">
        <w:rPr>
          <w:rFonts w:ascii="Arial Narrow" w:eastAsia="Arial Narrow" w:hAnsi="Arial Narrow" w:cs="Arial Narrow"/>
        </w:rPr>
        <w:t xml:space="preserve"> napr. na verejne dostupných miestach, v dopravných prostriedkoch, neuzamknutých kanceláriách a pod.,</w:t>
      </w:r>
    </w:p>
    <w:p w14:paraId="7F2C6BF2" w14:textId="7EF6BF18" w:rsidR="00300920" w:rsidRPr="00654591" w:rsidRDefault="00300920" w:rsidP="00481C91">
      <w:pPr>
        <w:pStyle w:val="Odsekzoznamu"/>
        <w:numPr>
          <w:ilvl w:val="0"/>
          <w:numId w:val="137"/>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okamžite hlásiť stratu, prípadne krádež prenosného počítača ako </w:t>
      </w:r>
      <w:r w:rsidR="009E0178">
        <w:rPr>
          <w:rFonts w:ascii="Arial Narrow" w:eastAsia="Arial Narrow" w:hAnsi="Arial Narrow" w:cs="Arial Narrow"/>
        </w:rPr>
        <w:t>b</w:t>
      </w:r>
      <w:r w:rsidRPr="00654591">
        <w:rPr>
          <w:rFonts w:ascii="Arial Narrow" w:eastAsia="Arial Narrow" w:hAnsi="Arial Narrow" w:cs="Arial Narrow"/>
        </w:rPr>
        <w:t>ezpečnostný incident,</w:t>
      </w:r>
    </w:p>
    <w:p w14:paraId="48386D43" w14:textId="77777777" w:rsidR="00300920" w:rsidRPr="00654591" w:rsidRDefault="00300920" w:rsidP="00481C91">
      <w:pPr>
        <w:pStyle w:val="Odsekzoznamu"/>
        <w:numPr>
          <w:ilvl w:val="0"/>
          <w:numId w:val="137"/>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ak sú na pevnom disku prenosného počítača/zariadenia ukladané informácie zaradené do triedy dôvernosti „INTERNÉ“ alebo „CHRÁNENÉ“, musia byť tieto informácie chránené dodatočným zabezpečovacím prostriedkom, t. j. šifrovaním.</w:t>
      </w:r>
    </w:p>
    <w:p w14:paraId="097BAE72" w14:textId="77777777" w:rsidR="00300920" w:rsidRDefault="00300920" w:rsidP="002524EF">
      <w:pPr>
        <w:pStyle w:val="Odsekzoznamu"/>
        <w:numPr>
          <w:ilvl w:val="0"/>
          <w:numId w:val="126"/>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Dostatočnosť použitých šifrovacích prostriedkov posúdi na základe písomnej žiadosti manažér bezpečnosti ministerstva pred povolením uloženia dát na pevný disk prenosného počítača/zariadenia tretej strany.</w:t>
      </w:r>
    </w:p>
    <w:p w14:paraId="52045133" w14:textId="04B78CB1" w:rsidR="002524EF" w:rsidRPr="00D168EE" w:rsidRDefault="002524EF" w:rsidP="00D168EE">
      <w:pPr>
        <w:pStyle w:val="Odsekzoznamu"/>
        <w:spacing w:after="200" w:line="276" w:lineRule="auto"/>
        <w:ind w:left="567"/>
        <w:contextualSpacing w:val="0"/>
        <w:jc w:val="both"/>
        <w:rPr>
          <w:rFonts w:ascii="Arial Narrow" w:eastAsia="Arial Narrow" w:hAnsi="Arial Narrow" w:cs="Arial Narrow"/>
        </w:rPr>
      </w:pPr>
      <w:r>
        <w:rPr>
          <w:rFonts w:ascii="Arial Narrow" w:eastAsia="Arial Narrow" w:hAnsi="Arial Narrow" w:cs="Arial Narrow"/>
        </w:rPr>
        <w:br w:type="page"/>
      </w:r>
    </w:p>
    <w:p w14:paraId="68DFFBAA" w14:textId="77777777" w:rsidR="00300920" w:rsidRPr="00145D28" w:rsidRDefault="00300920" w:rsidP="00300920">
      <w:pPr>
        <w:spacing w:before="400" w:line="276" w:lineRule="auto"/>
        <w:jc w:val="center"/>
        <w:rPr>
          <w:rFonts w:ascii="Arial Narrow" w:hAnsi="Arial Narrow"/>
          <w:b/>
        </w:rPr>
      </w:pPr>
      <w:r w:rsidRPr="00145D28">
        <w:rPr>
          <w:rFonts w:ascii="Arial Narrow" w:hAnsi="Arial Narrow"/>
          <w:b/>
        </w:rPr>
        <w:lastRenderedPageBreak/>
        <w:t>ČLÁNOK 4</w:t>
      </w:r>
    </w:p>
    <w:p w14:paraId="73C6A80F" w14:textId="77777777" w:rsidR="00300920" w:rsidRPr="00145D28" w:rsidRDefault="00300920" w:rsidP="00300920">
      <w:pPr>
        <w:spacing w:after="200" w:line="276" w:lineRule="auto"/>
        <w:jc w:val="center"/>
        <w:rPr>
          <w:rFonts w:ascii="Arial Narrow" w:eastAsia="Arial Narrow" w:hAnsi="Arial Narrow" w:cs="Arial Narrow"/>
        </w:rPr>
      </w:pPr>
      <w:r w:rsidRPr="00145D28">
        <w:rPr>
          <w:rFonts w:ascii="Arial Narrow" w:hAnsi="Arial Narrow"/>
          <w:b/>
        </w:rPr>
        <w:t>RIADENIE BEZPEČNOSTNÝCH INCIDENTOV</w:t>
      </w:r>
      <w:r w:rsidRPr="00145D28">
        <w:rPr>
          <w:rFonts w:ascii="Arial Narrow" w:eastAsia="Arial Narrow" w:hAnsi="Arial Narrow" w:cs="Arial Narrow"/>
        </w:rPr>
        <w:t xml:space="preserve"> </w:t>
      </w:r>
    </w:p>
    <w:p w14:paraId="272A3898" w14:textId="5B0DE691" w:rsidR="00300920" w:rsidRPr="00654591" w:rsidRDefault="00300920" w:rsidP="00D168EE">
      <w:pPr>
        <w:pStyle w:val="Odsekzoznamu"/>
        <w:numPr>
          <w:ilvl w:val="4"/>
          <w:numId w:val="120"/>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Ak nie je v Zmluve stanovené inak, </w:t>
      </w:r>
      <w:r w:rsidR="009E0178">
        <w:rPr>
          <w:rFonts w:ascii="Arial Narrow" w:eastAsia="Arial Narrow" w:hAnsi="Arial Narrow" w:cs="Arial Narrow"/>
        </w:rPr>
        <w:t>b</w:t>
      </w:r>
      <w:r w:rsidRPr="00654591">
        <w:rPr>
          <w:rFonts w:ascii="Arial Narrow" w:eastAsia="Arial Narrow" w:hAnsi="Arial Narrow" w:cs="Arial Narrow"/>
        </w:rPr>
        <w:t>ezpečnostným incidentom sa rozumie každá situácia alebo stav, ktorý priamo ohrozuje bezpečnosť alebo funkčnosť aktíva ministerstva. Bezpečnostný incident môže byť vyvolaný náhodným faktorom, neúmyselným činom, úmyselným útokom alebo podvodom, najmä je to situácia alebo stav:</w:t>
      </w:r>
    </w:p>
    <w:p w14:paraId="19C9DD7D" w14:textId="5F56969F" w:rsidR="00300920" w:rsidRPr="00654591" w:rsidRDefault="00300920" w:rsidP="00D168EE">
      <w:pPr>
        <w:pStyle w:val="Odsekzoznamu"/>
        <w:numPr>
          <w:ilvl w:val="0"/>
          <w:numId w:val="138"/>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ktorý je v rozpore so všeobecne záväznými právnymi predpismi, schválenými dokumentmi bezpečnostnej politiky alebo inými internými riadiacimi aktmi ministerstva, ktoré sa týkajú informačného systému, napríklad ak sa niekto pokúša zisťovať informácie o informačnom systéme a prístupových heslách, v prípade plnenia účelu a predmetu podľa </w:t>
      </w:r>
      <w:r w:rsidR="0031712D">
        <w:rPr>
          <w:rFonts w:ascii="Arial Narrow" w:eastAsia="Arial Narrow" w:hAnsi="Arial Narrow" w:cs="Arial Narrow"/>
        </w:rPr>
        <w:t xml:space="preserve">tejto </w:t>
      </w:r>
      <w:r w:rsidRPr="00654591">
        <w:rPr>
          <w:rFonts w:ascii="Arial Narrow" w:eastAsia="Arial Narrow" w:hAnsi="Arial Narrow" w:cs="Arial Narrow"/>
        </w:rPr>
        <w:t>Zmluvy</w:t>
      </w:r>
      <w:r w:rsidRPr="00654591">
        <w:rPr>
          <w:rFonts w:ascii="Arial Narrow" w:eastAsia="Arial Narrow" w:hAnsi="Arial Narrow" w:cs="Arial Narrow"/>
          <w:sz w:val="20"/>
          <w:szCs w:val="20"/>
        </w:rPr>
        <w:t xml:space="preserve"> </w:t>
      </w:r>
      <w:r w:rsidRPr="00654591">
        <w:rPr>
          <w:rFonts w:ascii="Arial Narrow" w:eastAsia="Arial Narrow" w:hAnsi="Arial Narrow" w:cs="Arial Narrow"/>
        </w:rPr>
        <w:t>to platí aj pre dôverné informácie</w:t>
      </w:r>
      <w:r w:rsidR="002524EF">
        <w:rPr>
          <w:rFonts w:ascii="Arial Narrow" w:eastAsia="Arial Narrow" w:hAnsi="Arial Narrow" w:cs="Arial Narrow"/>
        </w:rPr>
        <w:t>;</w:t>
      </w:r>
      <w:r w:rsidRPr="00654591">
        <w:rPr>
          <w:rFonts w:ascii="Arial Narrow" w:eastAsia="Arial Narrow" w:hAnsi="Arial Narrow" w:cs="Arial Narrow"/>
        </w:rPr>
        <w:t xml:space="preserve"> </w:t>
      </w:r>
    </w:p>
    <w:p w14:paraId="7042B5B6" w14:textId="4A1AFF59" w:rsidR="00300920" w:rsidRPr="00654591" w:rsidRDefault="00300920" w:rsidP="00D168EE">
      <w:pPr>
        <w:pStyle w:val="Odsekzoznamu"/>
        <w:numPr>
          <w:ilvl w:val="0"/>
          <w:numId w:val="138"/>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pri ktorom sú čiastočne alebo úplne nefunkčné systémy (technické zariadenia), hrozí ich zničenie (napríklad ohňom, vodou) alebo je narušená dostupnosť, dôvernosť alebo integrita údajov</w:t>
      </w:r>
      <w:r w:rsidR="002524EF">
        <w:rPr>
          <w:rFonts w:ascii="Arial Narrow" w:eastAsia="Arial Narrow" w:hAnsi="Arial Narrow" w:cs="Arial Narrow"/>
        </w:rPr>
        <w:t>;</w:t>
      </w:r>
    </w:p>
    <w:p w14:paraId="4A41F4E3" w14:textId="08C2D174" w:rsidR="00300920" w:rsidRPr="00654591" w:rsidRDefault="00300920" w:rsidP="00D168EE">
      <w:pPr>
        <w:pStyle w:val="Odsekzoznamu"/>
        <w:numPr>
          <w:ilvl w:val="0"/>
          <w:numId w:val="138"/>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pri ktorom je v informačnom systéme alebo v jeho časti prítomné škodlivé programové vybavenie (napr. vírová nákaza, neautorizovaný softvér) a systémová „diera“</w:t>
      </w:r>
      <w:r w:rsidR="002524EF">
        <w:rPr>
          <w:rFonts w:ascii="Arial Narrow" w:eastAsia="Arial Narrow" w:hAnsi="Arial Narrow" w:cs="Arial Narrow"/>
        </w:rPr>
        <w:t>;</w:t>
      </w:r>
    </w:p>
    <w:p w14:paraId="5F5C8659" w14:textId="77777777" w:rsidR="00300920" w:rsidRPr="00654591" w:rsidRDefault="00300920" w:rsidP="00D168EE">
      <w:pPr>
        <w:pStyle w:val="Odsekzoznamu"/>
        <w:numPr>
          <w:ilvl w:val="0"/>
          <w:numId w:val="138"/>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pri ktorom je zrejmé alebo existuje podozrenie z vydierania, únosu, spravodajských aktivít alebo iného kriminálneho činu, vrátane teroristického útoku.</w:t>
      </w:r>
    </w:p>
    <w:p w14:paraId="7B9AF505" w14:textId="69F25524" w:rsidR="00300920" w:rsidRPr="00654591" w:rsidRDefault="00300920" w:rsidP="00D168EE">
      <w:pPr>
        <w:pStyle w:val="Odsekzoznamu"/>
        <w:numPr>
          <w:ilvl w:val="4"/>
          <w:numId w:val="120"/>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Aktívom sa na účely </w:t>
      </w:r>
      <w:r w:rsidR="0031712D">
        <w:rPr>
          <w:rFonts w:ascii="Arial Narrow" w:eastAsia="Arial Narrow" w:hAnsi="Arial Narrow" w:cs="Arial Narrow"/>
        </w:rPr>
        <w:t xml:space="preserve">tejto </w:t>
      </w:r>
      <w:r w:rsidRPr="00654591">
        <w:rPr>
          <w:rFonts w:ascii="Arial Narrow" w:eastAsia="Arial Narrow" w:hAnsi="Arial Narrow" w:cs="Arial Narrow"/>
        </w:rPr>
        <w:t>Zmluvy rozumie objekt, subjekt, štruktúra, vzťah alebo proces, ktorého narušením môže ministerstvo utrpieť stratu; aktíva môžu byť hmotné a nehmotné: budovy, peniaze,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02B6C837" w14:textId="7AD933ED" w:rsidR="00300920" w:rsidRPr="00654591" w:rsidRDefault="00300920" w:rsidP="00D168EE">
      <w:pPr>
        <w:pStyle w:val="Odsekzoznamu"/>
        <w:numPr>
          <w:ilvl w:val="4"/>
          <w:numId w:val="120"/>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Každý zamestnanec Poskytovateľa je povinný zistenie bezpečnostného incidentu alebo podozrenie na bezpečnostný incident bezodkladne nahlásiť na určené kontaktné miesto, ktorým je oddelenie </w:t>
      </w:r>
      <w:r w:rsidR="009B7590">
        <w:rPr>
          <w:rFonts w:ascii="Arial Narrow" w:eastAsia="Arial Narrow" w:hAnsi="Arial Narrow" w:cs="Arial Narrow"/>
        </w:rPr>
        <w:t>CSIRT</w:t>
      </w:r>
      <w:r w:rsidR="00E65ACD">
        <w:rPr>
          <w:rFonts w:ascii="Arial Narrow" w:eastAsia="Arial Narrow" w:hAnsi="Arial Narrow" w:cs="Arial Narrow"/>
        </w:rPr>
        <w:t xml:space="preserve"> </w:t>
      </w:r>
      <w:r w:rsidRPr="00654591">
        <w:rPr>
          <w:rFonts w:ascii="Arial Narrow" w:eastAsia="Arial Narrow" w:hAnsi="Arial Narrow" w:cs="Arial Narrow"/>
        </w:rPr>
        <w:t>(tel.</w:t>
      </w:r>
      <w:r w:rsidR="00E65ACD">
        <w:rPr>
          <w:rFonts w:ascii="Arial Narrow" w:eastAsia="Arial Narrow" w:hAnsi="Arial Narrow" w:cs="Arial Narrow"/>
        </w:rPr>
        <w:t> </w:t>
      </w:r>
      <w:r w:rsidRPr="00654591">
        <w:rPr>
          <w:rFonts w:ascii="Arial Narrow" w:eastAsia="Arial Narrow" w:hAnsi="Arial Narrow" w:cs="Arial Narrow"/>
        </w:rPr>
        <w:t xml:space="preserve">číslo: +421 2 5958 5000, </w:t>
      </w:r>
      <w:proofErr w:type="spellStart"/>
      <w:r w:rsidRPr="00654591">
        <w:rPr>
          <w:rFonts w:ascii="Arial Narrow" w:eastAsia="Arial Narrow" w:hAnsi="Arial Narrow" w:cs="Arial Narrow"/>
        </w:rPr>
        <w:t>kl</w:t>
      </w:r>
      <w:proofErr w:type="spellEnd"/>
      <w:r w:rsidRPr="00654591">
        <w:rPr>
          <w:rFonts w:ascii="Arial Narrow" w:eastAsia="Arial Narrow" w:hAnsi="Arial Narrow" w:cs="Arial Narrow"/>
        </w:rPr>
        <w:t>.: 5000, resp. e</w:t>
      </w:r>
      <w:r w:rsidR="00DF28B8">
        <w:rPr>
          <w:rFonts w:ascii="Arial Narrow" w:eastAsia="Arial Narrow" w:hAnsi="Arial Narrow" w:cs="Arial Narrow"/>
        </w:rPr>
        <w:t>-</w:t>
      </w:r>
      <w:r w:rsidRPr="00654591">
        <w:rPr>
          <w:rFonts w:ascii="Arial Narrow" w:eastAsia="Arial Narrow" w:hAnsi="Arial Narrow" w:cs="Arial Narrow"/>
        </w:rPr>
        <w:t>mail:</w:t>
      </w:r>
      <w:r w:rsidRPr="00654591">
        <w:rPr>
          <w:rFonts w:ascii="Arial Narrow" w:eastAsia="Arial Narrow" w:hAnsi="Arial Narrow" w:cs="Arial Narrow"/>
          <w:color w:val="0000FF"/>
          <w:u w:val="single"/>
        </w:rPr>
        <w:t xml:space="preserve"> </w:t>
      </w:r>
      <w:hyperlink r:id="rId13" w:history="1">
        <w:r w:rsidRPr="00654591">
          <w:rPr>
            <w:rStyle w:val="Hypertextovprepojenie"/>
            <w:rFonts w:ascii="Arial Narrow" w:eastAsia="Arial Narrow" w:hAnsi="Arial Narrow" w:cs="Arial Narrow"/>
          </w:rPr>
          <w:t>incident@mfsr.sk</w:t>
        </w:r>
      </w:hyperlink>
      <w:r w:rsidRPr="00654591">
        <w:rPr>
          <w:rFonts w:ascii="Arial Narrow" w:eastAsia="Arial Narrow" w:hAnsi="Arial Narrow" w:cs="Arial Narrow"/>
        </w:rPr>
        <w:t>).</w:t>
      </w:r>
    </w:p>
    <w:p w14:paraId="392BA226" w14:textId="77777777" w:rsidR="00300920" w:rsidRPr="00145D28" w:rsidRDefault="00300920" w:rsidP="00300920">
      <w:pPr>
        <w:spacing w:before="400" w:line="276" w:lineRule="auto"/>
        <w:jc w:val="center"/>
        <w:rPr>
          <w:rFonts w:ascii="Arial Narrow" w:hAnsi="Arial Narrow"/>
          <w:b/>
        </w:rPr>
      </w:pPr>
      <w:r w:rsidRPr="00145D28">
        <w:rPr>
          <w:rFonts w:ascii="Arial Narrow" w:hAnsi="Arial Narrow"/>
          <w:b/>
        </w:rPr>
        <w:t>ČLÁNOK 5</w:t>
      </w:r>
    </w:p>
    <w:p w14:paraId="59F8602D" w14:textId="77777777" w:rsidR="00300920" w:rsidRPr="00145D28" w:rsidRDefault="00300920" w:rsidP="00300920">
      <w:pPr>
        <w:spacing w:after="300" w:line="276" w:lineRule="auto"/>
        <w:jc w:val="center"/>
        <w:rPr>
          <w:rFonts w:ascii="Arial Narrow" w:hAnsi="Arial Narrow"/>
          <w:b/>
        </w:rPr>
      </w:pPr>
      <w:r w:rsidRPr="00145D28">
        <w:rPr>
          <w:rFonts w:ascii="Arial Narrow" w:hAnsi="Arial Narrow"/>
          <w:b/>
        </w:rPr>
        <w:t>VYŠETROVANIE BEZPEČNOSTNÝCH INCIDENTOV</w:t>
      </w:r>
    </w:p>
    <w:p w14:paraId="288E7D0F" w14:textId="3FCD622A" w:rsidR="00300920" w:rsidRPr="00654591" w:rsidRDefault="00300920" w:rsidP="00D168EE">
      <w:pPr>
        <w:pStyle w:val="Odsekzoznamu"/>
        <w:numPr>
          <w:ilvl w:val="0"/>
          <w:numId w:val="119"/>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Každý zamestnanec Poskytovateľa je povinný pri vyšetrovaní bezpečnostných incidentov zamestnancom alebo zamestnancami ministerstva poskytnúť potrebnú súčinnosť.</w:t>
      </w:r>
    </w:p>
    <w:p w14:paraId="7D6072B3" w14:textId="77777777" w:rsidR="00300920" w:rsidRPr="00654591" w:rsidRDefault="00300920" w:rsidP="00D168EE">
      <w:pPr>
        <w:pStyle w:val="Odsekzoznamu"/>
        <w:numPr>
          <w:ilvl w:val="0"/>
          <w:numId w:val="119"/>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Po vzniku bezpečnostného incidentu nesmie zamestnanec Poskytovateľa vykonávať akékoľvek aktivity, ktoré by mohli viesť k znehodnoteniu dôkazov alebo k zhoršeniu dôsledkov bezpečnostného incidentu.</w:t>
      </w:r>
    </w:p>
    <w:p w14:paraId="2E30285A" w14:textId="0888C4B0" w:rsidR="006B5F4A" w:rsidRDefault="006B5F4A" w:rsidP="006F168B">
      <w:pPr>
        <w:jc w:val="both"/>
        <w:rPr>
          <w:rFonts w:ascii="Arial Narrow" w:hAnsi="Arial Narrow"/>
        </w:rPr>
      </w:pPr>
    </w:p>
    <w:p w14:paraId="01EE4C10" w14:textId="2DE8B72A" w:rsidR="006B5F4A" w:rsidRDefault="006B5F4A" w:rsidP="006F168B">
      <w:pPr>
        <w:jc w:val="both"/>
        <w:rPr>
          <w:rFonts w:ascii="Arial Narrow" w:hAnsi="Arial Narrow"/>
        </w:rPr>
      </w:pPr>
    </w:p>
    <w:p w14:paraId="1BDE8B5B" w14:textId="4394DC6E" w:rsidR="006B5F4A" w:rsidRDefault="006B5F4A" w:rsidP="006F168B">
      <w:pPr>
        <w:jc w:val="both"/>
        <w:rPr>
          <w:rFonts w:ascii="Arial Narrow" w:hAnsi="Arial Narrow"/>
        </w:rPr>
      </w:pPr>
    </w:p>
    <w:p w14:paraId="30D77439" w14:textId="77777777" w:rsidR="007755D5" w:rsidRDefault="007755D5" w:rsidP="006F168B">
      <w:pPr>
        <w:jc w:val="both"/>
        <w:rPr>
          <w:rFonts w:ascii="Arial Narrow" w:hAnsi="Arial Narrow"/>
        </w:rPr>
        <w:sectPr w:rsidR="007755D5">
          <w:pgSz w:w="11906" w:h="16838"/>
          <w:pgMar w:top="1417" w:right="1417" w:bottom="1417" w:left="1417" w:header="708" w:footer="708" w:gutter="0"/>
          <w:cols w:space="708"/>
          <w:docGrid w:linePitch="360"/>
        </w:sectPr>
      </w:pPr>
    </w:p>
    <w:p w14:paraId="022D1D93" w14:textId="50307395" w:rsidR="006B5F4A" w:rsidRPr="000A7BA1" w:rsidRDefault="006B5F4A" w:rsidP="00145D28">
      <w:pPr>
        <w:ind w:left="1410" w:hanging="1410"/>
        <w:jc w:val="both"/>
        <w:rPr>
          <w:rFonts w:ascii="Arial Narrow" w:hAnsi="Arial Narrow"/>
          <w:b/>
          <w:bCs/>
        </w:rPr>
      </w:pPr>
      <w:r w:rsidRPr="544A5892">
        <w:rPr>
          <w:rFonts w:ascii="Arial Narrow" w:hAnsi="Arial Narrow"/>
          <w:b/>
          <w:bCs/>
        </w:rPr>
        <w:lastRenderedPageBreak/>
        <w:t>Príloha č. 4</w:t>
      </w:r>
      <w:r w:rsidR="008A6E23">
        <w:rPr>
          <w:rFonts w:ascii="Arial Narrow" w:hAnsi="Arial Narrow"/>
          <w:b/>
          <w:bCs/>
        </w:rPr>
        <w:t>:</w:t>
      </w:r>
      <w:r w:rsidR="008A6E23">
        <w:rPr>
          <w:rFonts w:ascii="Arial Narrow" w:hAnsi="Arial Narrow"/>
          <w:b/>
          <w:bCs/>
        </w:rPr>
        <w:tab/>
      </w:r>
      <w:r w:rsidR="5ED9E78B" w:rsidRPr="544A5892">
        <w:rPr>
          <w:rFonts w:ascii="Arial Narrow" w:hAnsi="Arial Narrow"/>
          <w:b/>
          <w:bCs/>
        </w:rPr>
        <w:t>Zoznam subdodávateľov</w:t>
      </w:r>
    </w:p>
    <w:p w14:paraId="62AD21C7" w14:textId="26F5CC93" w:rsidR="006B5F4A" w:rsidRDefault="006B5F4A" w:rsidP="006F168B">
      <w:pPr>
        <w:jc w:val="both"/>
        <w:rPr>
          <w:rFonts w:ascii="Arial Narrow" w:hAnsi="Arial Narrow"/>
        </w:rPr>
      </w:pPr>
    </w:p>
    <w:p w14:paraId="3EB5F1DA" w14:textId="01059F94" w:rsidR="006B5F4A" w:rsidRPr="001341CB" w:rsidRDefault="004732B9" w:rsidP="001341CB">
      <w:pPr>
        <w:jc w:val="center"/>
        <w:rPr>
          <w:rFonts w:ascii="Arial Narrow" w:hAnsi="Arial Narrow"/>
          <w:b/>
          <w:bCs/>
        </w:rPr>
      </w:pPr>
      <w:r w:rsidRPr="001341CB">
        <w:rPr>
          <w:rFonts w:ascii="Arial Narrow" w:hAnsi="Arial Narrow"/>
          <w:b/>
          <w:bCs/>
        </w:rPr>
        <w:t>Zoznam známych subdodávateľov pri podpise zmluvy</w:t>
      </w:r>
    </w:p>
    <w:p w14:paraId="3E3F4B29" w14:textId="77777777" w:rsidR="004732B9" w:rsidRDefault="004732B9" w:rsidP="006F168B">
      <w:pPr>
        <w:jc w:val="both"/>
        <w:rPr>
          <w:rFonts w:ascii="Arial Narrow" w:hAnsi="Arial Narrow"/>
        </w:rPr>
      </w:pPr>
    </w:p>
    <w:p w14:paraId="4A3C8742" w14:textId="551F620B" w:rsidR="004732B9" w:rsidRPr="001341CB" w:rsidRDefault="004732B9" w:rsidP="006F168B">
      <w:pPr>
        <w:jc w:val="both"/>
        <w:rPr>
          <w:rFonts w:ascii="Arial Narrow" w:hAnsi="Arial Narrow"/>
          <w:u w:val="single"/>
        </w:rPr>
      </w:pPr>
      <w:r w:rsidRPr="001341CB">
        <w:rPr>
          <w:rFonts w:ascii="Arial Narrow" w:hAnsi="Arial Narrow"/>
          <w:u w:val="single"/>
        </w:rPr>
        <w:t>Zoznam subdodávateľov Poskytovateľa</w:t>
      </w:r>
    </w:p>
    <w:tbl>
      <w:tblPr>
        <w:tblStyle w:val="Mriekatabuky"/>
        <w:tblW w:w="9217" w:type="dxa"/>
        <w:tblLayout w:type="fixed"/>
        <w:tblLook w:val="04A0" w:firstRow="1" w:lastRow="0" w:firstColumn="1" w:lastColumn="0" w:noHBand="0" w:noVBand="1"/>
      </w:tblPr>
      <w:tblGrid>
        <w:gridCol w:w="1703"/>
        <w:gridCol w:w="1127"/>
        <w:gridCol w:w="1000"/>
        <w:gridCol w:w="1127"/>
        <w:gridCol w:w="1849"/>
        <w:gridCol w:w="2411"/>
      </w:tblGrid>
      <w:tr w:rsidR="004732B9" w:rsidRPr="00C441D6" w14:paraId="286FC95F" w14:textId="77777777" w:rsidTr="001040EE">
        <w:tc>
          <w:tcPr>
            <w:tcW w:w="1703" w:type="dxa"/>
            <w:shd w:val="clear" w:color="auto" w:fill="D9D9D9" w:themeFill="background1" w:themeFillShade="D9"/>
            <w:vAlign w:val="center"/>
          </w:tcPr>
          <w:p w14:paraId="028F9193" w14:textId="77777777" w:rsidR="004732B9" w:rsidRPr="00DF2B9E" w:rsidRDefault="004732B9" w:rsidP="001040EE">
            <w:pPr>
              <w:pStyle w:val="Default"/>
              <w:jc w:val="center"/>
              <w:rPr>
                <w:rFonts w:ascii="Arial Narrow" w:hAnsi="Arial Narrow" w:cstheme="minorHAnsi"/>
                <w:b/>
                <w:sz w:val="20"/>
                <w:szCs w:val="20"/>
              </w:rPr>
            </w:pPr>
            <w:r>
              <w:rPr>
                <w:rFonts w:ascii="Arial Narrow" w:hAnsi="Arial Narrow" w:cstheme="minorHAnsi"/>
                <w:b/>
                <w:sz w:val="20"/>
                <w:szCs w:val="20"/>
              </w:rPr>
              <w:t>Subdodávateľ</w:t>
            </w:r>
          </w:p>
        </w:tc>
        <w:tc>
          <w:tcPr>
            <w:tcW w:w="1127" w:type="dxa"/>
            <w:shd w:val="clear" w:color="auto" w:fill="D9D9D9" w:themeFill="background1" w:themeFillShade="D9"/>
            <w:vAlign w:val="center"/>
          </w:tcPr>
          <w:p w14:paraId="58D06AB9" w14:textId="77777777" w:rsidR="004732B9" w:rsidRPr="00DF2B9E" w:rsidRDefault="004732B9" w:rsidP="001040EE">
            <w:pPr>
              <w:pStyle w:val="Default"/>
              <w:jc w:val="center"/>
              <w:rPr>
                <w:rFonts w:ascii="Arial Narrow" w:hAnsi="Arial Narrow" w:cstheme="minorHAnsi"/>
                <w:b/>
                <w:sz w:val="20"/>
                <w:szCs w:val="20"/>
              </w:rPr>
            </w:pPr>
            <w:r w:rsidRPr="00DF2B9E">
              <w:rPr>
                <w:rFonts w:ascii="Arial Narrow" w:hAnsi="Arial Narrow" w:cstheme="minorHAnsi"/>
                <w:b/>
                <w:sz w:val="20"/>
                <w:szCs w:val="20"/>
              </w:rPr>
              <w:t>Sídlo</w:t>
            </w:r>
          </w:p>
        </w:tc>
        <w:tc>
          <w:tcPr>
            <w:tcW w:w="1000" w:type="dxa"/>
            <w:shd w:val="clear" w:color="auto" w:fill="D9D9D9" w:themeFill="background1" w:themeFillShade="D9"/>
            <w:vAlign w:val="center"/>
          </w:tcPr>
          <w:p w14:paraId="4E9B2F7F" w14:textId="77777777" w:rsidR="004732B9" w:rsidRPr="00DF2B9E" w:rsidRDefault="004732B9" w:rsidP="001040EE">
            <w:pPr>
              <w:pStyle w:val="Default"/>
              <w:jc w:val="center"/>
              <w:rPr>
                <w:rFonts w:ascii="Arial Narrow" w:hAnsi="Arial Narrow" w:cstheme="minorHAnsi"/>
                <w:b/>
                <w:sz w:val="20"/>
                <w:szCs w:val="20"/>
              </w:rPr>
            </w:pPr>
            <w:r w:rsidRPr="00DF2B9E">
              <w:rPr>
                <w:rFonts w:ascii="Arial Narrow" w:hAnsi="Arial Narrow" w:cstheme="minorHAnsi"/>
                <w:b/>
                <w:sz w:val="20"/>
                <w:szCs w:val="20"/>
              </w:rPr>
              <w:t>IČO</w:t>
            </w:r>
          </w:p>
        </w:tc>
        <w:tc>
          <w:tcPr>
            <w:tcW w:w="1127" w:type="dxa"/>
            <w:shd w:val="clear" w:color="auto" w:fill="D9D9D9" w:themeFill="background1" w:themeFillShade="D9"/>
            <w:vAlign w:val="center"/>
          </w:tcPr>
          <w:p w14:paraId="327A0862" w14:textId="77777777" w:rsidR="004732B9" w:rsidRPr="00DF2B9E" w:rsidRDefault="004732B9" w:rsidP="001040EE">
            <w:pPr>
              <w:pStyle w:val="Default"/>
              <w:jc w:val="center"/>
              <w:rPr>
                <w:rFonts w:ascii="Arial Narrow" w:hAnsi="Arial Narrow" w:cstheme="minorHAnsi"/>
                <w:b/>
                <w:sz w:val="20"/>
                <w:szCs w:val="20"/>
              </w:rPr>
            </w:pPr>
            <w:r w:rsidRPr="00DF2B9E">
              <w:rPr>
                <w:rFonts w:ascii="Arial Narrow" w:hAnsi="Arial Narrow" w:cstheme="minorHAnsi"/>
                <w:b/>
                <w:sz w:val="20"/>
                <w:szCs w:val="20"/>
              </w:rPr>
              <w:t xml:space="preserve">Podiel plnenia zo zmluvy </w:t>
            </w:r>
            <w:r w:rsidRPr="00DF2B9E">
              <w:rPr>
                <w:rFonts w:ascii="Arial Narrow" w:hAnsi="Arial Narrow" w:cstheme="minorHAnsi"/>
                <w:b/>
                <w:sz w:val="20"/>
                <w:szCs w:val="20"/>
              </w:rPr>
              <w:br/>
              <w:t>v %</w:t>
            </w:r>
          </w:p>
        </w:tc>
        <w:tc>
          <w:tcPr>
            <w:tcW w:w="1849" w:type="dxa"/>
            <w:shd w:val="clear" w:color="auto" w:fill="D9D9D9" w:themeFill="background1" w:themeFillShade="D9"/>
            <w:vAlign w:val="center"/>
          </w:tcPr>
          <w:p w14:paraId="0EA06B00" w14:textId="77777777" w:rsidR="004732B9" w:rsidRPr="00DF2B9E" w:rsidRDefault="004732B9" w:rsidP="001040EE">
            <w:pPr>
              <w:pStyle w:val="Default"/>
              <w:jc w:val="center"/>
              <w:rPr>
                <w:rFonts w:ascii="Arial Narrow" w:hAnsi="Arial Narrow" w:cstheme="minorHAnsi"/>
                <w:b/>
                <w:sz w:val="20"/>
                <w:szCs w:val="20"/>
              </w:rPr>
            </w:pPr>
            <w:r w:rsidRPr="00DF2B9E">
              <w:rPr>
                <w:rFonts w:ascii="Arial Narrow" w:hAnsi="Arial Narrow" w:cstheme="minorHAnsi"/>
                <w:b/>
                <w:sz w:val="20"/>
                <w:szCs w:val="20"/>
              </w:rPr>
              <w:t>Predmet subdodávky</w:t>
            </w:r>
          </w:p>
        </w:tc>
        <w:tc>
          <w:tcPr>
            <w:tcW w:w="2411" w:type="dxa"/>
            <w:shd w:val="clear" w:color="auto" w:fill="D9D9D9" w:themeFill="background1" w:themeFillShade="D9"/>
            <w:vAlign w:val="center"/>
          </w:tcPr>
          <w:p w14:paraId="3B3598D8" w14:textId="77777777" w:rsidR="004732B9" w:rsidRPr="00DF2B9E" w:rsidRDefault="004732B9" w:rsidP="001040EE">
            <w:pPr>
              <w:pStyle w:val="Default"/>
              <w:jc w:val="center"/>
              <w:rPr>
                <w:rFonts w:ascii="Arial Narrow" w:hAnsi="Arial Narrow" w:cstheme="minorHAnsi"/>
                <w:b/>
                <w:sz w:val="20"/>
                <w:szCs w:val="20"/>
              </w:rPr>
            </w:pPr>
            <w:r w:rsidRPr="00DF2B9E">
              <w:rPr>
                <w:rFonts w:ascii="Arial Narrow" w:hAnsi="Arial Narrow" w:cstheme="minorHAnsi"/>
                <w:b/>
                <w:sz w:val="20"/>
                <w:szCs w:val="20"/>
              </w:rPr>
              <w:t>Údaje o osobe oprávnenej konať za subdodávateľa</w:t>
            </w:r>
          </w:p>
          <w:p w14:paraId="12357901" w14:textId="77777777" w:rsidR="004732B9" w:rsidRPr="00DF2B9E" w:rsidRDefault="004732B9" w:rsidP="001040EE">
            <w:pPr>
              <w:pStyle w:val="Default"/>
              <w:jc w:val="center"/>
              <w:rPr>
                <w:rFonts w:ascii="Arial Narrow" w:hAnsi="Arial Narrow" w:cstheme="minorHAnsi"/>
                <w:bCs/>
                <w:i/>
                <w:iCs/>
                <w:sz w:val="20"/>
                <w:szCs w:val="20"/>
              </w:rPr>
            </w:pPr>
            <w:r w:rsidRPr="00DF2B9E">
              <w:rPr>
                <w:rFonts w:ascii="Arial Narrow" w:hAnsi="Arial Narrow" w:cstheme="minorHAnsi"/>
                <w:bCs/>
                <w:i/>
                <w:iCs/>
                <w:sz w:val="20"/>
                <w:szCs w:val="20"/>
              </w:rPr>
              <w:t>(v rozsahu meno a priezvisko, adresa pobytu a dátum narodenia)</w:t>
            </w:r>
          </w:p>
        </w:tc>
      </w:tr>
      <w:tr w:rsidR="004732B9" w:rsidRPr="00C441D6" w14:paraId="1EF82EA9" w14:textId="77777777" w:rsidTr="001040EE">
        <w:tc>
          <w:tcPr>
            <w:tcW w:w="1703" w:type="dxa"/>
          </w:tcPr>
          <w:p w14:paraId="638D0937" w14:textId="77777777" w:rsidR="004732B9" w:rsidRPr="00C441D6" w:rsidRDefault="004732B9" w:rsidP="001040EE">
            <w:pPr>
              <w:pStyle w:val="Default"/>
              <w:rPr>
                <w:rFonts w:ascii="Arial Narrow" w:hAnsi="Arial Narrow" w:cstheme="minorHAnsi"/>
                <w:sz w:val="22"/>
                <w:szCs w:val="22"/>
              </w:rPr>
            </w:pPr>
          </w:p>
        </w:tc>
        <w:tc>
          <w:tcPr>
            <w:tcW w:w="1127" w:type="dxa"/>
          </w:tcPr>
          <w:p w14:paraId="34A77CAA" w14:textId="77777777" w:rsidR="004732B9" w:rsidRPr="00C441D6" w:rsidRDefault="004732B9" w:rsidP="001040EE">
            <w:pPr>
              <w:pStyle w:val="Default"/>
              <w:rPr>
                <w:rFonts w:ascii="Arial Narrow" w:hAnsi="Arial Narrow" w:cstheme="minorHAnsi"/>
                <w:sz w:val="22"/>
                <w:szCs w:val="22"/>
              </w:rPr>
            </w:pPr>
          </w:p>
        </w:tc>
        <w:tc>
          <w:tcPr>
            <w:tcW w:w="1000" w:type="dxa"/>
          </w:tcPr>
          <w:p w14:paraId="18665F00" w14:textId="77777777" w:rsidR="004732B9" w:rsidRPr="00C441D6" w:rsidRDefault="004732B9" w:rsidP="001040EE">
            <w:pPr>
              <w:pStyle w:val="Default"/>
              <w:rPr>
                <w:rFonts w:ascii="Arial Narrow" w:hAnsi="Arial Narrow" w:cstheme="minorHAnsi"/>
                <w:sz w:val="22"/>
                <w:szCs w:val="22"/>
              </w:rPr>
            </w:pPr>
          </w:p>
        </w:tc>
        <w:tc>
          <w:tcPr>
            <w:tcW w:w="1127" w:type="dxa"/>
          </w:tcPr>
          <w:p w14:paraId="2A57434A" w14:textId="77777777" w:rsidR="004732B9" w:rsidRPr="00C441D6" w:rsidRDefault="004732B9" w:rsidP="001040EE">
            <w:pPr>
              <w:pStyle w:val="Default"/>
              <w:rPr>
                <w:rFonts w:ascii="Arial Narrow" w:hAnsi="Arial Narrow" w:cstheme="minorHAnsi"/>
                <w:sz w:val="22"/>
                <w:szCs w:val="22"/>
              </w:rPr>
            </w:pPr>
          </w:p>
        </w:tc>
        <w:tc>
          <w:tcPr>
            <w:tcW w:w="1849" w:type="dxa"/>
          </w:tcPr>
          <w:p w14:paraId="70BD41E0" w14:textId="77777777" w:rsidR="004732B9" w:rsidRPr="00C441D6" w:rsidRDefault="004732B9" w:rsidP="001040EE">
            <w:pPr>
              <w:pStyle w:val="Default"/>
              <w:rPr>
                <w:rFonts w:ascii="Arial Narrow" w:hAnsi="Arial Narrow" w:cstheme="minorHAnsi"/>
                <w:sz w:val="22"/>
                <w:szCs w:val="22"/>
              </w:rPr>
            </w:pPr>
          </w:p>
        </w:tc>
        <w:tc>
          <w:tcPr>
            <w:tcW w:w="2411" w:type="dxa"/>
          </w:tcPr>
          <w:p w14:paraId="27951FF8" w14:textId="77777777" w:rsidR="004732B9" w:rsidRPr="00C441D6" w:rsidRDefault="004732B9" w:rsidP="001040EE">
            <w:pPr>
              <w:pStyle w:val="Default"/>
              <w:rPr>
                <w:rFonts w:ascii="Arial Narrow" w:hAnsi="Arial Narrow" w:cstheme="minorHAnsi"/>
                <w:sz w:val="22"/>
                <w:szCs w:val="22"/>
              </w:rPr>
            </w:pPr>
          </w:p>
        </w:tc>
      </w:tr>
      <w:tr w:rsidR="004732B9" w:rsidRPr="00C441D6" w14:paraId="40DAE4ED" w14:textId="77777777" w:rsidTr="001040EE">
        <w:tc>
          <w:tcPr>
            <w:tcW w:w="1703" w:type="dxa"/>
          </w:tcPr>
          <w:p w14:paraId="3222BA66" w14:textId="77777777" w:rsidR="004732B9" w:rsidRPr="00C441D6" w:rsidRDefault="004732B9" w:rsidP="001040EE">
            <w:pPr>
              <w:pStyle w:val="Default"/>
              <w:rPr>
                <w:rFonts w:ascii="Arial Narrow" w:hAnsi="Arial Narrow" w:cstheme="minorHAnsi"/>
                <w:sz w:val="22"/>
                <w:szCs w:val="22"/>
              </w:rPr>
            </w:pPr>
          </w:p>
        </w:tc>
        <w:tc>
          <w:tcPr>
            <w:tcW w:w="1127" w:type="dxa"/>
          </w:tcPr>
          <w:p w14:paraId="7955ACF3" w14:textId="77777777" w:rsidR="004732B9" w:rsidRPr="00C441D6" w:rsidRDefault="004732B9" w:rsidP="001040EE">
            <w:pPr>
              <w:pStyle w:val="Default"/>
              <w:rPr>
                <w:rFonts w:ascii="Arial Narrow" w:hAnsi="Arial Narrow" w:cstheme="minorHAnsi"/>
                <w:sz w:val="22"/>
                <w:szCs w:val="22"/>
              </w:rPr>
            </w:pPr>
          </w:p>
        </w:tc>
        <w:tc>
          <w:tcPr>
            <w:tcW w:w="1000" w:type="dxa"/>
          </w:tcPr>
          <w:p w14:paraId="66D8D492" w14:textId="77777777" w:rsidR="004732B9" w:rsidRPr="00C441D6" w:rsidRDefault="004732B9" w:rsidP="001040EE">
            <w:pPr>
              <w:pStyle w:val="Default"/>
              <w:rPr>
                <w:rFonts w:ascii="Arial Narrow" w:hAnsi="Arial Narrow" w:cstheme="minorHAnsi"/>
                <w:sz w:val="22"/>
                <w:szCs w:val="22"/>
              </w:rPr>
            </w:pPr>
          </w:p>
        </w:tc>
        <w:tc>
          <w:tcPr>
            <w:tcW w:w="1127" w:type="dxa"/>
          </w:tcPr>
          <w:p w14:paraId="275FCD44" w14:textId="77777777" w:rsidR="004732B9" w:rsidRPr="00C441D6" w:rsidRDefault="004732B9" w:rsidP="001040EE">
            <w:pPr>
              <w:pStyle w:val="Default"/>
              <w:rPr>
                <w:rFonts w:ascii="Arial Narrow" w:hAnsi="Arial Narrow" w:cstheme="minorHAnsi"/>
                <w:sz w:val="22"/>
                <w:szCs w:val="22"/>
              </w:rPr>
            </w:pPr>
          </w:p>
        </w:tc>
        <w:tc>
          <w:tcPr>
            <w:tcW w:w="1849" w:type="dxa"/>
          </w:tcPr>
          <w:p w14:paraId="21527695" w14:textId="77777777" w:rsidR="004732B9" w:rsidRPr="00C441D6" w:rsidRDefault="004732B9" w:rsidP="001040EE">
            <w:pPr>
              <w:pStyle w:val="Default"/>
              <w:rPr>
                <w:rFonts w:ascii="Arial Narrow" w:hAnsi="Arial Narrow" w:cstheme="minorHAnsi"/>
                <w:sz w:val="22"/>
                <w:szCs w:val="22"/>
              </w:rPr>
            </w:pPr>
          </w:p>
        </w:tc>
        <w:tc>
          <w:tcPr>
            <w:tcW w:w="2411" w:type="dxa"/>
          </w:tcPr>
          <w:p w14:paraId="739BF38A" w14:textId="77777777" w:rsidR="004732B9" w:rsidRPr="00C441D6" w:rsidRDefault="004732B9" w:rsidP="001040EE">
            <w:pPr>
              <w:pStyle w:val="Default"/>
              <w:rPr>
                <w:rFonts w:ascii="Arial Narrow" w:hAnsi="Arial Narrow" w:cstheme="minorHAnsi"/>
                <w:sz w:val="22"/>
                <w:szCs w:val="22"/>
              </w:rPr>
            </w:pPr>
          </w:p>
        </w:tc>
      </w:tr>
      <w:tr w:rsidR="004732B9" w:rsidRPr="00C441D6" w14:paraId="7832E94C" w14:textId="77777777" w:rsidTr="001040EE">
        <w:tc>
          <w:tcPr>
            <w:tcW w:w="1703" w:type="dxa"/>
          </w:tcPr>
          <w:p w14:paraId="288D323D" w14:textId="77777777" w:rsidR="004732B9" w:rsidRPr="00C441D6" w:rsidRDefault="004732B9" w:rsidP="001040EE">
            <w:pPr>
              <w:pStyle w:val="Default"/>
              <w:rPr>
                <w:rFonts w:ascii="Arial Narrow" w:hAnsi="Arial Narrow" w:cstheme="minorHAnsi"/>
                <w:sz w:val="22"/>
                <w:szCs w:val="22"/>
              </w:rPr>
            </w:pPr>
          </w:p>
        </w:tc>
        <w:tc>
          <w:tcPr>
            <w:tcW w:w="1127" w:type="dxa"/>
          </w:tcPr>
          <w:p w14:paraId="4BCD1557" w14:textId="77777777" w:rsidR="004732B9" w:rsidRPr="00C441D6" w:rsidRDefault="004732B9" w:rsidP="001040EE">
            <w:pPr>
              <w:pStyle w:val="Default"/>
              <w:rPr>
                <w:rFonts w:ascii="Arial Narrow" w:hAnsi="Arial Narrow" w:cstheme="minorHAnsi"/>
                <w:sz w:val="22"/>
                <w:szCs w:val="22"/>
              </w:rPr>
            </w:pPr>
          </w:p>
        </w:tc>
        <w:tc>
          <w:tcPr>
            <w:tcW w:w="1000" w:type="dxa"/>
          </w:tcPr>
          <w:p w14:paraId="15B899E0" w14:textId="77777777" w:rsidR="004732B9" w:rsidRPr="00C441D6" w:rsidRDefault="004732B9" w:rsidP="001040EE">
            <w:pPr>
              <w:pStyle w:val="Default"/>
              <w:rPr>
                <w:rFonts w:ascii="Arial Narrow" w:hAnsi="Arial Narrow" w:cstheme="minorHAnsi"/>
                <w:sz w:val="22"/>
                <w:szCs w:val="22"/>
              </w:rPr>
            </w:pPr>
          </w:p>
        </w:tc>
        <w:tc>
          <w:tcPr>
            <w:tcW w:w="1127" w:type="dxa"/>
          </w:tcPr>
          <w:p w14:paraId="65F3F619" w14:textId="77777777" w:rsidR="004732B9" w:rsidRPr="00C441D6" w:rsidRDefault="004732B9" w:rsidP="001040EE">
            <w:pPr>
              <w:pStyle w:val="Default"/>
              <w:rPr>
                <w:rFonts w:ascii="Arial Narrow" w:hAnsi="Arial Narrow" w:cstheme="minorHAnsi"/>
                <w:sz w:val="22"/>
                <w:szCs w:val="22"/>
              </w:rPr>
            </w:pPr>
          </w:p>
        </w:tc>
        <w:tc>
          <w:tcPr>
            <w:tcW w:w="1849" w:type="dxa"/>
          </w:tcPr>
          <w:p w14:paraId="5B35011C" w14:textId="77777777" w:rsidR="004732B9" w:rsidRPr="00C441D6" w:rsidRDefault="004732B9" w:rsidP="001040EE">
            <w:pPr>
              <w:pStyle w:val="Default"/>
              <w:rPr>
                <w:rFonts w:ascii="Arial Narrow" w:hAnsi="Arial Narrow" w:cstheme="minorHAnsi"/>
                <w:sz w:val="22"/>
                <w:szCs w:val="22"/>
              </w:rPr>
            </w:pPr>
          </w:p>
        </w:tc>
        <w:tc>
          <w:tcPr>
            <w:tcW w:w="2411" w:type="dxa"/>
          </w:tcPr>
          <w:p w14:paraId="1B787BD2" w14:textId="77777777" w:rsidR="004732B9" w:rsidRPr="00C441D6" w:rsidRDefault="004732B9" w:rsidP="001040EE">
            <w:pPr>
              <w:pStyle w:val="Default"/>
              <w:rPr>
                <w:rFonts w:ascii="Arial Narrow" w:hAnsi="Arial Narrow" w:cstheme="minorHAnsi"/>
                <w:sz w:val="22"/>
                <w:szCs w:val="22"/>
              </w:rPr>
            </w:pPr>
          </w:p>
        </w:tc>
      </w:tr>
      <w:tr w:rsidR="004732B9" w:rsidRPr="00C441D6" w14:paraId="0F7FA692" w14:textId="77777777" w:rsidTr="001040EE">
        <w:tc>
          <w:tcPr>
            <w:tcW w:w="1703" w:type="dxa"/>
          </w:tcPr>
          <w:p w14:paraId="542D09C9" w14:textId="77777777" w:rsidR="004732B9" w:rsidRPr="00C441D6" w:rsidRDefault="004732B9" w:rsidP="001040EE">
            <w:pPr>
              <w:pStyle w:val="Default"/>
              <w:rPr>
                <w:rFonts w:ascii="Arial Narrow" w:hAnsi="Arial Narrow" w:cstheme="minorHAnsi"/>
                <w:sz w:val="22"/>
                <w:szCs w:val="22"/>
              </w:rPr>
            </w:pPr>
          </w:p>
        </w:tc>
        <w:tc>
          <w:tcPr>
            <w:tcW w:w="1127" w:type="dxa"/>
          </w:tcPr>
          <w:p w14:paraId="5EDD438D" w14:textId="77777777" w:rsidR="004732B9" w:rsidRPr="00C441D6" w:rsidRDefault="004732B9" w:rsidP="001040EE">
            <w:pPr>
              <w:pStyle w:val="Default"/>
              <w:rPr>
                <w:rFonts w:ascii="Arial Narrow" w:hAnsi="Arial Narrow" w:cstheme="minorHAnsi"/>
                <w:sz w:val="22"/>
                <w:szCs w:val="22"/>
              </w:rPr>
            </w:pPr>
          </w:p>
        </w:tc>
        <w:tc>
          <w:tcPr>
            <w:tcW w:w="1000" w:type="dxa"/>
          </w:tcPr>
          <w:p w14:paraId="697568C3" w14:textId="77777777" w:rsidR="004732B9" w:rsidRPr="00C441D6" w:rsidRDefault="004732B9" w:rsidP="001040EE">
            <w:pPr>
              <w:pStyle w:val="Default"/>
              <w:rPr>
                <w:rFonts w:ascii="Arial Narrow" w:hAnsi="Arial Narrow" w:cstheme="minorHAnsi"/>
                <w:sz w:val="22"/>
                <w:szCs w:val="22"/>
              </w:rPr>
            </w:pPr>
          </w:p>
        </w:tc>
        <w:tc>
          <w:tcPr>
            <w:tcW w:w="1127" w:type="dxa"/>
          </w:tcPr>
          <w:p w14:paraId="5840FA4C" w14:textId="77777777" w:rsidR="004732B9" w:rsidRPr="00C441D6" w:rsidRDefault="004732B9" w:rsidP="001040EE">
            <w:pPr>
              <w:pStyle w:val="Default"/>
              <w:rPr>
                <w:rFonts w:ascii="Arial Narrow" w:hAnsi="Arial Narrow" w:cstheme="minorHAnsi"/>
                <w:sz w:val="22"/>
                <w:szCs w:val="22"/>
              </w:rPr>
            </w:pPr>
          </w:p>
        </w:tc>
        <w:tc>
          <w:tcPr>
            <w:tcW w:w="1849" w:type="dxa"/>
          </w:tcPr>
          <w:p w14:paraId="4FCF204E" w14:textId="77777777" w:rsidR="004732B9" w:rsidRPr="00C441D6" w:rsidRDefault="004732B9" w:rsidP="001040EE">
            <w:pPr>
              <w:pStyle w:val="Default"/>
              <w:rPr>
                <w:rFonts w:ascii="Arial Narrow" w:hAnsi="Arial Narrow" w:cstheme="minorHAnsi"/>
                <w:sz w:val="22"/>
                <w:szCs w:val="22"/>
              </w:rPr>
            </w:pPr>
          </w:p>
        </w:tc>
        <w:tc>
          <w:tcPr>
            <w:tcW w:w="2411" w:type="dxa"/>
          </w:tcPr>
          <w:p w14:paraId="5817435A" w14:textId="77777777" w:rsidR="004732B9" w:rsidRPr="00C441D6" w:rsidRDefault="004732B9" w:rsidP="001040EE">
            <w:pPr>
              <w:pStyle w:val="Default"/>
              <w:rPr>
                <w:rFonts w:ascii="Arial Narrow" w:hAnsi="Arial Narrow" w:cstheme="minorHAnsi"/>
                <w:sz w:val="22"/>
                <w:szCs w:val="22"/>
              </w:rPr>
            </w:pPr>
          </w:p>
        </w:tc>
      </w:tr>
    </w:tbl>
    <w:p w14:paraId="31F81B7B" w14:textId="5618C940" w:rsidR="004732B9" w:rsidRDefault="004732B9" w:rsidP="006F168B">
      <w:pPr>
        <w:jc w:val="both"/>
        <w:rPr>
          <w:rFonts w:ascii="Arial Narrow" w:hAnsi="Arial Narrow"/>
        </w:rPr>
      </w:pPr>
      <w:r w:rsidRPr="00C441D6">
        <w:rPr>
          <w:rFonts w:ascii="Arial Narrow" w:hAnsi="Arial Narrow" w:cstheme="minorHAnsi"/>
          <w:b/>
        </w:rPr>
        <w:t>Poznámka:</w:t>
      </w:r>
      <w:r w:rsidRPr="00C441D6">
        <w:rPr>
          <w:rFonts w:ascii="Arial Narrow" w:hAnsi="Arial Narrow" w:cstheme="minorHAnsi"/>
        </w:rPr>
        <w:t xml:space="preserve"> </w:t>
      </w:r>
      <w:r w:rsidRPr="00C441D6">
        <w:rPr>
          <w:rFonts w:ascii="Arial Narrow" w:hAnsi="Arial Narrow" w:cstheme="minorHAnsi"/>
          <w:i/>
        </w:rPr>
        <w:t>v prípade potreby je možné počet riadkov zvýšiť</w:t>
      </w:r>
    </w:p>
    <w:p w14:paraId="6162289A" w14:textId="77777777" w:rsidR="004732B9" w:rsidRDefault="004732B9" w:rsidP="006F168B">
      <w:pPr>
        <w:jc w:val="both"/>
        <w:rPr>
          <w:rFonts w:ascii="Arial Narrow" w:hAnsi="Arial Narrow"/>
        </w:rPr>
      </w:pPr>
    </w:p>
    <w:p w14:paraId="0E3F0BD3" w14:textId="23B56942" w:rsidR="006B5F4A" w:rsidRDefault="006B5F4A" w:rsidP="006F168B">
      <w:pPr>
        <w:jc w:val="both"/>
        <w:rPr>
          <w:rFonts w:ascii="Arial Narrow" w:hAnsi="Arial Narrow"/>
        </w:rPr>
      </w:pPr>
    </w:p>
    <w:p w14:paraId="0193C705" w14:textId="1D46CD94" w:rsidR="006B5F4A" w:rsidRDefault="006B5F4A" w:rsidP="006F168B">
      <w:pPr>
        <w:jc w:val="both"/>
        <w:rPr>
          <w:rFonts w:ascii="Arial Narrow" w:hAnsi="Arial Narrow"/>
        </w:rPr>
      </w:pPr>
    </w:p>
    <w:p w14:paraId="40497A89" w14:textId="5DEEC1F5" w:rsidR="006B5F4A" w:rsidRDefault="006B5F4A" w:rsidP="006F168B">
      <w:pPr>
        <w:jc w:val="both"/>
        <w:rPr>
          <w:rFonts w:ascii="Arial Narrow" w:hAnsi="Arial Narrow"/>
        </w:rPr>
      </w:pPr>
    </w:p>
    <w:p w14:paraId="490BEC15" w14:textId="70612AEF" w:rsidR="00AE524D" w:rsidRPr="00481C91" w:rsidRDefault="004732B9" w:rsidP="00E74E53">
      <w:pPr>
        <w:jc w:val="both"/>
        <w:rPr>
          <w:rFonts w:ascii="Arial Narrow" w:hAnsi="Arial Narrow"/>
        </w:rPr>
      </w:pPr>
      <w:r>
        <w:rPr>
          <w:rFonts w:ascii="Arial Narrow" w:hAnsi="Arial Narrow"/>
          <w:b/>
          <w:bCs/>
        </w:rPr>
        <w:br w:type="page"/>
      </w:r>
    </w:p>
    <w:p w14:paraId="53AED759" w14:textId="526BDECC" w:rsidR="00E74E53" w:rsidRDefault="00E74E53" w:rsidP="00481C91">
      <w:pPr>
        <w:ind w:left="1416" w:hanging="1416"/>
        <w:jc w:val="both"/>
        <w:rPr>
          <w:rFonts w:ascii="Arial Narrow" w:hAnsi="Arial Narrow"/>
          <w:b/>
          <w:bCs/>
        </w:rPr>
      </w:pPr>
      <w:r w:rsidRPr="00E74E53">
        <w:rPr>
          <w:rFonts w:ascii="Arial Narrow" w:hAnsi="Arial Narrow"/>
          <w:b/>
          <w:bCs/>
        </w:rPr>
        <w:lastRenderedPageBreak/>
        <w:t>Príloha č. 5</w:t>
      </w:r>
      <w:r w:rsidR="00F31F35">
        <w:rPr>
          <w:rFonts w:ascii="Arial Narrow" w:hAnsi="Arial Narrow"/>
          <w:b/>
          <w:bCs/>
        </w:rPr>
        <w:t>:</w:t>
      </w:r>
      <w:r w:rsidR="00F31F35">
        <w:rPr>
          <w:rFonts w:ascii="Arial Narrow" w:hAnsi="Arial Narrow"/>
          <w:b/>
          <w:bCs/>
        </w:rPr>
        <w:tab/>
      </w:r>
      <w:r w:rsidRPr="00E74E53">
        <w:rPr>
          <w:rFonts w:ascii="Arial Narrow" w:hAnsi="Arial Narrow"/>
          <w:b/>
          <w:bCs/>
        </w:rPr>
        <w:t xml:space="preserve">Zoznam osôb </w:t>
      </w:r>
      <w:r w:rsidR="000863D1" w:rsidRPr="00E74E53">
        <w:rPr>
          <w:rFonts w:ascii="Arial Narrow" w:hAnsi="Arial Narrow"/>
          <w:b/>
          <w:bCs/>
        </w:rPr>
        <w:t>a</w:t>
      </w:r>
      <w:r w:rsidR="000863D1">
        <w:rPr>
          <w:rFonts w:ascii="Arial Narrow" w:hAnsi="Arial Narrow"/>
          <w:b/>
          <w:bCs/>
        </w:rPr>
        <w:t> </w:t>
      </w:r>
      <w:r w:rsidRPr="00E74E53">
        <w:rPr>
          <w:rFonts w:ascii="Arial Narrow" w:hAnsi="Arial Narrow"/>
          <w:b/>
          <w:bCs/>
        </w:rPr>
        <w:t xml:space="preserve">pracovných rolí </w:t>
      </w:r>
      <w:r w:rsidR="009355CC">
        <w:rPr>
          <w:rFonts w:ascii="Arial Narrow" w:hAnsi="Arial Narrow"/>
          <w:b/>
          <w:bCs/>
        </w:rPr>
        <w:t>P</w:t>
      </w:r>
      <w:r w:rsidR="00A27FB4">
        <w:rPr>
          <w:rFonts w:ascii="Arial Narrow" w:hAnsi="Arial Narrow"/>
          <w:b/>
          <w:bCs/>
        </w:rPr>
        <w:t>oskytovateľa</w:t>
      </w:r>
      <w:r w:rsidR="00003048">
        <w:rPr>
          <w:rFonts w:ascii="Arial Narrow" w:hAnsi="Arial Narrow"/>
          <w:b/>
          <w:bCs/>
        </w:rPr>
        <w:t xml:space="preserve"> </w:t>
      </w:r>
      <w:r w:rsidR="00003048" w:rsidRPr="00003048">
        <w:rPr>
          <w:rFonts w:ascii="Arial Narrow" w:hAnsi="Arial Narrow"/>
          <w:b/>
          <w:bCs/>
        </w:rPr>
        <w:t>pri bezpečnostných opatreniach</w:t>
      </w:r>
      <w:r w:rsidR="00003048">
        <w:rPr>
          <w:rFonts w:ascii="Arial Narrow" w:hAnsi="Arial Narrow"/>
          <w:b/>
          <w:bCs/>
        </w:rPr>
        <w:br/>
      </w:r>
      <w:r w:rsidR="00003048" w:rsidRPr="00003048">
        <w:rPr>
          <w:rFonts w:ascii="Arial Narrow" w:hAnsi="Arial Narrow"/>
          <w:b/>
          <w:bCs/>
        </w:rPr>
        <w:t>a notifikáciách</w:t>
      </w:r>
    </w:p>
    <w:p w14:paraId="37E9E0B4" w14:textId="5437709D" w:rsidR="00E74E53" w:rsidRDefault="00E74E53" w:rsidP="00E74E53">
      <w:pPr>
        <w:jc w:val="both"/>
        <w:rPr>
          <w:rFonts w:ascii="Arial Narrow" w:hAnsi="Arial Narrow"/>
          <w:b/>
          <w:bCs/>
        </w:rPr>
      </w:pPr>
    </w:p>
    <w:p w14:paraId="6DE8142B" w14:textId="7B5AAD5A" w:rsidR="00E74E53" w:rsidRDefault="00E74E53" w:rsidP="00E74E53">
      <w:pPr>
        <w:jc w:val="both"/>
        <w:rPr>
          <w:rFonts w:ascii="Arial Narrow" w:hAnsi="Arial Narrow"/>
          <w:b/>
          <w:bCs/>
        </w:rPr>
      </w:pPr>
    </w:p>
    <w:p w14:paraId="5B5F75C7" w14:textId="77777777" w:rsidR="003076C3" w:rsidRPr="00D8119E" w:rsidRDefault="003076C3" w:rsidP="003076C3">
      <w:pPr>
        <w:jc w:val="both"/>
        <w:rPr>
          <w:rFonts w:ascii="Arial Narrow" w:hAnsi="Arial Narrow"/>
          <w:i/>
          <w:iCs/>
          <w:color w:val="FF0000"/>
          <w:u w:val="single"/>
        </w:rPr>
      </w:pPr>
      <w:r w:rsidRPr="00D8119E">
        <w:rPr>
          <w:rFonts w:ascii="Arial Narrow" w:hAnsi="Arial Narrow"/>
          <w:i/>
          <w:iCs/>
          <w:color w:val="FF0000"/>
          <w:u w:val="single"/>
        </w:rPr>
        <w:t>Poznámka:</w:t>
      </w:r>
    </w:p>
    <w:p w14:paraId="60B96016" w14:textId="78364A20" w:rsidR="008D33CF" w:rsidRDefault="003076C3" w:rsidP="00481C91">
      <w:pPr>
        <w:jc w:val="both"/>
        <w:rPr>
          <w:rFonts w:ascii="Arial Narrow" w:hAnsi="Arial Narrow"/>
          <w:b/>
          <w:bCs/>
        </w:rPr>
      </w:pPr>
      <w:r>
        <w:rPr>
          <w:rFonts w:ascii="Arial Narrow" w:hAnsi="Arial Narrow"/>
          <w:i/>
          <w:iCs/>
          <w:color w:val="FF0000"/>
        </w:rPr>
        <w:t>Verejný obstarávateľ požiada</w:t>
      </w:r>
      <w:r w:rsidRPr="00D8119E">
        <w:rPr>
          <w:rFonts w:ascii="Arial Narrow" w:hAnsi="Arial Narrow"/>
          <w:i/>
          <w:iCs/>
          <w:color w:val="FF0000"/>
        </w:rPr>
        <w:t xml:space="preserve"> </w:t>
      </w:r>
      <w:r>
        <w:rPr>
          <w:rFonts w:ascii="Arial Narrow" w:hAnsi="Arial Narrow"/>
          <w:i/>
          <w:iCs/>
          <w:color w:val="FF0000"/>
        </w:rPr>
        <w:t xml:space="preserve">úspešného uchádzača v rámci poskytnutia súčinnosti pred podpisom zmluvy </w:t>
      </w:r>
      <w:r>
        <w:rPr>
          <w:rFonts w:ascii="Arial Narrow" w:hAnsi="Arial Narrow"/>
          <w:i/>
          <w:iCs/>
          <w:color w:val="FF0000"/>
        </w:rPr>
        <w:br/>
        <w:t xml:space="preserve">o </w:t>
      </w:r>
      <w:r w:rsidRPr="00D8119E">
        <w:rPr>
          <w:rFonts w:ascii="Arial Narrow" w:hAnsi="Arial Narrow"/>
          <w:i/>
          <w:iCs/>
          <w:color w:val="FF0000"/>
        </w:rPr>
        <w:t>Zoznam osôb a pracovných rolí Poskytovateľa pri bezpečnostných opatreniach</w:t>
      </w:r>
      <w:r>
        <w:rPr>
          <w:rFonts w:ascii="Arial Narrow" w:hAnsi="Arial Narrow"/>
          <w:i/>
          <w:iCs/>
          <w:color w:val="FF0000"/>
        </w:rPr>
        <w:t>.</w:t>
      </w:r>
      <w:r w:rsidR="008D33CF">
        <w:rPr>
          <w:rFonts w:ascii="Arial Narrow" w:hAnsi="Arial Narrow"/>
          <w:b/>
          <w:bCs/>
        </w:rPr>
        <w:br w:type="page"/>
      </w:r>
    </w:p>
    <w:p w14:paraId="0DD1CA70" w14:textId="2BBED41B" w:rsidR="00E74E53" w:rsidRDefault="00E74E53" w:rsidP="00E74E53">
      <w:pPr>
        <w:jc w:val="both"/>
        <w:rPr>
          <w:rFonts w:ascii="Arial Narrow" w:hAnsi="Arial Narrow"/>
          <w:b/>
          <w:bCs/>
        </w:rPr>
      </w:pPr>
      <w:r w:rsidRPr="00E74E53">
        <w:rPr>
          <w:rFonts w:ascii="Arial Narrow" w:hAnsi="Arial Narrow"/>
          <w:b/>
          <w:bCs/>
        </w:rPr>
        <w:lastRenderedPageBreak/>
        <w:t>Príloha č. 6</w:t>
      </w:r>
      <w:r w:rsidR="001219CC">
        <w:rPr>
          <w:rFonts w:ascii="Arial Narrow" w:hAnsi="Arial Narrow"/>
          <w:b/>
          <w:bCs/>
        </w:rPr>
        <w:t>:</w:t>
      </w:r>
      <w:r w:rsidR="001219CC">
        <w:rPr>
          <w:rFonts w:ascii="Arial Narrow" w:hAnsi="Arial Narrow"/>
          <w:b/>
          <w:bCs/>
        </w:rPr>
        <w:tab/>
      </w:r>
      <w:r w:rsidRPr="00E74E53">
        <w:rPr>
          <w:rFonts w:ascii="Arial Narrow" w:hAnsi="Arial Narrow"/>
          <w:b/>
          <w:bCs/>
        </w:rPr>
        <w:t>Zoznam kontaktných údajov pri bezpečnostných opatreniach a</w:t>
      </w:r>
      <w:r>
        <w:rPr>
          <w:rFonts w:ascii="Arial Narrow" w:hAnsi="Arial Narrow"/>
          <w:b/>
          <w:bCs/>
        </w:rPr>
        <w:t> </w:t>
      </w:r>
      <w:r w:rsidRPr="00E74E53">
        <w:rPr>
          <w:rFonts w:ascii="Arial Narrow" w:hAnsi="Arial Narrow"/>
          <w:b/>
          <w:bCs/>
        </w:rPr>
        <w:t>notifikáciách</w:t>
      </w:r>
    </w:p>
    <w:tbl>
      <w:tblPr>
        <w:tblStyle w:val="Mriekatabuky1"/>
        <w:tblW w:w="8875" w:type="dxa"/>
        <w:tblInd w:w="250" w:type="dxa"/>
        <w:tblLook w:val="04A0" w:firstRow="1" w:lastRow="0" w:firstColumn="1" w:lastColumn="0" w:noHBand="0" w:noVBand="1"/>
      </w:tblPr>
      <w:tblGrid>
        <w:gridCol w:w="2048"/>
        <w:gridCol w:w="1954"/>
        <w:gridCol w:w="2425"/>
        <w:gridCol w:w="2448"/>
      </w:tblGrid>
      <w:tr w:rsidR="00274C01" w:rsidRPr="00274C01" w14:paraId="511AFAF5" w14:textId="77777777" w:rsidTr="00274C01">
        <w:trPr>
          <w:trHeight w:val="300"/>
        </w:trPr>
        <w:tc>
          <w:tcPr>
            <w:tcW w:w="2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105787" w14:textId="77777777" w:rsidR="00274C01" w:rsidRPr="00274C01" w:rsidRDefault="00274C01" w:rsidP="00274C01">
            <w:pPr>
              <w:jc w:val="center"/>
              <w:rPr>
                <w:rFonts w:ascii="Arial Narrow" w:hAnsi="Arial Narrow" w:cs="Calibri"/>
                <w:b/>
              </w:rPr>
            </w:pPr>
            <w:r w:rsidRPr="00274C01">
              <w:rPr>
                <w:rFonts w:ascii="Arial Narrow" w:hAnsi="Arial Narrow" w:cs="Calibri"/>
                <w:b/>
              </w:rPr>
              <w:t>Názov subjektu</w:t>
            </w:r>
          </w:p>
        </w:tc>
        <w:tc>
          <w:tcPr>
            <w:tcW w:w="1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FA9E20" w14:textId="77777777" w:rsidR="00274C01" w:rsidRPr="00274C01" w:rsidRDefault="00274C01" w:rsidP="00274C01">
            <w:pPr>
              <w:jc w:val="center"/>
              <w:rPr>
                <w:rFonts w:ascii="Arial Narrow" w:hAnsi="Arial Narrow" w:cs="Calibri"/>
                <w:b/>
              </w:rPr>
            </w:pPr>
            <w:r w:rsidRPr="00274C01">
              <w:rPr>
                <w:rFonts w:ascii="Arial Narrow" w:hAnsi="Arial Narrow" w:cs="Calibri"/>
                <w:b/>
              </w:rPr>
              <w:t>Telefón</w:t>
            </w:r>
          </w:p>
        </w:tc>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91016C" w14:textId="77777777" w:rsidR="00274C01" w:rsidRPr="00274C01" w:rsidRDefault="00274C01" w:rsidP="00274C01">
            <w:pPr>
              <w:jc w:val="center"/>
              <w:rPr>
                <w:rFonts w:ascii="Arial Narrow" w:hAnsi="Arial Narrow" w:cs="Calibri"/>
                <w:b/>
              </w:rPr>
            </w:pPr>
            <w:r w:rsidRPr="00274C01">
              <w:rPr>
                <w:rFonts w:ascii="Arial Narrow" w:hAnsi="Arial Narrow" w:cs="Calibri"/>
                <w:b/>
              </w:rPr>
              <w:t>E-mail</w:t>
            </w:r>
          </w:p>
        </w:tc>
        <w:tc>
          <w:tcPr>
            <w:tcW w:w="2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F0773C" w14:textId="77777777" w:rsidR="00274C01" w:rsidRPr="00274C01" w:rsidRDefault="00274C01" w:rsidP="00274C01">
            <w:pPr>
              <w:jc w:val="center"/>
              <w:rPr>
                <w:rFonts w:ascii="Arial Narrow" w:hAnsi="Arial Narrow" w:cs="Calibri"/>
                <w:b/>
              </w:rPr>
            </w:pPr>
            <w:r w:rsidRPr="00274C01">
              <w:rPr>
                <w:rFonts w:ascii="Arial Narrow" w:hAnsi="Arial Narrow" w:cs="Calibri"/>
                <w:b/>
              </w:rPr>
              <w:t>Oblasť</w:t>
            </w:r>
          </w:p>
        </w:tc>
      </w:tr>
      <w:tr w:rsidR="00274C01" w:rsidRPr="00274C01" w14:paraId="788AD067" w14:textId="77777777" w:rsidTr="00274C01">
        <w:trPr>
          <w:trHeight w:val="300"/>
        </w:trPr>
        <w:tc>
          <w:tcPr>
            <w:tcW w:w="887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1A71C2" w14:textId="71FA711E" w:rsidR="00274C01" w:rsidRPr="00274C01" w:rsidRDefault="00274C01" w:rsidP="00274C01">
            <w:pPr>
              <w:rPr>
                <w:rFonts w:ascii="Arial Narrow" w:hAnsi="Arial Narrow"/>
                <w:b/>
              </w:rPr>
            </w:pPr>
            <w:r w:rsidRPr="00274C01">
              <w:rPr>
                <w:rFonts w:ascii="Arial Narrow" w:hAnsi="Arial Narrow"/>
                <w:b/>
                <w:bCs/>
              </w:rPr>
              <w:t>Za Používateľa</w:t>
            </w:r>
            <w:r w:rsidR="00C5027F">
              <w:rPr>
                <w:rFonts w:ascii="Arial Narrow" w:hAnsi="Arial Narrow"/>
                <w:b/>
                <w:bCs/>
              </w:rPr>
              <w:t xml:space="preserve"> (Poskytovateľa)</w:t>
            </w:r>
          </w:p>
        </w:tc>
      </w:tr>
      <w:tr w:rsidR="00274C01" w:rsidRPr="00274C01" w14:paraId="1C253BB1" w14:textId="77777777" w:rsidTr="00274C01">
        <w:trPr>
          <w:trHeight w:val="300"/>
        </w:trPr>
        <w:tc>
          <w:tcPr>
            <w:tcW w:w="2048" w:type="dxa"/>
            <w:tcBorders>
              <w:top w:val="single" w:sz="4" w:space="0" w:color="auto"/>
              <w:left w:val="single" w:sz="4" w:space="0" w:color="auto"/>
              <w:bottom w:val="single" w:sz="4" w:space="0" w:color="auto"/>
              <w:right w:val="single" w:sz="4" w:space="0" w:color="auto"/>
            </w:tcBorders>
            <w:vAlign w:val="center"/>
            <w:hideMark/>
          </w:tcPr>
          <w:p w14:paraId="0069F0B7" w14:textId="77777777" w:rsidR="00274C01" w:rsidRPr="009E2134" w:rsidRDefault="00274C01" w:rsidP="00274C01">
            <w:pPr>
              <w:jc w:val="center"/>
              <w:rPr>
                <w:rFonts w:ascii="Arial Narrow" w:hAnsi="Arial Narrow" w:cs="Calibri"/>
              </w:rPr>
            </w:pPr>
            <w:r w:rsidRPr="009E2134">
              <w:rPr>
                <w:rFonts w:ascii="Arial Narrow" w:hAnsi="Arial Narrow" w:cs="Calibri"/>
              </w:rPr>
              <w:t>(doplniť)</w:t>
            </w:r>
          </w:p>
        </w:tc>
        <w:tc>
          <w:tcPr>
            <w:tcW w:w="1954" w:type="dxa"/>
            <w:tcBorders>
              <w:top w:val="single" w:sz="4" w:space="0" w:color="auto"/>
              <w:left w:val="single" w:sz="4" w:space="0" w:color="auto"/>
              <w:bottom w:val="single" w:sz="4" w:space="0" w:color="auto"/>
              <w:right w:val="single" w:sz="4" w:space="0" w:color="auto"/>
            </w:tcBorders>
            <w:vAlign w:val="center"/>
            <w:hideMark/>
          </w:tcPr>
          <w:p w14:paraId="7B44422B" w14:textId="77777777" w:rsidR="00274C01" w:rsidRPr="009E2134" w:rsidRDefault="00274C01" w:rsidP="00274C01">
            <w:pPr>
              <w:jc w:val="center"/>
              <w:rPr>
                <w:rFonts w:ascii="Arial Narrow" w:hAnsi="Arial Narrow" w:cs="Calibri"/>
              </w:rPr>
            </w:pPr>
            <w:r w:rsidRPr="009E2134">
              <w:rPr>
                <w:rFonts w:ascii="Arial Narrow" w:hAnsi="Arial Narrow" w:cs="Calibri"/>
              </w:rPr>
              <w:t>(doplniť)</w:t>
            </w:r>
          </w:p>
        </w:tc>
        <w:tc>
          <w:tcPr>
            <w:tcW w:w="2425" w:type="dxa"/>
            <w:tcBorders>
              <w:top w:val="single" w:sz="4" w:space="0" w:color="auto"/>
              <w:left w:val="single" w:sz="4" w:space="0" w:color="auto"/>
              <w:bottom w:val="single" w:sz="4" w:space="0" w:color="auto"/>
              <w:right w:val="single" w:sz="4" w:space="0" w:color="auto"/>
            </w:tcBorders>
            <w:vAlign w:val="center"/>
            <w:hideMark/>
          </w:tcPr>
          <w:p w14:paraId="04AB537A" w14:textId="77777777" w:rsidR="00274C01" w:rsidRPr="009E2134" w:rsidRDefault="00274C01" w:rsidP="00274C01">
            <w:pPr>
              <w:jc w:val="center"/>
              <w:rPr>
                <w:rFonts w:ascii="Arial Narrow" w:hAnsi="Arial Narrow" w:cs="Calibri"/>
              </w:rPr>
            </w:pPr>
            <w:r w:rsidRPr="009E2134">
              <w:rPr>
                <w:rFonts w:ascii="Arial Narrow" w:hAnsi="Arial Narrow" w:cs="Calibri"/>
              </w:rPr>
              <w:t>(doplniť)</w:t>
            </w:r>
          </w:p>
        </w:tc>
        <w:tc>
          <w:tcPr>
            <w:tcW w:w="2448" w:type="dxa"/>
            <w:tcBorders>
              <w:top w:val="single" w:sz="4" w:space="0" w:color="auto"/>
              <w:left w:val="single" w:sz="4" w:space="0" w:color="auto"/>
              <w:bottom w:val="single" w:sz="4" w:space="0" w:color="auto"/>
              <w:right w:val="single" w:sz="4" w:space="0" w:color="auto"/>
            </w:tcBorders>
            <w:vAlign w:val="center"/>
            <w:hideMark/>
          </w:tcPr>
          <w:p w14:paraId="3BAE27BE" w14:textId="1DEA2CDC" w:rsidR="00274C01" w:rsidRPr="009E2134" w:rsidRDefault="00457C4C" w:rsidP="009E0178">
            <w:pPr>
              <w:rPr>
                <w:rFonts w:ascii="Arial Narrow" w:hAnsi="Arial Narrow" w:cs="Calibri"/>
              </w:rPr>
            </w:pPr>
            <w:r w:rsidRPr="009E2134">
              <w:rPr>
                <w:rFonts w:ascii="Arial Narrow" w:hAnsi="Arial Narrow" w:cs="Calibri"/>
              </w:rPr>
              <w:t xml:space="preserve">- </w:t>
            </w:r>
            <w:r w:rsidR="00274C01" w:rsidRPr="009E2134">
              <w:rPr>
                <w:rFonts w:ascii="Arial Narrow" w:hAnsi="Arial Narrow" w:cs="Calibri"/>
              </w:rPr>
              <w:t xml:space="preserve">hlásenie kybernetických incidentov, </w:t>
            </w:r>
          </w:p>
          <w:p w14:paraId="2337753F" w14:textId="43FC36B2" w:rsidR="00274C01" w:rsidRPr="009E2134" w:rsidRDefault="00274C01" w:rsidP="009E0178">
            <w:pPr>
              <w:rPr>
                <w:rFonts w:ascii="Arial Narrow" w:hAnsi="Arial Narrow" w:cs="Calibri"/>
              </w:rPr>
            </w:pPr>
            <w:r w:rsidRPr="009E2134">
              <w:rPr>
                <w:rFonts w:ascii="Arial Narrow" w:hAnsi="Arial Narrow" w:cs="Calibri"/>
              </w:rPr>
              <w:t xml:space="preserve">- bezpečnostné opatrenia </w:t>
            </w:r>
            <w:r w:rsidR="000863D1" w:rsidRPr="009E2134">
              <w:rPr>
                <w:rFonts w:ascii="Arial Narrow" w:hAnsi="Arial Narrow" w:cs="Calibri"/>
              </w:rPr>
              <w:t>a</w:t>
            </w:r>
            <w:r w:rsidR="009E0178" w:rsidRPr="009E2134">
              <w:rPr>
                <w:rFonts w:ascii="Arial Narrow" w:hAnsi="Arial Narrow" w:cs="Calibri"/>
              </w:rPr>
              <w:t> </w:t>
            </w:r>
            <w:r w:rsidRPr="009E2134">
              <w:rPr>
                <w:rFonts w:ascii="Arial Narrow" w:hAnsi="Arial Narrow" w:cs="Calibri"/>
              </w:rPr>
              <w:t>činnosti</w:t>
            </w:r>
            <w:r w:rsidR="009E0178" w:rsidRPr="009E2134">
              <w:rPr>
                <w:rFonts w:ascii="Arial Narrow" w:hAnsi="Arial Narrow" w:cs="Calibri"/>
              </w:rPr>
              <w:t>,</w:t>
            </w:r>
            <w:r w:rsidRPr="009E2134">
              <w:rPr>
                <w:rFonts w:ascii="Arial Narrow" w:hAnsi="Arial Narrow" w:cs="Calibri"/>
              </w:rPr>
              <w:t xml:space="preserve"> </w:t>
            </w:r>
          </w:p>
          <w:p w14:paraId="2199C7D5" w14:textId="55CE02F2" w:rsidR="00274C01" w:rsidRPr="009E2134" w:rsidRDefault="00274C01" w:rsidP="009E0178">
            <w:pPr>
              <w:rPr>
                <w:rFonts w:ascii="Arial Narrow" w:hAnsi="Arial Narrow" w:cs="Calibri"/>
              </w:rPr>
            </w:pPr>
            <w:r w:rsidRPr="009E2134">
              <w:rPr>
                <w:rFonts w:ascii="Arial Narrow" w:hAnsi="Arial Narrow" w:cs="Calibri"/>
              </w:rPr>
              <w:t xml:space="preserve">- kontrolná činnosť </w:t>
            </w:r>
            <w:r w:rsidR="000863D1" w:rsidRPr="009E2134">
              <w:rPr>
                <w:rFonts w:ascii="Arial Narrow" w:hAnsi="Arial Narrow" w:cs="Calibri"/>
              </w:rPr>
              <w:t>a </w:t>
            </w:r>
            <w:r w:rsidRPr="009E2134">
              <w:rPr>
                <w:rFonts w:ascii="Arial Narrow" w:hAnsi="Arial Narrow" w:cs="Calibri"/>
              </w:rPr>
              <w:t xml:space="preserve">audit, </w:t>
            </w:r>
          </w:p>
          <w:p w14:paraId="2393F6F8" w14:textId="77777777" w:rsidR="00274C01" w:rsidRPr="009E2134" w:rsidRDefault="00274C01" w:rsidP="009E0178">
            <w:pPr>
              <w:rPr>
                <w:rFonts w:ascii="Arial Narrow" w:hAnsi="Arial Narrow" w:cs="Calibri"/>
              </w:rPr>
            </w:pPr>
            <w:r w:rsidRPr="009E2134">
              <w:rPr>
                <w:rFonts w:ascii="Arial Narrow" w:hAnsi="Arial Narrow" w:cs="Calibri"/>
              </w:rPr>
              <w:t>- všeobecné požiadavky,</w:t>
            </w:r>
          </w:p>
          <w:p w14:paraId="7E765198" w14:textId="5B53EB62" w:rsidR="00274C01" w:rsidRPr="009E2134" w:rsidRDefault="00274C01" w:rsidP="009E0178">
            <w:pPr>
              <w:rPr>
                <w:rFonts w:ascii="Arial Narrow" w:hAnsi="Arial Narrow" w:cs="Calibri"/>
              </w:rPr>
            </w:pPr>
            <w:r w:rsidRPr="009E2134">
              <w:rPr>
                <w:rFonts w:ascii="Arial Narrow" w:hAnsi="Arial Narrow" w:cs="Calibri"/>
              </w:rPr>
              <w:t xml:space="preserve">- zmena zapojenia ďalšieho </w:t>
            </w:r>
            <w:r w:rsidR="00A0433D" w:rsidRPr="009E2134">
              <w:rPr>
                <w:rFonts w:ascii="Arial Narrow" w:hAnsi="Arial Narrow" w:cs="Calibri"/>
              </w:rPr>
              <w:t>poskytovateľa</w:t>
            </w:r>
            <w:r w:rsidRPr="009E2134">
              <w:rPr>
                <w:rFonts w:ascii="Arial Narrow" w:hAnsi="Arial Narrow" w:cs="Calibri"/>
              </w:rPr>
              <w:t xml:space="preserve"> (subdodávateľa).</w:t>
            </w:r>
          </w:p>
        </w:tc>
      </w:tr>
      <w:tr w:rsidR="00274C01" w:rsidRPr="00274C01" w14:paraId="171E33AE" w14:textId="77777777" w:rsidTr="00274C01">
        <w:trPr>
          <w:trHeight w:val="300"/>
        </w:trPr>
        <w:tc>
          <w:tcPr>
            <w:tcW w:w="2048" w:type="dxa"/>
            <w:tcBorders>
              <w:top w:val="single" w:sz="4" w:space="0" w:color="auto"/>
              <w:left w:val="single" w:sz="4" w:space="0" w:color="auto"/>
              <w:bottom w:val="single" w:sz="4" w:space="0" w:color="auto"/>
              <w:right w:val="single" w:sz="4" w:space="0" w:color="auto"/>
            </w:tcBorders>
            <w:vAlign w:val="center"/>
            <w:hideMark/>
          </w:tcPr>
          <w:p w14:paraId="5B6FB85C" w14:textId="77777777" w:rsidR="00274C01" w:rsidRPr="009E2134" w:rsidRDefault="00274C01" w:rsidP="00274C01">
            <w:pPr>
              <w:jc w:val="center"/>
              <w:rPr>
                <w:rFonts w:ascii="Arial Narrow" w:hAnsi="Arial Narrow" w:cs="Calibri"/>
              </w:rPr>
            </w:pPr>
            <w:r w:rsidRPr="009E2134">
              <w:rPr>
                <w:rFonts w:ascii="Arial Narrow" w:hAnsi="Arial Narrow" w:cs="Calibri"/>
              </w:rPr>
              <w:t>(doplniť)</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8009110" w14:textId="77777777" w:rsidR="00274C01" w:rsidRPr="009E2134" w:rsidRDefault="00274C01" w:rsidP="00274C01">
            <w:pPr>
              <w:jc w:val="center"/>
              <w:rPr>
                <w:rFonts w:ascii="Arial Narrow" w:hAnsi="Arial Narrow" w:cs="Calibri"/>
              </w:rPr>
            </w:pPr>
            <w:r w:rsidRPr="009E2134">
              <w:rPr>
                <w:rFonts w:ascii="Arial Narrow" w:hAnsi="Arial Narrow" w:cs="Calibri"/>
              </w:rPr>
              <w:t>(doplniť)</w:t>
            </w:r>
          </w:p>
        </w:tc>
        <w:tc>
          <w:tcPr>
            <w:tcW w:w="2425" w:type="dxa"/>
            <w:tcBorders>
              <w:top w:val="single" w:sz="4" w:space="0" w:color="auto"/>
              <w:left w:val="single" w:sz="4" w:space="0" w:color="auto"/>
              <w:bottom w:val="single" w:sz="4" w:space="0" w:color="auto"/>
              <w:right w:val="single" w:sz="4" w:space="0" w:color="auto"/>
            </w:tcBorders>
            <w:vAlign w:val="center"/>
            <w:hideMark/>
          </w:tcPr>
          <w:p w14:paraId="78CA0560" w14:textId="77777777" w:rsidR="00274C01" w:rsidRPr="009E2134" w:rsidRDefault="00274C01" w:rsidP="00274C01">
            <w:pPr>
              <w:jc w:val="center"/>
              <w:rPr>
                <w:rFonts w:ascii="Arial Narrow" w:hAnsi="Arial Narrow" w:cs="Calibri"/>
              </w:rPr>
            </w:pPr>
            <w:r w:rsidRPr="009E2134">
              <w:rPr>
                <w:rFonts w:ascii="Arial Narrow" w:hAnsi="Arial Narrow" w:cs="Calibri"/>
              </w:rPr>
              <w:t>(doplniť)</w:t>
            </w:r>
          </w:p>
        </w:tc>
        <w:tc>
          <w:tcPr>
            <w:tcW w:w="2448" w:type="dxa"/>
            <w:tcBorders>
              <w:top w:val="single" w:sz="4" w:space="0" w:color="auto"/>
              <w:left w:val="single" w:sz="4" w:space="0" w:color="auto"/>
              <w:bottom w:val="single" w:sz="4" w:space="0" w:color="auto"/>
              <w:right w:val="single" w:sz="4" w:space="0" w:color="auto"/>
            </w:tcBorders>
            <w:vAlign w:val="center"/>
          </w:tcPr>
          <w:p w14:paraId="793D29A9" w14:textId="4D2FF768" w:rsidR="00274C01" w:rsidRPr="009E2134" w:rsidRDefault="00274C01" w:rsidP="009E0178">
            <w:pPr>
              <w:rPr>
                <w:rFonts w:ascii="Arial Narrow" w:hAnsi="Arial Narrow" w:cs="Calibri"/>
              </w:rPr>
            </w:pPr>
            <w:r w:rsidRPr="009E2134">
              <w:rPr>
                <w:rFonts w:ascii="Arial Narrow" w:hAnsi="Arial Narrow" w:cs="Calibri"/>
              </w:rPr>
              <w:t>- hlásenie kybernetických incidentov</w:t>
            </w:r>
            <w:r w:rsidR="009E0178" w:rsidRPr="009E2134">
              <w:rPr>
                <w:rFonts w:ascii="Arial Narrow" w:hAnsi="Arial Narrow" w:cs="Calibri"/>
              </w:rPr>
              <w:t>,</w:t>
            </w:r>
            <w:r w:rsidRPr="009E2134">
              <w:rPr>
                <w:rFonts w:ascii="Arial Narrow" w:hAnsi="Arial Narrow" w:cs="Calibri"/>
              </w:rPr>
              <w:t xml:space="preserve"> </w:t>
            </w:r>
          </w:p>
          <w:p w14:paraId="1505B5DA" w14:textId="35F67285" w:rsidR="00274C01" w:rsidRPr="009E2134" w:rsidRDefault="00274C01" w:rsidP="009E0178">
            <w:pPr>
              <w:rPr>
                <w:rFonts w:ascii="Arial Narrow" w:hAnsi="Arial Narrow" w:cs="Calibri"/>
              </w:rPr>
            </w:pPr>
            <w:r w:rsidRPr="009E2134">
              <w:rPr>
                <w:rFonts w:ascii="Arial Narrow" w:hAnsi="Arial Narrow" w:cs="Calibri"/>
              </w:rPr>
              <w:t xml:space="preserve">- činnosti </w:t>
            </w:r>
            <w:r w:rsidR="000863D1" w:rsidRPr="009E2134">
              <w:rPr>
                <w:rFonts w:ascii="Arial Narrow" w:hAnsi="Arial Narrow" w:cs="Calibri"/>
              </w:rPr>
              <w:t>s </w:t>
            </w:r>
            <w:r w:rsidRPr="009E2134">
              <w:rPr>
                <w:rFonts w:ascii="Arial Narrow" w:hAnsi="Arial Narrow" w:cs="Calibri"/>
              </w:rPr>
              <w:t>dopadom na dostupnosť základnej služby</w:t>
            </w:r>
            <w:r w:rsidR="009E0178" w:rsidRPr="009E2134">
              <w:rPr>
                <w:rFonts w:ascii="Arial Narrow" w:hAnsi="Arial Narrow" w:cs="Calibri"/>
              </w:rPr>
              <w:t>.</w:t>
            </w:r>
          </w:p>
        </w:tc>
      </w:tr>
      <w:tr w:rsidR="00274C01" w:rsidRPr="00274C01" w14:paraId="3AA1D7BA" w14:textId="77777777" w:rsidTr="00274C01">
        <w:trPr>
          <w:trHeight w:val="300"/>
        </w:trPr>
        <w:tc>
          <w:tcPr>
            <w:tcW w:w="887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B1589F" w14:textId="77777777" w:rsidR="00274C01" w:rsidRPr="00274C01" w:rsidRDefault="00274C01" w:rsidP="00274C01">
            <w:pPr>
              <w:rPr>
                <w:rFonts w:ascii="Arial Narrow" w:hAnsi="Arial Narrow" w:cs="Calibri"/>
                <w:b/>
              </w:rPr>
            </w:pPr>
            <w:r w:rsidRPr="00274C01">
              <w:rPr>
                <w:rFonts w:ascii="Arial Narrow" w:hAnsi="Arial Narrow" w:cs="Calibri"/>
                <w:b/>
              </w:rPr>
              <w:t>Z</w:t>
            </w:r>
            <w:r w:rsidRPr="00274C01">
              <w:rPr>
                <w:rFonts w:ascii="Arial Narrow" w:hAnsi="Arial Narrow"/>
                <w:b/>
              </w:rPr>
              <w:t xml:space="preserve">a </w:t>
            </w:r>
            <w:r w:rsidRPr="00274C01">
              <w:rPr>
                <w:rFonts w:ascii="Arial Narrow" w:hAnsi="Arial Narrow" w:cs="Calibri"/>
                <w:b/>
              </w:rPr>
              <w:t>Správcu</w:t>
            </w:r>
          </w:p>
        </w:tc>
      </w:tr>
      <w:tr w:rsidR="00274C01" w:rsidRPr="00274C01" w14:paraId="7822CDC4" w14:textId="77777777" w:rsidTr="001341CB">
        <w:trPr>
          <w:trHeight w:val="300"/>
        </w:trPr>
        <w:tc>
          <w:tcPr>
            <w:tcW w:w="2048" w:type="dxa"/>
            <w:tcBorders>
              <w:top w:val="single" w:sz="4" w:space="0" w:color="auto"/>
              <w:left w:val="single" w:sz="4" w:space="0" w:color="auto"/>
              <w:bottom w:val="single" w:sz="4" w:space="0" w:color="auto"/>
              <w:right w:val="single" w:sz="4" w:space="0" w:color="auto"/>
            </w:tcBorders>
          </w:tcPr>
          <w:p w14:paraId="73EAFDA4" w14:textId="2E7826B1" w:rsidR="00274C01" w:rsidRPr="00274C01" w:rsidRDefault="00274C01" w:rsidP="00274C01">
            <w:pPr>
              <w:rPr>
                <w:rFonts w:ascii="Arial Narrow" w:hAnsi="Arial Narrow" w:cs="Calibri"/>
              </w:rPr>
            </w:pPr>
          </w:p>
        </w:tc>
        <w:tc>
          <w:tcPr>
            <w:tcW w:w="1954" w:type="dxa"/>
            <w:tcBorders>
              <w:top w:val="single" w:sz="4" w:space="0" w:color="auto"/>
              <w:left w:val="single" w:sz="4" w:space="0" w:color="auto"/>
              <w:bottom w:val="single" w:sz="4" w:space="0" w:color="auto"/>
              <w:right w:val="single" w:sz="4" w:space="0" w:color="auto"/>
            </w:tcBorders>
          </w:tcPr>
          <w:p w14:paraId="1317E8A4" w14:textId="77777777" w:rsidR="00274C01" w:rsidRPr="00274C01" w:rsidRDefault="00274C01" w:rsidP="00274C01">
            <w:pPr>
              <w:rPr>
                <w:rFonts w:ascii="Arial Narrow" w:hAnsi="Arial Narrow" w:cs="Calibri"/>
              </w:rPr>
            </w:pPr>
          </w:p>
        </w:tc>
        <w:tc>
          <w:tcPr>
            <w:tcW w:w="2425" w:type="dxa"/>
            <w:tcBorders>
              <w:top w:val="single" w:sz="4" w:space="0" w:color="auto"/>
              <w:left w:val="single" w:sz="4" w:space="0" w:color="auto"/>
              <w:bottom w:val="single" w:sz="4" w:space="0" w:color="auto"/>
              <w:right w:val="single" w:sz="4" w:space="0" w:color="auto"/>
            </w:tcBorders>
          </w:tcPr>
          <w:p w14:paraId="2C29BE35" w14:textId="77777777" w:rsidR="00274C01" w:rsidRPr="00274C01" w:rsidRDefault="00274C01" w:rsidP="00274C01">
            <w:pPr>
              <w:rPr>
                <w:rFonts w:ascii="Arial Narrow" w:hAnsi="Arial Narrow" w:cs="Calibri"/>
              </w:rPr>
            </w:pPr>
          </w:p>
        </w:tc>
        <w:tc>
          <w:tcPr>
            <w:tcW w:w="2448" w:type="dxa"/>
            <w:vMerge w:val="restart"/>
            <w:tcBorders>
              <w:top w:val="single" w:sz="4" w:space="0" w:color="auto"/>
              <w:left w:val="single" w:sz="4" w:space="0" w:color="auto"/>
              <w:bottom w:val="single" w:sz="4" w:space="0" w:color="auto"/>
              <w:right w:val="single" w:sz="4" w:space="0" w:color="auto"/>
            </w:tcBorders>
            <w:hideMark/>
          </w:tcPr>
          <w:p w14:paraId="5872BE23" w14:textId="77777777" w:rsidR="00274C01" w:rsidRPr="00274C01" w:rsidRDefault="00274C01" w:rsidP="00274C01">
            <w:pPr>
              <w:rPr>
                <w:rFonts w:ascii="Arial Narrow" w:hAnsi="Arial Narrow" w:cs="Calibri"/>
              </w:rPr>
            </w:pPr>
            <w:r w:rsidRPr="00274C01">
              <w:rPr>
                <w:rFonts w:ascii="Arial Narrow" w:hAnsi="Arial Narrow" w:cs="Calibri"/>
              </w:rPr>
              <w:t xml:space="preserve">- všeobecné požiadavky, </w:t>
            </w:r>
          </w:p>
          <w:p w14:paraId="44F5181C" w14:textId="67F23904" w:rsidR="00274C01" w:rsidRPr="00274C01" w:rsidRDefault="00274C01" w:rsidP="00274C01">
            <w:pPr>
              <w:rPr>
                <w:rFonts w:ascii="Arial Narrow" w:hAnsi="Arial Narrow" w:cs="Calibri"/>
              </w:rPr>
            </w:pPr>
            <w:r w:rsidRPr="00274C01">
              <w:rPr>
                <w:rFonts w:ascii="Arial Narrow" w:hAnsi="Arial Narrow" w:cs="Calibri"/>
              </w:rPr>
              <w:t xml:space="preserve">- kontrolná činnosť </w:t>
            </w:r>
            <w:r w:rsidR="000863D1" w:rsidRPr="00274C01">
              <w:rPr>
                <w:rFonts w:ascii="Arial Narrow" w:hAnsi="Arial Narrow" w:cs="Calibri"/>
              </w:rPr>
              <w:t>a</w:t>
            </w:r>
            <w:r w:rsidR="009E0178">
              <w:rPr>
                <w:rFonts w:ascii="Arial Narrow" w:hAnsi="Arial Narrow" w:cs="Calibri"/>
              </w:rPr>
              <w:t> </w:t>
            </w:r>
            <w:r w:rsidRPr="00274C01">
              <w:rPr>
                <w:rFonts w:ascii="Arial Narrow" w:hAnsi="Arial Narrow" w:cs="Calibri"/>
              </w:rPr>
              <w:t>audit</w:t>
            </w:r>
            <w:r w:rsidR="009E0178">
              <w:rPr>
                <w:rFonts w:ascii="Arial Narrow" w:hAnsi="Arial Narrow" w:cs="Calibri"/>
              </w:rPr>
              <w:t>,</w:t>
            </w:r>
            <w:r w:rsidRPr="00274C01">
              <w:rPr>
                <w:rFonts w:ascii="Arial Narrow" w:hAnsi="Arial Narrow" w:cs="Calibri"/>
              </w:rPr>
              <w:t xml:space="preserve"> </w:t>
            </w:r>
          </w:p>
          <w:p w14:paraId="09AACA62" w14:textId="31F3B6B9" w:rsidR="00274C01" w:rsidRPr="00274C01" w:rsidRDefault="00274C01" w:rsidP="00274C01">
            <w:pPr>
              <w:rPr>
                <w:rFonts w:ascii="Arial Narrow" w:hAnsi="Arial Narrow" w:cs="Calibri"/>
              </w:rPr>
            </w:pPr>
            <w:r w:rsidRPr="00274C01">
              <w:rPr>
                <w:rFonts w:ascii="Arial Narrow" w:hAnsi="Arial Narrow" w:cs="Calibri"/>
              </w:rPr>
              <w:t>- hlásenie kybernetických incidentov</w:t>
            </w:r>
            <w:r w:rsidR="009E0178">
              <w:rPr>
                <w:rFonts w:ascii="Arial Narrow" w:hAnsi="Arial Narrow" w:cs="Calibri"/>
              </w:rPr>
              <w:t>.</w:t>
            </w:r>
          </w:p>
        </w:tc>
      </w:tr>
      <w:tr w:rsidR="00274C01" w:rsidRPr="00274C01" w14:paraId="41826504" w14:textId="77777777" w:rsidTr="001341CB">
        <w:trPr>
          <w:trHeight w:val="300"/>
        </w:trPr>
        <w:tc>
          <w:tcPr>
            <w:tcW w:w="2048" w:type="dxa"/>
            <w:tcBorders>
              <w:top w:val="single" w:sz="4" w:space="0" w:color="auto"/>
              <w:left w:val="single" w:sz="4" w:space="0" w:color="auto"/>
              <w:bottom w:val="single" w:sz="4" w:space="0" w:color="auto"/>
              <w:right w:val="single" w:sz="4" w:space="0" w:color="auto"/>
            </w:tcBorders>
          </w:tcPr>
          <w:p w14:paraId="3A75090B" w14:textId="2536F56B" w:rsidR="00274C01" w:rsidRPr="00274C01" w:rsidRDefault="00274C01" w:rsidP="00274C01">
            <w:pPr>
              <w:rPr>
                <w:rFonts w:ascii="Arial Narrow" w:hAnsi="Arial Narrow" w:cs="Calibri"/>
              </w:rPr>
            </w:pPr>
          </w:p>
        </w:tc>
        <w:tc>
          <w:tcPr>
            <w:tcW w:w="1954" w:type="dxa"/>
            <w:tcBorders>
              <w:top w:val="single" w:sz="4" w:space="0" w:color="auto"/>
              <w:left w:val="single" w:sz="4" w:space="0" w:color="auto"/>
              <w:bottom w:val="single" w:sz="4" w:space="0" w:color="auto"/>
              <w:right w:val="single" w:sz="4" w:space="0" w:color="auto"/>
            </w:tcBorders>
          </w:tcPr>
          <w:p w14:paraId="1BF0AA9D" w14:textId="53A00C54" w:rsidR="00274C01" w:rsidRPr="00274C01" w:rsidRDefault="00274C01" w:rsidP="00886457">
            <w:pPr>
              <w:autoSpaceDE w:val="0"/>
              <w:autoSpaceDN w:val="0"/>
              <w:adjustRightInd w:val="0"/>
              <w:rPr>
                <w:rFonts w:ascii="Arial Narrow" w:hAnsi="Arial Narrow" w:cs="Calibri"/>
              </w:rPr>
            </w:pPr>
          </w:p>
        </w:tc>
        <w:tc>
          <w:tcPr>
            <w:tcW w:w="2425" w:type="dxa"/>
            <w:tcBorders>
              <w:top w:val="single" w:sz="4" w:space="0" w:color="auto"/>
              <w:left w:val="single" w:sz="4" w:space="0" w:color="auto"/>
              <w:bottom w:val="single" w:sz="4" w:space="0" w:color="auto"/>
              <w:right w:val="single" w:sz="4" w:space="0" w:color="auto"/>
            </w:tcBorders>
          </w:tcPr>
          <w:p w14:paraId="7ACE0A12" w14:textId="3E05DDF7" w:rsidR="00274C01" w:rsidRPr="00274C01" w:rsidRDefault="00274C01" w:rsidP="00274C01">
            <w:pPr>
              <w:rPr>
                <w:rFonts w:ascii="Arial Narrow" w:hAnsi="Arial Narrow" w:cs="Calibr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547DA" w14:textId="77777777" w:rsidR="00274C01" w:rsidRPr="00274C01" w:rsidRDefault="00274C01" w:rsidP="00274C01">
            <w:pPr>
              <w:rPr>
                <w:rFonts w:ascii="Arial Narrow" w:hAnsi="Arial Narrow" w:cs="Calibri"/>
              </w:rPr>
            </w:pPr>
          </w:p>
        </w:tc>
      </w:tr>
      <w:tr w:rsidR="00274C01" w:rsidRPr="00274C01" w14:paraId="6D3F1180" w14:textId="77777777" w:rsidTr="00481C91">
        <w:trPr>
          <w:trHeight w:val="1010"/>
        </w:trPr>
        <w:tc>
          <w:tcPr>
            <w:tcW w:w="2048" w:type="dxa"/>
            <w:tcBorders>
              <w:top w:val="single" w:sz="4" w:space="0" w:color="auto"/>
              <w:left w:val="single" w:sz="4" w:space="0" w:color="auto"/>
              <w:right w:val="single" w:sz="4" w:space="0" w:color="auto"/>
            </w:tcBorders>
          </w:tcPr>
          <w:p w14:paraId="7AF6DA53" w14:textId="6ECE8CB5" w:rsidR="00274C01" w:rsidRPr="00274C01" w:rsidRDefault="00274C01" w:rsidP="00683332">
            <w:pPr>
              <w:rPr>
                <w:rFonts w:ascii="Arial Narrow" w:hAnsi="Arial Narrow" w:cs="Calibri"/>
              </w:rPr>
            </w:pPr>
          </w:p>
        </w:tc>
        <w:tc>
          <w:tcPr>
            <w:tcW w:w="1954" w:type="dxa"/>
            <w:tcBorders>
              <w:top w:val="single" w:sz="4" w:space="0" w:color="auto"/>
              <w:left w:val="single" w:sz="4" w:space="0" w:color="auto"/>
              <w:right w:val="single" w:sz="4" w:space="0" w:color="auto"/>
            </w:tcBorders>
          </w:tcPr>
          <w:p w14:paraId="6B228C8C" w14:textId="5A324DDD" w:rsidR="00274C01" w:rsidRPr="00274C01" w:rsidRDefault="00274C01" w:rsidP="00274C01">
            <w:pPr>
              <w:rPr>
                <w:rFonts w:ascii="Arial Narrow" w:hAnsi="Arial Narrow" w:cs="Calibri"/>
              </w:rPr>
            </w:pPr>
          </w:p>
        </w:tc>
        <w:tc>
          <w:tcPr>
            <w:tcW w:w="2425" w:type="dxa"/>
            <w:tcBorders>
              <w:top w:val="single" w:sz="4" w:space="0" w:color="auto"/>
              <w:left w:val="single" w:sz="4" w:space="0" w:color="auto"/>
              <w:right w:val="single" w:sz="4" w:space="0" w:color="auto"/>
            </w:tcBorders>
          </w:tcPr>
          <w:p w14:paraId="2776D45E" w14:textId="56E1F10C" w:rsidR="00274C01" w:rsidRPr="00274C01" w:rsidRDefault="00274C01" w:rsidP="00274C01">
            <w:pPr>
              <w:rPr>
                <w:rFonts w:ascii="Arial Narrow" w:hAnsi="Arial Narrow" w:cs="Calibri"/>
              </w:rPr>
            </w:pPr>
          </w:p>
        </w:tc>
        <w:tc>
          <w:tcPr>
            <w:tcW w:w="2448" w:type="dxa"/>
            <w:tcBorders>
              <w:top w:val="single" w:sz="4" w:space="0" w:color="auto"/>
              <w:left w:val="single" w:sz="4" w:space="0" w:color="auto"/>
              <w:bottom w:val="single" w:sz="4" w:space="0" w:color="auto"/>
              <w:right w:val="single" w:sz="4" w:space="0" w:color="auto"/>
            </w:tcBorders>
            <w:hideMark/>
          </w:tcPr>
          <w:p w14:paraId="14BDD738" w14:textId="77777777" w:rsidR="00274C01" w:rsidRPr="00274C01" w:rsidRDefault="00274C01" w:rsidP="00274C01">
            <w:pPr>
              <w:rPr>
                <w:rFonts w:ascii="Arial Narrow" w:hAnsi="Arial Narrow" w:cs="Calibri"/>
              </w:rPr>
            </w:pPr>
            <w:r w:rsidRPr="00274C01">
              <w:rPr>
                <w:rFonts w:ascii="Arial Narrow" w:hAnsi="Arial Narrow" w:cs="Calibri"/>
              </w:rPr>
              <w:t xml:space="preserve">- hlásenie kybernetických incidentov, </w:t>
            </w:r>
          </w:p>
          <w:p w14:paraId="51F6343E" w14:textId="34E94A6D" w:rsidR="00274C01" w:rsidRPr="00274C01" w:rsidRDefault="00274C01" w:rsidP="00274C01">
            <w:pPr>
              <w:rPr>
                <w:rFonts w:ascii="Arial Narrow" w:hAnsi="Arial Narrow" w:cs="Calibri"/>
              </w:rPr>
            </w:pPr>
            <w:r w:rsidRPr="00274C01">
              <w:rPr>
                <w:rFonts w:ascii="Arial Narrow" w:hAnsi="Arial Narrow" w:cs="Calibri"/>
              </w:rPr>
              <w:t xml:space="preserve">- bezpečnostné opatrenia </w:t>
            </w:r>
            <w:r w:rsidR="000863D1" w:rsidRPr="00274C01">
              <w:rPr>
                <w:rFonts w:ascii="Arial Narrow" w:hAnsi="Arial Narrow" w:cs="Calibri"/>
              </w:rPr>
              <w:t>a</w:t>
            </w:r>
            <w:r w:rsidR="009E0178">
              <w:rPr>
                <w:rFonts w:ascii="Arial Narrow" w:hAnsi="Arial Narrow" w:cs="Calibri"/>
              </w:rPr>
              <w:t> </w:t>
            </w:r>
            <w:r w:rsidRPr="00274C01">
              <w:rPr>
                <w:rFonts w:ascii="Arial Narrow" w:hAnsi="Arial Narrow" w:cs="Calibri"/>
              </w:rPr>
              <w:t>činnosti</w:t>
            </w:r>
            <w:r w:rsidR="009E0178">
              <w:rPr>
                <w:rFonts w:ascii="Arial Narrow" w:hAnsi="Arial Narrow" w:cs="Calibri"/>
              </w:rPr>
              <w:t>.</w:t>
            </w:r>
          </w:p>
        </w:tc>
      </w:tr>
    </w:tbl>
    <w:p w14:paraId="2778AC37" w14:textId="2C872228" w:rsidR="00E74E53" w:rsidRDefault="00E74E53" w:rsidP="00E74E53">
      <w:pPr>
        <w:jc w:val="both"/>
        <w:rPr>
          <w:rFonts w:ascii="Arial Narrow" w:hAnsi="Arial Narrow"/>
          <w:b/>
          <w:bCs/>
        </w:rPr>
      </w:pPr>
    </w:p>
    <w:p w14:paraId="57362362" w14:textId="42A818B7" w:rsidR="00E74E53" w:rsidRDefault="00E74E53" w:rsidP="00E74E53">
      <w:pPr>
        <w:jc w:val="both"/>
        <w:rPr>
          <w:rFonts w:ascii="Arial Narrow" w:hAnsi="Arial Narrow"/>
          <w:b/>
          <w:bCs/>
        </w:rPr>
      </w:pPr>
    </w:p>
    <w:p w14:paraId="45C8ED76" w14:textId="484A9E8F" w:rsidR="00E74E53" w:rsidRDefault="00E74E53" w:rsidP="00E74E53">
      <w:pPr>
        <w:jc w:val="both"/>
        <w:rPr>
          <w:rFonts w:ascii="Arial Narrow" w:hAnsi="Arial Narrow"/>
          <w:b/>
          <w:bCs/>
        </w:rPr>
      </w:pPr>
    </w:p>
    <w:p w14:paraId="71B1B3DB" w14:textId="518D6247" w:rsidR="008D33CF" w:rsidRDefault="008D33CF">
      <w:pPr>
        <w:rPr>
          <w:rFonts w:ascii="Arial Narrow" w:hAnsi="Arial Narrow"/>
          <w:b/>
          <w:bCs/>
        </w:rPr>
      </w:pPr>
      <w:r>
        <w:rPr>
          <w:rFonts w:ascii="Arial Narrow" w:hAnsi="Arial Narrow"/>
          <w:b/>
          <w:bCs/>
        </w:rPr>
        <w:br w:type="page"/>
      </w:r>
    </w:p>
    <w:p w14:paraId="444FD2C6" w14:textId="383A6F18" w:rsidR="00E74E53" w:rsidRDefault="00E74E53" w:rsidP="00145D28">
      <w:pPr>
        <w:ind w:left="1410" w:hanging="1410"/>
        <w:jc w:val="both"/>
        <w:rPr>
          <w:rFonts w:ascii="Arial Narrow" w:hAnsi="Arial Narrow"/>
          <w:b/>
          <w:bCs/>
        </w:rPr>
      </w:pPr>
      <w:r w:rsidRPr="3B2CC68D">
        <w:rPr>
          <w:rFonts w:ascii="Arial Narrow" w:hAnsi="Arial Narrow"/>
          <w:b/>
          <w:bCs/>
        </w:rPr>
        <w:lastRenderedPageBreak/>
        <w:t>Príloha č. 7</w:t>
      </w:r>
      <w:r w:rsidR="00163326">
        <w:rPr>
          <w:rFonts w:ascii="Arial Narrow" w:hAnsi="Arial Narrow"/>
          <w:b/>
          <w:bCs/>
        </w:rPr>
        <w:t>:</w:t>
      </w:r>
      <w:r w:rsidR="00163326">
        <w:rPr>
          <w:rFonts w:ascii="Arial Narrow" w:hAnsi="Arial Narrow"/>
          <w:b/>
          <w:bCs/>
        </w:rPr>
        <w:tab/>
      </w:r>
      <w:r w:rsidRPr="3B2CC68D">
        <w:rPr>
          <w:rFonts w:ascii="Arial Narrow" w:hAnsi="Arial Narrow"/>
          <w:b/>
          <w:bCs/>
        </w:rPr>
        <w:t>Zoznam subdodávateľov pri bezpečnostných opatreniach a notifikáciách</w:t>
      </w:r>
      <w:r w:rsidR="6ED57807" w:rsidRPr="3B2CC68D">
        <w:rPr>
          <w:rFonts w:ascii="Arial Narrow" w:hAnsi="Arial Narrow"/>
          <w:b/>
          <w:bCs/>
        </w:rPr>
        <w:t xml:space="preserve"> </w:t>
      </w:r>
      <w:r w:rsidR="000863D1" w:rsidRPr="3B2CC68D">
        <w:rPr>
          <w:rFonts w:ascii="Arial Narrow" w:hAnsi="Arial Narrow"/>
          <w:b/>
          <w:bCs/>
        </w:rPr>
        <w:t>a</w:t>
      </w:r>
      <w:r w:rsidR="000863D1">
        <w:rPr>
          <w:rFonts w:ascii="Arial Narrow" w:hAnsi="Arial Narrow"/>
          <w:b/>
          <w:bCs/>
        </w:rPr>
        <w:t> </w:t>
      </w:r>
      <w:r w:rsidR="6ED57807" w:rsidRPr="3B2CC68D">
        <w:rPr>
          <w:rFonts w:ascii="Arial Narrow" w:hAnsi="Arial Narrow"/>
          <w:b/>
          <w:bCs/>
        </w:rPr>
        <w:t>zoznam subdodávateľov podľa čl</w:t>
      </w:r>
      <w:r w:rsidR="009F034E">
        <w:rPr>
          <w:rFonts w:ascii="Arial Narrow" w:hAnsi="Arial Narrow"/>
          <w:b/>
          <w:bCs/>
        </w:rPr>
        <w:t>ánku</w:t>
      </w:r>
      <w:r w:rsidR="6ED57807" w:rsidRPr="3B2CC68D">
        <w:rPr>
          <w:rFonts w:ascii="Arial Narrow" w:hAnsi="Arial Narrow"/>
          <w:b/>
          <w:bCs/>
        </w:rPr>
        <w:t xml:space="preserve"> </w:t>
      </w:r>
      <w:r w:rsidR="00C5027F">
        <w:rPr>
          <w:rFonts w:ascii="Arial Narrow" w:hAnsi="Arial Narrow"/>
          <w:b/>
          <w:bCs/>
        </w:rPr>
        <w:t>21</w:t>
      </w:r>
      <w:r w:rsidR="009F034E">
        <w:rPr>
          <w:rFonts w:ascii="Arial Narrow" w:hAnsi="Arial Narrow"/>
          <w:b/>
          <w:bCs/>
        </w:rPr>
        <w:t xml:space="preserve"> </w:t>
      </w:r>
      <w:r w:rsidR="000D0CC0">
        <w:rPr>
          <w:rFonts w:ascii="Arial Narrow" w:hAnsi="Arial Narrow"/>
          <w:b/>
          <w:bCs/>
        </w:rPr>
        <w:t xml:space="preserve">tejto </w:t>
      </w:r>
      <w:r w:rsidR="009F034E">
        <w:rPr>
          <w:rFonts w:ascii="Arial Narrow" w:hAnsi="Arial Narrow"/>
          <w:b/>
          <w:bCs/>
        </w:rPr>
        <w:t>Zmluvy</w:t>
      </w:r>
    </w:p>
    <w:p w14:paraId="615E9D57" w14:textId="31CFF0EA" w:rsidR="00E74E53" w:rsidRPr="00481C91" w:rsidRDefault="00E74E53" w:rsidP="3B2CC68D">
      <w:pPr>
        <w:spacing w:after="0" w:line="264" w:lineRule="auto"/>
        <w:rPr>
          <w:rFonts w:ascii="Arial Narrow" w:eastAsia="Aptos" w:hAnsi="Arial Narrow" w:cs="Aptos"/>
        </w:rPr>
      </w:pPr>
    </w:p>
    <w:p w14:paraId="0A449332" w14:textId="68D2E928" w:rsidR="00E74E53" w:rsidRPr="00481C91" w:rsidRDefault="00E74E53" w:rsidP="3B2CC68D">
      <w:pPr>
        <w:spacing w:after="0" w:line="264" w:lineRule="auto"/>
        <w:rPr>
          <w:rFonts w:ascii="Arial Narrow" w:eastAsia="Aptos" w:hAnsi="Arial Narrow" w:cs="Aptos"/>
        </w:rPr>
      </w:pPr>
    </w:p>
    <w:p w14:paraId="0AE247DD" w14:textId="69413C0C" w:rsidR="00E74E53" w:rsidRPr="00481C91" w:rsidRDefault="00E74E53" w:rsidP="3B2CC68D">
      <w:pPr>
        <w:spacing w:after="0" w:line="264" w:lineRule="auto"/>
        <w:rPr>
          <w:rFonts w:ascii="Arial Narrow" w:eastAsia="Aptos" w:hAnsi="Arial Narrow" w:cs="Aptos"/>
        </w:rPr>
      </w:pPr>
    </w:p>
    <w:p w14:paraId="1FEABCE0" w14:textId="3E59B3BB" w:rsidR="00E74E53" w:rsidRPr="00481C91" w:rsidRDefault="00E74E53" w:rsidP="3B2CC68D">
      <w:pPr>
        <w:spacing w:after="0" w:line="264" w:lineRule="auto"/>
        <w:rPr>
          <w:rFonts w:ascii="Arial Narrow" w:eastAsia="Aptos" w:hAnsi="Arial Narrow" w:cs="Aptos"/>
        </w:rPr>
      </w:pPr>
    </w:p>
    <w:p w14:paraId="3FCABFFC" w14:textId="34C4B8AC" w:rsidR="00E74E53" w:rsidRPr="009E0178" w:rsidRDefault="6ED57807" w:rsidP="00886457">
      <w:pPr>
        <w:spacing w:after="0" w:line="264" w:lineRule="auto"/>
        <w:rPr>
          <w:rFonts w:ascii="Arial Narrow" w:eastAsia="Aptos" w:hAnsi="Arial Narrow" w:cs="Aptos"/>
          <w:b/>
          <w:bCs/>
        </w:rPr>
      </w:pPr>
      <w:r w:rsidRPr="009E0178">
        <w:rPr>
          <w:rFonts w:ascii="Arial Narrow" w:eastAsia="Aptos" w:hAnsi="Arial Narrow" w:cs="Aptos"/>
          <w:b/>
          <w:bCs/>
        </w:rPr>
        <w:t>Zoznam subdodávateľov podľa čl</w:t>
      </w:r>
      <w:r w:rsidR="00BA0280">
        <w:rPr>
          <w:rFonts w:ascii="Arial Narrow" w:eastAsia="Aptos" w:hAnsi="Arial Narrow" w:cs="Aptos"/>
          <w:b/>
          <w:bCs/>
        </w:rPr>
        <w:t>ánku</w:t>
      </w:r>
      <w:r w:rsidRPr="009E0178">
        <w:rPr>
          <w:rFonts w:ascii="Arial Narrow" w:eastAsia="Aptos" w:hAnsi="Arial Narrow" w:cs="Aptos"/>
          <w:b/>
          <w:bCs/>
        </w:rPr>
        <w:t xml:space="preserve"> </w:t>
      </w:r>
      <w:r w:rsidR="00443548" w:rsidRPr="009E0178">
        <w:rPr>
          <w:rFonts w:ascii="Arial Narrow" w:eastAsia="Aptos" w:hAnsi="Arial Narrow" w:cs="Aptos"/>
          <w:b/>
          <w:bCs/>
        </w:rPr>
        <w:t>21</w:t>
      </w:r>
      <w:r w:rsidR="00BA0280">
        <w:rPr>
          <w:rFonts w:ascii="Arial Narrow" w:eastAsia="Aptos" w:hAnsi="Arial Narrow" w:cs="Aptos"/>
          <w:b/>
          <w:bCs/>
        </w:rPr>
        <w:t xml:space="preserve"> </w:t>
      </w:r>
      <w:r w:rsidR="000D0CC0">
        <w:rPr>
          <w:rFonts w:ascii="Arial Narrow" w:eastAsia="Aptos" w:hAnsi="Arial Narrow" w:cs="Aptos"/>
          <w:b/>
          <w:bCs/>
        </w:rPr>
        <w:t xml:space="preserve">tejto </w:t>
      </w:r>
      <w:r w:rsidR="00BA0280">
        <w:rPr>
          <w:rFonts w:ascii="Arial Narrow" w:eastAsia="Aptos" w:hAnsi="Arial Narrow" w:cs="Aptos"/>
          <w:b/>
          <w:bCs/>
        </w:rPr>
        <w:t>Zmluvy</w:t>
      </w:r>
    </w:p>
    <w:p w14:paraId="4F366AD8" w14:textId="61AB5DDC" w:rsidR="00E74E53" w:rsidRPr="00481C91" w:rsidRDefault="00E74E53" w:rsidP="00481C91">
      <w:pPr>
        <w:spacing w:after="0" w:line="264" w:lineRule="auto"/>
        <w:jc w:val="both"/>
        <w:rPr>
          <w:rFonts w:ascii="Arial Narrow" w:eastAsia="Aptos" w:hAnsi="Arial Narrow" w:cs="Aptos"/>
          <w:color w:val="000000" w:themeColor="text1"/>
        </w:rPr>
      </w:pPr>
    </w:p>
    <w:p w14:paraId="71A9B1BF" w14:textId="7887E43A" w:rsidR="00E74E53" w:rsidRPr="00145D28" w:rsidRDefault="00E74E53" w:rsidP="00481C91">
      <w:pPr>
        <w:spacing w:after="0" w:line="264" w:lineRule="auto"/>
        <w:jc w:val="both"/>
        <w:rPr>
          <w:rFonts w:ascii="Arial Narrow" w:eastAsia="Aptos" w:hAnsi="Arial Narrow" w:cs="Aptos"/>
        </w:rPr>
      </w:pPr>
    </w:p>
    <w:p w14:paraId="333863E6" w14:textId="26056B00" w:rsidR="00E74E53" w:rsidRPr="00145D28" w:rsidRDefault="6ED57807" w:rsidP="00886457">
      <w:pPr>
        <w:spacing w:after="0" w:line="264" w:lineRule="auto"/>
        <w:jc w:val="both"/>
        <w:rPr>
          <w:rFonts w:ascii="Arial Narrow" w:eastAsia="Aptos" w:hAnsi="Arial Narrow" w:cs="Aptos"/>
          <w:color w:val="000000" w:themeColor="text1"/>
        </w:rPr>
      </w:pPr>
      <w:r w:rsidRPr="00145D28">
        <w:rPr>
          <w:rFonts w:ascii="Arial Narrow" w:eastAsia="Aptos" w:hAnsi="Arial Narrow" w:cs="Aptos"/>
          <w:color w:val="000000" w:themeColor="text1"/>
        </w:rPr>
        <w:t>Prevádzkovateľ povolil využitie služieb týchto subdodávateľov:</w:t>
      </w:r>
    </w:p>
    <w:p w14:paraId="0CB46BC5" w14:textId="74D9151B" w:rsidR="00E74E53" w:rsidRPr="00145D28" w:rsidRDefault="00E74E53" w:rsidP="00481C91">
      <w:pPr>
        <w:spacing w:after="0" w:line="264" w:lineRule="auto"/>
        <w:rPr>
          <w:rFonts w:ascii="Arial Narrow" w:eastAsia="Aptos" w:hAnsi="Arial Narrow" w:cs="Aptos"/>
        </w:rPr>
      </w:pPr>
    </w:p>
    <w:p w14:paraId="14639687" w14:textId="649E6A60" w:rsidR="00E74E53" w:rsidRPr="00145D28" w:rsidRDefault="6ED57807" w:rsidP="00886457">
      <w:pPr>
        <w:spacing w:after="0" w:line="264" w:lineRule="auto"/>
        <w:jc w:val="both"/>
        <w:rPr>
          <w:rFonts w:ascii="Arial Narrow" w:eastAsia="Aptos" w:hAnsi="Arial Narrow" w:cs="Aptos"/>
        </w:rPr>
      </w:pPr>
      <w:r w:rsidRPr="00145D28">
        <w:rPr>
          <w:rFonts w:ascii="Arial Narrow" w:eastAsia="Aptos" w:hAnsi="Arial Narrow" w:cs="Aptos"/>
        </w:rPr>
        <w:t>Subdodávateľ č. 1</w:t>
      </w:r>
    </w:p>
    <w:tbl>
      <w:tblPr>
        <w:tblW w:w="0" w:type="auto"/>
        <w:tblLayout w:type="fixed"/>
        <w:tblLook w:val="04A0" w:firstRow="1" w:lastRow="0" w:firstColumn="1" w:lastColumn="0" w:noHBand="0" w:noVBand="1"/>
      </w:tblPr>
      <w:tblGrid>
        <w:gridCol w:w="3161"/>
        <w:gridCol w:w="6110"/>
      </w:tblGrid>
      <w:tr w:rsidR="3B2CC68D" w:rsidRPr="00917AAD" w14:paraId="04126CCF" w14:textId="77777777" w:rsidTr="00886457">
        <w:trPr>
          <w:trHeight w:val="105"/>
        </w:trPr>
        <w:tc>
          <w:tcPr>
            <w:tcW w:w="31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12A6224" w14:textId="6BFC7BD5" w:rsidR="3B2CC68D" w:rsidRPr="00145D28" w:rsidRDefault="3B2CC68D" w:rsidP="00886457">
            <w:pPr>
              <w:spacing w:line="264" w:lineRule="auto"/>
              <w:rPr>
                <w:rFonts w:ascii="Arial Narrow" w:eastAsia="Aptos" w:hAnsi="Arial Narrow" w:cs="Aptos"/>
                <w:b/>
                <w:bCs/>
                <w:color w:val="000000" w:themeColor="text1"/>
              </w:rPr>
            </w:pPr>
            <w:r w:rsidRPr="00145D28">
              <w:rPr>
                <w:rFonts w:ascii="Arial Narrow" w:eastAsia="Aptos" w:hAnsi="Arial Narrow" w:cs="Aptos"/>
                <w:b/>
                <w:bCs/>
                <w:color w:val="000000" w:themeColor="text1"/>
              </w:rPr>
              <w:t xml:space="preserve">Schválený subdodávateľ (meno/názov, adresa/sídlo, meno, funkcia </w:t>
            </w:r>
            <w:r w:rsidR="000863D1" w:rsidRPr="00145D28">
              <w:rPr>
                <w:rFonts w:ascii="Arial Narrow" w:eastAsia="Aptos" w:hAnsi="Arial Narrow" w:cs="Aptos"/>
                <w:b/>
                <w:bCs/>
                <w:color w:val="000000" w:themeColor="text1"/>
              </w:rPr>
              <w:t>a </w:t>
            </w:r>
            <w:r w:rsidRPr="00145D28">
              <w:rPr>
                <w:rFonts w:ascii="Arial Narrow" w:eastAsia="Aptos" w:hAnsi="Arial Narrow" w:cs="Aptos"/>
                <w:b/>
                <w:bCs/>
                <w:color w:val="000000" w:themeColor="text1"/>
              </w:rPr>
              <w:t>kontaktné údaje kontaktnej osoby)</w:t>
            </w:r>
          </w:p>
        </w:tc>
        <w:tc>
          <w:tcPr>
            <w:tcW w:w="6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FE4A26" w14:textId="40A5EE2F" w:rsidR="3B2CC68D" w:rsidRPr="009E2134" w:rsidRDefault="3B2CC68D" w:rsidP="00886457">
            <w:pPr>
              <w:tabs>
                <w:tab w:val="left" w:pos="708"/>
              </w:tabs>
              <w:spacing w:after="0" w:line="264" w:lineRule="auto"/>
              <w:ind w:left="794" w:hanging="794"/>
              <w:jc w:val="both"/>
              <w:rPr>
                <w:rFonts w:ascii="Arial Narrow" w:eastAsia="Aptos" w:hAnsi="Arial Narrow" w:cs="Aptos"/>
                <w:color w:val="000000" w:themeColor="text1"/>
              </w:rPr>
            </w:pPr>
            <w:r w:rsidRPr="009E2134">
              <w:rPr>
                <w:rFonts w:ascii="Arial Narrow" w:eastAsia="Aptos" w:hAnsi="Arial Narrow" w:cs="Aptos"/>
                <w:color w:val="000000" w:themeColor="text1"/>
              </w:rPr>
              <w:t>[•]</w:t>
            </w:r>
          </w:p>
        </w:tc>
      </w:tr>
      <w:tr w:rsidR="3B2CC68D" w:rsidRPr="00917AAD" w14:paraId="18869AF0" w14:textId="77777777" w:rsidTr="00886457">
        <w:trPr>
          <w:trHeight w:val="105"/>
        </w:trPr>
        <w:tc>
          <w:tcPr>
            <w:tcW w:w="31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7400E40" w14:textId="50278A79" w:rsidR="3B2CC68D" w:rsidRPr="00145D28" w:rsidRDefault="3B2CC68D" w:rsidP="00886457">
            <w:pPr>
              <w:spacing w:line="264" w:lineRule="auto"/>
              <w:rPr>
                <w:rFonts w:ascii="Arial Narrow" w:eastAsia="Aptos" w:hAnsi="Arial Narrow" w:cs="Aptos"/>
                <w:b/>
                <w:bCs/>
                <w:color w:val="000000" w:themeColor="text1"/>
              </w:rPr>
            </w:pPr>
            <w:r w:rsidRPr="00145D28">
              <w:rPr>
                <w:rFonts w:ascii="Arial Narrow" w:eastAsia="Aptos" w:hAnsi="Arial Narrow" w:cs="Aptos"/>
                <w:b/>
                <w:bCs/>
                <w:color w:val="000000" w:themeColor="text1"/>
              </w:rPr>
              <w:t xml:space="preserve">Predmet, povaha </w:t>
            </w:r>
            <w:r w:rsidR="000863D1" w:rsidRPr="00145D28">
              <w:rPr>
                <w:rFonts w:ascii="Arial Narrow" w:eastAsia="Aptos" w:hAnsi="Arial Narrow" w:cs="Aptos"/>
                <w:b/>
                <w:bCs/>
                <w:color w:val="000000" w:themeColor="text1"/>
              </w:rPr>
              <w:t>a </w:t>
            </w:r>
            <w:r w:rsidRPr="00145D28">
              <w:rPr>
                <w:rFonts w:ascii="Arial Narrow" w:eastAsia="Aptos" w:hAnsi="Arial Narrow" w:cs="Aptos"/>
                <w:b/>
                <w:bCs/>
                <w:color w:val="000000" w:themeColor="text1"/>
              </w:rPr>
              <w:t xml:space="preserve">trvanie spracúvania </w:t>
            </w:r>
          </w:p>
        </w:tc>
        <w:tc>
          <w:tcPr>
            <w:tcW w:w="6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EA4EDF" w14:textId="35FA2332" w:rsidR="3B2CC68D" w:rsidRPr="009E2134" w:rsidRDefault="3B2CC68D" w:rsidP="00886457">
            <w:pPr>
              <w:tabs>
                <w:tab w:val="left" w:pos="708"/>
              </w:tabs>
              <w:spacing w:after="0" w:line="264" w:lineRule="auto"/>
              <w:ind w:left="794" w:hanging="794"/>
              <w:rPr>
                <w:rFonts w:ascii="Arial Narrow" w:eastAsia="Aptos" w:hAnsi="Arial Narrow" w:cs="Aptos"/>
                <w:color w:val="000000" w:themeColor="text1"/>
              </w:rPr>
            </w:pPr>
            <w:r w:rsidRPr="009E2134">
              <w:rPr>
                <w:rFonts w:ascii="Arial Narrow" w:eastAsia="Aptos" w:hAnsi="Arial Narrow" w:cs="Aptos"/>
                <w:color w:val="000000" w:themeColor="text1"/>
              </w:rPr>
              <w:t>[•]</w:t>
            </w:r>
          </w:p>
          <w:p w14:paraId="58D055F2" w14:textId="46F0E2D0" w:rsidR="3B2CC68D" w:rsidRPr="009E2134" w:rsidRDefault="3B2CC68D" w:rsidP="00886457">
            <w:pPr>
              <w:tabs>
                <w:tab w:val="left" w:pos="708"/>
              </w:tabs>
              <w:spacing w:after="0" w:line="264" w:lineRule="auto"/>
              <w:ind w:left="794" w:hanging="794"/>
              <w:jc w:val="both"/>
              <w:rPr>
                <w:rFonts w:ascii="Arial Narrow" w:eastAsia="Aptos" w:hAnsi="Arial Narrow" w:cs="Aptos"/>
                <w:color w:val="000000" w:themeColor="text1"/>
              </w:rPr>
            </w:pPr>
            <w:r w:rsidRPr="009E2134">
              <w:rPr>
                <w:rFonts w:ascii="Arial Narrow" w:eastAsia="Aptos" w:hAnsi="Arial Narrow" w:cs="Aptos"/>
                <w:color w:val="000000" w:themeColor="text1"/>
              </w:rPr>
              <w:t xml:space="preserve"> </w:t>
            </w:r>
          </w:p>
        </w:tc>
      </w:tr>
      <w:tr w:rsidR="3B2CC68D" w:rsidRPr="00917AAD" w14:paraId="10857619" w14:textId="77777777" w:rsidTr="00886457">
        <w:trPr>
          <w:trHeight w:val="105"/>
        </w:trPr>
        <w:tc>
          <w:tcPr>
            <w:tcW w:w="31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8E20B13" w14:textId="465A4EC9" w:rsidR="3B2CC68D" w:rsidRPr="00145D28" w:rsidRDefault="3B2CC68D" w:rsidP="00886457">
            <w:pPr>
              <w:spacing w:line="264" w:lineRule="auto"/>
              <w:rPr>
                <w:rFonts w:ascii="Arial Narrow" w:eastAsia="Aptos" w:hAnsi="Arial Narrow" w:cs="Aptos"/>
                <w:b/>
                <w:bCs/>
                <w:color w:val="000000" w:themeColor="text1"/>
              </w:rPr>
            </w:pPr>
            <w:r w:rsidRPr="00145D28">
              <w:rPr>
                <w:rFonts w:ascii="Arial Narrow" w:eastAsia="Aptos" w:hAnsi="Arial Narrow" w:cs="Aptos"/>
                <w:b/>
                <w:bCs/>
                <w:color w:val="000000" w:themeColor="text1"/>
              </w:rPr>
              <w:t>Opis spracúvania (vrátane jasného vymedzenia povinností)</w:t>
            </w:r>
          </w:p>
        </w:tc>
        <w:tc>
          <w:tcPr>
            <w:tcW w:w="6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95FAED" w14:textId="223A430B" w:rsidR="3B2CC68D" w:rsidRPr="009E2134" w:rsidRDefault="3B2CC68D" w:rsidP="00886457">
            <w:pPr>
              <w:tabs>
                <w:tab w:val="left" w:pos="708"/>
              </w:tabs>
              <w:spacing w:after="0" w:line="264" w:lineRule="auto"/>
              <w:ind w:left="794" w:hanging="794"/>
              <w:rPr>
                <w:rFonts w:ascii="Arial Narrow" w:eastAsia="Aptos" w:hAnsi="Arial Narrow" w:cs="Aptos"/>
                <w:color w:val="000000" w:themeColor="text1"/>
              </w:rPr>
            </w:pPr>
            <w:r w:rsidRPr="009E2134">
              <w:rPr>
                <w:rFonts w:ascii="Arial Narrow" w:eastAsia="Aptos" w:hAnsi="Arial Narrow" w:cs="Aptos"/>
                <w:color w:val="000000" w:themeColor="text1"/>
              </w:rPr>
              <w:t>[•]</w:t>
            </w:r>
          </w:p>
          <w:p w14:paraId="13766DB0" w14:textId="50306996" w:rsidR="3B2CC68D" w:rsidRPr="009E2134" w:rsidRDefault="3B2CC68D" w:rsidP="009E0178">
            <w:pPr>
              <w:tabs>
                <w:tab w:val="left" w:pos="708"/>
              </w:tabs>
              <w:spacing w:after="0" w:line="264" w:lineRule="auto"/>
              <w:ind w:left="794" w:hanging="794"/>
              <w:rPr>
                <w:rFonts w:ascii="Arial Narrow" w:eastAsia="Aptos" w:hAnsi="Arial Narrow" w:cs="Aptos"/>
                <w:b/>
                <w:bCs/>
                <w:color w:val="000000" w:themeColor="text1"/>
              </w:rPr>
            </w:pPr>
            <w:r w:rsidRPr="009E2134">
              <w:rPr>
                <w:rFonts w:ascii="Arial Narrow" w:eastAsia="Aptos" w:hAnsi="Arial Narrow" w:cs="Aptos"/>
                <w:b/>
                <w:bCs/>
                <w:color w:val="000000" w:themeColor="text1"/>
              </w:rPr>
              <w:t xml:space="preserve"> </w:t>
            </w:r>
          </w:p>
        </w:tc>
      </w:tr>
      <w:tr w:rsidR="3B2CC68D" w:rsidRPr="00917AAD" w14:paraId="1ABD5F26" w14:textId="77777777" w:rsidTr="00886457">
        <w:trPr>
          <w:trHeight w:val="105"/>
        </w:trPr>
        <w:tc>
          <w:tcPr>
            <w:tcW w:w="31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4C8D0A0" w14:textId="17F8139C" w:rsidR="3B2CC68D" w:rsidRPr="00145D28" w:rsidRDefault="3B2CC68D" w:rsidP="00886457">
            <w:pPr>
              <w:spacing w:line="264" w:lineRule="auto"/>
              <w:rPr>
                <w:rFonts w:ascii="Arial Narrow" w:eastAsia="Aptos" w:hAnsi="Arial Narrow" w:cs="Aptos"/>
                <w:b/>
                <w:bCs/>
                <w:color w:val="000000" w:themeColor="text1"/>
              </w:rPr>
            </w:pPr>
            <w:r w:rsidRPr="00145D28">
              <w:rPr>
                <w:rFonts w:ascii="Arial Narrow" w:eastAsia="Aptos" w:hAnsi="Arial Narrow" w:cs="Aptos"/>
                <w:b/>
                <w:bCs/>
                <w:color w:val="000000" w:themeColor="text1"/>
              </w:rPr>
              <w:t xml:space="preserve">Schválení sprostredkovatelia subdodávateľa (meno/názov, adresa/sídlo, meno, funkcia </w:t>
            </w:r>
            <w:r w:rsidR="000863D1" w:rsidRPr="00145D28">
              <w:rPr>
                <w:rFonts w:ascii="Arial Narrow" w:eastAsia="Aptos" w:hAnsi="Arial Narrow" w:cs="Aptos"/>
                <w:b/>
                <w:bCs/>
                <w:color w:val="000000" w:themeColor="text1"/>
              </w:rPr>
              <w:t>a </w:t>
            </w:r>
            <w:r w:rsidRPr="00145D28">
              <w:rPr>
                <w:rFonts w:ascii="Arial Narrow" w:eastAsia="Aptos" w:hAnsi="Arial Narrow" w:cs="Aptos"/>
                <w:b/>
                <w:bCs/>
                <w:color w:val="000000" w:themeColor="text1"/>
              </w:rPr>
              <w:t>kontaktné údaje kontaktnej osoby)</w:t>
            </w:r>
          </w:p>
        </w:tc>
        <w:tc>
          <w:tcPr>
            <w:tcW w:w="6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8E8C95" w14:textId="525D3815" w:rsidR="3B2CC68D" w:rsidRPr="009E2134" w:rsidRDefault="3B2CC68D" w:rsidP="00886457">
            <w:pPr>
              <w:tabs>
                <w:tab w:val="left" w:pos="708"/>
              </w:tabs>
              <w:spacing w:after="0" w:line="264" w:lineRule="auto"/>
              <w:ind w:left="794" w:hanging="794"/>
              <w:rPr>
                <w:rFonts w:ascii="Arial Narrow" w:eastAsia="Aptos" w:hAnsi="Arial Narrow" w:cs="Aptos"/>
                <w:color w:val="000000" w:themeColor="text1"/>
              </w:rPr>
            </w:pPr>
            <w:r w:rsidRPr="009E2134">
              <w:rPr>
                <w:rFonts w:ascii="Arial Narrow" w:eastAsia="Aptos" w:hAnsi="Arial Narrow" w:cs="Aptos"/>
                <w:color w:val="000000" w:themeColor="text1"/>
              </w:rPr>
              <w:t>[•]</w:t>
            </w:r>
          </w:p>
        </w:tc>
      </w:tr>
    </w:tbl>
    <w:p w14:paraId="1BE5EB2C" w14:textId="7EF2DB6E" w:rsidR="00E74E53" w:rsidRPr="00481C91" w:rsidRDefault="00E74E53" w:rsidP="00886457">
      <w:pPr>
        <w:spacing w:after="0"/>
        <w:jc w:val="both"/>
        <w:rPr>
          <w:rFonts w:ascii="Arial Narrow" w:hAnsi="Arial Narrow"/>
        </w:rPr>
      </w:pPr>
    </w:p>
    <w:p w14:paraId="47A1A3B2" w14:textId="6354B66C" w:rsidR="00E74E53" w:rsidRPr="00481C91" w:rsidRDefault="00E74E53" w:rsidP="00E74E53">
      <w:pPr>
        <w:jc w:val="both"/>
        <w:rPr>
          <w:rFonts w:ascii="Arial Narrow" w:hAnsi="Arial Narrow"/>
        </w:rPr>
      </w:pPr>
    </w:p>
    <w:p w14:paraId="04BA0565" w14:textId="0DC5CF50" w:rsidR="008D33CF" w:rsidRPr="00481C91" w:rsidRDefault="008D33CF">
      <w:pPr>
        <w:rPr>
          <w:rFonts w:ascii="Arial Narrow" w:hAnsi="Arial Narrow"/>
        </w:rPr>
      </w:pPr>
      <w:r w:rsidRPr="00481C91">
        <w:rPr>
          <w:rFonts w:ascii="Arial Narrow" w:hAnsi="Arial Narrow"/>
        </w:rPr>
        <w:br w:type="page"/>
      </w:r>
    </w:p>
    <w:p w14:paraId="08BAB7D4" w14:textId="2314FE5F" w:rsidR="006B5F4A" w:rsidRDefault="00E74E53" w:rsidP="00E74E53">
      <w:pPr>
        <w:jc w:val="both"/>
        <w:rPr>
          <w:rFonts w:ascii="Arial Narrow" w:hAnsi="Arial Narrow"/>
          <w:b/>
          <w:bCs/>
        </w:rPr>
      </w:pPr>
      <w:r w:rsidRPr="00E74E53">
        <w:rPr>
          <w:rFonts w:ascii="Arial Narrow" w:hAnsi="Arial Narrow"/>
          <w:b/>
          <w:bCs/>
        </w:rPr>
        <w:lastRenderedPageBreak/>
        <w:t>Príloha č. 8</w:t>
      </w:r>
      <w:r w:rsidR="00917AAD">
        <w:rPr>
          <w:rFonts w:ascii="Arial Narrow" w:hAnsi="Arial Narrow"/>
          <w:b/>
          <w:bCs/>
        </w:rPr>
        <w:t>:</w:t>
      </w:r>
      <w:r w:rsidR="00917AAD">
        <w:rPr>
          <w:rFonts w:ascii="Arial Narrow" w:hAnsi="Arial Narrow"/>
          <w:b/>
          <w:bCs/>
        </w:rPr>
        <w:tab/>
      </w:r>
      <w:r w:rsidRPr="00E74E53">
        <w:rPr>
          <w:rFonts w:ascii="Arial Narrow" w:hAnsi="Arial Narrow"/>
          <w:b/>
          <w:bCs/>
        </w:rPr>
        <w:t>Zoznam bezpečnostných politík</w:t>
      </w:r>
    </w:p>
    <w:p w14:paraId="7BFA46F1" w14:textId="776F4CEA" w:rsidR="00E74E53" w:rsidRDefault="00EE71D6" w:rsidP="00EE71D6">
      <w:pPr>
        <w:jc w:val="both"/>
        <w:rPr>
          <w:rFonts w:ascii="Arial Narrow" w:hAnsi="Arial Narrow"/>
        </w:rPr>
      </w:pPr>
      <w:r w:rsidRPr="00886457">
        <w:rPr>
          <w:rFonts w:ascii="Arial Narrow" w:hAnsi="Arial Narrow"/>
        </w:rPr>
        <w:t xml:space="preserve">Bezpečnostná stratégia informačnej </w:t>
      </w:r>
      <w:r w:rsidR="000863D1" w:rsidRPr="00886457">
        <w:rPr>
          <w:rFonts w:ascii="Arial Narrow" w:hAnsi="Arial Narrow"/>
        </w:rPr>
        <w:t>a</w:t>
      </w:r>
      <w:r w:rsidR="000863D1">
        <w:rPr>
          <w:rFonts w:ascii="Arial Narrow" w:hAnsi="Arial Narrow"/>
        </w:rPr>
        <w:t> </w:t>
      </w:r>
      <w:r w:rsidRPr="00886457">
        <w:rPr>
          <w:rFonts w:ascii="Arial Narrow" w:hAnsi="Arial Narrow"/>
        </w:rPr>
        <w:t>kybernetickej bezpečnosti Ministerstva financií Slovenskej republiky</w:t>
      </w:r>
    </w:p>
    <w:p w14:paraId="14128D56" w14:textId="03E69503" w:rsidR="00EE71D6" w:rsidRPr="00886457" w:rsidRDefault="002F6F78" w:rsidP="00EE71D6">
      <w:pPr>
        <w:jc w:val="both"/>
        <w:rPr>
          <w:rFonts w:ascii="Arial Narrow" w:hAnsi="Arial Narrow"/>
        </w:rPr>
      </w:pPr>
      <w:r w:rsidRPr="002F6F78">
        <w:rPr>
          <w:rFonts w:ascii="Arial Narrow" w:hAnsi="Arial Narrow"/>
        </w:rPr>
        <w:t xml:space="preserve">Riadiaci dokument Bezpečnostného výboru Ministerstva financií Slovenskej republiky Smernica </w:t>
      </w:r>
      <w:r w:rsidR="000863D1" w:rsidRPr="002F6F78">
        <w:rPr>
          <w:rFonts w:ascii="Arial Narrow" w:hAnsi="Arial Narrow"/>
        </w:rPr>
        <w:t>o</w:t>
      </w:r>
      <w:r w:rsidR="000863D1">
        <w:rPr>
          <w:rFonts w:ascii="Arial Narrow" w:hAnsi="Arial Narrow"/>
        </w:rPr>
        <w:t> </w:t>
      </w:r>
      <w:r w:rsidRPr="002F6F78">
        <w:rPr>
          <w:rFonts w:ascii="Arial Narrow" w:hAnsi="Arial Narrow"/>
        </w:rPr>
        <w:t>prístupe tretích strán na Ministerstve financií Slovenskej republiky</w:t>
      </w:r>
    </w:p>
    <w:p w14:paraId="1F1C2A3D" w14:textId="168D348A" w:rsidR="00E74E53" w:rsidRPr="000E2A78" w:rsidRDefault="00E74E53" w:rsidP="00E74E53">
      <w:pPr>
        <w:jc w:val="both"/>
        <w:rPr>
          <w:rFonts w:ascii="Arial Narrow" w:hAnsi="Arial Narrow"/>
        </w:rPr>
      </w:pPr>
    </w:p>
    <w:p w14:paraId="42254575" w14:textId="2AE6839B" w:rsidR="00E74E53" w:rsidRPr="000E2A78" w:rsidRDefault="00E74E53" w:rsidP="00E74E53">
      <w:pPr>
        <w:jc w:val="both"/>
        <w:rPr>
          <w:rFonts w:ascii="Arial Narrow" w:hAnsi="Arial Narrow"/>
        </w:rPr>
      </w:pPr>
    </w:p>
    <w:p w14:paraId="2C271AF0" w14:textId="5254F0C5" w:rsidR="00E74E53" w:rsidRPr="000E2A78" w:rsidRDefault="00E74E53" w:rsidP="00886457">
      <w:pPr>
        <w:jc w:val="both"/>
        <w:rPr>
          <w:rFonts w:ascii="Arial Narrow" w:hAnsi="Arial Narrow"/>
        </w:rPr>
      </w:pPr>
    </w:p>
    <w:p w14:paraId="144CBCD5" w14:textId="3BE2C00F" w:rsidR="00E74E53" w:rsidRPr="000E2A78" w:rsidRDefault="00E74E53" w:rsidP="7CE6B7DE">
      <w:pPr>
        <w:rPr>
          <w:rFonts w:ascii="Arial Narrow" w:hAnsi="Arial Narrow"/>
        </w:rPr>
      </w:pPr>
      <w:r w:rsidRPr="000E2A78">
        <w:rPr>
          <w:rFonts w:ascii="Arial Narrow" w:hAnsi="Arial Narrow"/>
        </w:rPr>
        <w:br w:type="page"/>
      </w:r>
    </w:p>
    <w:p w14:paraId="68538C93" w14:textId="749F3E1B" w:rsidR="00E74E53" w:rsidRPr="00886457" w:rsidRDefault="5361D777" w:rsidP="00145D28">
      <w:pPr>
        <w:ind w:left="1410" w:hanging="1410"/>
        <w:jc w:val="both"/>
        <w:rPr>
          <w:rFonts w:ascii="Arial Narrow" w:hAnsi="Arial Narrow"/>
          <w:b/>
          <w:bCs/>
        </w:rPr>
      </w:pPr>
      <w:r w:rsidRPr="00886457">
        <w:rPr>
          <w:rFonts w:ascii="Arial Narrow" w:hAnsi="Arial Narrow"/>
          <w:b/>
          <w:bCs/>
        </w:rPr>
        <w:lastRenderedPageBreak/>
        <w:t>Pr</w:t>
      </w:r>
      <w:r w:rsidRPr="00886457">
        <w:rPr>
          <w:rFonts w:ascii="Arial Narrow" w:hAnsi="Arial Narrow" w:hint="eastAsia"/>
          <w:b/>
          <w:bCs/>
        </w:rPr>
        <w:t>í</w:t>
      </w:r>
      <w:r w:rsidRPr="00886457">
        <w:rPr>
          <w:rFonts w:ascii="Arial Narrow" w:hAnsi="Arial Narrow"/>
          <w:b/>
          <w:bCs/>
        </w:rPr>
        <w:t xml:space="preserve">loha </w:t>
      </w:r>
      <w:r w:rsidRPr="00886457">
        <w:rPr>
          <w:rFonts w:ascii="Arial Narrow" w:hAnsi="Arial Narrow" w:hint="eastAsia"/>
          <w:b/>
          <w:bCs/>
        </w:rPr>
        <w:t>č</w:t>
      </w:r>
      <w:r w:rsidRPr="00886457">
        <w:rPr>
          <w:rFonts w:ascii="Arial Narrow" w:hAnsi="Arial Narrow"/>
          <w:b/>
          <w:bCs/>
        </w:rPr>
        <w:t>. 9</w:t>
      </w:r>
      <w:r w:rsidR="00790210">
        <w:rPr>
          <w:rFonts w:ascii="Arial Narrow" w:hAnsi="Arial Narrow"/>
          <w:b/>
          <w:bCs/>
        </w:rPr>
        <w:t>:</w:t>
      </w:r>
      <w:r w:rsidR="00790210">
        <w:rPr>
          <w:rFonts w:ascii="Arial Narrow" w:hAnsi="Arial Narrow"/>
          <w:b/>
          <w:bCs/>
        </w:rPr>
        <w:tab/>
      </w:r>
      <w:r w:rsidRPr="00886457">
        <w:rPr>
          <w:rFonts w:ascii="Arial Narrow" w:hAnsi="Arial Narrow"/>
          <w:b/>
          <w:bCs/>
        </w:rPr>
        <w:t>Vzory formul</w:t>
      </w:r>
      <w:r w:rsidRPr="00886457">
        <w:rPr>
          <w:rFonts w:ascii="Arial Narrow" w:hAnsi="Arial Narrow" w:hint="eastAsia"/>
          <w:b/>
          <w:bCs/>
        </w:rPr>
        <w:t>á</w:t>
      </w:r>
      <w:r w:rsidRPr="00886457">
        <w:rPr>
          <w:rFonts w:ascii="Arial Narrow" w:hAnsi="Arial Narrow"/>
          <w:b/>
          <w:bCs/>
        </w:rPr>
        <w:t>rov (Po</w:t>
      </w:r>
      <w:r w:rsidRPr="00886457">
        <w:rPr>
          <w:rFonts w:ascii="Arial Narrow" w:hAnsi="Arial Narrow" w:hint="eastAsia"/>
          <w:b/>
          <w:bCs/>
        </w:rPr>
        <w:t>ž</w:t>
      </w:r>
      <w:r w:rsidRPr="00886457">
        <w:rPr>
          <w:rFonts w:ascii="Arial Narrow" w:hAnsi="Arial Narrow"/>
          <w:b/>
          <w:bCs/>
        </w:rPr>
        <w:t xml:space="preserve">iadavka na </w:t>
      </w:r>
      <w:r w:rsidR="009E0178">
        <w:rPr>
          <w:rFonts w:ascii="Arial Narrow" w:hAnsi="Arial Narrow"/>
          <w:b/>
          <w:bCs/>
        </w:rPr>
        <w:t>Z</w:t>
      </w:r>
      <w:r w:rsidRPr="00886457">
        <w:rPr>
          <w:rFonts w:ascii="Arial Narrow" w:hAnsi="Arial Narrow"/>
          <w:b/>
          <w:bCs/>
        </w:rPr>
        <w:t xml:space="preserve">menu, </w:t>
      </w:r>
      <w:r w:rsidRPr="00886457">
        <w:rPr>
          <w:rFonts w:ascii="Arial Narrow" w:hAnsi="Arial Narrow" w:hint="eastAsia"/>
          <w:b/>
          <w:bCs/>
        </w:rPr>
        <w:t>Š</w:t>
      </w:r>
      <w:r w:rsidRPr="00886457">
        <w:rPr>
          <w:rFonts w:ascii="Arial Narrow" w:hAnsi="Arial Narrow"/>
          <w:b/>
          <w:bCs/>
        </w:rPr>
        <w:t>t</w:t>
      </w:r>
      <w:r w:rsidRPr="00886457">
        <w:rPr>
          <w:rFonts w:ascii="Arial Narrow" w:hAnsi="Arial Narrow" w:hint="eastAsia"/>
          <w:b/>
          <w:bCs/>
        </w:rPr>
        <w:t>ú</w:t>
      </w:r>
      <w:r w:rsidRPr="00886457">
        <w:rPr>
          <w:rFonts w:ascii="Arial Narrow" w:hAnsi="Arial Narrow"/>
          <w:b/>
          <w:bCs/>
        </w:rPr>
        <w:t>dia realizovate</w:t>
      </w:r>
      <w:r w:rsidRPr="00886457">
        <w:rPr>
          <w:rFonts w:ascii="Arial Narrow" w:hAnsi="Arial Narrow" w:hint="eastAsia"/>
          <w:b/>
          <w:bCs/>
        </w:rPr>
        <w:t>ľ</w:t>
      </w:r>
      <w:r w:rsidRPr="00886457">
        <w:rPr>
          <w:rFonts w:ascii="Arial Narrow" w:hAnsi="Arial Narrow"/>
          <w:b/>
          <w:bCs/>
        </w:rPr>
        <w:t>nosti, Anal</w:t>
      </w:r>
      <w:r w:rsidRPr="00886457">
        <w:rPr>
          <w:rFonts w:ascii="Arial Narrow" w:hAnsi="Arial Narrow" w:hint="eastAsia"/>
          <w:b/>
          <w:bCs/>
        </w:rPr>
        <w:t>ý</w:t>
      </w:r>
      <w:r w:rsidRPr="00886457">
        <w:rPr>
          <w:rFonts w:ascii="Arial Narrow" w:hAnsi="Arial Narrow"/>
          <w:b/>
          <w:bCs/>
        </w:rPr>
        <w:t>za dopadov, Odovzd</w:t>
      </w:r>
      <w:r w:rsidRPr="00886457">
        <w:rPr>
          <w:rFonts w:ascii="Arial Narrow" w:hAnsi="Arial Narrow" w:hint="eastAsia"/>
          <w:b/>
          <w:bCs/>
        </w:rPr>
        <w:t>á</w:t>
      </w:r>
      <w:r w:rsidRPr="00886457">
        <w:rPr>
          <w:rFonts w:ascii="Arial Narrow" w:hAnsi="Arial Narrow"/>
          <w:b/>
          <w:bCs/>
        </w:rPr>
        <w:t>vac</w:t>
      </w:r>
      <w:r w:rsidRPr="00886457">
        <w:rPr>
          <w:rFonts w:ascii="Arial Narrow" w:hAnsi="Arial Narrow" w:hint="eastAsia"/>
          <w:b/>
          <w:bCs/>
        </w:rPr>
        <w:t>í</w:t>
      </w:r>
      <w:r w:rsidRPr="00886457">
        <w:rPr>
          <w:rFonts w:ascii="Arial Narrow" w:hAnsi="Arial Narrow"/>
          <w:b/>
          <w:bCs/>
        </w:rPr>
        <w:t xml:space="preserve"> protokol </w:t>
      </w:r>
      <w:r w:rsidR="000863D1" w:rsidRPr="00886457">
        <w:rPr>
          <w:rFonts w:ascii="Arial Narrow" w:hAnsi="Arial Narrow"/>
          <w:b/>
          <w:bCs/>
        </w:rPr>
        <w:t>k</w:t>
      </w:r>
      <w:r w:rsidR="000863D1">
        <w:rPr>
          <w:rFonts w:ascii="Arial Narrow" w:hAnsi="Arial Narrow"/>
          <w:b/>
          <w:bCs/>
        </w:rPr>
        <w:t> </w:t>
      </w:r>
      <w:r w:rsidR="009E0178">
        <w:rPr>
          <w:rFonts w:ascii="Arial Narrow" w:hAnsi="Arial Narrow"/>
          <w:b/>
          <w:bCs/>
        </w:rPr>
        <w:t>Z</w:t>
      </w:r>
      <w:r w:rsidRPr="00886457">
        <w:rPr>
          <w:rFonts w:ascii="Arial Narrow" w:hAnsi="Arial Narrow"/>
          <w:b/>
          <w:bCs/>
        </w:rPr>
        <w:t>mene, Akcepta</w:t>
      </w:r>
      <w:r w:rsidRPr="00886457">
        <w:rPr>
          <w:rFonts w:ascii="Arial Narrow" w:hAnsi="Arial Narrow" w:hint="eastAsia"/>
          <w:b/>
          <w:bCs/>
        </w:rPr>
        <w:t>č</w:t>
      </w:r>
      <w:r w:rsidRPr="00886457">
        <w:rPr>
          <w:rFonts w:ascii="Arial Narrow" w:hAnsi="Arial Narrow"/>
          <w:b/>
          <w:bCs/>
        </w:rPr>
        <w:t>n</w:t>
      </w:r>
      <w:r w:rsidRPr="00886457">
        <w:rPr>
          <w:rFonts w:ascii="Arial Narrow" w:hAnsi="Arial Narrow" w:hint="eastAsia"/>
          <w:b/>
          <w:bCs/>
        </w:rPr>
        <w:t>ý</w:t>
      </w:r>
      <w:r w:rsidRPr="00886457">
        <w:rPr>
          <w:rFonts w:ascii="Arial Narrow" w:hAnsi="Arial Narrow"/>
          <w:b/>
          <w:bCs/>
        </w:rPr>
        <w:t xml:space="preserve"> protokol </w:t>
      </w:r>
      <w:r w:rsidR="000863D1" w:rsidRPr="00886457">
        <w:rPr>
          <w:rFonts w:ascii="Arial Narrow" w:hAnsi="Arial Narrow"/>
          <w:b/>
          <w:bCs/>
        </w:rPr>
        <w:t>k</w:t>
      </w:r>
      <w:r w:rsidR="000863D1">
        <w:rPr>
          <w:rFonts w:ascii="Arial Narrow" w:hAnsi="Arial Narrow"/>
          <w:b/>
          <w:bCs/>
        </w:rPr>
        <w:t> </w:t>
      </w:r>
      <w:r w:rsidR="009E0178">
        <w:rPr>
          <w:rFonts w:ascii="Arial Narrow" w:hAnsi="Arial Narrow"/>
          <w:b/>
          <w:bCs/>
        </w:rPr>
        <w:t>Z</w:t>
      </w:r>
      <w:r w:rsidRPr="00886457">
        <w:rPr>
          <w:rFonts w:ascii="Arial Narrow" w:hAnsi="Arial Narrow"/>
          <w:b/>
          <w:bCs/>
        </w:rPr>
        <w:t>mene</w:t>
      </w:r>
      <w:r w:rsidR="5A3D4EBB" w:rsidRPr="7CE6B7DE">
        <w:rPr>
          <w:rFonts w:ascii="Arial Narrow" w:hAnsi="Arial Narrow"/>
          <w:b/>
          <w:bCs/>
        </w:rPr>
        <w:t>)</w:t>
      </w:r>
    </w:p>
    <w:p w14:paraId="15838BDB" w14:textId="1C1E7863" w:rsidR="00E74E53" w:rsidRPr="00E74E53" w:rsidRDefault="06BCC4E2" w:rsidP="7CE6B7DE">
      <w:pPr>
        <w:jc w:val="both"/>
        <w:rPr>
          <w:rFonts w:ascii="Arial Narrow" w:hAnsi="Arial Narrow"/>
        </w:rPr>
      </w:pPr>
      <w:r w:rsidRPr="7CE6B7DE">
        <w:rPr>
          <w:rFonts w:ascii="Arial Narrow" w:hAnsi="Arial Narrow"/>
        </w:rPr>
        <w:t>9</w:t>
      </w:r>
      <w:r w:rsidRPr="00886457">
        <w:rPr>
          <w:rFonts w:ascii="Arial Narrow" w:hAnsi="Arial Narrow"/>
        </w:rPr>
        <w:t xml:space="preserve">.1 Požiadavka na </w:t>
      </w:r>
      <w:r w:rsidR="009E0178">
        <w:rPr>
          <w:rFonts w:ascii="Arial Narrow" w:hAnsi="Arial Narrow"/>
        </w:rPr>
        <w:t>Z</w:t>
      </w:r>
      <w:r w:rsidRPr="00886457">
        <w:rPr>
          <w:rFonts w:ascii="Arial Narrow" w:hAnsi="Arial Narrow"/>
        </w:rPr>
        <w:t>menu,</w:t>
      </w:r>
    </w:p>
    <w:p w14:paraId="0A830A9E" w14:textId="0961BA9C" w:rsidR="00E74E53" w:rsidRPr="00E74E53" w:rsidRDefault="06BCC4E2" w:rsidP="7CE6B7DE">
      <w:pPr>
        <w:jc w:val="both"/>
        <w:rPr>
          <w:rFonts w:ascii="Arial Narrow" w:hAnsi="Arial Narrow"/>
        </w:rPr>
      </w:pPr>
      <w:r w:rsidRPr="7CE6B7DE">
        <w:rPr>
          <w:rFonts w:ascii="Arial Narrow" w:hAnsi="Arial Narrow"/>
        </w:rPr>
        <w:t>9</w:t>
      </w:r>
      <w:r w:rsidRPr="00886457">
        <w:rPr>
          <w:rFonts w:ascii="Arial Narrow" w:hAnsi="Arial Narrow"/>
        </w:rPr>
        <w:t>.2 Štúdia realizovateľnosti,</w:t>
      </w:r>
    </w:p>
    <w:p w14:paraId="5E271B7A" w14:textId="5F0EEC6D" w:rsidR="00E74E53" w:rsidRPr="00E74E53" w:rsidRDefault="06BCC4E2" w:rsidP="7CE6B7DE">
      <w:pPr>
        <w:jc w:val="both"/>
        <w:rPr>
          <w:rFonts w:ascii="Arial Narrow" w:hAnsi="Arial Narrow"/>
        </w:rPr>
      </w:pPr>
      <w:r w:rsidRPr="7CE6B7DE">
        <w:rPr>
          <w:rFonts w:ascii="Arial Narrow" w:hAnsi="Arial Narrow"/>
        </w:rPr>
        <w:t>9</w:t>
      </w:r>
      <w:r w:rsidRPr="00886457">
        <w:rPr>
          <w:rFonts w:ascii="Arial Narrow" w:hAnsi="Arial Narrow"/>
        </w:rPr>
        <w:t>.3 Analýza dopadov,</w:t>
      </w:r>
    </w:p>
    <w:p w14:paraId="1A30F774" w14:textId="57FD3B11" w:rsidR="00E74E53" w:rsidRPr="00E74E53" w:rsidRDefault="7845EAA2" w:rsidP="7CE6B7DE">
      <w:pPr>
        <w:jc w:val="both"/>
        <w:rPr>
          <w:rFonts w:ascii="Arial Narrow" w:hAnsi="Arial Narrow"/>
        </w:rPr>
      </w:pPr>
      <w:r w:rsidRPr="7CE6B7DE">
        <w:rPr>
          <w:rFonts w:ascii="Arial Narrow" w:hAnsi="Arial Narrow"/>
        </w:rPr>
        <w:t>9</w:t>
      </w:r>
      <w:r w:rsidR="06BCC4E2" w:rsidRPr="00886457">
        <w:rPr>
          <w:rFonts w:ascii="Arial Narrow" w:hAnsi="Arial Narrow"/>
        </w:rPr>
        <w:t>.</w:t>
      </w:r>
      <w:r w:rsidR="11E3C65F" w:rsidRPr="7CE6B7DE">
        <w:rPr>
          <w:rFonts w:ascii="Arial Narrow" w:hAnsi="Arial Narrow"/>
        </w:rPr>
        <w:t>4</w:t>
      </w:r>
      <w:r w:rsidR="06BCC4E2" w:rsidRPr="00886457">
        <w:rPr>
          <w:rFonts w:ascii="Arial Narrow" w:hAnsi="Arial Narrow"/>
        </w:rPr>
        <w:t xml:space="preserve"> Odovzdávací protokol </w:t>
      </w:r>
      <w:r w:rsidR="000863D1" w:rsidRPr="00886457">
        <w:rPr>
          <w:rFonts w:ascii="Arial Narrow" w:hAnsi="Arial Narrow"/>
        </w:rPr>
        <w:t>k</w:t>
      </w:r>
      <w:r w:rsidR="000863D1">
        <w:rPr>
          <w:rFonts w:ascii="Arial Narrow" w:hAnsi="Arial Narrow"/>
        </w:rPr>
        <w:t> </w:t>
      </w:r>
      <w:r w:rsidR="009E0178">
        <w:rPr>
          <w:rFonts w:ascii="Arial Narrow" w:hAnsi="Arial Narrow"/>
        </w:rPr>
        <w:t>Z</w:t>
      </w:r>
      <w:r w:rsidR="06BCC4E2" w:rsidRPr="00886457">
        <w:rPr>
          <w:rFonts w:ascii="Arial Narrow" w:hAnsi="Arial Narrow"/>
        </w:rPr>
        <w:t xml:space="preserve">mene, </w:t>
      </w:r>
    </w:p>
    <w:p w14:paraId="34023852" w14:textId="28CFD17F" w:rsidR="00E74E53" w:rsidRPr="00E74E53" w:rsidRDefault="52E42143" w:rsidP="7CE6B7DE">
      <w:pPr>
        <w:jc w:val="both"/>
        <w:rPr>
          <w:rFonts w:ascii="Arial Narrow" w:hAnsi="Arial Narrow"/>
        </w:rPr>
      </w:pPr>
      <w:r w:rsidRPr="7CE6B7DE">
        <w:rPr>
          <w:rFonts w:ascii="Arial Narrow" w:hAnsi="Arial Narrow"/>
        </w:rPr>
        <w:t>9</w:t>
      </w:r>
      <w:r w:rsidR="06BCC4E2" w:rsidRPr="00886457">
        <w:rPr>
          <w:rFonts w:ascii="Arial Narrow" w:hAnsi="Arial Narrow"/>
        </w:rPr>
        <w:t>.</w:t>
      </w:r>
      <w:r w:rsidR="3743D3B4" w:rsidRPr="7CE6B7DE">
        <w:rPr>
          <w:rFonts w:ascii="Arial Narrow" w:hAnsi="Arial Narrow"/>
        </w:rPr>
        <w:t>5</w:t>
      </w:r>
      <w:r w:rsidR="06BCC4E2" w:rsidRPr="00886457">
        <w:rPr>
          <w:rFonts w:ascii="Arial Narrow" w:hAnsi="Arial Narrow"/>
        </w:rPr>
        <w:t xml:space="preserve"> Akceptačný protokol </w:t>
      </w:r>
      <w:r w:rsidR="000863D1" w:rsidRPr="00886457">
        <w:rPr>
          <w:rFonts w:ascii="Arial Narrow" w:hAnsi="Arial Narrow"/>
        </w:rPr>
        <w:t>k</w:t>
      </w:r>
      <w:r w:rsidR="000863D1">
        <w:rPr>
          <w:rFonts w:ascii="Arial Narrow" w:hAnsi="Arial Narrow"/>
        </w:rPr>
        <w:t> </w:t>
      </w:r>
      <w:r w:rsidR="009E0178">
        <w:rPr>
          <w:rFonts w:ascii="Arial Narrow" w:hAnsi="Arial Narrow"/>
        </w:rPr>
        <w:t>Z</w:t>
      </w:r>
      <w:r w:rsidR="06BCC4E2" w:rsidRPr="00886457">
        <w:rPr>
          <w:rFonts w:ascii="Arial Narrow" w:hAnsi="Arial Narrow"/>
        </w:rPr>
        <w:t>mene</w:t>
      </w:r>
      <w:r w:rsidR="009E0178">
        <w:rPr>
          <w:rFonts w:ascii="Arial Narrow" w:hAnsi="Arial Narrow"/>
        </w:rPr>
        <w:t>.</w:t>
      </w:r>
    </w:p>
    <w:p w14:paraId="6D6C1A88" w14:textId="77777777" w:rsidR="006B5F4A" w:rsidRPr="000E2A78" w:rsidRDefault="006B5F4A" w:rsidP="006F168B">
      <w:pPr>
        <w:jc w:val="both"/>
        <w:rPr>
          <w:rFonts w:ascii="Arial Narrow" w:hAnsi="Arial Narrow"/>
        </w:rPr>
      </w:pPr>
    </w:p>
    <w:p w14:paraId="5AA32224" w14:textId="459030BC" w:rsidR="7CE6B7DE" w:rsidRPr="000E2A78" w:rsidRDefault="7CE6B7DE">
      <w:pPr>
        <w:rPr>
          <w:rFonts w:ascii="Arial Narrow" w:hAnsi="Arial Narrow"/>
        </w:rPr>
      </w:pPr>
      <w:r w:rsidRPr="000E2A78">
        <w:rPr>
          <w:rFonts w:ascii="Arial Narrow" w:hAnsi="Arial Narrow"/>
        </w:rPr>
        <w:br w:type="page"/>
      </w:r>
    </w:p>
    <w:p w14:paraId="2DBE44D0" w14:textId="47A4B234" w:rsidR="0EB4D069" w:rsidRDefault="0EB4D069" w:rsidP="00886457">
      <w:pPr>
        <w:spacing w:after="0"/>
        <w:jc w:val="both"/>
        <w:rPr>
          <w:rFonts w:ascii="Arial Narrow" w:eastAsia="Arial Narrow" w:hAnsi="Arial Narrow" w:cs="Arial Narrow"/>
          <w:b/>
          <w:bCs/>
        </w:rPr>
      </w:pPr>
      <w:r w:rsidRPr="7CE6B7DE">
        <w:rPr>
          <w:rFonts w:ascii="Arial Narrow" w:eastAsia="Arial Narrow" w:hAnsi="Arial Narrow" w:cs="Arial Narrow"/>
          <w:b/>
          <w:bCs/>
        </w:rPr>
        <w:lastRenderedPageBreak/>
        <w:t xml:space="preserve">9.1 Požiadavka na </w:t>
      </w:r>
      <w:r w:rsidR="00ED14D1">
        <w:rPr>
          <w:rFonts w:ascii="Arial Narrow" w:eastAsia="Arial Narrow" w:hAnsi="Arial Narrow" w:cs="Arial Narrow"/>
          <w:b/>
          <w:bCs/>
        </w:rPr>
        <w:t>Z</w:t>
      </w:r>
      <w:r w:rsidRPr="7CE6B7DE">
        <w:rPr>
          <w:rFonts w:ascii="Arial Narrow" w:eastAsia="Arial Narrow" w:hAnsi="Arial Narrow" w:cs="Arial Narrow"/>
          <w:b/>
          <w:bCs/>
        </w:rPr>
        <w:t>menu</w:t>
      </w:r>
    </w:p>
    <w:p w14:paraId="2D7AC75F" w14:textId="14555028" w:rsidR="0EB4D069" w:rsidRDefault="0EB4D069" w:rsidP="00886457">
      <w:pPr>
        <w:spacing w:after="0"/>
        <w:jc w:val="both"/>
        <w:rPr>
          <w:rFonts w:ascii="Arial Narrow" w:eastAsia="Arial Narrow" w:hAnsi="Arial Narrow" w:cs="Arial Narrow"/>
          <w:b/>
          <w:bCs/>
        </w:rPr>
      </w:pPr>
    </w:p>
    <w:tbl>
      <w:tblPr>
        <w:tblW w:w="9116" w:type="dxa"/>
        <w:tblInd w:w="75" w:type="dxa"/>
        <w:tblLayout w:type="fixed"/>
        <w:tblLook w:val="06A0" w:firstRow="1" w:lastRow="0" w:firstColumn="1" w:lastColumn="0" w:noHBand="1" w:noVBand="1"/>
      </w:tblPr>
      <w:tblGrid>
        <w:gridCol w:w="2391"/>
        <w:gridCol w:w="4937"/>
        <w:gridCol w:w="1788"/>
      </w:tblGrid>
      <w:tr w:rsidR="009E0178" w14:paraId="4979201A" w14:textId="77777777" w:rsidTr="001747BB">
        <w:trPr>
          <w:trHeight w:val="300"/>
        </w:trPr>
        <w:tc>
          <w:tcPr>
            <w:tcW w:w="2391" w:type="dxa"/>
            <w:vMerge w:val="restart"/>
            <w:tcBorders>
              <w:top w:val="double" w:sz="6" w:space="0" w:color="auto"/>
              <w:left w:val="double" w:sz="6" w:space="0" w:color="auto"/>
              <w:bottom w:val="double" w:sz="6" w:space="0" w:color="auto"/>
              <w:right w:val="single" w:sz="4" w:space="0" w:color="auto"/>
            </w:tcBorders>
            <w:tcMar>
              <w:left w:w="71" w:type="dxa"/>
              <w:right w:w="71" w:type="dxa"/>
            </w:tcMar>
            <w:vAlign w:val="center"/>
          </w:tcPr>
          <w:p w14:paraId="436EA9BC" w14:textId="5BAE489F" w:rsidR="009E0178" w:rsidRDefault="009E0178" w:rsidP="00481C91">
            <w:pPr>
              <w:spacing w:after="0"/>
              <w:jc w:val="center"/>
              <w:rPr>
                <w:rFonts w:ascii="Arial Narrow" w:eastAsia="Arial Narrow" w:hAnsi="Arial Narrow" w:cs="Arial Narrow"/>
              </w:rPr>
            </w:pPr>
            <w:r w:rsidRPr="7CE6B7DE">
              <w:rPr>
                <w:rFonts w:ascii="Arial Narrow" w:eastAsia="Arial Narrow" w:hAnsi="Arial Narrow" w:cs="Arial Narrow"/>
                <w:b/>
                <w:bCs/>
              </w:rPr>
              <w:t>Ministerstvo financií SR</w:t>
            </w:r>
          </w:p>
        </w:tc>
        <w:tc>
          <w:tcPr>
            <w:tcW w:w="4937" w:type="dxa"/>
            <w:tcBorders>
              <w:top w:val="double" w:sz="6" w:space="0" w:color="auto"/>
              <w:left w:val="single" w:sz="4" w:space="0" w:color="auto"/>
              <w:bottom w:val="nil"/>
              <w:right w:val="single" w:sz="4" w:space="0" w:color="auto"/>
            </w:tcBorders>
            <w:tcMar>
              <w:left w:w="71" w:type="dxa"/>
              <w:right w:w="71" w:type="dxa"/>
            </w:tcMar>
          </w:tcPr>
          <w:p w14:paraId="2FFBA518" w14:textId="6BCC302C" w:rsidR="009E0178" w:rsidRDefault="009E0178" w:rsidP="00886457">
            <w:pPr>
              <w:spacing w:before="100" w:after="60"/>
              <w:jc w:val="center"/>
              <w:rPr>
                <w:rFonts w:ascii="Arial Narrow" w:eastAsia="Arial Narrow" w:hAnsi="Arial Narrow" w:cs="Arial Narrow"/>
                <w:b/>
                <w:bCs/>
              </w:rPr>
            </w:pPr>
            <w:r w:rsidRPr="7CE6B7DE">
              <w:rPr>
                <w:rFonts w:ascii="Arial Narrow" w:eastAsia="Arial Narrow" w:hAnsi="Arial Narrow" w:cs="Arial Narrow"/>
                <w:b/>
                <w:bCs/>
              </w:rPr>
              <w:t>Požiadavka na Zmenu</w:t>
            </w:r>
          </w:p>
          <w:p w14:paraId="683BF095" w14:textId="4824D11B" w:rsidR="009E0178" w:rsidRDefault="009E0178" w:rsidP="00886457">
            <w:pPr>
              <w:spacing w:after="120"/>
              <w:ind w:left="708"/>
              <w:jc w:val="center"/>
              <w:rPr>
                <w:rFonts w:ascii="Arial Narrow" w:eastAsia="Arial Narrow" w:hAnsi="Arial Narrow" w:cs="Arial Narrow"/>
              </w:rPr>
            </w:pPr>
            <w:r w:rsidRPr="7CE6B7DE">
              <w:rPr>
                <w:rFonts w:ascii="Arial Narrow" w:eastAsia="Arial Narrow" w:hAnsi="Arial Narrow" w:cs="Arial Narrow"/>
              </w:rPr>
              <w:t>Žiadosť o</w:t>
            </w:r>
            <w:r>
              <w:rPr>
                <w:rFonts w:ascii="Arial Narrow" w:eastAsia="Arial Narrow" w:hAnsi="Arial Narrow" w:cs="Arial Narrow"/>
              </w:rPr>
              <w:t> </w:t>
            </w:r>
            <w:r w:rsidRPr="7CE6B7DE">
              <w:rPr>
                <w:rFonts w:ascii="Arial Narrow" w:eastAsia="Arial Narrow" w:hAnsi="Arial Narrow" w:cs="Arial Narrow"/>
              </w:rPr>
              <w:t>štúdiu realizovateľnosti a</w:t>
            </w:r>
            <w:r>
              <w:rPr>
                <w:rFonts w:ascii="Arial Narrow" w:eastAsia="Arial Narrow" w:hAnsi="Arial Narrow" w:cs="Arial Narrow"/>
              </w:rPr>
              <w:t> </w:t>
            </w:r>
            <w:r w:rsidRPr="7CE6B7DE">
              <w:rPr>
                <w:rFonts w:ascii="Arial Narrow" w:eastAsia="Arial Narrow" w:hAnsi="Arial Narrow" w:cs="Arial Narrow"/>
              </w:rPr>
              <w:t>analýzu dopadov</w:t>
            </w:r>
          </w:p>
        </w:tc>
        <w:tc>
          <w:tcPr>
            <w:tcW w:w="1788" w:type="dxa"/>
            <w:vMerge w:val="restart"/>
            <w:tcBorders>
              <w:top w:val="double" w:sz="6" w:space="0" w:color="auto"/>
              <w:left w:val="single" w:sz="4" w:space="0" w:color="auto"/>
              <w:bottom w:val="double" w:sz="6" w:space="0" w:color="auto"/>
              <w:right w:val="double" w:sz="6" w:space="0" w:color="auto"/>
            </w:tcBorders>
            <w:tcMar>
              <w:left w:w="71" w:type="dxa"/>
              <w:right w:w="71" w:type="dxa"/>
            </w:tcMar>
          </w:tcPr>
          <w:p w14:paraId="60CD5631" w14:textId="4776CE60" w:rsidR="009E0178" w:rsidRDefault="009E0178" w:rsidP="00886457">
            <w:pPr>
              <w:spacing w:before="40" w:after="40"/>
              <w:jc w:val="center"/>
              <w:rPr>
                <w:rFonts w:ascii="Arial Narrow" w:eastAsia="Arial Narrow" w:hAnsi="Arial Narrow" w:cs="Arial Narrow"/>
              </w:rPr>
            </w:pPr>
          </w:p>
          <w:p w14:paraId="6FE025C0" w14:textId="04E7EFE2" w:rsidR="009E0178" w:rsidRDefault="009E0178" w:rsidP="00886457">
            <w:pPr>
              <w:spacing w:before="40" w:after="40"/>
              <w:jc w:val="center"/>
              <w:rPr>
                <w:rFonts w:ascii="Arial Narrow" w:eastAsia="Arial Narrow" w:hAnsi="Arial Narrow" w:cs="Arial Narrow"/>
              </w:rPr>
            </w:pPr>
            <w:r w:rsidRPr="7CE6B7DE">
              <w:rPr>
                <w:rFonts w:ascii="Arial Narrow" w:eastAsia="Arial Narrow" w:hAnsi="Arial Narrow" w:cs="Arial Narrow"/>
              </w:rPr>
              <w:t>Číslo Zmeny:</w:t>
            </w:r>
          </w:p>
          <w:p w14:paraId="2439DAE1" w14:textId="33D82359" w:rsidR="009E0178" w:rsidRDefault="009E0178" w:rsidP="00886457">
            <w:pPr>
              <w:spacing w:before="40" w:after="40"/>
              <w:jc w:val="center"/>
              <w:rPr>
                <w:rFonts w:ascii="Arial Narrow" w:eastAsia="Arial Narrow" w:hAnsi="Arial Narrow" w:cs="Arial Narrow"/>
              </w:rPr>
            </w:pPr>
          </w:p>
          <w:p w14:paraId="6C9EEAA0" w14:textId="7BCDDA6C" w:rsidR="009E0178" w:rsidRDefault="009E0178" w:rsidP="00886457">
            <w:pPr>
              <w:spacing w:before="40" w:after="40"/>
              <w:jc w:val="center"/>
              <w:rPr>
                <w:rFonts w:ascii="Arial Narrow" w:eastAsia="Arial Narrow" w:hAnsi="Arial Narrow" w:cs="Arial Narrow"/>
              </w:rPr>
            </w:pPr>
            <w:r w:rsidRPr="7CE6B7DE">
              <w:rPr>
                <w:rFonts w:ascii="Arial Narrow" w:eastAsia="Arial Narrow" w:hAnsi="Arial Narrow" w:cs="Arial Narrow"/>
              </w:rPr>
              <w:t>####</w:t>
            </w:r>
          </w:p>
          <w:p w14:paraId="6BFBAB0D" w14:textId="05D0EB72" w:rsidR="009E0178" w:rsidRDefault="009E0178" w:rsidP="00886457">
            <w:pPr>
              <w:spacing w:before="60" w:after="40"/>
              <w:ind w:right="-72"/>
              <w:rPr>
                <w:rFonts w:ascii="Arial Narrow" w:eastAsia="Arial Narrow" w:hAnsi="Arial Narrow" w:cs="Arial Narrow"/>
              </w:rPr>
            </w:pPr>
          </w:p>
        </w:tc>
      </w:tr>
      <w:tr w:rsidR="009E0178" w14:paraId="1305FF4C" w14:textId="77777777" w:rsidTr="001747BB">
        <w:trPr>
          <w:trHeight w:val="75"/>
        </w:trPr>
        <w:tc>
          <w:tcPr>
            <w:tcW w:w="2391" w:type="dxa"/>
            <w:vMerge/>
            <w:tcBorders>
              <w:left w:val="double" w:sz="6" w:space="0" w:color="auto"/>
              <w:bottom w:val="double" w:sz="6" w:space="0" w:color="auto"/>
              <w:right w:val="single" w:sz="4" w:space="0" w:color="auto"/>
            </w:tcBorders>
            <w:tcMar>
              <w:left w:w="71" w:type="dxa"/>
              <w:right w:w="71" w:type="dxa"/>
            </w:tcMar>
            <w:vAlign w:val="center"/>
          </w:tcPr>
          <w:p w14:paraId="2ADF5679" w14:textId="63D1161D" w:rsidR="009E0178" w:rsidRDefault="009E0178" w:rsidP="00886457">
            <w:pPr>
              <w:spacing w:after="0"/>
              <w:rPr>
                <w:rFonts w:ascii="Arial Narrow" w:eastAsia="Arial Narrow" w:hAnsi="Arial Narrow" w:cs="Arial Narrow"/>
              </w:rPr>
            </w:pPr>
          </w:p>
        </w:tc>
        <w:tc>
          <w:tcPr>
            <w:tcW w:w="4937" w:type="dxa"/>
            <w:tcBorders>
              <w:top w:val="nil"/>
              <w:left w:val="single" w:sz="4" w:space="0" w:color="auto"/>
              <w:bottom w:val="double" w:sz="6" w:space="0" w:color="auto"/>
              <w:right w:val="single" w:sz="4" w:space="0" w:color="auto"/>
            </w:tcBorders>
            <w:tcMar>
              <w:left w:w="71" w:type="dxa"/>
              <w:right w:w="71" w:type="dxa"/>
            </w:tcMar>
          </w:tcPr>
          <w:p w14:paraId="3EE2130B" w14:textId="74FC0D0F" w:rsidR="009E0178" w:rsidRDefault="009E0178" w:rsidP="00886457">
            <w:pPr>
              <w:spacing w:before="80" w:after="80"/>
              <w:jc w:val="center"/>
              <w:rPr>
                <w:rFonts w:ascii="Arial Narrow" w:eastAsia="Arial Narrow" w:hAnsi="Arial Narrow" w:cs="Arial Narrow"/>
                <w:b/>
                <w:bCs/>
              </w:rPr>
            </w:pPr>
            <w:r w:rsidRPr="7CE6B7DE">
              <w:rPr>
                <w:rFonts w:ascii="Arial Narrow" w:eastAsia="Arial Narrow" w:hAnsi="Arial Narrow" w:cs="Arial Narrow"/>
                <w:b/>
                <w:bCs/>
              </w:rPr>
              <w:t>Proces Change Management</w:t>
            </w:r>
          </w:p>
        </w:tc>
        <w:tc>
          <w:tcPr>
            <w:tcW w:w="1788" w:type="dxa"/>
            <w:vMerge/>
            <w:tcBorders>
              <w:top w:val="double" w:sz="6" w:space="0" w:color="auto"/>
              <w:left w:val="single" w:sz="4" w:space="0" w:color="auto"/>
              <w:bottom w:val="double" w:sz="6" w:space="0" w:color="auto"/>
              <w:right w:val="double" w:sz="6" w:space="0" w:color="auto"/>
            </w:tcBorders>
            <w:vAlign w:val="center"/>
          </w:tcPr>
          <w:p w14:paraId="7C40691D" w14:textId="77777777" w:rsidR="009E0178" w:rsidRDefault="009E0178"/>
        </w:tc>
      </w:tr>
    </w:tbl>
    <w:p w14:paraId="5AF79294" w14:textId="3AE52D49" w:rsidR="0EB4D069" w:rsidRDefault="0EB4D069" w:rsidP="00886457">
      <w:pPr>
        <w:spacing w:after="120"/>
        <w:ind w:left="708"/>
        <w:jc w:val="both"/>
        <w:rPr>
          <w:rFonts w:ascii="Arial Narrow" w:eastAsia="Arial Narrow" w:hAnsi="Arial Narrow" w:cs="Arial Narrow"/>
          <w:b/>
          <w:bCs/>
        </w:rPr>
      </w:pPr>
    </w:p>
    <w:p w14:paraId="792BDD6C" w14:textId="4F398FD6" w:rsidR="0EB4D069" w:rsidRDefault="0EB4D069" w:rsidP="00886457">
      <w:pPr>
        <w:spacing w:after="120"/>
        <w:ind w:left="708"/>
        <w:jc w:val="both"/>
        <w:rPr>
          <w:rFonts w:ascii="Arial Narrow" w:eastAsia="Arial Narrow" w:hAnsi="Arial Narrow" w:cs="Arial Narrow"/>
          <w:b/>
          <w:bCs/>
        </w:rPr>
      </w:pPr>
      <w:r w:rsidRPr="7CE6B7DE">
        <w:rPr>
          <w:rFonts w:ascii="Arial Narrow" w:eastAsia="Arial Narrow" w:hAnsi="Arial Narrow" w:cs="Arial Narrow"/>
          <w:b/>
          <w:bCs/>
        </w:rPr>
        <w:t xml:space="preserve">Identifikácia požiadavky </w:t>
      </w:r>
    </w:p>
    <w:tbl>
      <w:tblPr>
        <w:tblW w:w="0" w:type="auto"/>
        <w:tblInd w:w="105"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1924"/>
        <w:gridCol w:w="2936"/>
        <w:gridCol w:w="1692"/>
        <w:gridCol w:w="2550"/>
      </w:tblGrid>
      <w:tr w:rsidR="7CE6B7DE" w14:paraId="0E5831EC" w14:textId="77777777" w:rsidTr="001747BB">
        <w:trPr>
          <w:trHeight w:val="240"/>
        </w:trPr>
        <w:tc>
          <w:tcPr>
            <w:tcW w:w="1924" w:type="dxa"/>
            <w:tcMar>
              <w:left w:w="108" w:type="dxa"/>
              <w:right w:w="108" w:type="dxa"/>
            </w:tcMar>
          </w:tcPr>
          <w:p w14:paraId="013A6251" w14:textId="05071E31"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 xml:space="preserve">Žiadateľ </w:t>
            </w:r>
            <w:r w:rsidR="009E0178">
              <w:rPr>
                <w:rFonts w:ascii="Arial Narrow" w:eastAsia="Arial Narrow" w:hAnsi="Arial Narrow" w:cs="Arial Narrow"/>
                <w:b/>
                <w:bCs/>
              </w:rPr>
              <w:t>Z</w:t>
            </w:r>
            <w:r w:rsidRPr="7CE6B7DE">
              <w:rPr>
                <w:rFonts w:ascii="Arial Narrow" w:eastAsia="Arial Narrow" w:hAnsi="Arial Narrow" w:cs="Arial Narrow"/>
                <w:b/>
                <w:bCs/>
              </w:rPr>
              <w:t>meny:</w:t>
            </w:r>
          </w:p>
        </w:tc>
        <w:tc>
          <w:tcPr>
            <w:tcW w:w="2936" w:type="dxa"/>
            <w:tcMar>
              <w:left w:w="108" w:type="dxa"/>
              <w:right w:w="108" w:type="dxa"/>
            </w:tcMar>
          </w:tcPr>
          <w:p w14:paraId="564F64C7" w14:textId="6AB6047A"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c>
          <w:tcPr>
            <w:tcW w:w="1692" w:type="dxa"/>
            <w:tcMar>
              <w:left w:w="108" w:type="dxa"/>
              <w:right w:w="108" w:type="dxa"/>
            </w:tcMar>
          </w:tcPr>
          <w:p w14:paraId="276F32CF" w14:textId="10453E65"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Organizácia:</w:t>
            </w:r>
          </w:p>
        </w:tc>
        <w:tc>
          <w:tcPr>
            <w:tcW w:w="2550" w:type="dxa"/>
            <w:tcMar>
              <w:left w:w="108" w:type="dxa"/>
              <w:right w:w="108" w:type="dxa"/>
            </w:tcMar>
          </w:tcPr>
          <w:p w14:paraId="40A4CED4" w14:textId="35DA2A43"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r>
      <w:tr w:rsidR="7CE6B7DE" w14:paraId="57CE6A2D" w14:textId="77777777" w:rsidTr="001747BB">
        <w:trPr>
          <w:trHeight w:val="240"/>
        </w:trPr>
        <w:tc>
          <w:tcPr>
            <w:tcW w:w="1924" w:type="dxa"/>
            <w:tcMar>
              <w:left w:w="108" w:type="dxa"/>
              <w:right w:w="108" w:type="dxa"/>
            </w:tcMar>
          </w:tcPr>
          <w:p w14:paraId="062CBB05" w14:textId="6B0712CD"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Telefón:</w:t>
            </w:r>
          </w:p>
        </w:tc>
        <w:tc>
          <w:tcPr>
            <w:tcW w:w="2936" w:type="dxa"/>
            <w:tcMar>
              <w:left w:w="108" w:type="dxa"/>
              <w:right w:w="108" w:type="dxa"/>
            </w:tcMar>
          </w:tcPr>
          <w:p w14:paraId="63B57CBB" w14:textId="2A45DCA5"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c>
          <w:tcPr>
            <w:tcW w:w="1692" w:type="dxa"/>
            <w:tcMar>
              <w:left w:w="108" w:type="dxa"/>
              <w:right w:w="108" w:type="dxa"/>
            </w:tcMar>
          </w:tcPr>
          <w:p w14:paraId="2F897908" w14:textId="7D1DFB04" w:rsidR="7CE6B7DE" w:rsidRDefault="7CE6B7DE" w:rsidP="00886457">
            <w:pPr>
              <w:spacing w:before="60" w:after="40" w:line="276" w:lineRule="auto"/>
              <w:jc w:val="center"/>
              <w:rPr>
                <w:rFonts w:ascii="Arial Narrow" w:eastAsia="Arial Narrow" w:hAnsi="Arial Narrow" w:cs="Arial Narrow"/>
                <w:b/>
                <w:bCs/>
              </w:rPr>
            </w:pPr>
          </w:p>
        </w:tc>
        <w:tc>
          <w:tcPr>
            <w:tcW w:w="2550" w:type="dxa"/>
            <w:tcMar>
              <w:left w:w="108" w:type="dxa"/>
              <w:right w:w="108" w:type="dxa"/>
            </w:tcMar>
          </w:tcPr>
          <w:p w14:paraId="6C3C3AAB" w14:textId="0183C59A"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r>
      <w:tr w:rsidR="7CE6B7DE" w14:paraId="0817AEA3" w14:textId="77777777" w:rsidTr="001747BB">
        <w:trPr>
          <w:trHeight w:val="240"/>
        </w:trPr>
        <w:tc>
          <w:tcPr>
            <w:tcW w:w="1924" w:type="dxa"/>
            <w:tcMar>
              <w:left w:w="108" w:type="dxa"/>
              <w:right w:w="108" w:type="dxa"/>
            </w:tcMar>
          </w:tcPr>
          <w:p w14:paraId="4A4BD382" w14:textId="3424C2B0"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Zadávateľ Zmeny (SPOC):</w:t>
            </w:r>
          </w:p>
        </w:tc>
        <w:tc>
          <w:tcPr>
            <w:tcW w:w="2936" w:type="dxa"/>
            <w:tcMar>
              <w:left w:w="108" w:type="dxa"/>
              <w:right w:w="108" w:type="dxa"/>
            </w:tcMar>
          </w:tcPr>
          <w:p w14:paraId="4A52B84D" w14:textId="2D8F1CF5"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c>
          <w:tcPr>
            <w:tcW w:w="1692" w:type="dxa"/>
            <w:tcMar>
              <w:left w:w="108" w:type="dxa"/>
              <w:right w:w="108" w:type="dxa"/>
            </w:tcMar>
          </w:tcPr>
          <w:p w14:paraId="3D1F8F52" w14:textId="68F5BAB9"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Organizácia:</w:t>
            </w:r>
          </w:p>
        </w:tc>
        <w:tc>
          <w:tcPr>
            <w:tcW w:w="2550" w:type="dxa"/>
            <w:tcMar>
              <w:left w:w="108" w:type="dxa"/>
              <w:right w:w="108" w:type="dxa"/>
            </w:tcMar>
          </w:tcPr>
          <w:p w14:paraId="62D421A8" w14:textId="0BBCD0E5"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r>
      <w:tr w:rsidR="7CE6B7DE" w14:paraId="0F6AFC07" w14:textId="77777777" w:rsidTr="001747BB">
        <w:trPr>
          <w:trHeight w:val="240"/>
        </w:trPr>
        <w:tc>
          <w:tcPr>
            <w:tcW w:w="1924" w:type="dxa"/>
            <w:tcMar>
              <w:left w:w="108" w:type="dxa"/>
              <w:right w:w="108" w:type="dxa"/>
            </w:tcMar>
          </w:tcPr>
          <w:p w14:paraId="12F659A8" w14:textId="04D212D2"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Change Manager:</w:t>
            </w:r>
          </w:p>
        </w:tc>
        <w:tc>
          <w:tcPr>
            <w:tcW w:w="2936" w:type="dxa"/>
            <w:tcMar>
              <w:left w:w="108" w:type="dxa"/>
              <w:right w:w="108" w:type="dxa"/>
            </w:tcMar>
          </w:tcPr>
          <w:p w14:paraId="61CE33E9" w14:textId="77E6B549"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c>
          <w:tcPr>
            <w:tcW w:w="1692" w:type="dxa"/>
            <w:tcMar>
              <w:left w:w="108" w:type="dxa"/>
              <w:right w:w="108" w:type="dxa"/>
            </w:tcMar>
          </w:tcPr>
          <w:p w14:paraId="38145E15" w14:textId="65474181"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550" w:type="dxa"/>
            <w:tcMar>
              <w:left w:w="108" w:type="dxa"/>
              <w:right w:w="108" w:type="dxa"/>
            </w:tcMar>
          </w:tcPr>
          <w:p w14:paraId="2C83E9F2" w14:textId="62361BBA"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r>
      <w:tr w:rsidR="7CE6B7DE" w14:paraId="0EA4CC9B" w14:textId="77777777" w:rsidTr="001747BB">
        <w:trPr>
          <w:trHeight w:val="240"/>
        </w:trPr>
        <w:tc>
          <w:tcPr>
            <w:tcW w:w="1924" w:type="dxa"/>
            <w:tcMar>
              <w:left w:w="108" w:type="dxa"/>
              <w:right w:w="108" w:type="dxa"/>
            </w:tcMar>
          </w:tcPr>
          <w:p w14:paraId="537DDDC2" w14:textId="1D5F4948"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Dátum vystavenia požiadavky:</w:t>
            </w:r>
          </w:p>
        </w:tc>
        <w:tc>
          <w:tcPr>
            <w:tcW w:w="2936" w:type="dxa"/>
            <w:tcMar>
              <w:left w:w="108" w:type="dxa"/>
              <w:right w:w="108" w:type="dxa"/>
            </w:tcMar>
          </w:tcPr>
          <w:p w14:paraId="6B4328EB" w14:textId="1E6E07E9"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c>
          <w:tcPr>
            <w:tcW w:w="1692" w:type="dxa"/>
            <w:tcMar>
              <w:left w:w="108" w:type="dxa"/>
              <w:right w:w="108" w:type="dxa"/>
            </w:tcMar>
          </w:tcPr>
          <w:p w14:paraId="1D19485F" w14:textId="61AFB4D1"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Požadovaný termín odovzdania plnenia:</w:t>
            </w:r>
          </w:p>
        </w:tc>
        <w:tc>
          <w:tcPr>
            <w:tcW w:w="2550" w:type="dxa"/>
            <w:tcMar>
              <w:left w:w="108" w:type="dxa"/>
              <w:right w:w="108" w:type="dxa"/>
            </w:tcMar>
          </w:tcPr>
          <w:p w14:paraId="19768E56" w14:textId="4A7487B6"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r>
      <w:tr w:rsidR="7CE6B7DE" w14:paraId="3D1CD27A" w14:textId="77777777" w:rsidTr="001747BB">
        <w:trPr>
          <w:trHeight w:val="240"/>
        </w:trPr>
        <w:tc>
          <w:tcPr>
            <w:tcW w:w="1924" w:type="dxa"/>
            <w:tcMar>
              <w:left w:w="108" w:type="dxa"/>
              <w:right w:w="108" w:type="dxa"/>
            </w:tcMar>
          </w:tcPr>
          <w:p w14:paraId="5A6239DA" w14:textId="56E5684B"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Kategória Zmeny</w:t>
            </w:r>
          </w:p>
          <w:p w14:paraId="41CDDBE9" w14:textId="31042664"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(HW, SW,...)</w:t>
            </w:r>
            <w:r w:rsidR="00ED14D1">
              <w:rPr>
                <w:rFonts w:ascii="Arial Narrow" w:eastAsia="Arial Narrow" w:hAnsi="Arial Narrow" w:cs="Arial Narrow"/>
                <w:b/>
                <w:bCs/>
              </w:rPr>
              <w:t>:</w:t>
            </w:r>
          </w:p>
        </w:tc>
        <w:tc>
          <w:tcPr>
            <w:tcW w:w="7178" w:type="dxa"/>
            <w:gridSpan w:val="3"/>
            <w:tcMar>
              <w:left w:w="108" w:type="dxa"/>
              <w:right w:w="108" w:type="dxa"/>
            </w:tcMar>
          </w:tcPr>
          <w:p w14:paraId="3A5F942F" w14:textId="23B5DDCF"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SW/Aplikačný/</w:t>
            </w:r>
            <w:proofErr w:type="spellStart"/>
            <w:r w:rsidRPr="7CE6B7DE">
              <w:rPr>
                <w:rFonts w:ascii="Arial Narrow" w:eastAsia="Arial Narrow" w:hAnsi="Arial Narrow" w:cs="Arial Narrow"/>
              </w:rPr>
              <w:t>Manex</w:t>
            </w:r>
            <w:proofErr w:type="spellEnd"/>
            <w:r w:rsidRPr="7CE6B7DE">
              <w:rPr>
                <w:rFonts w:ascii="Arial Narrow" w:eastAsia="Arial Narrow" w:hAnsi="Arial Narrow" w:cs="Arial Narrow"/>
              </w:rPr>
              <w:t xml:space="preserve">/ </w:t>
            </w:r>
          </w:p>
          <w:p w14:paraId="15B08E30" w14:textId="6C592B75" w:rsidR="7CE6B7DE" w:rsidRDefault="7CE6B7DE" w:rsidP="00886457">
            <w:pPr>
              <w:spacing w:after="0" w:line="276" w:lineRule="auto"/>
              <w:rPr>
                <w:rFonts w:ascii="Arial Narrow" w:eastAsia="Arial Narrow" w:hAnsi="Arial Narrow" w:cs="Arial Narrow"/>
              </w:rPr>
            </w:pPr>
            <w:r w:rsidRPr="7CE6B7DE">
              <w:rPr>
                <w:rFonts w:ascii="Arial Narrow" w:eastAsia="Arial Narrow" w:hAnsi="Arial Narrow" w:cs="Arial Narrow"/>
              </w:rPr>
              <w:t>HW/Server/NT</w:t>
            </w:r>
          </w:p>
        </w:tc>
      </w:tr>
      <w:tr w:rsidR="7CE6B7DE" w14:paraId="2A043934" w14:textId="77777777" w:rsidTr="001747BB">
        <w:trPr>
          <w:trHeight w:val="240"/>
        </w:trPr>
        <w:tc>
          <w:tcPr>
            <w:tcW w:w="1924" w:type="dxa"/>
            <w:tcMar>
              <w:left w:w="108" w:type="dxa"/>
              <w:right w:w="108" w:type="dxa"/>
            </w:tcMar>
          </w:tcPr>
          <w:p w14:paraId="2090377F" w14:textId="2949E5F2"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Identifikácia zmenovej položky (CI):</w:t>
            </w:r>
          </w:p>
        </w:tc>
        <w:tc>
          <w:tcPr>
            <w:tcW w:w="2936" w:type="dxa"/>
            <w:tcMar>
              <w:left w:w="108" w:type="dxa"/>
              <w:right w:w="108" w:type="dxa"/>
            </w:tcMar>
          </w:tcPr>
          <w:p w14:paraId="0E5BFDE9" w14:textId="2D90BE68"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c>
          <w:tcPr>
            <w:tcW w:w="1692" w:type="dxa"/>
            <w:tcMar>
              <w:left w:w="108" w:type="dxa"/>
              <w:right w:w="108" w:type="dxa"/>
            </w:tcMar>
          </w:tcPr>
          <w:p w14:paraId="2B008C19" w14:textId="20472673"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Verzia of CI:</w:t>
            </w:r>
          </w:p>
        </w:tc>
        <w:tc>
          <w:tcPr>
            <w:tcW w:w="2550" w:type="dxa"/>
            <w:tcMar>
              <w:left w:w="108" w:type="dxa"/>
              <w:right w:w="108" w:type="dxa"/>
            </w:tcMar>
          </w:tcPr>
          <w:p w14:paraId="351C2A23" w14:textId="6F89EB67" w:rsidR="7CE6B7DE" w:rsidRDefault="000863D1"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V</w:t>
            </w:r>
            <w:r>
              <w:rPr>
                <w:rFonts w:ascii="Arial Narrow" w:eastAsia="Arial Narrow" w:hAnsi="Arial Narrow" w:cs="Arial Narrow"/>
              </w:rPr>
              <w:t> </w:t>
            </w:r>
            <w:r w:rsidR="7CE6B7DE" w:rsidRPr="7CE6B7DE">
              <w:rPr>
                <w:rFonts w:ascii="Arial Narrow" w:eastAsia="Arial Narrow" w:hAnsi="Arial Narrow" w:cs="Arial Narrow"/>
              </w:rPr>
              <w:t>prípade aplikačného SW či konfigurácie aktívnych prvkov</w:t>
            </w:r>
          </w:p>
        </w:tc>
      </w:tr>
      <w:tr w:rsidR="7CE6B7DE" w14:paraId="66F488E4" w14:textId="77777777" w:rsidTr="001747BB">
        <w:trPr>
          <w:trHeight w:val="240"/>
        </w:trPr>
        <w:tc>
          <w:tcPr>
            <w:tcW w:w="1924" w:type="dxa"/>
            <w:tcMar>
              <w:left w:w="108" w:type="dxa"/>
              <w:right w:w="108" w:type="dxa"/>
            </w:tcMar>
          </w:tcPr>
          <w:p w14:paraId="62BBC7F6" w14:textId="2834F502"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Priorita:</w:t>
            </w:r>
          </w:p>
        </w:tc>
        <w:tc>
          <w:tcPr>
            <w:tcW w:w="2936" w:type="dxa"/>
            <w:tcMar>
              <w:left w:w="108" w:type="dxa"/>
              <w:right w:w="108" w:type="dxa"/>
            </w:tcMar>
          </w:tcPr>
          <w:p w14:paraId="4E6FF210" w14:textId="696C5D30"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1, 2, 3, urgentná zmena</w:t>
            </w:r>
          </w:p>
        </w:tc>
        <w:tc>
          <w:tcPr>
            <w:tcW w:w="1692" w:type="dxa"/>
            <w:tcMar>
              <w:left w:w="108" w:type="dxa"/>
              <w:right w:w="108" w:type="dxa"/>
            </w:tcMar>
          </w:tcPr>
          <w:p w14:paraId="48D3B56D" w14:textId="6BEE1B48"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Štandardná zmena</w:t>
            </w:r>
            <w:r w:rsidR="00ED14D1">
              <w:rPr>
                <w:rFonts w:ascii="Arial Narrow" w:eastAsia="Arial Narrow" w:hAnsi="Arial Narrow" w:cs="Arial Narrow"/>
                <w:b/>
                <w:bCs/>
              </w:rPr>
              <w:t>:</w:t>
            </w:r>
          </w:p>
        </w:tc>
        <w:tc>
          <w:tcPr>
            <w:tcW w:w="2550" w:type="dxa"/>
            <w:tcMar>
              <w:left w:w="108" w:type="dxa"/>
              <w:right w:w="108" w:type="dxa"/>
            </w:tcMar>
          </w:tcPr>
          <w:p w14:paraId="21AF80BC" w14:textId="14332E69"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/Áno,</w:t>
            </w:r>
            <w:r w:rsidR="00ED14D1">
              <w:rPr>
                <w:rFonts w:ascii="Arial Narrow" w:eastAsia="Arial Narrow" w:hAnsi="Arial Narrow" w:cs="Arial Narrow"/>
              </w:rPr>
              <w:t xml:space="preserve"> </w:t>
            </w:r>
            <w:r w:rsidRPr="7CE6B7DE">
              <w:rPr>
                <w:rFonts w:ascii="Arial Narrow" w:eastAsia="Arial Narrow" w:hAnsi="Arial Narrow" w:cs="Arial Narrow"/>
              </w:rPr>
              <w:t>Nie/</w:t>
            </w:r>
          </w:p>
        </w:tc>
      </w:tr>
      <w:tr w:rsidR="7CE6B7DE" w14:paraId="268B3CD5" w14:textId="77777777" w:rsidTr="001747BB">
        <w:trPr>
          <w:trHeight w:val="240"/>
        </w:trPr>
        <w:tc>
          <w:tcPr>
            <w:tcW w:w="1924" w:type="dxa"/>
            <w:tcMar>
              <w:left w:w="108" w:type="dxa"/>
              <w:right w:w="108" w:type="dxa"/>
            </w:tcMar>
          </w:tcPr>
          <w:p w14:paraId="0BE8B772" w14:textId="503C1531"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Riešenie požadované:</w:t>
            </w:r>
          </w:p>
        </w:tc>
        <w:tc>
          <w:tcPr>
            <w:tcW w:w="7178" w:type="dxa"/>
            <w:gridSpan w:val="3"/>
            <w:tcMar>
              <w:left w:w="108" w:type="dxa"/>
              <w:right w:w="108" w:type="dxa"/>
            </w:tcMar>
          </w:tcPr>
          <w:p w14:paraId="3747A433" w14:textId="6873733B" w:rsidR="7CE6B7DE" w:rsidRDefault="7CE6B7DE" w:rsidP="00886457">
            <w:pPr>
              <w:spacing w:after="120" w:line="276" w:lineRule="auto"/>
              <w:jc w:val="center"/>
              <w:rPr>
                <w:rFonts w:ascii="Arial Narrow" w:eastAsia="Arial Narrow" w:hAnsi="Arial Narrow" w:cs="Arial Narrow"/>
              </w:rPr>
            </w:pPr>
            <w:r w:rsidRPr="7CE6B7DE">
              <w:rPr>
                <w:rFonts w:ascii="Arial Narrow" w:eastAsia="Arial Narrow" w:hAnsi="Arial Narrow" w:cs="Arial Narrow"/>
              </w:rPr>
              <w:t>štúdia realizovateľnosti analýza dopadov reklamácia</w:t>
            </w:r>
          </w:p>
        </w:tc>
      </w:tr>
    </w:tbl>
    <w:p w14:paraId="13CAFB95" w14:textId="0A88245A" w:rsidR="0EB4D069" w:rsidRDefault="0EB4D069" w:rsidP="00886457">
      <w:pPr>
        <w:spacing w:after="120"/>
        <w:ind w:left="708"/>
        <w:jc w:val="both"/>
        <w:rPr>
          <w:rFonts w:ascii="Arial Narrow" w:eastAsia="Arial Narrow" w:hAnsi="Arial Narrow" w:cs="Arial Narrow"/>
          <w:b/>
          <w:bCs/>
        </w:rPr>
      </w:pPr>
    </w:p>
    <w:p w14:paraId="054BA54D" w14:textId="33091546" w:rsidR="0EB4D069" w:rsidRDefault="0EB4D069" w:rsidP="00886457">
      <w:pPr>
        <w:spacing w:after="120"/>
        <w:ind w:left="708"/>
        <w:jc w:val="both"/>
        <w:rPr>
          <w:rFonts w:ascii="Arial Narrow" w:eastAsia="Arial Narrow" w:hAnsi="Arial Narrow" w:cs="Arial Narrow"/>
          <w:b/>
          <w:bCs/>
        </w:rPr>
      </w:pPr>
      <w:r w:rsidRPr="7CE6B7DE">
        <w:rPr>
          <w:rFonts w:ascii="Arial Narrow" w:eastAsia="Arial Narrow" w:hAnsi="Arial Narrow" w:cs="Arial Narrow"/>
          <w:b/>
          <w:bCs/>
        </w:rPr>
        <w:t>Popis požiadavky</w:t>
      </w:r>
    </w:p>
    <w:tbl>
      <w:tblPr>
        <w:tblW w:w="9099" w:type="dxa"/>
        <w:tblInd w:w="105"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2057"/>
        <w:gridCol w:w="7042"/>
      </w:tblGrid>
      <w:tr w:rsidR="7CE6B7DE" w14:paraId="4AA0103A" w14:textId="77777777" w:rsidTr="001747BB">
        <w:trPr>
          <w:trHeight w:val="252"/>
        </w:trPr>
        <w:tc>
          <w:tcPr>
            <w:tcW w:w="2057" w:type="dxa"/>
            <w:tcMar>
              <w:left w:w="108" w:type="dxa"/>
              <w:right w:w="108" w:type="dxa"/>
            </w:tcMar>
          </w:tcPr>
          <w:p w14:paraId="0A9402EF" w14:textId="195B76E5"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Krátky popis požiadavky:</w:t>
            </w:r>
          </w:p>
        </w:tc>
        <w:tc>
          <w:tcPr>
            <w:tcW w:w="7042" w:type="dxa"/>
            <w:tcMar>
              <w:left w:w="108" w:type="dxa"/>
              <w:right w:w="108" w:type="dxa"/>
            </w:tcMar>
          </w:tcPr>
          <w:p w14:paraId="55C30520" w14:textId="3BF72AD6"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159887D9" w14:textId="77777777" w:rsidTr="001747BB">
        <w:trPr>
          <w:trHeight w:val="1417"/>
        </w:trPr>
        <w:tc>
          <w:tcPr>
            <w:tcW w:w="2057" w:type="dxa"/>
            <w:tcMar>
              <w:left w:w="108" w:type="dxa"/>
              <w:right w:w="108" w:type="dxa"/>
            </w:tcMar>
          </w:tcPr>
          <w:p w14:paraId="17F0321C" w14:textId="1FB0E00D"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Dôvod pre realizáciu Zmeny:</w:t>
            </w:r>
          </w:p>
        </w:tc>
        <w:tc>
          <w:tcPr>
            <w:tcW w:w="7042" w:type="dxa"/>
            <w:tcMar>
              <w:left w:w="108" w:type="dxa"/>
              <w:right w:w="108" w:type="dxa"/>
            </w:tcMar>
          </w:tcPr>
          <w:p w14:paraId="2E3DC27C" w14:textId="65B7EA3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01F684BE" w14:textId="77777777" w:rsidTr="001747BB">
        <w:trPr>
          <w:trHeight w:val="733"/>
        </w:trPr>
        <w:tc>
          <w:tcPr>
            <w:tcW w:w="2057" w:type="dxa"/>
            <w:tcMar>
              <w:left w:w="108" w:type="dxa"/>
              <w:right w:w="108" w:type="dxa"/>
            </w:tcMar>
          </w:tcPr>
          <w:p w14:paraId="51E39882" w14:textId="0D4214D2"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Detailný popis požiadavky:</w:t>
            </w:r>
          </w:p>
        </w:tc>
        <w:tc>
          <w:tcPr>
            <w:tcW w:w="7042" w:type="dxa"/>
            <w:tcMar>
              <w:left w:w="108" w:type="dxa"/>
              <w:right w:w="108" w:type="dxa"/>
            </w:tcMar>
          </w:tcPr>
          <w:p w14:paraId="2358622E" w14:textId="1AB41798"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28FF6EA1" w14:textId="55278F52"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7E02C744" w14:textId="6E9BA9BF"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3CB09CE7" w14:textId="310034D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bl>
    <w:p w14:paraId="0A7D97FD" w14:textId="1E5B7C36" w:rsidR="7CE6B7DE" w:rsidRPr="00481C91" w:rsidRDefault="7CE6B7DE">
      <w:pPr>
        <w:rPr>
          <w:rFonts w:ascii="Arial Narrow" w:hAnsi="Arial Narrow"/>
        </w:rPr>
      </w:pPr>
      <w:r w:rsidRPr="00481C91">
        <w:rPr>
          <w:rFonts w:ascii="Arial Narrow" w:hAnsi="Arial Narrow"/>
        </w:rPr>
        <w:br w:type="page"/>
      </w:r>
    </w:p>
    <w:p w14:paraId="3A140496" w14:textId="4C7CAFC2" w:rsidR="690FD3E5" w:rsidRDefault="690FD3E5" w:rsidP="00886457">
      <w:pPr>
        <w:spacing w:before="240" w:after="60"/>
        <w:jc w:val="both"/>
        <w:rPr>
          <w:rFonts w:ascii="Arial Narrow" w:eastAsia="Arial Narrow" w:hAnsi="Arial Narrow" w:cs="Arial Narrow"/>
          <w:b/>
          <w:bCs/>
        </w:rPr>
      </w:pPr>
      <w:r w:rsidRPr="7CE6B7DE">
        <w:rPr>
          <w:rFonts w:ascii="Arial Narrow" w:eastAsia="Arial Narrow" w:hAnsi="Arial Narrow" w:cs="Arial Narrow"/>
          <w:b/>
          <w:bCs/>
        </w:rPr>
        <w:lastRenderedPageBreak/>
        <w:t>9.2 Štúdia realizovateľnosti</w:t>
      </w:r>
    </w:p>
    <w:p w14:paraId="423BF06C" w14:textId="051644E1" w:rsidR="690FD3E5" w:rsidRDefault="690FD3E5" w:rsidP="00886457">
      <w:pPr>
        <w:spacing w:after="0"/>
        <w:jc w:val="both"/>
        <w:rPr>
          <w:rFonts w:ascii="Arial Narrow" w:eastAsia="Arial Narrow" w:hAnsi="Arial Narrow" w:cs="Arial Narrow"/>
          <w:i/>
          <w:iCs/>
        </w:rPr>
      </w:pPr>
      <w:r w:rsidRPr="7CE6B7DE">
        <w:rPr>
          <w:rFonts w:ascii="Arial Narrow" w:eastAsia="Arial Narrow" w:hAnsi="Arial Narrow" w:cs="Arial Narrow"/>
          <w:i/>
          <w:iCs/>
        </w:rPr>
        <w:t>Spracovateľ štúdie vyplní nasledujúce informácie:</w:t>
      </w:r>
    </w:p>
    <w:p w14:paraId="524AE605" w14:textId="12390D5E" w:rsidR="690FD3E5" w:rsidRDefault="690FD3E5" w:rsidP="00886457">
      <w:pPr>
        <w:spacing w:before="240" w:after="60"/>
        <w:jc w:val="both"/>
        <w:rPr>
          <w:rFonts w:ascii="Arial Narrow" w:eastAsia="Arial Narrow" w:hAnsi="Arial Narrow" w:cs="Arial Narrow"/>
          <w:b/>
          <w:bCs/>
        </w:rPr>
      </w:pPr>
      <w:r w:rsidRPr="7CE6B7DE">
        <w:rPr>
          <w:rFonts w:ascii="Arial Narrow" w:eastAsia="Arial Narrow" w:hAnsi="Arial Narrow" w:cs="Arial Narrow"/>
          <w:b/>
          <w:bCs/>
        </w:rPr>
        <w:t>Štúdia realizovateľnosti č. ###</w:t>
      </w:r>
    </w:p>
    <w:p w14:paraId="7B0D80A0" w14:textId="23E74FA3" w:rsidR="690FD3E5" w:rsidRDefault="690FD3E5" w:rsidP="00886457">
      <w:pPr>
        <w:spacing w:after="0"/>
        <w:jc w:val="both"/>
        <w:rPr>
          <w:rFonts w:ascii="Arial Narrow" w:eastAsia="Arial Narrow" w:hAnsi="Arial Narrow" w:cs="Arial Narrow"/>
        </w:rPr>
      </w:pPr>
    </w:p>
    <w:p w14:paraId="159335FB" w14:textId="64A6D8B1" w:rsidR="690FD3E5" w:rsidRDefault="690FD3E5" w:rsidP="00886457">
      <w:pPr>
        <w:pStyle w:val="Odsekzoznamu"/>
        <w:numPr>
          <w:ilvl w:val="0"/>
          <w:numId w:val="4"/>
        </w:numPr>
        <w:spacing w:after="0"/>
        <w:jc w:val="both"/>
        <w:rPr>
          <w:rFonts w:ascii="Arial Narrow" w:eastAsia="Arial Narrow" w:hAnsi="Arial Narrow" w:cs="Arial Narrow"/>
          <w:b/>
          <w:bCs/>
        </w:rPr>
      </w:pPr>
      <w:r w:rsidRPr="7CE6B7DE">
        <w:rPr>
          <w:rFonts w:ascii="Arial Narrow" w:eastAsia="Arial Narrow" w:hAnsi="Arial Narrow" w:cs="Arial Narrow"/>
          <w:b/>
          <w:bCs/>
        </w:rPr>
        <w:t>Špecifikácia služby/</w:t>
      </w:r>
      <w:r w:rsidR="00582D61" w:rsidRPr="7CE6B7DE">
        <w:rPr>
          <w:rFonts w:ascii="Arial Narrow" w:eastAsia="Arial Narrow" w:hAnsi="Arial Narrow" w:cs="Arial Narrow"/>
          <w:b/>
          <w:bCs/>
        </w:rPr>
        <w:t>ak</w:t>
      </w:r>
      <w:r w:rsidR="00582D61">
        <w:rPr>
          <w:rFonts w:ascii="Arial Narrow" w:eastAsia="Arial Narrow" w:hAnsi="Arial Narrow" w:cs="Arial Narrow"/>
          <w:b/>
          <w:bCs/>
        </w:rPr>
        <w:t>ých</w:t>
      </w:r>
      <w:r w:rsidR="00582D61" w:rsidRPr="7CE6B7DE">
        <w:rPr>
          <w:rFonts w:ascii="Arial Narrow" w:eastAsia="Arial Narrow" w:hAnsi="Arial Narrow" w:cs="Arial Narrow"/>
          <w:b/>
          <w:bCs/>
        </w:rPr>
        <w:t xml:space="preserve"> </w:t>
      </w:r>
      <w:r w:rsidRPr="7CE6B7DE">
        <w:rPr>
          <w:rFonts w:ascii="Arial Narrow" w:eastAsia="Arial Narrow" w:hAnsi="Arial Narrow" w:cs="Arial Narrow"/>
          <w:b/>
          <w:bCs/>
        </w:rPr>
        <w:t>služ</w:t>
      </w:r>
      <w:r w:rsidR="00ED14D1">
        <w:rPr>
          <w:rFonts w:ascii="Arial Narrow" w:eastAsia="Arial Narrow" w:hAnsi="Arial Narrow" w:cs="Arial Narrow"/>
          <w:b/>
          <w:bCs/>
        </w:rPr>
        <w:t>ie</w:t>
      </w:r>
      <w:r w:rsidRPr="7CE6B7DE">
        <w:rPr>
          <w:rFonts w:ascii="Arial Narrow" w:eastAsia="Arial Narrow" w:hAnsi="Arial Narrow" w:cs="Arial Narrow"/>
          <w:b/>
          <w:bCs/>
        </w:rPr>
        <w:t>b sa požiadavka týka -</w:t>
      </w:r>
      <w:r w:rsidR="00ED14D1">
        <w:rPr>
          <w:rFonts w:ascii="Arial Narrow" w:eastAsia="Arial Narrow" w:hAnsi="Arial Narrow" w:cs="Arial Narrow"/>
          <w:b/>
          <w:bCs/>
        </w:rPr>
        <w:t xml:space="preserve"> </w:t>
      </w:r>
    </w:p>
    <w:p w14:paraId="6EE84FC9" w14:textId="67D6E26B" w:rsidR="7CE6B7DE" w:rsidRDefault="7CE6B7DE" w:rsidP="00886457">
      <w:pPr>
        <w:pStyle w:val="Odsekzoznamu"/>
        <w:spacing w:after="0"/>
        <w:ind w:hanging="360"/>
        <w:jc w:val="both"/>
        <w:rPr>
          <w:rFonts w:ascii="Arial Narrow" w:eastAsia="Arial Narrow" w:hAnsi="Arial Narrow" w:cs="Arial Narrow"/>
          <w:b/>
          <w:bCs/>
        </w:rPr>
      </w:pPr>
    </w:p>
    <w:p w14:paraId="503183C8" w14:textId="377CF393" w:rsidR="690FD3E5" w:rsidRDefault="690FD3E5" w:rsidP="00886457">
      <w:pPr>
        <w:pStyle w:val="Odsekzoznamu"/>
        <w:numPr>
          <w:ilvl w:val="0"/>
          <w:numId w:val="4"/>
        </w:numPr>
        <w:spacing w:after="0"/>
        <w:jc w:val="both"/>
        <w:rPr>
          <w:rFonts w:ascii="Arial Narrow" w:eastAsia="Arial Narrow" w:hAnsi="Arial Narrow" w:cs="Arial Narrow"/>
          <w:b/>
          <w:bCs/>
        </w:rPr>
      </w:pPr>
      <w:r w:rsidRPr="7CE6B7DE">
        <w:rPr>
          <w:rFonts w:ascii="Arial Narrow" w:eastAsia="Arial Narrow" w:hAnsi="Arial Narrow" w:cs="Arial Narrow"/>
          <w:b/>
          <w:bCs/>
        </w:rPr>
        <w:t xml:space="preserve">Analýza požiadavky/spracovanie funkčnej špecifikácie </w:t>
      </w:r>
      <w:r w:rsidR="00EF6B1D">
        <w:rPr>
          <w:rFonts w:ascii="Arial Narrow" w:eastAsia="Arial Narrow" w:hAnsi="Arial Narrow" w:cs="Arial Narrow"/>
          <w:b/>
          <w:bCs/>
        </w:rPr>
        <w:t>-</w:t>
      </w:r>
      <w:r w:rsidRPr="7CE6B7DE">
        <w:rPr>
          <w:rFonts w:ascii="Arial Narrow" w:eastAsia="Arial Narrow" w:hAnsi="Arial Narrow" w:cs="Arial Narrow"/>
          <w:b/>
          <w:bCs/>
        </w:rPr>
        <w:t xml:space="preserve"> </w:t>
      </w:r>
    </w:p>
    <w:p w14:paraId="2CCA4B0E" w14:textId="062FA19A" w:rsidR="7CE6B7DE" w:rsidRDefault="7CE6B7DE" w:rsidP="00886457">
      <w:pPr>
        <w:pStyle w:val="Odsekzoznamu"/>
        <w:spacing w:after="0"/>
        <w:ind w:hanging="360"/>
        <w:jc w:val="both"/>
        <w:rPr>
          <w:rFonts w:ascii="Arial Narrow" w:eastAsia="Arial Narrow" w:hAnsi="Arial Narrow" w:cs="Arial Narrow"/>
          <w:b/>
          <w:bCs/>
        </w:rPr>
      </w:pPr>
    </w:p>
    <w:p w14:paraId="69B1AFD9" w14:textId="4F991F53" w:rsidR="690FD3E5" w:rsidRPr="00886457" w:rsidRDefault="690FD3E5" w:rsidP="00886457">
      <w:pPr>
        <w:pStyle w:val="Odsekzoznamu"/>
        <w:numPr>
          <w:ilvl w:val="0"/>
          <w:numId w:val="4"/>
        </w:numPr>
        <w:spacing w:after="0"/>
        <w:jc w:val="both"/>
        <w:rPr>
          <w:rFonts w:ascii="Arial Narrow" w:eastAsia="Arial Narrow" w:hAnsi="Arial Narrow" w:cs="Arial Narrow"/>
          <w:b/>
          <w:bCs/>
        </w:rPr>
      </w:pPr>
      <w:r w:rsidRPr="7CE6B7DE">
        <w:rPr>
          <w:rFonts w:ascii="Arial Narrow" w:eastAsia="Arial Narrow" w:hAnsi="Arial Narrow" w:cs="Arial Narrow"/>
          <w:b/>
          <w:bCs/>
        </w:rPr>
        <w:t xml:space="preserve">Návrh implementácie požiadavky </w:t>
      </w:r>
      <w:r w:rsidR="00EF6B1D">
        <w:rPr>
          <w:rFonts w:ascii="Arial Narrow" w:eastAsia="Arial Narrow" w:hAnsi="Arial Narrow" w:cs="Arial Narrow"/>
          <w:b/>
          <w:bCs/>
        </w:rPr>
        <w:t>-</w:t>
      </w:r>
      <w:r w:rsidRPr="7CE6B7DE">
        <w:rPr>
          <w:rFonts w:ascii="Arial Narrow" w:eastAsia="Arial Narrow" w:hAnsi="Arial Narrow" w:cs="Arial Narrow"/>
          <w:b/>
          <w:bCs/>
        </w:rPr>
        <w:t xml:space="preserve"> </w:t>
      </w:r>
    </w:p>
    <w:p w14:paraId="55F3614C" w14:textId="6FD3DFA1" w:rsidR="690FD3E5" w:rsidRPr="00886457" w:rsidRDefault="690FD3E5" w:rsidP="00886457">
      <w:pPr>
        <w:pStyle w:val="Odsekzoznamu"/>
        <w:spacing w:after="0"/>
        <w:ind w:hanging="360"/>
        <w:jc w:val="both"/>
        <w:rPr>
          <w:rFonts w:ascii="Arial Narrow" w:eastAsia="Arial Narrow" w:hAnsi="Arial Narrow" w:cs="Arial Narrow"/>
          <w:b/>
          <w:bCs/>
        </w:rPr>
      </w:pPr>
    </w:p>
    <w:p w14:paraId="6587268F" w14:textId="40539396" w:rsidR="690FD3E5" w:rsidRPr="00886457" w:rsidRDefault="690FD3E5" w:rsidP="00886457">
      <w:pPr>
        <w:pStyle w:val="Odsekzoznamu"/>
        <w:numPr>
          <w:ilvl w:val="0"/>
          <w:numId w:val="4"/>
        </w:numPr>
        <w:spacing w:after="0"/>
        <w:jc w:val="both"/>
        <w:rPr>
          <w:rFonts w:ascii="Arial Narrow" w:eastAsia="Arial Narrow" w:hAnsi="Arial Narrow" w:cs="Arial Narrow"/>
          <w:b/>
          <w:bCs/>
        </w:rPr>
      </w:pPr>
      <w:r w:rsidRPr="7CE6B7DE">
        <w:rPr>
          <w:rFonts w:ascii="Arial Narrow" w:eastAsia="Arial Narrow" w:hAnsi="Arial Narrow" w:cs="Arial Narrow"/>
          <w:b/>
          <w:bCs/>
        </w:rPr>
        <w:t xml:space="preserve">Návrh testovania </w:t>
      </w:r>
      <w:r w:rsidR="000863D1" w:rsidRPr="7CE6B7DE">
        <w:rPr>
          <w:rFonts w:ascii="Arial Narrow" w:eastAsia="Arial Narrow" w:hAnsi="Arial Narrow" w:cs="Arial Narrow"/>
          <w:b/>
          <w:bCs/>
        </w:rPr>
        <w:t>a</w:t>
      </w:r>
      <w:r w:rsidR="000863D1">
        <w:rPr>
          <w:rFonts w:ascii="Arial Narrow" w:eastAsia="Arial Narrow" w:hAnsi="Arial Narrow" w:cs="Arial Narrow"/>
          <w:b/>
          <w:bCs/>
        </w:rPr>
        <w:t> </w:t>
      </w:r>
      <w:r w:rsidRPr="7CE6B7DE">
        <w:rPr>
          <w:rFonts w:ascii="Arial Narrow" w:eastAsia="Arial Narrow" w:hAnsi="Arial Narrow" w:cs="Arial Narrow"/>
          <w:b/>
          <w:bCs/>
        </w:rPr>
        <w:t xml:space="preserve">akceptácie požiadavky - </w:t>
      </w:r>
    </w:p>
    <w:p w14:paraId="60051477" w14:textId="2E3721D2" w:rsidR="690FD3E5" w:rsidRPr="00886457" w:rsidRDefault="690FD3E5" w:rsidP="00886457">
      <w:pPr>
        <w:pStyle w:val="Odsekzoznamu"/>
        <w:spacing w:after="0"/>
        <w:ind w:hanging="360"/>
        <w:jc w:val="both"/>
        <w:rPr>
          <w:rFonts w:ascii="Arial Narrow" w:eastAsia="Arial Narrow" w:hAnsi="Arial Narrow" w:cs="Arial Narrow"/>
          <w:b/>
          <w:bCs/>
        </w:rPr>
      </w:pPr>
    </w:p>
    <w:p w14:paraId="24EEAA08" w14:textId="75D6BB99" w:rsidR="690FD3E5" w:rsidRPr="00886457" w:rsidRDefault="690FD3E5" w:rsidP="00886457">
      <w:pPr>
        <w:pStyle w:val="Odsekzoznamu"/>
        <w:numPr>
          <w:ilvl w:val="0"/>
          <w:numId w:val="4"/>
        </w:numPr>
        <w:spacing w:after="0"/>
        <w:jc w:val="both"/>
        <w:rPr>
          <w:rFonts w:ascii="Arial Narrow" w:eastAsia="Arial Narrow" w:hAnsi="Arial Narrow" w:cs="Arial Narrow"/>
          <w:b/>
          <w:bCs/>
        </w:rPr>
      </w:pPr>
      <w:r w:rsidRPr="7CE6B7DE">
        <w:rPr>
          <w:rFonts w:ascii="Arial Narrow" w:eastAsia="Arial Narrow" w:hAnsi="Arial Narrow" w:cs="Arial Narrow"/>
          <w:b/>
          <w:bCs/>
        </w:rPr>
        <w:t>Návrh harmonogramu plnenia -</w:t>
      </w:r>
    </w:p>
    <w:p w14:paraId="062946AB" w14:textId="1419325C" w:rsidR="690FD3E5" w:rsidRPr="00886457" w:rsidRDefault="690FD3E5" w:rsidP="00886457">
      <w:pPr>
        <w:pStyle w:val="Odsekzoznamu"/>
        <w:spacing w:after="0"/>
        <w:ind w:hanging="360"/>
        <w:jc w:val="both"/>
        <w:rPr>
          <w:rFonts w:ascii="Arial Narrow" w:eastAsia="Arial Narrow" w:hAnsi="Arial Narrow" w:cs="Arial Narrow"/>
          <w:b/>
          <w:bCs/>
        </w:rPr>
      </w:pPr>
    </w:p>
    <w:p w14:paraId="3778E519" w14:textId="6151B290" w:rsidR="690FD3E5" w:rsidRDefault="690FD3E5" w:rsidP="00886457">
      <w:pPr>
        <w:pStyle w:val="Odsekzoznamu"/>
        <w:numPr>
          <w:ilvl w:val="0"/>
          <w:numId w:val="4"/>
        </w:numPr>
        <w:spacing w:after="0"/>
        <w:jc w:val="both"/>
        <w:rPr>
          <w:rFonts w:ascii="Arial Narrow" w:eastAsia="Arial Narrow" w:hAnsi="Arial Narrow" w:cs="Arial Narrow"/>
          <w:b/>
          <w:bCs/>
        </w:rPr>
      </w:pPr>
      <w:r w:rsidRPr="7CE6B7DE">
        <w:rPr>
          <w:rFonts w:ascii="Arial Narrow" w:eastAsia="Arial Narrow" w:hAnsi="Arial Narrow" w:cs="Arial Narrow"/>
          <w:b/>
          <w:bCs/>
        </w:rPr>
        <w:t xml:space="preserve">Požadovaná súčinnosť Zákazníka </w:t>
      </w:r>
      <w:r w:rsidR="00EF6B1D">
        <w:rPr>
          <w:rFonts w:ascii="Arial Narrow" w:eastAsia="Arial Narrow" w:hAnsi="Arial Narrow" w:cs="Arial Narrow"/>
          <w:b/>
          <w:bCs/>
        </w:rPr>
        <w:t>-</w:t>
      </w:r>
      <w:r w:rsidRPr="7CE6B7DE">
        <w:rPr>
          <w:rFonts w:ascii="Arial Narrow" w:eastAsia="Arial Narrow" w:hAnsi="Arial Narrow" w:cs="Arial Narrow"/>
          <w:b/>
          <w:bCs/>
        </w:rPr>
        <w:t xml:space="preserve"> </w:t>
      </w:r>
    </w:p>
    <w:p w14:paraId="2F5C8F6B" w14:textId="25ADA853" w:rsidR="690FD3E5" w:rsidRDefault="690FD3E5" w:rsidP="00886457">
      <w:pPr>
        <w:pStyle w:val="Odsekzoznamu"/>
        <w:spacing w:after="0"/>
        <w:ind w:hanging="360"/>
        <w:jc w:val="both"/>
        <w:rPr>
          <w:rFonts w:ascii="Arial Narrow" w:eastAsia="Arial Narrow" w:hAnsi="Arial Narrow" w:cs="Arial Narrow"/>
          <w:b/>
          <w:bCs/>
        </w:rPr>
      </w:pPr>
    </w:p>
    <w:p w14:paraId="46E2274A" w14:textId="1D8AFE68" w:rsidR="690FD3E5" w:rsidRDefault="000863D1" w:rsidP="00886457">
      <w:pPr>
        <w:spacing w:after="0"/>
        <w:jc w:val="both"/>
        <w:rPr>
          <w:rFonts w:ascii="Arial Narrow" w:eastAsia="Arial Narrow" w:hAnsi="Arial Narrow" w:cs="Arial Narrow"/>
          <w:i/>
          <w:iCs/>
        </w:rPr>
      </w:pPr>
      <w:r w:rsidRPr="7CE6B7DE">
        <w:rPr>
          <w:rFonts w:ascii="Arial Narrow" w:eastAsia="Arial Narrow" w:hAnsi="Arial Narrow" w:cs="Arial Narrow"/>
          <w:i/>
          <w:iCs/>
        </w:rPr>
        <w:t>V</w:t>
      </w:r>
      <w:r>
        <w:rPr>
          <w:rFonts w:ascii="Arial Narrow" w:eastAsia="Arial Narrow" w:hAnsi="Arial Narrow" w:cs="Arial Narrow"/>
          <w:i/>
          <w:iCs/>
        </w:rPr>
        <w:t> </w:t>
      </w:r>
      <w:r w:rsidR="690FD3E5" w:rsidRPr="7CE6B7DE">
        <w:rPr>
          <w:rFonts w:ascii="Arial Narrow" w:eastAsia="Arial Narrow" w:hAnsi="Arial Narrow" w:cs="Arial Narrow"/>
          <w:i/>
          <w:iCs/>
        </w:rPr>
        <w:t xml:space="preserve">týchto tabuľkách Poskytovateľ uvedie časovú náročnosť </w:t>
      </w:r>
      <w:r w:rsidRPr="7CE6B7DE">
        <w:rPr>
          <w:rFonts w:ascii="Arial Narrow" w:eastAsia="Arial Narrow" w:hAnsi="Arial Narrow" w:cs="Arial Narrow"/>
          <w:i/>
          <w:iCs/>
        </w:rPr>
        <w:t>a</w:t>
      </w:r>
      <w:r>
        <w:rPr>
          <w:rFonts w:ascii="Arial Narrow" w:eastAsia="Arial Narrow" w:hAnsi="Arial Narrow" w:cs="Arial Narrow"/>
          <w:i/>
          <w:iCs/>
        </w:rPr>
        <w:t> </w:t>
      </w:r>
      <w:r w:rsidR="690FD3E5" w:rsidRPr="7CE6B7DE">
        <w:rPr>
          <w:rFonts w:ascii="Arial Narrow" w:eastAsia="Arial Narrow" w:hAnsi="Arial Narrow" w:cs="Arial Narrow"/>
          <w:i/>
          <w:iCs/>
        </w:rPr>
        <w:t>cenovú kalkuláciu:</w:t>
      </w:r>
    </w:p>
    <w:p w14:paraId="6F9EEA72" w14:textId="121F34C6" w:rsidR="690FD3E5" w:rsidRDefault="690FD3E5" w:rsidP="00886457">
      <w:pPr>
        <w:spacing w:after="0"/>
        <w:jc w:val="both"/>
        <w:rPr>
          <w:rFonts w:ascii="Arial Narrow" w:eastAsia="Arial Narrow" w:hAnsi="Arial Narrow" w:cs="Arial Narrow"/>
        </w:rPr>
      </w:pPr>
    </w:p>
    <w:p w14:paraId="5BB1B4EC" w14:textId="533121F2" w:rsidR="690FD3E5" w:rsidRDefault="690FD3E5" w:rsidP="00886457">
      <w:pPr>
        <w:spacing w:after="0"/>
        <w:jc w:val="both"/>
        <w:rPr>
          <w:rFonts w:ascii="Arial Narrow" w:eastAsia="Arial Narrow" w:hAnsi="Arial Narrow" w:cs="Arial Narrow"/>
          <w:b/>
          <w:bCs/>
        </w:rPr>
      </w:pPr>
      <w:r w:rsidRPr="7CE6B7DE">
        <w:rPr>
          <w:rFonts w:ascii="Arial Narrow" w:eastAsia="Arial Narrow" w:hAnsi="Arial Narrow" w:cs="Arial Narrow"/>
          <w:b/>
          <w:bCs/>
        </w:rPr>
        <w:t>Náročnosť zapracovania Zmen</w:t>
      </w:r>
      <w:r w:rsidR="00ED14D1">
        <w:rPr>
          <w:rFonts w:ascii="Arial Narrow" w:eastAsia="Arial Narrow" w:hAnsi="Arial Narrow" w:cs="Arial Narrow"/>
          <w:b/>
          <w:bCs/>
        </w:rPr>
        <w:t>y</w:t>
      </w:r>
      <w:r w:rsidRPr="7CE6B7DE">
        <w:rPr>
          <w:rFonts w:ascii="Arial Narrow" w:eastAsia="Arial Narrow" w:hAnsi="Arial Narrow" w:cs="Arial Narrow"/>
          <w:b/>
          <w:bCs/>
        </w:rPr>
        <w:t xml:space="preserve"> aplikačného SW</w:t>
      </w:r>
    </w:p>
    <w:tbl>
      <w:tblPr>
        <w:tblW w:w="0" w:type="auto"/>
        <w:tblInd w:w="105" w:type="dxa"/>
        <w:tblLayout w:type="fixed"/>
        <w:tblLook w:val="01E0" w:firstRow="1" w:lastRow="1" w:firstColumn="1" w:lastColumn="1" w:noHBand="0" w:noVBand="0"/>
      </w:tblPr>
      <w:tblGrid>
        <w:gridCol w:w="6490"/>
        <w:gridCol w:w="2934"/>
      </w:tblGrid>
      <w:tr w:rsidR="7CE6B7DE" w14:paraId="5E20E173" w14:textId="77777777" w:rsidTr="00886457">
        <w:trPr>
          <w:trHeight w:val="300"/>
        </w:trPr>
        <w:tc>
          <w:tcPr>
            <w:tcW w:w="6490" w:type="dxa"/>
            <w:tcBorders>
              <w:top w:val="single" w:sz="8" w:space="0" w:color="auto"/>
              <w:left w:val="single" w:sz="8" w:space="0" w:color="auto"/>
              <w:bottom w:val="double" w:sz="4" w:space="0" w:color="auto"/>
              <w:right w:val="single" w:sz="8" w:space="0" w:color="auto"/>
            </w:tcBorders>
            <w:tcMar>
              <w:top w:w="57" w:type="dxa"/>
              <w:left w:w="108" w:type="dxa"/>
              <w:right w:w="108" w:type="dxa"/>
            </w:tcMar>
            <w:vAlign w:val="center"/>
          </w:tcPr>
          <w:p w14:paraId="2FD7DB69" w14:textId="7F951282"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Termíny</w:t>
            </w:r>
            <w:r w:rsidR="00ED14D1">
              <w:rPr>
                <w:rFonts w:ascii="Arial Narrow" w:eastAsia="Arial Narrow" w:hAnsi="Arial Narrow" w:cs="Arial Narrow"/>
                <w:b/>
                <w:bCs/>
              </w:rPr>
              <w:t>:</w:t>
            </w:r>
          </w:p>
        </w:tc>
        <w:tc>
          <w:tcPr>
            <w:tcW w:w="2934" w:type="dxa"/>
            <w:tcBorders>
              <w:top w:val="single" w:sz="8" w:space="0" w:color="auto"/>
              <w:left w:val="single" w:sz="8" w:space="0" w:color="auto"/>
              <w:bottom w:val="double" w:sz="4" w:space="0" w:color="auto"/>
              <w:right w:val="single" w:sz="8" w:space="0" w:color="auto"/>
            </w:tcBorders>
            <w:tcMar>
              <w:top w:w="57" w:type="dxa"/>
              <w:left w:w="108" w:type="dxa"/>
              <w:right w:w="108" w:type="dxa"/>
            </w:tcMar>
            <w:vAlign w:val="center"/>
          </w:tcPr>
          <w:p w14:paraId="68AB26CD" w14:textId="10EE1C59"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Dátum</w:t>
            </w:r>
            <w:r w:rsidR="00ED14D1">
              <w:rPr>
                <w:rFonts w:ascii="Arial Narrow" w:eastAsia="Arial Narrow" w:hAnsi="Arial Narrow" w:cs="Arial Narrow"/>
                <w:b/>
                <w:bCs/>
              </w:rPr>
              <w:t>:</w:t>
            </w:r>
          </w:p>
        </w:tc>
      </w:tr>
      <w:tr w:rsidR="7CE6B7DE" w14:paraId="226870D8" w14:textId="77777777" w:rsidTr="00886457">
        <w:trPr>
          <w:trHeight w:val="300"/>
        </w:trPr>
        <w:tc>
          <w:tcPr>
            <w:tcW w:w="6490" w:type="dxa"/>
            <w:tcBorders>
              <w:top w:val="double" w:sz="4" w:space="0" w:color="auto"/>
              <w:left w:val="single" w:sz="8" w:space="0" w:color="auto"/>
              <w:bottom w:val="single" w:sz="8" w:space="0" w:color="auto"/>
              <w:right w:val="single" w:sz="8" w:space="0" w:color="auto"/>
            </w:tcBorders>
            <w:tcMar>
              <w:top w:w="57" w:type="dxa"/>
              <w:left w:w="108" w:type="dxa"/>
              <w:right w:w="108" w:type="dxa"/>
            </w:tcMar>
            <w:vAlign w:val="center"/>
          </w:tcPr>
          <w:p w14:paraId="63BADCEA" w14:textId="0B531434"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Predpokladaný začiatok realizácie:</w:t>
            </w:r>
          </w:p>
        </w:tc>
        <w:tc>
          <w:tcPr>
            <w:tcW w:w="2934" w:type="dxa"/>
            <w:tcBorders>
              <w:top w:val="double" w:sz="4" w:space="0" w:color="auto"/>
              <w:left w:val="single" w:sz="8" w:space="0" w:color="auto"/>
              <w:bottom w:val="single" w:sz="8" w:space="0" w:color="auto"/>
              <w:right w:val="single" w:sz="8" w:space="0" w:color="auto"/>
            </w:tcBorders>
            <w:tcMar>
              <w:top w:w="57" w:type="dxa"/>
              <w:left w:w="108" w:type="dxa"/>
              <w:right w:w="108" w:type="dxa"/>
            </w:tcMar>
            <w:vAlign w:val="center"/>
          </w:tcPr>
          <w:p w14:paraId="29E915D5" w14:textId="7F205A52"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2FA737A8" w14:textId="77777777" w:rsidTr="00886457">
        <w:trPr>
          <w:trHeight w:val="300"/>
        </w:trPr>
        <w:tc>
          <w:tcPr>
            <w:tcW w:w="6490"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66CFEC37" w14:textId="1EF0167C"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Predpokladané ukončenie realizácie (termín nasadeni</w:t>
            </w:r>
            <w:r w:rsidR="00ED14D1">
              <w:rPr>
                <w:rFonts w:ascii="Arial Narrow" w:eastAsia="Arial Narrow" w:hAnsi="Arial Narrow" w:cs="Arial Narrow"/>
                <w:b/>
                <w:bCs/>
              </w:rPr>
              <w:t>a</w:t>
            </w:r>
            <w:r w:rsidRPr="7CE6B7DE">
              <w:rPr>
                <w:rFonts w:ascii="Arial Narrow" w:eastAsia="Arial Narrow" w:hAnsi="Arial Narrow" w:cs="Arial Narrow"/>
                <w:b/>
                <w:bCs/>
              </w:rPr>
              <w:t xml:space="preserve"> do testovacieho prostredia):</w:t>
            </w:r>
          </w:p>
        </w:tc>
        <w:tc>
          <w:tcPr>
            <w:tcW w:w="2934"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3D86DDD9" w14:textId="26E5AD0D"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5732423D" w14:textId="77777777" w:rsidTr="00886457">
        <w:trPr>
          <w:trHeight w:val="300"/>
        </w:trPr>
        <w:tc>
          <w:tcPr>
            <w:tcW w:w="6490"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4D0E00D6" w14:textId="05A40359"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Navrhovaný termín nasadenia do produkčného prostredia:</w:t>
            </w:r>
          </w:p>
        </w:tc>
        <w:tc>
          <w:tcPr>
            <w:tcW w:w="2934"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73E916EC" w14:textId="1BFCFB44"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12689E52" w14:textId="77777777" w:rsidTr="00886457">
        <w:trPr>
          <w:trHeight w:val="300"/>
        </w:trPr>
        <w:tc>
          <w:tcPr>
            <w:tcW w:w="6490"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5E0E5295" w14:textId="0C8D452D"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34"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1CC9E1AC" w14:textId="2BB5DAD0"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7E2D9076" w14:textId="77777777" w:rsidTr="00886457">
        <w:trPr>
          <w:trHeight w:val="300"/>
        </w:trPr>
        <w:tc>
          <w:tcPr>
            <w:tcW w:w="6490"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4D4B5815" w14:textId="4FF4F4A3"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Činnosť</w:t>
            </w:r>
            <w:r w:rsidR="00ED14D1">
              <w:rPr>
                <w:rFonts w:ascii="Arial Narrow" w:eastAsia="Arial Narrow" w:hAnsi="Arial Narrow" w:cs="Arial Narrow"/>
                <w:b/>
                <w:bCs/>
              </w:rPr>
              <w:t>:</w:t>
            </w:r>
          </w:p>
        </w:tc>
        <w:tc>
          <w:tcPr>
            <w:tcW w:w="2934"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1C87C929" w14:textId="00D328D1"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Náročnosť (človekodni)</w:t>
            </w:r>
            <w:r w:rsidR="00ED14D1">
              <w:rPr>
                <w:rFonts w:ascii="Arial Narrow" w:eastAsia="Arial Narrow" w:hAnsi="Arial Narrow" w:cs="Arial Narrow"/>
                <w:b/>
                <w:bCs/>
              </w:rPr>
              <w:t>:</w:t>
            </w:r>
          </w:p>
        </w:tc>
      </w:tr>
      <w:tr w:rsidR="7CE6B7DE" w14:paraId="716A9D3A" w14:textId="77777777" w:rsidTr="00886457">
        <w:trPr>
          <w:trHeight w:val="300"/>
        </w:trPr>
        <w:tc>
          <w:tcPr>
            <w:tcW w:w="6490"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50102556" w14:textId="0A5088A6"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34"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302FE08A" w14:textId="2D23F185"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01482E1D" w14:textId="77777777" w:rsidTr="00886457">
        <w:trPr>
          <w:trHeight w:val="300"/>
        </w:trPr>
        <w:tc>
          <w:tcPr>
            <w:tcW w:w="6490"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323BD2F6" w14:textId="0AE109E1"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34"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7A51ADAB" w14:textId="272D2441"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072C62EF" w14:textId="77777777" w:rsidTr="00886457">
        <w:trPr>
          <w:trHeight w:val="300"/>
        </w:trPr>
        <w:tc>
          <w:tcPr>
            <w:tcW w:w="6490"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03C0CAD2" w14:textId="6D879E2E"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Spolu:</w:t>
            </w:r>
          </w:p>
        </w:tc>
        <w:tc>
          <w:tcPr>
            <w:tcW w:w="2934"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48D1F88A" w14:textId="0061E380"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bl>
    <w:p w14:paraId="698FDC24" w14:textId="7B9B5727" w:rsidR="690FD3E5" w:rsidRDefault="690FD3E5" w:rsidP="00886457">
      <w:pPr>
        <w:spacing w:after="0"/>
        <w:jc w:val="both"/>
        <w:rPr>
          <w:rFonts w:ascii="Arial Narrow" w:eastAsia="Arial Narrow" w:hAnsi="Arial Narrow" w:cs="Arial Narrow"/>
          <w:b/>
          <w:bCs/>
        </w:rPr>
      </w:pPr>
    </w:p>
    <w:p w14:paraId="49117594" w14:textId="62D9ADCF" w:rsidR="690FD3E5" w:rsidRDefault="690FD3E5" w:rsidP="00886457">
      <w:pPr>
        <w:spacing w:after="0"/>
        <w:jc w:val="both"/>
        <w:rPr>
          <w:rFonts w:ascii="Arial Narrow" w:eastAsia="Arial Narrow" w:hAnsi="Arial Narrow" w:cs="Arial Narrow"/>
          <w:b/>
          <w:bCs/>
        </w:rPr>
      </w:pPr>
      <w:r w:rsidRPr="7CE6B7DE">
        <w:rPr>
          <w:rFonts w:ascii="Arial Narrow" w:eastAsia="Arial Narrow" w:hAnsi="Arial Narrow" w:cs="Arial Narrow"/>
          <w:b/>
          <w:bCs/>
        </w:rPr>
        <w:t>Náročnosť zapracovania Zmen</w:t>
      </w:r>
      <w:r w:rsidR="00ED14D1">
        <w:rPr>
          <w:rFonts w:ascii="Arial Narrow" w:eastAsia="Arial Narrow" w:hAnsi="Arial Narrow" w:cs="Arial Narrow"/>
          <w:b/>
          <w:bCs/>
        </w:rPr>
        <w:t>y</w:t>
      </w:r>
      <w:r w:rsidRPr="7CE6B7DE">
        <w:rPr>
          <w:rFonts w:ascii="Arial Narrow" w:eastAsia="Arial Narrow" w:hAnsi="Arial Narrow" w:cs="Arial Narrow"/>
          <w:b/>
          <w:bCs/>
        </w:rPr>
        <w:t xml:space="preserve"> mimo aplikačný SW</w:t>
      </w:r>
    </w:p>
    <w:tbl>
      <w:tblPr>
        <w:tblW w:w="0" w:type="auto"/>
        <w:tblInd w:w="105" w:type="dxa"/>
        <w:tblLayout w:type="fixed"/>
        <w:tblLook w:val="01E0" w:firstRow="1" w:lastRow="1" w:firstColumn="1" w:lastColumn="1" w:noHBand="0" w:noVBand="0"/>
      </w:tblPr>
      <w:tblGrid>
        <w:gridCol w:w="6489"/>
        <w:gridCol w:w="2935"/>
      </w:tblGrid>
      <w:tr w:rsidR="7CE6B7DE" w14:paraId="21D72026" w14:textId="77777777" w:rsidTr="00886457">
        <w:trPr>
          <w:trHeight w:val="300"/>
        </w:trPr>
        <w:tc>
          <w:tcPr>
            <w:tcW w:w="6489" w:type="dxa"/>
            <w:tcBorders>
              <w:top w:val="single" w:sz="8" w:space="0" w:color="auto"/>
              <w:left w:val="single" w:sz="8" w:space="0" w:color="auto"/>
              <w:bottom w:val="double" w:sz="4" w:space="0" w:color="auto"/>
              <w:right w:val="single" w:sz="8" w:space="0" w:color="auto"/>
            </w:tcBorders>
            <w:tcMar>
              <w:top w:w="57" w:type="dxa"/>
              <w:left w:w="108" w:type="dxa"/>
              <w:right w:w="108" w:type="dxa"/>
            </w:tcMar>
            <w:vAlign w:val="center"/>
          </w:tcPr>
          <w:p w14:paraId="54C6F7D8" w14:textId="35B240BD"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Termíny navrhovaných činností</w:t>
            </w:r>
            <w:r w:rsidR="00ED14D1">
              <w:rPr>
                <w:rFonts w:ascii="Arial Narrow" w:eastAsia="Arial Narrow" w:hAnsi="Arial Narrow" w:cs="Arial Narrow"/>
                <w:b/>
                <w:bCs/>
              </w:rPr>
              <w:t>:</w:t>
            </w:r>
          </w:p>
        </w:tc>
        <w:tc>
          <w:tcPr>
            <w:tcW w:w="2935" w:type="dxa"/>
            <w:tcBorders>
              <w:top w:val="single" w:sz="8" w:space="0" w:color="auto"/>
              <w:left w:val="single" w:sz="8" w:space="0" w:color="auto"/>
              <w:bottom w:val="double" w:sz="4" w:space="0" w:color="auto"/>
              <w:right w:val="single" w:sz="8" w:space="0" w:color="auto"/>
            </w:tcBorders>
            <w:tcMar>
              <w:top w:w="57" w:type="dxa"/>
              <w:left w:w="108" w:type="dxa"/>
              <w:right w:w="108" w:type="dxa"/>
            </w:tcMar>
            <w:vAlign w:val="center"/>
          </w:tcPr>
          <w:p w14:paraId="2BC4F9AB" w14:textId="529EBC42"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Dátum</w:t>
            </w:r>
            <w:r w:rsidR="00ED14D1">
              <w:rPr>
                <w:rFonts w:ascii="Arial Narrow" w:eastAsia="Arial Narrow" w:hAnsi="Arial Narrow" w:cs="Arial Narrow"/>
                <w:b/>
                <w:bCs/>
              </w:rPr>
              <w:t>:</w:t>
            </w:r>
          </w:p>
        </w:tc>
      </w:tr>
      <w:tr w:rsidR="7CE6B7DE" w14:paraId="5E8F8F25" w14:textId="77777777" w:rsidTr="00886457">
        <w:trPr>
          <w:trHeight w:val="300"/>
        </w:trPr>
        <w:tc>
          <w:tcPr>
            <w:tcW w:w="6489" w:type="dxa"/>
            <w:tcBorders>
              <w:top w:val="double" w:sz="4" w:space="0" w:color="auto"/>
              <w:left w:val="single" w:sz="8" w:space="0" w:color="auto"/>
              <w:bottom w:val="single" w:sz="8" w:space="0" w:color="auto"/>
              <w:right w:val="single" w:sz="8" w:space="0" w:color="auto"/>
            </w:tcBorders>
            <w:tcMar>
              <w:top w:w="57" w:type="dxa"/>
              <w:left w:w="108" w:type="dxa"/>
              <w:right w:w="108" w:type="dxa"/>
            </w:tcMar>
            <w:vAlign w:val="center"/>
          </w:tcPr>
          <w:p w14:paraId="4BDB9CE2" w14:textId="0A68C095"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35" w:type="dxa"/>
            <w:tcBorders>
              <w:top w:val="double" w:sz="4" w:space="0" w:color="auto"/>
              <w:left w:val="single" w:sz="8" w:space="0" w:color="auto"/>
              <w:bottom w:val="single" w:sz="8" w:space="0" w:color="auto"/>
              <w:right w:val="single" w:sz="8" w:space="0" w:color="auto"/>
            </w:tcBorders>
            <w:tcMar>
              <w:top w:w="57" w:type="dxa"/>
              <w:left w:w="108" w:type="dxa"/>
              <w:right w:w="108" w:type="dxa"/>
            </w:tcMar>
            <w:vAlign w:val="center"/>
          </w:tcPr>
          <w:p w14:paraId="05998FC9" w14:textId="4328E24A"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1896C7D0" w14:textId="77777777" w:rsidTr="00886457">
        <w:trPr>
          <w:trHeight w:val="300"/>
        </w:trPr>
        <w:tc>
          <w:tcPr>
            <w:tcW w:w="6489"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4D1477E1" w14:textId="48113C58"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35"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52F31428" w14:textId="63B27CE7"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2A33ABD9" w14:textId="77777777" w:rsidTr="00886457">
        <w:trPr>
          <w:trHeight w:val="300"/>
        </w:trPr>
        <w:tc>
          <w:tcPr>
            <w:tcW w:w="6489"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265938E5" w14:textId="53442238"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Navrhovaný termín realizácie Zmeny:</w:t>
            </w:r>
          </w:p>
        </w:tc>
        <w:tc>
          <w:tcPr>
            <w:tcW w:w="2935"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14B10C0F" w14:textId="707A3D9A"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71716487" w14:textId="77777777" w:rsidTr="00886457">
        <w:trPr>
          <w:trHeight w:val="300"/>
        </w:trPr>
        <w:tc>
          <w:tcPr>
            <w:tcW w:w="6489"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4A753F48" w14:textId="186605CA"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35"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476957C9" w14:textId="4D20B0BF"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40B78738" w14:textId="77777777" w:rsidTr="00886457">
        <w:trPr>
          <w:trHeight w:val="300"/>
        </w:trPr>
        <w:tc>
          <w:tcPr>
            <w:tcW w:w="6489"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4D1262D1" w14:textId="11E68709"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Činnosť</w:t>
            </w:r>
            <w:r w:rsidR="00ED14D1">
              <w:rPr>
                <w:rFonts w:ascii="Arial Narrow" w:eastAsia="Arial Narrow" w:hAnsi="Arial Narrow" w:cs="Arial Narrow"/>
                <w:b/>
                <w:bCs/>
              </w:rPr>
              <w:t>:</w:t>
            </w:r>
          </w:p>
        </w:tc>
        <w:tc>
          <w:tcPr>
            <w:tcW w:w="2935"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49ED6B86" w14:textId="41E6B0F9"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Náročnosť (človekodni)</w:t>
            </w:r>
            <w:r w:rsidR="00ED14D1">
              <w:rPr>
                <w:rFonts w:ascii="Arial Narrow" w:eastAsia="Arial Narrow" w:hAnsi="Arial Narrow" w:cs="Arial Narrow"/>
                <w:b/>
                <w:bCs/>
              </w:rPr>
              <w:t>:</w:t>
            </w:r>
          </w:p>
        </w:tc>
      </w:tr>
      <w:tr w:rsidR="7CE6B7DE" w14:paraId="0FD28F7D" w14:textId="77777777" w:rsidTr="00886457">
        <w:trPr>
          <w:trHeight w:val="300"/>
        </w:trPr>
        <w:tc>
          <w:tcPr>
            <w:tcW w:w="6489"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7B0349F2" w14:textId="1A2B1B2D"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35"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17DE8BBF" w14:textId="35231916"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64D8B157" w14:textId="77777777" w:rsidTr="00886457">
        <w:trPr>
          <w:trHeight w:val="300"/>
        </w:trPr>
        <w:tc>
          <w:tcPr>
            <w:tcW w:w="6489"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0BBFDA1E" w14:textId="58EC242D"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35"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099A211C" w14:textId="0929CF8E"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00B9FAD8" w14:textId="77777777" w:rsidTr="00886457">
        <w:trPr>
          <w:trHeight w:val="300"/>
        </w:trPr>
        <w:tc>
          <w:tcPr>
            <w:tcW w:w="6489"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14DA100C" w14:textId="0CA73C85"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Spolu:</w:t>
            </w:r>
          </w:p>
        </w:tc>
        <w:tc>
          <w:tcPr>
            <w:tcW w:w="2935"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0D42CA16" w14:textId="39E9C090"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bl>
    <w:p w14:paraId="186A1CBE" w14:textId="53EDD93B" w:rsidR="690FD3E5" w:rsidRDefault="690FD3E5" w:rsidP="00886457">
      <w:pPr>
        <w:spacing w:after="0"/>
        <w:jc w:val="both"/>
        <w:rPr>
          <w:rFonts w:ascii="Arial Narrow" w:eastAsia="Arial Narrow" w:hAnsi="Arial Narrow" w:cs="Arial Narrow"/>
          <w:b/>
          <w:bCs/>
        </w:rPr>
      </w:pPr>
    </w:p>
    <w:p w14:paraId="52233FD1" w14:textId="77777777" w:rsidR="00ED14D1" w:rsidRDefault="00ED14D1" w:rsidP="00886457">
      <w:pPr>
        <w:spacing w:after="0"/>
        <w:jc w:val="both"/>
        <w:rPr>
          <w:rFonts w:ascii="Arial Narrow" w:eastAsia="Arial Narrow" w:hAnsi="Arial Narrow" w:cs="Arial Narrow"/>
          <w:b/>
          <w:bCs/>
        </w:rPr>
      </w:pPr>
    </w:p>
    <w:p w14:paraId="42EECB5B" w14:textId="77777777" w:rsidR="00ED14D1" w:rsidRDefault="00ED14D1" w:rsidP="00886457">
      <w:pPr>
        <w:spacing w:after="0"/>
        <w:jc w:val="both"/>
        <w:rPr>
          <w:rFonts w:ascii="Arial Narrow" w:eastAsia="Arial Narrow" w:hAnsi="Arial Narrow" w:cs="Arial Narrow"/>
          <w:b/>
          <w:bCs/>
        </w:rPr>
      </w:pPr>
    </w:p>
    <w:p w14:paraId="08EBA9ED" w14:textId="268A14C5" w:rsidR="690FD3E5" w:rsidRDefault="690FD3E5" w:rsidP="00886457">
      <w:pPr>
        <w:spacing w:after="0"/>
        <w:jc w:val="both"/>
        <w:rPr>
          <w:rFonts w:ascii="Arial Narrow" w:eastAsia="Arial Narrow" w:hAnsi="Arial Narrow" w:cs="Arial Narrow"/>
          <w:b/>
          <w:bCs/>
        </w:rPr>
      </w:pPr>
      <w:r w:rsidRPr="7CE6B7DE">
        <w:rPr>
          <w:rFonts w:ascii="Arial Narrow" w:eastAsia="Arial Narrow" w:hAnsi="Arial Narrow" w:cs="Arial Narrow"/>
          <w:b/>
          <w:bCs/>
        </w:rPr>
        <w:lastRenderedPageBreak/>
        <w:t>Cena</w:t>
      </w:r>
    </w:p>
    <w:tbl>
      <w:tblPr>
        <w:tblW w:w="0" w:type="auto"/>
        <w:tblInd w:w="105" w:type="dxa"/>
        <w:tblLayout w:type="fixed"/>
        <w:tblLook w:val="01E0" w:firstRow="1" w:lastRow="1" w:firstColumn="1" w:lastColumn="1" w:noHBand="0" w:noVBand="0"/>
      </w:tblPr>
      <w:tblGrid>
        <w:gridCol w:w="6523"/>
        <w:gridCol w:w="2901"/>
      </w:tblGrid>
      <w:tr w:rsidR="7CE6B7DE" w14:paraId="59FD45AC" w14:textId="77777777" w:rsidTr="00886457">
        <w:trPr>
          <w:trHeight w:val="45"/>
        </w:trPr>
        <w:tc>
          <w:tcPr>
            <w:tcW w:w="6523" w:type="dxa"/>
            <w:tcBorders>
              <w:top w:val="single" w:sz="8" w:space="0" w:color="auto"/>
              <w:left w:val="single" w:sz="8" w:space="0" w:color="auto"/>
              <w:bottom w:val="double" w:sz="4" w:space="0" w:color="auto"/>
              <w:right w:val="single" w:sz="8" w:space="0" w:color="auto"/>
            </w:tcBorders>
            <w:tcMar>
              <w:top w:w="57" w:type="dxa"/>
              <w:left w:w="108" w:type="dxa"/>
              <w:right w:w="108" w:type="dxa"/>
            </w:tcMar>
            <w:vAlign w:val="center"/>
          </w:tcPr>
          <w:p w14:paraId="0B7AAFA1" w14:textId="66B39003"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Popis jednotlivých položiek</w:t>
            </w:r>
            <w:r w:rsidR="00ED14D1">
              <w:rPr>
                <w:rFonts w:ascii="Arial Narrow" w:eastAsia="Arial Narrow" w:hAnsi="Arial Narrow" w:cs="Arial Narrow"/>
                <w:b/>
                <w:bCs/>
              </w:rPr>
              <w:t>:</w:t>
            </w:r>
          </w:p>
        </w:tc>
        <w:tc>
          <w:tcPr>
            <w:tcW w:w="2901" w:type="dxa"/>
            <w:tcBorders>
              <w:top w:val="single" w:sz="8" w:space="0" w:color="auto"/>
              <w:left w:val="single" w:sz="8" w:space="0" w:color="auto"/>
              <w:bottom w:val="double" w:sz="4" w:space="0" w:color="auto"/>
              <w:right w:val="single" w:sz="8" w:space="0" w:color="auto"/>
            </w:tcBorders>
            <w:tcMar>
              <w:top w:w="57" w:type="dxa"/>
              <w:left w:w="108" w:type="dxa"/>
              <w:right w:w="108" w:type="dxa"/>
            </w:tcMar>
            <w:vAlign w:val="center"/>
          </w:tcPr>
          <w:p w14:paraId="171638BC" w14:textId="0250B4A2"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Cena</w:t>
            </w:r>
            <w:r w:rsidR="00ED14D1">
              <w:rPr>
                <w:rFonts w:ascii="Arial Narrow" w:eastAsia="Arial Narrow" w:hAnsi="Arial Narrow" w:cs="Arial Narrow"/>
                <w:b/>
                <w:bCs/>
              </w:rPr>
              <w:t>:</w:t>
            </w:r>
          </w:p>
        </w:tc>
      </w:tr>
      <w:tr w:rsidR="7CE6B7DE" w14:paraId="040088F7" w14:textId="77777777" w:rsidTr="00886457">
        <w:trPr>
          <w:trHeight w:val="300"/>
        </w:trPr>
        <w:tc>
          <w:tcPr>
            <w:tcW w:w="6523" w:type="dxa"/>
            <w:tcBorders>
              <w:top w:val="double" w:sz="4" w:space="0" w:color="auto"/>
              <w:left w:val="single" w:sz="8" w:space="0" w:color="auto"/>
              <w:bottom w:val="single" w:sz="8" w:space="0" w:color="auto"/>
              <w:right w:val="single" w:sz="8" w:space="0" w:color="auto"/>
            </w:tcBorders>
            <w:tcMar>
              <w:top w:w="57" w:type="dxa"/>
              <w:left w:w="108" w:type="dxa"/>
              <w:right w:w="108" w:type="dxa"/>
            </w:tcMar>
          </w:tcPr>
          <w:p w14:paraId="5C906D4C" w14:textId="5159EA70"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01" w:type="dxa"/>
            <w:tcBorders>
              <w:top w:val="double" w:sz="4" w:space="0" w:color="auto"/>
              <w:left w:val="single" w:sz="8" w:space="0" w:color="auto"/>
              <w:bottom w:val="single" w:sz="8" w:space="0" w:color="auto"/>
              <w:right w:val="single" w:sz="8" w:space="0" w:color="auto"/>
            </w:tcBorders>
            <w:tcMar>
              <w:top w:w="57" w:type="dxa"/>
              <w:left w:w="108" w:type="dxa"/>
              <w:right w:w="108" w:type="dxa"/>
            </w:tcMar>
          </w:tcPr>
          <w:p w14:paraId="068E857C" w14:textId="7EC9A9E0"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3A3664D0" w14:textId="77777777" w:rsidTr="00886457">
        <w:trPr>
          <w:trHeight w:val="300"/>
        </w:trPr>
        <w:tc>
          <w:tcPr>
            <w:tcW w:w="6523" w:type="dxa"/>
            <w:tcBorders>
              <w:top w:val="single" w:sz="8" w:space="0" w:color="auto"/>
              <w:left w:val="single" w:sz="8" w:space="0" w:color="auto"/>
              <w:bottom w:val="single" w:sz="8" w:space="0" w:color="auto"/>
              <w:right w:val="single" w:sz="8" w:space="0" w:color="auto"/>
            </w:tcBorders>
            <w:tcMar>
              <w:top w:w="57" w:type="dxa"/>
              <w:left w:w="108" w:type="dxa"/>
              <w:right w:w="108" w:type="dxa"/>
            </w:tcMar>
          </w:tcPr>
          <w:p w14:paraId="745CF5FA" w14:textId="61184BD7"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01" w:type="dxa"/>
            <w:tcBorders>
              <w:top w:val="single" w:sz="8" w:space="0" w:color="auto"/>
              <w:left w:val="single" w:sz="8" w:space="0" w:color="auto"/>
              <w:bottom w:val="single" w:sz="8" w:space="0" w:color="auto"/>
              <w:right w:val="single" w:sz="8" w:space="0" w:color="auto"/>
            </w:tcBorders>
            <w:tcMar>
              <w:top w:w="57" w:type="dxa"/>
              <w:left w:w="108" w:type="dxa"/>
              <w:right w:w="108" w:type="dxa"/>
            </w:tcMar>
          </w:tcPr>
          <w:p w14:paraId="47FD20BE" w14:textId="231F6982"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59BC35CF" w14:textId="77777777" w:rsidTr="00886457">
        <w:trPr>
          <w:trHeight w:val="300"/>
        </w:trPr>
        <w:tc>
          <w:tcPr>
            <w:tcW w:w="6523" w:type="dxa"/>
            <w:tcBorders>
              <w:top w:val="single" w:sz="8" w:space="0" w:color="auto"/>
              <w:left w:val="single" w:sz="8" w:space="0" w:color="auto"/>
              <w:bottom w:val="single" w:sz="8" w:space="0" w:color="auto"/>
              <w:right w:val="single" w:sz="8" w:space="0" w:color="auto"/>
            </w:tcBorders>
            <w:tcMar>
              <w:top w:w="57" w:type="dxa"/>
              <w:left w:w="108" w:type="dxa"/>
              <w:right w:w="108" w:type="dxa"/>
            </w:tcMar>
          </w:tcPr>
          <w:p w14:paraId="23A68C80" w14:textId="13CF5565"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Spolu:</w:t>
            </w:r>
          </w:p>
        </w:tc>
        <w:tc>
          <w:tcPr>
            <w:tcW w:w="2901" w:type="dxa"/>
            <w:tcBorders>
              <w:top w:val="single" w:sz="8" w:space="0" w:color="auto"/>
              <w:left w:val="single" w:sz="8" w:space="0" w:color="auto"/>
              <w:bottom w:val="single" w:sz="8" w:space="0" w:color="auto"/>
              <w:right w:val="single" w:sz="8" w:space="0" w:color="auto"/>
            </w:tcBorders>
            <w:tcMar>
              <w:top w:w="57" w:type="dxa"/>
              <w:left w:w="108" w:type="dxa"/>
              <w:right w:w="108" w:type="dxa"/>
            </w:tcMar>
          </w:tcPr>
          <w:p w14:paraId="0B626281" w14:textId="52F6F87B"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bl>
    <w:p w14:paraId="3E6E91F0" w14:textId="11A8AC4B" w:rsidR="690FD3E5" w:rsidRDefault="690FD3E5" w:rsidP="00886457">
      <w:pPr>
        <w:spacing w:after="0"/>
        <w:jc w:val="both"/>
        <w:rPr>
          <w:rFonts w:ascii="Arial Narrow" w:eastAsia="Arial Narrow" w:hAnsi="Arial Narrow" w:cs="Arial Narrow"/>
          <w:b/>
          <w:bCs/>
        </w:rPr>
      </w:pPr>
    </w:p>
    <w:p w14:paraId="287CF1C4" w14:textId="0EE66DA0" w:rsidR="690FD3E5" w:rsidRDefault="690FD3E5" w:rsidP="00886457">
      <w:pPr>
        <w:spacing w:after="0"/>
        <w:jc w:val="both"/>
        <w:rPr>
          <w:rFonts w:ascii="Arial Narrow" w:eastAsia="Arial Narrow" w:hAnsi="Arial Narrow" w:cs="Arial Narrow"/>
          <w:b/>
          <w:bCs/>
        </w:rPr>
      </w:pPr>
    </w:p>
    <w:p w14:paraId="3063530A" w14:textId="5B538FF7" w:rsidR="690FD3E5" w:rsidRDefault="690FD3E5" w:rsidP="00886457">
      <w:pPr>
        <w:spacing w:after="0"/>
        <w:jc w:val="both"/>
        <w:rPr>
          <w:rFonts w:ascii="Arial Narrow" w:eastAsia="Arial Narrow" w:hAnsi="Arial Narrow" w:cs="Arial Narrow"/>
          <w:b/>
          <w:bCs/>
        </w:rPr>
      </w:pPr>
      <w:r w:rsidRPr="7CE6B7DE">
        <w:rPr>
          <w:rFonts w:ascii="Arial Narrow" w:eastAsia="Arial Narrow" w:hAnsi="Arial Narrow" w:cs="Arial Narrow"/>
          <w:b/>
          <w:bCs/>
        </w:rPr>
        <w:t>Dátum:</w:t>
      </w:r>
      <w:r>
        <w:tab/>
      </w:r>
    </w:p>
    <w:p w14:paraId="35304FAA" w14:textId="39084554" w:rsidR="690FD3E5" w:rsidRDefault="690FD3E5" w:rsidP="00886457">
      <w:pPr>
        <w:spacing w:after="120"/>
        <w:ind w:left="708"/>
        <w:jc w:val="both"/>
        <w:rPr>
          <w:rFonts w:ascii="Arial Narrow" w:eastAsia="Arial Narrow" w:hAnsi="Arial Narrow" w:cs="Arial Narrow"/>
          <w:b/>
          <w:bCs/>
        </w:rPr>
      </w:pPr>
    </w:p>
    <w:p w14:paraId="025EEF8D" w14:textId="0D5875D2" w:rsidR="690FD3E5" w:rsidRDefault="690FD3E5" w:rsidP="00886457">
      <w:pPr>
        <w:spacing w:after="120"/>
        <w:ind w:left="708"/>
        <w:jc w:val="both"/>
        <w:rPr>
          <w:rFonts w:ascii="Arial Narrow" w:eastAsia="Arial Narrow" w:hAnsi="Arial Narrow" w:cs="Arial Narrow"/>
          <w:b/>
          <w:bCs/>
        </w:rPr>
      </w:pPr>
      <w:r w:rsidRPr="7CE6B7DE">
        <w:rPr>
          <w:rFonts w:ascii="Arial Narrow" w:eastAsia="Arial Narrow" w:hAnsi="Arial Narrow" w:cs="Arial Narrow"/>
          <w:b/>
          <w:bCs/>
        </w:rPr>
        <w:t>Oprávnená osoba Poskytovateľa:</w:t>
      </w:r>
      <w:r>
        <w:tab/>
      </w:r>
      <w:r>
        <w:tab/>
      </w:r>
      <w:r>
        <w:tab/>
      </w:r>
      <w:r>
        <w:tab/>
      </w:r>
      <w:r w:rsidRPr="7CE6B7DE">
        <w:rPr>
          <w:rFonts w:ascii="Arial Narrow" w:eastAsia="Arial Narrow" w:hAnsi="Arial Narrow" w:cs="Arial Narrow"/>
          <w:b/>
          <w:bCs/>
        </w:rPr>
        <w:t>Organizácia:</w:t>
      </w:r>
    </w:p>
    <w:p w14:paraId="4EFB0FF5" w14:textId="378884DD" w:rsidR="7CE6B7DE" w:rsidRDefault="7CE6B7DE" w:rsidP="7CE6B7DE">
      <w:pPr>
        <w:jc w:val="both"/>
        <w:rPr>
          <w:rFonts w:ascii="Arial Narrow" w:hAnsi="Arial Narrow"/>
          <w:b/>
          <w:bCs/>
        </w:rPr>
      </w:pPr>
    </w:p>
    <w:p w14:paraId="5CCC14C3" w14:textId="50799B84" w:rsidR="7CE6B7DE" w:rsidRDefault="7CE6B7DE" w:rsidP="7CE6B7DE">
      <w:pPr>
        <w:jc w:val="both"/>
        <w:rPr>
          <w:rFonts w:ascii="Arial Narrow" w:hAnsi="Arial Narrow"/>
          <w:b/>
          <w:bCs/>
        </w:rPr>
      </w:pPr>
    </w:p>
    <w:p w14:paraId="08EA1F19" w14:textId="3E7AC155" w:rsidR="7CE6B7DE" w:rsidRPr="00481C91" w:rsidRDefault="7CE6B7DE">
      <w:pPr>
        <w:rPr>
          <w:rFonts w:ascii="Arial Narrow" w:hAnsi="Arial Narrow"/>
        </w:rPr>
      </w:pPr>
      <w:r w:rsidRPr="00481C91">
        <w:rPr>
          <w:rFonts w:ascii="Arial Narrow" w:hAnsi="Arial Narrow"/>
        </w:rPr>
        <w:br w:type="page"/>
      </w:r>
    </w:p>
    <w:p w14:paraId="39A2A8BB" w14:textId="1C04D4EA" w:rsidR="73D2853E" w:rsidRDefault="73D2853E" w:rsidP="00886457">
      <w:pPr>
        <w:spacing w:before="240" w:after="60"/>
        <w:jc w:val="both"/>
        <w:rPr>
          <w:rFonts w:ascii="Arial Narrow" w:eastAsia="Arial Narrow" w:hAnsi="Arial Narrow" w:cs="Arial Narrow"/>
          <w:b/>
          <w:bCs/>
        </w:rPr>
      </w:pPr>
      <w:r w:rsidRPr="7CE6B7DE">
        <w:rPr>
          <w:rFonts w:ascii="Arial Narrow" w:eastAsia="Arial Narrow" w:hAnsi="Arial Narrow" w:cs="Arial Narrow"/>
          <w:b/>
          <w:bCs/>
        </w:rPr>
        <w:lastRenderedPageBreak/>
        <w:t>9.3 Analýza dopadov</w:t>
      </w:r>
    </w:p>
    <w:p w14:paraId="5742857F" w14:textId="15ACA5A6" w:rsidR="73D2853E" w:rsidRDefault="73D2853E" w:rsidP="00886457">
      <w:pPr>
        <w:spacing w:after="0"/>
        <w:jc w:val="both"/>
        <w:rPr>
          <w:rFonts w:ascii="Arial Narrow" w:eastAsia="Arial Narrow" w:hAnsi="Arial Narrow" w:cs="Arial Narrow"/>
        </w:rPr>
      </w:pPr>
    </w:p>
    <w:p w14:paraId="467F45DB" w14:textId="5875F7E6" w:rsidR="73D2853E" w:rsidRDefault="73D2853E" w:rsidP="00886457">
      <w:pPr>
        <w:spacing w:after="0"/>
        <w:jc w:val="both"/>
        <w:rPr>
          <w:rFonts w:ascii="Arial Narrow" w:eastAsia="Arial Narrow" w:hAnsi="Arial Narrow" w:cs="Arial Narrow"/>
          <w:i/>
          <w:iCs/>
        </w:rPr>
      </w:pPr>
      <w:r w:rsidRPr="7CE6B7DE">
        <w:rPr>
          <w:rFonts w:ascii="Arial Narrow" w:eastAsia="Arial Narrow" w:hAnsi="Arial Narrow" w:cs="Arial Narrow"/>
          <w:i/>
          <w:iCs/>
        </w:rPr>
        <w:t>Vyplní spracovateľ analýzy:</w:t>
      </w:r>
    </w:p>
    <w:p w14:paraId="331C35B7" w14:textId="1B5B992A" w:rsidR="73D2853E" w:rsidRDefault="73D2853E" w:rsidP="00886457">
      <w:pPr>
        <w:spacing w:after="0"/>
        <w:jc w:val="both"/>
        <w:rPr>
          <w:rFonts w:ascii="Arial Narrow" w:eastAsia="Arial Narrow" w:hAnsi="Arial Narrow" w:cs="Arial Narrow"/>
          <w:i/>
          <w:iCs/>
        </w:rPr>
      </w:pPr>
    </w:p>
    <w:p w14:paraId="682333A8" w14:textId="240F9B27" w:rsidR="73D2853E" w:rsidRDefault="73D2853E" w:rsidP="00886457">
      <w:pPr>
        <w:spacing w:after="0"/>
        <w:jc w:val="both"/>
        <w:rPr>
          <w:rFonts w:ascii="Arial Narrow" w:eastAsia="Arial Narrow" w:hAnsi="Arial Narrow" w:cs="Arial Narrow"/>
        </w:rPr>
      </w:pPr>
    </w:p>
    <w:p w14:paraId="274DB9DA" w14:textId="65106355" w:rsidR="73D2853E" w:rsidRDefault="73D2853E" w:rsidP="00886457">
      <w:pPr>
        <w:pStyle w:val="Odsekzoznamu"/>
        <w:numPr>
          <w:ilvl w:val="0"/>
          <w:numId w:val="3"/>
        </w:numPr>
        <w:spacing w:after="0"/>
        <w:jc w:val="both"/>
        <w:rPr>
          <w:rFonts w:ascii="Arial Narrow" w:eastAsia="Arial Narrow" w:hAnsi="Arial Narrow" w:cs="Arial Narrow"/>
          <w:b/>
          <w:bCs/>
        </w:rPr>
      </w:pPr>
      <w:r w:rsidRPr="7CE6B7DE">
        <w:rPr>
          <w:rFonts w:ascii="Arial Narrow" w:eastAsia="Arial Narrow" w:hAnsi="Arial Narrow" w:cs="Arial Narrow"/>
          <w:b/>
          <w:bCs/>
        </w:rPr>
        <w:t>Vplyv na zákazníkov</w:t>
      </w:r>
    </w:p>
    <w:p w14:paraId="546AB0FE" w14:textId="49AC43E7" w:rsidR="7CE6B7DE" w:rsidRDefault="7CE6B7DE" w:rsidP="00886457">
      <w:pPr>
        <w:pStyle w:val="Odsekzoznamu"/>
        <w:spacing w:after="0"/>
        <w:ind w:hanging="360"/>
        <w:jc w:val="both"/>
        <w:rPr>
          <w:rFonts w:ascii="Arial Narrow" w:eastAsia="Arial Narrow" w:hAnsi="Arial Narrow" w:cs="Arial Narrow"/>
          <w:b/>
          <w:bCs/>
        </w:rPr>
      </w:pPr>
    </w:p>
    <w:p w14:paraId="0AD08759" w14:textId="3FC648BF" w:rsidR="73D2853E" w:rsidRDefault="73D2853E" w:rsidP="00886457">
      <w:pPr>
        <w:pStyle w:val="Odsekzoznamu"/>
        <w:numPr>
          <w:ilvl w:val="0"/>
          <w:numId w:val="3"/>
        </w:numPr>
        <w:spacing w:after="0"/>
        <w:jc w:val="both"/>
        <w:rPr>
          <w:rFonts w:ascii="Arial Narrow" w:eastAsia="Arial Narrow" w:hAnsi="Arial Narrow" w:cs="Arial Narrow"/>
          <w:b/>
          <w:bCs/>
        </w:rPr>
      </w:pPr>
      <w:r w:rsidRPr="7CE6B7DE">
        <w:rPr>
          <w:rFonts w:ascii="Arial Narrow" w:eastAsia="Arial Narrow" w:hAnsi="Arial Narrow" w:cs="Arial Narrow"/>
          <w:b/>
          <w:bCs/>
        </w:rPr>
        <w:t xml:space="preserve">Vplyv na prevádzku fungujúcich systémov, infraštruktúry </w:t>
      </w:r>
      <w:r w:rsidR="000863D1" w:rsidRPr="7CE6B7DE">
        <w:rPr>
          <w:rFonts w:ascii="Arial Narrow" w:eastAsia="Arial Narrow" w:hAnsi="Arial Narrow" w:cs="Arial Narrow"/>
          <w:b/>
          <w:bCs/>
        </w:rPr>
        <w:t>a</w:t>
      </w:r>
      <w:r w:rsidR="000863D1">
        <w:rPr>
          <w:rFonts w:ascii="Arial Narrow" w:eastAsia="Arial Narrow" w:hAnsi="Arial Narrow" w:cs="Arial Narrow"/>
          <w:b/>
          <w:bCs/>
        </w:rPr>
        <w:t> </w:t>
      </w:r>
      <w:r w:rsidRPr="7CE6B7DE">
        <w:rPr>
          <w:rFonts w:ascii="Arial Narrow" w:eastAsia="Arial Narrow" w:hAnsi="Arial Narrow" w:cs="Arial Narrow"/>
          <w:b/>
          <w:bCs/>
        </w:rPr>
        <w:t xml:space="preserve">zaistení poskytovaných služieb. (Podľa </w:t>
      </w:r>
      <w:r w:rsidR="007508DF">
        <w:rPr>
          <w:rFonts w:ascii="Arial Narrow" w:eastAsia="Arial Narrow" w:hAnsi="Arial Narrow" w:cs="Arial Narrow"/>
          <w:b/>
          <w:bCs/>
        </w:rPr>
        <w:t xml:space="preserve">podmienok </w:t>
      </w:r>
      <w:r w:rsidRPr="7CE6B7DE">
        <w:rPr>
          <w:rFonts w:ascii="Arial Narrow" w:eastAsia="Arial Narrow" w:hAnsi="Arial Narrow" w:cs="Arial Narrow"/>
          <w:b/>
          <w:bCs/>
        </w:rPr>
        <w:t xml:space="preserve">definovaných </w:t>
      </w:r>
      <w:r w:rsidR="007508DF">
        <w:rPr>
          <w:rFonts w:ascii="Arial Narrow" w:eastAsia="Arial Narrow" w:hAnsi="Arial Narrow" w:cs="Arial Narrow"/>
          <w:b/>
          <w:bCs/>
        </w:rPr>
        <w:t>v tejto Zmluve</w:t>
      </w:r>
      <w:r w:rsidRPr="009E2134">
        <w:rPr>
          <w:rFonts w:ascii="Arial Narrow" w:eastAsia="Arial Narrow" w:hAnsi="Arial Narrow" w:cs="Arial Narrow"/>
          <w:b/>
          <w:bCs/>
        </w:rPr>
        <w:t>)</w:t>
      </w:r>
    </w:p>
    <w:p w14:paraId="46E57460" w14:textId="05BFF82B" w:rsidR="73D2853E" w:rsidRDefault="73D2853E" w:rsidP="00886457">
      <w:pPr>
        <w:pStyle w:val="Odsekzoznamu"/>
        <w:spacing w:after="0"/>
        <w:ind w:hanging="360"/>
        <w:jc w:val="both"/>
        <w:rPr>
          <w:rFonts w:ascii="Arial Narrow" w:eastAsia="Arial Narrow" w:hAnsi="Arial Narrow" w:cs="Arial Narrow"/>
          <w:b/>
          <w:bCs/>
        </w:rPr>
      </w:pPr>
    </w:p>
    <w:p w14:paraId="5D89A0AE" w14:textId="2F4F4479" w:rsidR="73D2853E" w:rsidRDefault="73D2853E" w:rsidP="00886457">
      <w:pPr>
        <w:pStyle w:val="Odsekzoznamu"/>
        <w:numPr>
          <w:ilvl w:val="0"/>
          <w:numId w:val="3"/>
        </w:numPr>
        <w:spacing w:after="0"/>
        <w:jc w:val="both"/>
        <w:rPr>
          <w:rFonts w:ascii="Arial Narrow" w:eastAsia="Arial Narrow" w:hAnsi="Arial Narrow" w:cs="Arial Narrow"/>
          <w:b/>
          <w:bCs/>
        </w:rPr>
      </w:pPr>
      <w:r w:rsidRPr="7CE6B7DE">
        <w:rPr>
          <w:rFonts w:ascii="Arial Narrow" w:eastAsia="Arial Narrow" w:hAnsi="Arial Narrow" w:cs="Arial Narrow"/>
          <w:b/>
          <w:bCs/>
        </w:rPr>
        <w:t>Vplyv na kapacitu, výkonnosť, spoľahlivosť, bezpečnosť</w:t>
      </w:r>
    </w:p>
    <w:p w14:paraId="45B267A1" w14:textId="30A04AA9" w:rsidR="73D2853E" w:rsidRDefault="73D2853E" w:rsidP="00886457">
      <w:pPr>
        <w:pStyle w:val="Odsekzoznamu"/>
        <w:spacing w:after="0"/>
        <w:ind w:hanging="360"/>
        <w:jc w:val="both"/>
        <w:rPr>
          <w:rFonts w:ascii="Arial Narrow" w:eastAsia="Arial Narrow" w:hAnsi="Arial Narrow" w:cs="Arial Narrow"/>
          <w:b/>
          <w:bCs/>
        </w:rPr>
      </w:pPr>
    </w:p>
    <w:p w14:paraId="5A0D854B" w14:textId="4DA23ACB" w:rsidR="73D2853E" w:rsidRDefault="73D2853E" w:rsidP="00886457">
      <w:pPr>
        <w:pStyle w:val="Odsekzoznamu"/>
        <w:numPr>
          <w:ilvl w:val="0"/>
          <w:numId w:val="3"/>
        </w:numPr>
        <w:spacing w:after="0"/>
        <w:jc w:val="both"/>
        <w:rPr>
          <w:rFonts w:ascii="Arial Narrow" w:eastAsia="Arial Narrow" w:hAnsi="Arial Narrow" w:cs="Arial Narrow"/>
          <w:b/>
          <w:bCs/>
        </w:rPr>
      </w:pPr>
      <w:r w:rsidRPr="7CE6B7DE">
        <w:rPr>
          <w:rFonts w:ascii="Arial Narrow" w:eastAsia="Arial Narrow" w:hAnsi="Arial Narrow" w:cs="Arial Narrow"/>
          <w:b/>
          <w:bCs/>
        </w:rPr>
        <w:t>Vplyv na iné služby (iné aplikácie) bežiace na rovnak</w:t>
      </w:r>
      <w:r w:rsidR="00CC0412">
        <w:rPr>
          <w:rFonts w:ascii="Arial Narrow" w:eastAsia="Arial Narrow" w:hAnsi="Arial Narrow" w:cs="Arial Narrow"/>
          <w:b/>
          <w:bCs/>
        </w:rPr>
        <w:t>ej</w:t>
      </w:r>
      <w:r w:rsidRPr="7CE6B7DE">
        <w:rPr>
          <w:rFonts w:ascii="Arial Narrow" w:eastAsia="Arial Narrow" w:hAnsi="Arial Narrow" w:cs="Arial Narrow"/>
          <w:b/>
          <w:bCs/>
        </w:rPr>
        <w:t xml:space="preserve"> infraštruktúre </w:t>
      </w:r>
      <w:r w:rsidR="00CC0412">
        <w:rPr>
          <w:rFonts w:ascii="Arial Narrow" w:eastAsia="Arial Narrow" w:hAnsi="Arial Narrow" w:cs="Arial Narrow"/>
          <w:b/>
          <w:bCs/>
        </w:rPr>
        <w:t>a</w:t>
      </w:r>
      <w:r w:rsidRPr="7CE6B7DE">
        <w:rPr>
          <w:rFonts w:ascii="Arial Narrow" w:eastAsia="Arial Narrow" w:hAnsi="Arial Narrow" w:cs="Arial Narrow"/>
          <w:b/>
          <w:bCs/>
        </w:rPr>
        <w:t>lebo vplyv na súvisiace aplikácie, resp. systémy, napr. VÚC, portály, atď.</w:t>
      </w:r>
    </w:p>
    <w:p w14:paraId="14BBE1C3" w14:textId="105D0259" w:rsidR="73D2853E" w:rsidRDefault="73D2853E" w:rsidP="00886457">
      <w:pPr>
        <w:pStyle w:val="Odsekzoznamu"/>
        <w:spacing w:after="0"/>
        <w:ind w:hanging="360"/>
        <w:jc w:val="both"/>
        <w:rPr>
          <w:rFonts w:ascii="Arial Narrow" w:eastAsia="Arial Narrow" w:hAnsi="Arial Narrow" w:cs="Arial Narrow"/>
          <w:b/>
          <w:bCs/>
        </w:rPr>
      </w:pPr>
    </w:p>
    <w:p w14:paraId="0C0FA415" w14:textId="64597207" w:rsidR="73D2853E" w:rsidRDefault="73D2853E" w:rsidP="00886457">
      <w:pPr>
        <w:pStyle w:val="Odsekzoznamu"/>
        <w:numPr>
          <w:ilvl w:val="0"/>
          <w:numId w:val="3"/>
        </w:numPr>
        <w:spacing w:after="0"/>
        <w:jc w:val="both"/>
        <w:rPr>
          <w:rFonts w:ascii="Arial Narrow" w:eastAsia="Arial Narrow" w:hAnsi="Arial Narrow" w:cs="Arial Narrow"/>
          <w:b/>
          <w:bCs/>
        </w:rPr>
      </w:pPr>
      <w:r w:rsidRPr="7CE6B7DE">
        <w:rPr>
          <w:rFonts w:ascii="Arial Narrow" w:eastAsia="Arial Narrow" w:hAnsi="Arial Narrow" w:cs="Arial Narrow"/>
          <w:b/>
          <w:bCs/>
        </w:rPr>
        <w:t xml:space="preserve">Vplyv </w:t>
      </w:r>
      <w:r w:rsidR="000863D1" w:rsidRPr="7CE6B7DE">
        <w:rPr>
          <w:rFonts w:ascii="Arial Narrow" w:eastAsia="Arial Narrow" w:hAnsi="Arial Narrow" w:cs="Arial Narrow"/>
          <w:b/>
          <w:bCs/>
        </w:rPr>
        <w:t>v</w:t>
      </w:r>
      <w:r w:rsidR="000863D1">
        <w:rPr>
          <w:rFonts w:ascii="Arial Narrow" w:eastAsia="Arial Narrow" w:hAnsi="Arial Narrow" w:cs="Arial Narrow"/>
          <w:b/>
          <w:bCs/>
        </w:rPr>
        <w:t> </w:t>
      </w:r>
      <w:r w:rsidRPr="7CE6B7DE">
        <w:rPr>
          <w:rFonts w:ascii="Arial Narrow" w:eastAsia="Arial Narrow" w:hAnsi="Arial Narrow" w:cs="Arial Narrow"/>
          <w:b/>
          <w:bCs/>
        </w:rPr>
        <w:t>organizácii mimo IT – bezpečnosť, helpdesk</w:t>
      </w:r>
      <w:r w:rsidR="009C7D1D">
        <w:rPr>
          <w:rFonts w:ascii="Arial Narrow" w:eastAsia="Arial Narrow" w:hAnsi="Arial Narrow" w:cs="Arial Narrow"/>
          <w:b/>
          <w:bCs/>
        </w:rPr>
        <w:t xml:space="preserve"> a i.</w:t>
      </w:r>
    </w:p>
    <w:p w14:paraId="01EBD8AB" w14:textId="5B2FD8B6" w:rsidR="73D2853E" w:rsidRDefault="73D2853E" w:rsidP="00886457">
      <w:pPr>
        <w:pStyle w:val="Odsekzoznamu"/>
        <w:spacing w:after="0"/>
        <w:ind w:hanging="360"/>
        <w:jc w:val="both"/>
        <w:rPr>
          <w:rFonts w:ascii="Arial Narrow" w:eastAsia="Arial Narrow" w:hAnsi="Arial Narrow" w:cs="Arial Narrow"/>
          <w:b/>
          <w:bCs/>
        </w:rPr>
      </w:pPr>
    </w:p>
    <w:p w14:paraId="6FAEB137" w14:textId="19192FE7" w:rsidR="73D2853E" w:rsidRDefault="73D2853E" w:rsidP="00886457">
      <w:pPr>
        <w:pStyle w:val="Odsekzoznamu"/>
        <w:numPr>
          <w:ilvl w:val="0"/>
          <w:numId w:val="3"/>
        </w:numPr>
        <w:spacing w:after="0"/>
        <w:jc w:val="both"/>
        <w:rPr>
          <w:rFonts w:ascii="Arial Narrow" w:eastAsia="Arial Narrow" w:hAnsi="Arial Narrow" w:cs="Arial Narrow"/>
          <w:b/>
          <w:bCs/>
        </w:rPr>
      </w:pPr>
      <w:r w:rsidRPr="7CE6B7DE">
        <w:rPr>
          <w:rFonts w:ascii="Arial Narrow" w:eastAsia="Arial Narrow" w:hAnsi="Arial Narrow" w:cs="Arial Narrow"/>
          <w:b/>
          <w:bCs/>
        </w:rPr>
        <w:t xml:space="preserve">Dopad pri </w:t>
      </w:r>
      <w:proofErr w:type="spellStart"/>
      <w:r w:rsidRPr="7CE6B7DE">
        <w:rPr>
          <w:rFonts w:ascii="Arial Narrow" w:eastAsia="Arial Narrow" w:hAnsi="Arial Narrow" w:cs="Arial Narrow"/>
          <w:b/>
          <w:bCs/>
        </w:rPr>
        <w:t>nerealizácii</w:t>
      </w:r>
      <w:proofErr w:type="spellEnd"/>
      <w:r w:rsidRPr="7CE6B7DE">
        <w:rPr>
          <w:rFonts w:ascii="Arial Narrow" w:eastAsia="Arial Narrow" w:hAnsi="Arial Narrow" w:cs="Arial Narrow"/>
          <w:b/>
          <w:bCs/>
        </w:rPr>
        <w:t xml:space="preserve"> Zmeny</w:t>
      </w:r>
    </w:p>
    <w:p w14:paraId="2395A0A2" w14:textId="5599A9CA" w:rsidR="73D2853E" w:rsidRDefault="73D2853E" w:rsidP="00886457">
      <w:pPr>
        <w:pStyle w:val="Odsekzoznamu"/>
        <w:spacing w:after="0"/>
        <w:ind w:hanging="360"/>
        <w:jc w:val="both"/>
        <w:rPr>
          <w:rFonts w:ascii="Arial Narrow" w:eastAsia="Arial Narrow" w:hAnsi="Arial Narrow" w:cs="Arial Narrow"/>
          <w:b/>
          <w:bCs/>
        </w:rPr>
      </w:pPr>
    </w:p>
    <w:p w14:paraId="4E95DB13" w14:textId="567850D5" w:rsidR="73D2853E" w:rsidRPr="00886457" w:rsidRDefault="73D2853E" w:rsidP="00886457">
      <w:pPr>
        <w:pStyle w:val="Odsekzoznamu"/>
        <w:numPr>
          <w:ilvl w:val="0"/>
          <w:numId w:val="3"/>
        </w:numPr>
        <w:spacing w:after="0"/>
        <w:jc w:val="both"/>
        <w:rPr>
          <w:rFonts w:ascii="Arial Narrow" w:eastAsia="Arial Narrow" w:hAnsi="Arial Narrow" w:cs="Arial Narrow"/>
          <w:b/>
          <w:bCs/>
        </w:rPr>
      </w:pPr>
      <w:r w:rsidRPr="7CE6B7DE">
        <w:rPr>
          <w:rFonts w:ascii="Arial Narrow" w:eastAsia="Arial Narrow" w:hAnsi="Arial Narrow" w:cs="Arial Narrow"/>
          <w:b/>
          <w:bCs/>
        </w:rPr>
        <w:t xml:space="preserve">Požadované zdroje </w:t>
      </w:r>
      <w:r w:rsidR="000863D1" w:rsidRPr="7CE6B7DE">
        <w:rPr>
          <w:rFonts w:ascii="Arial Narrow" w:eastAsia="Arial Narrow" w:hAnsi="Arial Narrow" w:cs="Arial Narrow"/>
          <w:b/>
          <w:bCs/>
        </w:rPr>
        <w:t>z</w:t>
      </w:r>
      <w:r w:rsidR="000863D1">
        <w:rPr>
          <w:rFonts w:ascii="Arial Narrow" w:eastAsia="Arial Narrow" w:hAnsi="Arial Narrow" w:cs="Arial Narrow"/>
          <w:b/>
          <w:bCs/>
        </w:rPr>
        <w:t> </w:t>
      </w:r>
      <w:r w:rsidRPr="7CE6B7DE">
        <w:rPr>
          <w:rFonts w:ascii="Arial Narrow" w:eastAsia="Arial Narrow" w:hAnsi="Arial Narrow" w:cs="Arial Narrow"/>
          <w:b/>
          <w:bCs/>
        </w:rPr>
        <w:t>IT, čas kľúčových užívateľov, časové dopady, požiadavky na nové prvky</w:t>
      </w:r>
      <w:r w:rsidR="009C7D1D">
        <w:rPr>
          <w:rFonts w:ascii="Arial Narrow" w:eastAsia="Arial Narrow" w:hAnsi="Arial Narrow" w:cs="Arial Narrow"/>
          <w:b/>
          <w:bCs/>
        </w:rPr>
        <w:t>.</w:t>
      </w:r>
    </w:p>
    <w:p w14:paraId="0F0A96ED" w14:textId="031384E6" w:rsidR="73D2853E" w:rsidRPr="00481C91" w:rsidRDefault="73D2853E" w:rsidP="00481C91">
      <w:pPr>
        <w:spacing w:after="0"/>
        <w:jc w:val="both"/>
        <w:rPr>
          <w:rFonts w:ascii="Arial Narrow" w:eastAsia="Arial Narrow" w:hAnsi="Arial Narrow" w:cs="Arial Narrow"/>
        </w:rPr>
      </w:pPr>
    </w:p>
    <w:p w14:paraId="1DC7817B" w14:textId="1EDE2F38" w:rsidR="73D2853E" w:rsidRDefault="73D2853E" w:rsidP="00481C91">
      <w:pPr>
        <w:spacing w:after="120"/>
        <w:jc w:val="both"/>
        <w:rPr>
          <w:rFonts w:ascii="Arial Narrow" w:eastAsia="Arial Narrow" w:hAnsi="Arial Narrow" w:cs="Arial Narrow"/>
        </w:rPr>
      </w:pPr>
    </w:p>
    <w:p w14:paraId="098F393D" w14:textId="6B37F6F3" w:rsidR="73D2853E" w:rsidRDefault="73D2853E" w:rsidP="00886457">
      <w:pPr>
        <w:spacing w:after="0"/>
        <w:jc w:val="both"/>
        <w:rPr>
          <w:rFonts w:ascii="Arial Narrow" w:eastAsia="Arial Narrow" w:hAnsi="Arial Narrow" w:cs="Arial Narrow"/>
          <w:b/>
          <w:bCs/>
        </w:rPr>
      </w:pPr>
      <w:r w:rsidRPr="7CE6B7DE">
        <w:rPr>
          <w:rFonts w:ascii="Arial Narrow" w:eastAsia="Arial Narrow" w:hAnsi="Arial Narrow" w:cs="Arial Narrow"/>
          <w:b/>
          <w:bCs/>
        </w:rPr>
        <w:t>Dátum:</w:t>
      </w:r>
      <w:r>
        <w:tab/>
      </w:r>
    </w:p>
    <w:p w14:paraId="7EE454BD" w14:textId="4CC62BA5" w:rsidR="73D2853E" w:rsidRDefault="73D2853E" w:rsidP="00886457">
      <w:pPr>
        <w:spacing w:after="120"/>
        <w:ind w:left="708"/>
        <w:jc w:val="both"/>
        <w:rPr>
          <w:rFonts w:ascii="Arial Narrow" w:eastAsia="Arial Narrow" w:hAnsi="Arial Narrow" w:cs="Arial Narrow"/>
          <w:b/>
          <w:bCs/>
        </w:rPr>
      </w:pPr>
    </w:p>
    <w:p w14:paraId="4C9560EF" w14:textId="6985418A" w:rsidR="73D2853E" w:rsidRDefault="73D2853E" w:rsidP="00886457">
      <w:pPr>
        <w:spacing w:after="120"/>
        <w:ind w:left="708"/>
        <w:jc w:val="both"/>
        <w:rPr>
          <w:rFonts w:ascii="Arial Narrow" w:eastAsia="Arial Narrow" w:hAnsi="Arial Narrow" w:cs="Arial Narrow"/>
          <w:b/>
          <w:bCs/>
        </w:rPr>
      </w:pPr>
      <w:r w:rsidRPr="7CE6B7DE">
        <w:rPr>
          <w:rFonts w:ascii="Arial Narrow" w:eastAsia="Arial Narrow" w:hAnsi="Arial Narrow" w:cs="Arial Narrow"/>
          <w:b/>
          <w:bCs/>
        </w:rPr>
        <w:t>Spracovateľ:</w:t>
      </w:r>
      <w:r>
        <w:tab/>
      </w:r>
      <w:r>
        <w:tab/>
      </w:r>
      <w:r>
        <w:tab/>
      </w:r>
      <w:r>
        <w:tab/>
      </w:r>
      <w:r>
        <w:tab/>
      </w:r>
      <w:r>
        <w:tab/>
      </w:r>
      <w:r>
        <w:tab/>
      </w:r>
      <w:r w:rsidRPr="7CE6B7DE">
        <w:rPr>
          <w:rFonts w:ascii="Arial Narrow" w:eastAsia="Arial Narrow" w:hAnsi="Arial Narrow" w:cs="Arial Narrow"/>
          <w:b/>
          <w:bCs/>
        </w:rPr>
        <w:t>Organizácia:</w:t>
      </w:r>
    </w:p>
    <w:p w14:paraId="047AE6CA" w14:textId="772345BD" w:rsidR="7CE6B7DE" w:rsidRDefault="7CE6B7DE" w:rsidP="7CE6B7DE">
      <w:pPr>
        <w:jc w:val="both"/>
        <w:rPr>
          <w:rFonts w:ascii="Arial Narrow" w:hAnsi="Arial Narrow"/>
          <w:b/>
          <w:bCs/>
        </w:rPr>
      </w:pPr>
    </w:p>
    <w:p w14:paraId="6E241E63" w14:textId="6425CF96" w:rsidR="7CE6B7DE" w:rsidRDefault="7CE6B7DE" w:rsidP="7CE6B7DE">
      <w:pPr>
        <w:jc w:val="both"/>
        <w:rPr>
          <w:rFonts w:ascii="Arial Narrow" w:hAnsi="Arial Narrow"/>
          <w:b/>
          <w:bCs/>
        </w:rPr>
      </w:pPr>
    </w:p>
    <w:p w14:paraId="7DA7D1CD" w14:textId="44B332CE" w:rsidR="7CE6B7DE" w:rsidRDefault="7CE6B7DE">
      <w:r>
        <w:br w:type="page"/>
      </w:r>
    </w:p>
    <w:p w14:paraId="1DDE1548" w14:textId="60C1D07F" w:rsidR="19DBAFDD" w:rsidRDefault="19DBAFDD" w:rsidP="00886457">
      <w:pPr>
        <w:spacing w:before="240" w:after="60"/>
        <w:jc w:val="both"/>
        <w:rPr>
          <w:rFonts w:ascii="Arial Narrow" w:eastAsia="Arial Narrow" w:hAnsi="Arial Narrow" w:cs="Arial Narrow"/>
          <w:b/>
          <w:bCs/>
        </w:rPr>
      </w:pPr>
      <w:r w:rsidRPr="7CE6B7DE">
        <w:rPr>
          <w:rFonts w:ascii="Arial Narrow" w:eastAsia="Arial Narrow" w:hAnsi="Arial Narrow" w:cs="Arial Narrow"/>
          <w:b/>
          <w:bCs/>
        </w:rPr>
        <w:lastRenderedPageBreak/>
        <w:t xml:space="preserve">9.4 Odovzdávací protokol </w:t>
      </w:r>
      <w:r w:rsidR="000863D1" w:rsidRPr="7CE6B7DE">
        <w:rPr>
          <w:rFonts w:ascii="Arial Narrow" w:eastAsia="Arial Narrow" w:hAnsi="Arial Narrow" w:cs="Arial Narrow"/>
          <w:b/>
          <w:bCs/>
        </w:rPr>
        <w:t>k</w:t>
      </w:r>
      <w:r w:rsidR="000863D1">
        <w:rPr>
          <w:rFonts w:ascii="Arial Narrow" w:eastAsia="Arial Narrow" w:hAnsi="Arial Narrow" w:cs="Arial Narrow"/>
          <w:b/>
          <w:bCs/>
        </w:rPr>
        <w:t> </w:t>
      </w:r>
      <w:r w:rsidRPr="7CE6B7DE">
        <w:rPr>
          <w:rFonts w:ascii="Arial Narrow" w:eastAsia="Arial Narrow" w:hAnsi="Arial Narrow" w:cs="Arial Narrow"/>
          <w:b/>
          <w:bCs/>
        </w:rPr>
        <w:t>Zmene</w:t>
      </w:r>
    </w:p>
    <w:p w14:paraId="2261E0F9" w14:textId="71E33EBA" w:rsidR="19DBAFDD" w:rsidRDefault="19DBAFDD" w:rsidP="00886457">
      <w:pPr>
        <w:spacing w:after="0"/>
        <w:jc w:val="both"/>
        <w:rPr>
          <w:rFonts w:ascii="Arial Narrow" w:eastAsia="Arial Narrow" w:hAnsi="Arial Narrow" w:cs="Arial Narrow"/>
        </w:rPr>
      </w:pPr>
      <w:r w:rsidRPr="7CE6B7DE">
        <w:rPr>
          <w:rFonts w:ascii="Arial Narrow" w:eastAsia="Arial Narrow" w:hAnsi="Arial Narrow" w:cs="Arial Narrow"/>
        </w:rPr>
        <w:t xml:space="preserve">Formulár je určený pre plánovanie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 xml:space="preserve">dokumentovanie priebehu Zmeny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vypĺňa ho realizátor Zmeny (pracovníci tímu).</w:t>
      </w:r>
    </w:p>
    <w:p w14:paraId="3DDC108E" w14:textId="38303ADA" w:rsidR="19DBAFDD" w:rsidRDefault="19DBAFDD" w:rsidP="00886457">
      <w:pPr>
        <w:spacing w:after="120"/>
        <w:rPr>
          <w:rFonts w:ascii="Arial Narrow" w:eastAsia="Arial Narrow" w:hAnsi="Arial Narrow" w:cs="Arial Narrow"/>
          <w:b/>
          <w:bCs/>
        </w:rPr>
      </w:pPr>
    </w:p>
    <w:tbl>
      <w:tblPr>
        <w:tblW w:w="8974" w:type="dxa"/>
        <w:tblInd w:w="75" w:type="dxa"/>
        <w:tblLayout w:type="fixed"/>
        <w:tblLook w:val="06A0" w:firstRow="1" w:lastRow="0" w:firstColumn="1" w:lastColumn="0" w:noHBand="1" w:noVBand="1"/>
      </w:tblPr>
      <w:tblGrid>
        <w:gridCol w:w="2392"/>
        <w:gridCol w:w="4935"/>
        <w:gridCol w:w="1647"/>
      </w:tblGrid>
      <w:tr w:rsidR="00ED14D1" w14:paraId="66565461" w14:textId="77777777" w:rsidTr="00310CE8">
        <w:trPr>
          <w:trHeight w:val="300"/>
        </w:trPr>
        <w:tc>
          <w:tcPr>
            <w:tcW w:w="2392" w:type="dxa"/>
            <w:vMerge w:val="restart"/>
            <w:tcBorders>
              <w:top w:val="double" w:sz="6" w:space="0" w:color="auto"/>
              <w:left w:val="double" w:sz="6" w:space="0" w:color="auto"/>
              <w:bottom w:val="double" w:sz="6" w:space="0" w:color="auto"/>
              <w:right w:val="single" w:sz="4" w:space="0" w:color="auto"/>
            </w:tcBorders>
            <w:tcMar>
              <w:left w:w="71" w:type="dxa"/>
              <w:right w:w="71" w:type="dxa"/>
            </w:tcMar>
            <w:vAlign w:val="center"/>
          </w:tcPr>
          <w:p w14:paraId="1107F85E" w14:textId="3A053174" w:rsidR="00ED14D1" w:rsidRDefault="00ED14D1" w:rsidP="00ED14D1">
            <w:pPr>
              <w:spacing w:after="0"/>
              <w:jc w:val="center"/>
              <w:rPr>
                <w:rFonts w:ascii="Arial Narrow" w:eastAsia="Arial Narrow" w:hAnsi="Arial Narrow" w:cs="Arial Narrow"/>
              </w:rPr>
            </w:pPr>
            <w:r w:rsidRPr="7CE6B7DE">
              <w:rPr>
                <w:rFonts w:ascii="Arial Narrow" w:eastAsia="Arial Narrow" w:hAnsi="Arial Narrow" w:cs="Arial Narrow"/>
                <w:b/>
                <w:bCs/>
              </w:rPr>
              <w:t>Ministerstvo financií SR</w:t>
            </w:r>
          </w:p>
        </w:tc>
        <w:tc>
          <w:tcPr>
            <w:tcW w:w="4935" w:type="dxa"/>
            <w:tcBorders>
              <w:top w:val="double" w:sz="6" w:space="0" w:color="auto"/>
              <w:left w:val="single" w:sz="4" w:space="0" w:color="auto"/>
              <w:bottom w:val="double" w:sz="6" w:space="0" w:color="auto"/>
              <w:right w:val="single" w:sz="4" w:space="0" w:color="auto"/>
            </w:tcBorders>
            <w:tcMar>
              <w:left w:w="71" w:type="dxa"/>
              <w:right w:w="71" w:type="dxa"/>
            </w:tcMar>
          </w:tcPr>
          <w:p w14:paraId="32896201" w14:textId="709A91B6" w:rsidR="00ED14D1" w:rsidRDefault="00ED14D1" w:rsidP="00886457">
            <w:pPr>
              <w:spacing w:before="100" w:after="60"/>
              <w:jc w:val="center"/>
              <w:rPr>
                <w:rFonts w:ascii="Arial Narrow" w:eastAsia="Arial Narrow" w:hAnsi="Arial Narrow" w:cs="Arial Narrow"/>
                <w:b/>
                <w:bCs/>
              </w:rPr>
            </w:pPr>
            <w:r w:rsidRPr="7CE6B7DE">
              <w:rPr>
                <w:rFonts w:ascii="Arial Narrow" w:eastAsia="Arial Narrow" w:hAnsi="Arial Narrow" w:cs="Arial Narrow"/>
                <w:b/>
                <w:bCs/>
              </w:rPr>
              <w:t xml:space="preserve">Odovzdávací protokol </w:t>
            </w:r>
          </w:p>
          <w:p w14:paraId="77522B79" w14:textId="35EA68EC" w:rsidR="00ED14D1" w:rsidRDefault="00ED14D1" w:rsidP="00886457">
            <w:pPr>
              <w:spacing w:before="100" w:after="60"/>
              <w:jc w:val="center"/>
              <w:rPr>
                <w:rFonts w:ascii="Arial Narrow" w:eastAsia="Arial Narrow" w:hAnsi="Arial Narrow" w:cs="Arial Narrow"/>
                <w:b/>
                <w:bCs/>
              </w:rPr>
            </w:pPr>
            <w:r w:rsidRPr="7CE6B7DE">
              <w:rPr>
                <w:rFonts w:ascii="Arial Narrow" w:eastAsia="Arial Narrow" w:hAnsi="Arial Narrow" w:cs="Arial Narrow"/>
                <w:b/>
                <w:bCs/>
              </w:rPr>
              <w:t>k</w:t>
            </w:r>
            <w:r>
              <w:rPr>
                <w:rFonts w:ascii="Arial Narrow" w:eastAsia="Arial Narrow" w:hAnsi="Arial Narrow" w:cs="Arial Narrow"/>
                <w:b/>
                <w:bCs/>
              </w:rPr>
              <w:t> </w:t>
            </w:r>
            <w:r w:rsidRPr="7CE6B7DE">
              <w:rPr>
                <w:rFonts w:ascii="Arial Narrow" w:eastAsia="Arial Narrow" w:hAnsi="Arial Narrow" w:cs="Arial Narrow"/>
                <w:b/>
                <w:bCs/>
              </w:rPr>
              <w:t>Zmene</w:t>
            </w:r>
          </w:p>
          <w:p w14:paraId="714B8BAD" w14:textId="7CC7E93E" w:rsidR="00ED14D1" w:rsidRDefault="00ED14D1" w:rsidP="00886457">
            <w:pPr>
              <w:spacing w:after="120"/>
              <w:ind w:left="708"/>
              <w:jc w:val="center"/>
              <w:rPr>
                <w:rFonts w:ascii="Arial Narrow" w:eastAsia="Arial Narrow" w:hAnsi="Arial Narrow" w:cs="Arial Narrow"/>
              </w:rPr>
            </w:pPr>
            <w:r w:rsidRPr="7CE6B7DE">
              <w:rPr>
                <w:rFonts w:ascii="Arial Narrow" w:eastAsia="Arial Narrow" w:hAnsi="Arial Narrow" w:cs="Arial Narrow"/>
              </w:rPr>
              <w:t xml:space="preserve"> (Dokumentácia priebehu Zmeny a</w:t>
            </w:r>
            <w:r>
              <w:rPr>
                <w:rFonts w:ascii="Arial Narrow" w:eastAsia="Arial Narrow" w:hAnsi="Arial Narrow" w:cs="Arial Narrow"/>
              </w:rPr>
              <w:t> </w:t>
            </w:r>
            <w:r w:rsidRPr="7CE6B7DE">
              <w:rPr>
                <w:rFonts w:ascii="Arial Narrow" w:eastAsia="Arial Narrow" w:hAnsi="Arial Narrow" w:cs="Arial Narrow"/>
              </w:rPr>
              <w:t>testovania)</w:t>
            </w:r>
          </w:p>
        </w:tc>
        <w:tc>
          <w:tcPr>
            <w:tcW w:w="1647" w:type="dxa"/>
            <w:vMerge w:val="restart"/>
            <w:tcBorders>
              <w:top w:val="double" w:sz="6" w:space="0" w:color="auto"/>
              <w:left w:val="single" w:sz="4" w:space="0" w:color="auto"/>
              <w:bottom w:val="double" w:sz="6" w:space="0" w:color="auto"/>
              <w:right w:val="double" w:sz="6" w:space="0" w:color="auto"/>
            </w:tcBorders>
            <w:tcMar>
              <w:left w:w="71" w:type="dxa"/>
              <w:right w:w="71" w:type="dxa"/>
            </w:tcMar>
          </w:tcPr>
          <w:p w14:paraId="67B6EFC7" w14:textId="7446F7AB" w:rsidR="00ED14D1" w:rsidRDefault="00ED14D1" w:rsidP="00886457">
            <w:pPr>
              <w:spacing w:before="40" w:after="40"/>
              <w:jc w:val="center"/>
              <w:rPr>
                <w:rFonts w:ascii="Arial Narrow" w:eastAsia="Arial Narrow" w:hAnsi="Arial Narrow" w:cs="Arial Narrow"/>
              </w:rPr>
            </w:pPr>
          </w:p>
          <w:p w14:paraId="54E3B944" w14:textId="2687F591" w:rsidR="00ED14D1" w:rsidRDefault="00ED14D1" w:rsidP="00886457">
            <w:pPr>
              <w:spacing w:before="40" w:after="40"/>
              <w:jc w:val="center"/>
              <w:rPr>
                <w:rFonts w:ascii="Arial Narrow" w:eastAsia="Arial Narrow" w:hAnsi="Arial Narrow" w:cs="Arial Narrow"/>
              </w:rPr>
            </w:pPr>
            <w:r w:rsidRPr="7CE6B7DE">
              <w:rPr>
                <w:rFonts w:ascii="Arial Narrow" w:eastAsia="Arial Narrow" w:hAnsi="Arial Narrow" w:cs="Arial Narrow"/>
              </w:rPr>
              <w:t>Číslo Zmeny:</w:t>
            </w:r>
          </w:p>
          <w:p w14:paraId="26CABE90" w14:textId="12CF4D2F" w:rsidR="00ED14D1" w:rsidRDefault="00ED14D1" w:rsidP="00886457">
            <w:pPr>
              <w:spacing w:before="40" w:after="40"/>
              <w:jc w:val="center"/>
              <w:rPr>
                <w:rFonts w:ascii="Arial Narrow" w:eastAsia="Arial Narrow" w:hAnsi="Arial Narrow" w:cs="Arial Narrow"/>
              </w:rPr>
            </w:pPr>
            <w:r w:rsidRPr="7CE6B7DE">
              <w:rPr>
                <w:rFonts w:ascii="Arial Narrow" w:eastAsia="Arial Narrow" w:hAnsi="Arial Narrow" w:cs="Arial Narrow"/>
              </w:rPr>
              <w:t xml:space="preserve"> </w:t>
            </w:r>
          </w:p>
          <w:p w14:paraId="05012F16" w14:textId="7EDB0AE0" w:rsidR="00ED14D1" w:rsidRDefault="00ED14D1" w:rsidP="00886457">
            <w:pPr>
              <w:spacing w:before="40" w:after="40"/>
              <w:jc w:val="center"/>
              <w:rPr>
                <w:rFonts w:ascii="Arial Narrow" w:eastAsia="Arial Narrow" w:hAnsi="Arial Narrow" w:cs="Arial Narrow"/>
              </w:rPr>
            </w:pPr>
            <w:r w:rsidRPr="7CE6B7DE">
              <w:rPr>
                <w:rFonts w:ascii="Arial Narrow" w:eastAsia="Arial Narrow" w:hAnsi="Arial Narrow" w:cs="Arial Narrow"/>
              </w:rPr>
              <w:t>####</w:t>
            </w:r>
          </w:p>
          <w:p w14:paraId="64AD1F69" w14:textId="00DAF024" w:rsidR="00ED14D1" w:rsidRDefault="00ED14D1" w:rsidP="00886457">
            <w:pPr>
              <w:spacing w:before="60" w:after="40"/>
              <w:ind w:right="-72"/>
              <w:rPr>
                <w:rFonts w:ascii="Arial Narrow" w:eastAsia="Arial Narrow" w:hAnsi="Arial Narrow" w:cs="Arial Narrow"/>
              </w:rPr>
            </w:pPr>
            <w:r w:rsidRPr="7CE6B7DE">
              <w:rPr>
                <w:rFonts w:ascii="Arial Narrow" w:eastAsia="Arial Narrow" w:hAnsi="Arial Narrow" w:cs="Arial Narrow"/>
              </w:rPr>
              <w:t xml:space="preserve"> </w:t>
            </w:r>
          </w:p>
        </w:tc>
      </w:tr>
      <w:tr w:rsidR="00ED14D1" w14:paraId="1BCF8943" w14:textId="77777777" w:rsidTr="00310CE8">
        <w:trPr>
          <w:trHeight w:val="75"/>
        </w:trPr>
        <w:tc>
          <w:tcPr>
            <w:tcW w:w="2392" w:type="dxa"/>
            <w:vMerge/>
            <w:tcBorders>
              <w:top w:val="double" w:sz="6" w:space="0" w:color="auto"/>
              <w:left w:val="double" w:sz="6" w:space="0" w:color="auto"/>
              <w:bottom w:val="double" w:sz="6" w:space="0" w:color="auto"/>
              <w:right w:val="single" w:sz="4" w:space="0" w:color="auto"/>
            </w:tcBorders>
            <w:tcMar>
              <w:left w:w="71" w:type="dxa"/>
              <w:right w:w="71" w:type="dxa"/>
            </w:tcMar>
            <w:vAlign w:val="center"/>
          </w:tcPr>
          <w:p w14:paraId="065DD3F5" w14:textId="23F2C740" w:rsidR="00ED14D1" w:rsidRDefault="00ED14D1" w:rsidP="00886457">
            <w:pPr>
              <w:spacing w:after="0"/>
              <w:rPr>
                <w:rFonts w:ascii="Arial Narrow" w:eastAsia="Arial Narrow" w:hAnsi="Arial Narrow" w:cs="Arial Narrow"/>
              </w:rPr>
            </w:pPr>
          </w:p>
        </w:tc>
        <w:tc>
          <w:tcPr>
            <w:tcW w:w="4935" w:type="dxa"/>
            <w:tcBorders>
              <w:top w:val="double" w:sz="6" w:space="0" w:color="auto"/>
              <w:left w:val="single" w:sz="4" w:space="0" w:color="auto"/>
              <w:bottom w:val="double" w:sz="6" w:space="0" w:color="auto"/>
              <w:right w:val="single" w:sz="4" w:space="0" w:color="auto"/>
            </w:tcBorders>
            <w:tcMar>
              <w:left w:w="71" w:type="dxa"/>
              <w:right w:w="71" w:type="dxa"/>
            </w:tcMar>
          </w:tcPr>
          <w:p w14:paraId="0DC2E384" w14:textId="1A21AA4C" w:rsidR="00ED14D1" w:rsidRDefault="00ED14D1" w:rsidP="00886457">
            <w:pPr>
              <w:spacing w:before="80" w:after="80"/>
              <w:jc w:val="center"/>
              <w:rPr>
                <w:rFonts w:ascii="Arial Narrow" w:eastAsia="Arial Narrow" w:hAnsi="Arial Narrow" w:cs="Arial Narrow"/>
                <w:b/>
                <w:bCs/>
              </w:rPr>
            </w:pPr>
            <w:r w:rsidRPr="7CE6B7DE">
              <w:rPr>
                <w:rFonts w:ascii="Arial Narrow" w:eastAsia="Arial Narrow" w:hAnsi="Arial Narrow" w:cs="Arial Narrow"/>
                <w:b/>
                <w:bCs/>
              </w:rPr>
              <w:t>Proces Change Management</w:t>
            </w:r>
          </w:p>
        </w:tc>
        <w:tc>
          <w:tcPr>
            <w:tcW w:w="1647" w:type="dxa"/>
            <w:vMerge/>
            <w:tcBorders>
              <w:top w:val="double" w:sz="6" w:space="0" w:color="auto"/>
              <w:left w:val="single" w:sz="4" w:space="0" w:color="auto"/>
              <w:bottom w:val="double" w:sz="6" w:space="0" w:color="auto"/>
              <w:right w:val="double" w:sz="6" w:space="0" w:color="auto"/>
            </w:tcBorders>
            <w:vAlign w:val="center"/>
          </w:tcPr>
          <w:p w14:paraId="2CA46627" w14:textId="77777777" w:rsidR="00ED14D1" w:rsidRDefault="00ED14D1"/>
        </w:tc>
      </w:tr>
    </w:tbl>
    <w:p w14:paraId="72E52F0E" w14:textId="619854BA" w:rsidR="19DBAFDD" w:rsidRDefault="19DBAFDD" w:rsidP="00886457">
      <w:pPr>
        <w:spacing w:after="120"/>
        <w:ind w:left="708"/>
        <w:jc w:val="both"/>
        <w:rPr>
          <w:rFonts w:ascii="Arial Narrow" w:eastAsia="Arial Narrow" w:hAnsi="Arial Narrow" w:cs="Arial Narrow"/>
          <w:b/>
          <w:bCs/>
        </w:rPr>
      </w:pPr>
    </w:p>
    <w:p w14:paraId="17F7CF19" w14:textId="52E5B3B2" w:rsidR="19DBAFDD" w:rsidRDefault="19DBAFDD" w:rsidP="00886457">
      <w:pPr>
        <w:spacing w:after="120"/>
        <w:ind w:left="708"/>
        <w:jc w:val="both"/>
        <w:rPr>
          <w:rFonts w:ascii="Arial Narrow" w:eastAsia="Arial Narrow" w:hAnsi="Arial Narrow" w:cs="Arial Narrow"/>
          <w:b/>
          <w:bCs/>
        </w:rPr>
      </w:pPr>
      <w:r w:rsidRPr="7CE6B7DE">
        <w:rPr>
          <w:rFonts w:ascii="Arial Narrow" w:eastAsia="Arial Narrow" w:hAnsi="Arial Narrow" w:cs="Arial Narrow"/>
          <w:b/>
          <w:bCs/>
        </w:rPr>
        <w:t xml:space="preserve">Identifikácia požiadavky </w:t>
      </w:r>
    </w:p>
    <w:tbl>
      <w:tblPr>
        <w:tblW w:w="0" w:type="auto"/>
        <w:tblInd w:w="105" w:type="dxa"/>
        <w:tblLayout w:type="fixed"/>
        <w:tblLook w:val="06A0" w:firstRow="1" w:lastRow="0" w:firstColumn="1" w:lastColumn="0" w:noHBand="1" w:noVBand="1"/>
      </w:tblPr>
      <w:tblGrid>
        <w:gridCol w:w="1914"/>
        <w:gridCol w:w="2949"/>
        <w:gridCol w:w="1691"/>
        <w:gridCol w:w="2363"/>
      </w:tblGrid>
      <w:tr w:rsidR="7CE6B7DE" w14:paraId="47F8092F" w14:textId="77777777" w:rsidTr="00886457">
        <w:trPr>
          <w:trHeight w:val="240"/>
        </w:trPr>
        <w:tc>
          <w:tcPr>
            <w:tcW w:w="1914" w:type="dxa"/>
            <w:tcBorders>
              <w:top w:val="single" w:sz="8" w:space="0" w:color="auto"/>
              <w:left w:val="single" w:sz="8" w:space="0" w:color="auto"/>
              <w:bottom w:val="nil"/>
              <w:right w:val="nil"/>
            </w:tcBorders>
            <w:tcMar>
              <w:left w:w="108" w:type="dxa"/>
              <w:right w:w="108" w:type="dxa"/>
            </w:tcMar>
          </w:tcPr>
          <w:p w14:paraId="647C22C3" w14:textId="2BF75C48"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Žiadateľ </w:t>
            </w:r>
            <w:r w:rsidR="00ED14D1">
              <w:rPr>
                <w:rFonts w:ascii="Arial Narrow" w:eastAsia="Arial Narrow" w:hAnsi="Arial Narrow" w:cs="Arial Narrow"/>
                <w:b/>
                <w:bCs/>
              </w:rPr>
              <w:t>Z</w:t>
            </w:r>
            <w:r w:rsidRPr="7CE6B7DE">
              <w:rPr>
                <w:rFonts w:ascii="Arial Narrow" w:eastAsia="Arial Narrow" w:hAnsi="Arial Narrow" w:cs="Arial Narrow"/>
                <w:b/>
                <w:bCs/>
              </w:rPr>
              <w:t>meny:</w:t>
            </w:r>
          </w:p>
        </w:tc>
        <w:tc>
          <w:tcPr>
            <w:tcW w:w="2949" w:type="dxa"/>
            <w:tcBorders>
              <w:top w:val="single" w:sz="8" w:space="0" w:color="auto"/>
              <w:left w:val="nil"/>
              <w:bottom w:val="nil"/>
              <w:right w:val="nil"/>
            </w:tcBorders>
            <w:tcMar>
              <w:left w:w="108" w:type="dxa"/>
              <w:right w:w="108" w:type="dxa"/>
            </w:tcMar>
          </w:tcPr>
          <w:p w14:paraId="5AF65B96" w14:textId="2A396039"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691" w:type="dxa"/>
            <w:tcBorders>
              <w:top w:val="single" w:sz="8" w:space="0" w:color="auto"/>
              <w:left w:val="nil"/>
              <w:bottom w:val="nil"/>
              <w:right w:val="nil"/>
            </w:tcBorders>
            <w:tcMar>
              <w:left w:w="108" w:type="dxa"/>
              <w:right w:w="108" w:type="dxa"/>
            </w:tcMar>
          </w:tcPr>
          <w:p w14:paraId="1AF1F3A6" w14:textId="664F1685"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Organizácia:</w:t>
            </w:r>
          </w:p>
        </w:tc>
        <w:tc>
          <w:tcPr>
            <w:tcW w:w="2363" w:type="dxa"/>
            <w:tcBorders>
              <w:top w:val="single" w:sz="8" w:space="0" w:color="auto"/>
              <w:left w:val="nil"/>
              <w:bottom w:val="nil"/>
              <w:right w:val="single" w:sz="8" w:space="0" w:color="auto"/>
            </w:tcBorders>
            <w:tcMar>
              <w:left w:w="108" w:type="dxa"/>
              <w:right w:w="108" w:type="dxa"/>
            </w:tcMar>
          </w:tcPr>
          <w:p w14:paraId="1E88F0C7" w14:textId="563DBA7C"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09F5A33A" w14:textId="77777777" w:rsidTr="00886457">
        <w:trPr>
          <w:trHeight w:val="240"/>
        </w:trPr>
        <w:tc>
          <w:tcPr>
            <w:tcW w:w="1914" w:type="dxa"/>
            <w:tcBorders>
              <w:top w:val="nil"/>
              <w:left w:val="single" w:sz="8" w:space="0" w:color="auto"/>
              <w:bottom w:val="nil"/>
              <w:right w:val="nil"/>
            </w:tcBorders>
            <w:tcMar>
              <w:left w:w="108" w:type="dxa"/>
              <w:right w:w="108" w:type="dxa"/>
            </w:tcMar>
          </w:tcPr>
          <w:p w14:paraId="60AF5AC6" w14:textId="0F7B4A6E"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Telefón:</w:t>
            </w:r>
          </w:p>
        </w:tc>
        <w:tc>
          <w:tcPr>
            <w:tcW w:w="2949" w:type="dxa"/>
            <w:tcBorders>
              <w:top w:val="nil"/>
              <w:left w:val="nil"/>
              <w:bottom w:val="nil"/>
              <w:right w:val="nil"/>
            </w:tcBorders>
            <w:tcMar>
              <w:left w:w="108" w:type="dxa"/>
              <w:right w:w="108" w:type="dxa"/>
            </w:tcMar>
          </w:tcPr>
          <w:p w14:paraId="5AF5CF56" w14:textId="5A0DC929"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691" w:type="dxa"/>
            <w:tcBorders>
              <w:top w:val="nil"/>
              <w:left w:val="nil"/>
              <w:bottom w:val="nil"/>
              <w:right w:val="nil"/>
            </w:tcBorders>
            <w:tcMar>
              <w:left w:w="108" w:type="dxa"/>
              <w:right w:w="108" w:type="dxa"/>
            </w:tcMar>
          </w:tcPr>
          <w:p w14:paraId="5FDADD2A" w14:textId="0CAF3A19"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363" w:type="dxa"/>
            <w:tcBorders>
              <w:top w:val="nil"/>
              <w:left w:val="nil"/>
              <w:bottom w:val="nil"/>
              <w:right w:val="single" w:sz="8" w:space="0" w:color="auto"/>
            </w:tcBorders>
            <w:tcMar>
              <w:left w:w="108" w:type="dxa"/>
              <w:right w:w="108" w:type="dxa"/>
            </w:tcMar>
          </w:tcPr>
          <w:p w14:paraId="4BBFB406" w14:textId="1C727643"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63D03D5B" w14:textId="77777777" w:rsidTr="00886457">
        <w:trPr>
          <w:trHeight w:val="240"/>
        </w:trPr>
        <w:tc>
          <w:tcPr>
            <w:tcW w:w="1914" w:type="dxa"/>
            <w:tcBorders>
              <w:top w:val="nil"/>
              <w:left w:val="single" w:sz="8" w:space="0" w:color="auto"/>
              <w:bottom w:val="nil"/>
              <w:right w:val="nil"/>
            </w:tcBorders>
            <w:tcMar>
              <w:left w:w="108" w:type="dxa"/>
              <w:right w:w="108" w:type="dxa"/>
            </w:tcMar>
          </w:tcPr>
          <w:p w14:paraId="536AB6DE" w14:textId="3E83F5E8"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Zadávateľ Zmeny (SPOC):</w:t>
            </w:r>
          </w:p>
        </w:tc>
        <w:tc>
          <w:tcPr>
            <w:tcW w:w="2949" w:type="dxa"/>
            <w:tcBorders>
              <w:top w:val="nil"/>
              <w:left w:val="nil"/>
              <w:bottom w:val="nil"/>
              <w:right w:val="nil"/>
            </w:tcBorders>
            <w:tcMar>
              <w:left w:w="108" w:type="dxa"/>
              <w:right w:w="108" w:type="dxa"/>
            </w:tcMar>
          </w:tcPr>
          <w:p w14:paraId="1FD65457" w14:textId="118C858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691" w:type="dxa"/>
            <w:tcBorders>
              <w:top w:val="nil"/>
              <w:left w:val="nil"/>
              <w:bottom w:val="nil"/>
              <w:right w:val="nil"/>
            </w:tcBorders>
            <w:tcMar>
              <w:left w:w="108" w:type="dxa"/>
              <w:right w:w="108" w:type="dxa"/>
            </w:tcMar>
          </w:tcPr>
          <w:p w14:paraId="57F0305D" w14:textId="10610C5A"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Organizácia:</w:t>
            </w:r>
          </w:p>
        </w:tc>
        <w:tc>
          <w:tcPr>
            <w:tcW w:w="2363" w:type="dxa"/>
            <w:tcBorders>
              <w:top w:val="nil"/>
              <w:left w:val="nil"/>
              <w:bottom w:val="nil"/>
              <w:right w:val="single" w:sz="8" w:space="0" w:color="auto"/>
            </w:tcBorders>
            <w:tcMar>
              <w:left w:w="108" w:type="dxa"/>
              <w:right w:w="108" w:type="dxa"/>
            </w:tcMar>
          </w:tcPr>
          <w:p w14:paraId="118C67AA" w14:textId="411270ED"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3A17B5A0" w14:textId="77777777" w:rsidTr="00886457">
        <w:trPr>
          <w:trHeight w:val="240"/>
        </w:trPr>
        <w:tc>
          <w:tcPr>
            <w:tcW w:w="1914" w:type="dxa"/>
            <w:tcBorders>
              <w:top w:val="nil"/>
              <w:left w:val="single" w:sz="8" w:space="0" w:color="auto"/>
              <w:bottom w:val="nil"/>
              <w:right w:val="nil"/>
            </w:tcBorders>
            <w:tcMar>
              <w:left w:w="108" w:type="dxa"/>
              <w:right w:w="108" w:type="dxa"/>
            </w:tcMar>
          </w:tcPr>
          <w:p w14:paraId="3670D5D0" w14:textId="0C6B616A"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Change Manager:</w:t>
            </w:r>
          </w:p>
        </w:tc>
        <w:tc>
          <w:tcPr>
            <w:tcW w:w="2949" w:type="dxa"/>
            <w:tcBorders>
              <w:top w:val="nil"/>
              <w:left w:val="nil"/>
              <w:bottom w:val="nil"/>
              <w:right w:val="nil"/>
            </w:tcBorders>
            <w:tcMar>
              <w:left w:w="108" w:type="dxa"/>
              <w:right w:w="108" w:type="dxa"/>
            </w:tcMar>
          </w:tcPr>
          <w:p w14:paraId="665503E7" w14:textId="310BA2CC"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691" w:type="dxa"/>
            <w:tcBorders>
              <w:top w:val="nil"/>
              <w:left w:val="nil"/>
              <w:bottom w:val="nil"/>
              <w:right w:val="nil"/>
            </w:tcBorders>
            <w:tcMar>
              <w:left w:w="108" w:type="dxa"/>
              <w:right w:w="108" w:type="dxa"/>
            </w:tcMar>
          </w:tcPr>
          <w:p w14:paraId="0B5E6989" w14:textId="3CE0FCC7"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363" w:type="dxa"/>
            <w:tcBorders>
              <w:top w:val="nil"/>
              <w:left w:val="nil"/>
              <w:bottom w:val="nil"/>
              <w:right w:val="single" w:sz="8" w:space="0" w:color="auto"/>
            </w:tcBorders>
            <w:tcMar>
              <w:left w:w="108" w:type="dxa"/>
              <w:right w:w="108" w:type="dxa"/>
            </w:tcMar>
          </w:tcPr>
          <w:p w14:paraId="489C0591" w14:textId="224C00B1"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19B7F981" w14:textId="77777777" w:rsidTr="00886457">
        <w:trPr>
          <w:trHeight w:val="240"/>
        </w:trPr>
        <w:tc>
          <w:tcPr>
            <w:tcW w:w="1914" w:type="dxa"/>
            <w:tcBorders>
              <w:top w:val="nil"/>
              <w:left w:val="single" w:sz="8" w:space="0" w:color="auto"/>
              <w:bottom w:val="nil"/>
              <w:right w:val="nil"/>
            </w:tcBorders>
            <w:tcMar>
              <w:left w:w="108" w:type="dxa"/>
              <w:right w:w="108" w:type="dxa"/>
            </w:tcMar>
          </w:tcPr>
          <w:p w14:paraId="34BCF5F4" w14:textId="0344B34B"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Dátum vystavenia požiadavky:</w:t>
            </w:r>
          </w:p>
        </w:tc>
        <w:tc>
          <w:tcPr>
            <w:tcW w:w="2949" w:type="dxa"/>
            <w:tcBorders>
              <w:top w:val="nil"/>
              <w:left w:val="nil"/>
              <w:bottom w:val="nil"/>
              <w:right w:val="nil"/>
            </w:tcBorders>
            <w:tcMar>
              <w:left w:w="108" w:type="dxa"/>
              <w:right w:w="108" w:type="dxa"/>
            </w:tcMar>
          </w:tcPr>
          <w:p w14:paraId="73C94101" w14:textId="114B85B4"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691" w:type="dxa"/>
            <w:tcBorders>
              <w:top w:val="nil"/>
              <w:left w:val="nil"/>
              <w:bottom w:val="nil"/>
              <w:right w:val="nil"/>
            </w:tcBorders>
            <w:tcMar>
              <w:left w:w="108" w:type="dxa"/>
              <w:right w:w="108" w:type="dxa"/>
            </w:tcMar>
          </w:tcPr>
          <w:p w14:paraId="35A39758" w14:textId="3EB8E683"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Požadovaný termín odovzdania plnenia:</w:t>
            </w:r>
          </w:p>
        </w:tc>
        <w:tc>
          <w:tcPr>
            <w:tcW w:w="2363" w:type="dxa"/>
            <w:tcBorders>
              <w:top w:val="nil"/>
              <w:left w:val="nil"/>
              <w:bottom w:val="nil"/>
              <w:right w:val="single" w:sz="8" w:space="0" w:color="auto"/>
            </w:tcBorders>
            <w:tcMar>
              <w:left w:w="108" w:type="dxa"/>
              <w:right w:w="108" w:type="dxa"/>
            </w:tcMar>
          </w:tcPr>
          <w:p w14:paraId="3D24E6D7" w14:textId="1E233B89"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371E9C2A" w14:textId="77777777" w:rsidTr="00886457">
        <w:trPr>
          <w:trHeight w:val="240"/>
        </w:trPr>
        <w:tc>
          <w:tcPr>
            <w:tcW w:w="1914" w:type="dxa"/>
            <w:tcBorders>
              <w:top w:val="nil"/>
              <w:left w:val="single" w:sz="8" w:space="0" w:color="auto"/>
              <w:bottom w:val="nil"/>
              <w:right w:val="nil"/>
            </w:tcBorders>
            <w:tcMar>
              <w:left w:w="108" w:type="dxa"/>
              <w:right w:w="108" w:type="dxa"/>
            </w:tcMar>
          </w:tcPr>
          <w:p w14:paraId="209990BA" w14:textId="3CBABDA1"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Kategória Zmeny</w:t>
            </w:r>
          </w:p>
          <w:p w14:paraId="2A82F82A" w14:textId="0A8D8C47"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(HW, SW,...)</w:t>
            </w:r>
            <w:r w:rsidR="00ED14D1">
              <w:rPr>
                <w:rFonts w:ascii="Arial Narrow" w:eastAsia="Arial Narrow" w:hAnsi="Arial Narrow" w:cs="Arial Narrow"/>
                <w:b/>
                <w:bCs/>
              </w:rPr>
              <w:t>:</w:t>
            </w:r>
          </w:p>
        </w:tc>
        <w:tc>
          <w:tcPr>
            <w:tcW w:w="7003" w:type="dxa"/>
            <w:gridSpan w:val="3"/>
            <w:tcBorders>
              <w:top w:val="nil"/>
              <w:left w:val="nil"/>
              <w:bottom w:val="nil"/>
              <w:right w:val="single" w:sz="8" w:space="0" w:color="auto"/>
            </w:tcBorders>
            <w:tcMar>
              <w:left w:w="108" w:type="dxa"/>
              <w:right w:w="108" w:type="dxa"/>
            </w:tcMar>
          </w:tcPr>
          <w:p w14:paraId="36B4874D" w14:textId="31E929B9"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SW/Aplikačný/</w:t>
            </w:r>
            <w:proofErr w:type="spellStart"/>
            <w:r w:rsidRPr="7CE6B7DE">
              <w:rPr>
                <w:rFonts w:ascii="Arial Narrow" w:eastAsia="Arial Narrow" w:hAnsi="Arial Narrow" w:cs="Arial Narrow"/>
              </w:rPr>
              <w:t>Manex</w:t>
            </w:r>
            <w:proofErr w:type="spellEnd"/>
            <w:r w:rsidRPr="7CE6B7DE">
              <w:rPr>
                <w:rFonts w:ascii="Arial Narrow" w:eastAsia="Arial Narrow" w:hAnsi="Arial Narrow" w:cs="Arial Narrow"/>
              </w:rPr>
              <w:t xml:space="preserve">/ </w:t>
            </w:r>
          </w:p>
          <w:p w14:paraId="43F1E735" w14:textId="5A5AEDC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HW/Server/NT</w:t>
            </w:r>
          </w:p>
        </w:tc>
      </w:tr>
      <w:tr w:rsidR="7CE6B7DE" w14:paraId="2CDAA105" w14:textId="77777777" w:rsidTr="00886457">
        <w:trPr>
          <w:trHeight w:val="240"/>
        </w:trPr>
        <w:tc>
          <w:tcPr>
            <w:tcW w:w="1914" w:type="dxa"/>
            <w:tcBorders>
              <w:top w:val="nil"/>
              <w:left w:val="single" w:sz="8" w:space="0" w:color="auto"/>
              <w:bottom w:val="nil"/>
              <w:right w:val="nil"/>
            </w:tcBorders>
            <w:tcMar>
              <w:left w:w="108" w:type="dxa"/>
              <w:right w:w="108" w:type="dxa"/>
            </w:tcMar>
          </w:tcPr>
          <w:p w14:paraId="2D8D1B40" w14:textId="049AA31F"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Identifikácia zmenovej položky (CI):</w:t>
            </w:r>
          </w:p>
        </w:tc>
        <w:tc>
          <w:tcPr>
            <w:tcW w:w="2949" w:type="dxa"/>
            <w:tcBorders>
              <w:top w:val="nil"/>
              <w:left w:val="nil"/>
              <w:bottom w:val="nil"/>
              <w:right w:val="nil"/>
            </w:tcBorders>
            <w:tcMar>
              <w:left w:w="108" w:type="dxa"/>
              <w:right w:w="108" w:type="dxa"/>
            </w:tcMar>
          </w:tcPr>
          <w:p w14:paraId="6E2132EC" w14:textId="535214F7"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691" w:type="dxa"/>
            <w:tcBorders>
              <w:top w:val="nil"/>
              <w:left w:val="nil"/>
              <w:bottom w:val="nil"/>
              <w:right w:val="nil"/>
            </w:tcBorders>
            <w:tcMar>
              <w:left w:w="108" w:type="dxa"/>
              <w:right w:w="108" w:type="dxa"/>
            </w:tcMar>
          </w:tcPr>
          <w:p w14:paraId="6E1ACBF7" w14:textId="6EE1B6A4"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Verzia of CI:</w:t>
            </w:r>
          </w:p>
        </w:tc>
        <w:tc>
          <w:tcPr>
            <w:tcW w:w="2363" w:type="dxa"/>
            <w:tcBorders>
              <w:top w:val="nil"/>
              <w:left w:val="nil"/>
              <w:bottom w:val="nil"/>
              <w:right w:val="single" w:sz="8" w:space="0" w:color="auto"/>
            </w:tcBorders>
            <w:tcMar>
              <w:left w:w="108" w:type="dxa"/>
              <w:right w:w="108" w:type="dxa"/>
            </w:tcMar>
          </w:tcPr>
          <w:p w14:paraId="26883BF5" w14:textId="1C4BE29E" w:rsidR="7CE6B7DE" w:rsidRDefault="000863D1" w:rsidP="00886457">
            <w:pPr>
              <w:spacing w:before="40" w:after="40"/>
              <w:rPr>
                <w:rFonts w:ascii="Arial Narrow" w:eastAsia="Arial Narrow" w:hAnsi="Arial Narrow" w:cs="Arial Narrow"/>
              </w:rPr>
            </w:pPr>
            <w:r w:rsidRPr="7CE6B7DE">
              <w:rPr>
                <w:rFonts w:ascii="Arial Narrow" w:eastAsia="Arial Narrow" w:hAnsi="Arial Narrow" w:cs="Arial Narrow"/>
              </w:rPr>
              <w:t>V</w:t>
            </w:r>
            <w:r>
              <w:rPr>
                <w:rFonts w:ascii="Arial Narrow" w:eastAsia="Arial Narrow" w:hAnsi="Arial Narrow" w:cs="Arial Narrow"/>
              </w:rPr>
              <w:t> </w:t>
            </w:r>
            <w:r w:rsidR="7CE6B7DE" w:rsidRPr="7CE6B7DE">
              <w:rPr>
                <w:rFonts w:ascii="Arial Narrow" w:eastAsia="Arial Narrow" w:hAnsi="Arial Narrow" w:cs="Arial Narrow"/>
              </w:rPr>
              <w:t>prípade aplikačného SW či konfigurácie aktívnych prvkov</w:t>
            </w:r>
          </w:p>
        </w:tc>
      </w:tr>
      <w:tr w:rsidR="7CE6B7DE" w14:paraId="6A92C7E2" w14:textId="77777777" w:rsidTr="00886457">
        <w:trPr>
          <w:trHeight w:val="240"/>
        </w:trPr>
        <w:tc>
          <w:tcPr>
            <w:tcW w:w="1914" w:type="dxa"/>
            <w:tcBorders>
              <w:top w:val="nil"/>
              <w:left w:val="single" w:sz="8" w:space="0" w:color="auto"/>
              <w:bottom w:val="nil"/>
              <w:right w:val="nil"/>
            </w:tcBorders>
            <w:tcMar>
              <w:left w:w="108" w:type="dxa"/>
              <w:right w:w="108" w:type="dxa"/>
            </w:tcMar>
          </w:tcPr>
          <w:p w14:paraId="7DE64AF2" w14:textId="609FD330"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Priorita:</w:t>
            </w:r>
          </w:p>
        </w:tc>
        <w:tc>
          <w:tcPr>
            <w:tcW w:w="2949" w:type="dxa"/>
            <w:tcBorders>
              <w:top w:val="nil"/>
              <w:left w:val="nil"/>
              <w:bottom w:val="nil"/>
              <w:right w:val="nil"/>
            </w:tcBorders>
            <w:tcMar>
              <w:left w:w="108" w:type="dxa"/>
              <w:right w:w="108" w:type="dxa"/>
            </w:tcMar>
          </w:tcPr>
          <w:p w14:paraId="2126C987" w14:textId="527A5B59"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1, 2, 3, urgentná zmena</w:t>
            </w:r>
          </w:p>
        </w:tc>
        <w:tc>
          <w:tcPr>
            <w:tcW w:w="1691" w:type="dxa"/>
            <w:tcBorders>
              <w:top w:val="nil"/>
              <w:left w:val="nil"/>
              <w:bottom w:val="nil"/>
              <w:right w:val="nil"/>
            </w:tcBorders>
            <w:tcMar>
              <w:left w:w="108" w:type="dxa"/>
              <w:right w:w="108" w:type="dxa"/>
            </w:tcMar>
          </w:tcPr>
          <w:p w14:paraId="2A9EE988" w14:textId="0148EDEC"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Štandardná zmena</w:t>
            </w:r>
          </w:p>
        </w:tc>
        <w:tc>
          <w:tcPr>
            <w:tcW w:w="2363" w:type="dxa"/>
            <w:tcBorders>
              <w:top w:val="nil"/>
              <w:left w:val="nil"/>
              <w:bottom w:val="nil"/>
              <w:right w:val="single" w:sz="8" w:space="0" w:color="auto"/>
            </w:tcBorders>
            <w:tcMar>
              <w:left w:w="108" w:type="dxa"/>
              <w:right w:w="108" w:type="dxa"/>
            </w:tcMar>
          </w:tcPr>
          <w:p w14:paraId="470D9544" w14:textId="4B9C0189"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/Áno, Nie/</w:t>
            </w:r>
          </w:p>
        </w:tc>
      </w:tr>
      <w:tr w:rsidR="7CE6B7DE" w14:paraId="2488AFC6" w14:textId="77777777" w:rsidTr="00886457">
        <w:trPr>
          <w:trHeight w:val="240"/>
        </w:trPr>
        <w:tc>
          <w:tcPr>
            <w:tcW w:w="1914" w:type="dxa"/>
            <w:tcBorders>
              <w:top w:val="nil"/>
              <w:left w:val="single" w:sz="8" w:space="0" w:color="auto"/>
              <w:bottom w:val="single" w:sz="8" w:space="0" w:color="auto"/>
              <w:right w:val="nil"/>
            </w:tcBorders>
            <w:tcMar>
              <w:left w:w="108" w:type="dxa"/>
              <w:right w:w="108" w:type="dxa"/>
            </w:tcMar>
          </w:tcPr>
          <w:p w14:paraId="3E21762B" w14:textId="2FA8505B"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Zmena schválená:</w:t>
            </w:r>
          </w:p>
        </w:tc>
        <w:tc>
          <w:tcPr>
            <w:tcW w:w="2949" w:type="dxa"/>
            <w:tcBorders>
              <w:top w:val="nil"/>
              <w:left w:val="nil"/>
              <w:bottom w:val="single" w:sz="8" w:space="0" w:color="auto"/>
              <w:right w:val="nil"/>
            </w:tcBorders>
            <w:tcMar>
              <w:left w:w="108" w:type="dxa"/>
              <w:right w:w="108" w:type="dxa"/>
            </w:tcMar>
          </w:tcPr>
          <w:p w14:paraId="21400F48" w14:textId="54AA002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Meno Change managera</w:t>
            </w:r>
          </w:p>
        </w:tc>
        <w:tc>
          <w:tcPr>
            <w:tcW w:w="1691" w:type="dxa"/>
            <w:tcBorders>
              <w:top w:val="nil"/>
              <w:left w:val="nil"/>
              <w:bottom w:val="single" w:sz="8" w:space="0" w:color="auto"/>
              <w:right w:val="nil"/>
            </w:tcBorders>
            <w:tcMar>
              <w:left w:w="108" w:type="dxa"/>
              <w:right w:w="108" w:type="dxa"/>
            </w:tcMar>
          </w:tcPr>
          <w:p w14:paraId="7BA7556D" w14:textId="56B24D10"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Dátum schválenia:</w:t>
            </w:r>
          </w:p>
        </w:tc>
        <w:tc>
          <w:tcPr>
            <w:tcW w:w="2363" w:type="dxa"/>
            <w:tcBorders>
              <w:top w:val="nil"/>
              <w:left w:val="nil"/>
              <w:bottom w:val="single" w:sz="8" w:space="0" w:color="auto"/>
              <w:right w:val="single" w:sz="8" w:space="0" w:color="auto"/>
            </w:tcBorders>
            <w:tcMar>
              <w:left w:w="108" w:type="dxa"/>
              <w:right w:w="108" w:type="dxa"/>
            </w:tcMar>
          </w:tcPr>
          <w:p w14:paraId="0BF9FC6D" w14:textId="3D90AEEF"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bl>
    <w:p w14:paraId="699C8AF0" w14:textId="66F1313B" w:rsidR="19DBAFDD" w:rsidRDefault="19DBAFDD" w:rsidP="00886457">
      <w:pPr>
        <w:spacing w:after="0"/>
        <w:jc w:val="both"/>
        <w:rPr>
          <w:rFonts w:ascii="Arial Narrow" w:eastAsia="Arial Narrow" w:hAnsi="Arial Narrow" w:cs="Arial Narrow"/>
        </w:rPr>
      </w:pPr>
      <w:r w:rsidRPr="7CE6B7DE">
        <w:rPr>
          <w:rFonts w:ascii="Arial Narrow" w:eastAsia="Arial Narrow" w:hAnsi="Arial Narrow" w:cs="Arial Narrow"/>
        </w:rPr>
        <w:t xml:space="preserve"> </w:t>
      </w:r>
    </w:p>
    <w:p w14:paraId="25C12107" w14:textId="26417AE0" w:rsidR="19DBAFDD" w:rsidRDefault="19DBAFDD" w:rsidP="00886457">
      <w:pPr>
        <w:spacing w:after="120"/>
        <w:ind w:left="708"/>
        <w:jc w:val="both"/>
        <w:rPr>
          <w:rFonts w:ascii="Arial Narrow" w:eastAsia="Arial Narrow" w:hAnsi="Arial Narrow" w:cs="Arial Narrow"/>
          <w:b/>
          <w:bCs/>
        </w:rPr>
      </w:pPr>
      <w:r w:rsidRPr="7CE6B7DE">
        <w:rPr>
          <w:rFonts w:ascii="Arial Narrow" w:eastAsia="Arial Narrow" w:hAnsi="Arial Narrow" w:cs="Arial Narrow"/>
          <w:b/>
          <w:bCs/>
        </w:rPr>
        <w:t xml:space="preserve">Popis </w:t>
      </w:r>
      <w:r w:rsidR="000863D1" w:rsidRPr="7CE6B7DE">
        <w:rPr>
          <w:rFonts w:ascii="Arial Narrow" w:eastAsia="Arial Narrow" w:hAnsi="Arial Narrow" w:cs="Arial Narrow"/>
          <w:b/>
          <w:bCs/>
        </w:rPr>
        <w:t>a</w:t>
      </w:r>
      <w:r w:rsidR="000863D1">
        <w:rPr>
          <w:rFonts w:ascii="Arial Narrow" w:eastAsia="Arial Narrow" w:hAnsi="Arial Narrow" w:cs="Arial Narrow"/>
          <w:b/>
          <w:bCs/>
        </w:rPr>
        <w:t> </w:t>
      </w:r>
      <w:r w:rsidRPr="7CE6B7DE">
        <w:rPr>
          <w:rFonts w:ascii="Arial Narrow" w:eastAsia="Arial Narrow" w:hAnsi="Arial Narrow" w:cs="Arial Narrow"/>
          <w:b/>
          <w:bCs/>
        </w:rPr>
        <w:t>plán realizácie Zmeny:</w:t>
      </w:r>
    </w:p>
    <w:tbl>
      <w:tblPr>
        <w:tblW w:w="8957" w:type="dxa"/>
        <w:tblInd w:w="105" w:type="dxa"/>
        <w:tblLayout w:type="fixed"/>
        <w:tblLook w:val="01E0" w:firstRow="1" w:lastRow="1" w:firstColumn="1" w:lastColumn="1" w:noHBand="0" w:noVBand="0"/>
      </w:tblPr>
      <w:tblGrid>
        <w:gridCol w:w="1950"/>
        <w:gridCol w:w="7007"/>
      </w:tblGrid>
      <w:tr w:rsidR="7CE6B7DE" w14:paraId="5EAD1ACB" w14:textId="77777777" w:rsidTr="007E0D93">
        <w:trPr>
          <w:trHeight w:val="300"/>
        </w:trPr>
        <w:tc>
          <w:tcPr>
            <w:tcW w:w="1950" w:type="dxa"/>
            <w:tcBorders>
              <w:top w:val="single" w:sz="8" w:space="0" w:color="auto"/>
              <w:left w:val="single" w:sz="8" w:space="0" w:color="auto"/>
              <w:bottom w:val="nil"/>
              <w:right w:val="nil"/>
            </w:tcBorders>
            <w:tcMar>
              <w:left w:w="108" w:type="dxa"/>
              <w:right w:w="108" w:type="dxa"/>
            </w:tcMar>
          </w:tcPr>
          <w:p w14:paraId="29AABCD7" w14:textId="071B6292"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Krátky popis požiadavky:</w:t>
            </w:r>
          </w:p>
        </w:tc>
        <w:tc>
          <w:tcPr>
            <w:tcW w:w="7007" w:type="dxa"/>
            <w:tcBorders>
              <w:top w:val="single" w:sz="8" w:space="0" w:color="auto"/>
              <w:left w:val="nil"/>
              <w:bottom w:val="nil"/>
              <w:right w:val="single" w:sz="8" w:space="0" w:color="auto"/>
            </w:tcBorders>
            <w:tcMar>
              <w:left w:w="108" w:type="dxa"/>
              <w:right w:w="108" w:type="dxa"/>
            </w:tcMar>
          </w:tcPr>
          <w:p w14:paraId="27F0ECBC" w14:textId="441566C0" w:rsidR="7CE6B7DE" w:rsidRDefault="7CE6B7DE" w:rsidP="00481C91">
            <w:pPr>
              <w:spacing w:before="40" w:after="40"/>
              <w:jc w:val="both"/>
              <w:rPr>
                <w:rFonts w:ascii="Arial Narrow" w:eastAsia="Arial Narrow" w:hAnsi="Arial Narrow" w:cs="Arial Narrow"/>
              </w:rPr>
            </w:pPr>
            <w:r w:rsidRPr="7CE6B7DE">
              <w:rPr>
                <w:rFonts w:ascii="Arial Narrow" w:eastAsia="Arial Narrow" w:hAnsi="Arial Narrow" w:cs="Arial Narrow"/>
              </w:rPr>
              <w:t xml:space="preserve">Krátky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 xml:space="preserve">výstižný popis požiadavky na Zmenu. Detailný popis zmeny je </w:t>
            </w:r>
            <w:r w:rsidR="000863D1" w:rsidRPr="7CE6B7DE">
              <w:rPr>
                <w:rFonts w:ascii="Arial Narrow" w:eastAsia="Arial Narrow" w:hAnsi="Arial Narrow" w:cs="Arial Narrow"/>
              </w:rPr>
              <w:t>v</w:t>
            </w:r>
            <w:r w:rsidR="000863D1">
              <w:rPr>
                <w:rFonts w:ascii="Arial Narrow" w:eastAsia="Arial Narrow" w:hAnsi="Arial Narrow" w:cs="Arial Narrow"/>
              </w:rPr>
              <w:t> </w:t>
            </w:r>
            <w:r w:rsidRPr="7CE6B7DE">
              <w:rPr>
                <w:rFonts w:ascii="Arial Narrow" w:eastAsia="Arial Narrow" w:hAnsi="Arial Narrow" w:cs="Arial Narrow"/>
              </w:rPr>
              <w:t>Štúdii realizovateľnosti.</w:t>
            </w:r>
          </w:p>
          <w:p w14:paraId="21046980" w14:textId="3AF3B445" w:rsidR="7CE6B7DE" w:rsidRDefault="7CE6B7DE" w:rsidP="00886457">
            <w:pPr>
              <w:spacing w:before="40" w:after="40"/>
              <w:rPr>
                <w:rFonts w:ascii="Arial Narrow" w:eastAsia="Arial Narrow" w:hAnsi="Arial Narrow" w:cs="Arial Narrow"/>
              </w:rPr>
            </w:pPr>
          </w:p>
        </w:tc>
      </w:tr>
      <w:tr w:rsidR="7CE6B7DE" w14:paraId="63611FA8" w14:textId="77777777" w:rsidTr="007E0D93">
        <w:trPr>
          <w:trHeight w:val="2025"/>
        </w:trPr>
        <w:tc>
          <w:tcPr>
            <w:tcW w:w="1950" w:type="dxa"/>
            <w:tcBorders>
              <w:top w:val="nil"/>
              <w:left w:val="single" w:sz="8" w:space="0" w:color="auto"/>
              <w:bottom w:val="nil"/>
              <w:right w:val="nil"/>
            </w:tcBorders>
            <w:tcMar>
              <w:left w:w="108" w:type="dxa"/>
              <w:right w:w="108" w:type="dxa"/>
            </w:tcMar>
          </w:tcPr>
          <w:p w14:paraId="507CCA26" w14:textId="25D1BE74"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Detailný popis realizácie Zmeny:</w:t>
            </w:r>
          </w:p>
        </w:tc>
        <w:tc>
          <w:tcPr>
            <w:tcW w:w="7007" w:type="dxa"/>
            <w:tcBorders>
              <w:top w:val="nil"/>
              <w:left w:val="nil"/>
              <w:bottom w:val="nil"/>
              <w:right w:val="single" w:sz="8" w:space="0" w:color="auto"/>
            </w:tcBorders>
            <w:tcMar>
              <w:left w:w="108" w:type="dxa"/>
              <w:right w:w="108" w:type="dxa"/>
            </w:tcMar>
          </w:tcPr>
          <w:p w14:paraId="782409DE" w14:textId="0039BF94"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/Uveďte plán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 xml:space="preserve">postup testovania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postup realizácie./</w:t>
            </w:r>
          </w:p>
          <w:p w14:paraId="511D2576" w14:textId="32578A31" w:rsidR="7CE6B7DE" w:rsidRDefault="7CE6B7DE" w:rsidP="00886457">
            <w:pPr>
              <w:spacing w:before="40" w:after="40"/>
              <w:rPr>
                <w:rFonts w:ascii="Arial Narrow" w:eastAsia="Arial Narrow" w:hAnsi="Arial Narrow" w:cs="Arial Narrow"/>
              </w:rPr>
            </w:pPr>
          </w:p>
          <w:p w14:paraId="3481CF3F" w14:textId="42773661" w:rsidR="7CE6B7DE" w:rsidRDefault="7CE6B7DE" w:rsidP="00481C91">
            <w:pPr>
              <w:spacing w:before="40" w:after="40"/>
              <w:jc w:val="both"/>
              <w:rPr>
                <w:rFonts w:ascii="Arial Narrow" w:eastAsia="Arial Narrow" w:hAnsi="Arial Narrow" w:cs="Arial Narrow"/>
              </w:rPr>
            </w:pPr>
            <w:r w:rsidRPr="7CE6B7DE">
              <w:rPr>
                <w:rFonts w:ascii="Arial Narrow" w:eastAsia="Arial Narrow" w:hAnsi="Arial Narrow" w:cs="Arial Narrow"/>
              </w:rPr>
              <w:t xml:space="preserve">/Pre Aplikačný SW - uveďte zoznam funkcií, </w:t>
            </w:r>
            <w:r w:rsidR="000863D1" w:rsidRPr="7CE6B7DE">
              <w:rPr>
                <w:rFonts w:ascii="Arial Narrow" w:eastAsia="Arial Narrow" w:hAnsi="Arial Narrow" w:cs="Arial Narrow"/>
              </w:rPr>
              <w:t>v</w:t>
            </w:r>
            <w:r w:rsidR="000863D1">
              <w:rPr>
                <w:rFonts w:ascii="Arial Narrow" w:eastAsia="Arial Narrow" w:hAnsi="Arial Narrow" w:cs="Arial Narrow"/>
              </w:rPr>
              <w:t> </w:t>
            </w:r>
            <w:r w:rsidRPr="7CE6B7DE">
              <w:rPr>
                <w:rFonts w:ascii="Arial Narrow" w:eastAsia="Arial Narrow" w:hAnsi="Arial Narrow" w:cs="Arial Narrow"/>
              </w:rPr>
              <w:t>prípade oprav zoznam chýb, ktoré by mala zmena riešiť./</w:t>
            </w:r>
          </w:p>
          <w:p w14:paraId="2FECD27E" w14:textId="25DD8816"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0EBF0467" w14:textId="77777777" w:rsidTr="007E0D93">
        <w:trPr>
          <w:trHeight w:val="300"/>
        </w:trPr>
        <w:tc>
          <w:tcPr>
            <w:tcW w:w="1950" w:type="dxa"/>
            <w:tcBorders>
              <w:top w:val="nil"/>
              <w:left w:val="single" w:sz="8" w:space="0" w:color="auto"/>
              <w:bottom w:val="nil"/>
              <w:right w:val="nil"/>
            </w:tcBorders>
            <w:tcMar>
              <w:left w:w="108" w:type="dxa"/>
              <w:right w:w="108" w:type="dxa"/>
            </w:tcMar>
          </w:tcPr>
          <w:p w14:paraId="04579197" w14:textId="2C405856"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lastRenderedPageBreak/>
              <w:t xml:space="preserve">Identifikácia </w:t>
            </w:r>
            <w:proofErr w:type="spellStart"/>
            <w:r w:rsidRPr="7CE6B7DE">
              <w:rPr>
                <w:rFonts w:ascii="Arial Narrow" w:eastAsia="Arial Narrow" w:hAnsi="Arial Narrow" w:cs="Arial Narrow"/>
                <w:b/>
                <w:bCs/>
              </w:rPr>
              <w:t>release</w:t>
            </w:r>
            <w:proofErr w:type="spellEnd"/>
            <w:r w:rsidRPr="7CE6B7DE">
              <w:rPr>
                <w:rFonts w:ascii="Arial Narrow" w:eastAsia="Arial Narrow" w:hAnsi="Arial Narrow" w:cs="Arial Narrow"/>
                <w:b/>
                <w:bCs/>
              </w:rPr>
              <w:t>:</w:t>
            </w:r>
          </w:p>
        </w:tc>
        <w:tc>
          <w:tcPr>
            <w:tcW w:w="7007" w:type="dxa"/>
            <w:tcBorders>
              <w:top w:val="nil"/>
              <w:left w:val="nil"/>
              <w:bottom w:val="nil"/>
              <w:right w:val="single" w:sz="8" w:space="0" w:color="auto"/>
            </w:tcBorders>
            <w:tcMar>
              <w:left w:w="108" w:type="dxa"/>
              <w:right w:w="108" w:type="dxa"/>
            </w:tcMar>
          </w:tcPr>
          <w:p w14:paraId="1E28CC51" w14:textId="726E081F"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/Pre Aplikačný SW - špecifikujte </w:t>
            </w:r>
            <w:proofErr w:type="spellStart"/>
            <w:r w:rsidRPr="7CE6B7DE">
              <w:rPr>
                <w:rFonts w:ascii="Arial Narrow" w:eastAsia="Arial Narrow" w:hAnsi="Arial Narrow" w:cs="Arial Narrow"/>
              </w:rPr>
              <w:t>release</w:t>
            </w:r>
            <w:proofErr w:type="spellEnd"/>
            <w:r w:rsidRPr="7CE6B7DE">
              <w:rPr>
                <w:rFonts w:ascii="Arial Narrow" w:eastAsia="Arial Narrow" w:hAnsi="Arial Narrow" w:cs="Arial Narrow"/>
              </w:rPr>
              <w:t xml:space="preserve">, </w:t>
            </w:r>
            <w:r w:rsidR="000863D1" w:rsidRPr="7CE6B7DE">
              <w:rPr>
                <w:rFonts w:ascii="Arial Narrow" w:eastAsia="Arial Narrow" w:hAnsi="Arial Narrow" w:cs="Arial Narrow"/>
              </w:rPr>
              <w:t>v</w:t>
            </w:r>
            <w:r w:rsidR="000863D1">
              <w:rPr>
                <w:rFonts w:ascii="Arial Narrow" w:eastAsia="Arial Narrow" w:hAnsi="Arial Narrow" w:cs="Arial Narrow"/>
              </w:rPr>
              <w:t> </w:t>
            </w:r>
            <w:r w:rsidRPr="7CE6B7DE">
              <w:rPr>
                <w:rFonts w:ascii="Arial Narrow" w:eastAsia="Arial Narrow" w:hAnsi="Arial Narrow" w:cs="Arial Narrow"/>
              </w:rPr>
              <w:t>ktorom bude Zmena realizovaná./</w:t>
            </w:r>
          </w:p>
          <w:p w14:paraId="66CE074E" w14:textId="635D4C72" w:rsidR="7CE6B7DE" w:rsidRDefault="7CE6B7DE" w:rsidP="00886457">
            <w:pPr>
              <w:spacing w:before="40" w:after="40"/>
              <w:rPr>
                <w:rFonts w:ascii="Arial Narrow" w:eastAsia="Arial Narrow" w:hAnsi="Arial Narrow" w:cs="Arial Narrow"/>
              </w:rPr>
            </w:pPr>
          </w:p>
        </w:tc>
      </w:tr>
      <w:tr w:rsidR="7CE6B7DE" w14:paraId="5E8BAD66" w14:textId="77777777" w:rsidTr="007E0D93">
        <w:trPr>
          <w:trHeight w:val="300"/>
        </w:trPr>
        <w:tc>
          <w:tcPr>
            <w:tcW w:w="1950" w:type="dxa"/>
            <w:tcBorders>
              <w:top w:val="single" w:sz="8" w:space="0" w:color="auto"/>
              <w:left w:val="single" w:sz="8" w:space="0" w:color="auto"/>
              <w:bottom w:val="single" w:sz="8" w:space="0" w:color="auto"/>
              <w:right w:val="nil"/>
            </w:tcBorders>
            <w:tcMar>
              <w:left w:w="108" w:type="dxa"/>
              <w:right w:w="108" w:type="dxa"/>
            </w:tcMar>
          </w:tcPr>
          <w:p w14:paraId="2522473B" w14:textId="044F553F"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Ústupový plán:</w:t>
            </w:r>
          </w:p>
        </w:tc>
        <w:tc>
          <w:tcPr>
            <w:tcW w:w="7007" w:type="dxa"/>
            <w:tcBorders>
              <w:top w:val="single" w:sz="8" w:space="0" w:color="auto"/>
              <w:left w:val="nil"/>
              <w:bottom w:val="single" w:sz="8" w:space="0" w:color="auto"/>
              <w:right w:val="single" w:sz="8" w:space="0" w:color="auto"/>
            </w:tcBorders>
            <w:tcMar>
              <w:left w:w="108" w:type="dxa"/>
              <w:right w:w="108" w:type="dxa"/>
            </w:tcMar>
          </w:tcPr>
          <w:p w14:paraId="08446515" w14:textId="023A702C"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/Špecifikácia ústupového plánu </w:t>
            </w:r>
            <w:r w:rsidR="000863D1" w:rsidRPr="7CE6B7DE">
              <w:rPr>
                <w:rFonts w:ascii="Arial Narrow" w:eastAsia="Arial Narrow" w:hAnsi="Arial Narrow" w:cs="Arial Narrow"/>
              </w:rPr>
              <w:t>v</w:t>
            </w:r>
            <w:r w:rsidR="000863D1">
              <w:rPr>
                <w:rFonts w:ascii="Arial Narrow" w:eastAsia="Arial Narrow" w:hAnsi="Arial Narrow" w:cs="Arial Narrow"/>
              </w:rPr>
              <w:t> </w:t>
            </w:r>
            <w:r w:rsidRPr="7CE6B7DE">
              <w:rPr>
                <w:rFonts w:ascii="Arial Narrow" w:eastAsia="Arial Narrow" w:hAnsi="Arial Narrow" w:cs="Arial Narrow"/>
              </w:rPr>
              <w:t>prípade neúspešnej realizácie./</w:t>
            </w:r>
          </w:p>
        </w:tc>
      </w:tr>
      <w:tr w:rsidR="7CE6B7DE" w14:paraId="6ABA8875" w14:textId="77777777" w:rsidTr="007E0D93">
        <w:trPr>
          <w:trHeight w:val="300"/>
        </w:trPr>
        <w:tc>
          <w:tcPr>
            <w:tcW w:w="1950" w:type="dxa"/>
            <w:tcBorders>
              <w:top w:val="single" w:sz="8" w:space="0" w:color="auto"/>
              <w:left w:val="single" w:sz="8" w:space="0" w:color="auto"/>
              <w:bottom w:val="single" w:sz="8" w:space="0" w:color="auto"/>
              <w:right w:val="nil"/>
            </w:tcBorders>
            <w:tcMar>
              <w:left w:w="108" w:type="dxa"/>
              <w:right w:w="108" w:type="dxa"/>
            </w:tcMar>
          </w:tcPr>
          <w:p w14:paraId="0522DF85" w14:textId="1F0F0D96"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Opravené chyby:</w:t>
            </w:r>
          </w:p>
        </w:tc>
        <w:tc>
          <w:tcPr>
            <w:tcW w:w="7007" w:type="dxa"/>
            <w:tcBorders>
              <w:top w:val="single" w:sz="8" w:space="0" w:color="auto"/>
              <w:left w:val="nil"/>
              <w:bottom w:val="single" w:sz="8" w:space="0" w:color="auto"/>
              <w:right w:val="single" w:sz="8" w:space="0" w:color="auto"/>
            </w:tcBorders>
            <w:tcMar>
              <w:left w:w="108" w:type="dxa"/>
              <w:right w:w="108" w:type="dxa"/>
            </w:tcMar>
          </w:tcPr>
          <w:p w14:paraId="6856D141" w14:textId="417BBF10" w:rsidR="7CE6B7DE" w:rsidRDefault="7CE6B7DE" w:rsidP="00481C91">
            <w:pPr>
              <w:spacing w:before="40" w:after="40"/>
              <w:jc w:val="both"/>
              <w:rPr>
                <w:rFonts w:ascii="Arial Narrow" w:eastAsia="Arial Narrow" w:hAnsi="Arial Narrow" w:cs="Arial Narrow"/>
              </w:rPr>
            </w:pPr>
            <w:r w:rsidRPr="7CE6B7DE">
              <w:rPr>
                <w:rFonts w:ascii="Arial Narrow" w:eastAsia="Arial Narrow" w:hAnsi="Arial Narrow" w:cs="Arial Narrow"/>
              </w:rPr>
              <w:t xml:space="preserve">/Zoznam opravených chýb zistených počas testovania </w:t>
            </w:r>
            <w:r w:rsidR="000863D1" w:rsidRPr="7CE6B7DE">
              <w:rPr>
                <w:rFonts w:ascii="Arial Narrow" w:eastAsia="Arial Narrow" w:hAnsi="Arial Narrow" w:cs="Arial Narrow"/>
              </w:rPr>
              <w:t>s</w:t>
            </w:r>
            <w:r w:rsidR="000863D1">
              <w:rPr>
                <w:rFonts w:ascii="Arial Narrow" w:eastAsia="Arial Narrow" w:hAnsi="Arial Narrow" w:cs="Arial Narrow"/>
              </w:rPr>
              <w:t> </w:t>
            </w:r>
            <w:r w:rsidRPr="7CE6B7DE">
              <w:rPr>
                <w:rFonts w:ascii="Arial Narrow" w:eastAsia="Arial Narrow" w:hAnsi="Arial Narrow" w:cs="Arial Narrow"/>
              </w:rPr>
              <w:t xml:space="preserve">uvedením čísla chyby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čísla RFC./</w:t>
            </w:r>
          </w:p>
          <w:p w14:paraId="03B8CBD2" w14:textId="0D4A98AB" w:rsidR="7CE6B7DE" w:rsidRDefault="7CE6B7DE" w:rsidP="00886457">
            <w:pPr>
              <w:spacing w:after="0"/>
              <w:rPr>
                <w:rFonts w:ascii="Arial Narrow" w:eastAsia="Arial Narrow" w:hAnsi="Arial Narrow" w:cs="Arial Narrow"/>
              </w:rPr>
            </w:pPr>
          </w:p>
        </w:tc>
      </w:tr>
      <w:tr w:rsidR="7CE6B7DE" w14:paraId="12B1834D" w14:textId="77777777" w:rsidTr="007E0D93">
        <w:trPr>
          <w:trHeight w:val="300"/>
        </w:trPr>
        <w:tc>
          <w:tcPr>
            <w:tcW w:w="1950" w:type="dxa"/>
            <w:tcBorders>
              <w:top w:val="single" w:sz="8" w:space="0" w:color="auto"/>
              <w:left w:val="single" w:sz="8" w:space="0" w:color="auto"/>
              <w:bottom w:val="nil"/>
              <w:right w:val="nil"/>
            </w:tcBorders>
            <w:tcMar>
              <w:left w:w="108" w:type="dxa"/>
              <w:right w:w="108" w:type="dxa"/>
            </w:tcMar>
          </w:tcPr>
          <w:p w14:paraId="1227E7D5" w14:textId="3834F784"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7007" w:type="dxa"/>
            <w:tcBorders>
              <w:top w:val="single" w:sz="8" w:space="0" w:color="auto"/>
              <w:left w:val="nil"/>
              <w:bottom w:val="nil"/>
              <w:right w:val="single" w:sz="8" w:space="0" w:color="auto"/>
            </w:tcBorders>
            <w:tcMar>
              <w:left w:w="108" w:type="dxa"/>
              <w:right w:w="108" w:type="dxa"/>
            </w:tcMar>
          </w:tcPr>
          <w:p w14:paraId="6F5C70A4" w14:textId="01CF9724" w:rsidR="7CE6B7DE" w:rsidRDefault="7CE6B7DE" w:rsidP="00886457">
            <w:pPr>
              <w:spacing w:after="0"/>
              <w:rPr>
                <w:rFonts w:ascii="Arial Narrow" w:eastAsia="Arial Narrow" w:hAnsi="Arial Narrow" w:cs="Arial Narrow"/>
              </w:rPr>
            </w:pPr>
          </w:p>
        </w:tc>
      </w:tr>
      <w:tr w:rsidR="7CE6B7DE" w14:paraId="6706BC3E" w14:textId="77777777" w:rsidTr="007E0D93">
        <w:trPr>
          <w:trHeight w:val="300"/>
        </w:trPr>
        <w:tc>
          <w:tcPr>
            <w:tcW w:w="1950" w:type="dxa"/>
            <w:tcBorders>
              <w:top w:val="nil"/>
              <w:left w:val="single" w:sz="8" w:space="0" w:color="auto"/>
              <w:bottom w:val="nil"/>
              <w:right w:val="nil"/>
            </w:tcBorders>
            <w:tcMar>
              <w:left w:w="108" w:type="dxa"/>
              <w:right w:w="108" w:type="dxa"/>
            </w:tcMar>
          </w:tcPr>
          <w:p w14:paraId="4DCF2F1B" w14:textId="14B5C975"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Odstávka systému:</w:t>
            </w:r>
          </w:p>
        </w:tc>
        <w:tc>
          <w:tcPr>
            <w:tcW w:w="7007" w:type="dxa"/>
            <w:tcBorders>
              <w:top w:val="nil"/>
              <w:left w:val="nil"/>
              <w:bottom w:val="nil"/>
              <w:right w:val="single" w:sz="8" w:space="0" w:color="auto"/>
            </w:tcBorders>
            <w:tcMar>
              <w:left w:w="108" w:type="dxa"/>
              <w:right w:w="108" w:type="dxa"/>
            </w:tcMar>
          </w:tcPr>
          <w:p w14:paraId="6DB4F729" w14:textId="435D8EA5"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/Špecifikujte, aké systémy budú odstavené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či je odstávka potrebná./</w:t>
            </w:r>
          </w:p>
        </w:tc>
      </w:tr>
      <w:tr w:rsidR="7CE6B7DE" w14:paraId="6802693B" w14:textId="77777777" w:rsidTr="007E0D93">
        <w:trPr>
          <w:trHeight w:val="300"/>
        </w:trPr>
        <w:tc>
          <w:tcPr>
            <w:tcW w:w="1950" w:type="dxa"/>
            <w:tcBorders>
              <w:top w:val="nil"/>
              <w:left w:val="single" w:sz="8" w:space="0" w:color="auto"/>
              <w:bottom w:val="nil"/>
              <w:right w:val="nil"/>
            </w:tcBorders>
            <w:tcMar>
              <w:left w:w="108" w:type="dxa"/>
              <w:right w:w="108" w:type="dxa"/>
            </w:tcMar>
          </w:tcPr>
          <w:p w14:paraId="6B2422B5" w14:textId="20AEB31A"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Zoznam modulov</w:t>
            </w:r>
            <w:r w:rsidR="00ED14D1">
              <w:rPr>
                <w:rFonts w:ascii="Arial Narrow" w:eastAsia="Arial Narrow" w:hAnsi="Arial Narrow" w:cs="Arial Narrow"/>
                <w:b/>
                <w:bCs/>
              </w:rPr>
              <w:t>:</w:t>
            </w:r>
          </w:p>
          <w:p w14:paraId="36AEE09C" w14:textId="13E5EA57" w:rsidR="7CE6B7DE" w:rsidRDefault="7CE6B7DE" w:rsidP="00886457">
            <w:pPr>
              <w:spacing w:before="60" w:after="40"/>
              <w:jc w:val="right"/>
              <w:rPr>
                <w:rFonts w:ascii="Arial Narrow" w:eastAsia="Arial Narrow" w:hAnsi="Arial Narrow" w:cs="Arial Narrow"/>
                <w:b/>
                <w:bCs/>
              </w:rPr>
            </w:pPr>
          </w:p>
        </w:tc>
        <w:tc>
          <w:tcPr>
            <w:tcW w:w="7007" w:type="dxa"/>
            <w:tcBorders>
              <w:top w:val="nil"/>
              <w:left w:val="nil"/>
              <w:bottom w:val="nil"/>
              <w:right w:val="single" w:sz="8" w:space="0" w:color="auto"/>
            </w:tcBorders>
            <w:tcMar>
              <w:left w:w="108" w:type="dxa"/>
              <w:right w:w="108" w:type="dxa"/>
            </w:tcMar>
          </w:tcPr>
          <w:p w14:paraId="754FD821" w14:textId="773634DE" w:rsidR="7CE6B7DE" w:rsidRDefault="7CE6B7DE" w:rsidP="00481C91">
            <w:pPr>
              <w:spacing w:before="40" w:after="40"/>
              <w:jc w:val="both"/>
              <w:rPr>
                <w:rFonts w:ascii="Arial Narrow" w:eastAsia="Arial Narrow" w:hAnsi="Arial Narrow" w:cs="Arial Narrow"/>
              </w:rPr>
            </w:pPr>
            <w:r w:rsidRPr="7CE6B7DE">
              <w:rPr>
                <w:rFonts w:ascii="Arial Narrow" w:eastAsia="Arial Narrow" w:hAnsi="Arial Narrow" w:cs="Arial Narrow"/>
              </w:rPr>
              <w:t xml:space="preserve">/Pre aplikačný SW - uveďte zoznam všetkých modulov, ktorých sa odstávka </w:t>
            </w:r>
            <w:r w:rsidR="000863D1" w:rsidRPr="7CE6B7DE">
              <w:rPr>
                <w:rFonts w:ascii="Arial Narrow" w:eastAsia="Arial Narrow" w:hAnsi="Arial Narrow" w:cs="Arial Narrow"/>
              </w:rPr>
              <w:t>z</w:t>
            </w:r>
            <w:r w:rsidR="000863D1">
              <w:rPr>
                <w:rFonts w:ascii="Arial Narrow" w:eastAsia="Arial Narrow" w:hAnsi="Arial Narrow" w:cs="Arial Narrow"/>
              </w:rPr>
              <w:t> </w:t>
            </w:r>
            <w:r w:rsidRPr="7CE6B7DE">
              <w:rPr>
                <w:rFonts w:ascii="Arial Narrow" w:eastAsia="Arial Narrow" w:hAnsi="Arial Narrow" w:cs="Arial Narrow"/>
              </w:rPr>
              <w:t>dôvodu realizácie dotkne./</w:t>
            </w:r>
          </w:p>
          <w:p w14:paraId="51EBC0F5" w14:textId="765BD02A" w:rsidR="7CE6B7DE" w:rsidRDefault="7CE6B7DE" w:rsidP="00886457">
            <w:pPr>
              <w:spacing w:before="40" w:after="40"/>
              <w:rPr>
                <w:rFonts w:ascii="Arial Narrow" w:eastAsia="Arial Narrow" w:hAnsi="Arial Narrow" w:cs="Arial Narrow"/>
              </w:rPr>
            </w:pPr>
          </w:p>
        </w:tc>
      </w:tr>
      <w:tr w:rsidR="7CE6B7DE" w14:paraId="37BC3F72" w14:textId="77777777" w:rsidTr="007E0D93">
        <w:trPr>
          <w:trHeight w:val="300"/>
        </w:trPr>
        <w:tc>
          <w:tcPr>
            <w:tcW w:w="1950" w:type="dxa"/>
            <w:tcBorders>
              <w:top w:val="nil"/>
              <w:left w:val="single" w:sz="8" w:space="0" w:color="auto"/>
              <w:bottom w:val="single" w:sz="8" w:space="0" w:color="auto"/>
              <w:right w:val="nil"/>
            </w:tcBorders>
            <w:tcMar>
              <w:left w:w="108" w:type="dxa"/>
              <w:right w:w="108" w:type="dxa"/>
            </w:tcMar>
          </w:tcPr>
          <w:p w14:paraId="6F8A8846" w14:textId="3B4DD3D1"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Odhadovaný čas:</w:t>
            </w:r>
          </w:p>
        </w:tc>
        <w:tc>
          <w:tcPr>
            <w:tcW w:w="7007" w:type="dxa"/>
            <w:tcBorders>
              <w:top w:val="nil"/>
              <w:left w:val="nil"/>
              <w:bottom w:val="single" w:sz="8" w:space="0" w:color="auto"/>
              <w:right w:val="single" w:sz="8" w:space="0" w:color="auto"/>
            </w:tcBorders>
            <w:tcMar>
              <w:left w:w="108" w:type="dxa"/>
              <w:right w:w="108" w:type="dxa"/>
            </w:tcMar>
          </w:tcPr>
          <w:p w14:paraId="10ED313C" w14:textId="3D738389"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hod /Samotná implementácia – čas odstávky/</w:t>
            </w:r>
          </w:p>
          <w:p w14:paraId="32DF97D3" w14:textId="33C3DCC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Odhadovaný čas na </w:t>
            </w:r>
            <w:proofErr w:type="spellStart"/>
            <w:r w:rsidRPr="7CE6B7DE">
              <w:rPr>
                <w:rFonts w:ascii="Arial Narrow" w:eastAsia="Arial Narrow" w:hAnsi="Arial Narrow" w:cs="Arial Narrow"/>
              </w:rPr>
              <w:t>Recovery</w:t>
            </w:r>
            <w:proofErr w:type="spellEnd"/>
            <w:r w:rsidRPr="7CE6B7DE">
              <w:rPr>
                <w:rFonts w:ascii="Arial Narrow" w:eastAsia="Arial Narrow" w:hAnsi="Arial Narrow" w:cs="Arial Narrow"/>
              </w:rPr>
              <w:t>:         /</w:t>
            </w:r>
            <w:r w:rsidR="000863D1" w:rsidRPr="7CE6B7DE">
              <w:rPr>
                <w:rFonts w:ascii="Arial Narrow" w:eastAsia="Arial Narrow" w:hAnsi="Arial Narrow" w:cs="Arial Narrow"/>
              </w:rPr>
              <w:t>v</w:t>
            </w:r>
            <w:r w:rsidR="000863D1">
              <w:rPr>
                <w:rFonts w:ascii="Arial Narrow" w:eastAsia="Arial Narrow" w:hAnsi="Arial Narrow" w:cs="Arial Narrow"/>
              </w:rPr>
              <w:t> </w:t>
            </w:r>
            <w:r w:rsidRPr="7CE6B7DE">
              <w:rPr>
                <w:rFonts w:ascii="Arial Narrow" w:eastAsia="Arial Narrow" w:hAnsi="Arial Narrow" w:cs="Arial Narrow"/>
              </w:rPr>
              <w:t xml:space="preserve">prípade neúspešnej realizácie/ </w:t>
            </w:r>
          </w:p>
        </w:tc>
      </w:tr>
    </w:tbl>
    <w:p w14:paraId="2AE59436" w14:textId="7BFAA98B" w:rsidR="19DBAFDD" w:rsidRDefault="19DBAFDD" w:rsidP="00886457">
      <w:pPr>
        <w:spacing w:after="0"/>
        <w:jc w:val="both"/>
        <w:rPr>
          <w:rFonts w:ascii="Arial Narrow" w:eastAsia="Arial Narrow" w:hAnsi="Arial Narrow" w:cs="Arial Narrow"/>
        </w:rPr>
      </w:pPr>
    </w:p>
    <w:p w14:paraId="00F3802A" w14:textId="5A472A1D" w:rsidR="19DBAFDD" w:rsidRDefault="19DBAFDD" w:rsidP="00145D28">
      <w:pPr>
        <w:spacing w:after="120"/>
        <w:ind w:firstLine="708"/>
        <w:jc w:val="both"/>
        <w:rPr>
          <w:rFonts w:ascii="Arial Narrow" w:eastAsia="Arial Narrow" w:hAnsi="Arial Narrow" w:cs="Arial Narrow"/>
          <w:b/>
          <w:bCs/>
        </w:rPr>
      </w:pPr>
      <w:r w:rsidRPr="7CE6B7DE">
        <w:rPr>
          <w:rFonts w:ascii="Arial Narrow" w:eastAsia="Arial Narrow" w:hAnsi="Arial Narrow" w:cs="Arial Narrow"/>
          <w:b/>
          <w:bCs/>
        </w:rPr>
        <w:t>Implementácia do testovacieho prostredia:</w:t>
      </w:r>
    </w:p>
    <w:tbl>
      <w:tblPr>
        <w:tblW w:w="8957" w:type="dxa"/>
        <w:tblInd w:w="105" w:type="dxa"/>
        <w:tblLayout w:type="fixed"/>
        <w:tblLook w:val="01E0" w:firstRow="1" w:lastRow="1" w:firstColumn="1" w:lastColumn="1" w:noHBand="0" w:noVBand="0"/>
      </w:tblPr>
      <w:tblGrid>
        <w:gridCol w:w="1810"/>
        <w:gridCol w:w="2228"/>
        <w:gridCol w:w="1591"/>
        <w:gridCol w:w="2231"/>
        <w:gridCol w:w="1097"/>
      </w:tblGrid>
      <w:tr w:rsidR="7CE6B7DE" w14:paraId="6D65639E" w14:textId="77777777" w:rsidTr="007E0D93">
        <w:trPr>
          <w:trHeight w:val="210"/>
        </w:trPr>
        <w:tc>
          <w:tcPr>
            <w:tcW w:w="1810" w:type="dxa"/>
            <w:tcBorders>
              <w:top w:val="single" w:sz="8" w:space="0" w:color="auto"/>
              <w:left w:val="single" w:sz="8" w:space="0" w:color="auto"/>
              <w:bottom w:val="nil"/>
              <w:right w:val="nil"/>
            </w:tcBorders>
            <w:tcMar>
              <w:left w:w="108" w:type="dxa"/>
              <w:right w:w="108" w:type="dxa"/>
            </w:tcMar>
            <w:vAlign w:val="center"/>
          </w:tcPr>
          <w:p w14:paraId="5665A091" w14:textId="7DDD7374"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Realizáciu vykonal:</w:t>
            </w:r>
          </w:p>
        </w:tc>
        <w:tc>
          <w:tcPr>
            <w:tcW w:w="2228" w:type="dxa"/>
            <w:tcBorders>
              <w:top w:val="single" w:sz="8" w:space="0" w:color="auto"/>
              <w:left w:val="nil"/>
              <w:bottom w:val="single" w:sz="8" w:space="0" w:color="auto"/>
              <w:right w:val="nil"/>
            </w:tcBorders>
            <w:tcMar>
              <w:left w:w="108" w:type="dxa"/>
              <w:right w:w="108" w:type="dxa"/>
            </w:tcMar>
            <w:vAlign w:val="center"/>
          </w:tcPr>
          <w:p w14:paraId="3118EB68" w14:textId="40C3A89D" w:rsidR="7CE6B7DE" w:rsidRDefault="7CE6B7DE" w:rsidP="00886457">
            <w:pPr>
              <w:spacing w:before="40" w:after="40"/>
              <w:rPr>
                <w:rFonts w:ascii="Arial Narrow" w:eastAsia="Arial Narrow" w:hAnsi="Arial Narrow" w:cs="Arial Narrow"/>
              </w:rPr>
            </w:pPr>
          </w:p>
        </w:tc>
        <w:tc>
          <w:tcPr>
            <w:tcW w:w="1591" w:type="dxa"/>
            <w:tcBorders>
              <w:top w:val="single" w:sz="8" w:space="0" w:color="auto"/>
              <w:left w:val="nil"/>
              <w:bottom w:val="nil"/>
              <w:right w:val="nil"/>
            </w:tcBorders>
            <w:tcMar>
              <w:left w:w="108" w:type="dxa"/>
              <w:right w:w="108" w:type="dxa"/>
            </w:tcMar>
            <w:vAlign w:val="center"/>
          </w:tcPr>
          <w:p w14:paraId="7A3C9611" w14:textId="2D286880"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Dátum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čas realizácie:</w:t>
            </w:r>
          </w:p>
        </w:tc>
        <w:tc>
          <w:tcPr>
            <w:tcW w:w="2231" w:type="dxa"/>
            <w:tcBorders>
              <w:top w:val="single" w:sz="8" w:space="0" w:color="auto"/>
              <w:left w:val="nil"/>
              <w:bottom w:val="single" w:sz="8" w:space="0" w:color="auto"/>
              <w:right w:val="nil"/>
            </w:tcBorders>
            <w:tcMar>
              <w:left w:w="108" w:type="dxa"/>
              <w:right w:w="108" w:type="dxa"/>
            </w:tcMar>
            <w:vAlign w:val="center"/>
          </w:tcPr>
          <w:p w14:paraId="4DBDC0D2" w14:textId="023DCBB3" w:rsidR="7CE6B7DE" w:rsidRDefault="7CE6B7DE" w:rsidP="00886457">
            <w:pPr>
              <w:spacing w:before="40" w:after="40"/>
              <w:rPr>
                <w:rFonts w:ascii="Arial Narrow" w:eastAsia="Arial Narrow" w:hAnsi="Arial Narrow" w:cs="Arial Narrow"/>
              </w:rPr>
            </w:pPr>
          </w:p>
        </w:tc>
        <w:tc>
          <w:tcPr>
            <w:tcW w:w="1097" w:type="dxa"/>
            <w:tcBorders>
              <w:top w:val="single" w:sz="8" w:space="0" w:color="auto"/>
              <w:left w:val="nil"/>
              <w:bottom w:val="nil"/>
              <w:right w:val="single" w:sz="8" w:space="0" w:color="auto"/>
            </w:tcBorders>
            <w:tcMar>
              <w:left w:w="108" w:type="dxa"/>
              <w:right w:w="108" w:type="dxa"/>
            </w:tcMar>
            <w:vAlign w:val="center"/>
          </w:tcPr>
          <w:p w14:paraId="0BD004E9" w14:textId="229A365F" w:rsidR="7CE6B7DE" w:rsidRDefault="7CE6B7DE" w:rsidP="00886457">
            <w:pPr>
              <w:spacing w:after="0"/>
              <w:jc w:val="right"/>
              <w:rPr>
                <w:rFonts w:ascii="Arial Narrow" w:eastAsia="Arial Narrow" w:hAnsi="Arial Narrow" w:cs="Arial Narrow"/>
              </w:rPr>
            </w:pPr>
            <w:r w:rsidRPr="7CE6B7DE">
              <w:rPr>
                <w:rFonts w:ascii="Arial Narrow" w:eastAsia="Arial Narrow" w:hAnsi="Arial Narrow" w:cs="Arial Narrow"/>
              </w:rPr>
              <w:t xml:space="preserve"> </w:t>
            </w:r>
          </w:p>
        </w:tc>
      </w:tr>
      <w:tr w:rsidR="7CE6B7DE" w14:paraId="39F7A8BB" w14:textId="77777777" w:rsidTr="007E0D93">
        <w:trPr>
          <w:trHeight w:val="300"/>
        </w:trPr>
        <w:tc>
          <w:tcPr>
            <w:tcW w:w="1810" w:type="dxa"/>
            <w:tcBorders>
              <w:top w:val="nil"/>
              <w:left w:val="single" w:sz="8" w:space="0" w:color="auto"/>
              <w:bottom w:val="nil"/>
              <w:right w:val="nil"/>
            </w:tcBorders>
            <w:tcMar>
              <w:left w:w="108" w:type="dxa"/>
              <w:right w:w="108" w:type="dxa"/>
            </w:tcMar>
          </w:tcPr>
          <w:p w14:paraId="294C221C" w14:textId="11261159"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228" w:type="dxa"/>
            <w:tcBorders>
              <w:top w:val="single" w:sz="8" w:space="0" w:color="auto"/>
              <w:left w:val="nil"/>
              <w:bottom w:val="nil"/>
              <w:right w:val="nil"/>
            </w:tcBorders>
            <w:tcMar>
              <w:left w:w="108" w:type="dxa"/>
              <w:right w:w="108" w:type="dxa"/>
            </w:tcMar>
          </w:tcPr>
          <w:p w14:paraId="32A328A6" w14:textId="7E2A978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591" w:type="dxa"/>
            <w:tcBorders>
              <w:top w:val="nil"/>
              <w:left w:val="nil"/>
              <w:bottom w:val="nil"/>
              <w:right w:val="nil"/>
            </w:tcBorders>
            <w:tcMar>
              <w:left w:w="108" w:type="dxa"/>
              <w:right w:w="108" w:type="dxa"/>
            </w:tcMar>
          </w:tcPr>
          <w:p w14:paraId="5915CA24" w14:textId="2A6D1530"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3328" w:type="dxa"/>
            <w:gridSpan w:val="2"/>
            <w:tcBorders>
              <w:top w:val="single" w:sz="8" w:space="0" w:color="auto"/>
              <w:left w:val="nil"/>
              <w:bottom w:val="nil"/>
              <w:right w:val="single" w:sz="8" w:space="0" w:color="auto"/>
            </w:tcBorders>
            <w:tcMar>
              <w:left w:w="108" w:type="dxa"/>
              <w:right w:w="108" w:type="dxa"/>
            </w:tcMar>
          </w:tcPr>
          <w:p w14:paraId="4A9E771B" w14:textId="1245282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5BE6AB1F" w14:textId="77777777" w:rsidTr="007E0D93">
        <w:trPr>
          <w:trHeight w:val="1485"/>
        </w:trPr>
        <w:tc>
          <w:tcPr>
            <w:tcW w:w="1810" w:type="dxa"/>
            <w:tcBorders>
              <w:top w:val="nil"/>
              <w:left w:val="single" w:sz="8" w:space="0" w:color="auto"/>
              <w:bottom w:val="nil"/>
              <w:right w:val="nil"/>
            </w:tcBorders>
            <w:tcMar>
              <w:left w:w="108" w:type="dxa"/>
              <w:right w:w="108" w:type="dxa"/>
            </w:tcMar>
          </w:tcPr>
          <w:p w14:paraId="6CE62FD4" w14:textId="2B2BB34B"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Priebeh implementácie:</w:t>
            </w:r>
          </w:p>
        </w:tc>
        <w:tc>
          <w:tcPr>
            <w:tcW w:w="7147" w:type="dxa"/>
            <w:gridSpan w:val="4"/>
            <w:tcBorders>
              <w:top w:val="nil"/>
              <w:left w:val="nil"/>
              <w:bottom w:val="nil"/>
              <w:right w:val="single" w:sz="8" w:space="0" w:color="auto"/>
            </w:tcBorders>
            <w:tcMar>
              <w:left w:w="108" w:type="dxa"/>
              <w:right w:w="108" w:type="dxa"/>
            </w:tcMar>
          </w:tcPr>
          <w:p w14:paraId="36930A60" w14:textId="4B0BAC7B"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/Popis priebehu</w:t>
            </w:r>
            <w:r w:rsidR="00ED14D1">
              <w:rPr>
                <w:rFonts w:ascii="Arial Narrow" w:eastAsia="Arial Narrow" w:hAnsi="Arial Narrow" w:cs="Arial Narrow"/>
              </w:rPr>
              <w:t xml:space="preserve"> </w:t>
            </w:r>
            <w:r w:rsidRPr="7CE6B7DE">
              <w:rPr>
                <w:rFonts w:ascii="Arial Narrow" w:eastAsia="Arial Narrow" w:hAnsi="Arial Narrow" w:cs="Arial Narrow"/>
              </w:rPr>
              <w:t>- bez problémov, vyskytli sa chyby – ich popis./</w:t>
            </w:r>
          </w:p>
          <w:p w14:paraId="527E63F4" w14:textId="07C7ED42"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6BB802AE" w14:textId="17BC334C"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58A7E326" w14:textId="2D7ABB23"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1E932F2E" w14:textId="51ED995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2670A700" w14:textId="13F04442"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4151AC21" w14:textId="76B3E033"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6BD70413" w14:textId="77777777" w:rsidTr="007E0D93">
        <w:trPr>
          <w:trHeight w:val="345"/>
        </w:trPr>
        <w:tc>
          <w:tcPr>
            <w:tcW w:w="1810" w:type="dxa"/>
            <w:tcBorders>
              <w:top w:val="nil"/>
              <w:left w:val="single" w:sz="8" w:space="0" w:color="auto"/>
              <w:bottom w:val="nil"/>
              <w:right w:val="nil"/>
            </w:tcBorders>
            <w:tcMar>
              <w:left w:w="108" w:type="dxa"/>
              <w:right w:w="108" w:type="dxa"/>
            </w:tcMar>
          </w:tcPr>
          <w:p w14:paraId="38830057" w14:textId="218E3F53"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7147" w:type="dxa"/>
            <w:gridSpan w:val="4"/>
            <w:tcBorders>
              <w:top w:val="nil"/>
              <w:left w:val="nil"/>
              <w:bottom w:val="nil"/>
              <w:right w:val="single" w:sz="8" w:space="0" w:color="auto"/>
            </w:tcBorders>
            <w:tcMar>
              <w:left w:w="108" w:type="dxa"/>
              <w:right w:w="108" w:type="dxa"/>
            </w:tcMar>
          </w:tcPr>
          <w:p w14:paraId="0336867B" w14:textId="3952DC8B"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75EB688B" w14:textId="77777777" w:rsidTr="007E0D93">
        <w:trPr>
          <w:trHeight w:val="375"/>
        </w:trPr>
        <w:tc>
          <w:tcPr>
            <w:tcW w:w="1810" w:type="dxa"/>
            <w:tcBorders>
              <w:top w:val="nil"/>
              <w:left w:val="single" w:sz="8" w:space="0" w:color="auto"/>
              <w:bottom w:val="single" w:sz="8" w:space="0" w:color="auto"/>
              <w:right w:val="nil"/>
            </w:tcBorders>
            <w:tcMar>
              <w:left w:w="108" w:type="dxa"/>
              <w:right w:w="108" w:type="dxa"/>
            </w:tcMar>
          </w:tcPr>
          <w:p w14:paraId="44F3F42D" w14:textId="2EBBC8C8"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Výsledok základného otestovania funkcionality:</w:t>
            </w:r>
          </w:p>
        </w:tc>
        <w:tc>
          <w:tcPr>
            <w:tcW w:w="7147" w:type="dxa"/>
            <w:gridSpan w:val="4"/>
            <w:tcBorders>
              <w:top w:val="nil"/>
              <w:left w:val="nil"/>
              <w:bottom w:val="single" w:sz="8" w:space="0" w:color="auto"/>
              <w:right w:val="single" w:sz="8" w:space="0" w:color="auto"/>
            </w:tcBorders>
            <w:tcMar>
              <w:left w:w="108" w:type="dxa"/>
              <w:right w:w="108" w:type="dxa"/>
            </w:tcMar>
          </w:tcPr>
          <w:p w14:paraId="073EB831" w14:textId="273A9F5F"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69E386C4" w14:textId="2A08B6F7"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bl>
    <w:p w14:paraId="4A7C0C93" w14:textId="772774AC" w:rsidR="19DBAFDD" w:rsidRDefault="19DBAFDD" w:rsidP="00886457">
      <w:pPr>
        <w:spacing w:after="120"/>
        <w:ind w:left="708"/>
        <w:jc w:val="both"/>
        <w:rPr>
          <w:rFonts w:ascii="Arial Narrow" w:eastAsia="Arial Narrow" w:hAnsi="Arial Narrow" w:cs="Arial Narrow"/>
          <w:b/>
          <w:bCs/>
        </w:rPr>
      </w:pPr>
    </w:p>
    <w:p w14:paraId="3114151E" w14:textId="2B5FEFBB" w:rsidR="19DBAFDD" w:rsidRDefault="19DBAFDD" w:rsidP="00886457">
      <w:pPr>
        <w:spacing w:after="120"/>
        <w:ind w:left="708"/>
        <w:jc w:val="both"/>
        <w:rPr>
          <w:rFonts w:ascii="Arial Narrow" w:eastAsia="Arial Narrow" w:hAnsi="Arial Narrow" w:cs="Arial Narrow"/>
          <w:b/>
          <w:bCs/>
        </w:rPr>
      </w:pPr>
      <w:r w:rsidRPr="7CE6B7DE">
        <w:rPr>
          <w:rFonts w:ascii="Arial Narrow" w:eastAsia="Arial Narrow" w:hAnsi="Arial Narrow" w:cs="Arial Narrow"/>
          <w:b/>
          <w:bCs/>
        </w:rPr>
        <w:t xml:space="preserve">Popis testu </w:t>
      </w:r>
      <w:r w:rsidR="000863D1" w:rsidRPr="7CE6B7DE">
        <w:rPr>
          <w:rFonts w:ascii="Arial Narrow" w:eastAsia="Arial Narrow" w:hAnsi="Arial Narrow" w:cs="Arial Narrow"/>
          <w:b/>
          <w:bCs/>
        </w:rPr>
        <w:t>v</w:t>
      </w:r>
      <w:r w:rsidR="000863D1">
        <w:rPr>
          <w:rFonts w:ascii="Arial Narrow" w:eastAsia="Arial Narrow" w:hAnsi="Arial Narrow" w:cs="Arial Narrow"/>
          <w:b/>
          <w:bCs/>
        </w:rPr>
        <w:t> </w:t>
      </w:r>
      <w:r w:rsidRPr="7CE6B7DE">
        <w:rPr>
          <w:rFonts w:ascii="Arial Narrow" w:eastAsia="Arial Narrow" w:hAnsi="Arial Narrow" w:cs="Arial Narrow"/>
          <w:b/>
          <w:bCs/>
        </w:rPr>
        <w:t>testovacom prostredí:</w:t>
      </w:r>
    </w:p>
    <w:tbl>
      <w:tblPr>
        <w:tblW w:w="8957" w:type="dxa"/>
        <w:tblInd w:w="105" w:type="dxa"/>
        <w:tblLayout w:type="fixed"/>
        <w:tblLook w:val="01E0" w:firstRow="1" w:lastRow="1" w:firstColumn="1" w:lastColumn="1" w:noHBand="0" w:noVBand="0"/>
      </w:tblPr>
      <w:tblGrid>
        <w:gridCol w:w="1978"/>
        <w:gridCol w:w="2523"/>
        <w:gridCol w:w="1638"/>
        <w:gridCol w:w="726"/>
        <w:gridCol w:w="1779"/>
        <w:gridCol w:w="313"/>
      </w:tblGrid>
      <w:tr w:rsidR="7CE6B7DE" w14:paraId="672C4981" w14:textId="77777777" w:rsidTr="007E0D93">
        <w:trPr>
          <w:trHeight w:val="615"/>
        </w:trPr>
        <w:tc>
          <w:tcPr>
            <w:tcW w:w="1978" w:type="dxa"/>
            <w:tcBorders>
              <w:top w:val="single" w:sz="8" w:space="0" w:color="auto"/>
              <w:left w:val="single" w:sz="8" w:space="0" w:color="auto"/>
              <w:bottom w:val="nil"/>
              <w:right w:val="nil"/>
            </w:tcBorders>
            <w:tcMar>
              <w:left w:w="108" w:type="dxa"/>
              <w:right w:w="108" w:type="dxa"/>
            </w:tcMar>
          </w:tcPr>
          <w:p w14:paraId="673519E9" w14:textId="3FB3D808"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Stručný popis vykonaných testov:</w:t>
            </w:r>
          </w:p>
        </w:tc>
        <w:tc>
          <w:tcPr>
            <w:tcW w:w="6979" w:type="dxa"/>
            <w:gridSpan w:val="5"/>
            <w:tcBorders>
              <w:top w:val="single" w:sz="8" w:space="0" w:color="auto"/>
              <w:left w:val="nil"/>
              <w:bottom w:val="nil"/>
              <w:right w:val="single" w:sz="8" w:space="0" w:color="auto"/>
            </w:tcBorders>
            <w:tcMar>
              <w:left w:w="108" w:type="dxa"/>
              <w:right w:w="108" w:type="dxa"/>
            </w:tcMar>
          </w:tcPr>
          <w:p w14:paraId="7A1922CA" w14:textId="717373F5"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/Popis vykonaných testov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popis ich priebehu./</w:t>
            </w:r>
          </w:p>
          <w:p w14:paraId="398A2085" w14:textId="3D6481C8" w:rsidR="7CE6B7DE" w:rsidRDefault="7CE6B7DE" w:rsidP="00886457">
            <w:pPr>
              <w:spacing w:before="40" w:after="40"/>
              <w:rPr>
                <w:rFonts w:ascii="Arial Narrow" w:eastAsia="Arial Narrow" w:hAnsi="Arial Narrow" w:cs="Arial Narrow"/>
              </w:rPr>
            </w:pPr>
          </w:p>
        </w:tc>
      </w:tr>
      <w:tr w:rsidR="7CE6B7DE" w14:paraId="03006002" w14:textId="77777777" w:rsidTr="007E0D93">
        <w:trPr>
          <w:trHeight w:val="300"/>
        </w:trPr>
        <w:tc>
          <w:tcPr>
            <w:tcW w:w="1978" w:type="dxa"/>
            <w:tcBorders>
              <w:top w:val="nil"/>
              <w:left w:val="single" w:sz="8" w:space="0" w:color="auto"/>
              <w:bottom w:val="nil"/>
              <w:right w:val="nil"/>
            </w:tcBorders>
            <w:tcMar>
              <w:left w:w="108" w:type="dxa"/>
              <w:right w:w="108" w:type="dxa"/>
            </w:tcMar>
          </w:tcPr>
          <w:p w14:paraId="586BF45B" w14:textId="26549F3B"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523" w:type="dxa"/>
            <w:tcBorders>
              <w:top w:val="nil"/>
              <w:left w:val="nil"/>
              <w:bottom w:val="nil"/>
              <w:right w:val="nil"/>
            </w:tcBorders>
            <w:tcMar>
              <w:left w:w="108" w:type="dxa"/>
              <w:right w:w="108" w:type="dxa"/>
            </w:tcMar>
          </w:tcPr>
          <w:p w14:paraId="7258E237" w14:textId="1CF5A000"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2364" w:type="dxa"/>
            <w:gridSpan w:val="2"/>
            <w:tcBorders>
              <w:top w:val="nil"/>
              <w:left w:val="nil"/>
              <w:bottom w:val="nil"/>
              <w:right w:val="nil"/>
            </w:tcBorders>
            <w:tcMar>
              <w:left w:w="108" w:type="dxa"/>
              <w:right w:w="108" w:type="dxa"/>
            </w:tcMar>
          </w:tcPr>
          <w:p w14:paraId="116679F6" w14:textId="7537ECBC"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2092" w:type="dxa"/>
            <w:gridSpan w:val="2"/>
            <w:tcBorders>
              <w:top w:val="nil"/>
              <w:left w:val="nil"/>
              <w:bottom w:val="nil"/>
              <w:right w:val="single" w:sz="8" w:space="0" w:color="auto"/>
            </w:tcBorders>
            <w:tcMar>
              <w:left w:w="108" w:type="dxa"/>
              <w:right w:w="108" w:type="dxa"/>
            </w:tcMar>
          </w:tcPr>
          <w:p w14:paraId="19865DA2" w14:textId="18C7C4E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1614BCE5" w14:textId="77777777" w:rsidTr="007E0D93">
        <w:trPr>
          <w:trHeight w:val="1470"/>
        </w:trPr>
        <w:tc>
          <w:tcPr>
            <w:tcW w:w="1978" w:type="dxa"/>
            <w:tcBorders>
              <w:top w:val="nil"/>
              <w:left w:val="single" w:sz="8" w:space="0" w:color="auto"/>
              <w:bottom w:val="nil"/>
              <w:right w:val="nil"/>
            </w:tcBorders>
            <w:tcMar>
              <w:left w:w="108" w:type="dxa"/>
              <w:right w:w="108" w:type="dxa"/>
            </w:tcMar>
          </w:tcPr>
          <w:p w14:paraId="49D32A25" w14:textId="7B7D7988"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Výsledok testu:</w:t>
            </w:r>
          </w:p>
        </w:tc>
        <w:tc>
          <w:tcPr>
            <w:tcW w:w="6979" w:type="dxa"/>
            <w:gridSpan w:val="5"/>
            <w:tcBorders>
              <w:top w:val="nil"/>
              <w:left w:val="nil"/>
              <w:bottom w:val="nil"/>
              <w:right w:val="single" w:sz="8" w:space="0" w:color="auto"/>
            </w:tcBorders>
            <w:tcMar>
              <w:left w:w="108" w:type="dxa"/>
              <w:right w:w="108" w:type="dxa"/>
            </w:tcMar>
          </w:tcPr>
          <w:p w14:paraId="5501B9AB" w14:textId="53D3B56A" w:rsidR="7CE6B7DE" w:rsidRDefault="7CE6B7DE" w:rsidP="00481C91">
            <w:pPr>
              <w:spacing w:before="40" w:after="40"/>
              <w:jc w:val="both"/>
              <w:rPr>
                <w:rFonts w:ascii="Arial Narrow" w:eastAsia="Arial Narrow" w:hAnsi="Arial Narrow" w:cs="Arial Narrow"/>
              </w:rPr>
            </w:pPr>
            <w:r w:rsidRPr="7CE6B7DE">
              <w:rPr>
                <w:rFonts w:ascii="Arial Narrow" w:eastAsia="Arial Narrow" w:hAnsi="Arial Narrow" w:cs="Arial Narrow"/>
              </w:rPr>
              <w:t xml:space="preserve">/Prípadný popis chýb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nedostatkov zistených počas testovania – zistené chyby prosím očíslujte Chyba 1, Chyba 2 . . ./</w:t>
            </w:r>
          </w:p>
          <w:p w14:paraId="36245F65" w14:textId="7BE38297"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16C12A08" w14:textId="77777777" w:rsidTr="007E0D93">
        <w:trPr>
          <w:trHeight w:val="270"/>
        </w:trPr>
        <w:tc>
          <w:tcPr>
            <w:tcW w:w="1978" w:type="dxa"/>
            <w:tcBorders>
              <w:top w:val="nil"/>
              <w:left w:val="single" w:sz="8" w:space="0" w:color="auto"/>
              <w:bottom w:val="nil"/>
              <w:right w:val="nil"/>
            </w:tcBorders>
            <w:tcMar>
              <w:left w:w="108" w:type="dxa"/>
              <w:right w:w="108" w:type="dxa"/>
            </w:tcMar>
          </w:tcPr>
          <w:p w14:paraId="1E0250C3" w14:textId="4938EC91"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Záverečné vyjadrenie:</w:t>
            </w:r>
          </w:p>
        </w:tc>
        <w:tc>
          <w:tcPr>
            <w:tcW w:w="6979" w:type="dxa"/>
            <w:gridSpan w:val="5"/>
            <w:tcBorders>
              <w:top w:val="nil"/>
              <w:left w:val="nil"/>
              <w:bottom w:val="nil"/>
              <w:right w:val="single" w:sz="8" w:space="0" w:color="auto"/>
            </w:tcBorders>
            <w:tcMar>
              <w:left w:w="108" w:type="dxa"/>
              <w:right w:w="108" w:type="dxa"/>
            </w:tcMar>
          </w:tcPr>
          <w:p w14:paraId="44CD0B88" w14:textId="78A4A119"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Súhlasím </w:t>
            </w:r>
            <w:r w:rsidR="000863D1" w:rsidRPr="7CE6B7DE">
              <w:rPr>
                <w:rFonts w:ascii="Arial Narrow" w:eastAsia="Arial Narrow" w:hAnsi="Arial Narrow" w:cs="Arial Narrow"/>
              </w:rPr>
              <w:t>s</w:t>
            </w:r>
            <w:r w:rsidR="000863D1">
              <w:rPr>
                <w:rFonts w:ascii="Arial Narrow" w:eastAsia="Arial Narrow" w:hAnsi="Arial Narrow" w:cs="Arial Narrow"/>
              </w:rPr>
              <w:t> </w:t>
            </w:r>
            <w:r w:rsidRPr="7CE6B7DE">
              <w:rPr>
                <w:rFonts w:ascii="Arial Narrow" w:eastAsia="Arial Narrow" w:hAnsi="Arial Narrow" w:cs="Arial Narrow"/>
              </w:rPr>
              <w:t>realizáciou do produkčného systému</w:t>
            </w:r>
          </w:p>
          <w:p w14:paraId="20706727" w14:textId="7FA2FF3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Nesúhlasím        Podmienečne súhlasím </w:t>
            </w:r>
          </w:p>
        </w:tc>
      </w:tr>
      <w:tr w:rsidR="7CE6B7DE" w14:paraId="7D2EEBFB" w14:textId="77777777" w:rsidTr="007E0D93">
        <w:trPr>
          <w:trHeight w:val="300"/>
        </w:trPr>
        <w:tc>
          <w:tcPr>
            <w:tcW w:w="1978" w:type="dxa"/>
            <w:tcBorders>
              <w:top w:val="nil"/>
              <w:left w:val="single" w:sz="8" w:space="0" w:color="auto"/>
              <w:bottom w:val="single" w:sz="8" w:space="0" w:color="auto"/>
              <w:right w:val="nil"/>
            </w:tcBorders>
            <w:tcMar>
              <w:left w:w="108" w:type="dxa"/>
              <w:right w:w="108" w:type="dxa"/>
            </w:tcMar>
          </w:tcPr>
          <w:p w14:paraId="43489C3F" w14:textId="462A4299"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lastRenderedPageBreak/>
              <w:t>Podmienky:</w:t>
            </w:r>
          </w:p>
        </w:tc>
        <w:tc>
          <w:tcPr>
            <w:tcW w:w="6979" w:type="dxa"/>
            <w:gridSpan w:val="5"/>
            <w:tcBorders>
              <w:top w:val="nil"/>
              <w:left w:val="nil"/>
              <w:bottom w:val="single" w:sz="8" w:space="0" w:color="auto"/>
              <w:right w:val="single" w:sz="8" w:space="0" w:color="auto"/>
            </w:tcBorders>
            <w:tcMar>
              <w:left w:w="108" w:type="dxa"/>
              <w:right w:w="108" w:type="dxa"/>
            </w:tcMar>
          </w:tcPr>
          <w:p w14:paraId="560327C6" w14:textId="5EC52488" w:rsidR="7CE6B7DE" w:rsidRDefault="7CE6B7DE" w:rsidP="00481C91">
            <w:pPr>
              <w:spacing w:before="40" w:after="40"/>
              <w:jc w:val="both"/>
              <w:rPr>
                <w:rFonts w:ascii="Arial Narrow" w:eastAsia="Arial Narrow" w:hAnsi="Arial Narrow" w:cs="Arial Narrow"/>
              </w:rPr>
            </w:pPr>
            <w:r w:rsidRPr="7CE6B7DE">
              <w:rPr>
                <w:rFonts w:ascii="Arial Narrow" w:eastAsia="Arial Narrow" w:hAnsi="Arial Narrow" w:cs="Arial Narrow"/>
              </w:rPr>
              <w:t xml:space="preserve">/Uveďte podmienky pre realizáciu do produkčného prostredia </w:t>
            </w:r>
            <w:r w:rsidR="000863D1" w:rsidRPr="7CE6B7DE">
              <w:rPr>
                <w:rFonts w:ascii="Arial Narrow" w:eastAsia="Arial Narrow" w:hAnsi="Arial Narrow" w:cs="Arial Narrow"/>
              </w:rPr>
              <w:t>v</w:t>
            </w:r>
            <w:r w:rsidR="000863D1">
              <w:rPr>
                <w:rFonts w:ascii="Arial Narrow" w:eastAsia="Arial Narrow" w:hAnsi="Arial Narrow" w:cs="Arial Narrow"/>
              </w:rPr>
              <w:t> </w:t>
            </w:r>
            <w:r w:rsidRPr="7CE6B7DE">
              <w:rPr>
                <w:rFonts w:ascii="Arial Narrow" w:eastAsia="Arial Narrow" w:hAnsi="Arial Narrow" w:cs="Arial Narrow"/>
              </w:rPr>
              <w:t>prípade podmieneného súhlasu/</w:t>
            </w:r>
          </w:p>
          <w:p w14:paraId="2FC39FD8" w14:textId="4C175756" w:rsidR="7CE6B7DE" w:rsidRDefault="7CE6B7DE" w:rsidP="00886457">
            <w:pPr>
              <w:spacing w:before="40" w:after="40"/>
              <w:rPr>
                <w:rFonts w:ascii="Arial Narrow" w:eastAsia="Arial Narrow" w:hAnsi="Arial Narrow" w:cs="Arial Narrow"/>
              </w:rPr>
            </w:pPr>
          </w:p>
        </w:tc>
      </w:tr>
      <w:tr w:rsidR="7CE6B7DE" w14:paraId="4E9FED4B" w14:textId="77777777" w:rsidTr="007E0D93">
        <w:trPr>
          <w:trHeight w:val="300"/>
        </w:trPr>
        <w:tc>
          <w:tcPr>
            <w:tcW w:w="1978" w:type="dxa"/>
            <w:tcBorders>
              <w:top w:val="single" w:sz="8" w:space="0" w:color="auto"/>
              <w:left w:val="single" w:sz="8" w:space="0" w:color="auto"/>
              <w:bottom w:val="nil"/>
              <w:right w:val="nil"/>
            </w:tcBorders>
            <w:tcMar>
              <w:left w:w="108" w:type="dxa"/>
              <w:right w:w="108" w:type="dxa"/>
            </w:tcMar>
          </w:tcPr>
          <w:p w14:paraId="68B0C95D" w14:textId="75348206"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Testoval:</w:t>
            </w:r>
          </w:p>
        </w:tc>
        <w:tc>
          <w:tcPr>
            <w:tcW w:w="2523" w:type="dxa"/>
            <w:tcBorders>
              <w:top w:val="single" w:sz="8" w:space="0" w:color="auto"/>
              <w:left w:val="nil"/>
              <w:bottom w:val="single" w:sz="8" w:space="0" w:color="auto"/>
              <w:right w:val="nil"/>
            </w:tcBorders>
            <w:tcMar>
              <w:left w:w="108" w:type="dxa"/>
              <w:right w:w="108" w:type="dxa"/>
            </w:tcMar>
          </w:tcPr>
          <w:p w14:paraId="55D86D90" w14:textId="2A58F488" w:rsidR="7CE6B7DE" w:rsidRDefault="7CE6B7DE" w:rsidP="00886457">
            <w:pPr>
              <w:spacing w:before="40" w:after="40"/>
              <w:rPr>
                <w:rFonts w:ascii="Arial Narrow" w:eastAsia="Arial Narrow" w:hAnsi="Arial Narrow" w:cs="Arial Narrow"/>
              </w:rPr>
            </w:pPr>
          </w:p>
        </w:tc>
        <w:tc>
          <w:tcPr>
            <w:tcW w:w="1638" w:type="dxa"/>
            <w:tcBorders>
              <w:top w:val="nil"/>
              <w:left w:val="nil"/>
              <w:bottom w:val="nil"/>
              <w:right w:val="nil"/>
            </w:tcBorders>
            <w:tcMar>
              <w:left w:w="108" w:type="dxa"/>
              <w:right w:w="108" w:type="dxa"/>
            </w:tcMar>
          </w:tcPr>
          <w:p w14:paraId="1E9646E9" w14:textId="6E9AE30C"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Dátum:</w:t>
            </w:r>
          </w:p>
        </w:tc>
        <w:tc>
          <w:tcPr>
            <w:tcW w:w="2505" w:type="dxa"/>
            <w:gridSpan w:val="2"/>
            <w:tcBorders>
              <w:top w:val="nil"/>
              <w:left w:val="nil"/>
              <w:bottom w:val="single" w:sz="8" w:space="0" w:color="auto"/>
              <w:right w:val="nil"/>
            </w:tcBorders>
            <w:tcMar>
              <w:left w:w="108" w:type="dxa"/>
              <w:right w:w="108" w:type="dxa"/>
            </w:tcMar>
          </w:tcPr>
          <w:p w14:paraId="03B196E7" w14:textId="31A9D5BB" w:rsidR="7CE6B7DE" w:rsidRDefault="7CE6B7DE" w:rsidP="00886457">
            <w:pPr>
              <w:spacing w:before="40" w:after="40"/>
              <w:rPr>
                <w:rFonts w:ascii="Arial Narrow" w:eastAsia="Arial Narrow" w:hAnsi="Arial Narrow" w:cs="Arial Narrow"/>
              </w:rPr>
            </w:pPr>
          </w:p>
        </w:tc>
        <w:tc>
          <w:tcPr>
            <w:tcW w:w="313" w:type="dxa"/>
            <w:tcBorders>
              <w:top w:val="nil"/>
              <w:left w:val="nil"/>
              <w:bottom w:val="nil"/>
              <w:right w:val="single" w:sz="8" w:space="0" w:color="auto"/>
            </w:tcBorders>
            <w:tcMar>
              <w:left w:w="108" w:type="dxa"/>
              <w:right w:w="108" w:type="dxa"/>
            </w:tcMar>
          </w:tcPr>
          <w:p w14:paraId="33330F0F" w14:textId="0B2CBDC5"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097C7876" w14:textId="77777777" w:rsidTr="007E0D93">
        <w:trPr>
          <w:trHeight w:val="300"/>
        </w:trPr>
        <w:tc>
          <w:tcPr>
            <w:tcW w:w="1978" w:type="dxa"/>
            <w:tcBorders>
              <w:top w:val="nil"/>
              <w:left w:val="single" w:sz="8" w:space="0" w:color="auto"/>
              <w:bottom w:val="single" w:sz="8" w:space="0" w:color="auto"/>
              <w:right w:val="nil"/>
            </w:tcBorders>
            <w:tcMar>
              <w:left w:w="108" w:type="dxa"/>
              <w:right w:w="108" w:type="dxa"/>
            </w:tcMar>
          </w:tcPr>
          <w:p w14:paraId="2E65505E" w14:textId="7A6D227A" w:rsidR="7CE6B7DE" w:rsidRDefault="7CE6B7DE" w:rsidP="00886457">
            <w:pPr>
              <w:spacing w:after="0"/>
              <w:jc w:val="right"/>
              <w:rPr>
                <w:rFonts w:ascii="Arial Narrow" w:eastAsia="Arial Narrow" w:hAnsi="Arial Narrow" w:cs="Arial Narrow"/>
              </w:rPr>
            </w:pPr>
          </w:p>
        </w:tc>
        <w:tc>
          <w:tcPr>
            <w:tcW w:w="6979" w:type="dxa"/>
            <w:gridSpan w:val="5"/>
            <w:tcBorders>
              <w:top w:val="single" w:sz="8" w:space="0" w:color="auto"/>
              <w:left w:val="nil"/>
              <w:bottom w:val="single" w:sz="8" w:space="0" w:color="auto"/>
              <w:right w:val="single" w:sz="8" w:space="0" w:color="auto"/>
            </w:tcBorders>
            <w:tcMar>
              <w:left w:w="108" w:type="dxa"/>
              <w:right w:w="108" w:type="dxa"/>
            </w:tcMar>
          </w:tcPr>
          <w:p w14:paraId="3595505B" w14:textId="68B27D70"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11C1B4AD" w14:textId="77777777" w:rsidTr="007E0D93">
        <w:trPr>
          <w:trHeight w:val="300"/>
        </w:trPr>
        <w:tc>
          <w:tcPr>
            <w:tcW w:w="1978" w:type="dxa"/>
            <w:tcBorders>
              <w:top w:val="single" w:sz="8" w:space="0" w:color="auto"/>
              <w:left w:val="nil"/>
              <w:bottom w:val="nil"/>
              <w:right w:val="nil"/>
            </w:tcBorders>
            <w:vAlign w:val="center"/>
          </w:tcPr>
          <w:p w14:paraId="04399AAB" w14:textId="6F5CE7AC" w:rsidR="7CE6B7DE" w:rsidRDefault="7CE6B7DE"/>
        </w:tc>
        <w:tc>
          <w:tcPr>
            <w:tcW w:w="2523" w:type="dxa"/>
            <w:tcBorders>
              <w:top w:val="single" w:sz="8" w:space="0" w:color="auto"/>
              <w:left w:val="nil"/>
              <w:bottom w:val="nil"/>
              <w:right w:val="nil"/>
            </w:tcBorders>
            <w:vAlign w:val="center"/>
          </w:tcPr>
          <w:p w14:paraId="1776A34C" w14:textId="099E2587" w:rsidR="7CE6B7DE" w:rsidRDefault="7CE6B7DE"/>
        </w:tc>
        <w:tc>
          <w:tcPr>
            <w:tcW w:w="1638" w:type="dxa"/>
            <w:tcBorders>
              <w:top w:val="nil"/>
              <w:left w:val="nil"/>
              <w:bottom w:val="nil"/>
              <w:right w:val="nil"/>
            </w:tcBorders>
            <w:vAlign w:val="center"/>
          </w:tcPr>
          <w:p w14:paraId="308FF980" w14:textId="2FBE35CC" w:rsidR="7CE6B7DE" w:rsidRDefault="7CE6B7DE"/>
        </w:tc>
        <w:tc>
          <w:tcPr>
            <w:tcW w:w="726" w:type="dxa"/>
            <w:tcBorders>
              <w:top w:val="nil"/>
              <w:left w:val="nil"/>
              <w:bottom w:val="nil"/>
              <w:right w:val="nil"/>
            </w:tcBorders>
            <w:vAlign w:val="center"/>
          </w:tcPr>
          <w:p w14:paraId="108C1125" w14:textId="66E202B7" w:rsidR="7CE6B7DE" w:rsidRDefault="7CE6B7DE"/>
        </w:tc>
        <w:tc>
          <w:tcPr>
            <w:tcW w:w="1779" w:type="dxa"/>
            <w:tcBorders>
              <w:top w:val="nil"/>
              <w:left w:val="nil"/>
              <w:bottom w:val="nil"/>
              <w:right w:val="nil"/>
            </w:tcBorders>
            <w:vAlign w:val="center"/>
          </w:tcPr>
          <w:p w14:paraId="2D057479" w14:textId="0AA2DCA2" w:rsidR="7CE6B7DE" w:rsidRDefault="7CE6B7DE"/>
        </w:tc>
        <w:tc>
          <w:tcPr>
            <w:tcW w:w="313" w:type="dxa"/>
            <w:tcBorders>
              <w:top w:val="nil"/>
              <w:left w:val="nil"/>
              <w:bottom w:val="nil"/>
              <w:right w:val="nil"/>
            </w:tcBorders>
            <w:vAlign w:val="center"/>
          </w:tcPr>
          <w:p w14:paraId="3C50C231" w14:textId="6EC5F4F9" w:rsidR="7CE6B7DE" w:rsidRDefault="7CE6B7DE"/>
        </w:tc>
      </w:tr>
    </w:tbl>
    <w:p w14:paraId="4CBD850D" w14:textId="260E52B9" w:rsidR="19DBAFDD" w:rsidRDefault="19DBAFDD" w:rsidP="00145D28">
      <w:pPr>
        <w:spacing w:after="120"/>
        <w:ind w:firstLine="708"/>
        <w:jc w:val="both"/>
        <w:rPr>
          <w:rFonts w:ascii="Arial Narrow" w:eastAsia="Arial Narrow" w:hAnsi="Arial Narrow" w:cs="Arial Narrow"/>
          <w:b/>
          <w:bCs/>
        </w:rPr>
      </w:pPr>
      <w:r w:rsidRPr="7CE6B7DE">
        <w:rPr>
          <w:rFonts w:ascii="Arial Narrow" w:eastAsia="Arial Narrow" w:hAnsi="Arial Narrow" w:cs="Arial Narrow"/>
          <w:b/>
          <w:bCs/>
        </w:rPr>
        <w:t xml:space="preserve"> Popis integračného testu </w:t>
      </w:r>
      <w:r w:rsidR="000863D1" w:rsidRPr="7CE6B7DE">
        <w:rPr>
          <w:rFonts w:ascii="Arial Narrow" w:eastAsia="Arial Narrow" w:hAnsi="Arial Narrow" w:cs="Arial Narrow"/>
          <w:b/>
          <w:bCs/>
        </w:rPr>
        <w:t>v</w:t>
      </w:r>
      <w:r w:rsidR="000863D1">
        <w:rPr>
          <w:rFonts w:ascii="Arial Narrow" w:eastAsia="Arial Narrow" w:hAnsi="Arial Narrow" w:cs="Arial Narrow"/>
          <w:b/>
          <w:bCs/>
        </w:rPr>
        <w:t> </w:t>
      </w:r>
      <w:r w:rsidRPr="7CE6B7DE">
        <w:rPr>
          <w:rFonts w:ascii="Arial Narrow" w:eastAsia="Arial Narrow" w:hAnsi="Arial Narrow" w:cs="Arial Narrow"/>
          <w:b/>
          <w:bCs/>
        </w:rPr>
        <w:t xml:space="preserve">testovacom prostredí: </w:t>
      </w:r>
    </w:p>
    <w:tbl>
      <w:tblPr>
        <w:tblW w:w="8957" w:type="dxa"/>
        <w:tblInd w:w="105" w:type="dxa"/>
        <w:tblLayout w:type="fixed"/>
        <w:tblLook w:val="01E0" w:firstRow="1" w:lastRow="1" w:firstColumn="1" w:lastColumn="1" w:noHBand="0" w:noVBand="0"/>
      </w:tblPr>
      <w:tblGrid>
        <w:gridCol w:w="1978"/>
        <w:gridCol w:w="2523"/>
        <w:gridCol w:w="1638"/>
        <w:gridCol w:w="726"/>
        <w:gridCol w:w="1779"/>
        <w:gridCol w:w="313"/>
      </w:tblGrid>
      <w:tr w:rsidR="7CE6B7DE" w14:paraId="4871C1BE" w14:textId="77777777" w:rsidTr="007E0D93">
        <w:trPr>
          <w:trHeight w:val="615"/>
        </w:trPr>
        <w:tc>
          <w:tcPr>
            <w:tcW w:w="1978" w:type="dxa"/>
            <w:tcBorders>
              <w:top w:val="single" w:sz="8" w:space="0" w:color="auto"/>
              <w:left w:val="single" w:sz="8" w:space="0" w:color="auto"/>
              <w:bottom w:val="nil"/>
              <w:right w:val="nil"/>
            </w:tcBorders>
            <w:tcMar>
              <w:left w:w="108" w:type="dxa"/>
              <w:right w:w="108" w:type="dxa"/>
            </w:tcMar>
          </w:tcPr>
          <w:p w14:paraId="3ACB7A25" w14:textId="157C8DCB"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Stručný popis vykonaných testov:</w:t>
            </w:r>
          </w:p>
        </w:tc>
        <w:tc>
          <w:tcPr>
            <w:tcW w:w="6979" w:type="dxa"/>
            <w:gridSpan w:val="5"/>
            <w:tcBorders>
              <w:top w:val="single" w:sz="8" w:space="0" w:color="auto"/>
              <w:left w:val="nil"/>
              <w:bottom w:val="nil"/>
              <w:right w:val="single" w:sz="8" w:space="0" w:color="auto"/>
            </w:tcBorders>
            <w:tcMar>
              <w:left w:w="108" w:type="dxa"/>
              <w:right w:w="108" w:type="dxa"/>
            </w:tcMar>
          </w:tcPr>
          <w:p w14:paraId="5A831B11" w14:textId="73114BA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/Popis vykonaných testov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popis ich priebehu./</w:t>
            </w:r>
          </w:p>
          <w:p w14:paraId="6E329B8C" w14:textId="1E2780E6" w:rsidR="7CE6B7DE" w:rsidRDefault="7CE6B7DE" w:rsidP="00886457">
            <w:pPr>
              <w:spacing w:before="40" w:after="40"/>
              <w:rPr>
                <w:rFonts w:ascii="Arial Narrow" w:eastAsia="Arial Narrow" w:hAnsi="Arial Narrow" w:cs="Arial Narrow"/>
              </w:rPr>
            </w:pPr>
          </w:p>
        </w:tc>
      </w:tr>
      <w:tr w:rsidR="7CE6B7DE" w14:paraId="642EA2E8" w14:textId="77777777" w:rsidTr="007E0D93">
        <w:trPr>
          <w:trHeight w:val="300"/>
        </w:trPr>
        <w:tc>
          <w:tcPr>
            <w:tcW w:w="1978" w:type="dxa"/>
            <w:tcBorders>
              <w:top w:val="nil"/>
              <w:left w:val="single" w:sz="8" w:space="0" w:color="auto"/>
              <w:bottom w:val="nil"/>
              <w:right w:val="nil"/>
            </w:tcBorders>
            <w:tcMar>
              <w:left w:w="108" w:type="dxa"/>
              <w:right w:w="108" w:type="dxa"/>
            </w:tcMar>
          </w:tcPr>
          <w:p w14:paraId="23BC399E" w14:textId="47D09DBA" w:rsidR="7CE6B7DE" w:rsidRDefault="7CE6B7DE" w:rsidP="00886457">
            <w:pPr>
              <w:spacing w:before="60" w:after="40"/>
              <w:jc w:val="right"/>
              <w:rPr>
                <w:rFonts w:ascii="Arial Narrow" w:eastAsia="Arial Narrow" w:hAnsi="Arial Narrow" w:cs="Arial Narrow"/>
                <w:b/>
                <w:bCs/>
              </w:rPr>
            </w:pPr>
          </w:p>
        </w:tc>
        <w:tc>
          <w:tcPr>
            <w:tcW w:w="2523" w:type="dxa"/>
            <w:tcBorders>
              <w:top w:val="nil"/>
              <w:left w:val="nil"/>
              <w:bottom w:val="nil"/>
              <w:right w:val="nil"/>
            </w:tcBorders>
            <w:tcMar>
              <w:left w:w="108" w:type="dxa"/>
              <w:right w:w="108" w:type="dxa"/>
            </w:tcMar>
          </w:tcPr>
          <w:p w14:paraId="3462BEE8" w14:textId="6C88BD29" w:rsidR="7CE6B7DE" w:rsidRDefault="7CE6B7DE" w:rsidP="00886457">
            <w:pPr>
              <w:spacing w:before="40" w:after="40"/>
              <w:rPr>
                <w:rFonts w:ascii="Arial Narrow" w:eastAsia="Arial Narrow" w:hAnsi="Arial Narrow" w:cs="Arial Narrow"/>
              </w:rPr>
            </w:pPr>
          </w:p>
        </w:tc>
        <w:tc>
          <w:tcPr>
            <w:tcW w:w="2364" w:type="dxa"/>
            <w:gridSpan w:val="2"/>
            <w:tcBorders>
              <w:top w:val="nil"/>
              <w:left w:val="nil"/>
              <w:bottom w:val="nil"/>
              <w:right w:val="nil"/>
            </w:tcBorders>
            <w:tcMar>
              <w:left w:w="108" w:type="dxa"/>
              <w:right w:w="108" w:type="dxa"/>
            </w:tcMar>
          </w:tcPr>
          <w:p w14:paraId="27D045A9" w14:textId="0CB7D5E7"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2092" w:type="dxa"/>
            <w:gridSpan w:val="2"/>
            <w:tcBorders>
              <w:top w:val="nil"/>
              <w:left w:val="nil"/>
              <w:bottom w:val="nil"/>
              <w:right w:val="single" w:sz="8" w:space="0" w:color="auto"/>
            </w:tcBorders>
            <w:tcMar>
              <w:left w:w="108" w:type="dxa"/>
              <w:right w:w="108" w:type="dxa"/>
            </w:tcMar>
          </w:tcPr>
          <w:p w14:paraId="2367390D" w14:textId="23FFE993"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51B6D5FC" w14:textId="77777777" w:rsidTr="007E0D93">
        <w:trPr>
          <w:trHeight w:val="1410"/>
        </w:trPr>
        <w:tc>
          <w:tcPr>
            <w:tcW w:w="1978" w:type="dxa"/>
            <w:tcBorders>
              <w:top w:val="nil"/>
              <w:left w:val="single" w:sz="8" w:space="0" w:color="auto"/>
              <w:bottom w:val="nil"/>
              <w:right w:val="nil"/>
            </w:tcBorders>
            <w:tcMar>
              <w:left w:w="108" w:type="dxa"/>
              <w:right w:w="108" w:type="dxa"/>
            </w:tcMar>
          </w:tcPr>
          <w:p w14:paraId="344966EB" w14:textId="0A72BB53"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Výsledok testu:</w:t>
            </w:r>
          </w:p>
        </w:tc>
        <w:tc>
          <w:tcPr>
            <w:tcW w:w="6979" w:type="dxa"/>
            <w:gridSpan w:val="5"/>
            <w:tcBorders>
              <w:top w:val="nil"/>
              <w:left w:val="nil"/>
              <w:bottom w:val="nil"/>
              <w:right w:val="single" w:sz="8" w:space="0" w:color="auto"/>
            </w:tcBorders>
            <w:tcMar>
              <w:left w:w="108" w:type="dxa"/>
              <w:right w:w="108" w:type="dxa"/>
            </w:tcMar>
          </w:tcPr>
          <w:p w14:paraId="0C042FD0" w14:textId="54CDC448" w:rsidR="7CE6B7DE" w:rsidRDefault="7CE6B7DE" w:rsidP="00481C91">
            <w:pPr>
              <w:spacing w:before="40" w:after="40"/>
              <w:jc w:val="both"/>
              <w:rPr>
                <w:rFonts w:ascii="Arial Narrow" w:eastAsia="Arial Narrow" w:hAnsi="Arial Narrow" w:cs="Arial Narrow"/>
              </w:rPr>
            </w:pPr>
            <w:r w:rsidRPr="7CE6B7DE">
              <w:rPr>
                <w:rFonts w:ascii="Arial Narrow" w:eastAsia="Arial Narrow" w:hAnsi="Arial Narrow" w:cs="Arial Narrow"/>
              </w:rPr>
              <w:t xml:space="preserve">/Prípadný popis chýb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nedostatkov zistených počas testovania – zistené chyby prosím očíslujte Chyba 1, Chyba 2 . . ./</w:t>
            </w:r>
          </w:p>
          <w:p w14:paraId="339B65AB" w14:textId="74EFD7B1" w:rsidR="7CE6B7DE" w:rsidRDefault="7CE6B7DE" w:rsidP="00886457">
            <w:pPr>
              <w:spacing w:before="40" w:after="40"/>
              <w:rPr>
                <w:rFonts w:ascii="Arial Narrow" w:eastAsia="Arial Narrow" w:hAnsi="Arial Narrow" w:cs="Arial Narrow"/>
              </w:rPr>
            </w:pPr>
          </w:p>
        </w:tc>
      </w:tr>
      <w:tr w:rsidR="7CE6B7DE" w14:paraId="5B080ADD" w14:textId="77777777" w:rsidTr="007E0D93">
        <w:trPr>
          <w:trHeight w:val="270"/>
        </w:trPr>
        <w:tc>
          <w:tcPr>
            <w:tcW w:w="1978" w:type="dxa"/>
            <w:tcBorders>
              <w:top w:val="nil"/>
              <w:left w:val="single" w:sz="8" w:space="0" w:color="auto"/>
              <w:bottom w:val="nil"/>
              <w:right w:val="nil"/>
            </w:tcBorders>
            <w:tcMar>
              <w:left w:w="108" w:type="dxa"/>
              <w:right w:w="108" w:type="dxa"/>
            </w:tcMar>
          </w:tcPr>
          <w:p w14:paraId="02ABFFB8" w14:textId="3169D8BA"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Záverečné vyjadrenie:</w:t>
            </w:r>
          </w:p>
        </w:tc>
        <w:tc>
          <w:tcPr>
            <w:tcW w:w="6979" w:type="dxa"/>
            <w:gridSpan w:val="5"/>
            <w:tcBorders>
              <w:top w:val="nil"/>
              <w:left w:val="nil"/>
              <w:bottom w:val="nil"/>
              <w:right w:val="single" w:sz="8" w:space="0" w:color="auto"/>
            </w:tcBorders>
            <w:tcMar>
              <w:left w:w="108" w:type="dxa"/>
              <w:right w:w="108" w:type="dxa"/>
            </w:tcMar>
          </w:tcPr>
          <w:p w14:paraId="4A97F961" w14:textId="21C3BFA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Súhlasím </w:t>
            </w:r>
            <w:r w:rsidR="000863D1" w:rsidRPr="7CE6B7DE">
              <w:rPr>
                <w:rFonts w:ascii="Arial Narrow" w:eastAsia="Arial Narrow" w:hAnsi="Arial Narrow" w:cs="Arial Narrow"/>
              </w:rPr>
              <w:t>s</w:t>
            </w:r>
            <w:r w:rsidR="000863D1">
              <w:rPr>
                <w:rFonts w:ascii="Arial Narrow" w:eastAsia="Arial Narrow" w:hAnsi="Arial Narrow" w:cs="Arial Narrow"/>
              </w:rPr>
              <w:t> </w:t>
            </w:r>
            <w:r w:rsidRPr="7CE6B7DE">
              <w:rPr>
                <w:rFonts w:ascii="Arial Narrow" w:eastAsia="Arial Narrow" w:hAnsi="Arial Narrow" w:cs="Arial Narrow"/>
              </w:rPr>
              <w:t>realizáciou do produkčného systému</w:t>
            </w:r>
          </w:p>
          <w:p w14:paraId="1CFA116D" w14:textId="12F39E0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Nesúhlasím        Podmienečne súhlasím </w:t>
            </w:r>
          </w:p>
        </w:tc>
      </w:tr>
      <w:tr w:rsidR="7CE6B7DE" w14:paraId="3C61A76E" w14:textId="77777777" w:rsidTr="007E0D93">
        <w:trPr>
          <w:trHeight w:val="765"/>
        </w:trPr>
        <w:tc>
          <w:tcPr>
            <w:tcW w:w="1978" w:type="dxa"/>
            <w:tcBorders>
              <w:top w:val="nil"/>
              <w:left w:val="single" w:sz="8" w:space="0" w:color="auto"/>
              <w:bottom w:val="single" w:sz="8" w:space="0" w:color="auto"/>
              <w:right w:val="nil"/>
            </w:tcBorders>
            <w:tcMar>
              <w:left w:w="108" w:type="dxa"/>
              <w:right w:w="108" w:type="dxa"/>
            </w:tcMar>
          </w:tcPr>
          <w:p w14:paraId="7FB8F614" w14:textId="1C4C99D2"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Podmienky:</w:t>
            </w:r>
          </w:p>
        </w:tc>
        <w:tc>
          <w:tcPr>
            <w:tcW w:w="6979" w:type="dxa"/>
            <w:gridSpan w:val="5"/>
            <w:tcBorders>
              <w:top w:val="nil"/>
              <w:left w:val="nil"/>
              <w:bottom w:val="single" w:sz="8" w:space="0" w:color="auto"/>
              <w:right w:val="single" w:sz="8" w:space="0" w:color="auto"/>
            </w:tcBorders>
            <w:tcMar>
              <w:left w:w="108" w:type="dxa"/>
              <w:right w:w="108" w:type="dxa"/>
            </w:tcMar>
          </w:tcPr>
          <w:p w14:paraId="5D40372A" w14:textId="6D9D2A82" w:rsidR="7CE6B7DE" w:rsidRDefault="7CE6B7DE" w:rsidP="00481C91">
            <w:pPr>
              <w:spacing w:before="40" w:after="40"/>
              <w:jc w:val="both"/>
              <w:rPr>
                <w:rFonts w:ascii="Arial Narrow" w:eastAsia="Arial Narrow" w:hAnsi="Arial Narrow" w:cs="Arial Narrow"/>
              </w:rPr>
            </w:pPr>
            <w:r w:rsidRPr="7CE6B7DE">
              <w:rPr>
                <w:rFonts w:ascii="Arial Narrow" w:eastAsia="Arial Narrow" w:hAnsi="Arial Narrow" w:cs="Arial Narrow"/>
              </w:rPr>
              <w:t xml:space="preserve">/Uveďte podmienky pre realizáciu do produkčného prostredia </w:t>
            </w:r>
            <w:r w:rsidR="000863D1" w:rsidRPr="7CE6B7DE">
              <w:rPr>
                <w:rFonts w:ascii="Arial Narrow" w:eastAsia="Arial Narrow" w:hAnsi="Arial Narrow" w:cs="Arial Narrow"/>
              </w:rPr>
              <w:t>v</w:t>
            </w:r>
            <w:r w:rsidR="000863D1">
              <w:rPr>
                <w:rFonts w:ascii="Arial Narrow" w:eastAsia="Arial Narrow" w:hAnsi="Arial Narrow" w:cs="Arial Narrow"/>
              </w:rPr>
              <w:t> </w:t>
            </w:r>
            <w:r w:rsidRPr="7CE6B7DE">
              <w:rPr>
                <w:rFonts w:ascii="Arial Narrow" w:eastAsia="Arial Narrow" w:hAnsi="Arial Narrow" w:cs="Arial Narrow"/>
              </w:rPr>
              <w:t>prípade podmieneného súhlasu/</w:t>
            </w:r>
          </w:p>
          <w:p w14:paraId="6C177A8F" w14:textId="4174B530" w:rsidR="7CE6B7DE" w:rsidRDefault="7CE6B7DE" w:rsidP="00886457">
            <w:pPr>
              <w:spacing w:before="40" w:after="40"/>
              <w:rPr>
                <w:rFonts w:ascii="Arial Narrow" w:eastAsia="Arial Narrow" w:hAnsi="Arial Narrow" w:cs="Arial Narrow"/>
              </w:rPr>
            </w:pPr>
          </w:p>
        </w:tc>
      </w:tr>
      <w:tr w:rsidR="7CE6B7DE" w14:paraId="77293220" w14:textId="77777777" w:rsidTr="007E0D93">
        <w:trPr>
          <w:trHeight w:val="300"/>
        </w:trPr>
        <w:tc>
          <w:tcPr>
            <w:tcW w:w="1978" w:type="dxa"/>
            <w:tcBorders>
              <w:top w:val="single" w:sz="8" w:space="0" w:color="auto"/>
              <w:left w:val="single" w:sz="8" w:space="0" w:color="auto"/>
              <w:bottom w:val="nil"/>
              <w:right w:val="nil"/>
            </w:tcBorders>
            <w:tcMar>
              <w:left w:w="108" w:type="dxa"/>
              <w:right w:w="108" w:type="dxa"/>
            </w:tcMar>
          </w:tcPr>
          <w:p w14:paraId="503BD5AF" w14:textId="293FC8B4" w:rsidR="7CE6B7DE" w:rsidRDefault="7CE6B7DE" w:rsidP="00886457">
            <w:pPr>
              <w:spacing w:before="60" w:after="40"/>
              <w:jc w:val="right"/>
              <w:rPr>
                <w:rFonts w:ascii="Arial Narrow" w:eastAsia="Arial Narrow" w:hAnsi="Arial Narrow" w:cs="Arial Narrow"/>
                <w:b/>
                <w:bCs/>
              </w:rPr>
            </w:pPr>
          </w:p>
        </w:tc>
        <w:tc>
          <w:tcPr>
            <w:tcW w:w="6979" w:type="dxa"/>
            <w:gridSpan w:val="5"/>
            <w:tcBorders>
              <w:top w:val="single" w:sz="8" w:space="0" w:color="auto"/>
              <w:left w:val="nil"/>
              <w:bottom w:val="nil"/>
              <w:right w:val="single" w:sz="8" w:space="0" w:color="auto"/>
            </w:tcBorders>
            <w:tcMar>
              <w:left w:w="108" w:type="dxa"/>
              <w:right w:w="108" w:type="dxa"/>
            </w:tcMar>
          </w:tcPr>
          <w:p w14:paraId="5CEA3DF6" w14:textId="58984EF4"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1231DAB3" w14:textId="77777777" w:rsidTr="007E0D93">
        <w:trPr>
          <w:trHeight w:val="300"/>
        </w:trPr>
        <w:tc>
          <w:tcPr>
            <w:tcW w:w="1978" w:type="dxa"/>
            <w:tcBorders>
              <w:top w:val="nil"/>
              <w:left w:val="single" w:sz="8" w:space="0" w:color="auto"/>
              <w:bottom w:val="nil"/>
              <w:right w:val="nil"/>
            </w:tcBorders>
            <w:tcMar>
              <w:left w:w="108" w:type="dxa"/>
              <w:right w:w="108" w:type="dxa"/>
            </w:tcMar>
          </w:tcPr>
          <w:p w14:paraId="0A16FFE8" w14:textId="0F037CF5"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Testoval:</w:t>
            </w:r>
          </w:p>
        </w:tc>
        <w:tc>
          <w:tcPr>
            <w:tcW w:w="2523" w:type="dxa"/>
            <w:tcBorders>
              <w:top w:val="nil"/>
              <w:left w:val="nil"/>
              <w:bottom w:val="single" w:sz="8" w:space="0" w:color="auto"/>
              <w:right w:val="nil"/>
            </w:tcBorders>
            <w:tcMar>
              <w:left w:w="108" w:type="dxa"/>
              <w:right w:w="108" w:type="dxa"/>
            </w:tcMar>
          </w:tcPr>
          <w:p w14:paraId="599D70C5" w14:textId="3557C4EF" w:rsidR="7CE6B7DE" w:rsidRDefault="7CE6B7DE" w:rsidP="00886457">
            <w:pPr>
              <w:spacing w:before="40" w:after="40"/>
              <w:rPr>
                <w:rFonts w:ascii="Arial Narrow" w:eastAsia="Arial Narrow" w:hAnsi="Arial Narrow" w:cs="Arial Narrow"/>
              </w:rPr>
            </w:pPr>
          </w:p>
        </w:tc>
        <w:tc>
          <w:tcPr>
            <w:tcW w:w="1638" w:type="dxa"/>
            <w:tcBorders>
              <w:top w:val="nil"/>
              <w:left w:val="nil"/>
              <w:bottom w:val="nil"/>
              <w:right w:val="nil"/>
            </w:tcBorders>
            <w:tcMar>
              <w:left w:w="108" w:type="dxa"/>
              <w:right w:w="108" w:type="dxa"/>
            </w:tcMar>
          </w:tcPr>
          <w:p w14:paraId="080057D3" w14:textId="1CB9CAB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Dátum:</w:t>
            </w:r>
          </w:p>
        </w:tc>
        <w:tc>
          <w:tcPr>
            <w:tcW w:w="2505" w:type="dxa"/>
            <w:gridSpan w:val="2"/>
            <w:tcBorders>
              <w:top w:val="nil"/>
              <w:left w:val="nil"/>
              <w:bottom w:val="single" w:sz="8" w:space="0" w:color="auto"/>
              <w:right w:val="nil"/>
            </w:tcBorders>
            <w:tcMar>
              <w:left w:w="108" w:type="dxa"/>
              <w:right w:w="108" w:type="dxa"/>
            </w:tcMar>
          </w:tcPr>
          <w:p w14:paraId="1F3C0B46" w14:textId="032ADE25" w:rsidR="7CE6B7DE" w:rsidRDefault="7CE6B7DE" w:rsidP="00886457">
            <w:pPr>
              <w:spacing w:before="40" w:after="40"/>
              <w:rPr>
                <w:rFonts w:ascii="Arial Narrow" w:eastAsia="Arial Narrow" w:hAnsi="Arial Narrow" w:cs="Arial Narrow"/>
              </w:rPr>
            </w:pPr>
          </w:p>
        </w:tc>
        <w:tc>
          <w:tcPr>
            <w:tcW w:w="313" w:type="dxa"/>
            <w:tcBorders>
              <w:top w:val="nil"/>
              <w:left w:val="nil"/>
              <w:bottom w:val="nil"/>
              <w:right w:val="single" w:sz="8" w:space="0" w:color="auto"/>
            </w:tcBorders>
            <w:tcMar>
              <w:left w:w="108" w:type="dxa"/>
              <w:right w:w="108" w:type="dxa"/>
            </w:tcMar>
          </w:tcPr>
          <w:p w14:paraId="73204458" w14:textId="3B4EDE3A"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27EBC186" w14:textId="77777777" w:rsidTr="007E0D93">
        <w:trPr>
          <w:trHeight w:val="300"/>
        </w:trPr>
        <w:tc>
          <w:tcPr>
            <w:tcW w:w="1978" w:type="dxa"/>
            <w:tcBorders>
              <w:top w:val="nil"/>
              <w:left w:val="single" w:sz="8" w:space="0" w:color="auto"/>
              <w:bottom w:val="nil"/>
              <w:right w:val="nil"/>
            </w:tcBorders>
            <w:tcMar>
              <w:left w:w="108" w:type="dxa"/>
              <w:right w:w="108" w:type="dxa"/>
            </w:tcMar>
          </w:tcPr>
          <w:p w14:paraId="1E94A39C" w14:textId="13DD7522" w:rsidR="7CE6B7DE" w:rsidRDefault="7CE6B7DE" w:rsidP="00886457">
            <w:pPr>
              <w:spacing w:before="60" w:after="40"/>
              <w:jc w:val="right"/>
              <w:rPr>
                <w:rFonts w:ascii="Arial Narrow" w:eastAsia="Arial Narrow" w:hAnsi="Arial Narrow" w:cs="Arial Narrow"/>
                <w:b/>
                <w:bCs/>
              </w:rPr>
            </w:pPr>
          </w:p>
        </w:tc>
        <w:tc>
          <w:tcPr>
            <w:tcW w:w="6979" w:type="dxa"/>
            <w:gridSpan w:val="5"/>
            <w:tcBorders>
              <w:top w:val="single" w:sz="8" w:space="0" w:color="auto"/>
              <w:left w:val="nil"/>
              <w:bottom w:val="nil"/>
              <w:right w:val="single" w:sz="8" w:space="0" w:color="auto"/>
            </w:tcBorders>
            <w:tcMar>
              <w:left w:w="108" w:type="dxa"/>
              <w:right w:w="108" w:type="dxa"/>
            </w:tcMar>
          </w:tcPr>
          <w:p w14:paraId="4EA5E9CB" w14:textId="0FA0CEFC"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55399CC2" w14:textId="77777777" w:rsidTr="007E0D93">
        <w:trPr>
          <w:trHeight w:val="300"/>
        </w:trPr>
        <w:tc>
          <w:tcPr>
            <w:tcW w:w="1978" w:type="dxa"/>
            <w:tcBorders>
              <w:top w:val="nil"/>
              <w:left w:val="single" w:sz="8" w:space="0" w:color="auto"/>
              <w:bottom w:val="single" w:sz="8" w:space="0" w:color="auto"/>
              <w:right w:val="nil"/>
            </w:tcBorders>
            <w:tcMar>
              <w:left w:w="108" w:type="dxa"/>
              <w:right w:w="108" w:type="dxa"/>
            </w:tcMar>
          </w:tcPr>
          <w:p w14:paraId="4D584A3D" w14:textId="63D305B0"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Poznámka:</w:t>
            </w:r>
          </w:p>
        </w:tc>
        <w:tc>
          <w:tcPr>
            <w:tcW w:w="6979" w:type="dxa"/>
            <w:gridSpan w:val="5"/>
            <w:tcBorders>
              <w:top w:val="nil"/>
              <w:left w:val="nil"/>
              <w:bottom w:val="single" w:sz="8" w:space="0" w:color="auto"/>
              <w:right w:val="single" w:sz="8" w:space="0" w:color="auto"/>
            </w:tcBorders>
            <w:tcMar>
              <w:left w:w="108" w:type="dxa"/>
              <w:right w:w="108" w:type="dxa"/>
            </w:tcMar>
          </w:tcPr>
          <w:p w14:paraId="66DE5853" w14:textId="5022E4F6"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Musia byť podpísaní pracovníci, ktorí vykonali integračný test za každú aplikáciu.</w:t>
            </w:r>
          </w:p>
        </w:tc>
      </w:tr>
      <w:tr w:rsidR="7CE6B7DE" w14:paraId="6FE0FF3A" w14:textId="77777777" w:rsidTr="007E0D93">
        <w:trPr>
          <w:trHeight w:val="300"/>
        </w:trPr>
        <w:tc>
          <w:tcPr>
            <w:tcW w:w="1978" w:type="dxa"/>
            <w:tcBorders>
              <w:top w:val="single" w:sz="8" w:space="0" w:color="auto"/>
              <w:left w:val="nil"/>
              <w:bottom w:val="nil"/>
              <w:right w:val="nil"/>
            </w:tcBorders>
            <w:vAlign w:val="center"/>
          </w:tcPr>
          <w:p w14:paraId="7CE8A7AF" w14:textId="22BD82C3" w:rsidR="7CE6B7DE" w:rsidRDefault="7CE6B7DE"/>
        </w:tc>
        <w:tc>
          <w:tcPr>
            <w:tcW w:w="2523" w:type="dxa"/>
            <w:tcBorders>
              <w:top w:val="single" w:sz="8" w:space="0" w:color="auto"/>
              <w:left w:val="nil"/>
              <w:bottom w:val="nil"/>
              <w:right w:val="nil"/>
            </w:tcBorders>
            <w:vAlign w:val="center"/>
          </w:tcPr>
          <w:p w14:paraId="11407C0D" w14:textId="4D902DD2" w:rsidR="7CE6B7DE" w:rsidRDefault="7CE6B7DE"/>
        </w:tc>
        <w:tc>
          <w:tcPr>
            <w:tcW w:w="1638" w:type="dxa"/>
            <w:tcBorders>
              <w:top w:val="nil"/>
              <w:left w:val="nil"/>
              <w:bottom w:val="nil"/>
              <w:right w:val="nil"/>
            </w:tcBorders>
            <w:vAlign w:val="center"/>
          </w:tcPr>
          <w:p w14:paraId="236D61DD" w14:textId="1DE7AA7C" w:rsidR="7CE6B7DE" w:rsidRDefault="7CE6B7DE"/>
        </w:tc>
        <w:tc>
          <w:tcPr>
            <w:tcW w:w="726" w:type="dxa"/>
            <w:tcBorders>
              <w:top w:val="nil"/>
              <w:left w:val="nil"/>
              <w:bottom w:val="nil"/>
              <w:right w:val="nil"/>
            </w:tcBorders>
            <w:vAlign w:val="center"/>
          </w:tcPr>
          <w:p w14:paraId="0675C781" w14:textId="5F2D4605" w:rsidR="7CE6B7DE" w:rsidRDefault="7CE6B7DE"/>
        </w:tc>
        <w:tc>
          <w:tcPr>
            <w:tcW w:w="1779" w:type="dxa"/>
            <w:tcBorders>
              <w:top w:val="nil"/>
              <w:left w:val="nil"/>
              <w:bottom w:val="nil"/>
              <w:right w:val="nil"/>
            </w:tcBorders>
            <w:vAlign w:val="center"/>
          </w:tcPr>
          <w:p w14:paraId="4E43FE4C" w14:textId="79D76906" w:rsidR="7CE6B7DE" w:rsidRDefault="7CE6B7DE"/>
        </w:tc>
        <w:tc>
          <w:tcPr>
            <w:tcW w:w="313" w:type="dxa"/>
            <w:tcBorders>
              <w:top w:val="nil"/>
              <w:left w:val="nil"/>
              <w:bottom w:val="nil"/>
              <w:right w:val="nil"/>
            </w:tcBorders>
            <w:vAlign w:val="center"/>
          </w:tcPr>
          <w:p w14:paraId="2DE0B4A5" w14:textId="66BC829C" w:rsidR="7CE6B7DE" w:rsidRDefault="7CE6B7DE"/>
        </w:tc>
      </w:tr>
    </w:tbl>
    <w:p w14:paraId="2EB7A6A8" w14:textId="4B852F05" w:rsidR="19DBAFDD" w:rsidRDefault="19DBAFDD" w:rsidP="00145D28">
      <w:pPr>
        <w:spacing w:after="120"/>
        <w:ind w:firstLine="708"/>
        <w:jc w:val="both"/>
        <w:rPr>
          <w:rFonts w:ascii="Arial Narrow" w:eastAsia="Arial Narrow" w:hAnsi="Arial Narrow" w:cs="Arial Narrow"/>
          <w:b/>
          <w:bCs/>
        </w:rPr>
      </w:pPr>
      <w:r w:rsidRPr="7CE6B7DE">
        <w:rPr>
          <w:rFonts w:ascii="Arial Narrow" w:eastAsia="Arial Narrow" w:hAnsi="Arial Narrow" w:cs="Arial Narrow"/>
          <w:b/>
          <w:bCs/>
        </w:rPr>
        <w:t>Realizácia do produkčného prostredia.</w:t>
      </w:r>
    </w:p>
    <w:tbl>
      <w:tblPr>
        <w:tblW w:w="8957" w:type="dxa"/>
        <w:tblInd w:w="105" w:type="dxa"/>
        <w:tblLayout w:type="fixed"/>
        <w:tblLook w:val="01E0" w:firstRow="1" w:lastRow="1" w:firstColumn="1" w:lastColumn="1" w:noHBand="0" w:noVBand="0"/>
      </w:tblPr>
      <w:tblGrid>
        <w:gridCol w:w="1958"/>
        <w:gridCol w:w="236"/>
        <w:gridCol w:w="1713"/>
        <w:gridCol w:w="401"/>
        <w:gridCol w:w="236"/>
        <w:gridCol w:w="1932"/>
        <w:gridCol w:w="236"/>
        <w:gridCol w:w="524"/>
        <w:gridCol w:w="1438"/>
        <w:gridCol w:w="283"/>
      </w:tblGrid>
      <w:tr w:rsidR="7CE6B7DE" w14:paraId="1BABEBA3" w14:textId="77777777" w:rsidTr="0020332D">
        <w:trPr>
          <w:trHeight w:val="195"/>
        </w:trPr>
        <w:tc>
          <w:tcPr>
            <w:tcW w:w="2194" w:type="dxa"/>
            <w:gridSpan w:val="2"/>
            <w:tcBorders>
              <w:top w:val="single" w:sz="8" w:space="0" w:color="auto"/>
              <w:left w:val="single" w:sz="8" w:space="0" w:color="auto"/>
              <w:bottom w:val="nil"/>
              <w:right w:val="nil"/>
            </w:tcBorders>
            <w:tcMar>
              <w:left w:w="108" w:type="dxa"/>
              <w:right w:w="108" w:type="dxa"/>
            </w:tcMar>
            <w:vAlign w:val="center"/>
          </w:tcPr>
          <w:p w14:paraId="30745A8F" w14:textId="017D816E"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Realizáciu schválil:</w:t>
            </w:r>
          </w:p>
        </w:tc>
        <w:tc>
          <w:tcPr>
            <w:tcW w:w="1713" w:type="dxa"/>
            <w:tcBorders>
              <w:top w:val="single" w:sz="8" w:space="0" w:color="auto"/>
              <w:left w:val="nil"/>
              <w:bottom w:val="single" w:sz="8" w:space="0" w:color="auto"/>
              <w:right w:val="nil"/>
            </w:tcBorders>
            <w:tcMar>
              <w:left w:w="108" w:type="dxa"/>
              <w:right w:w="108" w:type="dxa"/>
            </w:tcMar>
            <w:vAlign w:val="center"/>
          </w:tcPr>
          <w:p w14:paraId="706EE5DB" w14:textId="67C9FD1E" w:rsidR="7CE6B7DE" w:rsidRDefault="7CE6B7DE" w:rsidP="00886457">
            <w:pPr>
              <w:spacing w:before="40" w:after="40"/>
              <w:rPr>
                <w:rFonts w:ascii="Arial Narrow" w:eastAsia="Arial Narrow" w:hAnsi="Arial Narrow" w:cs="Arial Narrow"/>
              </w:rPr>
            </w:pPr>
          </w:p>
        </w:tc>
        <w:tc>
          <w:tcPr>
            <w:tcW w:w="637" w:type="dxa"/>
            <w:gridSpan w:val="2"/>
            <w:tcBorders>
              <w:top w:val="single" w:sz="8" w:space="0" w:color="auto"/>
              <w:left w:val="nil"/>
              <w:bottom w:val="nil"/>
              <w:right w:val="nil"/>
            </w:tcBorders>
            <w:tcMar>
              <w:left w:w="108" w:type="dxa"/>
              <w:right w:w="108" w:type="dxa"/>
            </w:tcMar>
            <w:vAlign w:val="center"/>
          </w:tcPr>
          <w:p w14:paraId="091FCAD2" w14:textId="6B67258F"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2168" w:type="dxa"/>
            <w:gridSpan w:val="2"/>
            <w:tcBorders>
              <w:top w:val="single" w:sz="8" w:space="0" w:color="auto"/>
              <w:left w:val="nil"/>
              <w:bottom w:val="single" w:sz="8" w:space="0" w:color="auto"/>
              <w:right w:val="nil"/>
            </w:tcBorders>
            <w:tcMar>
              <w:left w:w="108" w:type="dxa"/>
              <w:right w:w="108" w:type="dxa"/>
            </w:tcMar>
            <w:vAlign w:val="center"/>
          </w:tcPr>
          <w:p w14:paraId="29D83671" w14:textId="76762C1B"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Dátum:</w:t>
            </w:r>
          </w:p>
        </w:tc>
        <w:tc>
          <w:tcPr>
            <w:tcW w:w="524" w:type="dxa"/>
            <w:tcBorders>
              <w:top w:val="single" w:sz="8" w:space="0" w:color="auto"/>
              <w:left w:val="nil"/>
              <w:bottom w:val="nil"/>
              <w:right w:val="nil"/>
            </w:tcBorders>
            <w:tcMar>
              <w:left w:w="108" w:type="dxa"/>
              <w:right w:w="108" w:type="dxa"/>
            </w:tcMar>
            <w:vAlign w:val="center"/>
          </w:tcPr>
          <w:p w14:paraId="611F715D" w14:textId="7392924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438" w:type="dxa"/>
            <w:tcBorders>
              <w:top w:val="single" w:sz="8" w:space="0" w:color="auto"/>
              <w:left w:val="nil"/>
              <w:bottom w:val="nil"/>
              <w:right w:val="nil"/>
            </w:tcBorders>
            <w:tcMar>
              <w:left w:w="108" w:type="dxa"/>
              <w:right w:w="108" w:type="dxa"/>
            </w:tcMar>
            <w:vAlign w:val="center"/>
          </w:tcPr>
          <w:p w14:paraId="40AF63F8" w14:textId="4B004A81" w:rsidR="7CE6B7DE" w:rsidRDefault="7CE6B7DE" w:rsidP="00886457">
            <w:pPr>
              <w:spacing w:before="40" w:after="40"/>
              <w:rPr>
                <w:rFonts w:ascii="Arial Narrow" w:eastAsia="Arial Narrow" w:hAnsi="Arial Narrow" w:cs="Arial Narrow"/>
              </w:rPr>
            </w:pPr>
          </w:p>
        </w:tc>
        <w:tc>
          <w:tcPr>
            <w:tcW w:w="283" w:type="dxa"/>
            <w:tcBorders>
              <w:top w:val="single" w:sz="8" w:space="0" w:color="auto"/>
              <w:left w:val="nil"/>
              <w:right w:val="single" w:sz="4" w:space="0" w:color="auto"/>
            </w:tcBorders>
            <w:tcMar>
              <w:left w:w="108" w:type="dxa"/>
              <w:right w:w="108" w:type="dxa"/>
            </w:tcMar>
            <w:vAlign w:val="center"/>
          </w:tcPr>
          <w:p w14:paraId="0F4973EA" w14:textId="79ED66DD" w:rsidR="7CE6B7DE" w:rsidRDefault="7CE6B7DE" w:rsidP="00886457">
            <w:pPr>
              <w:spacing w:before="40" w:after="40"/>
              <w:rPr>
                <w:rFonts w:ascii="Arial Narrow" w:eastAsia="Arial Narrow" w:hAnsi="Arial Narrow" w:cs="Arial Narrow"/>
              </w:rPr>
            </w:pPr>
          </w:p>
        </w:tc>
      </w:tr>
      <w:tr w:rsidR="7CE6B7DE" w14:paraId="6C8E8179" w14:textId="77777777" w:rsidTr="0020332D">
        <w:trPr>
          <w:trHeight w:val="270"/>
        </w:trPr>
        <w:tc>
          <w:tcPr>
            <w:tcW w:w="1958" w:type="dxa"/>
            <w:tcBorders>
              <w:top w:val="nil"/>
              <w:left w:val="single" w:sz="8" w:space="0" w:color="auto"/>
              <w:bottom w:val="nil"/>
              <w:right w:val="nil"/>
            </w:tcBorders>
            <w:tcMar>
              <w:left w:w="108" w:type="dxa"/>
              <w:right w:w="108" w:type="dxa"/>
            </w:tcMar>
            <w:vAlign w:val="center"/>
          </w:tcPr>
          <w:p w14:paraId="144C97E4" w14:textId="31E360AF" w:rsidR="7CE6B7DE" w:rsidRDefault="7CE6B7DE" w:rsidP="00886457">
            <w:pPr>
              <w:spacing w:before="60" w:after="40"/>
              <w:jc w:val="right"/>
              <w:rPr>
                <w:rFonts w:ascii="Arial Narrow" w:eastAsia="Arial Narrow" w:hAnsi="Arial Narrow" w:cs="Arial Narrow"/>
                <w:b/>
                <w:bCs/>
              </w:rPr>
            </w:pPr>
          </w:p>
        </w:tc>
        <w:tc>
          <w:tcPr>
            <w:tcW w:w="2350" w:type="dxa"/>
            <w:gridSpan w:val="3"/>
            <w:tcBorders>
              <w:top w:val="single" w:sz="8" w:space="0" w:color="auto"/>
              <w:left w:val="nil"/>
              <w:bottom w:val="single" w:sz="8" w:space="0" w:color="auto"/>
              <w:right w:val="nil"/>
            </w:tcBorders>
            <w:tcMar>
              <w:left w:w="108" w:type="dxa"/>
              <w:right w:w="108" w:type="dxa"/>
            </w:tcMar>
            <w:vAlign w:val="center"/>
          </w:tcPr>
          <w:p w14:paraId="1982964B" w14:textId="239017F6" w:rsidR="7CE6B7DE" w:rsidRDefault="7CE6B7DE" w:rsidP="00886457">
            <w:pPr>
              <w:spacing w:before="40" w:after="40"/>
              <w:rPr>
                <w:rFonts w:ascii="Arial Narrow" w:eastAsia="Arial Narrow" w:hAnsi="Arial Narrow" w:cs="Arial Narrow"/>
              </w:rPr>
            </w:pPr>
          </w:p>
        </w:tc>
        <w:tc>
          <w:tcPr>
            <w:tcW w:w="2168" w:type="dxa"/>
            <w:gridSpan w:val="2"/>
            <w:tcBorders>
              <w:top w:val="nil"/>
              <w:left w:val="nil"/>
              <w:bottom w:val="nil"/>
              <w:right w:val="nil"/>
            </w:tcBorders>
            <w:tcMar>
              <w:left w:w="108" w:type="dxa"/>
              <w:right w:w="108" w:type="dxa"/>
            </w:tcMar>
            <w:vAlign w:val="center"/>
          </w:tcPr>
          <w:p w14:paraId="0401CC9C" w14:textId="69F3EC97" w:rsidR="7CE6B7DE" w:rsidRDefault="7CE6B7DE" w:rsidP="00886457">
            <w:pPr>
              <w:spacing w:before="40" w:after="40"/>
              <w:rPr>
                <w:rFonts w:ascii="Arial Narrow" w:eastAsia="Arial Narrow" w:hAnsi="Arial Narrow" w:cs="Arial Narrow"/>
              </w:rPr>
            </w:pPr>
          </w:p>
        </w:tc>
        <w:tc>
          <w:tcPr>
            <w:tcW w:w="2198" w:type="dxa"/>
            <w:gridSpan w:val="3"/>
            <w:tcBorders>
              <w:top w:val="single" w:sz="8" w:space="0" w:color="auto"/>
              <w:left w:val="nil"/>
              <w:bottom w:val="single" w:sz="8" w:space="0" w:color="auto"/>
              <w:right w:val="nil"/>
            </w:tcBorders>
            <w:tcMar>
              <w:left w:w="108" w:type="dxa"/>
              <w:right w:w="108" w:type="dxa"/>
            </w:tcMar>
            <w:vAlign w:val="center"/>
          </w:tcPr>
          <w:p w14:paraId="696B8D9B" w14:textId="790E332D"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283" w:type="dxa"/>
            <w:tcBorders>
              <w:top w:val="nil"/>
              <w:left w:val="nil"/>
              <w:right w:val="single" w:sz="4" w:space="0" w:color="auto"/>
            </w:tcBorders>
            <w:tcMar>
              <w:left w:w="108" w:type="dxa"/>
              <w:right w:w="108" w:type="dxa"/>
            </w:tcMar>
            <w:vAlign w:val="center"/>
          </w:tcPr>
          <w:p w14:paraId="33B129A4" w14:textId="4DC84DD9" w:rsidR="7CE6B7DE" w:rsidRDefault="7CE6B7DE" w:rsidP="00886457">
            <w:pPr>
              <w:spacing w:after="0"/>
              <w:jc w:val="right"/>
              <w:rPr>
                <w:rFonts w:ascii="Arial Narrow" w:eastAsia="Arial Narrow" w:hAnsi="Arial Narrow" w:cs="Arial Narrow"/>
              </w:rPr>
            </w:pPr>
          </w:p>
        </w:tc>
      </w:tr>
      <w:tr w:rsidR="7CE6B7DE" w14:paraId="60ADE32F" w14:textId="77777777" w:rsidTr="0020332D">
        <w:trPr>
          <w:trHeight w:val="270"/>
        </w:trPr>
        <w:tc>
          <w:tcPr>
            <w:tcW w:w="1958" w:type="dxa"/>
            <w:tcBorders>
              <w:top w:val="nil"/>
              <w:left w:val="single" w:sz="8" w:space="0" w:color="auto"/>
              <w:bottom w:val="nil"/>
              <w:right w:val="nil"/>
            </w:tcBorders>
            <w:tcMar>
              <w:left w:w="108" w:type="dxa"/>
              <w:right w:w="108" w:type="dxa"/>
            </w:tcMar>
            <w:vAlign w:val="center"/>
          </w:tcPr>
          <w:p w14:paraId="7A3A632A" w14:textId="53F09945"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Realizáciu vykonal:</w:t>
            </w:r>
          </w:p>
        </w:tc>
        <w:tc>
          <w:tcPr>
            <w:tcW w:w="2350" w:type="dxa"/>
            <w:gridSpan w:val="3"/>
            <w:tcBorders>
              <w:top w:val="single" w:sz="8" w:space="0" w:color="auto"/>
              <w:left w:val="nil"/>
              <w:bottom w:val="single" w:sz="8" w:space="0" w:color="auto"/>
              <w:right w:val="nil"/>
            </w:tcBorders>
            <w:tcMar>
              <w:left w:w="108" w:type="dxa"/>
              <w:right w:w="108" w:type="dxa"/>
            </w:tcMar>
            <w:vAlign w:val="center"/>
          </w:tcPr>
          <w:p w14:paraId="21704553" w14:textId="65371233" w:rsidR="7CE6B7DE" w:rsidRDefault="7CE6B7DE" w:rsidP="00886457">
            <w:pPr>
              <w:spacing w:before="40" w:after="40"/>
              <w:rPr>
                <w:rFonts w:ascii="Arial Narrow" w:eastAsia="Arial Narrow" w:hAnsi="Arial Narrow" w:cs="Arial Narrow"/>
              </w:rPr>
            </w:pPr>
          </w:p>
        </w:tc>
        <w:tc>
          <w:tcPr>
            <w:tcW w:w="2168" w:type="dxa"/>
            <w:gridSpan w:val="2"/>
            <w:tcBorders>
              <w:top w:val="nil"/>
              <w:left w:val="nil"/>
              <w:bottom w:val="nil"/>
              <w:right w:val="nil"/>
            </w:tcBorders>
            <w:tcMar>
              <w:left w:w="108" w:type="dxa"/>
              <w:right w:w="108" w:type="dxa"/>
            </w:tcMar>
            <w:vAlign w:val="center"/>
          </w:tcPr>
          <w:p w14:paraId="58A8491E" w14:textId="0CC2187B"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Dátum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čas realizácie:</w:t>
            </w:r>
          </w:p>
        </w:tc>
        <w:tc>
          <w:tcPr>
            <w:tcW w:w="2198" w:type="dxa"/>
            <w:gridSpan w:val="3"/>
            <w:tcBorders>
              <w:top w:val="single" w:sz="8" w:space="0" w:color="auto"/>
              <w:left w:val="nil"/>
              <w:bottom w:val="single" w:sz="8" w:space="0" w:color="auto"/>
              <w:right w:val="nil"/>
            </w:tcBorders>
            <w:tcMar>
              <w:left w:w="108" w:type="dxa"/>
              <w:right w:w="108" w:type="dxa"/>
            </w:tcMar>
            <w:vAlign w:val="center"/>
          </w:tcPr>
          <w:p w14:paraId="574E92B3" w14:textId="0D31D405" w:rsidR="7CE6B7DE" w:rsidRDefault="7CE6B7DE" w:rsidP="00886457">
            <w:pPr>
              <w:spacing w:before="40" w:after="40"/>
              <w:rPr>
                <w:rFonts w:ascii="Arial Narrow" w:eastAsia="Arial Narrow" w:hAnsi="Arial Narrow" w:cs="Arial Narrow"/>
              </w:rPr>
            </w:pPr>
          </w:p>
        </w:tc>
        <w:tc>
          <w:tcPr>
            <w:tcW w:w="283" w:type="dxa"/>
            <w:tcBorders>
              <w:top w:val="nil"/>
              <w:left w:val="nil"/>
              <w:right w:val="single" w:sz="4" w:space="0" w:color="auto"/>
            </w:tcBorders>
            <w:tcMar>
              <w:left w:w="108" w:type="dxa"/>
              <w:right w:w="108" w:type="dxa"/>
            </w:tcMar>
            <w:vAlign w:val="center"/>
          </w:tcPr>
          <w:p w14:paraId="4E6B7388" w14:textId="185F5461" w:rsidR="7CE6B7DE" w:rsidRDefault="7CE6B7DE" w:rsidP="0020332D">
            <w:pPr>
              <w:spacing w:before="40" w:after="40"/>
              <w:rPr>
                <w:rFonts w:ascii="Arial Narrow" w:eastAsia="Arial Narrow" w:hAnsi="Arial Narrow" w:cs="Arial Narrow"/>
              </w:rPr>
            </w:pPr>
          </w:p>
        </w:tc>
      </w:tr>
      <w:tr w:rsidR="0020332D" w14:paraId="3162F07B" w14:textId="77777777" w:rsidTr="0020332D">
        <w:trPr>
          <w:trHeight w:val="300"/>
        </w:trPr>
        <w:tc>
          <w:tcPr>
            <w:tcW w:w="1958" w:type="dxa"/>
            <w:tcBorders>
              <w:top w:val="nil"/>
              <w:left w:val="single" w:sz="8" w:space="0" w:color="auto"/>
              <w:bottom w:val="nil"/>
              <w:right w:val="nil"/>
            </w:tcBorders>
            <w:tcMar>
              <w:left w:w="108" w:type="dxa"/>
              <w:right w:w="108" w:type="dxa"/>
            </w:tcMar>
          </w:tcPr>
          <w:p w14:paraId="667FCD9F" w14:textId="7B00F06A" w:rsidR="0020332D" w:rsidRDefault="0020332D" w:rsidP="00886457">
            <w:pPr>
              <w:spacing w:before="60" w:after="40"/>
              <w:jc w:val="right"/>
              <w:rPr>
                <w:rFonts w:ascii="Arial Narrow" w:eastAsia="Arial Narrow" w:hAnsi="Arial Narrow" w:cs="Arial Narrow"/>
                <w:b/>
                <w:bCs/>
              </w:rPr>
            </w:pPr>
          </w:p>
        </w:tc>
        <w:tc>
          <w:tcPr>
            <w:tcW w:w="2350" w:type="dxa"/>
            <w:gridSpan w:val="3"/>
            <w:tcBorders>
              <w:top w:val="single" w:sz="8" w:space="0" w:color="auto"/>
              <w:left w:val="nil"/>
              <w:bottom w:val="nil"/>
              <w:right w:val="nil"/>
            </w:tcBorders>
            <w:tcMar>
              <w:left w:w="108" w:type="dxa"/>
              <w:right w:w="108" w:type="dxa"/>
            </w:tcMar>
          </w:tcPr>
          <w:p w14:paraId="4B9C147E" w14:textId="1C34B8D9" w:rsidR="0020332D" w:rsidRDefault="0020332D" w:rsidP="00886457">
            <w:pPr>
              <w:spacing w:before="40" w:after="40"/>
              <w:rPr>
                <w:rFonts w:ascii="Arial Narrow" w:eastAsia="Arial Narrow" w:hAnsi="Arial Narrow" w:cs="Arial Narrow"/>
              </w:rPr>
            </w:pPr>
          </w:p>
        </w:tc>
        <w:tc>
          <w:tcPr>
            <w:tcW w:w="2168" w:type="dxa"/>
            <w:gridSpan w:val="2"/>
            <w:tcBorders>
              <w:top w:val="nil"/>
              <w:left w:val="nil"/>
              <w:bottom w:val="nil"/>
              <w:right w:val="nil"/>
            </w:tcBorders>
            <w:tcMar>
              <w:left w:w="108" w:type="dxa"/>
              <w:right w:w="108" w:type="dxa"/>
            </w:tcMar>
          </w:tcPr>
          <w:p w14:paraId="6A7E588C" w14:textId="2DA42BBC" w:rsidR="0020332D" w:rsidRDefault="0020332D" w:rsidP="00886457">
            <w:pPr>
              <w:spacing w:before="40" w:after="40"/>
              <w:rPr>
                <w:rFonts w:ascii="Arial Narrow" w:eastAsia="Arial Narrow" w:hAnsi="Arial Narrow" w:cs="Arial Narrow"/>
              </w:rPr>
            </w:pPr>
          </w:p>
        </w:tc>
        <w:tc>
          <w:tcPr>
            <w:tcW w:w="2198" w:type="dxa"/>
            <w:gridSpan w:val="3"/>
            <w:tcBorders>
              <w:top w:val="single" w:sz="8" w:space="0" w:color="auto"/>
              <w:left w:val="nil"/>
              <w:bottom w:val="nil"/>
            </w:tcBorders>
            <w:tcMar>
              <w:left w:w="108" w:type="dxa"/>
              <w:right w:w="108" w:type="dxa"/>
            </w:tcMar>
          </w:tcPr>
          <w:p w14:paraId="1A302A6A" w14:textId="0E2E890B" w:rsidR="0020332D" w:rsidRDefault="0020332D" w:rsidP="00886457">
            <w:pPr>
              <w:spacing w:before="40" w:after="40"/>
              <w:rPr>
                <w:rFonts w:ascii="Arial Narrow" w:eastAsia="Arial Narrow" w:hAnsi="Arial Narrow" w:cs="Arial Narrow"/>
              </w:rPr>
            </w:pPr>
          </w:p>
        </w:tc>
        <w:tc>
          <w:tcPr>
            <w:tcW w:w="283" w:type="dxa"/>
            <w:tcBorders>
              <w:bottom w:val="nil"/>
              <w:right w:val="single" w:sz="4" w:space="0" w:color="auto"/>
            </w:tcBorders>
          </w:tcPr>
          <w:p w14:paraId="20145FEB" w14:textId="711DAAD9" w:rsidR="0020332D" w:rsidRDefault="0020332D" w:rsidP="00886457">
            <w:pPr>
              <w:spacing w:before="40" w:after="40"/>
              <w:rPr>
                <w:rFonts w:ascii="Arial Narrow" w:eastAsia="Arial Narrow" w:hAnsi="Arial Narrow" w:cs="Arial Narrow"/>
              </w:rPr>
            </w:pPr>
          </w:p>
        </w:tc>
      </w:tr>
      <w:tr w:rsidR="7CE6B7DE" w14:paraId="6FFEAC7C" w14:textId="77777777" w:rsidTr="0020332D">
        <w:trPr>
          <w:trHeight w:val="1725"/>
        </w:trPr>
        <w:tc>
          <w:tcPr>
            <w:tcW w:w="1958" w:type="dxa"/>
            <w:tcBorders>
              <w:top w:val="nil"/>
              <w:left w:val="single" w:sz="8" w:space="0" w:color="auto"/>
              <w:bottom w:val="nil"/>
              <w:right w:val="nil"/>
            </w:tcBorders>
            <w:tcMar>
              <w:left w:w="108" w:type="dxa"/>
              <w:right w:w="108" w:type="dxa"/>
            </w:tcMar>
          </w:tcPr>
          <w:p w14:paraId="21F56B51" w14:textId="0F6FE82F"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Priebeh realizácie:</w:t>
            </w:r>
          </w:p>
        </w:tc>
        <w:tc>
          <w:tcPr>
            <w:tcW w:w="6999" w:type="dxa"/>
            <w:gridSpan w:val="9"/>
            <w:tcBorders>
              <w:top w:val="nil"/>
              <w:left w:val="nil"/>
              <w:bottom w:val="nil"/>
              <w:right w:val="single" w:sz="8" w:space="0" w:color="auto"/>
            </w:tcBorders>
            <w:tcMar>
              <w:left w:w="108" w:type="dxa"/>
              <w:right w:w="108" w:type="dxa"/>
            </w:tcMar>
          </w:tcPr>
          <w:p w14:paraId="4228AFA6" w14:textId="0A9DEA34"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/Popis priebehu</w:t>
            </w:r>
            <w:r w:rsidR="00ED14D1">
              <w:rPr>
                <w:rFonts w:ascii="Arial Narrow" w:eastAsia="Arial Narrow" w:hAnsi="Arial Narrow" w:cs="Arial Narrow"/>
              </w:rPr>
              <w:t xml:space="preserve"> </w:t>
            </w:r>
            <w:r w:rsidRPr="7CE6B7DE">
              <w:rPr>
                <w:rFonts w:ascii="Arial Narrow" w:eastAsia="Arial Narrow" w:hAnsi="Arial Narrow" w:cs="Arial Narrow"/>
              </w:rPr>
              <w:t xml:space="preserve">- bez problémov, vyskytli sa chyby – ich popis./ </w:t>
            </w:r>
          </w:p>
          <w:p w14:paraId="0EA31561" w14:textId="4B9F732C"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27B611F3" w14:textId="77777777" w:rsidTr="0020332D">
        <w:trPr>
          <w:trHeight w:val="180"/>
        </w:trPr>
        <w:tc>
          <w:tcPr>
            <w:tcW w:w="1958" w:type="dxa"/>
            <w:tcBorders>
              <w:top w:val="nil"/>
              <w:left w:val="single" w:sz="8" w:space="0" w:color="auto"/>
              <w:bottom w:val="nil"/>
              <w:right w:val="nil"/>
            </w:tcBorders>
            <w:tcMar>
              <w:left w:w="108" w:type="dxa"/>
              <w:right w:w="108" w:type="dxa"/>
            </w:tcMar>
          </w:tcPr>
          <w:p w14:paraId="2E8F7BF4" w14:textId="0B134CAF"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6999" w:type="dxa"/>
            <w:gridSpan w:val="9"/>
            <w:tcBorders>
              <w:top w:val="nil"/>
              <w:left w:val="nil"/>
              <w:bottom w:val="nil"/>
              <w:right w:val="single" w:sz="8" w:space="0" w:color="auto"/>
            </w:tcBorders>
            <w:tcMar>
              <w:left w:w="108" w:type="dxa"/>
              <w:right w:w="108" w:type="dxa"/>
            </w:tcMar>
          </w:tcPr>
          <w:p w14:paraId="590AB9B5" w14:textId="7CDF7E11"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45D2061B" w14:textId="77777777" w:rsidTr="0020332D">
        <w:trPr>
          <w:trHeight w:val="465"/>
        </w:trPr>
        <w:tc>
          <w:tcPr>
            <w:tcW w:w="1958" w:type="dxa"/>
            <w:tcBorders>
              <w:top w:val="nil"/>
              <w:left w:val="single" w:sz="8" w:space="0" w:color="auto"/>
              <w:bottom w:val="nil"/>
              <w:right w:val="nil"/>
            </w:tcBorders>
            <w:tcMar>
              <w:left w:w="108" w:type="dxa"/>
              <w:right w:w="108" w:type="dxa"/>
            </w:tcMar>
          </w:tcPr>
          <w:p w14:paraId="0D70CC51" w14:textId="50406C4A"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Výsledok základného otestovania funkcionality:</w:t>
            </w:r>
          </w:p>
        </w:tc>
        <w:tc>
          <w:tcPr>
            <w:tcW w:w="6999" w:type="dxa"/>
            <w:gridSpan w:val="9"/>
            <w:tcBorders>
              <w:top w:val="nil"/>
              <w:left w:val="nil"/>
              <w:bottom w:val="nil"/>
              <w:right w:val="single" w:sz="8" w:space="0" w:color="auto"/>
            </w:tcBorders>
            <w:tcMar>
              <w:left w:w="108" w:type="dxa"/>
              <w:right w:w="108" w:type="dxa"/>
            </w:tcMar>
          </w:tcPr>
          <w:p w14:paraId="34E46089" w14:textId="7EDCF767"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5C1C79DD" w14:textId="3F123108" w:rsidR="7CE6B7DE" w:rsidRDefault="7CE6B7DE" w:rsidP="00886457">
            <w:pPr>
              <w:spacing w:before="40" w:after="40"/>
              <w:rPr>
                <w:rFonts w:ascii="Arial Narrow" w:eastAsia="Arial Narrow" w:hAnsi="Arial Narrow" w:cs="Arial Narrow"/>
              </w:rPr>
            </w:pPr>
          </w:p>
        </w:tc>
      </w:tr>
      <w:tr w:rsidR="7CE6B7DE" w14:paraId="2AFF0991" w14:textId="77777777" w:rsidTr="0020332D">
        <w:trPr>
          <w:trHeight w:val="405"/>
        </w:trPr>
        <w:tc>
          <w:tcPr>
            <w:tcW w:w="1958" w:type="dxa"/>
            <w:tcBorders>
              <w:top w:val="nil"/>
              <w:left w:val="single" w:sz="8" w:space="0" w:color="auto"/>
              <w:bottom w:val="nil"/>
              <w:right w:val="nil"/>
            </w:tcBorders>
            <w:tcMar>
              <w:left w:w="108" w:type="dxa"/>
              <w:right w:w="108" w:type="dxa"/>
            </w:tcMar>
          </w:tcPr>
          <w:p w14:paraId="5BD3BC75" w14:textId="6F191F38"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lastRenderedPageBreak/>
              <w:t xml:space="preserve"> </w:t>
            </w:r>
          </w:p>
        </w:tc>
        <w:tc>
          <w:tcPr>
            <w:tcW w:w="6999" w:type="dxa"/>
            <w:gridSpan w:val="9"/>
            <w:tcBorders>
              <w:top w:val="nil"/>
              <w:left w:val="nil"/>
              <w:bottom w:val="nil"/>
              <w:right w:val="single" w:sz="8" w:space="0" w:color="auto"/>
            </w:tcBorders>
            <w:tcMar>
              <w:left w:w="108" w:type="dxa"/>
              <w:right w:w="108" w:type="dxa"/>
            </w:tcMar>
          </w:tcPr>
          <w:p w14:paraId="4E38B892" w14:textId="5531D7A6"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48F2EC50" w14:textId="77777777" w:rsidTr="0020332D">
        <w:trPr>
          <w:trHeight w:val="300"/>
        </w:trPr>
        <w:tc>
          <w:tcPr>
            <w:tcW w:w="1958" w:type="dxa"/>
            <w:tcBorders>
              <w:top w:val="nil"/>
              <w:left w:val="single" w:sz="8" w:space="0" w:color="auto"/>
              <w:bottom w:val="nil"/>
              <w:right w:val="nil"/>
            </w:tcBorders>
            <w:tcMar>
              <w:left w:w="108" w:type="dxa"/>
              <w:right w:w="108" w:type="dxa"/>
            </w:tcMar>
          </w:tcPr>
          <w:p w14:paraId="451E6AEA" w14:textId="18781C24"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Podpis:</w:t>
            </w:r>
          </w:p>
        </w:tc>
        <w:tc>
          <w:tcPr>
            <w:tcW w:w="2350" w:type="dxa"/>
            <w:gridSpan w:val="3"/>
            <w:tcBorders>
              <w:top w:val="nil"/>
              <w:left w:val="nil"/>
              <w:bottom w:val="single" w:sz="8" w:space="0" w:color="auto"/>
              <w:right w:val="nil"/>
            </w:tcBorders>
            <w:tcMar>
              <w:left w:w="108" w:type="dxa"/>
              <w:right w:w="108" w:type="dxa"/>
            </w:tcMar>
          </w:tcPr>
          <w:p w14:paraId="5EA0CF7C" w14:textId="349D45DD"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4649" w:type="dxa"/>
            <w:gridSpan w:val="6"/>
            <w:tcBorders>
              <w:top w:val="nil"/>
              <w:left w:val="nil"/>
              <w:bottom w:val="nil"/>
              <w:right w:val="single" w:sz="8" w:space="0" w:color="auto"/>
            </w:tcBorders>
            <w:tcMar>
              <w:left w:w="108" w:type="dxa"/>
              <w:right w:w="108" w:type="dxa"/>
            </w:tcMar>
          </w:tcPr>
          <w:p w14:paraId="636BB563" w14:textId="74C97625"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096B00D7" w14:textId="77777777" w:rsidTr="0020332D">
        <w:trPr>
          <w:trHeight w:val="300"/>
        </w:trPr>
        <w:tc>
          <w:tcPr>
            <w:tcW w:w="1958" w:type="dxa"/>
            <w:tcBorders>
              <w:top w:val="nil"/>
              <w:left w:val="single" w:sz="8" w:space="0" w:color="auto"/>
              <w:bottom w:val="single" w:sz="8" w:space="0" w:color="auto"/>
              <w:right w:val="nil"/>
            </w:tcBorders>
            <w:tcMar>
              <w:left w:w="108" w:type="dxa"/>
              <w:right w:w="108" w:type="dxa"/>
            </w:tcMar>
          </w:tcPr>
          <w:p w14:paraId="264A07A3" w14:textId="7575C092"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6999" w:type="dxa"/>
            <w:gridSpan w:val="9"/>
            <w:tcBorders>
              <w:top w:val="single" w:sz="8" w:space="0" w:color="auto"/>
              <w:left w:val="nil"/>
              <w:bottom w:val="single" w:sz="8" w:space="0" w:color="auto"/>
              <w:right w:val="single" w:sz="8" w:space="0" w:color="auto"/>
            </w:tcBorders>
            <w:tcMar>
              <w:left w:w="108" w:type="dxa"/>
              <w:right w:w="108" w:type="dxa"/>
            </w:tcMar>
          </w:tcPr>
          <w:p w14:paraId="427FEA1E" w14:textId="75D195DC"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3C49D9FC" w14:textId="77777777" w:rsidTr="0020332D">
        <w:trPr>
          <w:trHeight w:val="300"/>
        </w:trPr>
        <w:tc>
          <w:tcPr>
            <w:tcW w:w="1958" w:type="dxa"/>
            <w:tcBorders>
              <w:top w:val="single" w:sz="8" w:space="0" w:color="auto"/>
              <w:left w:val="nil"/>
              <w:bottom w:val="nil"/>
              <w:right w:val="nil"/>
            </w:tcBorders>
            <w:vAlign w:val="center"/>
          </w:tcPr>
          <w:p w14:paraId="242CCFD9" w14:textId="4B524B64" w:rsidR="7CE6B7DE" w:rsidRDefault="7CE6B7DE"/>
        </w:tc>
        <w:tc>
          <w:tcPr>
            <w:tcW w:w="236" w:type="dxa"/>
            <w:tcBorders>
              <w:top w:val="single" w:sz="8" w:space="0" w:color="auto"/>
              <w:left w:val="nil"/>
              <w:bottom w:val="nil"/>
              <w:right w:val="nil"/>
            </w:tcBorders>
            <w:vAlign w:val="center"/>
          </w:tcPr>
          <w:p w14:paraId="47F33AAC" w14:textId="5F157085" w:rsidR="7CE6B7DE" w:rsidRDefault="7CE6B7DE"/>
        </w:tc>
        <w:tc>
          <w:tcPr>
            <w:tcW w:w="1713" w:type="dxa"/>
            <w:tcBorders>
              <w:top w:val="nil"/>
              <w:left w:val="nil"/>
              <w:bottom w:val="nil"/>
              <w:right w:val="nil"/>
            </w:tcBorders>
            <w:vAlign w:val="center"/>
          </w:tcPr>
          <w:p w14:paraId="7C5D4086" w14:textId="06ECB936" w:rsidR="7CE6B7DE" w:rsidRDefault="7CE6B7DE"/>
        </w:tc>
        <w:tc>
          <w:tcPr>
            <w:tcW w:w="401" w:type="dxa"/>
            <w:tcBorders>
              <w:top w:val="nil"/>
              <w:left w:val="nil"/>
              <w:bottom w:val="nil"/>
              <w:right w:val="nil"/>
            </w:tcBorders>
            <w:vAlign w:val="center"/>
          </w:tcPr>
          <w:p w14:paraId="75EA8967" w14:textId="57634FC4" w:rsidR="7CE6B7DE" w:rsidRDefault="7CE6B7DE"/>
        </w:tc>
        <w:tc>
          <w:tcPr>
            <w:tcW w:w="236" w:type="dxa"/>
            <w:tcBorders>
              <w:top w:val="nil"/>
              <w:left w:val="nil"/>
              <w:bottom w:val="nil"/>
              <w:right w:val="nil"/>
            </w:tcBorders>
            <w:vAlign w:val="center"/>
          </w:tcPr>
          <w:p w14:paraId="252D9160" w14:textId="2B652EA8" w:rsidR="7CE6B7DE" w:rsidRDefault="7CE6B7DE"/>
        </w:tc>
        <w:tc>
          <w:tcPr>
            <w:tcW w:w="1932" w:type="dxa"/>
            <w:tcBorders>
              <w:top w:val="nil"/>
              <w:left w:val="nil"/>
              <w:bottom w:val="nil"/>
              <w:right w:val="nil"/>
            </w:tcBorders>
            <w:vAlign w:val="center"/>
          </w:tcPr>
          <w:p w14:paraId="681D6960" w14:textId="184FE607" w:rsidR="7CE6B7DE" w:rsidRDefault="7CE6B7DE"/>
        </w:tc>
        <w:tc>
          <w:tcPr>
            <w:tcW w:w="236" w:type="dxa"/>
            <w:tcBorders>
              <w:top w:val="nil"/>
              <w:left w:val="nil"/>
              <w:bottom w:val="nil"/>
              <w:right w:val="nil"/>
            </w:tcBorders>
            <w:vAlign w:val="center"/>
          </w:tcPr>
          <w:p w14:paraId="00E24805" w14:textId="36F9D05A" w:rsidR="7CE6B7DE" w:rsidRDefault="7CE6B7DE"/>
        </w:tc>
        <w:tc>
          <w:tcPr>
            <w:tcW w:w="524" w:type="dxa"/>
            <w:tcBorders>
              <w:top w:val="nil"/>
              <w:left w:val="nil"/>
              <w:bottom w:val="nil"/>
              <w:right w:val="nil"/>
            </w:tcBorders>
            <w:vAlign w:val="center"/>
          </w:tcPr>
          <w:p w14:paraId="400FEE9D" w14:textId="7841B401" w:rsidR="7CE6B7DE" w:rsidRDefault="7CE6B7DE"/>
        </w:tc>
        <w:tc>
          <w:tcPr>
            <w:tcW w:w="1438" w:type="dxa"/>
            <w:tcBorders>
              <w:top w:val="nil"/>
              <w:left w:val="nil"/>
              <w:bottom w:val="nil"/>
              <w:right w:val="nil"/>
            </w:tcBorders>
            <w:vAlign w:val="center"/>
          </w:tcPr>
          <w:p w14:paraId="2286D7CD" w14:textId="2967146F" w:rsidR="7CE6B7DE" w:rsidRDefault="7CE6B7DE"/>
        </w:tc>
        <w:tc>
          <w:tcPr>
            <w:tcW w:w="283" w:type="dxa"/>
            <w:tcBorders>
              <w:top w:val="nil"/>
              <w:left w:val="nil"/>
              <w:bottom w:val="nil"/>
              <w:right w:val="nil"/>
            </w:tcBorders>
            <w:vAlign w:val="center"/>
          </w:tcPr>
          <w:p w14:paraId="1C65449E" w14:textId="2A464F99" w:rsidR="7CE6B7DE" w:rsidRDefault="7CE6B7DE"/>
        </w:tc>
      </w:tr>
    </w:tbl>
    <w:p w14:paraId="2380388D" w14:textId="2A4C11E3" w:rsidR="19DBAFDD" w:rsidRDefault="19DBAFDD" w:rsidP="00886457">
      <w:pPr>
        <w:spacing w:after="0"/>
        <w:jc w:val="both"/>
        <w:rPr>
          <w:rFonts w:ascii="Arial Narrow" w:eastAsia="Arial Narrow" w:hAnsi="Arial Narrow" w:cs="Arial Narrow"/>
        </w:rPr>
      </w:pPr>
    </w:p>
    <w:p w14:paraId="11B4A20B" w14:textId="4356EF5B" w:rsidR="19DBAFDD" w:rsidRPr="000E2A78" w:rsidRDefault="19DBAFDD" w:rsidP="00145D28">
      <w:pPr>
        <w:spacing w:after="120"/>
        <w:jc w:val="both"/>
        <w:rPr>
          <w:rFonts w:ascii="Arial Narrow" w:eastAsia="Arial Narrow" w:hAnsi="Arial Narrow" w:cs="Arial Narrow"/>
        </w:rPr>
      </w:pPr>
    </w:p>
    <w:p w14:paraId="3A00D80E" w14:textId="0143A529" w:rsidR="19DBAFDD" w:rsidRDefault="19DBAFDD" w:rsidP="00886457">
      <w:pPr>
        <w:spacing w:after="120"/>
        <w:ind w:left="708"/>
        <w:jc w:val="both"/>
        <w:rPr>
          <w:rFonts w:ascii="Arial Narrow" w:eastAsia="Arial Narrow" w:hAnsi="Arial Narrow" w:cs="Arial Narrow"/>
          <w:b/>
          <w:bCs/>
        </w:rPr>
      </w:pPr>
      <w:r w:rsidRPr="7CE6B7DE">
        <w:rPr>
          <w:rFonts w:ascii="Arial Narrow" w:eastAsia="Arial Narrow" w:hAnsi="Arial Narrow" w:cs="Arial Narrow"/>
          <w:b/>
          <w:bCs/>
        </w:rPr>
        <w:t>Informácie pre užívateľa:</w:t>
      </w:r>
    </w:p>
    <w:tbl>
      <w:tblPr>
        <w:tblW w:w="9062" w:type="dxa"/>
        <w:tblLayout w:type="fixed"/>
        <w:tblLook w:val="01E0" w:firstRow="1" w:lastRow="1" w:firstColumn="1" w:lastColumn="1" w:noHBand="0" w:noVBand="0"/>
      </w:tblPr>
      <w:tblGrid>
        <w:gridCol w:w="2108"/>
        <w:gridCol w:w="1710"/>
        <w:gridCol w:w="790"/>
        <w:gridCol w:w="1619"/>
        <w:gridCol w:w="142"/>
        <w:gridCol w:w="425"/>
        <w:gridCol w:w="214"/>
        <w:gridCol w:w="236"/>
        <w:gridCol w:w="1393"/>
        <w:gridCol w:w="425"/>
      </w:tblGrid>
      <w:tr w:rsidR="7CE6B7DE" w14:paraId="5F6B6BB2" w14:textId="77777777" w:rsidTr="00D2031E">
        <w:trPr>
          <w:trHeight w:val="300"/>
        </w:trPr>
        <w:tc>
          <w:tcPr>
            <w:tcW w:w="2108" w:type="dxa"/>
            <w:tcBorders>
              <w:top w:val="single" w:sz="8" w:space="0" w:color="auto"/>
              <w:left w:val="single" w:sz="8" w:space="0" w:color="auto"/>
              <w:bottom w:val="nil"/>
              <w:right w:val="nil"/>
            </w:tcBorders>
            <w:tcMar>
              <w:left w:w="108" w:type="dxa"/>
              <w:right w:w="108" w:type="dxa"/>
            </w:tcMar>
          </w:tcPr>
          <w:p w14:paraId="2314589C" w14:textId="79F258EC"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Zoznam modulov:</w:t>
            </w:r>
          </w:p>
        </w:tc>
        <w:tc>
          <w:tcPr>
            <w:tcW w:w="6954" w:type="dxa"/>
            <w:gridSpan w:val="9"/>
            <w:tcBorders>
              <w:top w:val="single" w:sz="8" w:space="0" w:color="auto"/>
              <w:left w:val="nil"/>
              <w:bottom w:val="nil"/>
              <w:right w:val="single" w:sz="8" w:space="0" w:color="auto"/>
            </w:tcBorders>
            <w:tcMar>
              <w:left w:w="108" w:type="dxa"/>
              <w:right w:w="108" w:type="dxa"/>
            </w:tcMar>
          </w:tcPr>
          <w:p w14:paraId="7DD6E41C" w14:textId="66DFC8FE" w:rsidR="7CE6B7DE" w:rsidRDefault="7CE6B7DE" w:rsidP="00886457">
            <w:pPr>
              <w:spacing w:before="40" w:after="40"/>
              <w:rPr>
                <w:rFonts w:ascii="Arial Narrow" w:eastAsia="Arial Narrow" w:hAnsi="Arial Narrow" w:cs="Arial Narrow"/>
              </w:rPr>
            </w:pPr>
          </w:p>
        </w:tc>
      </w:tr>
      <w:tr w:rsidR="7CE6B7DE" w14:paraId="0C56AAA5" w14:textId="77777777" w:rsidTr="00D2031E">
        <w:trPr>
          <w:trHeight w:val="300"/>
        </w:trPr>
        <w:tc>
          <w:tcPr>
            <w:tcW w:w="2108" w:type="dxa"/>
            <w:tcBorders>
              <w:top w:val="nil"/>
              <w:left w:val="single" w:sz="8" w:space="0" w:color="auto"/>
              <w:bottom w:val="nil"/>
              <w:right w:val="nil"/>
            </w:tcBorders>
            <w:tcMar>
              <w:left w:w="108" w:type="dxa"/>
              <w:right w:w="108" w:type="dxa"/>
            </w:tcMar>
          </w:tcPr>
          <w:p w14:paraId="3F053590" w14:textId="57329C6D"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6954" w:type="dxa"/>
            <w:gridSpan w:val="9"/>
            <w:tcBorders>
              <w:top w:val="nil"/>
              <w:left w:val="nil"/>
              <w:bottom w:val="nil"/>
              <w:right w:val="single" w:sz="8" w:space="0" w:color="auto"/>
            </w:tcBorders>
            <w:tcMar>
              <w:left w:w="108" w:type="dxa"/>
              <w:right w:w="108" w:type="dxa"/>
            </w:tcMar>
          </w:tcPr>
          <w:p w14:paraId="5F6B35FC" w14:textId="01C51E3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390AD0D4" w14:textId="77777777" w:rsidTr="00D2031E">
        <w:trPr>
          <w:trHeight w:val="1485"/>
        </w:trPr>
        <w:tc>
          <w:tcPr>
            <w:tcW w:w="2108" w:type="dxa"/>
            <w:tcBorders>
              <w:top w:val="nil"/>
              <w:left w:val="single" w:sz="8" w:space="0" w:color="auto"/>
              <w:bottom w:val="single" w:sz="8" w:space="0" w:color="auto"/>
              <w:right w:val="nil"/>
            </w:tcBorders>
            <w:tcMar>
              <w:left w:w="108" w:type="dxa"/>
              <w:right w:w="108" w:type="dxa"/>
            </w:tcMar>
          </w:tcPr>
          <w:p w14:paraId="25679F31" w14:textId="1D2DDF36"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Popis zmien:</w:t>
            </w:r>
          </w:p>
        </w:tc>
        <w:tc>
          <w:tcPr>
            <w:tcW w:w="6954" w:type="dxa"/>
            <w:gridSpan w:val="9"/>
            <w:tcBorders>
              <w:top w:val="nil"/>
              <w:left w:val="nil"/>
              <w:bottom w:val="single" w:sz="8" w:space="0" w:color="auto"/>
              <w:right w:val="single" w:sz="8" w:space="0" w:color="auto"/>
            </w:tcBorders>
            <w:tcMar>
              <w:left w:w="108" w:type="dxa"/>
              <w:right w:w="108" w:type="dxa"/>
            </w:tcMar>
          </w:tcPr>
          <w:p w14:paraId="2966D4A0" w14:textId="322EA200"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/Popis zmien </w:t>
            </w:r>
            <w:r w:rsidR="000863D1" w:rsidRPr="7CE6B7DE">
              <w:rPr>
                <w:rFonts w:ascii="Arial Narrow" w:eastAsia="Arial Narrow" w:hAnsi="Arial Narrow" w:cs="Arial Narrow"/>
              </w:rPr>
              <w:t>z</w:t>
            </w:r>
            <w:r w:rsidR="000863D1">
              <w:rPr>
                <w:rFonts w:ascii="Arial Narrow" w:eastAsia="Arial Narrow" w:hAnsi="Arial Narrow" w:cs="Arial Narrow"/>
              </w:rPr>
              <w:t> </w:t>
            </w:r>
            <w:r w:rsidRPr="7CE6B7DE">
              <w:rPr>
                <w:rFonts w:ascii="Arial Narrow" w:eastAsia="Arial Narrow" w:hAnsi="Arial Narrow" w:cs="Arial Narrow"/>
              </w:rPr>
              <w:t>pohľadu koncového užívateľa/</w:t>
            </w:r>
          </w:p>
          <w:p w14:paraId="7879436B" w14:textId="5D13A7FF"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5305AECD" w14:textId="420998C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0C8F8D5C" w14:textId="0DAEC3D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7D251D90" w14:textId="77777777" w:rsidTr="00D2031E">
        <w:trPr>
          <w:trHeight w:val="195"/>
        </w:trPr>
        <w:tc>
          <w:tcPr>
            <w:tcW w:w="2108" w:type="dxa"/>
            <w:tcBorders>
              <w:top w:val="single" w:sz="8" w:space="0" w:color="auto"/>
              <w:left w:val="single" w:sz="8" w:space="0" w:color="auto"/>
              <w:bottom w:val="nil"/>
              <w:right w:val="nil"/>
            </w:tcBorders>
            <w:tcMar>
              <w:left w:w="108" w:type="dxa"/>
              <w:right w:w="108" w:type="dxa"/>
            </w:tcMar>
            <w:vAlign w:val="center"/>
          </w:tcPr>
          <w:p w14:paraId="5E769836" w14:textId="5C8B6B8D"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1710" w:type="dxa"/>
            <w:tcBorders>
              <w:top w:val="single" w:sz="8" w:space="0" w:color="auto"/>
              <w:left w:val="nil"/>
              <w:bottom w:val="nil"/>
              <w:right w:val="nil"/>
            </w:tcBorders>
            <w:tcMar>
              <w:left w:w="108" w:type="dxa"/>
              <w:right w:w="108" w:type="dxa"/>
            </w:tcMar>
            <w:vAlign w:val="center"/>
          </w:tcPr>
          <w:p w14:paraId="1E2B6458" w14:textId="7079FE42" w:rsidR="7CE6B7DE" w:rsidRDefault="7CE6B7DE" w:rsidP="00886457">
            <w:pPr>
              <w:spacing w:after="0"/>
              <w:jc w:val="center"/>
              <w:rPr>
                <w:rFonts w:ascii="Arial Narrow" w:eastAsia="Arial Narrow" w:hAnsi="Arial Narrow" w:cs="Arial Narrow"/>
              </w:rPr>
            </w:pPr>
            <w:r w:rsidRPr="7CE6B7DE">
              <w:rPr>
                <w:rFonts w:ascii="Arial Narrow" w:eastAsia="Arial Narrow" w:hAnsi="Arial Narrow" w:cs="Arial Narrow"/>
              </w:rPr>
              <w:t xml:space="preserve"> </w:t>
            </w:r>
          </w:p>
        </w:tc>
        <w:tc>
          <w:tcPr>
            <w:tcW w:w="790" w:type="dxa"/>
            <w:tcBorders>
              <w:top w:val="nil"/>
              <w:left w:val="nil"/>
              <w:bottom w:val="nil"/>
              <w:right w:val="nil"/>
            </w:tcBorders>
            <w:tcMar>
              <w:left w:w="108" w:type="dxa"/>
              <w:right w:w="108" w:type="dxa"/>
            </w:tcMar>
            <w:vAlign w:val="center"/>
          </w:tcPr>
          <w:p w14:paraId="03116566" w14:textId="6C9BC139"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c>
          <w:tcPr>
            <w:tcW w:w="2400" w:type="dxa"/>
            <w:gridSpan w:val="4"/>
            <w:tcBorders>
              <w:top w:val="nil"/>
              <w:left w:val="nil"/>
              <w:bottom w:val="nil"/>
              <w:right w:val="nil"/>
            </w:tcBorders>
            <w:tcMar>
              <w:left w:w="108" w:type="dxa"/>
              <w:right w:w="108" w:type="dxa"/>
            </w:tcMar>
            <w:vAlign w:val="center"/>
          </w:tcPr>
          <w:p w14:paraId="2354BAFA" w14:textId="27A062A8"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236" w:type="dxa"/>
            <w:tcBorders>
              <w:top w:val="nil"/>
              <w:left w:val="nil"/>
              <w:bottom w:val="nil"/>
              <w:right w:val="nil"/>
            </w:tcBorders>
            <w:tcMar>
              <w:left w:w="108" w:type="dxa"/>
              <w:right w:w="108" w:type="dxa"/>
            </w:tcMar>
            <w:vAlign w:val="center"/>
          </w:tcPr>
          <w:p w14:paraId="4D09FE69" w14:textId="7D810F3B"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393" w:type="dxa"/>
            <w:tcBorders>
              <w:top w:val="nil"/>
              <w:left w:val="nil"/>
              <w:bottom w:val="nil"/>
              <w:right w:val="nil"/>
            </w:tcBorders>
            <w:tcMar>
              <w:left w:w="108" w:type="dxa"/>
              <w:right w:w="108" w:type="dxa"/>
            </w:tcMar>
            <w:vAlign w:val="center"/>
          </w:tcPr>
          <w:p w14:paraId="0CC584BF" w14:textId="55731E8D"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425" w:type="dxa"/>
            <w:tcBorders>
              <w:top w:val="nil"/>
              <w:left w:val="nil"/>
              <w:bottom w:val="nil"/>
              <w:right w:val="single" w:sz="8" w:space="0" w:color="auto"/>
            </w:tcBorders>
            <w:tcMar>
              <w:left w:w="108" w:type="dxa"/>
              <w:right w:w="108" w:type="dxa"/>
            </w:tcMar>
            <w:vAlign w:val="center"/>
          </w:tcPr>
          <w:p w14:paraId="6CEC511F" w14:textId="2776C5E2"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30D5BAEA" w14:textId="77777777" w:rsidTr="00D2031E">
        <w:trPr>
          <w:trHeight w:val="195"/>
        </w:trPr>
        <w:tc>
          <w:tcPr>
            <w:tcW w:w="2108" w:type="dxa"/>
            <w:tcBorders>
              <w:top w:val="nil"/>
              <w:left w:val="single" w:sz="8" w:space="0" w:color="auto"/>
              <w:bottom w:val="nil"/>
              <w:right w:val="nil"/>
            </w:tcBorders>
            <w:tcMar>
              <w:left w:w="108" w:type="dxa"/>
              <w:right w:w="108" w:type="dxa"/>
            </w:tcMar>
            <w:vAlign w:val="center"/>
          </w:tcPr>
          <w:p w14:paraId="2B5BD509" w14:textId="310A180E"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Zverejnenie zabezpečil:</w:t>
            </w:r>
          </w:p>
        </w:tc>
        <w:tc>
          <w:tcPr>
            <w:tcW w:w="1710" w:type="dxa"/>
            <w:tcBorders>
              <w:top w:val="nil"/>
              <w:left w:val="nil"/>
              <w:bottom w:val="single" w:sz="8" w:space="0" w:color="auto"/>
              <w:right w:val="nil"/>
            </w:tcBorders>
            <w:tcMar>
              <w:left w:w="108" w:type="dxa"/>
              <w:right w:w="108" w:type="dxa"/>
            </w:tcMar>
            <w:vAlign w:val="center"/>
          </w:tcPr>
          <w:p w14:paraId="503EB79D" w14:textId="05375F78" w:rsidR="7CE6B7DE" w:rsidRDefault="7CE6B7DE" w:rsidP="00886457">
            <w:pPr>
              <w:spacing w:after="0"/>
              <w:jc w:val="center"/>
              <w:rPr>
                <w:rFonts w:ascii="Arial Narrow" w:eastAsia="Arial Narrow" w:hAnsi="Arial Narrow" w:cs="Arial Narrow"/>
              </w:rPr>
            </w:pPr>
            <w:r w:rsidRPr="7CE6B7DE">
              <w:rPr>
                <w:rFonts w:ascii="Arial Narrow" w:eastAsia="Arial Narrow" w:hAnsi="Arial Narrow" w:cs="Arial Narrow"/>
              </w:rPr>
              <w:t xml:space="preserve"> </w:t>
            </w:r>
          </w:p>
        </w:tc>
        <w:tc>
          <w:tcPr>
            <w:tcW w:w="790" w:type="dxa"/>
            <w:tcBorders>
              <w:top w:val="nil"/>
              <w:left w:val="nil"/>
              <w:bottom w:val="nil"/>
              <w:right w:val="nil"/>
            </w:tcBorders>
            <w:tcMar>
              <w:left w:w="108" w:type="dxa"/>
              <w:right w:w="108" w:type="dxa"/>
            </w:tcMar>
            <w:vAlign w:val="center"/>
          </w:tcPr>
          <w:p w14:paraId="1C5D3648" w14:textId="79433937"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c>
          <w:tcPr>
            <w:tcW w:w="1761" w:type="dxa"/>
            <w:gridSpan w:val="2"/>
            <w:tcBorders>
              <w:top w:val="nil"/>
              <w:left w:val="nil"/>
              <w:bottom w:val="single" w:sz="8" w:space="0" w:color="auto"/>
              <w:right w:val="nil"/>
            </w:tcBorders>
            <w:tcMar>
              <w:left w:w="108" w:type="dxa"/>
              <w:right w:w="108" w:type="dxa"/>
            </w:tcMar>
            <w:vAlign w:val="center"/>
          </w:tcPr>
          <w:p w14:paraId="1114122F" w14:textId="38562927" w:rsidR="7CE6B7DE" w:rsidRDefault="7CE6B7DE" w:rsidP="00886457">
            <w:pPr>
              <w:spacing w:before="40" w:after="40"/>
              <w:jc w:val="center"/>
              <w:rPr>
                <w:rFonts w:ascii="Arial Narrow" w:eastAsia="Arial Narrow" w:hAnsi="Arial Narrow" w:cs="Arial Narrow"/>
              </w:rPr>
            </w:pPr>
            <w:r w:rsidRPr="7CE6B7DE">
              <w:rPr>
                <w:rFonts w:ascii="Arial Narrow" w:eastAsia="Arial Narrow" w:hAnsi="Arial Narrow" w:cs="Arial Narrow"/>
              </w:rPr>
              <w:t xml:space="preserve"> </w:t>
            </w:r>
          </w:p>
        </w:tc>
        <w:tc>
          <w:tcPr>
            <w:tcW w:w="425" w:type="dxa"/>
            <w:tcBorders>
              <w:top w:val="nil"/>
              <w:left w:val="nil"/>
              <w:bottom w:val="nil"/>
              <w:right w:val="nil"/>
            </w:tcBorders>
            <w:tcMar>
              <w:left w:w="108" w:type="dxa"/>
              <w:right w:w="108" w:type="dxa"/>
            </w:tcMar>
            <w:vAlign w:val="center"/>
          </w:tcPr>
          <w:p w14:paraId="23D3388E" w14:textId="10ACDF2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843" w:type="dxa"/>
            <w:gridSpan w:val="3"/>
            <w:tcBorders>
              <w:top w:val="nil"/>
              <w:left w:val="nil"/>
              <w:bottom w:val="single" w:sz="8" w:space="0" w:color="auto"/>
              <w:right w:val="nil"/>
            </w:tcBorders>
            <w:tcMar>
              <w:left w:w="108" w:type="dxa"/>
              <w:right w:w="108" w:type="dxa"/>
            </w:tcMar>
            <w:vAlign w:val="center"/>
          </w:tcPr>
          <w:p w14:paraId="0E98B00A" w14:textId="7929513E" w:rsidR="7CE6B7DE" w:rsidRDefault="7CE6B7DE" w:rsidP="00886457">
            <w:pPr>
              <w:spacing w:before="40" w:after="40"/>
              <w:rPr>
                <w:rFonts w:ascii="Arial Narrow" w:eastAsia="Arial Narrow" w:hAnsi="Arial Narrow" w:cs="Arial Narrow"/>
              </w:rPr>
            </w:pPr>
          </w:p>
          <w:p w14:paraId="580BDB99" w14:textId="417C915F" w:rsidR="00D2031E" w:rsidRDefault="00D2031E" w:rsidP="00886457">
            <w:pPr>
              <w:spacing w:before="40" w:after="40"/>
              <w:rPr>
                <w:rFonts w:ascii="Arial Narrow" w:eastAsia="Arial Narrow" w:hAnsi="Arial Narrow" w:cs="Arial Narrow"/>
              </w:rPr>
            </w:pPr>
          </w:p>
        </w:tc>
        <w:tc>
          <w:tcPr>
            <w:tcW w:w="425" w:type="dxa"/>
            <w:tcBorders>
              <w:top w:val="nil"/>
              <w:left w:val="nil"/>
              <w:bottom w:val="nil"/>
              <w:right w:val="single" w:sz="8" w:space="0" w:color="auto"/>
            </w:tcBorders>
            <w:tcMar>
              <w:left w:w="108" w:type="dxa"/>
              <w:right w:w="108" w:type="dxa"/>
            </w:tcMar>
            <w:vAlign w:val="center"/>
          </w:tcPr>
          <w:p w14:paraId="428E415D" w14:textId="4E921370"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794B1D69" w14:textId="77777777" w:rsidTr="00D2031E">
        <w:trPr>
          <w:trHeight w:val="300"/>
        </w:trPr>
        <w:tc>
          <w:tcPr>
            <w:tcW w:w="2108" w:type="dxa"/>
            <w:tcBorders>
              <w:top w:val="nil"/>
              <w:left w:val="single" w:sz="8" w:space="0" w:color="auto"/>
              <w:bottom w:val="nil"/>
              <w:right w:val="nil"/>
            </w:tcBorders>
            <w:tcMar>
              <w:left w:w="108" w:type="dxa"/>
              <w:right w:w="108" w:type="dxa"/>
            </w:tcMar>
          </w:tcPr>
          <w:p w14:paraId="4EBBBEF1" w14:textId="4EA328BE"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1710" w:type="dxa"/>
            <w:tcBorders>
              <w:top w:val="single" w:sz="8" w:space="0" w:color="auto"/>
              <w:left w:val="nil"/>
              <w:bottom w:val="nil"/>
              <w:right w:val="nil"/>
            </w:tcBorders>
            <w:tcMar>
              <w:left w:w="108" w:type="dxa"/>
              <w:right w:w="108" w:type="dxa"/>
            </w:tcMar>
          </w:tcPr>
          <w:p w14:paraId="3D31E3B0" w14:textId="16F29568" w:rsidR="7CE6B7DE" w:rsidRDefault="7CE6B7DE" w:rsidP="00886457">
            <w:pPr>
              <w:spacing w:before="40" w:after="40"/>
              <w:jc w:val="center"/>
              <w:rPr>
                <w:rFonts w:ascii="Arial Narrow" w:eastAsia="Arial Narrow" w:hAnsi="Arial Narrow" w:cs="Arial Narrow"/>
              </w:rPr>
            </w:pPr>
            <w:r w:rsidRPr="7CE6B7DE">
              <w:rPr>
                <w:rFonts w:ascii="Arial Narrow" w:eastAsia="Arial Narrow" w:hAnsi="Arial Narrow" w:cs="Arial Narrow"/>
              </w:rPr>
              <w:t>Meno</w:t>
            </w:r>
          </w:p>
        </w:tc>
        <w:tc>
          <w:tcPr>
            <w:tcW w:w="790" w:type="dxa"/>
            <w:tcBorders>
              <w:top w:val="nil"/>
              <w:left w:val="nil"/>
              <w:bottom w:val="nil"/>
              <w:right w:val="nil"/>
            </w:tcBorders>
            <w:tcMar>
              <w:left w:w="108" w:type="dxa"/>
              <w:right w:w="108" w:type="dxa"/>
            </w:tcMar>
          </w:tcPr>
          <w:p w14:paraId="48123D37" w14:textId="768DB9CF"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c>
          <w:tcPr>
            <w:tcW w:w="1619" w:type="dxa"/>
            <w:tcBorders>
              <w:top w:val="single" w:sz="8" w:space="0" w:color="auto"/>
              <w:left w:val="nil"/>
              <w:bottom w:val="nil"/>
              <w:right w:val="nil"/>
            </w:tcBorders>
            <w:tcMar>
              <w:left w:w="108" w:type="dxa"/>
              <w:right w:w="108" w:type="dxa"/>
            </w:tcMar>
          </w:tcPr>
          <w:p w14:paraId="31B12861" w14:textId="3EA4ACE6" w:rsidR="7CE6B7DE" w:rsidRDefault="7CE6B7DE" w:rsidP="00886457">
            <w:pPr>
              <w:spacing w:before="40" w:after="40"/>
              <w:jc w:val="center"/>
              <w:rPr>
                <w:rFonts w:ascii="Arial Narrow" w:eastAsia="Arial Narrow" w:hAnsi="Arial Narrow" w:cs="Arial Narrow"/>
              </w:rPr>
            </w:pPr>
            <w:r w:rsidRPr="7CE6B7DE">
              <w:rPr>
                <w:rFonts w:ascii="Arial Narrow" w:eastAsia="Arial Narrow" w:hAnsi="Arial Narrow" w:cs="Arial Narrow"/>
              </w:rPr>
              <w:t>Dátum</w:t>
            </w:r>
          </w:p>
        </w:tc>
        <w:tc>
          <w:tcPr>
            <w:tcW w:w="567" w:type="dxa"/>
            <w:gridSpan w:val="2"/>
            <w:tcBorders>
              <w:top w:val="nil"/>
              <w:left w:val="nil"/>
              <w:bottom w:val="nil"/>
              <w:right w:val="nil"/>
            </w:tcBorders>
            <w:tcMar>
              <w:left w:w="108" w:type="dxa"/>
              <w:right w:w="108" w:type="dxa"/>
            </w:tcMar>
          </w:tcPr>
          <w:p w14:paraId="761B6BB4" w14:textId="25ACE4B7"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843" w:type="dxa"/>
            <w:gridSpan w:val="3"/>
            <w:tcBorders>
              <w:top w:val="single" w:sz="8" w:space="0" w:color="auto"/>
              <w:left w:val="nil"/>
              <w:bottom w:val="nil"/>
              <w:right w:val="nil"/>
            </w:tcBorders>
            <w:tcMar>
              <w:left w:w="108" w:type="dxa"/>
              <w:right w:w="108" w:type="dxa"/>
            </w:tcMar>
          </w:tcPr>
          <w:p w14:paraId="44E38F85" w14:textId="0C5587EA" w:rsidR="7CE6B7DE" w:rsidRDefault="7CE6B7DE" w:rsidP="00886457">
            <w:pPr>
              <w:spacing w:before="40" w:after="40"/>
              <w:jc w:val="center"/>
              <w:rPr>
                <w:rFonts w:ascii="Arial Narrow" w:eastAsia="Arial Narrow" w:hAnsi="Arial Narrow" w:cs="Arial Narrow"/>
              </w:rPr>
            </w:pPr>
            <w:r w:rsidRPr="7CE6B7DE">
              <w:rPr>
                <w:rFonts w:ascii="Arial Narrow" w:eastAsia="Arial Narrow" w:hAnsi="Arial Narrow" w:cs="Arial Narrow"/>
              </w:rPr>
              <w:t>Podpis</w:t>
            </w:r>
          </w:p>
        </w:tc>
        <w:tc>
          <w:tcPr>
            <w:tcW w:w="425" w:type="dxa"/>
            <w:tcBorders>
              <w:top w:val="nil"/>
              <w:left w:val="nil"/>
              <w:bottom w:val="nil"/>
              <w:right w:val="single" w:sz="8" w:space="0" w:color="auto"/>
            </w:tcBorders>
            <w:tcMar>
              <w:left w:w="108" w:type="dxa"/>
              <w:right w:w="108" w:type="dxa"/>
            </w:tcMar>
          </w:tcPr>
          <w:p w14:paraId="76B90D1F" w14:textId="17155B0E"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25373DDA" w14:textId="77777777" w:rsidTr="00D2031E">
        <w:trPr>
          <w:trHeight w:val="300"/>
        </w:trPr>
        <w:tc>
          <w:tcPr>
            <w:tcW w:w="2108" w:type="dxa"/>
            <w:tcBorders>
              <w:top w:val="nil"/>
              <w:left w:val="single" w:sz="8" w:space="0" w:color="auto"/>
              <w:bottom w:val="single" w:sz="8" w:space="0" w:color="auto"/>
              <w:right w:val="nil"/>
            </w:tcBorders>
            <w:tcMar>
              <w:left w:w="108" w:type="dxa"/>
              <w:right w:w="108" w:type="dxa"/>
            </w:tcMar>
          </w:tcPr>
          <w:p w14:paraId="63C6AB53" w14:textId="62FE001C"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6954" w:type="dxa"/>
            <w:gridSpan w:val="9"/>
            <w:tcBorders>
              <w:top w:val="nil"/>
              <w:left w:val="nil"/>
              <w:bottom w:val="single" w:sz="8" w:space="0" w:color="auto"/>
              <w:right w:val="single" w:sz="8" w:space="0" w:color="auto"/>
            </w:tcBorders>
            <w:tcMar>
              <w:left w:w="108" w:type="dxa"/>
              <w:right w:w="108" w:type="dxa"/>
            </w:tcMar>
          </w:tcPr>
          <w:p w14:paraId="6E57686D" w14:textId="41E5B155"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bl>
    <w:p w14:paraId="530B0C05" w14:textId="53160396" w:rsidR="7CE6B7DE" w:rsidRDefault="7CE6B7DE" w:rsidP="00886457">
      <w:pPr>
        <w:spacing w:after="0"/>
        <w:jc w:val="both"/>
        <w:rPr>
          <w:rFonts w:ascii="Arial Narrow" w:eastAsia="Arial Narrow" w:hAnsi="Arial Narrow" w:cs="Arial Narrow"/>
        </w:rPr>
      </w:pPr>
    </w:p>
    <w:p w14:paraId="0E173836" w14:textId="7D43CD3F" w:rsidR="7CE6B7DE" w:rsidRPr="000E2A78" w:rsidRDefault="7CE6B7DE" w:rsidP="7CE6B7DE">
      <w:pPr>
        <w:jc w:val="both"/>
        <w:rPr>
          <w:rFonts w:ascii="Arial Narrow" w:hAnsi="Arial Narrow"/>
        </w:rPr>
      </w:pPr>
    </w:p>
    <w:p w14:paraId="03C8E180" w14:textId="3FAA224D" w:rsidR="7CE6B7DE" w:rsidRPr="00481C91" w:rsidRDefault="7CE6B7DE">
      <w:pPr>
        <w:rPr>
          <w:rFonts w:ascii="Arial Narrow" w:hAnsi="Arial Narrow"/>
        </w:rPr>
      </w:pPr>
      <w:r w:rsidRPr="00481C91">
        <w:rPr>
          <w:rFonts w:ascii="Arial Narrow" w:hAnsi="Arial Narrow"/>
        </w:rPr>
        <w:br w:type="page"/>
      </w:r>
    </w:p>
    <w:p w14:paraId="5A3B03C1" w14:textId="6E14005A" w:rsidR="2B40E667" w:rsidRDefault="2B40E667" w:rsidP="00886457">
      <w:pPr>
        <w:spacing w:before="240" w:after="60"/>
        <w:jc w:val="both"/>
        <w:rPr>
          <w:rFonts w:ascii="Arial Narrow" w:eastAsia="Arial Narrow" w:hAnsi="Arial Narrow" w:cs="Arial Narrow"/>
          <w:b/>
          <w:bCs/>
        </w:rPr>
      </w:pPr>
      <w:r w:rsidRPr="7CE6B7DE">
        <w:rPr>
          <w:rFonts w:ascii="Arial Narrow" w:eastAsia="Arial Narrow" w:hAnsi="Arial Narrow" w:cs="Arial Narrow"/>
          <w:b/>
          <w:bCs/>
        </w:rPr>
        <w:lastRenderedPageBreak/>
        <w:t xml:space="preserve">9.5 Akceptačný protokol </w:t>
      </w:r>
      <w:r w:rsidR="000863D1" w:rsidRPr="7CE6B7DE">
        <w:rPr>
          <w:rFonts w:ascii="Arial Narrow" w:eastAsia="Arial Narrow" w:hAnsi="Arial Narrow" w:cs="Arial Narrow"/>
          <w:b/>
          <w:bCs/>
        </w:rPr>
        <w:t>k</w:t>
      </w:r>
      <w:r w:rsidR="000863D1">
        <w:rPr>
          <w:rFonts w:ascii="Arial Narrow" w:eastAsia="Arial Narrow" w:hAnsi="Arial Narrow" w:cs="Arial Narrow"/>
          <w:b/>
          <w:bCs/>
        </w:rPr>
        <w:t> </w:t>
      </w:r>
      <w:r w:rsidR="00ED14D1">
        <w:rPr>
          <w:rFonts w:ascii="Arial Narrow" w:eastAsia="Arial Narrow" w:hAnsi="Arial Narrow" w:cs="Arial Narrow"/>
          <w:b/>
          <w:bCs/>
        </w:rPr>
        <w:t>Z</w:t>
      </w:r>
      <w:r w:rsidRPr="7CE6B7DE">
        <w:rPr>
          <w:rFonts w:ascii="Arial Narrow" w:eastAsia="Arial Narrow" w:hAnsi="Arial Narrow" w:cs="Arial Narrow"/>
          <w:b/>
          <w:bCs/>
        </w:rPr>
        <w:t>mene</w:t>
      </w:r>
    </w:p>
    <w:p w14:paraId="0BC72AC7" w14:textId="105E61A1" w:rsidR="2B40E667" w:rsidRDefault="2B40E667" w:rsidP="00886457">
      <w:pPr>
        <w:pStyle w:val="Nzov"/>
        <w:spacing w:after="0"/>
        <w:jc w:val="center"/>
        <w:rPr>
          <w:rFonts w:ascii="Arial Narrow" w:eastAsia="Arial Narrow" w:hAnsi="Arial Narrow" w:cs="Arial Narrow"/>
          <w:smallCaps/>
        </w:rPr>
      </w:pPr>
    </w:p>
    <w:p w14:paraId="4AF80BCB" w14:textId="0FD40461" w:rsidR="2B40E667" w:rsidRDefault="2B40E667" w:rsidP="00886457">
      <w:pPr>
        <w:pStyle w:val="Nzov"/>
        <w:spacing w:after="0"/>
        <w:jc w:val="center"/>
        <w:rPr>
          <w:rFonts w:ascii="Arial Narrow" w:eastAsia="Arial Narrow" w:hAnsi="Arial Narrow" w:cs="Arial Narrow"/>
          <w:smallCaps/>
        </w:rPr>
      </w:pPr>
      <w:r w:rsidRPr="6B5BC6C4">
        <w:rPr>
          <w:rFonts w:ascii="Arial Narrow" w:eastAsia="Arial Narrow" w:hAnsi="Arial Narrow" w:cs="Arial Narrow"/>
          <w:smallCaps/>
          <w:sz w:val="22"/>
          <w:szCs w:val="22"/>
        </w:rPr>
        <w:t>Akceptačný protokol č.</w:t>
      </w:r>
    </w:p>
    <w:p w14:paraId="73BF2EF6" w14:textId="53B8BB21" w:rsidR="2B40E667" w:rsidRDefault="2B40E667" w:rsidP="00886457">
      <w:pPr>
        <w:spacing w:after="0"/>
        <w:jc w:val="both"/>
        <w:rPr>
          <w:rFonts w:ascii="Arial Narrow" w:eastAsia="Arial Narrow" w:hAnsi="Arial Narrow" w:cs="Arial Narrow"/>
        </w:rPr>
      </w:pPr>
    </w:p>
    <w:p w14:paraId="5AD5055D" w14:textId="70EFBC2C" w:rsidR="2B40E667" w:rsidRDefault="2B40E667" w:rsidP="00886457">
      <w:pPr>
        <w:spacing w:after="0"/>
        <w:jc w:val="both"/>
        <w:rPr>
          <w:rFonts w:ascii="Arial Narrow" w:eastAsia="Arial Narrow" w:hAnsi="Arial Narrow" w:cs="Arial Narrow"/>
        </w:rPr>
      </w:pPr>
    </w:p>
    <w:p w14:paraId="7DFB6077" w14:textId="6278D5E2" w:rsidR="2B40E667" w:rsidRDefault="2B40E667" w:rsidP="00886457">
      <w:pPr>
        <w:pStyle w:val="Odsekzoznamu"/>
        <w:numPr>
          <w:ilvl w:val="0"/>
          <w:numId w:val="2"/>
        </w:numPr>
        <w:spacing w:after="0"/>
        <w:ind w:left="340" w:hanging="340"/>
        <w:jc w:val="both"/>
        <w:rPr>
          <w:rFonts w:ascii="Arial Narrow" w:eastAsia="Arial Narrow" w:hAnsi="Arial Narrow" w:cs="Arial Narrow"/>
          <w:b/>
          <w:bCs/>
        </w:rPr>
      </w:pPr>
      <w:r w:rsidRPr="7CE6B7DE">
        <w:rPr>
          <w:rFonts w:ascii="Arial Narrow" w:eastAsia="Arial Narrow" w:hAnsi="Arial Narrow" w:cs="Arial Narrow"/>
          <w:b/>
          <w:bCs/>
        </w:rPr>
        <w:t>Predmet akceptácie</w:t>
      </w:r>
    </w:p>
    <w:p w14:paraId="35AD2E87" w14:textId="43FF2E39" w:rsidR="7CE6B7DE" w:rsidRPr="00481C91" w:rsidRDefault="7CE6B7DE" w:rsidP="00886457">
      <w:pPr>
        <w:pStyle w:val="Odsekzoznamu"/>
        <w:spacing w:after="0"/>
        <w:ind w:left="340" w:hanging="340"/>
        <w:jc w:val="both"/>
        <w:rPr>
          <w:rFonts w:ascii="Arial Narrow" w:eastAsia="Arial Narrow" w:hAnsi="Arial Narrow" w:cs="Arial Narrow"/>
        </w:rPr>
      </w:pPr>
    </w:p>
    <w:p w14:paraId="1C1CB025" w14:textId="3812E65C" w:rsidR="2B40E667" w:rsidRDefault="000863D1" w:rsidP="00886457">
      <w:pPr>
        <w:spacing w:after="0"/>
        <w:jc w:val="both"/>
        <w:rPr>
          <w:rFonts w:ascii="Arial Narrow" w:eastAsia="Arial Narrow" w:hAnsi="Arial Narrow" w:cs="Arial Narrow"/>
        </w:rPr>
      </w:pPr>
      <w:r w:rsidRPr="7CE6B7DE">
        <w:rPr>
          <w:rFonts w:ascii="Arial Narrow" w:eastAsia="Arial Narrow" w:hAnsi="Arial Narrow" w:cs="Arial Narrow"/>
        </w:rPr>
        <w:t>V</w:t>
      </w:r>
      <w:r>
        <w:rPr>
          <w:rFonts w:ascii="Arial Narrow" w:eastAsia="Arial Narrow" w:hAnsi="Arial Narrow" w:cs="Arial Narrow"/>
        </w:rPr>
        <w:t> </w:t>
      </w:r>
      <w:r w:rsidR="2B40E667" w:rsidRPr="7CE6B7DE">
        <w:rPr>
          <w:rFonts w:ascii="Arial Narrow" w:eastAsia="Arial Narrow" w:hAnsi="Arial Narrow" w:cs="Arial Narrow"/>
        </w:rPr>
        <w:t>priebehu mesiaca xx/</w:t>
      </w:r>
      <w:proofErr w:type="spellStart"/>
      <w:r w:rsidR="2B40E667" w:rsidRPr="7CE6B7DE">
        <w:rPr>
          <w:rFonts w:ascii="Arial Narrow" w:eastAsia="Arial Narrow" w:hAnsi="Arial Narrow" w:cs="Arial Narrow"/>
        </w:rPr>
        <w:t>xxxx</w:t>
      </w:r>
      <w:proofErr w:type="spellEnd"/>
      <w:r w:rsidR="2B40E667" w:rsidRPr="7CE6B7DE">
        <w:rPr>
          <w:rFonts w:ascii="Arial Narrow" w:eastAsia="Arial Narrow" w:hAnsi="Arial Narrow" w:cs="Arial Narrow"/>
        </w:rPr>
        <w:t xml:space="preserve"> boli implementované požiadavky </w:t>
      </w:r>
      <w:r w:rsidRPr="7CE6B7DE">
        <w:rPr>
          <w:rFonts w:ascii="Arial Narrow" w:eastAsia="Arial Narrow" w:hAnsi="Arial Narrow" w:cs="Arial Narrow"/>
        </w:rPr>
        <w:t>v</w:t>
      </w:r>
      <w:r>
        <w:rPr>
          <w:rFonts w:ascii="Arial Narrow" w:eastAsia="Arial Narrow" w:hAnsi="Arial Narrow" w:cs="Arial Narrow"/>
        </w:rPr>
        <w:t> </w:t>
      </w:r>
      <w:r w:rsidR="2B40E667" w:rsidRPr="7CE6B7DE">
        <w:rPr>
          <w:rFonts w:ascii="Arial Narrow" w:eastAsia="Arial Narrow" w:hAnsi="Arial Narrow" w:cs="Arial Narrow"/>
        </w:rPr>
        <w:t xml:space="preserve">súlade </w:t>
      </w:r>
      <w:r w:rsidRPr="7CE6B7DE">
        <w:rPr>
          <w:rFonts w:ascii="Arial Narrow" w:eastAsia="Arial Narrow" w:hAnsi="Arial Narrow" w:cs="Arial Narrow"/>
        </w:rPr>
        <w:t>s</w:t>
      </w:r>
      <w:r>
        <w:rPr>
          <w:rFonts w:ascii="Arial Narrow" w:eastAsia="Arial Narrow" w:hAnsi="Arial Narrow" w:cs="Arial Narrow"/>
        </w:rPr>
        <w:t> </w:t>
      </w:r>
      <w:r w:rsidR="2B40E667" w:rsidRPr="7CE6B7DE">
        <w:rPr>
          <w:rFonts w:ascii="Arial Narrow" w:eastAsia="Arial Narrow" w:hAnsi="Arial Narrow" w:cs="Arial Narrow"/>
        </w:rPr>
        <w:t xml:space="preserve">Požiadavkou na </w:t>
      </w:r>
      <w:r w:rsidR="00ED14D1">
        <w:rPr>
          <w:rFonts w:ascii="Arial Narrow" w:eastAsia="Arial Narrow" w:hAnsi="Arial Narrow" w:cs="Arial Narrow"/>
        </w:rPr>
        <w:t>Z</w:t>
      </w:r>
      <w:r w:rsidR="2B40E667" w:rsidRPr="7CE6B7DE">
        <w:rPr>
          <w:rFonts w:ascii="Arial Narrow" w:eastAsia="Arial Narrow" w:hAnsi="Arial Narrow" w:cs="Arial Narrow"/>
        </w:rPr>
        <w:t>menu PZ XXXXXX:</w:t>
      </w:r>
    </w:p>
    <w:p w14:paraId="5A274ACE" w14:textId="481C335C" w:rsidR="2B40E667" w:rsidRDefault="2B40E667" w:rsidP="00886457">
      <w:pPr>
        <w:spacing w:after="0"/>
        <w:jc w:val="both"/>
        <w:rPr>
          <w:rFonts w:ascii="Arial Narrow" w:eastAsia="Arial Narrow" w:hAnsi="Arial Narrow" w:cs="Arial Narrow"/>
        </w:rPr>
      </w:pPr>
    </w:p>
    <w:tbl>
      <w:tblPr>
        <w:tblW w:w="0" w:type="auto"/>
        <w:tblInd w:w="60" w:type="dxa"/>
        <w:tblLayout w:type="fixed"/>
        <w:tblLook w:val="04A0" w:firstRow="1" w:lastRow="0" w:firstColumn="1" w:lastColumn="0" w:noHBand="0" w:noVBand="1"/>
      </w:tblPr>
      <w:tblGrid>
        <w:gridCol w:w="5731"/>
        <w:gridCol w:w="1928"/>
        <w:gridCol w:w="202"/>
        <w:gridCol w:w="209"/>
        <w:gridCol w:w="1355"/>
      </w:tblGrid>
      <w:tr w:rsidR="7CE6B7DE" w14:paraId="7B3557EB" w14:textId="77777777" w:rsidTr="00886457">
        <w:trPr>
          <w:trHeight w:val="270"/>
        </w:trPr>
        <w:tc>
          <w:tcPr>
            <w:tcW w:w="7659" w:type="dxa"/>
            <w:gridSpan w:val="2"/>
            <w:tcBorders>
              <w:top w:val="single" w:sz="8" w:space="0" w:color="auto"/>
              <w:left w:val="single" w:sz="8" w:space="0" w:color="auto"/>
              <w:bottom w:val="single" w:sz="8" w:space="0" w:color="auto"/>
              <w:right w:val="nil"/>
            </w:tcBorders>
            <w:shd w:val="clear" w:color="auto" w:fill="FFFFFF" w:themeFill="background1"/>
            <w:tcMar>
              <w:left w:w="70" w:type="dxa"/>
              <w:right w:w="70" w:type="dxa"/>
            </w:tcMar>
            <w:vAlign w:val="bottom"/>
          </w:tcPr>
          <w:p w14:paraId="31A2054A" w14:textId="7CEB2563" w:rsidR="7CE6B7DE" w:rsidRDefault="7CE6B7DE" w:rsidP="00886457">
            <w:pPr>
              <w:spacing w:after="0"/>
              <w:rPr>
                <w:rFonts w:ascii="Arial Narrow" w:eastAsia="Arial Narrow" w:hAnsi="Arial Narrow" w:cs="Arial Narrow"/>
                <w:b/>
                <w:bCs/>
                <w:i/>
                <w:iCs/>
                <w:color w:val="000000" w:themeColor="text1"/>
              </w:rPr>
            </w:pPr>
            <w:r w:rsidRPr="7CE6B7DE">
              <w:rPr>
                <w:rFonts w:ascii="Arial Narrow" w:eastAsia="Arial Narrow" w:hAnsi="Arial Narrow" w:cs="Arial Narrow"/>
                <w:b/>
                <w:bCs/>
                <w:i/>
                <w:iCs/>
                <w:color w:val="000000" w:themeColor="text1"/>
              </w:rPr>
              <w:t xml:space="preserve">Požiadavka na </w:t>
            </w:r>
            <w:r w:rsidR="00683332">
              <w:rPr>
                <w:rFonts w:ascii="Arial Narrow" w:eastAsia="Arial Narrow" w:hAnsi="Arial Narrow" w:cs="Arial Narrow"/>
                <w:b/>
                <w:bCs/>
                <w:i/>
                <w:iCs/>
                <w:color w:val="000000" w:themeColor="text1"/>
              </w:rPr>
              <w:t>Z</w:t>
            </w:r>
            <w:r w:rsidRPr="7CE6B7DE">
              <w:rPr>
                <w:rFonts w:ascii="Arial Narrow" w:eastAsia="Arial Narrow" w:hAnsi="Arial Narrow" w:cs="Arial Narrow"/>
                <w:b/>
                <w:bCs/>
                <w:i/>
                <w:iCs/>
                <w:color w:val="000000" w:themeColor="text1"/>
              </w:rPr>
              <w:t>menu</w:t>
            </w:r>
          </w:p>
        </w:tc>
        <w:tc>
          <w:tcPr>
            <w:tcW w:w="202" w:type="dxa"/>
            <w:tcBorders>
              <w:top w:val="single" w:sz="8" w:space="0" w:color="auto"/>
              <w:left w:val="nil"/>
              <w:bottom w:val="single" w:sz="8" w:space="0" w:color="auto"/>
              <w:right w:val="nil"/>
            </w:tcBorders>
            <w:shd w:val="clear" w:color="auto" w:fill="FFFFFF" w:themeFill="background1"/>
            <w:tcMar>
              <w:left w:w="70" w:type="dxa"/>
              <w:right w:w="70" w:type="dxa"/>
            </w:tcMar>
            <w:vAlign w:val="bottom"/>
          </w:tcPr>
          <w:p w14:paraId="017E3A18" w14:textId="5EF9D7E3" w:rsidR="7CE6B7DE" w:rsidRDefault="7CE6B7DE" w:rsidP="00886457">
            <w:pPr>
              <w:spacing w:after="0"/>
              <w:jc w:val="center"/>
              <w:rPr>
                <w:rFonts w:ascii="Arial Narrow" w:eastAsia="Arial Narrow" w:hAnsi="Arial Narrow" w:cs="Arial Narrow"/>
                <w:b/>
                <w:bCs/>
                <w:color w:val="000000" w:themeColor="text1"/>
              </w:rPr>
            </w:pPr>
            <w:r w:rsidRPr="7CE6B7DE">
              <w:rPr>
                <w:rFonts w:ascii="Arial Narrow" w:eastAsia="Arial Narrow" w:hAnsi="Arial Narrow" w:cs="Arial Narrow"/>
                <w:b/>
                <w:bCs/>
                <w:color w:val="000000" w:themeColor="text1"/>
              </w:rPr>
              <w:t xml:space="preserve"> </w:t>
            </w:r>
          </w:p>
        </w:tc>
        <w:tc>
          <w:tcPr>
            <w:tcW w:w="209" w:type="dxa"/>
            <w:tcBorders>
              <w:top w:val="single" w:sz="8" w:space="0" w:color="auto"/>
              <w:left w:val="nil"/>
              <w:bottom w:val="single" w:sz="8" w:space="0" w:color="auto"/>
              <w:right w:val="single" w:sz="8" w:space="0" w:color="auto"/>
            </w:tcBorders>
            <w:shd w:val="clear" w:color="auto" w:fill="FFFFFF" w:themeFill="background1"/>
            <w:tcMar>
              <w:left w:w="70" w:type="dxa"/>
              <w:right w:w="70" w:type="dxa"/>
            </w:tcMar>
            <w:vAlign w:val="bottom"/>
          </w:tcPr>
          <w:p w14:paraId="11DEF78A" w14:textId="5C2A3CE1" w:rsidR="7CE6B7DE" w:rsidRDefault="7CE6B7DE" w:rsidP="00886457">
            <w:pPr>
              <w:spacing w:after="0"/>
              <w:jc w:val="center"/>
              <w:rPr>
                <w:rFonts w:ascii="Arial Narrow" w:eastAsia="Arial Narrow" w:hAnsi="Arial Narrow" w:cs="Arial Narrow"/>
                <w:b/>
                <w:bCs/>
                <w:color w:val="000000" w:themeColor="text1"/>
              </w:rPr>
            </w:pPr>
            <w:r w:rsidRPr="7CE6B7DE">
              <w:rPr>
                <w:rFonts w:ascii="Arial Narrow" w:eastAsia="Arial Narrow" w:hAnsi="Arial Narrow" w:cs="Arial Narrow"/>
                <w:b/>
                <w:bCs/>
                <w:color w:val="000000" w:themeColor="text1"/>
              </w:rPr>
              <w:t xml:space="preserve"> </w:t>
            </w:r>
          </w:p>
        </w:tc>
        <w:tc>
          <w:tcPr>
            <w:tcW w:w="135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6AA05B32" w14:textId="59A1399F" w:rsidR="7CE6B7DE" w:rsidRDefault="009D3086" w:rsidP="00886457">
            <w:pPr>
              <w:spacing w:after="0"/>
              <w:jc w:val="center"/>
              <w:rPr>
                <w:rFonts w:ascii="Arial Narrow" w:eastAsia="Arial Narrow" w:hAnsi="Arial Narrow" w:cs="Arial Narrow"/>
                <w:b/>
                <w:bCs/>
                <w:color w:val="000000" w:themeColor="text1"/>
              </w:rPr>
            </w:pPr>
            <w:r>
              <w:rPr>
                <w:rFonts w:ascii="Arial Narrow" w:eastAsia="Arial Narrow" w:hAnsi="Arial Narrow" w:cs="Arial Narrow"/>
                <w:b/>
                <w:bCs/>
                <w:color w:val="000000" w:themeColor="text1"/>
              </w:rPr>
              <w:t>v eurách</w:t>
            </w:r>
            <w:r w:rsidRPr="7CE6B7DE">
              <w:rPr>
                <w:rFonts w:ascii="Arial Narrow" w:eastAsia="Arial Narrow" w:hAnsi="Arial Narrow" w:cs="Arial Narrow"/>
                <w:b/>
                <w:bCs/>
                <w:color w:val="000000" w:themeColor="text1"/>
              </w:rPr>
              <w:t xml:space="preserve"> </w:t>
            </w:r>
          </w:p>
          <w:p w14:paraId="0C853499" w14:textId="44C34EB4" w:rsidR="7CE6B7DE" w:rsidRDefault="7CE6B7DE" w:rsidP="00886457">
            <w:pPr>
              <w:spacing w:after="0"/>
              <w:jc w:val="center"/>
              <w:rPr>
                <w:rFonts w:ascii="Arial Narrow" w:eastAsia="Arial Narrow" w:hAnsi="Arial Narrow" w:cs="Arial Narrow"/>
                <w:b/>
                <w:bCs/>
                <w:color w:val="000000" w:themeColor="text1"/>
              </w:rPr>
            </w:pPr>
            <w:r w:rsidRPr="7CE6B7DE">
              <w:rPr>
                <w:rFonts w:ascii="Arial Narrow" w:eastAsia="Arial Narrow" w:hAnsi="Arial Narrow" w:cs="Arial Narrow"/>
                <w:b/>
                <w:bCs/>
                <w:color w:val="000000" w:themeColor="text1"/>
              </w:rPr>
              <w:t>(bez DPH)</w:t>
            </w:r>
          </w:p>
        </w:tc>
      </w:tr>
      <w:tr w:rsidR="7CE6B7DE" w14:paraId="72F78837" w14:textId="77777777" w:rsidTr="00886457">
        <w:trPr>
          <w:trHeight w:val="495"/>
        </w:trPr>
        <w:tc>
          <w:tcPr>
            <w:tcW w:w="7659" w:type="dxa"/>
            <w:gridSpan w:val="2"/>
            <w:tcBorders>
              <w:top w:val="single" w:sz="8" w:space="0" w:color="auto"/>
              <w:left w:val="single" w:sz="8" w:space="0" w:color="auto"/>
              <w:bottom w:val="nil"/>
              <w:right w:val="nil"/>
            </w:tcBorders>
            <w:tcMar>
              <w:left w:w="70" w:type="dxa"/>
              <w:right w:w="70" w:type="dxa"/>
            </w:tcMar>
            <w:vAlign w:val="bottom"/>
          </w:tcPr>
          <w:p w14:paraId="1D3D634F" w14:textId="15F67374"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c>
          <w:tcPr>
            <w:tcW w:w="202" w:type="dxa"/>
            <w:tcBorders>
              <w:top w:val="single" w:sz="8" w:space="0" w:color="auto"/>
              <w:left w:val="nil"/>
              <w:bottom w:val="nil"/>
              <w:right w:val="nil"/>
            </w:tcBorders>
            <w:tcMar>
              <w:left w:w="70" w:type="dxa"/>
              <w:right w:w="70" w:type="dxa"/>
            </w:tcMar>
            <w:vAlign w:val="bottom"/>
          </w:tcPr>
          <w:p w14:paraId="4D1B557F" w14:textId="662CFA97" w:rsidR="7CE6B7DE" w:rsidRDefault="7CE6B7DE" w:rsidP="00886457">
            <w:pPr>
              <w:spacing w:after="0"/>
              <w:jc w:val="center"/>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09" w:type="dxa"/>
            <w:tcBorders>
              <w:top w:val="single" w:sz="8" w:space="0" w:color="auto"/>
              <w:left w:val="nil"/>
              <w:bottom w:val="nil"/>
              <w:right w:val="single" w:sz="8" w:space="0" w:color="auto"/>
            </w:tcBorders>
            <w:tcMar>
              <w:left w:w="70" w:type="dxa"/>
              <w:right w:w="70" w:type="dxa"/>
            </w:tcMar>
            <w:vAlign w:val="bottom"/>
          </w:tcPr>
          <w:p w14:paraId="67C36A6F" w14:textId="50CE66CE" w:rsidR="7CE6B7DE" w:rsidRDefault="7CE6B7DE" w:rsidP="00886457">
            <w:pPr>
              <w:spacing w:after="0"/>
              <w:jc w:val="center"/>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1355" w:type="dxa"/>
            <w:tcBorders>
              <w:top w:val="single" w:sz="8" w:space="0" w:color="auto"/>
              <w:left w:val="single" w:sz="8" w:space="0" w:color="auto"/>
              <w:bottom w:val="nil"/>
              <w:right w:val="single" w:sz="8" w:space="0" w:color="auto"/>
            </w:tcBorders>
            <w:tcMar>
              <w:left w:w="70" w:type="dxa"/>
              <w:right w:w="70" w:type="dxa"/>
            </w:tcMar>
            <w:vAlign w:val="center"/>
          </w:tcPr>
          <w:p w14:paraId="73E95DF5" w14:textId="3616A96F" w:rsidR="7CE6B7DE" w:rsidRDefault="7CE6B7DE" w:rsidP="00886457">
            <w:pPr>
              <w:spacing w:after="0"/>
              <w:jc w:val="center"/>
              <w:rPr>
                <w:rFonts w:ascii="Arial Narrow" w:eastAsia="Arial Narrow" w:hAnsi="Arial Narrow" w:cs="Arial Narrow"/>
              </w:rPr>
            </w:pPr>
            <w:r w:rsidRPr="7CE6B7DE">
              <w:rPr>
                <w:rFonts w:ascii="Arial Narrow" w:eastAsia="Arial Narrow" w:hAnsi="Arial Narrow" w:cs="Arial Narrow"/>
              </w:rPr>
              <w:t xml:space="preserve"> </w:t>
            </w:r>
          </w:p>
          <w:p w14:paraId="141CF36C" w14:textId="2509039D" w:rsidR="7CE6B7DE" w:rsidRDefault="7CE6B7DE" w:rsidP="00886457">
            <w:pPr>
              <w:spacing w:after="0"/>
              <w:jc w:val="center"/>
              <w:rPr>
                <w:rFonts w:ascii="Arial Narrow" w:eastAsia="Arial Narrow" w:hAnsi="Arial Narrow" w:cs="Arial Narrow"/>
              </w:rPr>
            </w:pPr>
            <w:r w:rsidRPr="7CE6B7DE">
              <w:rPr>
                <w:rFonts w:ascii="Arial Narrow" w:eastAsia="Arial Narrow" w:hAnsi="Arial Narrow" w:cs="Arial Narrow"/>
              </w:rPr>
              <w:t xml:space="preserve"> </w:t>
            </w:r>
          </w:p>
          <w:p w14:paraId="7AF44A40" w14:textId="3FADAF9C" w:rsidR="7CE6B7DE" w:rsidRDefault="7CE6B7DE" w:rsidP="00886457">
            <w:pPr>
              <w:spacing w:after="0"/>
              <w:jc w:val="center"/>
              <w:rPr>
                <w:rFonts w:ascii="Arial Narrow" w:eastAsia="Arial Narrow" w:hAnsi="Arial Narrow" w:cs="Arial Narrow"/>
              </w:rPr>
            </w:pPr>
            <w:r w:rsidRPr="7CE6B7DE">
              <w:rPr>
                <w:rFonts w:ascii="Arial Narrow" w:eastAsia="Arial Narrow" w:hAnsi="Arial Narrow" w:cs="Arial Narrow"/>
              </w:rPr>
              <w:t xml:space="preserve"> </w:t>
            </w:r>
          </w:p>
        </w:tc>
      </w:tr>
      <w:tr w:rsidR="7CE6B7DE" w14:paraId="504B06B3" w14:textId="77777777" w:rsidTr="00886457">
        <w:trPr>
          <w:trHeight w:val="240"/>
        </w:trPr>
        <w:tc>
          <w:tcPr>
            <w:tcW w:w="7659" w:type="dxa"/>
            <w:gridSpan w:val="2"/>
            <w:tcBorders>
              <w:top w:val="nil"/>
              <w:left w:val="single" w:sz="8" w:space="0" w:color="auto"/>
              <w:bottom w:val="nil"/>
              <w:right w:val="nil"/>
            </w:tcBorders>
            <w:tcMar>
              <w:left w:w="70" w:type="dxa"/>
              <w:right w:w="70" w:type="dxa"/>
            </w:tcMar>
            <w:vAlign w:val="bottom"/>
          </w:tcPr>
          <w:p w14:paraId="0C359E8F" w14:textId="6C50EFC3" w:rsidR="7CE6B7DE" w:rsidRDefault="7CE6B7DE" w:rsidP="00886457">
            <w:pPr>
              <w:spacing w:after="0"/>
              <w:rPr>
                <w:rFonts w:ascii="Arial Narrow" w:eastAsia="Arial Narrow" w:hAnsi="Arial Narrow" w:cs="Arial Narrow"/>
                <w:i/>
                <w:iCs/>
              </w:rPr>
            </w:pPr>
            <w:r w:rsidRPr="7CE6B7DE">
              <w:rPr>
                <w:rFonts w:ascii="Arial Narrow" w:eastAsia="Arial Narrow" w:hAnsi="Arial Narrow" w:cs="Arial Narrow"/>
                <w:i/>
                <w:iCs/>
              </w:rPr>
              <w:t xml:space="preserve"> </w:t>
            </w:r>
          </w:p>
        </w:tc>
        <w:tc>
          <w:tcPr>
            <w:tcW w:w="202" w:type="dxa"/>
            <w:tcMar>
              <w:left w:w="70" w:type="dxa"/>
              <w:right w:w="70" w:type="dxa"/>
            </w:tcMar>
            <w:vAlign w:val="bottom"/>
          </w:tcPr>
          <w:p w14:paraId="1EFFC2B7" w14:textId="0B3F617D" w:rsidR="7CE6B7DE" w:rsidRDefault="7CE6B7DE" w:rsidP="00886457">
            <w:pPr>
              <w:spacing w:after="0"/>
              <w:jc w:val="center"/>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09" w:type="dxa"/>
            <w:tcBorders>
              <w:top w:val="nil"/>
              <w:bottom w:val="nil"/>
              <w:right w:val="single" w:sz="8" w:space="0" w:color="auto"/>
            </w:tcBorders>
            <w:tcMar>
              <w:left w:w="70" w:type="dxa"/>
              <w:right w:w="70" w:type="dxa"/>
            </w:tcMar>
            <w:vAlign w:val="bottom"/>
          </w:tcPr>
          <w:p w14:paraId="48C3D7A9" w14:textId="78596643" w:rsidR="7CE6B7DE" w:rsidRDefault="7CE6B7DE" w:rsidP="00886457">
            <w:pPr>
              <w:spacing w:after="0"/>
              <w:jc w:val="center"/>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1355" w:type="dxa"/>
            <w:tcBorders>
              <w:top w:val="nil"/>
              <w:left w:val="single" w:sz="8" w:space="0" w:color="auto"/>
              <w:bottom w:val="nil"/>
              <w:right w:val="single" w:sz="8" w:space="0" w:color="auto"/>
            </w:tcBorders>
            <w:tcMar>
              <w:left w:w="70" w:type="dxa"/>
              <w:right w:w="70" w:type="dxa"/>
            </w:tcMar>
            <w:vAlign w:val="center"/>
          </w:tcPr>
          <w:p w14:paraId="3033B088" w14:textId="14DF7660" w:rsidR="7CE6B7DE" w:rsidRDefault="7CE6B7DE" w:rsidP="00886457">
            <w:pPr>
              <w:spacing w:after="0"/>
              <w:jc w:val="center"/>
              <w:rPr>
                <w:rFonts w:ascii="Arial Narrow" w:eastAsia="Arial Narrow" w:hAnsi="Arial Narrow" w:cs="Arial Narrow"/>
              </w:rPr>
            </w:pPr>
            <w:r w:rsidRPr="7CE6B7DE">
              <w:rPr>
                <w:rFonts w:ascii="Arial Narrow" w:eastAsia="Arial Narrow" w:hAnsi="Arial Narrow" w:cs="Arial Narrow"/>
              </w:rPr>
              <w:t xml:space="preserve"> </w:t>
            </w:r>
          </w:p>
        </w:tc>
      </w:tr>
      <w:tr w:rsidR="7CE6B7DE" w14:paraId="4CC60FDD" w14:textId="77777777" w:rsidTr="00886457">
        <w:trPr>
          <w:trHeight w:val="270"/>
        </w:trPr>
        <w:tc>
          <w:tcPr>
            <w:tcW w:w="5731" w:type="dxa"/>
            <w:tcBorders>
              <w:top w:val="single" w:sz="8" w:space="0" w:color="auto"/>
              <w:left w:val="single" w:sz="8" w:space="0" w:color="auto"/>
              <w:bottom w:val="single" w:sz="8" w:space="0" w:color="auto"/>
              <w:right w:val="nil"/>
            </w:tcBorders>
            <w:tcMar>
              <w:left w:w="70" w:type="dxa"/>
              <w:right w:w="70" w:type="dxa"/>
            </w:tcMar>
            <w:vAlign w:val="bottom"/>
          </w:tcPr>
          <w:p w14:paraId="6ACA8B27" w14:textId="23DEC8D7"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SPOLU:</w:t>
            </w:r>
          </w:p>
        </w:tc>
        <w:tc>
          <w:tcPr>
            <w:tcW w:w="1928" w:type="dxa"/>
            <w:tcBorders>
              <w:top w:val="single" w:sz="8" w:space="0" w:color="auto"/>
              <w:left w:val="nil"/>
              <w:bottom w:val="single" w:sz="8" w:space="0" w:color="auto"/>
              <w:right w:val="nil"/>
            </w:tcBorders>
            <w:tcMar>
              <w:left w:w="70" w:type="dxa"/>
              <w:right w:w="70" w:type="dxa"/>
            </w:tcMar>
            <w:vAlign w:val="bottom"/>
          </w:tcPr>
          <w:p w14:paraId="173D7A6E" w14:textId="5B47620E"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02" w:type="dxa"/>
            <w:tcBorders>
              <w:top w:val="single" w:sz="8" w:space="0" w:color="auto"/>
              <w:left w:val="nil"/>
              <w:bottom w:val="single" w:sz="8" w:space="0" w:color="auto"/>
              <w:right w:val="nil"/>
            </w:tcBorders>
            <w:tcMar>
              <w:left w:w="70" w:type="dxa"/>
              <w:right w:w="70" w:type="dxa"/>
            </w:tcMar>
            <w:vAlign w:val="bottom"/>
          </w:tcPr>
          <w:p w14:paraId="55E324A2" w14:textId="399D6F28"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09" w:type="dxa"/>
            <w:tcBorders>
              <w:top w:val="single" w:sz="8" w:space="0" w:color="auto"/>
              <w:left w:val="nil"/>
              <w:bottom w:val="single" w:sz="8" w:space="0" w:color="auto"/>
              <w:right w:val="single" w:sz="8" w:space="0" w:color="auto"/>
            </w:tcBorders>
            <w:tcMar>
              <w:left w:w="70" w:type="dxa"/>
              <w:right w:w="70" w:type="dxa"/>
            </w:tcMar>
            <w:vAlign w:val="bottom"/>
          </w:tcPr>
          <w:p w14:paraId="4547C68A" w14:textId="36C3C4FE"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1355"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5FE6637" w14:textId="777BD6B3" w:rsidR="7CE6B7DE" w:rsidRDefault="7CE6B7DE" w:rsidP="00886457">
            <w:pPr>
              <w:spacing w:after="0"/>
              <w:jc w:val="center"/>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76FDA5D4" w14:textId="77777777" w:rsidTr="00886457">
        <w:trPr>
          <w:trHeight w:val="270"/>
        </w:trPr>
        <w:tc>
          <w:tcPr>
            <w:tcW w:w="5731" w:type="dxa"/>
            <w:tcMar>
              <w:left w:w="70" w:type="dxa"/>
              <w:right w:w="70" w:type="dxa"/>
            </w:tcMar>
            <w:vAlign w:val="bottom"/>
          </w:tcPr>
          <w:p w14:paraId="660170F3" w14:textId="6C565297"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c>
          <w:tcPr>
            <w:tcW w:w="1928" w:type="dxa"/>
            <w:tcMar>
              <w:left w:w="70" w:type="dxa"/>
              <w:right w:w="70" w:type="dxa"/>
            </w:tcMar>
            <w:vAlign w:val="bottom"/>
          </w:tcPr>
          <w:p w14:paraId="5CE1B180" w14:textId="085EF87B"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c>
          <w:tcPr>
            <w:tcW w:w="202" w:type="dxa"/>
            <w:tcMar>
              <w:left w:w="70" w:type="dxa"/>
              <w:right w:w="70" w:type="dxa"/>
            </w:tcMar>
            <w:vAlign w:val="bottom"/>
          </w:tcPr>
          <w:p w14:paraId="05652A1C" w14:textId="3F4FDE63"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c>
          <w:tcPr>
            <w:tcW w:w="209" w:type="dxa"/>
            <w:tcMar>
              <w:left w:w="70" w:type="dxa"/>
              <w:right w:w="70" w:type="dxa"/>
            </w:tcMar>
            <w:vAlign w:val="bottom"/>
          </w:tcPr>
          <w:p w14:paraId="4B8CFCF3" w14:textId="7CE80803"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c>
          <w:tcPr>
            <w:tcW w:w="1355" w:type="dxa"/>
            <w:tcMar>
              <w:left w:w="70" w:type="dxa"/>
              <w:right w:w="70" w:type="dxa"/>
            </w:tcMar>
            <w:vAlign w:val="bottom"/>
          </w:tcPr>
          <w:p w14:paraId="6FC40611" w14:textId="7E6A5EC0"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1357B353" w14:textId="77777777" w:rsidTr="00886457">
        <w:trPr>
          <w:trHeight w:val="315"/>
        </w:trPr>
        <w:tc>
          <w:tcPr>
            <w:tcW w:w="7659" w:type="dxa"/>
            <w:gridSpan w:val="2"/>
            <w:shd w:val="clear" w:color="auto" w:fill="FFFFFF" w:themeFill="background1"/>
            <w:tcMar>
              <w:left w:w="70" w:type="dxa"/>
              <w:right w:w="70" w:type="dxa"/>
            </w:tcMar>
            <w:vAlign w:val="bottom"/>
          </w:tcPr>
          <w:p w14:paraId="50FC1CDD" w14:textId="192C7509" w:rsidR="7CE6B7DE" w:rsidRDefault="7CE6B7DE" w:rsidP="00886457">
            <w:pPr>
              <w:spacing w:after="0"/>
              <w:rPr>
                <w:rFonts w:ascii="Arial Narrow" w:eastAsia="Arial Narrow" w:hAnsi="Arial Narrow" w:cs="Arial Narrow"/>
                <w:b/>
                <w:bCs/>
                <w:color w:val="000000" w:themeColor="text1"/>
              </w:rPr>
            </w:pPr>
            <w:r w:rsidRPr="7CE6B7DE">
              <w:rPr>
                <w:rFonts w:ascii="Arial Narrow" w:eastAsia="Arial Narrow" w:hAnsi="Arial Narrow" w:cs="Arial Narrow"/>
                <w:b/>
                <w:bCs/>
                <w:color w:val="000000" w:themeColor="text1"/>
              </w:rPr>
              <w:t>SPOLU FAKTURÁCIA (</w:t>
            </w:r>
            <w:r w:rsidR="009D3086">
              <w:rPr>
                <w:rFonts w:ascii="Arial Narrow" w:eastAsia="Arial Narrow" w:hAnsi="Arial Narrow" w:cs="Arial Narrow"/>
                <w:b/>
                <w:bCs/>
                <w:color w:val="000000" w:themeColor="text1"/>
              </w:rPr>
              <w:t>v eurách</w:t>
            </w:r>
            <w:r w:rsidRPr="7CE6B7DE">
              <w:rPr>
                <w:rFonts w:ascii="Arial Narrow" w:eastAsia="Arial Narrow" w:hAnsi="Arial Narrow" w:cs="Arial Narrow"/>
                <w:b/>
                <w:bCs/>
                <w:color w:val="000000" w:themeColor="text1"/>
              </w:rPr>
              <w:t xml:space="preserve"> bez DPH):</w:t>
            </w:r>
          </w:p>
        </w:tc>
        <w:tc>
          <w:tcPr>
            <w:tcW w:w="202" w:type="dxa"/>
            <w:shd w:val="clear" w:color="auto" w:fill="FFFFFF" w:themeFill="background1"/>
            <w:tcMar>
              <w:left w:w="70" w:type="dxa"/>
              <w:right w:w="70" w:type="dxa"/>
            </w:tcMar>
            <w:vAlign w:val="bottom"/>
          </w:tcPr>
          <w:p w14:paraId="77AA3AC5" w14:textId="1159A54E" w:rsidR="7CE6B7DE" w:rsidRDefault="7CE6B7DE" w:rsidP="00886457">
            <w:pPr>
              <w:spacing w:after="0"/>
              <w:rPr>
                <w:rFonts w:ascii="Arial Narrow" w:eastAsia="Arial Narrow" w:hAnsi="Arial Narrow" w:cs="Arial Narrow"/>
                <w:b/>
                <w:bCs/>
                <w:color w:val="000000" w:themeColor="text1"/>
              </w:rPr>
            </w:pPr>
            <w:r w:rsidRPr="7CE6B7DE">
              <w:rPr>
                <w:rFonts w:ascii="Arial Narrow" w:eastAsia="Arial Narrow" w:hAnsi="Arial Narrow" w:cs="Arial Narrow"/>
                <w:b/>
                <w:bCs/>
                <w:color w:val="000000" w:themeColor="text1"/>
              </w:rPr>
              <w:t xml:space="preserve"> </w:t>
            </w:r>
          </w:p>
        </w:tc>
        <w:tc>
          <w:tcPr>
            <w:tcW w:w="209" w:type="dxa"/>
            <w:shd w:val="clear" w:color="auto" w:fill="FFFFFF" w:themeFill="background1"/>
            <w:tcMar>
              <w:left w:w="70" w:type="dxa"/>
              <w:right w:w="70" w:type="dxa"/>
            </w:tcMar>
            <w:vAlign w:val="bottom"/>
          </w:tcPr>
          <w:p w14:paraId="7B8A684A" w14:textId="3D236DDD" w:rsidR="7CE6B7DE" w:rsidRDefault="7CE6B7DE" w:rsidP="00886457">
            <w:pPr>
              <w:spacing w:after="0"/>
              <w:rPr>
                <w:rFonts w:ascii="Arial Narrow" w:eastAsia="Arial Narrow" w:hAnsi="Arial Narrow" w:cs="Arial Narrow"/>
                <w:b/>
                <w:bCs/>
                <w:color w:val="000000" w:themeColor="text1"/>
              </w:rPr>
            </w:pPr>
            <w:r w:rsidRPr="7CE6B7DE">
              <w:rPr>
                <w:rFonts w:ascii="Arial Narrow" w:eastAsia="Arial Narrow" w:hAnsi="Arial Narrow" w:cs="Arial Narrow"/>
                <w:b/>
                <w:bCs/>
                <w:color w:val="000000" w:themeColor="text1"/>
              </w:rPr>
              <w:t xml:space="preserve"> </w:t>
            </w:r>
          </w:p>
        </w:tc>
        <w:tc>
          <w:tcPr>
            <w:tcW w:w="1355" w:type="dxa"/>
            <w:shd w:val="clear" w:color="auto" w:fill="FFFFFF" w:themeFill="background1"/>
            <w:tcMar>
              <w:left w:w="70" w:type="dxa"/>
              <w:right w:w="70" w:type="dxa"/>
            </w:tcMar>
            <w:vAlign w:val="bottom"/>
          </w:tcPr>
          <w:p w14:paraId="4DB3776F" w14:textId="08356DD4" w:rsidR="7CE6B7DE" w:rsidRDefault="7CE6B7DE" w:rsidP="00886457">
            <w:pPr>
              <w:spacing w:after="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r>
    </w:tbl>
    <w:p w14:paraId="0B3AF03C" w14:textId="6406466A" w:rsidR="2B40E667" w:rsidRDefault="2B40E667" w:rsidP="00886457">
      <w:pPr>
        <w:spacing w:after="0"/>
        <w:jc w:val="both"/>
        <w:rPr>
          <w:rFonts w:ascii="Arial Narrow" w:eastAsia="Arial Narrow" w:hAnsi="Arial Narrow" w:cs="Arial Narrow"/>
        </w:rPr>
      </w:pPr>
    </w:p>
    <w:p w14:paraId="4B2E2C73" w14:textId="30102044" w:rsidR="2B40E667" w:rsidRPr="00886457" w:rsidRDefault="2B40E667" w:rsidP="00886457">
      <w:pPr>
        <w:pStyle w:val="Odsekzoznamu"/>
        <w:numPr>
          <w:ilvl w:val="0"/>
          <w:numId w:val="2"/>
        </w:numPr>
        <w:spacing w:after="0"/>
        <w:ind w:left="340" w:hanging="340"/>
        <w:jc w:val="both"/>
        <w:rPr>
          <w:rFonts w:ascii="Arial Narrow" w:eastAsia="Arial Narrow" w:hAnsi="Arial Narrow" w:cs="Arial Narrow"/>
          <w:b/>
          <w:bCs/>
        </w:rPr>
      </w:pPr>
      <w:r w:rsidRPr="7CE6B7DE">
        <w:rPr>
          <w:rFonts w:ascii="Arial Narrow" w:eastAsia="Arial Narrow" w:hAnsi="Arial Narrow" w:cs="Arial Narrow"/>
          <w:b/>
          <w:bCs/>
        </w:rPr>
        <w:t>Závery akceptácie</w:t>
      </w:r>
    </w:p>
    <w:p w14:paraId="0FDC8FB3" w14:textId="5FC84FA9" w:rsidR="2B40E667" w:rsidRDefault="2B40E667" w:rsidP="00886457">
      <w:pPr>
        <w:pStyle w:val="Odsekzoznamu"/>
        <w:spacing w:after="0"/>
        <w:ind w:left="340" w:hanging="340"/>
        <w:jc w:val="both"/>
        <w:rPr>
          <w:rFonts w:ascii="Arial Narrow" w:eastAsia="Arial Narrow" w:hAnsi="Arial Narrow" w:cs="Arial Narrow"/>
        </w:rPr>
      </w:pPr>
    </w:p>
    <w:p w14:paraId="0E14F207" w14:textId="13FA9C52" w:rsidR="2B40E667" w:rsidRDefault="2B40E667" w:rsidP="00886457">
      <w:pPr>
        <w:spacing w:after="0"/>
        <w:jc w:val="both"/>
        <w:rPr>
          <w:rFonts w:ascii="Arial Narrow" w:eastAsia="Arial Narrow" w:hAnsi="Arial Narrow" w:cs="Arial Narrow"/>
        </w:rPr>
      </w:pPr>
      <w:r w:rsidRPr="7CE6B7DE">
        <w:rPr>
          <w:rFonts w:ascii="Arial Narrow" w:eastAsia="Arial Narrow" w:hAnsi="Arial Narrow" w:cs="Arial Narrow"/>
        </w:rPr>
        <w:t xml:space="preserve">Zástupcovia zúčastnených strán svojimi podpismi potvrdzujú, že implementované požiadavky sú </w:t>
      </w:r>
      <w:r w:rsidR="000863D1" w:rsidRPr="7CE6B7DE">
        <w:rPr>
          <w:rFonts w:ascii="Arial Narrow" w:eastAsia="Arial Narrow" w:hAnsi="Arial Narrow" w:cs="Arial Narrow"/>
        </w:rPr>
        <w:t>v</w:t>
      </w:r>
      <w:r w:rsidR="000863D1">
        <w:rPr>
          <w:rFonts w:ascii="Arial Narrow" w:eastAsia="Arial Narrow" w:hAnsi="Arial Narrow" w:cs="Arial Narrow"/>
        </w:rPr>
        <w:t> </w:t>
      </w:r>
      <w:r w:rsidRPr="7CE6B7DE">
        <w:rPr>
          <w:rFonts w:ascii="Arial Narrow" w:eastAsia="Arial Narrow" w:hAnsi="Arial Narrow" w:cs="Arial Narrow"/>
        </w:rPr>
        <w:t>súlade so</w:t>
      </w:r>
      <w:r w:rsidR="00683332">
        <w:rPr>
          <w:rFonts w:ascii="Arial Narrow" w:eastAsia="Arial Narrow" w:hAnsi="Arial Narrow" w:cs="Arial Narrow"/>
        </w:rPr>
        <w:t> </w:t>
      </w:r>
      <w:r w:rsidRPr="7CE6B7DE">
        <w:rPr>
          <w:rFonts w:ascii="Arial Narrow" w:eastAsia="Arial Narrow" w:hAnsi="Arial Narrow" w:cs="Arial Narrow"/>
        </w:rPr>
        <w:t xml:space="preserve">schválenou </w:t>
      </w:r>
      <w:r w:rsidR="00683332">
        <w:rPr>
          <w:rFonts w:ascii="Arial Narrow" w:eastAsia="Arial Narrow" w:hAnsi="Arial Narrow" w:cs="Arial Narrow"/>
        </w:rPr>
        <w:t>P</w:t>
      </w:r>
      <w:r w:rsidRPr="7CE6B7DE">
        <w:rPr>
          <w:rFonts w:ascii="Arial Narrow" w:eastAsia="Arial Narrow" w:hAnsi="Arial Narrow" w:cs="Arial Narrow"/>
        </w:rPr>
        <w:t xml:space="preserve">ožiadavkou na </w:t>
      </w:r>
      <w:r w:rsidR="00683332">
        <w:rPr>
          <w:rFonts w:ascii="Arial Narrow" w:eastAsia="Arial Narrow" w:hAnsi="Arial Narrow" w:cs="Arial Narrow"/>
        </w:rPr>
        <w:t>Z</w:t>
      </w:r>
      <w:r w:rsidRPr="7CE6B7DE">
        <w:rPr>
          <w:rFonts w:ascii="Arial Narrow" w:eastAsia="Arial Narrow" w:hAnsi="Arial Narrow" w:cs="Arial Narrow"/>
        </w:rPr>
        <w:t xml:space="preserve">menu. </w:t>
      </w:r>
    </w:p>
    <w:p w14:paraId="4C4DC11D" w14:textId="104BA61F" w:rsidR="2B40E667" w:rsidRDefault="2B40E667" w:rsidP="00481C91">
      <w:pPr>
        <w:spacing w:after="0"/>
        <w:jc w:val="both"/>
        <w:rPr>
          <w:rFonts w:ascii="Arial Narrow" w:eastAsia="Arial Narrow" w:hAnsi="Arial Narrow" w:cs="Arial Narrow"/>
        </w:rPr>
      </w:pPr>
    </w:p>
    <w:p w14:paraId="492A09C1" w14:textId="4130ACCF" w:rsidR="2B40E667" w:rsidRDefault="2B40E667" w:rsidP="00481C91">
      <w:pPr>
        <w:spacing w:after="0"/>
        <w:jc w:val="both"/>
        <w:rPr>
          <w:rFonts w:ascii="Arial Narrow" w:eastAsia="Arial Narrow" w:hAnsi="Arial Narrow" w:cs="Arial Narrow"/>
        </w:rPr>
      </w:pPr>
    </w:p>
    <w:p w14:paraId="01301AD2" w14:textId="3592B671" w:rsidR="2B40E667" w:rsidRDefault="2B40E667" w:rsidP="00886457">
      <w:pPr>
        <w:spacing w:after="0"/>
        <w:jc w:val="both"/>
        <w:rPr>
          <w:rFonts w:ascii="Arial Narrow" w:eastAsia="Arial Narrow" w:hAnsi="Arial Narrow" w:cs="Arial Narrow"/>
        </w:rPr>
      </w:pPr>
      <w:r w:rsidRPr="7CE6B7DE">
        <w:rPr>
          <w:rFonts w:ascii="Arial Narrow" w:eastAsia="Arial Narrow" w:hAnsi="Arial Narrow" w:cs="Arial Narrow"/>
        </w:rPr>
        <w:t>So znením akceptačného protokolu súhlasí:</w:t>
      </w:r>
    </w:p>
    <w:p w14:paraId="016A7D10" w14:textId="036247DC" w:rsidR="2B40E667" w:rsidRDefault="2B40E667" w:rsidP="00886457">
      <w:pPr>
        <w:spacing w:after="0"/>
        <w:jc w:val="both"/>
        <w:rPr>
          <w:rFonts w:ascii="Arial Narrow" w:eastAsia="Arial Narrow" w:hAnsi="Arial Narrow" w:cs="Arial Narrow"/>
        </w:rPr>
      </w:pPr>
    </w:p>
    <w:p w14:paraId="2C2F5A0C" w14:textId="6C6B8169" w:rsidR="2B40E667" w:rsidRDefault="2B40E667" w:rsidP="00481C91">
      <w:pPr>
        <w:tabs>
          <w:tab w:val="left" w:pos="3960"/>
        </w:tabs>
        <w:spacing w:after="0"/>
        <w:jc w:val="both"/>
        <w:rPr>
          <w:rFonts w:ascii="Arial Narrow" w:eastAsia="Arial Narrow" w:hAnsi="Arial Narrow" w:cs="Arial Narrow"/>
        </w:rPr>
      </w:pPr>
    </w:p>
    <w:p w14:paraId="31742D54" w14:textId="735085B6" w:rsidR="2B40E667" w:rsidRDefault="2B40E667" w:rsidP="00481C91">
      <w:pPr>
        <w:tabs>
          <w:tab w:val="left" w:pos="3960"/>
        </w:tabs>
        <w:spacing w:after="0"/>
        <w:jc w:val="both"/>
        <w:rPr>
          <w:rFonts w:ascii="Arial Narrow" w:eastAsia="Arial Narrow" w:hAnsi="Arial Narrow" w:cs="Arial Narrow"/>
        </w:rPr>
      </w:pPr>
    </w:p>
    <w:p w14:paraId="0C34E122" w14:textId="73269EF6" w:rsidR="2B40E667" w:rsidRDefault="2B40E667" w:rsidP="00481C91">
      <w:pPr>
        <w:tabs>
          <w:tab w:val="left" w:pos="3960"/>
        </w:tabs>
        <w:spacing w:after="0"/>
        <w:jc w:val="both"/>
        <w:rPr>
          <w:rFonts w:ascii="Arial Narrow" w:eastAsia="Arial Narrow" w:hAnsi="Arial Narrow" w:cs="Arial Narrow"/>
        </w:rPr>
      </w:pPr>
    </w:p>
    <w:p w14:paraId="28D79F2B" w14:textId="2BAD2959" w:rsidR="2B40E667" w:rsidRDefault="2B40E667" w:rsidP="00481C91">
      <w:pPr>
        <w:tabs>
          <w:tab w:val="left" w:pos="3960"/>
        </w:tabs>
        <w:spacing w:after="0"/>
        <w:ind w:right="-426"/>
        <w:jc w:val="both"/>
        <w:rPr>
          <w:rFonts w:ascii="Arial Narrow" w:eastAsia="Arial Narrow" w:hAnsi="Arial Narrow" w:cs="Arial Narrow"/>
        </w:rPr>
      </w:pPr>
    </w:p>
    <w:p w14:paraId="21C8E2A2" w14:textId="2EB501B6" w:rsidR="2B40E667" w:rsidRDefault="2B40E667" w:rsidP="00886457">
      <w:pPr>
        <w:tabs>
          <w:tab w:val="left" w:pos="3960"/>
        </w:tabs>
        <w:spacing w:after="0"/>
        <w:ind w:right="-426"/>
        <w:jc w:val="both"/>
        <w:rPr>
          <w:rFonts w:ascii="Arial Narrow" w:eastAsia="Arial Narrow" w:hAnsi="Arial Narrow" w:cs="Arial Narrow"/>
        </w:rPr>
      </w:pPr>
      <w:r w:rsidRPr="7CE6B7DE">
        <w:rPr>
          <w:rFonts w:ascii="Arial Narrow" w:eastAsia="Arial Narrow" w:hAnsi="Arial Narrow" w:cs="Arial Narrow"/>
        </w:rPr>
        <w:t xml:space="preserve">za Objednávateľa: </w:t>
      </w:r>
    </w:p>
    <w:p w14:paraId="607726CB" w14:textId="1EB3BE09" w:rsidR="2B40E667" w:rsidRDefault="2B40E667" w:rsidP="00886457">
      <w:pPr>
        <w:tabs>
          <w:tab w:val="left" w:pos="3960"/>
        </w:tabs>
        <w:spacing w:after="0"/>
        <w:ind w:right="-426"/>
        <w:jc w:val="both"/>
        <w:rPr>
          <w:rFonts w:ascii="Arial Narrow" w:eastAsia="Arial Narrow" w:hAnsi="Arial Narrow" w:cs="Arial Narrow"/>
        </w:rPr>
      </w:pPr>
      <w:proofErr w:type="spellStart"/>
      <w:r w:rsidRPr="7CE6B7DE">
        <w:rPr>
          <w:rFonts w:ascii="Arial Narrow" w:eastAsia="Arial Narrow" w:hAnsi="Arial Narrow" w:cs="Arial Narrow"/>
        </w:rPr>
        <w:t>xxxxxxxxxxxx</w:t>
      </w:r>
      <w:proofErr w:type="spellEnd"/>
      <w:r w:rsidRPr="7CE6B7DE">
        <w:rPr>
          <w:rFonts w:ascii="Arial Narrow" w:eastAsia="Arial Narrow" w:hAnsi="Arial Narrow" w:cs="Arial Narrow"/>
        </w:rPr>
        <w:t xml:space="preserve"> – projektový manažér</w:t>
      </w:r>
      <w:r>
        <w:tab/>
      </w:r>
      <w:r>
        <w:tab/>
      </w:r>
      <w:r>
        <w:tab/>
      </w:r>
      <w:r w:rsidRPr="7CE6B7DE">
        <w:rPr>
          <w:rFonts w:ascii="Arial Narrow" w:eastAsia="Arial Narrow" w:hAnsi="Arial Narrow" w:cs="Arial Narrow"/>
        </w:rPr>
        <w:t xml:space="preserve"> .............................................</w:t>
      </w:r>
    </w:p>
    <w:p w14:paraId="7AECB01B" w14:textId="2D17F70D" w:rsidR="2B40E667" w:rsidRDefault="2B40E667" w:rsidP="00886457">
      <w:pPr>
        <w:tabs>
          <w:tab w:val="left" w:pos="3960"/>
        </w:tabs>
        <w:spacing w:after="0"/>
        <w:ind w:right="-426"/>
        <w:jc w:val="both"/>
        <w:rPr>
          <w:rFonts w:ascii="Arial Narrow" w:eastAsia="Arial Narrow" w:hAnsi="Arial Narrow" w:cs="Arial Narrow"/>
        </w:rPr>
      </w:pPr>
    </w:p>
    <w:p w14:paraId="15E8355B" w14:textId="69096AE4" w:rsidR="2B40E667" w:rsidRDefault="2B40E667" w:rsidP="00886457">
      <w:pPr>
        <w:tabs>
          <w:tab w:val="left" w:pos="3960"/>
        </w:tabs>
        <w:spacing w:after="0"/>
        <w:ind w:right="-426"/>
        <w:jc w:val="both"/>
        <w:rPr>
          <w:rFonts w:ascii="Arial Narrow" w:eastAsia="Arial Narrow" w:hAnsi="Arial Narrow" w:cs="Arial Narrow"/>
        </w:rPr>
      </w:pPr>
      <w:proofErr w:type="spellStart"/>
      <w:r w:rsidRPr="7CE6B7DE">
        <w:rPr>
          <w:rFonts w:ascii="Arial Narrow" w:eastAsia="Arial Narrow" w:hAnsi="Arial Narrow" w:cs="Arial Narrow"/>
        </w:rPr>
        <w:t>xxxxxxxxxx</w:t>
      </w:r>
      <w:proofErr w:type="spellEnd"/>
      <w:r w:rsidRPr="7CE6B7DE">
        <w:rPr>
          <w:rFonts w:ascii="Arial Narrow" w:eastAsia="Arial Narrow" w:hAnsi="Arial Narrow" w:cs="Arial Narrow"/>
        </w:rPr>
        <w:t xml:space="preserve"> – garant systému </w:t>
      </w:r>
      <w:r>
        <w:tab/>
      </w:r>
      <w:r>
        <w:tab/>
      </w:r>
      <w:r>
        <w:tab/>
      </w:r>
      <w:r w:rsidRPr="7CE6B7DE">
        <w:rPr>
          <w:rFonts w:ascii="Arial Narrow" w:eastAsia="Arial Narrow" w:hAnsi="Arial Narrow" w:cs="Arial Narrow"/>
        </w:rPr>
        <w:t xml:space="preserve"> .............................................</w:t>
      </w:r>
    </w:p>
    <w:p w14:paraId="6AB88D52" w14:textId="0B6D7EA6" w:rsidR="2B40E667" w:rsidRDefault="2B40E667" w:rsidP="00481C91">
      <w:pPr>
        <w:tabs>
          <w:tab w:val="left" w:pos="3960"/>
        </w:tabs>
        <w:spacing w:after="0"/>
        <w:ind w:right="-426"/>
        <w:jc w:val="both"/>
        <w:rPr>
          <w:rFonts w:ascii="Arial Narrow" w:eastAsia="Arial Narrow" w:hAnsi="Arial Narrow" w:cs="Arial Narrow"/>
        </w:rPr>
      </w:pPr>
    </w:p>
    <w:p w14:paraId="6DC71345" w14:textId="02A06061" w:rsidR="2B40E667" w:rsidRDefault="2B40E667" w:rsidP="00481C91">
      <w:pPr>
        <w:spacing w:after="0"/>
        <w:ind w:right="-426"/>
        <w:jc w:val="both"/>
        <w:rPr>
          <w:rFonts w:ascii="Arial Narrow" w:eastAsia="Arial Narrow" w:hAnsi="Arial Narrow" w:cs="Arial Narrow"/>
        </w:rPr>
      </w:pPr>
    </w:p>
    <w:p w14:paraId="186CC121" w14:textId="105C3729" w:rsidR="2B40E667" w:rsidRDefault="2B40E667" w:rsidP="00886457">
      <w:pPr>
        <w:tabs>
          <w:tab w:val="left" w:pos="1620"/>
        </w:tabs>
        <w:spacing w:after="0"/>
        <w:ind w:right="-426"/>
        <w:jc w:val="both"/>
        <w:rPr>
          <w:rFonts w:ascii="Arial Narrow" w:eastAsia="Arial Narrow" w:hAnsi="Arial Narrow" w:cs="Arial Narrow"/>
        </w:rPr>
      </w:pPr>
      <w:r w:rsidRPr="7CE6B7DE">
        <w:rPr>
          <w:rFonts w:ascii="Arial Narrow" w:eastAsia="Arial Narrow" w:hAnsi="Arial Narrow" w:cs="Arial Narrow"/>
        </w:rPr>
        <w:t xml:space="preserve">za poskytovateľa: </w:t>
      </w:r>
    </w:p>
    <w:p w14:paraId="69BB61E3" w14:textId="5D9E13F2" w:rsidR="2B40E667" w:rsidRDefault="2B40E667" w:rsidP="00886457">
      <w:pPr>
        <w:tabs>
          <w:tab w:val="left" w:pos="1620"/>
        </w:tabs>
        <w:spacing w:after="0"/>
        <w:ind w:right="-426"/>
        <w:jc w:val="both"/>
        <w:rPr>
          <w:rFonts w:ascii="Arial Narrow" w:eastAsia="Arial Narrow" w:hAnsi="Arial Narrow" w:cs="Arial Narrow"/>
        </w:rPr>
      </w:pPr>
      <w:proofErr w:type="spellStart"/>
      <w:r w:rsidRPr="7CE6B7DE">
        <w:rPr>
          <w:rFonts w:ascii="Arial Narrow" w:eastAsia="Arial Narrow" w:hAnsi="Arial Narrow" w:cs="Arial Narrow"/>
        </w:rPr>
        <w:t>xxxxxxxxxxxx</w:t>
      </w:r>
      <w:proofErr w:type="spellEnd"/>
      <w:r w:rsidRPr="7CE6B7DE">
        <w:rPr>
          <w:rFonts w:ascii="Arial Narrow" w:eastAsia="Arial Narrow" w:hAnsi="Arial Narrow" w:cs="Arial Narrow"/>
        </w:rPr>
        <w:t xml:space="preserve"> – projektový manažér </w:t>
      </w:r>
      <w:r>
        <w:tab/>
      </w:r>
      <w:r w:rsidRPr="7CE6B7DE">
        <w:rPr>
          <w:rFonts w:ascii="Arial Narrow" w:eastAsia="Arial Narrow" w:hAnsi="Arial Narrow" w:cs="Arial Narrow"/>
        </w:rPr>
        <w:t xml:space="preserve"> </w:t>
      </w:r>
      <w:r>
        <w:tab/>
      </w:r>
      <w:r>
        <w:tab/>
      </w:r>
      <w:r w:rsidRPr="7CE6B7DE">
        <w:rPr>
          <w:rFonts w:ascii="Arial Narrow" w:eastAsia="Arial Narrow" w:hAnsi="Arial Narrow" w:cs="Arial Narrow"/>
        </w:rPr>
        <w:t xml:space="preserve"> ............................................</w:t>
      </w:r>
    </w:p>
    <w:p w14:paraId="16539AC2" w14:textId="1470194A" w:rsidR="2B40E667" w:rsidRDefault="2B40E667" w:rsidP="00886457">
      <w:pPr>
        <w:tabs>
          <w:tab w:val="left" w:pos="1620"/>
        </w:tabs>
        <w:spacing w:after="0"/>
        <w:jc w:val="both"/>
        <w:rPr>
          <w:rFonts w:ascii="Arial Narrow" w:eastAsia="Arial Narrow" w:hAnsi="Arial Narrow" w:cs="Arial Narrow"/>
        </w:rPr>
      </w:pPr>
    </w:p>
    <w:p w14:paraId="1DB158E8" w14:textId="2B86E55B" w:rsidR="2B40E667" w:rsidRDefault="2B40E667" w:rsidP="00886457">
      <w:pPr>
        <w:tabs>
          <w:tab w:val="left" w:pos="1620"/>
        </w:tabs>
        <w:spacing w:after="0"/>
        <w:jc w:val="both"/>
        <w:rPr>
          <w:rFonts w:ascii="Arial Narrow" w:eastAsia="Arial Narrow" w:hAnsi="Arial Narrow" w:cs="Arial Narrow"/>
        </w:rPr>
      </w:pPr>
    </w:p>
    <w:p w14:paraId="50349CE2" w14:textId="711993BF" w:rsidR="2B40E667" w:rsidRDefault="2B40E667" w:rsidP="00886457">
      <w:pPr>
        <w:tabs>
          <w:tab w:val="left" w:pos="1620"/>
        </w:tabs>
        <w:spacing w:after="0"/>
        <w:jc w:val="both"/>
        <w:rPr>
          <w:rFonts w:ascii="Arial Narrow" w:eastAsia="Arial Narrow" w:hAnsi="Arial Narrow" w:cs="Arial Narrow"/>
        </w:rPr>
      </w:pPr>
    </w:p>
    <w:p w14:paraId="23B0AB52" w14:textId="7D45EF5C" w:rsidR="2B40E667" w:rsidRDefault="2B40E667" w:rsidP="00886457">
      <w:pPr>
        <w:tabs>
          <w:tab w:val="left" w:pos="1620"/>
        </w:tabs>
        <w:spacing w:after="0"/>
        <w:jc w:val="both"/>
        <w:rPr>
          <w:rFonts w:ascii="Arial Narrow" w:eastAsia="Arial Narrow" w:hAnsi="Arial Narrow" w:cs="Arial Narrow"/>
        </w:rPr>
      </w:pPr>
    </w:p>
    <w:p w14:paraId="11F21D6D" w14:textId="70067F87" w:rsidR="2B40E667" w:rsidRDefault="2B40E667" w:rsidP="00886457">
      <w:pPr>
        <w:spacing w:after="0"/>
        <w:jc w:val="both"/>
        <w:rPr>
          <w:rFonts w:ascii="Arial Narrow" w:eastAsia="Arial Narrow" w:hAnsi="Arial Narrow" w:cs="Arial Narrow"/>
        </w:rPr>
      </w:pPr>
      <w:r w:rsidRPr="7CE6B7DE">
        <w:rPr>
          <w:rFonts w:ascii="Arial Narrow" w:eastAsia="Arial Narrow" w:hAnsi="Arial Narrow" w:cs="Arial Narrow"/>
        </w:rPr>
        <w:t>Bratislav</w:t>
      </w:r>
      <w:r w:rsidR="00683332">
        <w:rPr>
          <w:rFonts w:ascii="Arial Narrow" w:eastAsia="Arial Narrow" w:hAnsi="Arial Narrow" w:cs="Arial Narrow"/>
        </w:rPr>
        <w:t xml:space="preserve">a </w:t>
      </w:r>
    </w:p>
    <w:p w14:paraId="17F6DADF" w14:textId="592CEC7F" w:rsidR="7CE6B7DE" w:rsidRPr="00481C91" w:rsidRDefault="7CE6B7DE" w:rsidP="7CE6B7DE">
      <w:pPr>
        <w:jc w:val="both"/>
        <w:rPr>
          <w:rFonts w:ascii="Arial Narrow" w:hAnsi="Arial Narrow"/>
        </w:rPr>
      </w:pPr>
    </w:p>
    <w:p w14:paraId="64407D2C" w14:textId="77777777" w:rsidR="00FF5BBE" w:rsidRPr="00481C91" w:rsidRDefault="00FF5BBE" w:rsidP="3B2CC68D">
      <w:pPr>
        <w:jc w:val="both"/>
        <w:rPr>
          <w:rFonts w:ascii="Arial Narrow" w:hAnsi="Arial Narrow"/>
        </w:rPr>
      </w:pPr>
    </w:p>
    <w:p w14:paraId="6BAB4548" w14:textId="25B7CE95" w:rsidR="00FF5BBE" w:rsidRPr="00481C91" w:rsidRDefault="00976008" w:rsidP="3B2CC68D">
      <w:pPr>
        <w:jc w:val="both"/>
        <w:rPr>
          <w:rFonts w:ascii="Arial Narrow" w:hAnsi="Arial Narrow"/>
        </w:rPr>
      </w:pPr>
      <w:r>
        <w:rPr>
          <w:rFonts w:ascii="Arial Narrow" w:hAnsi="Arial Narrow"/>
        </w:rPr>
        <w:t>(</w:t>
      </w:r>
      <w:r w:rsidR="00CE17E3">
        <w:rPr>
          <w:rFonts w:ascii="Arial Narrow" w:hAnsi="Arial Narrow"/>
        </w:rPr>
        <w:t>S</w:t>
      </w:r>
      <w:r>
        <w:rPr>
          <w:rFonts w:ascii="Arial Narrow" w:hAnsi="Arial Narrow"/>
        </w:rPr>
        <w:t xml:space="preserve">účasťou akceptačného protokolu je </w:t>
      </w:r>
      <w:r w:rsidR="00DA25A1">
        <w:rPr>
          <w:rFonts w:ascii="Arial Narrow" w:hAnsi="Arial Narrow"/>
        </w:rPr>
        <w:t>popis</w:t>
      </w:r>
      <w:r w:rsidR="00511173">
        <w:rPr>
          <w:rFonts w:ascii="Arial Narrow" w:hAnsi="Arial Narrow"/>
        </w:rPr>
        <w:t xml:space="preserve"> </w:t>
      </w:r>
      <w:r w:rsidRPr="00976008">
        <w:rPr>
          <w:rFonts w:ascii="Arial Narrow" w:hAnsi="Arial Narrow"/>
        </w:rPr>
        <w:t>vykonaných činností a pracovných výkazov</w:t>
      </w:r>
      <w:r>
        <w:rPr>
          <w:rFonts w:ascii="Arial Narrow" w:hAnsi="Arial Narrow"/>
        </w:rPr>
        <w:t>)</w:t>
      </w:r>
    </w:p>
    <w:p w14:paraId="7D82DBC1" w14:textId="30F0D0B7" w:rsidR="0A1B41A4" w:rsidRDefault="0A1B41A4" w:rsidP="00145D28">
      <w:pPr>
        <w:ind w:left="1410" w:hanging="1410"/>
        <w:jc w:val="both"/>
        <w:rPr>
          <w:rFonts w:ascii="Arial Narrow" w:eastAsia="Calibri" w:hAnsi="Arial Narrow" w:cs="DokChampa"/>
          <w:b/>
          <w:bCs/>
          <w:color w:val="000000" w:themeColor="text1"/>
        </w:rPr>
      </w:pPr>
      <w:r w:rsidRPr="3B2CC68D">
        <w:rPr>
          <w:rFonts w:ascii="Arial Narrow" w:hAnsi="Arial Narrow"/>
          <w:b/>
          <w:bCs/>
        </w:rPr>
        <w:lastRenderedPageBreak/>
        <w:t>Príloha č. 10</w:t>
      </w:r>
      <w:r w:rsidR="005742FE">
        <w:rPr>
          <w:rFonts w:ascii="Arial Narrow" w:hAnsi="Arial Narrow"/>
          <w:b/>
          <w:bCs/>
        </w:rPr>
        <w:t>:</w:t>
      </w:r>
      <w:r w:rsidR="005742FE">
        <w:rPr>
          <w:rFonts w:ascii="Arial Narrow" w:hAnsi="Arial Narrow"/>
          <w:b/>
          <w:bCs/>
        </w:rPr>
        <w:tab/>
      </w:r>
      <w:r w:rsidR="47F85A02" w:rsidRPr="3B2CC68D">
        <w:rPr>
          <w:rFonts w:ascii="Arial Narrow" w:eastAsia="Calibri" w:hAnsi="Arial Narrow" w:cs="DokChampa"/>
          <w:b/>
          <w:bCs/>
          <w:color w:val="000000" w:themeColor="text1"/>
        </w:rPr>
        <w:t xml:space="preserve">Technické </w:t>
      </w:r>
      <w:r w:rsidR="000863D1" w:rsidRPr="3B2CC68D">
        <w:rPr>
          <w:rFonts w:ascii="Arial Narrow" w:eastAsia="Calibri" w:hAnsi="Arial Narrow" w:cs="DokChampa"/>
          <w:b/>
          <w:bCs/>
          <w:color w:val="000000" w:themeColor="text1"/>
        </w:rPr>
        <w:t>a</w:t>
      </w:r>
      <w:r w:rsidR="000863D1">
        <w:rPr>
          <w:rFonts w:ascii="Arial Narrow" w:eastAsia="Calibri" w:hAnsi="Arial Narrow" w:cs="DokChampa"/>
          <w:b/>
          <w:bCs/>
          <w:color w:val="000000" w:themeColor="text1"/>
        </w:rPr>
        <w:t> </w:t>
      </w:r>
      <w:r w:rsidR="47F85A02" w:rsidRPr="3B2CC68D">
        <w:rPr>
          <w:rFonts w:ascii="Arial Narrow" w:eastAsia="Calibri" w:hAnsi="Arial Narrow" w:cs="DokChampa"/>
          <w:b/>
          <w:bCs/>
          <w:color w:val="000000" w:themeColor="text1"/>
        </w:rPr>
        <w:t xml:space="preserve">organizačné opatrenia vrátane technických </w:t>
      </w:r>
      <w:r w:rsidR="000863D1" w:rsidRPr="3B2CC68D">
        <w:rPr>
          <w:rFonts w:ascii="Arial Narrow" w:eastAsia="Calibri" w:hAnsi="Arial Narrow" w:cs="DokChampa"/>
          <w:b/>
          <w:bCs/>
          <w:color w:val="000000" w:themeColor="text1"/>
        </w:rPr>
        <w:t>a</w:t>
      </w:r>
      <w:r w:rsidR="000863D1">
        <w:rPr>
          <w:rFonts w:ascii="Arial Narrow" w:eastAsia="Calibri" w:hAnsi="Arial Narrow" w:cs="DokChampa"/>
          <w:b/>
          <w:bCs/>
          <w:color w:val="000000" w:themeColor="text1"/>
        </w:rPr>
        <w:t> </w:t>
      </w:r>
      <w:r w:rsidR="47F85A02" w:rsidRPr="3B2CC68D">
        <w:rPr>
          <w:rFonts w:ascii="Arial Narrow" w:eastAsia="Calibri" w:hAnsi="Arial Narrow" w:cs="DokChampa"/>
          <w:b/>
          <w:bCs/>
          <w:color w:val="000000" w:themeColor="text1"/>
        </w:rPr>
        <w:t>organizačných opatrení na zaistenie bezpečnosti údajov</w:t>
      </w:r>
    </w:p>
    <w:p w14:paraId="19E2A858" w14:textId="5901AA09" w:rsidR="3B2CC68D" w:rsidRPr="00481C91" w:rsidRDefault="3B2CC68D" w:rsidP="3B2CC68D">
      <w:pPr>
        <w:jc w:val="both"/>
        <w:rPr>
          <w:rFonts w:ascii="Arial Narrow" w:eastAsia="Calibri" w:hAnsi="Arial Narrow" w:cs="Calibri"/>
          <w:b/>
          <w:bCs/>
          <w:color w:val="000000" w:themeColor="text1"/>
          <w:sz w:val="20"/>
          <w:szCs w:val="20"/>
        </w:rPr>
      </w:pPr>
    </w:p>
    <w:tbl>
      <w:tblPr>
        <w:tblW w:w="0" w:type="auto"/>
        <w:tblLayout w:type="fixed"/>
        <w:tblLook w:val="04A0" w:firstRow="1" w:lastRow="0" w:firstColumn="1" w:lastColumn="0" w:noHBand="0" w:noVBand="1"/>
      </w:tblPr>
      <w:tblGrid>
        <w:gridCol w:w="3273"/>
        <w:gridCol w:w="5997"/>
      </w:tblGrid>
      <w:tr w:rsidR="3B2CC68D" w14:paraId="004969D4" w14:textId="77777777" w:rsidTr="00481C91">
        <w:trPr>
          <w:trHeight w:val="454"/>
        </w:trPr>
        <w:tc>
          <w:tcPr>
            <w:tcW w:w="3273" w:type="dxa"/>
            <w:tcBorders>
              <w:top w:val="single" w:sz="8" w:space="0" w:color="auto"/>
              <w:left w:val="single" w:sz="8" w:space="0" w:color="auto"/>
              <w:bottom w:val="single" w:sz="8" w:space="0" w:color="auto"/>
              <w:right w:val="single" w:sz="8" w:space="0" w:color="auto"/>
            </w:tcBorders>
            <w:shd w:val="clear" w:color="auto" w:fill="1F3864" w:themeFill="accent5" w:themeFillShade="80"/>
            <w:tcMar>
              <w:left w:w="108" w:type="dxa"/>
              <w:right w:w="108" w:type="dxa"/>
            </w:tcMar>
            <w:vAlign w:val="center"/>
          </w:tcPr>
          <w:p w14:paraId="02264A0D" w14:textId="2DCEF7A5" w:rsidR="3B2CC68D" w:rsidRPr="00683332" w:rsidRDefault="3B2CC68D" w:rsidP="00481C91">
            <w:pPr>
              <w:spacing w:after="0" w:line="264" w:lineRule="auto"/>
              <w:jc w:val="center"/>
              <w:rPr>
                <w:rFonts w:ascii="Arial Narrow" w:eastAsia="Calibri" w:hAnsi="Arial Narrow" w:cs="Calibri"/>
                <w:b/>
                <w:bCs/>
                <w:color w:val="FFFFFF" w:themeColor="background1"/>
                <w:sz w:val="20"/>
                <w:szCs w:val="20"/>
              </w:rPr>
            </w:pPr>
            <w:r w:rsidRPr="00683332">
              <w:rPr>
                <w:rFonts w:ascii="Arial Narrow" w:eastAsia="Calibri" w:hAnsi="Arial Narrow" w:cs="Calibri"/>
                <w:b/>
                <w:bCs/>
                <w:color w:val="FFFFFF" w:themeColor="background1"/>
                <w:sz w:val="20"/>
                <w:szCs w:val="20"/>
              </w:rPr>
              <w:t>Bezpečnostné opatrenie</w:t>
            </w:r>
          </w:p>
        </w:tc>
        <w:tc>
          <w:tcPr>
            <w:tcW w:w="5997" w:type="dxa"/>
            <w:tcBorders>
              <w:top w:val="single" w:sz="8" w:space="0" w:color="auto"/>
              <w:left w:val="single" w:sz="8" w:space="0" w:color="auto"/>
              <w:bottom w:val="single" w:sz="8" w:space="0" w:color="auto"/>
              <w:right w:val="single" w:sz="8" w:space="0" w:color="auto"/>
            </w:tcBorders>
            <w:shd w:val="clear" w:color="auto" w:fill="1F3864" w:themeFill="accent5" w:themeFillShade="80"/>
            <w:tcMar>
              <w:left w:w="108" w:type="dxa"/>
              <w:right w:w="108" w:type="dxa"/>
            </w:tcMar>
            <w:vAlign w:val="center"/>
          </w:tcPr>
          <w:p w14:paraId="7EEC24BE" w14:textId="01C5AE5C" w:rsidR="3B2CC68D" w:rsidRPr="00481C91" w:rsidRDefault="3B2CC68D" w:rsidP="00481C91">
            <w:pPr>
              <w:tabs>
                <w:tab w:val="left" w:pos="708"/>
              </w:tabs>
              <w:spacing w:after="0" w:line="264" w:lineRule="auto"/>
              <w:jc w:val="center"/>
              <w:rPr>
                <w:rFonts w:ascii="Arial Narrow" w:eastAsia="Calibri" w:hAnsi="Arial Narrow" w:cs="Calibri"/>
                <w:b/>
                <w:bCs/>
                <w:color w:val="FFFFFF" w:themeColor="background1"/>
                <w:sz w:val="20"/>
                <w:szCs w:val="20"/>
              </w:rPr>
            </w:pPr>
            <w:r w:rsidRPr="00481C91">
              <w:rPr>
                <w:rFonts w:ascii="Arial Narrow" w:eastAsia="Calibri" w:hAnsi="Arial Narrow" w:cs="Calibri"/>
                <w:b/>
                <w:bCs/>
                <w:color w:val="FFFFFF" w:themeColor="background1"/>
                <w:sz w:val="20"/>
                <w:szCs w:val="20"/>
              </w:rPr>
              <w:t>Opis bezpečnostných opatrení zavedených sprostredkovateľom</w:t>
            </w:r>
          </w:p>
        </w:tc>
      </w:tr>
      <w:tr w:rsidR="3B2CC68D" w14:paraId="4874DCF7"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E9F3158" w14:textId="62077F43"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zamerané na </w:t>
            </w:r>
            <w:proofErr w:type="spellStart"/>
            <w:r w:rsidRPr="00145D28">
              <w:rPr>
                <w:rFonts w:ascii="Arial Narrow" w:eastAsia="Calibri" w:hAnsi="Arial Narrow" w:cs="Calibri"/>
                <w:b/>
                <w:bCs/>
                <w:color w:val="000000" w:themeColor="text1"/>
                <w:sz w:val="20"/>
                <w:szCs w:val="20"/>
              </w:rPr>
              <w:t>pseudonymizáciu</w:t>
            </w:r>
            <w:proofErr w:type="spellEnd"/>
            <w:r w:rsidRPr="00145D28">
              <w:rPr>
                <w:rFonts w:ascii="Arial Narrow" w:eastAsia="Calibri" w:hAnsi="Arial Narrow" w:cs="Calibri"/>
                <w:b/>
                <w:bCs/>
                <w:color w:val="000000" w:themeColor="text1"/>
                <w:sz w:val="20"/>
                <w:szCs w:val="20"/>
              </w:rPr>
              <w:t xml:space="preserve">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šifrovanie osobných údajov</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4916400C" w14:textId="3C39E99A" w:rsidR="3B2CC68D" w:rsidRPr="00481C91" w:rsidRDefault="3B2CC68D" w:rsidP="00481C91">
            <w:pPr>
              <w:tabs>
                <w:tab w:val="left" w:pos="708"/>
              </w:tabs>
              <w:spacing w:after="200" w:line="264" w:lineRule="auto"/>
              <w:rPr>
                <w:rFonts w:ascii="Arial Narrow" w:eastAsia="Calibri" w:hAnsi="Arial Narrow" w:cs="Calibri"/>
                <w:color w:val="000000" w:themeColor="text1"/>
                <w:sz w:val="20"/>
                <w:szCs w:val="20"/>
              </w:rPr>
            </w:pPr>
          </w:p>
        </w:tc>
      </w:tr>
      <w:tr w:rsidR="3B2CC68D" w14:paraId="165E5BBD"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5E2311B" w14:textId="1C57C510"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na zabezpečenie trvalej dôvernosti, integrity, dostupnosti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 xml:space="preserve">odolnosti systémov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služieb spracúvania</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109E8376" w14:textId="4913DC08" w:rsidR="3B2CC68D" w:rsidRPr="00481C91" w:rsidRDefault="3B2CC68D" w:rsidP="00481C91">
            <w:pPr>
              <w:tabs>
                <w:tab w:val="left" w:pos="708"/>
              </w:tabs>
              <w:spacing w:after="200" w:line="264" w:lineRule="auto"/>
              <w:rPr>
                <w:rFonts w:ascii="Arial Narrow" w:eastAsia="Calibri" w:hAnsi="Arial Narrow" w:cs="Calibri"/>
                <w:color w:val="000000" w:themeColor="text1"/>
                <w:sz w:val="20"/>
                <w:szCs w:val="20"/>
              </w:rPr>
            </w:pPr>
          </w:p>
        </w:tc>
      </w:tr>
      <w:tr w:rsidR="3B2CC68D" w14:paraId="4AD2BC2A"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4071F16" w14:textId="0069D712"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na zabezpečenie ochrany pred </w:t>
            </w:r>
            <w:proofErr w:type="spellStart"/>
            <w:r w:rsidRPr="00145D28">
              <w:rPr>
                <w:rFonts w:ascii="Arial Narrow" w:eastAsia="Calibri" w:hAnsi="Arial Narrow" w:cs="Calibri"/>
                <w:b/>
                <w:bCs/>
                <w:color w:val="000000" w:themeColor="text1"/>
                <w:sz w:val="20"/>
                <w:szCs w:val="20"/>
              </w:rPr>
              <w:t>ransomvérovými</w:t>
            </w:r>
            <w:proofErr w:type="spellEnd"/>
            <w:r w:rsidRPr="00145D28">
              <w:rPr>
                <w:rFonts w:ascii="Arial Narrow" w:eastAsia="Calibri" w:hAnsi="Arial Narrow" w:cs="Calibri"/>
                <w:b/>
                <w:bCs/>
                <w:color w:val="000000" w:themeColor="text1"/>
                <w:sz w:val="20"/>
                <w:szCs w:val="20"/>
              </w:rPr>
              <w:t xml:space="preserve"> útokmi (detekcia, reakcia, izolácia)</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71E1F70A" w14:textId="527B07BA" w:rsidR="3B2CC68D" w:rsidRPr="00481C91" w:rsidRDefault="3B2CC68D" w:rsidP="00481C91">
            <w:pPr>
              <w:tabs>
                <w:tab w:val="left" w:pos="708"/>
              </w:tabs>
              <w:spacing w:after="200" w:line="264" w:lineRule="auto"/>
              <w:rPr>
                <w:rFonts w:ascii="Arial Narrow" w:eastAsia="Calibri" w:hAnsi="Arial Narrow" w:cs="Calibri"/>
                <w:color w:val="000000" w:themeColor="text1"/>
                <w:sz w:val="20"/>
                <w:szCs w:val="20"/>
              </w:rPr>
            </w:pPr>
          </w:p>
        </w:tc>
      </w:tr>
      <w:tr w:rsidR="3B2CC68D" w14:paraId="316850DC"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C85FEEF" w14:textId="6FCC5370"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na predchádzanie neoprávnenému prístupu </w:t>
            </w:r>
            <w:r w:rsidR="000863D1" w:rsidRPr="00145D28">
              <w:rPr>
                <w:rFonts w:ascii="Arial Narrow" w:eastAsia="Calibri" w:hAnsi="Arial Narrow" w:cs="Calibri"/>
                <w:b/>
                <w:bCs/>
                <w:color w:val="000000" w:themeColor="text1"/>
                <w:sz w:val="20"/>
                <w:szCs w:val="20"/>
              </w:rPr>
              <w:t>z </w:t>
            </w:r>
            <w:r w:rsidRPr="00145D28">
              <w:rPr>
                <w:rFonts w:ascii="Arial Narrow" w:eastAsia="Calibri" w:hAnsi="Arial Narrow" w:cs="Calibri"/>
                <w:b/>
                <w:bCs/>
                <w:color w:val="000000" w:themeColor="text1"/>
                <w:sz w:val="20"/>
                <w:szCs w:val="20"/>
              </w:rPr>
              <w:t>mobilných zariadení</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73068A2B" w14:textId="34B9AFFA" w:rsidR="3B2CC68D" w:rsidRPr="00481C91" w:rsidRDefault="3B2CC68D" w:rsidP="00481C91">
            <w:pPr>
              <w:tabs>
                <w:tab w:val="left" w:pos="708"/>
              </w:tabs>
              <w:spacing w:after="200" w:line="264" w:lineRule="auto"/>
              <w:rPr>
                <w:rFonts w:ascii="Arial Narrow" w:eastAsia="Calibri" w:hAnsi="Arial Narrow" w:cs="Calibri"/>
                <w:color w:val="000000" w:themeColor="text1"/>
                <w:sz w:val="20"/>
                <w:szCs w:val="20"/>
              </w:rPr>
            </w:pPr>
          </w:p>
        </w:tc>
      </w:tr>
      <w:tr w:rsidR="3B2CC68D" w14:paraId="6C1F7517"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558CD41" w14:textId="180DE4B9"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Opatrenia na zabezpečenie správy zraniteľností</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535D721E" w14:textId="631389B1" w:rsidR="3B2CC68D" w:rsidRPr="00481C91" w:rsidRDefault="3B2CC68D" w:rsidP="00481C91">
            <w:pPr>
              <w:tabs>
                <w:tab w:val="left" w:pos="708"/>
              </w:tabs>
              <w:spacing w:after="200" w:line="264" w:lineRule="auto"/>
              <w:rPr>
                <w:rFonts w:ascii="Arial Narrow" w:eastAsia="Calibri" w:hAnsi="Arial Narrow" w:cs="Calibri"/>
                <w:color w:val="000000" w:themeColor="text1"/>
                <w:sz w:val="20"/>
                <w:szCs w:val="20"/>
              </w:rPr>
            </w:pPr>
          </w:p>
        </w:tc>
      </w:tr>
      <w:tr w:rsidR="3B2CC68D" w14:paraId="65D411DA"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D9A65AF" w14:textId="384DEBE8"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na zabezpečenie schopnosti včas obnoviť dostupnosť osobných údajov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 xml:space="preserve">prístup </w:t>
            </w:r>
            <w:r w:rsidR="000863D1" w:rsidRPr="00145D28">
              <w:rPr>
                <w:rFonts w:ascii="Arial Narrow" w:eastAsia="Calibri" w:hAnsi="Arial Narrow" w:cs="Calibri"/>
                <w:b/>
                <w:bCs/>
                <w:color w:val="000000" w:themeColor="text1"/>
                <w:sz w:val="20"/>
                <w:szCs w:val="20"/>
              </w:rPr>
              <w:t>k </w:t>
            </w:r>
            <w:r w:rsidRPr="00145D28">
              <w:rPr>
                <w:rFonts w:ascii="Arial Narrow" w:eastAsia="Calibri" w:hAnsi="Arial Narrow" w:cs="Calibri"/>
                <w:b/>
                <w:bCs/>
                <w:color w:val="000000" w:themeColor="text1"/>
                <w:sz w:val="20"/>
                <w:szCs w:val="20"/>
              </w:rPr>
              <w:t xml:space="preserve">nim </w:t>
            </w:r>
            <w:r w:rsidR="000863D1" w:rsidRPr="00145D28">
              <w:rPr>
                <w:rFonts w:ascii="Arial Narrow" w:eastAsia="Calibri" w:hAnsi="Arial Narrow" w:cs="Calibri"/>
                <w:b/>
                <w:bCs/>
                <w:color w:val="000000" w:themeColor="text1"/>
                <w:sz w:val="20"/>
                <w:szCs w:val="20"/>
              </w:rPr>
              <w:t>v </w:t>
            </w:r>
            <w:r w:rsidRPr="00145D28">
              <w:rPr>
                <w:rFonts w:ascii="Arial Narrow" w:eastAsia="Calibri" w:hAnsi="Arial Narrow" w:cs="Calibri"/>
                <w:b/>
                <w:bCs/>
                <w:color w:val="000000" w:themeColor="text1"/>
                <w:sz w:val="20"/>
                <w:szCs w:val="20"/>
              </w:rPr>
              <w:t>prípade fyzického alebo technického incidentu</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3235660B" w14:textId="390F21D9" w:rsidR="3B2CC68D" w:rsidRPr="00481C91" w:rsidRDefault="3B2CC68D" w:rsidP="00481C91">
            <w:pPr>
              <w:tabs>
                <w:tab w:val="left" w:pos="708"/>
              </w:tabs>
              <w:spacing w:after="200" w:line="264" w:lineRule="auto"/>
              <w:rPr>
                <w:rFonts w:ascii="Arial Narrow" w:eastAsia="Calibri" w:hAnsi="Arial Narrow" w:cs="Calibri"/>
                <w:color w:val="000000" w:themeColor="text1"/>
                <w:sz w:val="20"/>
                <w:szCs w:val="20"/>
              </w:rPr>
            </w:pPr>
          </w:p>
        </w:tc>
      </w:tr>
      <w:tr w:rsidR="3B2CC68D" w14:paraId="664D17DF"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C99AA05" w14:textId="720D4E6D"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na zabezpečenie kontinuity výkonu činnosti </w:t>
            </w:r>
            <w:r w:rsidR="000863D1" w:rsidRPr="00145D28">
              <w:rPr>
                <w:rFonts w:ascii="Arial Narrow" w:eastAsia="Calibri" w:hAnsi="Arial Narrow" w:cs="Calibri"/>
                <w:b/>
                <w:bCs/>
                <w:color w:val="000000" w:themeColor="text1"/>
                <w:sz w:val="20"/>
                <w:szCs w:val="20"/>
              </w:rPr>
              <w:t>v </w:t>
            </w:r>
            <w:r w:rsidRPr="00145D28">
              <w:rPr>
                <w:rFonts w:ascii="Arial Narrow" w:eastAsia="Calibri" w:hAnsi="Arial Narrow" w:cs="Calibri"/>
                <w:b/>
                <w:bCs/>
                <w:color w:val="000000" w:themeColor="text1"/>
                <w:sz w:val="20"/>
                <w:szCs w:val="20"/>
              </w:rPr>
              <w:t>prípade narušenia (napr. plán obnovy po havárii, krízové riadenie)</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4D36A840" w14:textId="2EC847C2" w:rsidR="3B2CC68D" w:rsidRPr="00481C91" w:rsidRDefault="3B2CC68D" w:rsidP="00481C91">
            <w:pPr>
              <w:tabs>
                <w:tab w:val="left" w:pos="708"/>
              </w:tabs>
              <w:spacing w:after="200" w:line="264" w:lineRule="auto"/>
              <w:rPr>
                <w:rFonts w:ascii="Arial Narrow" w:eastAsia="Calibri" w:hAnsi="Arial Narrow" w:cs="Calibri"/>
                <w:color w:val="000000" w:themeColor="text1"/>
                <w:sz w:val="20"/>
                <w:szCs w:val="20"/>
              </w:rPr>
            </w:pPr>
          </w:p>
        </w:tc>
      </w:tr>
      <w:tr w:rsidR="3B2CC68D" w14:paraId="54A69AAE"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FFC006D" w14:textId="205FEB24" w:rsidR="3B2CC68D" w:rsidRPr="00145D28" w:rsidRDefault="3B2CC68D" w:rsidP="00481C91">
            <w:pPr>
              <w:rPr>
                <w:rFonts w:ascii="Arial Narrow" w:eastAsia="Calibri" w:hAnsi="Arial Narrow" w:cs="Calibri"/>
                <w:b/>
                <w:bCs/>
                <w:sz w:val="20"/>
                <w:szCs w:val="20"/>
              </w:rPr>
            </w:pPr>
            <w:r w:rsidRPr="00145D28">
              <w:rPr>
                <w:rFonts w:ascii="Arial Narrow" w:eastAsia="Calibri" w:hAnsi="Arial Narrow" w:cs="Calibri"/>
                <w:b/>
                <w:bCs/>
                <w:color w:val="000000" w:themeColor="text1"/>
                <w:sz w:val="20"/>
                <w:szCs w:val="20"/>
              </w:rPr>
              <w:t xml:space="preserve">Procesy pravidelného testovania, posudzovania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 xml:space="preserve">hodnotenia účinnosti technických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 xml:space="preserve">organizačných opatrení </w:t>
            </w:r>
            <w:r w:rsidR="000863D1" w:rsidRPr="00145D28">
              <w:rPr>
                <w:rFonts w:ascii="Arial Narrow" w:eastAsia="Calibri" w:hAnsi="Arial Narrow" w:cs="Calibri"/>
                <w:b/>
                <w:bCs/>
                <w:color w:val="000000" w:themeColor="text1"/>
                <w:sz w:val="20"/>
                <w:szCs w:val="20"/>
              </w:rPr>
              <w:t>v </w:t>
            </w:r>
            <w:r w:rsidRPr="00145D28">
              <w:rPr>
                <w:rFonts w:ascii="Arial Narrow" w:eastAsia="Calibri" w:hAnsi="Arial Narrow" w:cs="Calibri"/>
                <w:b/>
                <w:bCs/>
                <w:color w:val="000000" w:themeColor="text1"/>
                <w:sz w:val="20"/>
                <w:szCs w:val="20"/>
              </w:rPr>
              <w:t>záujme zaistenia bezpečnosti spracúvania</w:t>
            </w:r>
            <w:r w:rsidRPr="00145D28">
              <w:rPr>
                <w:rFonts w:ascii="Arial Narrow" w:eastAsia="Calibri" w:hAnsi="Arial Narrow" w:cs="Calibri"/>
                <w:b/>
                <w:bCs/>
                <w:sz w:val="20"/>
                <w:szCs w:val="20"/>
              </w:rPr>
              <w:t xml:space="preserve"> </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0F32C734" w14:textId="01C206A0" w:rsidR="3B2CC68D" w:rsidRPr="00481C91" w:rsidRDefault="3B2CC68D" w:rsidP="00481C91">
            <w:pPr>
              <w:tabs>
                <w:tab w:val="left" w:pos="708"/>
              </w:tabs>
              <w:spacing w:after="200" w:line="264" w:lineRule="auto"/>
              <w:rPr>
                <w:rFonts w:ascii="Arial Narrow" w:eastAsia="Calibri" w:hAnsi="Arial Narrow" w:cs="Calibri"/>
                <w:color w:val="000000" w:themeColor="text1"/>
                <w:sz w:val="20"/>
                <w:szCs w:val="20"/>
              </w:rPr>
            </w:pPr>
          </w:p>
        </w:tc>
      </w:tr>
      <w:tr w:rsidR="3B2CC68D" w14:paraId="6A6DE9B1"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396FADC" w14:textId="3BDB2B79"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na zabezpečenie ochrany osobných údajov </w:t>
            </w:r>
            <w:r w:rsidR="000863D1" w:rsidRPr="00145D28">
              <w:rPr>
                <w:rFonts w:ascii="Arial Narrow" w:eastAsia="Calibri" w:hAnsi="Arial Narrow" w:cs="Calibri"/>
                <w:b/>
                <w:bCs/>
                <w:color w:val="000000" w:themeColor="text1"/>
                <w:sz w:val="20"/>
                <w:szCs w:val="20"/>
              </w:rPr>
              <w:t>v </w:t>
            </w:r>
            <w:proofErr w:type="spellStart"/>
            <w:r w:rsidRPr="00145D28">
              <w:rPr>
                <w:rFonts w:ascii="Arial Narrow" w:eastAsia="Calibri" w:hAnsi="Arial Narrow" w:cs="Calibri"/>
                <w:b/>
                <w:bCs/>
                <w:color w:val="000000" w:themeColor="text1"/>
                <w:sz w:val="20"/>
                <w:szCs w:val="20"/>
              </w:rPr>
              <w:t>cloude</w:t>
            </w:r>
            <w:proofErr w:type="spellEnd"/>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03A6A902" w14:textId="6BE757A8" w:rsidR="3B2CC68D" w:rsidRPr="00481C91" w:rsidRDefault="3B2CC68D" w:rsidP="00481C91">
            <w:pPr>
              <w:spacing w:after="200"/>
              <w:rPr>
                <w:rFonts w:ascii="Arial Narrow" w:eastAsia="Calibri" w:hAnsi="Arial Narrow" w:cs="Calibri"/>
                <w:sz w:val="20"/>
                <w:szCs w:val="20"/>
              </w:rPr>
            </w:pPr>
          </w:p>
        </w:tc>
      </w:tr>
      <w:tr w:rsidR="3B2CC68D" w14:paraId="711EA99F"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B2961A1" w14:textId="322FE775" w:rsidR="3B2CC68D" w:rsidRPr="00145D28" w:rsidRDefault="3B2CC68D" w:rsidP="00481C91">
            <w:pPr>
              <w:rPr>
                <w:rFonts w:ascii="Arial Narrow" w:eastAsia="Calibri" w:hAnsi="Arial Narrow" w:cs="Calibri"/>
                <w:b/>
                <w:bCs/>
                <w:sz w:val="20"/>
                <w:szCs w:val="20"/>
              </w:rPr>
            </w:pPr>
            <w:r w:rsidRPr="00145D28">
              <w:rPr>
                <w:rFonts w:ascii="Arial Narrow" w:eastAsia="Calibri" w:hAnsi="Arial Narrow" w:cs="Calibri"/>
                <w:b/>
                <w:bCs/>
                <w:color w:val="000000" w:themeColor="text1"/>
                <w:sz w:val="20"/>
                <w:szCs w:val="20"/>
              </w:rPr>
              <w:t xml:space="preserve">Opatrenia na identifikáciu používateľov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poskytovanie používateľských povolení</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46171597" w14:textId="25A08054" w:rsidR="3B2CC68D" w:rsidRPr="00481C91" w:rsidRDefault="3B2CC68D" w:rsidP="00481C91">
            <w:pPr>
              <w:spacing w:after="200"/>
              <w:rPr>
                <w:rFonts w:ascii="Arial Narrow" w:eastAsia="Calibri" w:hAnsi="Arial Narrow" w:cs="Calibri"/>
                <w:sz w:val="20"/>
                <w:szCs w:val="20"/>
              </w:rPr>
            </w:pPr>
          </w:p>
        </w:tc>
      </w:tr>
      <w:tr w:rsidR="3B2CC68D" w14:paraId="005DC237"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9D3E84C" w14:textId="121F8573" w:rsidR="3B2CC68D" w:rsidRPr="00145D28" w:rsidRDefault="3B2CC68D" w:rsidP="00481C91">
            <w:pPr>
              <w:rPr>
                <w:rFonts w:ascii="Arial Narrow" w:eastAsia="Calibri" w:hAnsi="Arial Narrow" w:cs="Calibri"/>
                <w:b/>
                <w:bCs/>
                <w:sz w:val="20"/>
                <w:szCs w:val="20"/>
              </w:rPr>
            </w:pPr>
            <w:r w:rsidRPr="00145D28">
              <w:rPr>
                <w:rFonts w:ascii="Arial Narrow" w:eastAsia="Calibri" w:hAnsi="Arial Narrow" w:cs="Calibri"/>
                <w:b/>
                <w:bCs/>
                <w:color w:val="000000" w:themeColor="text1"/>
                <w:sz w:val="20"/>
                <w:szCs w:val="20"/>
              </w:rPr>
              <w:t>Opatrenia na ochranu údajov počas prenosu</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5D588454" w14:textId="5223E857" w:rsidR="3B2CC68D" w:rsidRPr="00481C91" w:rsidRDefault="3B2CC68D" w:rsidP="00481C91">
            <w:pPr>
              <w:spacing w:after="200" w:line="264" w:lineRule="auto"/>
              <w:rPr>
                <w:rFonts w:ascii="Arial Narrow" w:eastAsia="Calibri" w:hAnsi="Arial Narrow" w:cs="Calibri"/>
                <w:sz w:val="20"/>
                <w:szCs w:val="20"/>
              </w:rPr>
            </w:pPr>
          </w:p>
        </w:tc>
      </w:tr>
      <w:tr w:rsidR="3B2CC68D" w14:paraId="7E79A31E"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CF4A270" w14:textId="2485AB13" w:rsidR="3B2CC68D" w:rsidRPr="00145D28" w:rsidRDefault="3B2CC68D" w:rsidP="00481C91">
            <w:pPr>
              <w:rPr>
                <w:rFonts w:ascii="Arial Narrow" w:eastAsia="Calibri" w:hAnsi="Arial Narrow" w:cs="Calibri"/>
                <w:b/>
                <w:bCs/>
                <w:sz w:val="20"/>
                <w:szCs w:val="20"/>
              </w:rPr>
            </w:pPr>
            <w:r w:rsidRPr="00145D28">
              <w:rPr>
                <w:rFonts w:ascii="Arial Narrow" w:eastAsia="Calibri" w:hAnsi="Arial Narrow" w:cs="Calibri"/>
                <w:b/>
                <w:bCs/>
                <w:color w:val="000000" w:themeColor="text1"/>
                <w:sz w:val="20"/>
                <w:szCs w:val="20"/>
              </w:rPr>
              <w:t>Opatrenia na ochranu údajov počas uchovávania</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45C4B83C" w14:textId="05E3830F" w:rsidR="3B2CC68D" w:rsidRPr="00481C91" w:rsidRDefault="3B2CC68D" w:rsidP="00481C91">
            <w:pPr>
              <w:spacing w:after="200"/>
              <w:rPr>
                <w:rFonts w:ascii="Arial Narrow" w:eastAsia="Calibri" w:hAnsi="Arial Narrow" w:cs="Calibri"/>
                <w:sz w:val="20"/>
                <w:szCs w:val="20"/>
              </w:rPr>
            </w:pPr>
          </w:p>
        </w:tc>
      </w:tr>
      <w:tr w:rsidR="3B2CC68D" w14:paraId="3BAC3C8B"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904369A" w14:textId="34F6FDA5" w:rsidR="3B2CC68D" w:rsidRPr="00145D28" w:rsidRDefault="3B2CC68D" w:rsidP="00481C91">
            <w:pPr>
              <w:rPr>
                <w:rFonts w:ascii="Arial Narrow" w:eastAsia="Calibri" w:hAnsi="Arial Narrow" w:cs="Calibri"/>
                <w:b/>
                <w:bCs/>
                <w:sz w:val="20"/>
                <w:szCs w:val="20"/>
              </w:rPr>
            </w:pPr>
            <w:r w:rsidRPr="00145D28">
              <w:rPr>
                <w:rFonts w:ascii="Arial Narrow" w:eastAsia="Calibri" w:hAnsi="Arial Narrow" w:cs="Calibri"/>
                <w:b/>
                <w:bCs/>
                <w:color w:val="000000" w:themeColor="text1"/>
                <w:sz w:val="20"/>
                <w:szCs w:val="20"/>
              </w:rPr>
              <w:t>Opatrenia na zaistenie fyzickej bezpečnosti miest, na ktorých sa spracúvajú osobné údaje</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36B6EDF1" w14:textId="1693E464" w:rsidR="3B2CC68D" w:rsidRPr="00481C91" w:rsidRDefault="3B2CC68D" w:rsidP="00481C91">
            <w:pPr>
              <w:tabs>
                <w:tab w:val="left" w:pos="708"/>
              </w:tabs>
              <w:spacing w:after="200" w:line="264" w:lineRule="auto"/>
              <w:ind w:left="794" w:hanging="794"/>
              <w:rPr>
                <w:rFonts w:ascii="Arial Narrow" w:eastAsia="Calibri" w:hAnsi="Arial Narrow" w:cs="Calibri"/>
                <w:color w:val="000000" w:themeColor="text1"/>
                <w:sz w:val="20"/>
                <w:szCs w:val="20"/>
              </w:rPr>
            </w:pPr>
          </w:p>
        </w:tc>
      </w:tr>
      <w:tr w:rsidR="3B2CC68D" w14:paraId="4384D40D"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9E7B18" w14:textId="3CF15AFC" w:rsidR="3B2CC68D" w:rsidRPr="00145D28" w:rsidRDefault="3B2CC68D" w:rsidP="00481C91">
            <w:pPr>
              <w:rPr>
                <w:rFonts w:ascii="Arial Narrow" w:eastAsia="Calibri" w:hAnsi="Arial Narrow" w:cs="Calibri"/>
                <w:b/>
                <w:bCs/>
                <w:sz w:val="20"/>
                <w:szCs w:val="20"/>
              </w:rPr>
            </w:pPr>
            <w:r w:rsidRPr="00145D28">
              <w:rPr>
                <w:rFonts w:ascii="Arial Narrow" w:eastAsia="Calibri" w:hAnsi="Arial Narrow" w:cs="Calibri"/>
                <w:b/>
                <w:bCs/>
                <w:color w:val="000000" w:themeColor="text1"/>
                <w:sz w:val="20"/>
                <w:szCs w:val="20"/>
              </w:rPr>
              <w:lastRenderedPageBreak/>
              <w:t>Opatrenia na zabezpečenie zaznamenávania udalostí</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34A3FE39" w14:textId="1C5E99D6" w:rsidR="3B2CC68D" w:rsidRPr="00481C91" w:rsidRDefault="3B2CC68D" w:rsidP="00481C91">
            <w:pPr>
              <w:spacing w:after="200"/>
              <w:rPr>
                <w:rFonts w:ascii="Arial Narrow" w:eastAsia="Calibri" w:hAnsi="Arial Narrow" w:cs="Calibri"/>
                <w:sz w:val="20"/>
                <w:szCs w:val="20"/>
              </w:rPr>
            </w:pPr>
          </w:p>
        </w:tc>
      </w:tr>
      <w:tr w:rsidR="3B2CC68D" w14:paraId="77EFA51F"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2C5F722" w14:textId="2DE9BB36" w:rsidR="3B2CC68D" w:rsidRPr="00145D28" w:rsidRDefault="3B2CC68D" w:rsidP="00481C91">
            <w:pPr>
              <w:rPr>
                <w:rFonts w:ascii="Arial Narrow" w:eastAsia="Calibri" w:hAnsi="Arial Narrow" w:cs="Calibri"/>
                <w:b/>
                <w:bCs/>
                <w:sz w:val="20"/>
                <w:szCs w:val="20"/>
              </w:rPr>
            </w:pPr>
            <w:r w:rsidRPr="00145D28">
              <w:rPr>
                <w:rFonts w:ascii="Arial Narrow" w:eastAsia="Calibri" w:hAnsi="Arial Narrow" w:cs="Calibri"/>
                <w:b/>
                <w:bCs/>
                <w:color w:val="000000" w:themeColor="text1"/>
                <w:sz w:val="20"/>
                <w:szCs w:val="20"/>
              </w:rPr>
              <w:t>Opatrenia na zabezpečenie konfigurácie systému vrátane predvolenej konfigurácie</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3F76F4BB" w14:textId="544AD6A9" w:rsidR="3B2CC68D" w:rsidRPr="00481C91" w:rsidRDefault="3B2CC68D" w:rsidP="00886457">
            <w:pPr>
              <w:jc w:val="both"/>
              <w:rPr>
                <w:rFonts w:ascii="Arial Narrow" w:eastAsia="Calibri" w:hAnsi="Arial Narrow" w:cs="Calibri"/>
                <w:sz w:val="20"/>
                <w:szCs w:val="20"/>
              </w:rPr>
            </w:pPr>
          </w:p>
        </w:tc>
      </w:tr>
      <w:tr w:rsidR="3B2CC68D" w14:paraId="64C8E9A1"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C4A2437" w14:textId="2C5AEDF7"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na vnútorné riadenie IT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bezpečnosti IT</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67187DC2" w14:textId="0EAB5D6A" w:rsidR="3B2CC68D" w:rsidRPr="00481C91" w:rsidRDefault="3B2CC68D" w:rsidP="00886457">
            <w:pPr>
              <w:jc w:val="both"/>
              <w:rPr>
                <w:rFonts w:ascii="Arial Narrow" w:eastAsia="Calibri" w:hAnsi="Arial Narrow" w:cs="Calibri"/>
                <w:sz w:val="20"/>
                <w:szCs w:val="20"/>
              </w:rPr>
            </w:pPr>
          </w:p>
        </w:tc>
      </w:tr>
      <w:tr w:rsidR="3B2CC68D" w14:paraId="1B7E2611"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10AF45D" w14:textId="271DF6BC"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na certifikáciu/zabezpečenie procesov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produktov</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0471A502" w14:textId="0E56A1ED" w:rsidR="3B2CC68D" w:rsidRPr="00481C91" w:rsidRDefault="3B2CC68D" w:rsidP="00886457">
            <w:pPr>
              <w:jc w:val="both"/>
              <w:rPr>
                <w:rFonts w:ascii="Arial Narrow" w:eastAsia="Calibri" w:hAnsi="Arial Narrow" w:cs="Calibri"/>
                <w:sz w:val="20"/>
                <w:szCs w:val="20"/>
                <w:highlight w:val="yellow"/>
              </w:rPr>
            </w:pPr>
          </w:p>
        </w:tc>
      </w:tr>
      <w:tr w:rsidR="3B2CC68D" w14:paraId="7DBC0E04"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3487DFC" w14:textId="6C8900D6"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Opatrenia na zabezpečenie minimalizácie údajov</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621CD40E" w14:textId="67333ED1" w:rsidR="3B2CC68D" w:rsidRPr="00481C91" w:rsidRDefault="3B2CC68D" w:rsidP="00886457">
            <w:pPr>
              <w:jc w:val="both"/>
              <w:rPr>
                <w:rFonts w:ascii="Arial Narrow" w:eastAsia="Calibri" w:hAnsi="Arial Narrow" w:cs="Calibri"/>
                <w:sz w:val="20"/>
                <w:szCs w:val="20"/>
              </w:rPr>
            </w:pPr>
          </w:p>
        </w:tc>
      </w:tr>
      <w:tr w:rsidR="3B2CC68D" w14:paraId="4D061D57"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B36299C" w14:textId="05799BC1"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Opatrenia na zabezpečenie kvality údajov</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79DCFE29" w14:textId="2C4CFC84" w:rsidR="3B2CC68D" w:rsidRPr="00481C91" w:rsidRDefault="3B2CC68D" w:rsidP="00886457">
            <w:pPr>
              <w:jc w:val="both"/>
              <w:rPr>
                <w:rFonts w:ascii="Arial Narrow" w:eastAsia="Calibri" w:hAnsi="Arial Narrow" w:cs="Calibri"/>
                <w:sz w:val="20"/>
                <w:szCs w:val="20"/>
              </w:rPr>
            </w:pPr>
          </w:p>
        </w:tc>
      </w:tr>
      <w:tr w:rsidR="3B2CC68D" w14:paraId="7A945794"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59BEE55" w14:textId="5FD447E1"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Opatrenia na zabezpečenie obmedzeného uchovávania údajov</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30017AB0" w14:textId="632B051A" w:rsidR="3B2CC68D" w:rsidRPr="00481C91" w:rsidRDefault="3B2CC68D" w:rsidP="00886457">
            <w:pPr>
              <w:jc w:val="both"/>
              <w:rPr>
                <w:rFonts w:ascii="Arial Narrow" w:eastAsia="Calibri" w:hAnsi="Arial Narrow" w:cs="Calibri"/>
                <w:sz w:val="20"/>
                <w:szCs w:val="20"/>
              </w:rPr>
            </w:pPr>
          </w:p>
        </w:tc>
      </w:tr>
      <w:tr w:rsidR="3B2CC68D" w14:paraId="15BA2445"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7A9787C" w14:textId="56426D90"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Opatrenia na zabezpečenie zodpovednosti</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6AD7B497" w14:textId="0E9F274F" w:rsidR="3B2CC68D" w:rsidRPr="00481C91" w:rsidRDefault="3B2CC68D" w:rsidP="00886457">
            <w:pPr>
              <w:jc w:val="both"/>
              <w:rPr>
                <w:rFonts w:ascii="Arial Narrow" w:eastAsia="Calibri" w:hAnsi="Arial Narrow" w:cs="Calibri"/>
                <w:sz w:val="20"/>
                <w:szCs w:val="20"/>
              </w:rPr>
            </w:pPr>
          </w:p>
        </w:tc>
      </w:tr>
      <w:tr w:rsidR="3B2CC68D" w14:paraId="2E921984"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17D0D54" w14:textId="2B8BE934"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na umožnenie prenosnosti údajov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zabezpečenie výmazu</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1607C13E" w14:textId="2DA07E68" w:rsidR="3B2CC68D" w:rsidRPr="00481C91" w:rsidRDefault="3B2CC68D" w:rsidP="00886457">
            <w:pPr>
              <w:jc w:val="both"/>
              <w:rPr>
                <w:rFonts w:ascii="Arial Narrow" w:eastAsia="Calibri" w:hAnsi="Arial Narrow" w:cs="Calibri"/>
                <w:sz w:val="20"/>
                <w:szCs w:val="20"/>
              </w:rPr>
            </w:pPr>
          </w:p>
        </w:tc>
      </w:tr>
      <w:tr w:rsidR="3B2CC68D" w14:paraId="54567DDF" w14:textId="77777777" w:rsidTr="00481C91">
        <w:trPr>
          <w:trHeight w:val="1737"/>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F301D30" w14:textId="50F7099C" w:rsidR="3B2CC68D" w:rsidRPr="00145D28" w:rsidRDefault="000863D1"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V </w:t>
            </w:r>
            <w:r w:rsidR="3B2CC68D" w:rsidRPr="00145D28">
              <w:rPr>
                <w:rFonts w:ascii="Arial Narrow" w:eastAsia="Calibri" w:hAnsi="Arial Narrow" w:cs="Calibri"/>
                <w:b/>
                <w:bCs/>
                <w:color w:val="000000" w:themeColor="text1"/>
                <w:sz w:val="20"/>
                <w:szCs w:val="20"/>
              </w:rPr>
              <w:t xml:space="preserve">prípade prenosov ďalším sprostredkovateľom opíšte aj konkrétne technické </w:t>
            </w:r>
            <w:r w:rsidRPr="00145D28">
              <w:rPr>
                <w:rFonts w:ascii="Arial Narrow" w:eastAsia="Calibri" w:hAnsi="Arial Narrow" w:cs="Calibri"/>
                <w:b/>
                <w:bCs/>
                <w:color w:val="000000" w:themeColor="text1"/>
                <w:sz w:val="20"/>
                <w:szCs w:val="20"/>
              </w:rPr>
              <w:t>a </w:t>
            </w:r>
            <w:r w:rsidR="3B2CC68D" w:rsidRPr="00145D28">
              <w:rPr>
                <w:rFonts w:ascii="Arial Narrow" w:eastAsia="Calibri" w:hAnsi="Arial Narrow" w:cs="Calibri"/>
                <w:b/>
                <w:bCs/>
                <w:color w:val="000000" w:themeColor="text1"/>
                <w:sz w:val="20"/>
                <w:szCs w:val="20"/>
              </w:rPr>
              <w:t>organizačné opatrenia, ktoré má prijať ďalší sprostredkovateľ, aby mohol poskytnúť pomoc prevádzkovateľovi.</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37BDE67F" w14:textId="1AB8B1B4" w:rsidR="3B2CC68D" w:rsidRPr="00481C91" w:rsidRDefault="3B2CC68D" w:rsidP="00886457">
            <w:pPr>
              <w:jc w:val="both"/>
              <w:rPr>
                <w:rFonts w:ascii="Arial Narrow" w:eastAsia="Calibri" w:hAnsi="Arial Narrow" w:cs="Calibri"/>
                <w:sz w:val="20"/>
                <w:szCs w:val="20"/>
              </w:rPr>
            </w:pPr>
          </w:p>
        </w:tc>
      </w:tr>
      <w:tr w:rsidR="3B2CC68D" w14:paraId="46785C79"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BB3C2B0" w14:textId="04A2BDB2"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Opis konkrétnych technických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organizačných opatrení, ktoré má sprostredkovateľ prijať, aby mohol poskytnúť pomoc prevádzkovateľovi.</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0F97C872" w14:textId="7EBB907F" w:rsidR="3B2CC68D" w:rsidRPr="00481C91" w:rsidRDefault="3B2CC68D" w:rsidP="00886457">
            <w:pPr>
              <w:jc w:val="both"/>
              <w:rPr>
                <w:rFonts w:ascii="Arial Narrow" w:eastAsia="Calibri" w:hAnsi="Arial Narrow" w:cs="Calibri"/>
                <w:sz w:val="20"/>
                <w:szCs w:val="20"/>
              </w:rPr>
            </w:pPr>
          </w:p>
        </w:tc>
      </w:tr>
    </w:tbl>
    <w:p w14:paraId="05B1A9D4" w14:textId="1A8297B0" w:rsidR="692C1109" w:rsidRPr="00481C91" w:rsidRDefault="692C1109" w:rsidP="00481C91">
      <w:pPr>
        <w:spacing w:after="0" w:line="264" w:lineRule="auto"/>
        <w:jc w:val="both"/>
        <w:rPr>
          <w:rFonts w:ascii="Arial Narrow" w:eastAsia="Calibri" w:hAnsi="Arial Narrow" w:cs="Calibri"/>
        </w:rPr>
      </w:pPr>
    </w:p>
    <w:p w14:paraId="01A18149" w14:textId="2628A686" w:rsidR="3B2CC68D" w:rsidRPr="00481C91" w:rsidRDefault="3B2CC68D" w:rsidP="00886457">
      <w:pPr>
        <w:spacing w:after="0"/>
        <w:jc w:val="both"/>
        <w:rPr>
          <w:rFonts w:ascii="Arial Narrow" w:hAnsi="Arial Narrow"/>
        </w:rPr>
      </w:pPr>
    </w:p>
    <w:p w14:paraId="4EF36BF7" w14:textId="77777777" w:rsidR="00E12621" w:rsidRDefault="004732B9" w:rsidP="00E12621">
      <w:pPr>
        <w:jc w:val="both"/>
        <w:rPr>
          <w:rFonts w:ascii="Arial Narrow" w:hAnsi="Arial Narrow"/>
          <w:b/>
          <w:bCs/>
        </w:rPr>
      </w:pPr>
      <w:r>
        <w:rPr>
          <w:rFonts w:ascii="Arial Narrow" w:hAnsi="Arial Narrow"/>
          <w:b/>
          <w:bCs/>
        </w:rPr>
        <w:br w:type="page"/>
      </w:r>
      <w:r w:rsidR="00E12621">
        <w:rPr>
          <w:rFonts w:ascii="Arial Narrow" w:hAnsi="Arial Narrow"/>
          <w:b/>
          <w:bCs/>
        </w:rPr>
        <w:lastRenderedPageBreak/>
        <w:t xml:space="preserve">Príloha č. 11 </w:t>
      </w:r>
      <w:r w:rsidR="00E12621">
        <w:rPr>
          <w:rFonts w:ascii="Arial Narrow" w:hAnsi="Arial Narrow"/>
          <w:b/>
          <w:bCs/>
        </w:rPr>
        <w:tab/>
        <w:t>Požiadavky na expertov Poskytovateľa v zmysle dokumentácie z verejného obstarávania</w:t>
      </w:r>
    </w:p>
    <w:p w14:paraId="6B81CAF4" w14:textId="77777777" w:rsidR="00E12621" w:rsidRDefault="00E12621" w:rsidP="00E12621">
      <w:pPr>
        <w:jc w:val="both"/>
        <w:rPr>
          <w:rFonts w:ascii="Arial Narrow" w:hAnsi="Arial Narrow"/>
          <w:b/>
          <w:bCs/>
        </w:rPr>
      </w:pPr>
    </w:p>
    <w:p w14:paraId="46A6D0AA" w14:textId="77777777" w:rsidR="00E12621" w:rsidRDefault="00E12621" w:rsidP="00E12621">
      <w:pPr>
        <w:pStyle w:val="Zkladntext"/>
        <w:numPr>
          <w:ilvl w:val="0"/>
          <w:numId w:val="158"/>
        </w:numPr>
        <w:tabs>
          <w:tab w:val="left" w:pos="1276"/>
        </w:tabs>
        <w:ind w:left="284" w:hanging="284"/>
        <w:rPr>
          <w:rFonts w:ascii="Arial Narrow" w:hAnsi="Arial Narrow"/>
          <w:b/>
          <w:bCs/>
          <w:sz w:val="22"/>
          <w:szCs w:val="22"/>
        </w:rPr>
      </w:pPr>
      <w:r>
        <w:rPr>
          <w:rFonts w:ascii="Arial Narrow" w:hAnsi="Arial Narrow"/>
          <w:b/>
          <w:bCs/>
          <w:sz w:val="22"/>
          <w:szCs w:val="22"/>
        </w:rPr>
        <w:t xml:space="preserve">Splnenie podmienky účasti podľa § 34 ods. 1 písm. g) zákona - </w:t>
      </w:r>
      <w:r w:rsidRPr="00C64150">
        <w:rPr>
          <w:rFonts w:ascii="Arial Narrow" w:hAnsi="Arial Narrow" w:cs="Arial"/>
          <w:b/>
          <w:sz w:val="22"/>
          <w:szCs w:val="22"/>
        </w:rPr>
        <w:t>údaj</w:t>
      </w:r>
      <w:r w:rsidRPr="00C64150">
        <w:rPr>
          <w:rFonts w:ascii="Arial Narrow" w:hAnsi="Arial Narrow"/>
          <w:b/>
          <w:sz w:val="22"/>
          <w:szCs w:val="22"/>
        </w:rPr>
        <w:t>e</w:t>
      </w:r>
      <w:r w:rsidRPr="00C64150">
        <w:rPr>
          <w:rFonts w:ascii="Arial Narrow" w:hAnsi="Arial Narrow" w:cs="Arial"/>
          <w:b/>
          <w:sz w:val="22"/>
          <w:szCs w:val="22"/>
        </w:rPr>
        <w:t xml:space="preserve"> o vzdelaní a odborn</w:t>
      </w:r>
      <w:r w:rsidRPr="00A97FB7">
        <w:rPr>
          <w:rFonts w:ascii="Arial Narrow" w:hAnsi="Arial Narrow" w:cs="Arial"/>
          <w:b/>
          <w:sz w:val="22"/>
          <w:szCs w:val="22"/>
        </w:rPr>
        <w:t>ej praxi alebo o odbornej kvalifikácii osôb určených na plnenie zmluvy alebo riadiacich zamestnancov</w:t>
      </w:r>
      <w:r>
        <w:rPr>
          <w:rFonts w:ascii="Arial Narrow" w:hAnsi="Arial Narrow" w:cs="Arial"/>
          <w:b/>
          <w:sz w:val="22"/>
          <w:szCs w:val="22"/>
        </w:rPr>
        <w:t>.</w:t>
      </w:r>
    </w:p>
    <w:p w14:paraId="089FE134" w14:textId="77777777" w:rsidR="00E12621" w:rsidRDefault="00E12621" w:rsidP="00E12621">
      <w:pPr>
        <w:jc w:val="both"/>
        <w:rPr>
          <w:rFonts w:ascii="Arial Narrow" w:hAnsi="Arial Narrow"/>
          <w:b/>
          <w:bCs/>
        </w:rPr>
      </w:pPr>
    </w:p>
    <w:p w14:paraId="788F3A64" w14:textId="77777777" w:rsidR="00E12621" w:rsidRPr="003C490A" w:rsidRDefault="00E12621" w:rsidP="00E12621">
      <w:pPr>
        <w:pStyle w:val="Odsekzoznamu"/>
        <w:numPr>
          <w:ilvl w:val="1"/>
          <w:numId w:val="159"/>
        </w:numPr>
        <w:tabs>
          <w:tab w:val="left" w:pos="2160"/>
          <w:tab w:val="left" w:pos="2880"/>
          <w:tab w:val="left" w:pos="4500"/>
        </w:tabs>
        <w:spacing w:after="120" w:line="240" w:lineRule="auto"/>
        <w:ind w:left="425" w:hanging="425"/>
        <w:contextualSpacing w:val="0"/>
        <w:jc w:val="both"/>
        <w:rPr>
          <w:rFonts w:ascii="Arial Narrow" w:hAnsi="Arial Narrow"/>
          <w:b/>
        </w:rPr>
      </w:pPr>
      <w:r w:rsidRPr="003C490A">
        <w:rPr>
          <w:rFonts w:ascii="Arial Narrow" w:hAnsi="Arial Narrow"/>
          <w:b/>
          <w:u w:val="single"/>
        </w:rPr>
        <w:t xml:space="preserve">Expert č. 1 </w:t>
      </w:r>
      <w:r w:rsidRPr="003C490A">
        <w:rPr>
          <w:rFonts w:ascii="Arial Narrow" w:hAnsi="Arial Narrow" w:cs="Arial"/>
          <w:b/>
          <w:bCs/>
          <w:u w:val="single"/>
        </w:rPr>
        <w:t>–</w:t>
      </w:r>
      <w:r w:rsidRPr="00915BC7">
        <w:rPr>
          <w:rFonts w:ascii="Arial Narrow" w:hAnsi="Arial Narrow" w:cs="Arial"/>
          <w:b/>
          <w:bCs/>
          <w:u w:val="single"/>
        </w:rPr>
        <w:t xml:space="preserve"> Projektový manažér</w:t>
      </w:r>
    </w:p>
    <w:p w14:paraId="29BFF881" w14:textId="77777777" w:rsidR="00E12621" w:rsidRPr="00915BC7" w:rsidRDefault="00E12621" w:rsidP="00E12621">
      <w:pPr>
        <w:pStyle w:val="Odsekzoznamu"/>
        <w:numPr>
          <w:ilvl w:val="0"/>
          <w:numId w:val="155"/>
        </w:numPr>
        <w:spacing w:before="60" w:after="120" w:line="240" w:lineRule="auto"/>
        <w:ind w:left="709" w:hanging="283"/>
        <w:jc w:val="both"/>
        <w:rPr>
          <w:rFonts w:ascii="Arial Narrow" w:hAnsi="Arial Narrow" w:cs="Arial"/>
        </w:rPr>
      </w:pPr>
      <w:r w:rsidRPr="00915BC7">
        <w:rPr>
          <w:rFonts w:ascii="Arial Narrow" w:hAnsi="Arial Narrow"/>
          <w:b/>
          <w:bCs/>
        </w:rPr>
        <w:t>Minimálne 1 osoba</w:t>
      </w:r>
      <w:r w:rsidRPr="00915BC7">
        <w:rPr>
          <w:rFonts w:ascii="Arial Narrow" w:hAnsi="Arial Narrow"/>
        </w:rPr>
        <w:t xml:space="preserve"> má minimálne </w:t>
      </w:r>
      <w:r w:rsidRPr="00915BC7">
        <w:rPr>
          <w:rFonts w:ascii="Arial Narrow" w:hAnsi="Arial Narrow" w:cs="Arial"/>
          <w:b/>
          <w:bCs/>
        </w:rPr>
        <w:t>3-ročnú odbornú prax v oblasti projektového riadenia IT projektov;</w:t>
      </w:r>
    </w:p>
    <w:p w14:paraId="44AD2F2D" w14:textId="77777777" w:rsidR="00E12621" w:rsidRPr="00915BC7" w:rsidRDefault="00E12621" w:rsidP="00260ACD">
      <w:pPr>
        <w:pStyle w:val="Odsekzoznamu"/>
        <w:tabs>
          <w:tab w:val="left" w:pos="2160"/>
          <w:tab w:val="left" w:pos="2880"/>
          <w:tab w:val="left" w:pos="4500"/>
        </w:tabs>
        <w:spacing w:after="0"/>
        <w:ind w:left="709" w:hanging="284"/>
        <w:contextualSpacing w:val="0"/>
        <w:jc w:val="both"/>
        <w:rPr>
          <w:rFonts w:ascii="Arial Narrow" w:hAnsi="Arial Narrow" w:cs="Arial"/>
          <w:i/>
          <w:iCs/>
        </w:rPr>
      </w:pPr>
      <w:r w:rsidRPr="00915BC7">
        <w:rPr>
          <w:rFonts w:ascii="Arial Narrow" w:hAnsi="Arial Narrow" w:cs="Arial"/>
        </w:rPr>
        <w:t xml:space="preserve">      </w:t>
      </w:r>
      <w:r w:rsidRPr="00915BC7">
        <w:rPr>
          <w:rFonts w:ascii="Arial Narrow" w:hAnsi="Arial Narrow" w:cs="Arial"/>
          <w:i/>
          <w:iCs/>
        </w:rPr>
        <w:t xml:space="preserve">splnenie tejto podmienky účasti uchádzač preukáže štruktúrovaným profesijným životopisom alebo ekvivalentným dokladom, </w:t>
      </w:r>
      <w:r w:rsidRPr="00915BC7">
        <w:rPr>
          <w:rFonts w:ascii="Arial Narrow" w:hAnsi="Arial Narrow" w:cs="Arial"/>
        </w:rPr>
        <w:t>a zároveň</w:t>
      </w:r>
    </w:p>
    <w:p w14:paraId="42F7A1AC" w14:textId="77777777" w:rsidR="00E12621" w:rsidRPr="00915BC7" w:rsidRDefault="00E12621" w:rsidP="00E12621">
      <w:pPr>
        <w:pStyle w:val="Odsekzoznamu"/>
        <w:numPr>
          <w:ilvl w:val="0"/>
          <w:numId w:val="155"/>
        </w:numPr>
        <w:tabs>
          <w:tab w:val="left" w:pos="2160"/>
          <w:tab w:val="left" w:pos="2880"/>
          <w:tab w:val="left" w:pos="4500"/>
        </w:tabs>
        <w:spacing w:after="0" w:line="240" w:lineRule="auto"/>
        <w:ind w:left="709" w:hanging="283"/>
        <w:rPr>
          <w:rFonts w:ascii="Arial Narrow" w:hAnsi="Arial Narrow" w:cs="Arial"/>
        </w:rPr>
      </w:pPr>
      <w:r w:rsidRPr="00915BC7">
        <w:rPr>
          <w:rFonts w:ascii="Arial Narrow" w:hAnsi="Arial Narrow" w:cs="Arial"/>
        </w:rPr>
        <w:t>má minimálne</w:t>
      </w:r>
      <w:r w:rsidRPr="00915BC7">
        <w:rPr>
          <w:rFonts w:ascii="Arial Narrow" w:hAnsi="Arial Narrow" w:cs="Arial"/>
          <w:b/>
          <w:bCs/>
        </w:rPr>
        <w:t xml:space="preserve"> tri (3) praktické skúsenosti v oblasti riadenia IT projektov;</w:t>
      </w:r>
      <w:r w:rsidRPr="00915BC7">
        <w:rPr>
          <w:rFonts w:ascii="Arial Narrow" w:hAnsi="Arial Narrow" w:cs="Arial"/>
        </w:rPr>
        <w:t xml:space="preserve"> </w:t>
      </w:r>
    </w:p>
    <w:p w14:paraId="31021289" w14:textId="77777777" w:rsidR="00E12621" w:rsidRPr="00915BC7" w:rsidRDefault="00E12621" w:rsidP="00E12621">
      <w:pPr>
        <w:pStyle w:val="Odsekzoznamu"/>
        <w:tabs>
          <w:tab w:val="left" w:pos="2160"/>
          <w:tab w:val="left" w:pos="2880"/>
          <w:tab w:val="left" w:pos="4500"/>
        </w:tabs>
        <w:spacing w:after="0"/>
        <w:ind w:left="709" w:hanging="284"/>
        <w:contextualSpacing w:val="0"/>
        <w:jc w:val="both"/>
        <w:rPr>
          <w:rFonts w:ascii="Arial Narrow" w:hAnsi="Arial Narrow" w:cs="Arial"/>
          <w:i/>
          <w:iCs/>
        </w:rPr>
      </w:pPr>
      <w:r w:rsidRPr="00915BC7">
        <w:rPr>
          <w:rFonts w:ascii="Arial Narrow" w:hAnsi="Arial Narrow" w:cs="Arial"/>
          <w:i/>
          <w:iCs/>
        </w:rPr>
        <w:t xml:space="preserve">      splnenie tejto podmienky účasti uchádzač preukáže štruktúrovaným profesijným životopisom alebo ekvivalentným dokladom, </w:t>
      </w:r>
      <w:r w:rsidRPr="00915BC7">
        <w:rPr>
          <w:rFonts w:ascii="Arial Narrow" w:hAnsi="Arial Narrow" w:cs="Arial"/>
        </w:rPr>
        <w:t>a zároveň</w:t>
      </w:r>
    </w:p>
    <w:p w14:paraId="378DDD73" w14:textId="77777777" w:rsidR="00E12621" w:rsidRPr="00915BC7" w:rsidRDefault="00E12621" w:rsidP="00E12621">
      <w:pPr>
        <w:pStyle w:val="Odsekzoznamu"/>
        <w:numPr>
          <w:ilvl w:val="0"/>
          <w:numId w:val="155"/>
        </w:numPr>
        <w:tabs>
          <w:tab w:val="left" w:pos="2160"/>
          <w:tab w:val="left" w:pos="2880"/>
          <w:tab w:val="left" w:pos="4500"/>
        </w:tabs>
        <w:spacing w:after="0" w:line="240" w:lineRule="auto"/>
        <w:ind w:left="709" w:hanging="283"/>
        <w:contextualSpacing w:val="0"/>
        <w:jc w:val="both"/>
        <w:rPr>
          <w:rFonts w:ascii="Arial Narrow" w:hAnsi="Arial Narrow" w:cs="Arial"/>
          <w:i/>
          <w:iCs/>
        </w:rPr>
      </w:pPr>
      <w:r w:rsidRPr="00915BC7">
        <w:rPr>
          <w:rFonts w:ascii="Arial Narrow" w:hAnsi="Arial Narrow" w:cs="Segoe UI"/>
          <w:b/>
          <w:bCs/>
        </w:rPr>
        <w:t xml:space="preserve">disponuje platným certifikátom PRINCE2 </w:t>
      </w:r>
      <w:proofErr w:type="spellStart"/>
      <w:r w:rsidRPr="00915BC7">
        <w:rPr>
          <w:rFonts w:ascii="Arial Narrow" w:hAnsi="Arial Narrow" w:cs="Segoe UI"/>
          <w:b/>
          <w:bCs/>
        </w:rPr>
        <w:t>Practitioner</w:t>
      </w:r>
      <w:proofErr w:type="spellEnd"/>
      <w:r w:rsidRPr="00915BC7">
        <w:rPr>
          <w:rFonts w:ascii="Arial Narrow" w:hAnsi="Arial Narrow" w:cs="Segoe UI"/>
        </w:rPr>
        <w:t xml:space="preserve"> alebo ekvivalentným certifikátom vydaným inou medzinárodne uznávanou akreditovanou (certifikačnou) autoritou</w:t>
      </w:r>
      <w:r w:rsidRPr="00915BC7">
        <w:rPr>
          <w:rFonts w:ascii="Arial Narrow" w:hAnsi="Arial Narrow" w:cs="Arial"/>
        </w:rPr>
        <w:t>;</w:t>
      </w:r>
    </w:p>
    <w:p w14:paraId="587549C9" w14:textId="77777777" w:rsidR="00E12621" w:rsidRDefault="00E12621" w:rsidP="00E12621">
      <w:pPr>
        <w:pStyle w:val="Odsekzoznamu"/>
        <w:spacing w:after="0"/>
        <w:ind w:left="709" w:hanging="284"/>
        <w:contextualSpacing w:val="0"/>
        <w:jc w:val="both"/>
        <w:rPr>
          <w:rFonts w:ascii="Arial Narrow" w:hAnsi="Arial Narrow" w:cs="Arial"/>
          <w:i/>
          <w:iCs/>
        </w:rPr>
      </w:pPr>
      <w:r w:rsidRPr="00915BC7">
        <w:rPr>
          <w:rFonts w:ascii="Arial Narrow" w:hAnsi="Arial Narrow" w:cs="Arial"/>
        </w:rPr>
        <w:t xml:space="preserve">     </w:t>
      </w:r>
      <w:r w:rsidRPr="00915BC7">
        <w:rPr>
          <w:rFonts w:ascii="Arial Narrow" w:hAnsi="Arial Narrow" w:cs="Arial"/>
        </w:rPr>
        <w:tab/>
      </w:r>
      <w:r w:rsidRPr="00915BC7">
        <w:rPr>
          <w:rFonts w:ascii="Arial Narrow" w:hAnsi="Arial Narrow" w:cs="Arial"/>
          <w:i/>
          <w:iCs/>
        </w:rPr>
        <w:t>splnenie tejto podmienky účasti uchádzač preukáže predložením kópie platného certifikátu.</w:t>
      </w:r>
    </w:p>
    <w:p w14:paraId="269C8906" w14:textId="77777777" w:rsidR="00E12621" w:rsidRPr="0039383E" w:rsidRDefault="00E12621" w:rsidP="00E12621">
      <w:pPr>
        <w:pStyle w:val="Odsekzoznamu"/>
        <w:spacing w:after="0"/>
        <w:ind w:left="709" w:hanging="284"/>
        <w:contextualSpacing w:val="0"/>
        <w:jc w:val="both"/>
        <w:rPr>
          <w:rFonts w:ascii="Arial Narrow" w:hAnsi="Arial Narrow" w:cs="Segoe UI"/>
        </w:rPr>
      </w:pPr>
    </w:p>
    <w:p w14:paraId="5E417F53" w14:textId="77777777" w:rsidR="00E12621" w:rsidRPr="00915BC7" w:rsidRDefault="00E12621" w:rsidP="00E12621">
      <w:pPr>
        <w:pStyle w:val="Odsekzoznamu"/>
        <w:numPr>
          <w:ilvl w:val="1"/>
          <w:numId w:val="159"/>
        </w:numPr>
        <w:tabs>
          <w:tab w:val="left" w:pos="2160"/>
          <w:tab w:val="left" w:pos="2880"/>
          <w:tab w:val="left" w:pos="4500"/>
        </w:tabs>
        <w:spacing w:after="120" w:line="240" w:lineRule="auto"/>
        <w:ind w:left="425" w:hanging="425"/>
        <w:contextualSpacing w:val="0"/>
        <w:jc w:val="both"/>
        <w:rPr>
          <w:rFonts w:ascii="Arial Narrow" w:hAnsi="Arial Narrow" w:cs="Arial"/>
          <w:b/>
          <w:bCs/>
          <w:u w:val="single"/>
        </w:rPr>
      </w:pPr>
      <w:r w:rsidRPr="41EFA7B1">
        <w:rPr>
          <w:rFonts w:ascii="Arial Narrow" w:hAnsi="Arial Narrow" w:cs="Arial"/>
          <w:b/>
          <w:bCs/>
          <w:u w:val="single"/>
        </w:rPr>
        <w:t>Expert č. 2 – Architekt</w:t>
      </w:r>
    </w:p>
    <w:p w14:paraId="11BE6C52" w14:textId="77777777" w:rsidR="00E12621" w:rsidRPr="00915BC7" w:rsidRDefault="00E12621" w:rsidP="00E12621">
      <w:pPr>
        <w:pStyle w:val="Odsekzoznamu"/>
        <w:numPr>
          <w:ilvl w:val="0"/>
          <w:numId w:val="156"/>
        </w:numPr>
        <w:spacing w:after="0" w:line="240" w:lineRule="auto"/>
        <w:ind w:left="709" w:hanging="283"/>
        <w:jc w:val="both"/>
        <w:rPr>
          <w:rFonts w:ascii="Arial Narrow" w:hAnsi="Arial Narrow" w:cs="Arial"/>
          <w:b/>
          <w:bCs/>
        </w:rPr>
      </w:pPr>
      <w:r w:rsidRPr="41EFA7B1">
        <w:rPr>
          <w:rFonts w:ascii="Arial Narrow" w:hAnsi="Arial Narrow" w:cs="Arial"/>
          <w:b/>
          <w:bCs/>
        </w:rPr>
        <w:t xml:space="preserve">Minimálne 1 osoba </w:t>
      </w:r>
      <w:r w:rsidRPr="41EFA7B1">
        <w:rPr>
          <w:rFonts w:ascii="Arial Narrow" w:hAnsi="Arial Narrow" w:cs="Arial"/>
        </w:rPr>
        <w:t>má minimálne</w:t>
      </w:r>
      <w:r w:rsidRPr="41EFA7B1">
        <w:rPr>
          <w:rFonts w:ascii="Arial Narrow" w:hAnsi="Arial Narrow" w:cs="Arial"/>
          <w:b/>
          <w:bCs/>
        </w:rPr>
        <w:t xml:space="preserve"> 3-ročnú odbornú prax v oblasti dizajnu, architektúry a vývoja softvéru  </w:t>
      </w:r>
    </w:p>
    <w:p w14:paraId="514E3F1C" w14:textId="77777777" w:rsidR="00E12621" w:rsidRPr="00915BC7" w:rsidRDefault="00E12621" w:rsidP="00323541">
      <w:pPr>
        <w:pStyle w:val="Odsekzoznamu"/>
        <w:tabs>
          <w:tab w:val="left" w:pos="1418"/>
          <w:tab w:val="left" w:pos="2160"/>
          <w:tab w:val="left" w:pos="2880"/>
          <w:tab w:val="left" w:pos="4500"/>
        </w:tabs>
        <w:ind w:left="709" w:hanging="283"/>
        <w:jc w:val="both"/>
        <w:rPr>
          <w:rFonts w:ascii="Arial Narrow" w:hAnsi="Arial Narrow" w:cs="Arial"/>
          <w:i/>
          <w:iCs/>
        </w:rPr>
      </w:pPr>
      <w:r>
        <w:rPr>
          <w:rFonts w:ascii="Arial Narrow" w:hAnsi="Arial Narrow" w:cs="Arial"/>
          <w:i/>
          <w:iCs/>
        </w:rPr>
        <w:tab/>
      </w:r>
      <w:r w:rsidRPr="41EFA7B1">
        <w:rPr>
          <w:rFonts w:ascii="Arial Narrow" w:hAnsi="Arial Narrow" w:cs="Arial"/>
          <w:i/>
          <w:iCs/>
        </w:rPr>
        <w:t xml:space="preserve">splnenie tejto podmienky účasti uchádzač preukáže štruktúrovaným profesijným životopisom alebo ekvivalentným dokladom, </w:t>
      </w:r>
      <w:r w:rsidRPr="00915BC7">
        <w:rPr>
          <w:rFonts w:ascii="Arial Narrow" w:hAnsi="Arial Narrow" w:cs="Arial"/>
        </w:rPr>
        <w:t>a zároveň</w:t>
      </w:r>
    </w:p>
    <w:p w14:paraId="41D7ED4A" w14:textId="77777777" w:rsidR="00E12621" w:rsidRPr="00915BC7" w:rsidRDefault="00E12621" w:rsidP="00E12621">
      <w:pPr>
        <w:pStyle w:val="Odsekzoznamu"/>
        <w:numPr>
          <w:ilvl w:val="0"/>
          <w:numId w:val="156"/>
        </w:numPr>
        <w:tabs>
          <w:tab w:val="left" w:pos="1276"/>
        </w:tabs>
        <w:spacing w:after="0" w:line="240" w:lineRule="auto"/>
        <w:ind w:left="709" w:hanging="283"/>
        <w:contextualSpacing w:val="0"/>
        <w:jc w:val="both"/>
        <w:rPr>
          <w:rFonts w:ascii="Arial Narrow" w:hAnsi="Arial Narrow" w:cs="Arial"/>
          <w:b/>
          <w:bCs/>
        </w:rPr>
      </w:pPr>
      <w:r w:rsidRPr="2085E10C">
        <w:rPr>
          <w:rFonts w:ascii="Arial Narrow" w:hAnsi="Arial Narrow" w:cs="Arial"/>
          <w:b/>
          <w:bCs/>
        </w:rPr>
        <w:t xml:space="preserve">disponuje platným certifikátom Architekt infraštruktúry Senior alebo ekvivalentným certifikátom vydaným inou akreditovanou (certifikačnou) autoritou, pre softvérovú architektúru a infraštruktúru na platforme </w:t>
      </w:r>
      <w:proofErr w:type="spellStart"/>
      <w:r w:rsidRPr="2085E10C">
        <w:rPr>
          <w:rFonts w:ascii="Arial Narrow" w:hAnsi="Arial Narrow" w:cs="Arial"/>
          <w:b/>
          <w:bCs/>
        </w:rPr>
        <w:t>Fabasoft</w:t>
      </w:r>
      <w:proofErr w:type="spellEnd"/>
      <w:r w:rsidRPr="2085E10C">
        <w:rPr>
          <w:rFonts w:ascii="Arial Narrow" w:hAnsi="Arial Narrow" w:cs="Arial"/>
          <w:b/>
          <w:bCs/>
        </w:rPr>
        <w:t xml:space="preserve"> </w:t>
      </w:r>
      <w:proofErr w:type="spellStart"/>
      <w:r w:rsidRPr="2085E10C">
        <w:rPr>
          <w:rFonts w:ascii="Arial Narrow" w:hAnsi="Arial Narrow" w:cs="Arial"/>
          <w:b/>
          <w:bCs/>
        </w:rPr>
        <w:t>eGov</w:t>
      </w:r>
      <w:proofErr w:type="spellEnd"/>
      <w:r w:rsidRPr="2085E10C">
        <w:rPr>
          <w:rFonts w:ascii="Arial Narrow" w:hAnsi="Arial Narrow" w:cs="Arial"/>
          <w:b/>
          <w:bCs/>
        </w:rPr>
        <w:t xml:space="preserve"> Suite;</w:t>
      </w:r>
    </w:p>
    <w:p w14:paraId="13B6FABD" w14:textId="77777777" w:rsidR="00E12621" w:rsidRDefault="00E12621" w:rsidP="00E12621">
      <w:pPr>
        <w:pStyle w:val="Odsekzoznamu"/>
        <w:tabs>
          <w:tab w:val="left" w:pos="2160"/>
          <w:tab w:val="left" w:pos="2880"/>
          <w:tab w:val="left" w:pos="4500"/>
        </w:tabs>
        <w:spacing w:after="0"/>
        <w:ind w:left="709" w:hanging="284"/>
        <w:contextualSpacing w:val="0"/>
        <w:jc w:val="both"/>
        <w:rPr>
          <w:rFonts w:ascii="Arial Narrow" w:hAnsi="Arial Narrow" w:cs="Arial"/>
          <w:i/>
          <w:iCs/>
        </w:rPr>
      </w:pPr>
      <w:r>
        <w:rPr>
          <w:rFonts w:ascii="Arial Narrow" w:hAnsi="Arial Narrow" w:cs="Arial"/>
          <w:i/>
          <w:iCs/>
        </w:rPr>
        <w:tab/>
      </w:r>
      <w:r w:rsidRPr="41EFA7B1">
        <w:rPr>
          <w:rFonts w:ascii="Arial Narrow" w:hAnsi="Arial Narrow" w:cs="Arial"/>
          <w:i/>
          <w:iCs/>
        </w:rPr>
        <w:t>splnenie tejto podmienky účasti uchádzač preukáže predložením kópie platného certifikátu.</w:t>
      </w:r>
    </w:p>
    <w:p w14:paraId="6DBDE9BE" w14:textId="77777777" w:rsidR="00E12621" w:rsidRPr="0039383E" w:rsidRDefault="00E12621" w:rsidP="00E12621">
      <w:pPr>
        <w:pStyle w:val="Odsekzoznamu"/>
        <w:tabs>
          <w:tab w:val="left" w:pos="2160"/>
          <w:tab w:val="left" w:pos="2880"/>
          <w:tab w:val="left" w:pos="4500"/>
        </w:tabs>
        <w:spacing w:after="0"/>
        <w:ind w:left="709" w:hanging="284"/>
        <w:contextualSpacing w:val="0"/>
        <w:jc w:val="both"/>
        <w:rPr>
          <w:rFonts w:ascii="Arial Narrow" w:hAnsi="Arial Narrow" w:cs="Arial"/>
          <w:i/>
          <w:iCs/>
        </w:rPr>
      </w:pPr>
      <w:r w:rsidRPr="41EFA7B1">
        <w:rPr>
          <w:rFonts w:ascii="Arial Narrow" w:hAnsi="Arial Narrow" w:cs="Arial"/>
          <w:i/>
          <w:iCs/>
        </w:rPr>
        <w:t xml:space="preserve"> </w:t>
      </w:r>
    </w:p>
    <w:p w14:paraId="29BD09FF" w14:textId="77777777" w:rsidR="00E12621" w:rsidRPr="00915BC7" w:rsidRDefault="00E12621" w:rsidP="00E12621">
      <w:pPr>
        <w:pStyle w:val="Odsekzoznamu"/>
        <w:numPr>
          <w:ilvl w:val="1"/>
          <w:numId w:val="159"/>
        </w:numPr>
        <w:tabs>
          <w:tab w:val="left" w:pos="2160"/>
          <w:tab w:val="left" w:pos="2880"/>
          <w:tab w:val="left" w:pos="4500"/>
        </w:tabs>
        <w:spacing w:after="120" w:line="240" w:lineRule="auto"/>
        <w:ind w:left="425" w:hanging="425"/>
        <w:contextualSpacing w:val="0"/>
        <w:jc w:val="both"/>
        <w:rPr>
          <w:rFonts w:ascii="Arial Narrow" w:hAnsi="Arial Narrow" w:cs="Arial"/>
          <w:b/>
          <w:bCs/>
          <w:u w:val="single"/>
        </w:rPr>
      </w:pPr>
      <w:r w:rsidRPr="00915BC7">
        <w:rPr>
          <w:rFonts w:ascii="Arial Narrow" w:hAnsi="Arial Narrow" w:cs="Arial"/>
          <w:b/>
          <w:bCs/>
          <w:u w:val="single"/>
        </w:rPr>
        <w:t>Expert č. 3 – Analytik</w:t>
      </w:r>
    </w:p>
    <w:p w14:paraId="54354BBC" w14:textId="77777777" w:rsidR="00E12621" w:rsidRPr="00915BC7" w:rsidRDefault="00E12621" w:rsidP="00E12621">
      <w:pPr>
        <w:pStyle w:val="Odsekzoznamu"/>
        <w:numPr>
          <w:ilvl w:val="0"/>
          <w:numId w:val="157"/>
        </w:numPr>
        <w:spacing w:after="0" w:line="240" w:lineRule="auto"/>
        <w:ind w:left="709" w:hanging="283"/>
        <w:jc w:val="both"/>
        <w:rPr>
          <w:rFonts w:ascii="Arial Narrow" w:hAnsi="Arial Narrow" w:cs="Arial"/>
          <w:b/>
          <w:bCs/>
        </w:rPr>
      </w:pPr>
      <w:r w:rsidRPr="41EFA7B1">
        <w:rPr>
          <w:rFonts w:ascii="Arial Narrow" w:hAnsi="Arial Narrow" w:cs="Arial"/>
          <w:b/>
          <w:bCs/>
        </w:rPr>
        <w:t xml:space="preserve">Minimálne 1 osoba </w:t>
      </w:r>
      <w:r w:rsidRPr="41EFA7B1">
        <w:rPr>
          <w:rFonts w:ascii="Arial Narrow" w:hAnsi="Arial Narrow" w:cs="Arial"/>
        </w:rPr>
        <w:t>má minimálne</w:t>
      </w:r>
      <w:r w:rsidRPr="41EFA7B1">
        <w:rPr>
          <w:rFonts w:ascii="Arial Narrow" w:hAnsi="Arial Narrow" w:cs="Arial"/>
          <w:b/>
          <w:bCs/>
        </w:rPr>
        <w:t xml:space="preserve"> 3-ročnú odbornú prax v oblasti analýzy a modelovania procesov a integračného dizajnu</w:t>
      </w:r>
    </w:p>
    <w:p w14:paraId="1BA74BCF" w14:textId="77777777" w:rsidR="00E12621" w:rsidRPr="00915BC7" w:rsidRDefault="00E12621" w:rsidP="00323541">
      <w:pPr>
        <w:tabs>
          <w:tab w:val="left" w:pos="1418"/>
          <w:tab w:val="left" w:pos="2160"/>
          <w:tab w:val="left" w:pos="2880"/>
          <w:tab w:val="left" w:pos="4500"/>
        </w:tabs>
        <w:spacing w:after="0"/>
        <w:ind w:left="709" w:hanging="284"/>
        <w:jc w:val="both"/>
        <w:rPr>
          <w:rFonts w:ascii="Arial Narrow" w:hAnsi="Arial Narrow" w:cs="Arial"/>
          <w:i/>
          <w:iCs/>
        </w:rPr>
      </w:pPr>
      <w:r>
        <w:rPr>
          <w:rFonts w:ascii="Arial Narrow" w:hAnsi="Arial Narrow" w:cs="Arial"/>
          <w:i/>
          <w:iCs/>
        </w:rPr>
        <w:tab/>
      </w:r>
      <w:r w:rsidRPr="41EFA7B1">
        <w:rPr>
          <w:rFonts w:ascii="Arial Narrow" w:hAnsi="Arial Narrow" w:cs="Arial"/>
          <w:i/>
          <w:iCs/>
        </w:rPr>
        <w:t xml:space="preserve">splnenie tejto podmienky účasti uchádzač preukáže štruktúrovaným profesijným životopisom alebo ekvivalentným dokladom, </w:t>
      </w:r>
      <w:r w:rsidRPr="00915BC7">
        <w:rPr>
          <w:rFonts w:ascii="Arial Narrow" w:hAnsi="Arial Narrow" w:cs="Arial"/>
        </w:rPr>
        <w:t>a zároveň</w:t>
      </w:r>
    </w:p>
    <w:p w14:paraId="7C13F5E0" w14:textId="411EB9E6" w:rsidR="00E12621" w:rsidRPr="00915BC7" w:rsidRDefault="00E12621" w:rsidP="00E12621">
      <w:pPr>
        <w:pStyle w:val="Odsekzoznamu"/>
        <w:numPr>
          <w:ilvl w:val="0"/>
          <w:numId w:val="157"/>
        </w:numPr>
        <w:tabs>
          <w:tab w:val="left" w:pos="1276"/>
        </w:tabs>
        <w:spacing w:after="0" w:line="240" w:lineRule="auto"/>
        <w:ind w:left="709" w:hanging="283"/>
        <w:contextualSpacing w:val="0"/>
        <w:jc w:val="both"/>
        <w:rPr>
          <w:rFonts w:ascii="Arial Narrow" w:hAnsi="Arial Narrow" w:cs="Arial"/>
          <w:b/>
          <w:bCs/>
        </w:rPr>
      </w:pPr>
      <w:r w:rsidRPr="2085E10C">
        <w:rPr>
          <w:rFonts w:ascii="Arial Narrow" w:hAnsi="Arial Narrow" w:cs="Arial"/>
          <w:b/>
          <w:bCs/>
        </w:rPr>
        <w:t xml:space="preserve">disponuje platným certifikátom </w:t>
      </w:r>
      <w:proofErr w:type="spellStart"/>
      <w:r w:rsidRPr="2085E10C">
        <w:rPr>
          <w:rFonts w:ascii="Arial Narrow" w:hAnsi="Arial Narrow" w:cs="Arial"/>
          <w:b/>
          <w:bCs/>
        </w:rPr>
        <w:t>Fabasoft</w:t>
      </w:r>
      <w:proofErr w:type="spellEnd"/>
      <w:r w:rsidRPr="2085E10C">
        <w:rPr>
          <w:rFonts w:ascii="Arial Narrow" w:hAnsi="Arial Narrow" w:cs="Arial"/>
          <w:b/>
          <w:bCs/>
        </w:rPr>
        <w:t xml:space="preserve"> SW Analytik Senior alebo ekvivalentným certifikátom vydaným inou akreditovanou (certifikačnou) autoritou, pre oblasť analýzy procesov, modelovanie procesov a integračný dizajn na platforme </w:t>
      </w:r>
      <w:proofErr w:type="spellStart"/>
      <w:r w:rsidRPr="2085E10C">
        <w:rPr>
          <w:rFonts w:ascii="Arial Narrow" w:hAnsi="Arial Narrow" w:cs="Arial"/>
          <w:b/>
          <w:bCs/>
        </w:rPr>
        <w:t>Fabasoft</w:t>
      </w:r>
      <w:proofErr w:type="spellEnd"/>
      <w:r w:rsidRPr="2085E10C">
        <w:rPr>
          <w:rFonts w:ascii="Arial Narrow" w:hAnsi="Arial Narrow" w:cs="Arial"/>
          <w:b/>
          <w:bCs/>
        </w:rPr>
        <w:t xml:space="preserve"> </w:t>
      </w:r>
      <w:proofErr w:type="spellStart"/>
      <w:r w:rsidRPr="2085E10C">
        <w:rPr>
          <w:rFonts w:ascii="Arial Narrow" w:hAnsi="Arial Narrow" w:cs="Arial"/>
          <w:b/>
          <w:bCs/>
        </w:rPr>
        <w:t>eGov</w:t>
      </w:r>
      <w:proofErr w:type="spellEnd"/>
      <w:r w:rsidRPr="2085E10C">
        <w:rPr>
          <w:rFonts w:ascii="Arial Narrow" w:hAnsi="Arial Narrow" w:cs="Arial"/>
          <w:b/>
          <w:bCs/>
        </w:rPr>
        <w:t xml:space="preserve"> Suite;</w:t>
      </w:r>
    </w:p>
    <w:p w14:paraId="24CC7CA0" w14:textId="7990B9DB" w:rsidR="00E12621" w:rsidRDefault="00E12621" w:rsidP="00E12621">
      <w:pPr>
        <w:ind w:left="709" w:hanging="1"/>
        <w:jc w:val="both"/>
        <w:rPr>
          <w:rFonts w:ascii="Arial Narrow" w:hAnsi="Arial Narrow"/>
          <w:b/>
          <w:bCs/>
        </w:rPr>
      </w:pPr>
      <w:r w:rsidRPr="41EFA7B1">
        <w:rPr>
          <w:rFonts w:ascii="Arial Narrow" w:hAnsi="Arial Narrow" w:cs="Arial"/>
          <w:i/>
          <w:iCs/>
        </w:rPr>
        <w:t>splnenie tejto podmienky účasti uchádzač preukáže predložením kópie platného certifikátu.</w:t>
      </w:r>
    </w:p>
    <w:p w14:paraId="53D5CF7B" w14:textId="77777777" w:rsidR="00E12621" w:rsidRPr="000E2A78" w:rsidRDefault="00E12621" w:rsidP="00E12621">
      <w:pPr>
        <w:jc w:val="both"/>
        <w:rPr>
          <w:rFonts w:ascii="Arial Narrow" w:hAnsi="Arial Narrow"/>
        </w:rPr>
      </w:pPr>
    </w:p>
    <w:p w14:paraId="3ED1403D" w14:textId="4C8574DB" w:rsidR="0061292A" w:rsidRPr="001341CB" w:rsidRDefault="0061292A" w:rsidP="00E12621">
      <w:pPr>
        <w:jc w:val="both"/>
        <w:rPr>
          <w:rFonts w:ascii="Arial Narrow" w:hAnsi="Arial Narrow"/>
          <w:i/>
          <w:iCs/>
        </w:rPr>
      </w:pPr>
    </w:p>
    <w:sectPr w:rsidR="0061292A" w:rsidRPr="001341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C6E94" w14:textId="77777777" w:rsidR="002F5CBC" w:rsidRDefault="002F5CBC" w:rsidP="00185363">
      <w:pPr>
        <w:spacing w:after="0" w:line="240" w:lineRule="auto"/>
      </w:pPr>
      <w:r>
        <w:separator/>
      </w:r>
    </w:p>
  </w:endnote>
  <w:endnote w:type="continuationSeparator" w:id="0">
    <w:p w14:paraId="43F001B5" w14:textId="77777777" w:rsidR="002F5CBC" w:rsidRDefault="002F5CBC" w:rsidP="00185363">
      <w:pPr>
        <w:spacing w:after="0" w:line="240" w:lineRule="auto"/>
      </w:pPr>
      <w:r>
        <w:continuationSeparator/>
      </w:r>
    </w:p>
  </w:endnote>
  <w:endnote w:type="continuationNotice" w:id="1">
    <w:p w14:paraId="2EDB363F" w14:textId="77777777" w:rsidR="002F5CBC" w:rsidRDefault="002F5C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A12C" w14:textId="26A54EFC" w:rsidR="00185363" w:rsidRDefault="00185363">
    <w:pPr>
      <w:pStyle w:val="Pta"/>
    </w:pPr>
    <w:r>
      <w:rPr>
        <w:noProof/>
      </w:rPr>
      <mc:AlternateContent>
        <mc:Choice Requires="wps">
          <w:drawing>
            <wp:anchor distT="0" distB="0" distL="0" distR="0" simplePos="0" relativeHeight="251658241" behindDoc="0" locked="0" layoutInCell="1" allowOverlap="1" wp14:anchorId="2ED3EA3F" wp14:editId="54639374">
              <wp:simplePos x="635" y="635"/>
              <wp:positionH relativeFrom="page">
                <wp:align>left</wp:align>
              </wp:positionH>
              <wp:positionV relativeFrom="page">
                <wp:align>bottom</wp:align>
              </wp:positionV>
              <wp:extent cx="443865" cy="443865"/>
              <wp:effectExtent l="0" t="0" r="14605" b="0"/>
              <wp:wrapNone/>
              <wp:docPr id="2"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B11BCD" w14:textId="5F843481" w:rsidR="00185363" w:rsidRPr="00185363" w:rsidRDefault="00185363" w:rsidP="00185363">
                          <w:pPr>
                            <w:spacing w:after="0"/>
                            <w:rPr>
                              <w:rFonts w:ascii="Calibri" w:eastAsia="Calibri" w:hAnsi="Calibri" w:cs="Calibri"/>
                              <w:noProof/>
                              <w:color w:val="000000"/>
                              <w:sz w:val="20"/>
                              <w:szCs w:val="20"/>
                            </w:rPr>
                          </w:pPr>
                          <w:r w:rsidRPr="00185363">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D3EA3F" id="_x0000_t202" coordsize="21600,21600" o:spt="202" path="m,l,21600r21600,l21600,xe">
              <v:stroke joinstyle="miter"/>
              <v:path gradientshapeok="t" o:connecttype="rect"/>
            </v:shapetype>
            <v:shape id="Textové pole 2" o:spid="_x0000_s1026" type="#_x0000_t202" alt="Interné"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2B11BCD" w14:textId="5F843481" w:rsidR="00185363" w:rsidRPr="00185363" w:rsidRDefault="00185363" w:rsidP="00185363">
                    <w:pPr>
                      <w:spacing w:after="0"/>
                      <w:rPr>
                        <w:rFonts w:ascii="Calibri" w:eastAsia="Calibri" w:hAnsi="Calibri" w:cs="Calibri"/>
                        <w:noProof/>
                        <w:color w:val="000000"/>
                        <w:sz w:val="20"/>
                        <w:szCs w:val="20"/>
                      </w:rPr>
                    </w:pPr>
                    <w:r w:rsidRPr="00185363">
                      <w:rPr>
                        <w:rFonts w:ascii="Calibri" w:eastAsia="Calibri" w:hAnsi="Calibri" w:cs="Calibri"/>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661655"/>
      <w:docPartObj>
        <w:docPartGallery w:val="Page Numbers (Bottom of Page)"/>
        <w:docPartUnique/>
      </w:docPartObj>
    </w:sdtPr>
    <w:sdtContent>
      <w:sdt>
        <w:sdtPr>
          <w:id w:val="-1769616900"/>
          <w:docPartObj>
            <w:docPartGallery w:val="Page Numbers (Top of Page)"/>
            <w:docPartUnique/>
          </w:docPartObj>
        </w:sdtPr>
        <w:sdtContent>
          <w:p w14:paraId="6EFB611C" w14:textId="35171928" w:rsidR="00AC14F4" w:rsidRDefault="00AC14F4">
            <w:pPr>
              <w:pStyle w:val="Pta"/>
              <w:jc w:val="right"/>
            </w:pPr>
            <w:r w:rsidRPr="00AC14F4">
              <w:rPr>
                <w:rFonts w:ascii="Arial Narrow" w:hAnsi="Arial Narrow"/>
                <w:sz w:val="20"/>
                <w:szCs w:val="20"/>
              </w:rPr>
              <w:fldChar w:fldCharType="begin"/>
            </w:r>
            <w:r w:rsidRPr="00AC14F4">
              <w:rPr>
                <w:rFonts w:ascii="Arial Narrow" w:hAnsi="Arial Narrow"/>
                <w:sz w:val="20"/>
                <w:szCs w:val="20"/>
              </w:rPr>
              <w:instrText>PAGE</w:instrText>
            </w:r>
            <w:r w:rsidRPr="00AC14F4">
              <w:rPr>
                <w:rFonts w:ascii="Arial Narrow" w:hAnsi="Arial Narrow"/>
                <w:sz w:val="20"/>
                <w:szCs w:val="20"/>
              </w:rPr>
              <w:fldChar w:fldCharType="separate"/>
            </w:r>
            <w:r w:rsidRPr="00AC14F4">
              <w:rPr>
                <w:rFonts w:ascii="Arial Narrow" w:hAnsi="Arial Narrow"/>
                <w:sz w:val="20"/>
                <w:szCs w:val="20"/>
              </w:rPr>
              <w:t>2</w:t>
            </w:r>
            <w:r w:rsidRPr="00AC14F4">
              <w:rPr>
                <w:rFonts w:ascii="Arial Narrow" w:hAnsi="Arial Narrow"/>
                <w:sz w:val="20"/>
                <w:szCs w:val="20"/>
              </w:rPr>
              <w:fldChar w:fldCharType="end"/>
            </w:r>
            <w:r>
              <w:rPr>
                <w:rFonts w:ascii="Arial Narrow" w:hAnsi="Arial Narrow"/>
                <w:sz w:val="20"/>
                <w:szCs w:val="20"/>
              </w:rPr>
              <w:t>/</w:t>
            </w:r>
            <w:r w:rsidRPr="00AC14F4">
              <w:rPr>
                <w:rFonts w:ascii="Arial Narrow" w:hAnsi="Arial Narrow"/>
                <w:sz w:val="20"/>
                <w:szCs w:val="20"/>
              </w:rPr>
              <w:fldChar w:fldCharType="begin"/>
            </w:r>
            <w:r w:rsidRPr="00AC14F4">
              <w:rPr>
                <w:rFonts w:ascii="Arial Narrow" w:hAnsi="Arial Narrow"/>
                <w:sz w:val="20"/>
                <w:szCs w:val="20"/>
              </w:rPr>
              <w:instrText>NUMPAGES</w:instrText>
            </w:r>
            <w:r w:rsidRPr="00AC14F4">
              <w:rPr>
                <w:rFonts w:ascii="Arial Narrow" w:hAnsi="Arial Narrow"/>
                <w:sz w:val="20"/>
                <w:szCs w:val="20"/>
              </w:rPr>
              <w:fldChar w:fldCharType="separate"/>
            </w:r>
            <w:r w:rsidRPr="00AC14F4">
              <w:rPr>
                <w:rFonts w:ascii="Arial Narrow" w:hAnsi="Arial Narrow"/>
                <w:sz w:val="20"/>
                <w:szCs w:val="20"/>
              </w:rPr>
              <w:t>2</w:t>
            </w:r>
            <w:r w:rsidRPr="00AC14F4">
              <w:rPr>
                <w:rFonts w:ascii="Arial Narrow" w:hAnsi="Arial Narrow"/>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C20D" w14:textId="62583D94" w:rsidR="00185363" w:rsidRDefault="00185363">
    <w:pPr>
      <w:pStyle w:val="Pta"/>
    </w:pPr>
    <w:r>
      <w:rPr>
        <w:noProof/>
      </w:rPr>
      <mc:AlternateContent>
        <mc:Choice Requires="wps">
          <w:drawing>
            <wp:anchor distT="0" distB="0" distL="0" distR="0" simplePos="0" relativeHeight="251658240" behindDoc="0" locked="0" layoutInCell="1" allowOverlap="1" wp14:anchorId="6E3F2F7A" wp14:editId="454ACB7A">
              <wp:simplePos x="635" y="635"/>
              <wp:positionH relativeFrom="page">
                <wp:align>left</wp:align>
              </wp:positionH>
              <wp:positionV relativeFrom="page">
                <wp:align>bottom</wp:align>
              </wp:positionV>
              <wp:extent cx="443865" cy="443865"/>
              <wp:effectExtent l="0" t="0" r="14605" b="0"/>
              <wp:wrapNone/>
              <wp:docPr id="1"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AD7374" w14:textId="0233259A" w:rsidR="00185363" w:rsidRPr="00185363" w:rsidRDefault="00185363" w:rsidP="00185363">
                          <w:pPr>
                            <w:spacing w:after="0"/>
                            <w:rPr>
                              <w:rFonts w:ascii="Calibri" w:eastAsia="Calibri" w:hAnsi="Calibri" w:cs="Calibri"/>
                              <w:noProof/>
                              <w:color w:val="000000"/>
                              <w:sz w:val="20"/>
                              <w:szCs w:val="20"/>
                            </w:rPr>
                          </w:pPr>
                          <w:r w:rsidRPr="00185363">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3F2F7A" id="_x0000_t202" coordsize="21600,21600" o:spt="202" path="m,l,21600r21600,l21600,xe">
              <v:stroke joinstyle="miter"/>
              <v:path gradientshapeok="t" o:connecttype="rect"/>
            </v:shapetype>
            <v:shape id="Textové pole 1" o:spid="_x0000_s1027" type="#_x0000_t202" alt="Interné"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DAD7374" w14:textId="0233259A" w:rsidR="00185363" w:rsidRPr="00185363" w:rsidRDefault="00185363" w:rsidP="00185363">
                    <w:pPr>
                      <w:spacing w:after="0"/>
                      <w:rPr>
                        <w:rFonts w:ascii="Calibri" w:eastAsia="Calibri" w:hAnsi="Calibri" w:cs="Calibri"/>
                        <w:noProof/>
                        <w:color w:val="000000"/>
                        <w:sz w:val="20"/>
                        <w:szCs w:val="20"/>
                      </w:rPr>
                    </w:pPr>
                    <w:r w:rsidRPr="00185363">
                      <w:rPr>
                        <w:rFonts w:ascii="Calibri" w:eastAsia="Calibri" w:hAnsi="Calibri" w:cs="Calibri"/>
                        <w:noProof/>
                        <w:color w:val="000000"/>
                        <w:sz w:val="20"/>
                        <w:szCs w:val="2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FE10" w14:textId="77777777" w:rsidR="002F5CBC" w:rsidRDefault="002F5CBC" w:rsidP="00185363">
      <w:pPr>
        <w:spacing w:after="0" w:line="240" w:lineRule="auto"/>
      </w:pPr>
      <w:r>
        <w:separator/>
      </w:r>
    </w:p>
  </w:footnote>
  <w:footnote w:type="continuationSeparator" w:id="0">
    <w:p w14:paraId="5FD4C5D9" w14:textId="77777777" w:rsidR="002F5CBC" w:rsidRDefault="002F5CBC" w:rsidP="00185363">
      <w:pPr>
        <w:spacing w:after="0" w:line="240" w:lineRule="auto"/>
      </w:pPr>
      <w:r>
        <w:continuationSeparator/>
      </w:r>
    </w:p>
  </w:footnote>
  <w:footnote w:type="continuationNotice" w:id="1">
    <w:p w14:paraId="0596C557" w14:textId="77777777" w:rsidR="002F5CBC" w:rsidRDefault="002F5C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3A9C"/>
    <w:multiLevelType w:val="hybridMultilevel"/>
    <w:tmpl w:val="4FF6EA6A"/>
    <w:lvl w:ilvl="0" w:tplc="895E7644">
      <w:start w:val="5"/>
      <w:numFmt w:val="lowerRoman"/>
      <w:lvlText w:val="%1)"/>
      <w:lvlJc w:val="right"/>
      <w:pPr>
        <w:ind w:left="1428" w:hanging="360"/>
      </w:pPr>
      <w:rPr>
        <w:rFonts w:ascii="Arial Narrow" w:hAnsi="Arial Narrow" w:hint="default"/>
      </w:rPr>
    </w:lvl>
    <w:lvl w:ilvl="1" w:tplc="93DA7F28">
      <w:start w:val="1"/>
      <w:numFmt w:val="lowerLetter"/>
      <w:lvlText w:val="%2."/>
      <w:lvlJc w:val="left"/>
      <w:pPr>
        <w:ind w:left="1440" w:hanging="360"/>
      </w:pPr>
    </w:lvl>
    <w:lvl w:ilvl="2" w:tplc="C1BCCEF0">
      <w:start w:val="1"/>
      <w:numFmt w:val="lowerRoman"/>
      <w:lvlText w:val="%3."/>
      <w:lvlJc w:val="right"/>
      <w:pPr>
        <w:ind w:left="2160" w:hanging="180"/>
      </w:pPr>
    </w:lvl>
    <w:lvl w:ilvl="3" w:tplc="72FE0FA2">
      <w:start w:val="1"/>
      <w:numFmt w:val="decimal"/>
      <w:lvlText w:val="%4."/>
      <w:lvlJc w:val="left"/>
      <w:pPr>
        <w:ind w:left="2880" w:hanging="360"/>
      </w:pPr>
    </w:lvl>
    <w:lvl w:ilvl="4" w:tplc="080AB1B0">
      <w:start w:val="1"/>
      <w:numFmt w:val="lowerLetter"/>
      <w:lvlText w:val="%5."/>
      <w:lvlJc w:val="left"/>
      <w:pPr>
        <w:ind w:left="3600" w:hanging="360"/>
      </w:pPr>
    </w:lvl>
    <w:lvl w:ilvl="5" w:tplc="200E3F9A">
      <w:start w:val="1"/>
      <w:numFmt w:val="lowerRoman"/>
      <w:lvlText w:val="%6."/>
      <w:lvlJc w:val="right"/>
      <w:pPr>
        <w:ind w:left="4320" w:hanging="180"/>
      </w:pPr>
    </w:lvl>
    <w:lvl w:ilvl="6" w:tplc="4C26D01C">
      <w:start w:val="1"/>
      <w:numFmt w:val="decimal"/>
      <w:lvlText w:val="%7."/>
      <w:lvlJc w:val="left"/>
      <w:pPr>
        <w:ind w:left="5040" w:hanging="360"/>
      </w:pPr>
    </w:lvl>
    <w:lvl w:ilvl="7" w:tplc="4B9ACC8C">
      <w:start w:val="1"/>
      <w:numFmt w:val="lowerLetter"/>
      <w:lvlText w:val="%8."/>
      <w:lvlJc w:val="left"/>
      <w:pPr>
        <w:ind w:left="5760" w:hanging="360"/>
      </w:pPr>
    </w:lvl>
    <w:lvl w:ilvl="8" w:tplc="D376EAE8">
      <w:start w:val="1"/>
      <w:numFmt w:val="lowerRoman"/>
      <w:lvlText w:val="%9."/>
      <w:lvlJc w:val="right"/>
      <w:pPr>
        <w:ind w:left="6480" w:hanging="180"/>
      </w:pPr>
    </w:lvl>
  </w:abstractNum>
  <w:abstractNum w:abstractNumId="1" w15:restartNumberingAfterBreak="0">
    <w:nsid w:val="00CC314E"/>
    <w:multiLevelType w:val="hybridMultilevel"/>
    <w:tmpl w:val="3DA2F6FE"/>
    <w:lvl w:ilvl="0" w:tplc="048A712E">
      <w:start w:val="1"/>
      <w:numFmt w:val="decimal"/>
      <w:lvlText w:val="6.%1"/>
      <w:lvlJc w:val="left"/>
      <w:pPr>
        <w:ind w:left="360" w:hanging="360"/>
      </w:pPr>
      <w:rPr>
        <w:rFonts w:ascii="Arial Narrow" w:hAnsi="Arial Narrow" w:hint="default"/>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17E7EAF"/>
    <w:multiLevelType w:val="hybridMultilevel"/>
    <w:tmpl w:val="AC140D44"/>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21B774B"/>
    <w:multiLevelType w:val="hybridMultilevel"/>
    <w:tmpl w:val="971EC4F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27B5DDB"/>
    <w:multiLevelType w:val="multilevel"/>
    <w:tmpl w:val="943416AC"/>
    <w:lvl w:ilvl="0">
      <w:start w:val="1"/>
      <w:numFmt w:val="decimal"/>
      <w:lvlText w:val="%1."/>
      <w:lvlJc w:val="left"/>
      <w:pPr>
        <w:ind w:left="720" w:hanging="360"/>
      </w:pPr>
    </w:lvl>
    <w:lvl w:ilvl="1">
      <w:start w:val="6"/>
      <w:numFmt w:val="decimal"/>
      <w:lvlText w:val="%1.%2"/>
      <w:lvlJc w:val="left"/>
      <w:pPr>
        <w:ind w:left="360" w:hanging="360"/>
      </w:pPr>
      <w:rPr>
        <w:rFonts w:ascii="Arial Narrow" w:hAnsi="Arial Narro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F15884"/>
    <w:multiLevelType w:val="hybridMultilevel"/>
    <w:tmpl w:val="85101BB0"/>
    <w:lvl w:ilvl="0" w:tplc="80362B20">
      <w:start w:val="1"/>
      <w:numFmt w:val="lowerLetter"/>
      <w:lvlText w:val="%1)"/>
      <w:lvlJc w:val="left"/>
      <w:pPr>
        <w:ind w:left="1494" w:hanging="360"/>
      </w:pPr>
      <w:rPr>
        <w:rFonts w:hint="default"/>
        <w:b/>
        <w:bCs/>
        <w:i w:val="0"/>
        <w:iCs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04252BE4"/>
    <w:multiLevelType w:val="hybridMultilevel"/>
    <w:tmpl w:val="0698454C"/>
    <w:lvl w:ilvl="0" w:tplc="6F6ACC5C">
      <w:start w:val="1"/>
      <w:numFmt w:val="decimal"/>
      <w:lvlText w:val="2.%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4C6368"/>
    <w:multiLevelType w:val="hybridMultilevel"/>
    <w:tmpl w:val="37087698"/>
    <w:lvl w:ilvl="0" w:tplc="4A5ACC34">
      <w:start w:val="1"/>
      <w:numFmt w:val="lowerLetter"/>
      <w:lvlText w:val="%1)"/>
      <w:lvlJc w:val="left"/>
      <w:pPr>
        <w:ind w:left="720" w:hanging="360"/>
      </w:pPr>
      <w:rPr>
        <w:rFonts w:ascii="Arial Narrow" w:hAnsi="Arial Narrow" w:hint="default"/>
      </w:rPr>
    </w:lvl>
    <w:lvl w:ilvl="1" w:tplc="61BA90A4">
      <w:start w:val="1"/>
      <w:numFmt w:val="lowerLetter"/>
      <w:lvlText w:val="%2."/>
      <w:lvlJc w:val="left"/>
      <w:pPr>
        <w:ind w:left="1440" w:hanging="360"/>
      </w:pPr>
    </w:lvl>
    <w:lvl w:ilvl="2" w:tplc="693C7D98">
      <w:start w:val="1"/>
      <w:numFmt w:val="lowerRoman"/>
      <w:lvlText w:val="%3."/>
      <w:lvlJc w:val="right"/>
      <w:pPr>
        <w:ind w:left="2160" w:hanging="180"/>
      </w:pPr>
    </w:lvl>
    <w:lvl w:ilvl="3" w:tplc="A7AE4BF6">
      <w:start w:val="1"/>
      <w:numFmt w:val="decimal"/>
      <w:lvlText w:val="%4."/>
      <w:lvlJc w:val="left"/>
      <w:pPr>
        <w:ind w:left="2880" w:hanging="360"/>
      </w:pPr>
    </w:lvl>
    <w:lvl w:ilvl="4" w:tplc="7FAC8B54">
      <w:start w:val="1"/>
      <w:numFmt w:val="lowerLetter"/>
      <w:lvlText w:val="%5."/>
      <w:lvlJc w:val="left"/>
      <w:pPr>
        <w:ind w:left="3600" w:hanging="360"/>
      </w:pPr>
    </w:lvl>
    <w:lvl w:ilvl="5" w:tplc="94E485D2">
      <w:start w:val="1"/>
      <w:numFmt w:val="lowerRoman"/>
      <w:lvlText w:val="%6."/>
      <w:lvlJc w:val="right"/>
      <w:pPr>
        <w:ind w:left="4320" w:hanging="180"/>
      </w:pPr>
    </w:lvl>
    <w:lvl w:ilvl="6" w:tplc="6E7CECDA">
      <w:start w:val="1"/>
      <w:numFmt w:val="decimal"/>
      <w:lvlText w:val="%7."/>
      <w:lvlJc w:val="left"/>
      <w:pPr>
        <w:ind w:left="5040" w:hanging="360"/>
      </w:pPr>
    </w:lvl>
    <w:lvl w:ilvl="7" w:tplc="2B522E3E">
      <w:start w:val="1"/>
      <w:numFmt w:val="lowerLetter"/>
      <w:lvlText w:val="%8."/>
      <w:lvlJc w:val="left"/>
      <w:pPr>
        <w:ind w:left="5760" w:hanging="360"/>
      </w:pPr>
    </w:lvl>
    <w:lvl w:ilvl="8" w:tplc="85323FEA">
      <w:start w:val="1"/>
      <w:numFmt w:val="lowerRoman"/>
      <w:lvlText w:val="%9."/>
      <w:lvlJc w:val="right"/>
      <w:pPr>
        <w:ind w:left="6480" w:hanging="180"/>
      </w:pPr>
    </w:lvl>
  </w:abstractNum>
  <w:abstractNum w:abstractNumId="8" w15:restartNumberingAfterBreak="0">
    <w:nsid w:val="062F6FB7"/>
    <w:multiLevelType w:val="hybridMultilevel"/>
    <w:tmpl w:val="84261646"/>
    <w:lvl w:ilvl="0" w:tplc="6366D1A2">
      <w:start w:val="1"/>
      <w:numFmt w:val="lowerRoman"/>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3C5C1D"/>
    <w:multiLevelType w:val="hybridMultilevel"/>
    <w:tmpl w:val="D35E7E52"/>
    <w:lvl w:ilvl="0" w:tplc="5382F88A">
      <w:start w:val="1"/>
      <w:numFmt w:val="lowerLetter"/>
      <w:lvlText w:val="%1)"/>
      <w:lvlJc w:val="left"/>
      <w:pPr>
        <w:ind w:left="1080" w:hanging="360"/>
      </w:pPr>
      <w:rPr>
        <w:rFonts w:ascii="Arial Narrow" w:hAnsi="Arial Narrow"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06675469"/>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66D2AE2"/>
    <w:multiLevelType w:val="multilevel"/>
    <w:tmpl w:val="79D8B766"/>
    <w:lvl w:ilvl="0">
      <w:start w:val="1"/>
      <w:numFmt w:val="decimal"/>
      <w:lvlText w:val="%1."/>
      <w:lvlJc w:val="left"/>
      <w:pPr>
        <w:ind w:left="360" w:hanging="360"/>
      </w:pPr>
      <w:rPr>
        <w:rFonts w:hint="default"/>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CA1F41"/>
    <w:multiLevelType w:val="hybridMultilevel"/>
    <w:tmpl w:val="63D2F044"/>
    <w:lvl w:ilvl="0" w:tplc="1994AF6A">
      <w:start w:val="1"/>
      <w:numFmt w:val="lowerLetter"/>
      <w:lvlText w:val="%1)"/>
      <w:lvlJc w:val="left"/>
      <w:pPr>
        <w:ind w:left="408" w:hanging="360"/>
      </w:pPr>
      <w:rPr>
        <w:rFonts w:hint="default"/>
        <w:b/>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6DB3A85"/>
    <w:multiLevelType w:val="hybridMultilevel"/>
    <w:tmpl w:val="D3FE53AC"/>
    <w:lvl w:ilvl="0" w:tplc="0BC25AD8">
      <w:start w:val="1"/>
      <w:numFmt w:val="decimal"/>
      <w:lvlText w:val="%1."/>
      <w:lvlJc w:val="left"/>
      <w:pPr>
        <w:ind w:left="720" w:hanging="360"/>
      </w:pPr>
      <w:rPr>
        <w:rFonts w:hint="default"/>
      </w:rPr>
    </w:lvl>
    <w:lvl w:ilvl="1" w:tplc="EEA60CBE">
      <w:start w:val="1"/>
      <w:numFmt w:val="lowerLetter"/>
      <w:lvlText w:val="%2."/>
      <w:lvlJc w:val="left"/>
      <w:pPr>
        <w:ind w:left="1440" w:hanging="360"/>
      </w:pPr>
    </w:lvl>
    <w:lvl w:ilvl="2" w:tplc="59046C58">
      <w:start w:val="1"/>
      <w:numFmt w:val="lowerRoman"/>
      <w:lvlText w:val="%3."/>
      <w:lvlJc w:val="right"/>
      <w:pPr>
        <w:ind w:left="2160" w:hanging="180"/>
      </w:pPr>
    </w:lvl>
    <w:lvl w:ilvl="3" w:tplc="07B03698">
      <w:start w:val="1"/>
      <w:numFmt w:val="decimal"/>
      <w:lvlText w:val="%4."/>
      <w:lvlJc w:val="left"/>
      <w:pPr>
        <w:ind w:left="2880" w:hanging="360"/>
      </w:pPr>
    </w:lvl>
    <w:lvl w:ilvl="4" w:tplc="B6B2420A">
      <w:start w:val="1"/>
      <w:numFmt w:val="lowerLetter"/>
      <w:lvlText w:val="%5."/>
      <w:lvlJc w:val="left"/>
      <w:pPr>
        <w:ind w:left="3600" w:hanging="360"/>
      </w:pPr>
    </w:lvl>
    <w:lvl w:ilvl="5" w:tplc="102821A0">
      <w:start w:val="1"/>
      <w:numFmt w:val="lowerRoman"/>
      <w:lvlText w:val="%6."/>
      <w:lvlJc w:val="right"/>
      <w:pPr>
        <w:ind w:left="4320" w:hanging="180"/>
      </w:pPr>
    </w:lvl>
    <w:lvl w:ilvl="6" w:tplc="51C69B84">
      <w:start w:val="1"/>
      <w:numFmt w:val="decimal"/>
      <w:lvlText w:val="%7."/>
      <w:lvlJc w:val="left"/>
      <w:pPr>
        <w:ind w:left="5040" w:hanging="360"/>
      </w:pPr>
    </w:lvl>
    <w:lvl w:ilvl="7" w:tplc="A80C6644">
      <w:start w:val="1"/>
      <w:numFmt w:val="lowerLetter"/>
      <w:lvlText w:val="%8."/>
      <w:lvlJc w:val="left"/>
      <w:pPr>
        <w:ind w:left="5760" w:hanging="360"/>
      </w:pPr>
    </w:lvl>
    <w:lvl w:ilvl="8" w:tplc="CB808C70">
      <w:start w:val="1"/>
      <w:numFmt w:val="lowerRoman"/>
      <w:lvlText w:val="%9."/>
      <w:lvlJc w:val="right"/>
      <w:pPr>
        <w:ind w:left="6480" w:hanging="180"/>
      </w:pPr>
    </w:lvl>
  </w:abstractNum>
  <w:abstractNum w:abstractNumId="14" w15:restartNumberingAfterBreak="0">
    <w:nsid w:val="07F85BEF"/>
    <w:multiLevelType w:val="hybridMultilevel"/>
    <w:tmpl w:val="924E223A"/>
    <w:lvl w:ilvl="0" w:tplc="4B68436C">
      <w:start w:val="1"/>
      <w:numFmt w:val="decimal"/>
      <w:lvlText w:val="9.%1"/>
      <w:lvlJc w:val="left"/>
      <w:pPr>
        <w:ind w:left="644"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9593AB5"/>
    <w:multiLevelType w:val="hybridMultilevel"/>
    <w:tmpl w:val="F8FA1E58"/>
    <w:lvl w:ilvl="0" w:tplc="E0083F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09E67F81"/>
    <w:multiLevelType w:val="hybridMultilevel"/>
    <w:tmpl w:val="AB68612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0B5B4F96"/>
    <w:multiLevelType w:val="hybridMultilevel"/>
    <w:tmpl w:val="B25E2D22"/>
    <w:lvl w:ilvl="0" w:tplc="774C135E">
      <w:start w:val="1"/>
      <w:numFmt w:val="decimal"/>
      <w:lvlText w:val="5.%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B641FBC"/>
    <w:multiLevelType w:val="hybridMultilevel"/>
    <w:tmpl w:val="8F342236"/>
    <w:lvl w:ilvl="0" w:tplc="4B8A6C8C">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B7F64D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C8F76C5"/>
    <w:multiLevelType w:val="hybridMultilevel"/>
    <w:tmpl w:val="4B0802EC"/>
    <w:lvl w:ilvl="0" w:tplc="E0083F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0D0E0C50"/>
    <w:multiLevelType w:val="hybridMultilevel"/>
    <w:tmpl w:val="B21439F8"/>
    <w:lvl w:ilvl="0" w:tplc="041B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0E726AD4"/>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0E903BE3"/>
    <w:multiLevelType w:val="hybridMultilevel"/>
    <w:tmpl w:val="09C04736"/>
    <w:lvl w:ilvl="0" w:tplc="5382F88A">
      <w:start w:val="1"/>
      <w:numFmt w:val="lowerLetter"/>
      <w:lvlText w:val="%1)"/>
      <w:lvlJc w:val="left"/>
      <w:pPr>
        <w:ind w:left="1068" w:hanging="360"/>
      </w:pPr>
      <w:rPr>
        <w:rFonts w:ascii="Arial Narrow" w:hAnsi="Arial Narrow" w:hint="default"/>
      </w:rPr>
    </w:lvl>
    <w:lvl w:ilvl="1" w:tplc="286ADDC6">
      <w:start w:val="1"/>
      <w:numFmt w:val="lowerLetter"/>
      <w:lvlText w:val="%2."/>
      <w:lvlJc w:val="left"/>
      <w:pPr>
        <w:ind w:left="1788" w:hanging="360"/>
      </w:pPr>
    </w:lvl>
    <w:lvl w:ilvl="2" w:tplc="8F1A71D8">
      <w:start w:val="1"/>
      <w:numFmt w:val="lowerRoman"/>
      <w:lvlText w:val="%3."/>
      <w:lvlJc w:val="right"/>
      <w:pPr>
        <w:ind w:left="2508" w:hanging="180"/>
      </w:pPr>
    </w:lvl>
    <w:lvl w:ilvl="3" w:tplc="C666B0F6">
      <w:start w:val="1"/>
      <w:numFmt w:val="decimal"/>
      <w:lvlText w:val="%4."/>
      <w:lvlJc w:val="left"/>
      <w:pPr>
        <w:ind w:left="3228" w:hanging="360"/>
      </w:pPr>
    </w:lvl>
    <w:lvl w:ilvl="4" w:tplc="4642AA5E">
      <w:start w:val="1"/>
      <w:numFmt w:val="lowerLetter"/>
      <w:lvlText w:val="%5."/>
      <w:lvlJc w:val="left"/>
      <w:pPr>
        <w:ind w:left="3948" w:hanging="360"/>
      </w:pPr>
    </w:lvl>
    <w:lvl w:ilvl="5" w:tplc="68F635E6">
      <w:start w:val="1"/>
      <w:numFmt w:val="lowerRoman"/>
      <w:lvlText w:val="%6."/>
      <w:lvlJc w:val="right"/>
      <w:pPr>
        <w:ind w:left="4668" w:hanging="180"/>
      </w:pPr>
    </w:lvl>
    <w:lvl w:ilvl="6" w:tplc="223498EE">
      <w:start w:val="1"/>
      <w:numFmt w:val="decimal"/>
      <w:lvlText w:val="%7."/>
      <w:lvlJc w:val="left"/>
      <w:pPr>
        <w:ind w:left="5388" w:hanging="360"/>
      </w:pPr>
    </w:lvl>
    <w:lvl w:ilvl="7" w:tplc="89E6B594">
      <w:start w:val="1"/>
      <w:numFmt w:val="lowerLetter"/>
      <w:lvlText w:val="%8."/>
      <w:lvlJc w:val="left"/>
      <w:pPr>
        <w:ind w:left="6108" w:hanging="360"/>
      </w:pPr>
    </w:lvl>
    <w:lvl w:ilvl="8" w:tplc="82544A78">
      <w:start w:val="1"/>
      <w:numFmt w:val="lowerRoman"/>
      <w:lvlText w:val="%9."/>
      <w:lvlJc w:val="right"/>
      <w:pPr>
        <w:ind w:left="6828" w:hanging="180"/>
      </w:pPr>
    </w:lvl>
  </w:abstractNum>
  <w:abstractNum w:abstractNumId="24" w15:restartNumberingAfterBreak="0">
    <w:nsid w:val="0F904B79"/>
    <w:multiLevelType w:val="hybridMultilevel"/>
    <w:tmpl w:val="28A49FDE"/>
    <w:lvl w:ilvl="0" w:tplc="041B001B">
      <w:start w:val="1"/>
      <w:numFmt w:val="lowerRoman"/>
      <w:lvlText w:val="%1."/>
      <w:lvlJc w:val="righ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5" w15:restartNumberingAfterBreak="0">
    <w:nsid w:val="0F9C08BA"/>
    <w:multiLevelType w:val="multilevel"/>
    <w:tmpl w:val="5F3855C2"/>
    <w:lvl w:ilvl="0">
      <w:start w:val="1"/>
      <w:numFmt w:val="decimal"/>
      <w:lvlText w:val="12.%1"/>
      <w:lvlJc w:val="left"/>
      <w:pPr>
        <w:ind w:left="360" w:hanging="360"/>
      </w:pPr>
      <w:rPr>
        <w:rFonts w:hint="default"/>
      </w:rPr>
    </w:lvl>
    <w:lvl w:ilvl="1" w:tentative="1">
      <w:start w:val="1"/>
      <w:numFmt w:val="decimal"/>
      <w:lvlText w:val="12.%1"/>
      <w:lvlJc w:val="left"/>
      <w:pPr>
        <w:ind w:left="36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12851B44"/>
    <w:multiLevelType w:val="hybridMultilevel"/>
    <w:tmpl w:val="52A6FCC4"/>
    <w:lvl w:ilvl="0" w:tplc="041B0017">
      <w:start w:val="1"/>
      <w:numFmt w:val="lowerLetter"/>
      <w:lvlText w:val="%1)"/>
      <w:lvlJc w:val="left"/>
      <w:pPr>
        <w:ind w:left="1128" w:hanging="360"/>
      </w:pPr>
    </w:lvl>
    <w:lvl w:ilvl="1" w:tplc="041B0019" w:tentative="1">
      <w:start w:val="1"/>
      <w:numFmt w:val="lowerLetter"/>
      <w:lvlText w:val="%2."/>
      <w:lvlJc w:val="left"/>
      <w:pPr>
        <w:ind w:left="1848" w:hanging="360"/>
      </w:pPr>
    </w:lvl>
    <w:lvl w:ilvl="2" w:tplc="041B001B" w:tentative="1">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27" w15:restartNumberingAfterBreak="0">
    <w:nsid w:val="13DD3168"/>
    <w:multiLevelType w:val="hybridMultilevel"/>
    <w:tmpl w:val="40BE08C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179A1CC9"/>
    <w:multiLevelType w:val="hybridMultilevel"/>
    <w:tmpl w:val="02E8F514"/>
    <w:lvl w:ilvl="0" w:tplc="50FC661E">
      <w:numFmt w:val="bullet"/>
      <w:lvlText w:val="-"/>
      <w:lvlJc w:val="left"/>
      <w:pPr>
        <w:ind w:left="1440" w:hanging="360"/>
      </w:pPr>
      <w:rPr>
        <w:rFonts w:ascii="Times New Roman" w:eastAsia="Tahoma"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17EF56D3"/>
    <w:multiLevelType w:val="hybridMultilevel"/>
    <w:tmpl w:val="4AF86D7A"/>
    <w:lvl w:ilvl="0" w:tplc="E0083FC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86D47C5"/>
    <w:multiLevelType w:val="hybridMultilevel"/>
    <w:tmpl w:val="4DD69C24"/>
    <w:lvl w:ilvl="0" w:tplc="041B001B">
      <w:start w:val="1"/>
      <w:numFmt w:val="lowerRoman"/>
      <w:lvlText w:val="%1."/>
      <w:lvlJc w:val="righ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1" w15:restartNumberingAfterBreak="0">
    <w:nsid w:val="18A761B0"/>
    <w:multiLevelType w:val="multilevel"/>
    <w:tmpl w:val="B99AE17C"/>
    <w:lvl w:ilvl="0">
      <w:start w:val="18"/>
      <w:numFmt w:val="decimal"/>
      <w:lvlText w:val="%1"/>
      <w:lvlJc w:val="left"/>
      <w:pPr>
        <w:ind w:left="360" w:hanging="360"/>
      </w:pPr>
      <w:rPr>
        <w:rFonts w:hint="default"/>
      </w:rPr>
    </w:lvl>
    <w:lvl w:ilvl="1">
      <w:start w:val="1"/>
      <w:numFmt w:val="decimal"/>
      <w:lvlText w:val="16.%2"/>
      <w:lvlJc w:val="left"/>
      <w:pPr>
        <w:ind w:left="72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8CF5FD5"/>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19F617F2"/>
    <w:multiLevelType w:val="hybridMultilevel"/>
    <w:tmpl w:val="B4746DB2"/>
    <w:lvl w:ilvl="0" w:tplc="14AA04FE">
      <w:start w:val="13"/>
      <w:numFmt w:val="decimal"/>
      <w:lvlText w:val="9.%1"/>
      <w:lvlJc w:val="left"/>
      <w:pPr>
        <w:ind w:left="360" w:hanging="360"/>
      </w:pPr>
      <w:rPr>
        <w:rFonts w:hint="default"/>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4" w15:restartNumberingAfterBreak="0">
    <w:nsid w:val="1A1A2039"/>
    <w:multiLevelType w:val="hybridMultilevel"/>
    <w:tmpl w:val="E4FACBA6"/>
    <w:lvl w:ilvl="0" w:tplc="F22C2D3A">
      <w:start w:val="1"/>
      <w:numFmt w:val="lowerLetter"/>
      <w:lvlText w:val="%1)"/>
      <w:lvlJc w:val="left"/>
      <w:pPr>
        <w:ind w:left="1068" w:hanging="360"/>
      </w:pPr>
      <w:rPr>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1A724AB0"/>
    <w:multiLevelType w:val="hybridMultilevel"/>
    <w:tmpl w:val="108AF4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B651BD6"/>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1FD44C07"/>
    <w:multiLevelType w:val="hybridMultilevel"/>
    <w:tmpl w:val="F228B1A0"/>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2112E249"/>
    <w:multiLevelType w:val="hybridMultilevel"/>
    <w:tmpl w:val="B98A5864"/>
    <w:lvl w:ilvl="0" w:tplc="8346875E">
      <w:start w:val="1"/>
      <w:numFmt w:val="decimal"/>
      <w:lvlText w:val="%1."/>
      <w:lvlJc w:val="left"/>
      <w:pPr>
        <w:ind w:left="720" w:hanging="360"/>
      </w:pPr>
    </w:lvl>
    <w:lvl w:ilvl="1" w:tplc="C87022C4">
      <w:start w:val="1"/>
      <w:numFmt w:val="lowerLetter"/>
      <w:lvlText w:val="%2."/>
      <w:lvlJc w:val="left"/>
      <w:pPr>
        <w:ind w:left="1440" w:hanging="360"/>
      </w:pPr>
    </w:lvl>
    <w:lvl w:ilvl="2" w:tplc="1DA0D614">
      <w:start w:val="1"/>
      <w:numFmt w:val="lowerRoman"/>
      <w:lvlText w:val="%3."/>
      <w:lvlJc w:val="right"/>
      <w:pPr>
        <w:ind w:left="2160" w:hanging="180"/>
      </w:pPr>
    </w:lvl>
    <w:lvl w:ilvl="3" w:tplc="56240C36">
      <w:start w:val="1"/>
      <w:numFmt w:val="decimal"/>
      <w:lvlText w:val="%4."/>
      <w:lvlJc w:val="left"/>
      <w:pPr>
        <w:ind w:left="2880" w:hanging="360"/>
      </w:pPr>
    </w:lvl>
    <w:lvl w:ilvl="4" w:tplc="B98CB6EA">
      <w:start w:val="1"/>
      <w:numFmt w:val="lowerLetter"/>
      <w:lvlText w:val="%5."/>
      <w:lvlJc w:val="left"/>
      <w:pPr>
        <w:ind w:left="3600" w:hanging="360"/>
      </w:pPr>
    </w:lvl>
    <w:lvl w:ilvl="5" w:tplc="DC089BE6">
      <w:start w:val="1"/>
      <w:numFmt w:val="lowerRoman"/>
      <w:lvlText w:val="%6."/>
      <w:lvlJc w:val="right"/>
      <w:pPr>
        <w:ind w:left="4320" w:hanging="180"/>
      </w:pPr>
    </w:lvl>
    <w:lvl w:ilvl="6" w:tplc="5FCCA760">
      <w:start w:val="1"/>
      <w:numFmt w:val="decimal"/>
      <w:lvlText w:val="%7."/>
      <w:lvlJc w:val="left"/>
      <w:pPr>
        <w:ind w:left="5040" w:hanging="360"/>
      </w:pPr>
    </w:lvl>
    <w:lvl w:ilvl="7" w:tplc="76889E74">
      <w:start w:val="1"/>
      <w:numFmt w:val="lowerLetter"/>
      <w:lvlText w:val="%8."/>
      <w:lvlJc w:val="left"/>
      <w:pPr>
        <w:ind w:left="5760" w:hanging="360"/>
      </w:pPr>
    </w:lvl>
    <w:lvl w:ilvl="8" w:tplc="734E19D6">
      <w:start w:val="1"/>
      <w:numFmt w:val="lowerRoman"/>
      <w:lvlText w:val="%9."/>
      <w:lvlJc w:val="right"/>
      <w:pPr>
        <w:ind w:left="6480" w:hanging="180"/>
      </w:pPr>
    </w:lvl>
  </w:abstractNum>
  <w:abstractNum w:abstractNumId="39" w15:restartNumberingAfterBreak="0">
    <w:nsid w:val="2150410A"/>
    <w:multiLevelType w:val="hybridMultilevel"/>
    <w:tmpl w:val="9782D0CA"/>
    <w:lvl w:ilvl="0" w:tplc="5382F88A">
      <w:start w:val="1"/>
      <w:numFmt w:val="lowerLetter"/>
      <w:lvlText w:val="%1)"/>
      <w:lvlJc w:val="left"/>
      <w:pPr>
        <w:ind w:left="1428" w:hanging="360"/>
      </w:pPr>
      <w:rPr>
        <w:rFonts w:ascii="Arial Narrow" w:hAnsi="Arial Narrow" w:hint="default"/>
        <w:sz w:val="22"/>
        <w:szCs w:val="22"/>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0" w15:restartNumberingAfterBreak="0">
    <w:nsid w:val="21CC4C44"/>
    <w:multiLevelType w:val="hybridMultilevel"/>
    <w:tmpl w:val="0374D964"/>
    <w:lvl w:ilvl="0" w:tplc="5B3C671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24E4556"/>
    <w:multiLevelType w:val="hybridMultilevel"/>
    <w:tmpl w:val="D5907D66"/>
    <w:lvl w:ilvl="0" w:tplc="6762B7DA">
      <w:start w:val="1"/>
      <w:numFmt w:val="decimal"/>
      <w:lvlText w:val="10.%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22DD2B33"/>
    <w:multiLevelType w:val="hybridMultilevel"/>
    <w:tmpl w:val="FA064FFE"/>
    <w:lvl w:ilvl="0" w:tplc="81E2343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244D4ED0"/>
    <w:multiLevelType w:val="hybridMultilevel"/>
    <w:tmpl w:val="9E9C5190"/>
    <w:lvl w:ilvl="0" w:tplc="6366D1A2">
      <w:start w:val="1"/>
      <w:numFmt w:val="lowerRoman"/>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4" w15:restartNumberingAfterBreak="0">
    <w:nsid w:val="246155C1"/>
    <w:multiLevelType w:val="hybridMultilevel"/>
    <w:tmpl w:val="353A646C"/>
    <w:lvl w:ilvl="0" w:tplc="D4C64A60">
      <w:start w:val="1"/>
      <w:numFmt w:val="decimal"/>
      <w:lvlText w:val="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5B434EB"/>
    <w:multiLevelType w:val="hybridMultilevel"/>
    <w:tmpl w:val="9138849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260426DA"/>
    <w:multiLevelType w:val="multilevel"/>
    <w:tmpl w:val="83A6EAD6"/>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265E1B51"/>
    <w:multiLevelType w:val="hybridMultilevel"/>
    <w:tmpl w:val="4E56B1E6"/>
    <w:lvl w:ilvl="0" w:tplc="6366D1A2">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7FB0C71"/>
    <w:multiLevelType w:val="multilevel"/>
    <w:tmpl w:val="445280E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9346E6C"/>
    <w:multiLevelType w:val="hybridMultilevel"/>
    <w:tmpl w:val="CE226598"/>
    <w:lvl w:ilvl="0" w:tplc="0BC25AD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29A85946"/>
    <w:multiLevelType w:val="hybridMultilevel"/>
    <w:tmpl w:val="FA064FFE"/>
    <w:lvl w:ilvl="0" w:tplc="81E2343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1" w15:restartNumberingAfterBreak="0">
    <w:nsid w:val="29D87816"/>
    <w:multiLevelType w:val="hybridMultilevel"/>
    <w:tmpl w:val="80BC4434"/>
    <w:lvl w:ilvl="0" w:tplc="E618BE76">
      <w:start w:val="1"/>
      <w:numFmt w:val="decimal"/>
      <w:lvlText w:val="5.%1"/>
      <w:lvlJc w:val="left"/>
      <w:pPr>
        <w:ind w:left="720" w:hanging="360"/>
      </w:pPr>
      <w:rPr>
        <w:rFonts w:ascii="Arial Narrow" w:hAnsi="Arial Narrow"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A2E6207"/>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2AE979AA"/>
    <w:multiLevelType w:val="hybridMultilevel"/>
    <w:tmpl w:val="7648481C"/>
    <w:lvl w:ilvl="0" w:tplc="50FC661E">
      <w:numFmt w:val="bullet"/>
      <w:lvlText w:val="-"/>
      <w:lvlJc w:val="left"/>
      <w:pPr>
        <w:ind w:left="720" w:hanging="360"/>
      </w:pPr>
      <w:rPr>
        <w:rFonts w:ascii="Times New Roman" w:eastAsia="Tahom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B3E3054"/>
    <w:multiLevelType w:val="hybridMultilevel"/>
    <w:tmpl w:val="720A842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2C736136"/>
    <w:multiLevelType w:val="hybridMultilevel"/>
    <w:tmpl w:val="4F12D6E6"/>
    <w:lvl w:ilvl="0" w:tplc="29E48284">
      <w:start w:val="1"/>
      <w:numFmt w:val="decimal"/>
      <w:lvlText w:val="22.%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2DE66EE1"/>
    <w:multiLevelType w:val="hybridMultilevel"/>
    <w:tmpl w:val="41061008"/>
    <w:lvl w:ilvl="0" w:tplc="7AA6CCD6">
      <w:start w:val="1"/>
      <w:numFmt w:val="bullet"/>
      <w:lvlText w:val="-"/>
      <w:lvlJc w:val="left"/>
      <w:pPr>
        <w:ind w:left="720" w:hanging="360"/>
      </w:pPr>
      <w:rPr>
        <w:rFonts w:ascii="Calibri" w:hAnsi="Calibri" w:hint="default"/>
      </w:rPr>
    </w:lvl>
    <w:lvl w:ilvl="1" w:tplc="C6E0091E">
      <w:start w:val="1"/>
      <w:numFmt w:val="bullet"/>
      <w:lvlText w:val="o"/>
      <w:lvlJc w:val="left"/>
      <w:pPr>
        <w:ind w:left="1440" w:hanging="360"/>
      </w:pPr>
      <w:rPr>
        <w:rFonts w:ascii="Courier New" w:hAnsi="Courier New" w:hint="default"/>
      </w:rPr>
    </w:lvl>
    <w:lvl w:ilvl="2" w:tplc="217CE284">
      <w:start w:val="1"/>
      <w:numFmt w:val="bullet"/>
      <w:lvlText w:val=""/>
      <w:lvlJc w:val="left"/>
      <w:pPr>
        <w:ind w:left="2160" w:hanging="360"/>
      </w:pPr>
      <w:rPr>
        <w:rFonts w:ascii="Wingdings" w:hAnsi="Wingdings" w:hint="default"/>
      </w:rPr>
    </w:lvl>
    <w:lvl w:ilvl="3" w:tplc="6B9E2BE4">
      <w:start w:val="1"/>
      <w:numFmt w:val="bullet"/>
      <w:lvlText w:val=""/>
      <w:lvlJc w:val="left"/>
      <w:pPr>
        <w:ind w:left="2880" w:hanging="360"/>
      </w:pPr>
      <w:rPr>
        <w:rFonts w:ascii="Symbol" w:hAnsi="Symbol" w:hint="default"/>
      </w:rPr>
    </w:lvl>
    <w:lvl w:ilvl="4" w:tplc="4C5E1F38">
      <w:start w:val="1"/>
      <w:numFmt w:val="bullet"/>
      <w:lvlText w:val="o"/>
      <w:lvlJc w:val="left"/>
      <w:pPr>
        <w:ind w:left="3600" w:hanging="360"/>
      </w:pPr>
      <w:rPr>
        <w:rFonts w:ascii="Courier New" w:hAnsi="Courier New" w:hint="default"/>
      </w:rPr>
    </w:lvl>
    <w:lvl w:ilvl="5" w:tplc="F94C65A4">
      <w:start w:val="1"/>
      <w:numFmt w:val="bullet"/>
      <w:lvlText w:val=""/>
      <w:lvlJc w:val="left"/>
      <w:pPr>
        <w:ind w:left="4320" w:hanging="360"/>
      </w:pPr>
      <w:rPr>
        <w:rFonts w:ascii="Wingdings" w:hAnsi="Wingdings" w:hint="default"/>
      </w:rPr>
    </w:lvl>
    <w:lvl w:ilvl="6" w:tplc="E2EE5056">
      <w:start w:val="1"/>
      <w:numFmt w:val="bullet"/>
      <w:lvlText w:val=""/>
      <w:lvlJc w:val="left"/>
      <w:pPr>
        <w:ind w:left="5040" w:hanging="360"/>
      </w:pPr>
      <w:rPr>
        <w:rFonts w:ascii="Symbol" w:hAnsi="Symbol" w:hint="default"/>
      </w:rPr>
    </w:lvl>
    <w:lvl w:ilvl="7" w:tplc="4FD65498">
      <w:start w:val="1"/>
      <w:numFmt w:val="bullet"/>
      <w:lvlText w:val="o"/>
      <w:lvlJc w:val="left"/>
      <w:pPr>
        <w:ind w:left="5760" w:hanging="360"/>
      </w:pPr>
      <w:rPr>
        <w:rFonts w:ascii="Courier New" w:hAnsi="Courier New" w:hint="default"/>
      </w:rPr>
    </w:lvl>
    <w:lvl w:ilvl="8" w:tplc="B07E502C">
      <w:start w:val="1"/>
      <w:numFmt w:val="bullet"/>
      <w:lvlText w:val=""/>
      <w:lvlJc w:val="left"/>
      <w:pPr>
        <w:ind w:left="6480" w:hanging="360"/>
      </w:pPr>
      <w:rPr>
        <w:rFonts w:ascii="Wingdings" w:hAnsi="Wingdings" w:hint="default"/>
      </w:rPr>
    </w:lvl>
  </w:abstractNum>
  <w:abstractNum w:abstractNumId="57" w15:restartNumberingAfterBreak="0">
    <w:nsid w:val="2E0A77D6"/>
    <w:multiLevelType w:val="hybridMultilevel"/>
    <w:tmpl w:val="79F40F7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8" w15:restartNumberingAfterBreak="0">
    <w:nsid w:val="2E262F15"/>
    <w:multiLevelType w:val="hybridMultilevel"/>
    <w:tmpl w:val="81CE4322"/>
    <w:lvl w:ilvl="0" w:tplc="BAFCF3E8">
      <w:start w:val="1"/>
      <w:numFmt w:val="lowerLetter"/>
      <w:lvlText w:val="%1)"/>
      <w:lvlJc w:val="left"/>
      <w:pPr>
        <w:ind w:left="1068" w:hanging="360"/>
      </w:pPr>
      <w:rPr>
        <w:rFonts w:ascii="Arial Narrow" w:hAnsi="Arial Narrow" w:hint="default"/>
        <w:b w:val="0"/>
        <w:bCs w:val="0"/>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9" w15:restartNumberingAfterBreak="0">
    <w:nsid w:val="2E7A31FA"/>
    <w:multiLevelType w:val="hybridMultilevel"/>
    <w:tmpl w:val="B0483BD2"/>
    <w:lvl w:ilvl="0" w:tplc="2AF6A740">
      <w:start w:val="1"/>
      <w:numFmt w:val="decimal"/>
      <w:lvlText w:val="21.%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2F8A7BD2"/>
    <w:multiLevelType w:val="hybridMultilevel"/>
    <w:tmpl w:val="3DB26816"/>
    <w:lvl w:ilvl="0" w:tplc="041B0017">
      <w:start w:val="1"/>
      <w:numFmt w:val="lowerLetter"/>
      <w:lvlText w:val="%1)"/>
      <w:lvlJc w:val="left"/>
      <w:pPr>
        <w:ind w:left="1230" w:hanging="360"/>
      </w:pPr>
    </w:lvl>
    <w:lvl w:ilvl="1" w:tplc="041B0019" w:tentative="1">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61" w15:restartNumberingAfterBreak="0">
    <w:nsid w:val="30281B2B"/>
    <w:multiLevelType w:val="multilevel"/>
    <w:tmpl w:val="050AA808"/>
    <w:lvl w:ilvl="0">
      <w:start w:val="9"/>
      <w:numFmt w:val="decimal"/>
      <w:lvlText w:val="%1"/>
      <w:lvlJc w:val="left"/>
      <w:pPr>
        <w:ind w:left="360" w:hanging="360"/>
      </w:pPr>
      <w:rPr>
        <w:rFonts w:hint="default"/>
      </w:rPr>
    </w:lvl>
    <w:lvl w:ilvl="1">
      <w:start w:val="1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20B0227"/>
    <w:multiLevelType w:val="hybridMultilevel"/>
    <w:tmpl w:val="9508EC62"/>
    <w:lvl w:ilvl="0" w:tplc="50FC661E">
      <w:numFmt w:val="bullet"/>
      <w:lvlText w:val="-"/>
      <w:lvlJc w:val="left"/>
      <w:pPr>
        <w:ind w:left="1440" w:hanging="360"/>
      </w:pPr>
      <w:rPr>
        <w:rFonts w:ascii="Times New Roman" w:eastAsia="Tahoma"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3" w15:restartNumberingAfterBreak="0">
    <w:nsid w:val="320F3891"/>
    <w:multiLevelType w:val="multilevel"/>
    <w:tmpl w:val="9092B3F4"/>
    <w:lvl w:ilvl="0">
      <w:start w:val="1"/>
      <w:numFmt w:val="decimal"/>
      <w:lvlText w:val="%1"/>
      <w:lvlJc w:val="left"/>
      <w:pPr>
        <w:ind w:left="405" w:hanging="405"/>
      </w:pPr>
      <w:rPr>
        <w:rFonts w:hint="default"/>
      </w:rPr>
    </w:lvl>
    <w:lvl w:ilvl="1">
      <w:start w:val="5"/>
      <w:numFmt w:val="decimal"/>
      <w:lvlText w:val="%1.%2"/>
      <w:lvlJc w:val="left"/>
      <w:pPr>
        <w:ind w:left="830" w:hanging="40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4" w15:restartNumberingAfterBreak="0">
    <w:nsid w:val="325808E4"/>
    <w:multiLevelType w:val="hybridMultilevel"/>
    <w:tmpl w:val="517689EA"/>
    <w:lvl w:ilvl="0" w:tplc="8F7CF1B6">
      <w:start w:val="1"/>
      <w:numFmt w:val="decimal"/>
      <w:lvlText w:val="3.%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33E1CD8"/>
    <w:multiLevelType w:val="hybridMultilevel"/>
    <w:tmpl w:val="3E5E185C"/>
    <w:lvl w:ilvl="0" w:tplc="5382F88A">
      <w:start w:val="1"/>
      <w:numFmt w:val="lowerLetter"/>
      <w:lvlText w:val="%1)"/>
      <w:lvlJc w:val="left"/>
      <w:pPr>
        <w:ind w:left="815" w:hanging="360"/>
      </w:pPr>
      <w:rPr>
        <w:rFonts w:ascii="Arial Narrow" w:hAnsi="Arial Narrow" w:hint="default"/>
        <w:sz w:val="22"/>
        <w:szCs w:val="22"/>
      </w:rPr>
    </w:lvl>
    <w:lvl w:ilvl="1" w:tplc="FFFFFFFF" w:tentative="1">
      <w:start w:val="1"/>
      <w:numFmt w:val="lowerLetter"/>
      <w:lvlText w:val="%2."/>
      <w:lvlJc w:val="left"/>
      <w:pPr>
        <w:ind w:left="1535" w:hanging="360"/>
      </w:pPr>
    </w:lvl>
    <w:lvl w:ilvl="2" w:tplc="FFFFFFFF" w:tentative="1">
      <w:start w:val="1"/>
      <w:numFmt w:val="lowerRoman"/>
      <w:lvlText w:val="%3."/>
      <w:lvlJc w:val="right"/>
      <w:pPr>
        <w:ind w:left="2255" w:hanging="180"/>
      </w:pPr>
    </w:lvl>
    <w:lvl w:ilvl="3" w:tplc="FFFFFFFF" w:tentative="1">
      <w:start w:val="1"/>
      <w:numFmt w:val="decimal"/>
      <w:lvlText w:val="%4."/>
      <w:lvlJc w:val="left"/>
      <w:pPr>
        <w:ind w:left="2975" w:hanging="360"/>
      </w:pPr>
    </w:lvl>
    <w:lvl w:ilvl="4" w:tplc="FFFFFFFF" w:tentative="1">
      <w:start w:val="1"/>
      <w:numFmt w:val="lowerLetter"/>
      <w:lvlText w:val="%5."/>
      <w:lvlJc w:val="left"/>
      <w:pPr>
        <w:ind w:left="3695" w:hanging="360"/>
      </w:pPr>
    </w:lvl>
    <w:lvl w:ilvl="5" w:tplc="FFFFFFFF" w:tentative="1">
      <w:start w:val="1"/>
      <w:numFmt w:val="lowerRoman"/>
      <w:lvlText w:val="%6."/>
      <w:lvlJc w:val="right"/>
      <w:pPr>
        <w:ind w:left="4415" w:hanging="180"/>
      </w:pPr>
    </w:lvl>
    <w:lvl w:ilvl="6" w:tplc="FFFFFFFF" w:tentative="1">
      <w:start w:val="1"/>
      <w:numFmt w:val="decimal"/>
      <w:lvlText w:val="%7."/>
      <w:lvlJc w:val="left"/>
      <w:pPr>
        <w:ind w:left="5135" w:hanging="360"/>
      </w:pPr>
    </w:lvl>
    <w:lvl w:ilvl="7" w:tplc="FFFFFFFF" w:tentative="1">
      <w:start w:val="1"/>
      <w:numFmt w:val="lowerLetter"/>
      <w:lvlText w:val="%8."/>
      <w:lvlJc w:val="left"/>
      <w:pPr>
        <w:ind w:left="5855" w:hanging="360"/>
      </w:pPr>
    </w:lvl>
    <w:lvl w:ilvl="8" w:tplc="FFFFFFFF" w:tentative="1">
      <w:start w:val="1"/>
      <w:numFmt w:val="lowerRoman"/>
      <w:lvlText w:val="%9."/>
      <w:lvlJc w:val="right"/>
      <w:pPr>
        <w:ind w:left="6575" w:hanging="180"/>
      </w:pPr>
    </w:lvl>
  </w:abstractNum>
  <w:abstractNum w:abstractNumId="66" w15:restartNumberingAfterBreak="0">
    <w:nsid w:val="33B56894"/>
    <w:multiLevelType w:val="hybridMultilevel"/>
    <w:tmpl w:val="FA7AB7BA"/>
    <w:lvl w:ilvl="0" w:tplc="FFFFFFFF">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33EF1EF0"/>
    <w:multiLevelType w:val="multilevel"/>
    <w:tmpl w:val="190C3BC0"/>
    <w:lvl w:ilvl="0">
      <w:start w:val="2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34F83CAD"/>
    <w:multiLevelType w:val="multilevel"/>
    <w:tmpl w:val="09742550"/>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81711A6"/>
    <w:multiLevelType w:val="hybridMultilevel"/>
    <w:tmpl w:val="70B2DD96"/>
    <w:lvl w:ilvl="0" w:tplc="188AAC16">
      <w:start w:val="1"/>
      <w:numFmt w:val="decimal"/>
      <w:lvlText w:val="18.%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384D107F"/>
    <w:multiLevelType w:val="hybridMultilevel"/>
    <w:tmpl w:val="52ECA4F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1" w15:restartNumberingAfterBreak="0">
    <w:nsid w:val="38972DC1"/>
    <w:multiLevelType w:val="multilevel"/>
    <w:tmpl w:val="F85453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38BF31F4"/>
    <w:multiLevelType w:val="hybridMultilevel"/>
    <w:tmpl w:val="41DE35D0"/>
    <w:lvl w:ilvl="0" w:tplc="E0083F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3" w15:restartNumberingAfterBreak="0">
    <w:nsid w:val="393E612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39CBECA5"/>
    <w:multiLevelType w:val="hybridMultilevel"/>
    <w:tmpl w:val="FBFED284"/>
    <w:lvl w:ilvl="0" w:tplc="93DE3F18">
      <w:start w:val="1"/>
      <w:numFmt w:val="decimal"/>
      <w:lvlText w:val="%1."/>
      <w:lvlJc w:val="left"/>
      <w:pPr>
        <w:ind w:left="720" w:hanging="360"/>
      </w:pPr>
    </w:lvl>
    <w:lvl w:ilvl="1" w:tplc="FB0829AE">
      <w:start w:val="1"/>
      <w:numFmt w:val="lowerLetter"/>
      <w:lvlText w:val="%2."/>
      <w:lvlJc w:val="left"/>
      <w:pPr>
        <w:ind w:left="1440" w:hanging="360"/>
      </w:pPr>
    </w:lvl>
    <w:lvl w:ilvl="2" w:tplc="44143CF2">
      <w:start w:val="1"/>
      <w:numFmt w:val="lowerRoman"/>
      <w:lvlText w:val="%3."/>
      <w:lvlJc w:val="right"/>
      <w:pPr>
        <w:ind w:left="2160" w:hanging="180"/>
      </w:pPr>
    </w:lvl>
    <w:lvl w:ilvl="3" w:tplc="9B2666D6">
      <w:start w:val="1"/>
      <w:numFmt w:val="decimal"/>
      <w:lvlText w:val="%4."/>
      <w:lvlJc w:val="left"/>
      <w:pPr>
        <w:ind w:left="2880" w:hanging="360"/>
      </w:pPr>
    </w:lvl>
    <w:lvl w:ilvl="4" w:tplc="AB4625C0">
      <w:start w:val="1"/>
      <w:numFmt w:val="lowerLetter"/>
      <w:lvlText w:val="%5."/>
      <w:lvlJc w:val="left"/>
      <w:pPr>
        <w:ind w:left="3600" w:hanging="360"/>
      </w:pPr>
    </w:lvl>
    <w:lvl w:ilvl="5" w:tplc="91D4D670">
      <w:start w:val="1"/>
      <w:numFmt w:val="lowerRoman"/>
      <w:lvlText w:val="%6."/>
      <w:lvlJc w:val="right"/>
      <w:pPr>
        <w:ind w:left="4320" w:hanging="180"/>
      </w:pPr>
    </w:lvl>
    <w:lvl w:ilvl="6" w:tplc="3E0CE0FA">
      <w:start w:val="1"/>
      <w:numFmt w:val="decimal"/>
      <w:lvlText w:val="%7."/>
      <w:lvlJc w:val="left"/>
      <w:pPr>
        <w:ind w:left="5040" w:hanging="360"/>
      </w:pPr>
    </w:lvl>
    <w:lvl w:ilvl="7" w:tplc="5BE4AE06">
      <w:start w:val="1"/>
      <w:numFmt w:val="lowerLetter"/>
      <w:lvlText w:val="%8."/>
      <w:lvlJc w:val="left"/>
      <w:pPr>
        <w:ind w:left="5760" w:hanging="360"/>
      </w:pPr>
    </w:lvl>
    <w:lvl w:ilvl="8" w:tplc="9D88D6EA">
      <w:start w:val="1"/>
      <w:numFmt w:val="lowerRoman"/>
      <w:lvlText w:val="%9."/>
      <w:lvlJc w:val="right"/>
      <w:pPr>
        <w:ind w:left="6480" w:hanging="180"/>
      </w:pPr>
    </w:lvl>
  </w:abstractNum>
  <w:abstractNum w:abstractNumId="75" w15:restartNumberingAfterBreak="0">
    <w:nsid w:val="39D8514F"/>
    <w:multiLevelType w:val="hybridMultilevel"/>
    <w:tmpl w:val="1974F680"/>
    <w:lvl w:ilvl="0" w:tplc="101E8A08">
      <w:start w:val="1"/>
      <w:numFmt w:val="lowerRoman"/>
      <w:lvlText w:val="%1)"/>
      <w:lvlJc w:val="left"/>
      <w:pPr>
        <w:ind w:left="177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9409C6"/>
    <w:multiLevelType w:val="hybridMultilevel"/>
    <w:tmpl w:val="23468AA4"/>
    <w:lvl w:ilvl="0" w:tplc="5382F88A">
      <w:start w:val="1"/>
      <w:numFmt w:val="lowerLetter"/>
      <w:lvlText w:val="%1)"/>
      <w:lvlJc w:val="left"/>
      <w:pPr>
        <w:ind w:left="1068" w:hanging="360"/>
      </w:pPr>
      <w:rPr>
        <w:rFonts w:ascii="Arial Narrow" w:hAnsi="Arial Narrow" w:hint="default"/>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7" w15:restartNumberingAfterBreak="0">
    <w:nsid w:val="3C653A70"/>
    <w:multiLevelType w:val="hybridMultilevel"/>
    <w:tmpl w:val="5A2EFD3A"/>
    <w:lvl w:ilvl="0" w:tplc="B2A8655E">
      <w:start w:val="1"/>
      <w:numFmt w:val="decimal"/>
      <w:lvlText w:val="7.%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3CD03250"/>
    <w:multiLevelType w:val="hybridMultilevel"/>
    <w:tmpl w:val="CA5264FE"/>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3D094D3F"/>
    <w:multiLevelType w:val="multilevel"/>
    <w:tmpl w:val="717C1E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3D274DDF"/>
    <w:multiLevelType w:val="hybridMultilevel"/>
    <w:tmpl w:val="53BEF784"/>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3F2A00C3"/>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3FA72335"/>
    <w:multiLevelType w:val="hybridMultilevel"/>
    <w:tmpl w:val="C75EDB56"/>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3FFE29B6"/>
    <w:multiLevelType w:val="hybridMultilevel"/>
    <w:tmpl w:val="D5769D64"/>
    <w:lvl w:ilvl="0" w:tplc="38800EA8">
      <w:start w:val="1"/>
      <w:numFmt w:val="lowerRoman"/>
      <w:lvlText w:val="%1)"/>
      <w:lvlJc w:val="left"/>
      <w:pPr>
        <w:ind w:left="177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01D6A69"/>
    <w:multiLevelType w:val="hybridMultilevel"/>
    <w:tmpl w:val="14DA7620"/>
    <w:lvl w:ilvl="0" w:tplc="041B001B">
      <w:start w:val="1"/>
      <w:numFmt w:val="lowerRoman"/>
      <w:lvlText w:val="%1."/>
      <w:lvlJc w:val="right"/>
      <w:pPr>
        <w:ind w:left="2526" w:hanging="360"/>
      </w:pPr>
    </w:lvl>
    <w:lvl w:ilvl="1" w:tplc="041B0019" w:tentative="1">
      <w:start w:val="1"/>
      <w:numFmt w:val="lowerLetter"/>
      <w:lvlText w:val="%2."/>
      <w:lvlJc w:val="left"/>
      <w:pPr>
        <w:ind w:left="3246" w:hanging="360"/>
      </w:pPr>
    </w:lvl>
    <w:lvl w:ilvl="2" w:tplc="041B001B" w:tentative="1">
      <w:start w:val="1"/>
      <w:numFmt w:val="lowerRoman"/>
      <w:lvlText w:val="%3."/>
      <w:lvlJc w:val="right"/>
      <w:pPr>
        <w:ind w:left="3966" w:hanging="180"/>
      </w:pPr>
    </w:lvl>
    <w:lvl w:ilvl="3" w:tplc="041B000F" w:tentative="1">
      <w:start w:val="1"/>
      <w:numFmt w:val="decimal"/>
      <w:lvlText w:val="%4."/>
      <w:lvlJc w:val="left"/>
      <w:pPr>
        <w:ind w:left="4686" w:hanging="360"/>
      </w:pPr>
    </w:lvl>
    <w:lvl w:ilvl="4" w:tplc="041B0019" w:tentative="1">
      <w:start w:val="1"/>
      <w:numFmt w:val="lowerLetter"/>
      <w:lvlText w:val="%5."/>
      <w:lvlJc w:val="left"/>
      <w:pPr>
        <w:ind w:left="5406" w:hanging="360"/>
      </w:pPr>
    </w:lvl>
    <w:lvl w:ilvl="5" w:tplc="041B001B" w:tentative="1">
      <w:start w:val="1"/>
      <w:numFmt w:val="lowerRoman"/>
      <w:lvlText w:val="%6."/>
      <w:lvlJc w:val="right"/>
      <w:pPr>
        <w:ind w:left="6126" w:hanging="180"/>
      </w:pPr>
    </w:lvl>
    <w:lvl w:ilvl="6" w:tplc="041B000F" w:tentative="1">
      <w:start w:val="1"/>
      <w:numFmt w:val="decimal"/>
      <w:lvlText w:val="%7."/>
      <w:lvlJc w:val="left"/>
      <w:pPr>
        <w:ind w:left="6846" w:hanging="360"/>
      </w:pPr>
    </w:lvl>
    <w:lvl w:ilvl="7" w:tplc="041B0019" w:tentative="1">
      <w:start w:val="1"/>
      <w:numFmt w:val="lowerLetter"/>
      <w:lvlText w:val="%8."/>
      <w:lvlJc w:val="left"/>
      <w:pPr>
        <w:ind w:left="7566" w:hanging="360"/>
      </w:pPr>
    </w:lvl>
    <w:lvl w:ilvl="8" w:tplc="041B001B" w:tentative="1">
      <w:start w:val="1"/>
      <w:numFmt w:val="lowerRoman"/>
      <w:lvlText w:val="%9."/>
      <w:lvlJc w:val="right"/>
      <w:pPr>
        <w:ind w:left="8286" w:hanging="180"/>
      </w:pPr>
    </w:lvl>
  </w:abstractNum>
  <w:abstractNum w:abstractNumId="85" w15:restartNumberingAfterBreak="0">
    <w:nsid w:val="40650698"/>
    <w:multiLevelType w:val="hybridMultilevel"/>
    <w:tmpl w:val="3E709996"/>
    <w:lvl w:ilvl="0" w:tplc="9DA0AED2">
      <w:start w:val="1"/>
      <w:numFmt w:val="lowerLetter"/>
      <w:lvlText w:val="%1)"/>
      <w:lvlJc w:val="left"/>
      <w:pPr>
        <w:ind w:left="720" w:hanging="360"/>
      </w:pPr>
      <w:rPr>
        <w:rFonts w:ascii="Arial Narrow" w:hAnsi="Arial Narrow" w:hint="default"/>
      </w:rPr>
    </w:lvl>
    <w:lvl w:ilvl="1" w:tplc="5D641EAC">
      <w:start w:val="1"/>
      <w:numFmt w:val="lowerLetter"/>
      <w:lvlText w:val="%2."/>
      <w:lvlJc w:val="left"/>
      <w:pPr>
        <w:ind w:left="1440" w:hanging="360"/>
      </w:pPr>
    </w:lvl>
    <w:lvl w:ilvl="2" w:tplc="076062E8">
      <w:start w:val="1"/>
      <w:numFmt w:val="lowerRoman"/>
      <w:lvlText w:val="%3."/>
      <w:lvlJc w:val="right"/>
      <w:pPr>
        <w:ind w:left="2160" w:hanging="180"/>
      </w:pPr>
    </w:lvl>
    <w:lvl w:ilvl="3" w:tplc="E98C4D3A">
      <w:start w:val="1"/>
      <w:numFmt w:val="decimal"/>
      <w:lvlText w:val="%4."/>
      <w:lvlJc w:val="left"/>
      <w:pPr>
        <w:ind w:left="2880" w:hanging="360"/>
      </w:pPr>
    </w:lvl>
    <w:lvl w:ilvl="4" w:tplc="3E86195E">
      <w:start w:val="1"/>
      <w:numFmt w:val="lowerLetter"/>
      <w:lvlText w:val="%5."/>
      <w:lvlJc w:val="left"/>
      <w:pPr>
        <w:ind w:left="3600" w:hanging="360"/>
      </w:pPr>
    </w:lvl>
    <w:lvl w:ilvl="5" w:tplc="6B923238">
      <w:start w:val="1"/>
      <w:numFmt w:val="lowerRoman"/>
      <w:lvlText w:val="%6."/>
      <w:lvlJc w:val="right"/>
      <w:pPr>
        <w:ind w:left="4320" w:hanging="180"/>
      </w:pPr>
    </w:lvl>
    <w:lvl w:ilvl="6" w:tplc="0EFAE228">
      <w:start w:val="1"/>
      <w:numFmt w:val="decimal"/>
      <w:lvlText w:val="%7."/>
      <w:lvlJc w:val="left"/>
      <w:pPr>
        <w:ind w:left="5040" w:hanging="360"/>
      </w:pPr>
    </w:lvl>
    <w:lvl w:ilvl="7" w:tplc="BB2CF7EA">
      <w:start w:val="1"/>
      <w:numFmt w:val="lowerLetter"/>
      <w:lvlText w:val="%8."/>
      <w:lvlJc w:val="left"/>
      <w:pPr>
        <w:ind w:left="5760" w:hanging="360"/>
      </w:pPr>
    </w:lvl>
    <w:lvl w:ilvl="8" w:tplc="64D46D9A">
      <w:start w:val="1"/>
      <w:numFmt w:val="lowerRoman"/>
      <w:lvlText w:val="%9."/>
      <w:lvlJc w:val="right"/>
      <w:pPr>
        <w:ind w:left="6480" w:hanging="180"/>
      </w:pPr>
    </w:lvl>
  </w:abstractNum>
  <w:abstractNum w:abstractNumId="86" w15:restartNumberingAfterBreak="0">
    <w:nsid w:val="42BCF049"/>
    <w:multiLevelType w:val="hybridMultilevel"/>
    <w:tmpl w:val="77CA02DC"/>
    <w:lvl w:ilvl="0" w:tplc="2004BE08">
      <w:start w:val="1"/>
      <w:numFmt w:val="lowerLetter"/>
      <w:lvlText w:val="(%1)"/>
      <w:lvlJc w:val="left"/>
      <w:pPr>
        <w:ind w:left="1776" w:hanging="360"/>
      </w:pPr>
      <w:rPr>
        <w:rFonts w:ascii="Arial Narrow" w:hAnsi="Arial Narrow" w:hint="default"/>
      </w:rPr>
    </w:lvl>
    <w:lvl w:ilvl="1" w:tplc="CFF80E38">
      <w:start w:val="1"/>
      <w:numFmt w:val="lowerLetter"/>
      <w:lvlText w:val="%2."/>
      <w:lvlJc w:val="left"/>
      <w:pPr>
        <w:ind w:left="1440" w:hanging="360"/>
      </w:pPr>
    </w:lvl>
    <w:lvl w:ilvl="2" w:tplc="C0284BCA">
      <w:start w:val="1"/>
      <w:numFmt w:val="lowerRoman"/>
      <w:lvlText w:val="%3."/>
      <w:lvlJc w:val="right"/>
      <w:pPr>
        <w:ind w:left="2160" w:hanging="180"/>
      </w:pPr>
    </w:lvl>
    <w:lvl w:ilvl="3" w:tplc="017EA98E">
      <w:start w:val="1"/>
      <w:numFmt w:val="decimal"/>
      <w:lvlText w:val="%4."/>
      <w:lvlJc w:val="left"/>
      <w:pPr>
        <w:ind w:left="2880" w:hanging="360"/>
      </w:pPr>
    </w:lvl>
    <w:lvl w:ilvl="4" w:tplc="2462165C">
      <w:start w:val="1"/>
      <w:numFmt w:val="lowerLetter"/>
      <w:lvlText w:val="%5."/>
      <w:lvlJc w:val="left"/>
      <w:pPr>
        <w:ind w:left="3600" w:hanging="360"/>
      </w:pPr>
    </w:lvl>
    <w:lvl w:ilvl="5" w:tplc="4024FAE4">
      <w:start w:val="1"/>
      <w:numFmt w:val="lowerRoman"/>
      <w:lvlText w:val="%6."/>
      <w:lvlJc w:val="right"/>
      <w:pPr>
        <w:ind w:left="4320" w:hanging="180"/>
      </w:pPr>
    </w:lvl>
    <w:lvl w:ilvl="6" w:tplc="8FF0566A">
      <w:start w:val="1"/>
      <w:numFmt w:val="decimal"/>
      <w:lvlText w:val="%7."/>
      <w:lvlJc w:val="left"/>
      <w:pPr>
        <w:ind w:left="5040" w:hanging="360"/>
      </w:pPr>
    </w:lvl>
    <w:lvl w:ilvl="7" w:tplc="A6E42A8A">
      <w:start w:val="1"/>
      <w:numFmt w:val="lowerLetter"/>
      <w:lvlText w:val="%8."/>
      <w:lvlJc w:val="left"/>
      <w:pPr>
        <w:ind w:left="5760" w:hanging="360"/>
      </w:pPr>
    </w:lvl>
    <w:lvl w:ilvl="8" w:tplc="5682421A">
      <w:start w:val="1"/>
      <w:numFmt w:val="lowerRoman"/>
      <w:lvlText w:val="%9."/>
      <w:lvlJc w:val="right"/>
      <w:pPr>
        <w:ind w:left="6480" w:hanging="180"/>
      </w:pPr>
    </w:lvl>
  </w:abstractNum>
  <w:abstractNum w:abstractNumId="87" w15:restartNumberingAfterBreak="0">
    <w:nsid w:val="4399128C"/>
    <w:multiLevelType w:val="hybridMultilevel"/>
    <w:tmpl w:val="5C0A7CEE"/>
    <w:lvl w:ilvl="0" w:tplc="9F841C34">
      <w:start w:val="1"/>
      <w:numFmt w:val="decimal"/>
      <w:lvlText w:val="20.%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5F469BA"/>
    <w:multiLevelType w:val="hybridMultilevel"/>
    <w:tmpl w:val="833294D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9" w15:restartNumberingAfterBreak="0">
    <w:nsid w:val="474C67F6"/>
    <w:multiLevelType w:val="hybridMultilevel"/>
    <w:tmpl w:val="24145EFE"/>
    <w:lvl w:ilvl="0" w:tplc="50FC661E">
      <w:numFmt w:val="bullet"/>
      <w:lvlText w:val="-"/>
      <w:lvlJc w:val="left"/>
      <w:pPr>
        <w:ind w:left="720" w:hanging="360"/>
      </w:pPr>
      <w:rPr>
        <w:rFonts w:ascii="Times New Roman" w:eastAsia="Tahom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47AD780E"/>
    <w:multiLevelType w:val="hybridMultilevel"/>
    <w:tmpl w:val="1D72E822"/>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4A8C1CFB"/>
    <w:multiLevelType w:val="hybridMultilevel"/>
    <w:tmpl w:val="240A1B20"/>
    <w:lvl w:ilvl="0" w:tplc="622EFA04">
      <w:start w:val="1"/>
      <w:numFmt w:val="decimal"/>
      <w:lvlText w:val="1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E1A7F02"/>
    <w:multiLevelType w:val="hybridMultilevel"/>
    <w:tmpl w:val="C9405226"/>
    <w:lvl w:ilvl="0" w:tplc="E0083FC8">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3" w15:restartNumberingAfterBreak="0">
    <w:nsid w:val="4E584668"/>
    <w:multiLevelType w:val="hybridMultilevel"/>
    <w:tmpl w:val="72943AE6"/>
    <w:lvl w:ilvl="0" w:tplc="6366D1A2">
      <w:start w:val="1"/>
      <w:numFmt w:val="lowerRoman"/>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4" w15:restartNumberingAfterBreak="0">
    <w:nsid w:val="4FD30666"/>
    <w:multiLevelType w:val="hybridMultilevel"/>
    <w:tmpl w:val="6F56ABA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5" w15:restartNumberingAfterBreak="0">
    <w:nsid w:val="5058D410"/>
    <w:multiLevelType w:val="multilevel"/>
    <w:tmpl w:val="7A9ACEA2"/>
    <w:lvl w:ilvl="0">
      <w:start w:val="1"/>
      <w:numFmt w:val="decimal"/>
      <w:lvlText w:val="%1."/>
      <w:lvlJc w:val="left"/>
      <w:pPr>
        <w:ind w:left="720" w:hanging="360"/>
      </w:pPr>
    </w:lvl>
    <w:lvl w:ilvl="1">
      <w:start w:val="3"/>
      <w:numFmt w:val="decimal"/>
      <w:lvlText w:val="%1.%2"/>
      <w:lvlJc w:val="left"/>
      <w:pPr>
        <w:ind w:left="360" w:hanging="360"/>
      </w:pPr>
      <w:rPr>
        <w:rFonts w:ascii="Arial Narrow" w:hAnsi="Arial Narro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15F6EC2"/>
    <w:multiLevelType w:val="hybridMultilevel"/>
    <w:tmpl w:val="68AE3C04"/>
    <w:lvl w:ilvl="0" w:tplc="9A6A5D4C">
      <w:start w:val="1"/>
      <w:numFmt w:val="decimal"/>
      <w:lvlText w:val="13.%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529972EB"/>
    <w:multiLevelType w:val="multilevel"/>
    <w:tmpl w:val="D556DABC"/>
    <w:styleLink w:val="Aktulnyzoznam1"/>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8" w15:restartNumberingAfterBreak="0">
    <w:nsid w:val="52A00FDD"/>
    <w:multiLevelType w:val="hybridMultilevel"/>
    <w:tmpl w:val="7F3245C8"/>
    <w:lvl w:ilvl="0" w:tplc="ABAEBD04">
      <w:start w:val="1"/>
      <w:numFmt w:val="decimal"/>
      <w:lvlText w:val="9.%1"/>
      <w:lvlJc w:val="left"/>
      <w:pPr>
        <w:ind w:left="64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552287"/>
    <w:multiLevelType w:val="hybridMultilevel"/>
    <w:tmpl w:val="14DA7620"/>
    <w:lvl w:ilvl="0" w:tplc="FFFFFFFF">
      <w:start w:val="1"/>
      <w:numFmt w:val="lowerRoman"/>
      <w:lvlText w:val="%1."/>
      <w:lvlJc w:val="right"/>
      <w:pPr>
        <w:ind w:left="2526" w:hanging="360"/>
      </w:pPr>
    </w:lvl>
    <w:lvl w:ilvl="1" w:tplc="FFFFFFFF" w:tentative="1">
      <w:start w:val="1"/>
      <w:numFmt w:val="lowerLetter"/>
      <w:lvlText w:val="%2."/>
      <w:lvlJc w:val="left"/>
      <w:pPr>
        <w:ind w:left="3246" w:hanging="360"/>
      </w:pPr>
    </w:lvl>
    <w:lvl w:ilvl="2" w:tplc="FFFFFFFF" w:tentative="1">
      <w:start w:val="1"/>
      <w:numFmt w:val="lowerRoman"/>
      <w:lvlText w:val="%3."/>
      <w:lvlJc w:val="right"/>
      <w:pPr>
        <w:ind w:left="3966" w:hanging="180"/>
      </w:pPr>
    </w:lvl>
    <w:lvl w:ilvl="3" w:tplc="FFFFFFFF" w:tentative="1">
      <w:start w:val="1"/>
      <w:numFmt w:val="decimal"/>
      <w:lvlText w:val="%4."/>
      <w:lvlJc w:val="left"/>
      <w:pPr>
        <w:ind w:left="4686" w:hanging="360"/>
      </w:pPr>
    </w:lvl>
    <w:lvl w:ilvl="4" w:tplc="FFFFFFFF" w:tentative="1">
      <w:start w:val="1"/>
      <w:numFmt w:val="lowerLetter"/>
      <w:lvlText w:val="%5."/>
      <w:lvlJc w:val="left"/>
      <w:pPr>
        <w:ind w:left="5406" w:hanging="360"/>
      </w:pPr>
    </w:lvl>
    <w:lvl w:ilvl="5" w:tplc="FFFFFFFF" w:tentative="1">
      <w:start w:val="1"/>
      <w:numFmt w:val="lowerRoman"/>
      <w:lvlText w:val="%6."/>
      <w:lvlJc w:val="right"/>
      <w:pPr>
        <w:ind w:left="6126" w:hanging="180"/>
      </w:pPr>
    </w:lvl>
    <w:lvl w:ilvl="6" w:tplc="FFFFFFFF" w:tentative="1">
      <w:start w:val="1"/>
      <w:numFmt w:val="decimal"/>
      <w:lvlText w:val="%7."/>
      <w:lvlJc w:val="left"/>
      <w:pPr>
        <w:ind w:left="6846" w:hanging="360"/>
      </w:pPr>
    </w:lvl>
    <w:lvl w:ilvl="7" w:tplc="FFFFFFFF" w:tentative="1">
      <w:start w:val="1"/>
      <w:numFmt w:val="lowerLetter"/>
      <w:lvlText w:val="%8."/>
      <w:lvlJc w:val="left"/>
      <w:pPr>
        <w:ind w:left="7566" w:hanging="360"/>
      </w:pPr>
    </w:lvl>
    <w:lvl w:ilvl="8" w:tplc="FFFFFFFF" w:tentative="1">
      <w:start w:val="1"/>
      <w:numFmt w:val="lowerRoman"/>
      <w:lvlText w:val="%9."/>
      <w:lvlJc w:val="right"/>
      <w:pPr>
        <w:ind w:left="8286" w:hanging="180"/>
      </w:pPr>
    </w:lvl>
  </w:abstractNum>
  <w:abstractNum w:abstractNumId="100" w15:restartNumberingAfterBreak="0">
    <w:nsid w:val="53983C8C"/>
    <w:multiLevelType w:val="hybridMultilevel"/>
    <w:tmpl w:val="3F84FC5A"/>
    <w:lvl w:ilvl="0" w:tplc="A2A2AC70">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4202985"/>
    <w:multiLevelType w:val="hybridMultilevel"/>
    <w:tmpl w:val="1F3C84A6"/>
    <w:lvl w:ilvl="0" w:tplc="F22C2D3A">
      <w:start w:val="1"/>
      <w:numFmt w:val="lowerLetter"/>
      <w:lvlText w:val="%1)"/>
      <w:lvlJc w:val="left"/>
      <w:pPr>
        <w:ind w:left="1068" w:hanging="360"/>
      </w:pPr>
      <w:rPr>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2" w15:restartNumberingAfterBreak="0">
    <w:nsid w:val="553520D4"/>
    <w:multiLevelType w:val="hybridMultilevel"/>
    <w:tmpl w:val="3D5EC096"/>
    <w:lvl w:ilvl="0" w:tplc="041B0017">
      <w:start w:val="1"/>
      <w:numFmt w:val="lowerLetter"/>
      <w:lvlText w:val="%1)"/>
      <w:lvlJc w:val="left"/>
      <w:pPr>
        <w:ind w:left="1174" w:hanging="360"/>
      </w:pPr>
    </w:lvl>
    <w:lvl w:ilvl="1" w:tplc="041B0019" w:tentative="1">
      <w:start w:val="1"/>
      <w:numFmt w:val="lowerLetter"/>
      <w:lvlText w:val="%2."/>
      <w:lvlJc w:val="left"/>
      <w:pPr>
        <w:ind w:left="1894" w:hanging="360"/>
      </w:p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103" w15:restartNumberingAfterBreak="0">
    <w:nsid w:val="577B62E7"/>
    <w:multiLevelType w:val="hybridMultilevel"/>
    <w:tmpl w:val="F5E61FB4"/>
    <w:lvl w:ilvl="0" w:tplc="E0083F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4" w15:restartNumberingAfterBreak="0">
    <w:nsid w:val="58532CDE"/>
    <w:multiLevelType w:val="hybridMultilevel"/>
    <w:tmpl w:val="E3361DCC"/>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15:restartNumberingAfterBreak="0">
    <w:nsid w:val="58EE5CFF"/>
    <w:multiLevelType w:val="hybridMultilevel"/>
    <w:tmpl w:val="E070E098"/>
    <w:lvl w:ilvl="0" w:tplc="041B0017">
      <w:start w:val="1"/>
      <w:numFmt w:val="lowerLetter"/>
      <w:lvlText w:val="%1)"/>
      <w:lvlJc w:val="left"/>
      <w:pPr>
        <w:ind w:left="1230" w:hanging="360"/>
      </w:pPr>
    </w:lvl>
    <w:lvl w:ilvl="1" w:tplc="041B0019" w:tentative="1">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106" w15:restartNumberingAfterBreak="0">
    <w:nsid w:val="593D508F"/>
    <w:multiLevelType w:val="hybridMultilevel"/>
    <w:tmpl w:val="A7C01EB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7" w15:restartNumberingAfterBreak="0">
    <w:nsid w:val="598A45D9"/>
    <w:multiLevelType w:val="hybridMultilevel"/>
    <w:tmpl w:val="C1A46022"/>
    <w:lvl w:ilvl="0" w:tplc="041B001B">
      <w:start w:val="1"/>
      <w:numFmt w:val="lowerRoman"/>
      <w:lvlText w:val="%1."/>
      <w:lvlJc w:val="righ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8" w15:restartNumberingAfterBreak="0">
    <w:nsid w:val="5B1C039E"/>
    <w:multiLevelType w:val="hybridMultilevel"/>
    <w:tmpl w:val="317CAE50"/>
    <w:lvl w:ilvl="0" w:tplc="3B36E06E">
      <w:start w:val="1"/>
      <w:numFmt w:val="decimal"/>
      <w:lvlText w:val="17.%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5B8960EF"/>
    <w:multiLevelType w:val="hybridMultilevel"/>
    <w:tmpl w:val="11DEB232"/>
    <w:lvl w:ilvl="0" w:tplc="F22C2D3A">
      <w:start w:val="1"/>
      <w:numFmt w:val="lowerLetter"/>
      <w:lvlText w:val="%1)"/>
      <w:lvlJc w:val="left"/>
      <w:pPr>
        <w:ind w:left="1068" w:hanging="360"/>
      </w:pPr>
      <w:rPr>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0" w15:restartNumberingAfterBreak="0">
    <w:nsid w:val="5DD74C87"/>
    <w:multiLevelType w:val="hybridMultilevel"/>
    <w:tmpl w:val="4580B2E0"/>
    <w:lvl w:ilvl="0" w:tplc="F22C2D3A">
      <w:start w:val="1"/>
      <w:numFmt w:val="lowerLetter"/>
      <w:lvlText w:val="%1)"/>
      <w:lvlJc w:val="left"/>
      <w:pPr>
        <w:ind w:left="1068" w:hanging="360"/>
      </w:pPr>
      <w:rPr>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1" w15:restartNumberingAfterBreak="0">
    <w:nsid w:val="5F2A24BB"/>
    <w:multiLevelType w:val="hybridMultilevel"/>
    <w:tmpl w:val="E1E4A928"/>
    <w:lvl w:ilvl="0" w:tplc="EFF88648">
      <w:start w:val="1"/>
      <w:numFmt w:val="decimal"/>
      <w:lvlText w:val="8.%1"/>
      <w:lvlJc w:val="left"/>
      <w:pPr>
        <w:ind w:left="360" w:hanging="360"/>
      </w:pPr>
      <w:rPr>
        <w:rFonts w:hint="default"/>
        <w:b w:val="0"/>
        <w:bCs/>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2" w15:restartNumberingAfterBreak="0">
    <w:nsid w:val="5FF057A1"/>
    <w:multiLevelType w:val="hybridMultilevel"/>
    <w:tmpl w:val="0D3E3E16"/>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604C0A10"/>
    <w:multiLevelType w:val="hybridMultilevel"/>
    <w:tmpl w:val="4FFC0A7A"/>
    <w:lvl w:ilvl="0" w:tplc="50FC661E">
      <w:numFmt w:val="bullet"/>
      <w:lvlText w:val="-"/>
      <w:lvlJc w:val="left"/>
      <w:pPr>
        <w:ind w:left="1776" w:hanging="360"/>
      </w:pPr>
      <w:rPr>
        <w:rFonts w:ascii="Times New Roman" w:eastAsia="Tahoma"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4" w15:restartNumberingAfterBreak="0">
    <w:nsid w:val="609F728A"/>
    <w:multiLevelType w:val="hybridMultilevel"/>
    <w:tmpl w:val="CEBA58D6"/>
    <w:lvl w:ilvl="0" w:tplc="8FAE9FCE">
      <w:start w:val="1"/>
      <w:numFmt w:val="lowerLetter"/>
      <w:lvlText w:val="%1)"/>
      <w:lvlJc w:val="left"/>
      <w:pPr>
        <w:ind w:left="1068" w:hanging="360"/>
      </w:pPr>
      <w:rPr>
        <w:b w:val="0"/>
        <w:bCs w:val="0"/>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15" w15:restartNumberingAfterBreak="0">
    <w:nsid w:val="60F7343B"/>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6" w15:restartNumberingAfterBreak="0">
    <w:nsid w:val="61013C47"/>
    <w:multiLevelType w:val="hybridMultilevel"/>
    <w:tmpl w:val="62B059AE"/>
    <w:lvl w:ilvl="0" w:tplc="5382F88A">
      <w:start w:val="1"/>
      <w:numFmt w:val="lowerLetter"/>
      <w:lvlText w:val="%1)"/>
      <w:lvlJc w:val="left"/>
      <w:pPr>
        <w:ind w:left="1080" w:hanging="360"/>
      </w:pPr>
      <w:rPr>
        <w:rFonts w:ascii="Arial Narrow" w:hAnsi="Arial Narrow"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7" w15:restartNumberingAfterBreak="0">
    <w:nsid w:val="62244A11"/>
    <w:multiLevelType w:val="hybridMultilevel"/>
    <w:tmpl w:val="14DA7620"/>
    <w:lvl w:ilvl="0" w:tplc="FFFFFFFF">
      <w:start w:val="1"/>
      <w:numFmt w:val="lowerRoman"/>
      <w:lvlText w:val="%1."/>
      <w:lvlJc w:val="right"/>
      <w:pPr>
        <w:ind w:left="2526" w:hanging="360"/>
      </w:pPr>
    </w:lvl>
    <w:lvl w:ilvl="1" w:tplc="FFFFFFFF" w:tentative="1">
      <w:start w:val="1"/>
      <w:numFmt w:val="lowerLetter"/>
      <w:lvlText w:val="%2."/>
      <w:lvlJc w:val="left"/>
      <w:pPr>
        <w:ind w:left="3246" w:hanging="360"/>
      </w:pPr>
    </w:lvl>
    <w:lvl w:ilvl="2" w:tplc="FFFFFFFF" w:tentative="1">
      <w:start w:val="1"/>
      <w:numFmt w:val="lowerRoman"/>
      <w:lvlText w:val="%3."/>
      <w:lvlJc w:val="right"/>
      <w:pPr>
        <w:ind w:left="3966" w:hanging="180"/>
      </w:pPr>
    </w:lvl>
    <w:lvl w:ilvl="3" w:tplc="FFFFFFFF" w:tentative="1">
      <w:start w:val="1"/>
      <w:numFmt w:val="decimal"/>
      <w:lvlText w:val="%4."/>
      <w:lvlJc w:val="left"/>
      <w:pPr>
        <w:ind w:left="4686" w:hanging="360"/>
      </w:pPr>
    </w:lvl>
    <w:lvl w:ilvl="4" w:tplc="FFFFFFFF" w:tentative="1">
      <w:start w:val="1"/>
      <w:numFmt w:val="lowerLetter"/>
      <w:lvlText w:val="%5."/>
      <w:lvlJc w:val="left"/>
      <w:pPr>
        <w:ind w:left="5406" w:hanging="360"/>
      </w:pPr>
    </w:lvl>
    <w:lvl w:ilvl="5" w:tplc="FFFFFFFF" w:tentative="1">
      <w:start w:val="1"/>
      <w:numFmt w:val="lowerRoman"/>
      <w:lvlText w:val="%6."/>
      <w:lvlJc w:val="right"/>
      <w:pPr>
        <w:ind w:left="6126" w:hanging="180"/>
      </w:pPr>
    </w:lvl>
    <w:lvl w:ilvl="6" w:tplc="FFFFFFFF" w:tentative="1">
      <w:start w:val="1"/>
      <w:numFmt w:val="decimal"/>
      <w:lvlText w:val="%7."/>
      <w:lvlJc w:val="left"/>
      <w:pPr>
        <w:ind w:left="6846" w:hanging="360"/>
      </w:pPr>
    </w:lvl>
    <w:lvl w:ilvl="7" w:tplc="FFFFFFFF" w:tentative="1">
      <w:start w:val="1"/>
      <w:numFmt w:val="lowerLetter"/>
      <w:lvlText w:val="%8."/>
      <w:lvlJc w:val="left"/>
      <w:pPr>
        <w:ind w:left="7566" w:hanging="360"/>
      </w:pPr>
    </w:lvl>
    <w:lvl w:ilvl="8" w:tplc="FFFFFFFF" w:tentative="1">
      <w:start w:val="1"/>
      <w:numFmt w:val="lowerRoman"/>
      <w:lvlText w:val="%9."/>
      <w:lvlJc w:val="right"/>
      <w:pPr>
        <w:ind w:left="8286" w:hanging="180"/>
      </w:pPr>
    </w:lvl>
  </w:abstractNum>
  <w:abstractNum w:abstractNumId="118" w15:restartNumberingAfterBreak="0">
    <w:nsid w:val="636A29A9"/>
    <w:multiLevelType w:val="hybridMultilevel"/>
    <w:tmpl w:val="FC24BEB0"/>
    <w:lvl w:ilvl="0" w:tplc="9CE2190C">
      <w:start w:val="1"/>
      <w:numFmt w:val="decimal"/>
      <w:lvlText w:val="1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CE306D"/>
    <w:multiLevelType w:val="hybridMultilevel"/>
    <w:tmpl w:val="900EDE62"/>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0" w15:restartNumberingAfterBreak="0">
    <w:nsid w:val="643502C2"/>
    <w:multiLevelType w:val="hybridMultilevel"/>
    <w:tmpl w:val="17CE7F18"/>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64A14339"/>
    <w:multiLevelType w:val="multilevel"/>
    <w:tmpl w:val="ADEA7A1A"/>
    <w:lvl w:ilvl="0">
      <w:start w:val="1"/>
      <w:numFmt w:val="decimal"/>
      <w:pStyle w:val="MLNadpislnku"/>
      <w:lvlText w:val="%1."/>
      <w:lvlJc w:val="left"/>
      <w:pPr>
        <w:tabs>
          <w:tab w:val="num" w:pos="3430"/>
        </w:tabs>
        <w:ind w:left="3430"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820"/>
        </w:tabs>
        <w:ind w:left="820" w:hanging="397"/>
      </w:pPr>
      <w:rPr>
        <w:rFonts w:ascii="Tahoma" w:eastAsia="Times New Roman" w:hAnsi="Tahoma" w:cs="Tahoma"/>
        <w:sz w:val="22"/>
        <w:szCs w:val="22"/>
      </w:rPr>
    </w:lvl>
    <w:lvl w:ilvl="3">
      <w:start w:val="1"/>
      <w:numFmt w:val="bullet"/>
      <w:lvlText w:val=""/>
      <w:lvlJc w:val="left"/>
      <w:pPr>
        <w:ind w:left="1066" w:hanging="360"/>
      </w:pPr>
      <w:rPr>
        <w:rFonts w:ascii="Symbol" w:hAnsi="Symbol" w:hint="default"/>
        <w:color w:val="auto"/>
      </w:rPr>
    </w:lvl>
    <w:lvl w:ilvl="4">
      <w:start w:val="1"/>
      <w:numFmt w:val="decimal"/>
      <w:lvlText w:val="%1.%2.%3.%4.%5."/>
      <w:lvlJc w:val="left"/>
      <w:pPr>
        <w:ind w:left="4534" w:hanging="708"/>
      </w:pPr>
      <w:rPr>
        <w:rFonts w:hint="default"/>
      </w:rPr>
    </w:lvl>
    <w:lvl w:ilvl="5">
      <w:start w:val="1"/>
      <w:numFmt w:val="decimal"/>
      <w:lvlText w:val="%1.%2.%3.%4.%5.%6."/>
      <w:lvlJc w:val="left"/>
      <w:pPr>
        <w:ind w:left="5101" w:hanging="708"/>
      </w:pPr>
      <w:rPr>
        <w:rFonts w:hint="default"/>
      </w:rPr>
    </w:lvl>
    <w:lvl w:ilvl="6">
      <w:start w:val="1"/>
      <w:numFmt w:val="decimal"/>
      <w:lvlText w:val="%1.%2.%3.%4.%5.%6.%7."/>
      <w:lvlJc w:val="left"/>
      <w:pPr>
        <w:ind w:left="4528" w:hanging="708"/>
      </w:pPr>
      <w:rPr>
        <w:rFonts w:hint="default"/>
      </w:rPr>
    </w:lvl>
    <w:lvl w:ilvl="7">
      <w:start w:val="1"/>
      <w:numFmt w:val="decimal"/>
      <w:lvlText w:val="%1.%2.%3.%4.%5.%6.%7.%8."/>
      <w:lvlJc w:val="left"/>
      <w:pPr>
        <w:ind w:left="5236" w:hanging="708"/>
      </w:pPr>
      <w:rPr>
        <w:rFonts w:hint="default"/>
      </w:rPr>
    </w:lvl>
    <w:lvl w:ilvl="8">
      <w:start w:val="1"/>
      <w:numFmt w:val="decimal"/>
      <w:lvlText w:val="%1.%2.%3.%4.%5.%6.%7.%8.%9."/>
      <w:lvlJc w:val="left"/>
      <w:pPr>
        <w:ind w:left="5944" w:hanging="708"/>
      </w:pPr>
      <w:rPr>
        <w:rFonts w:hint="default"/>
      </w:rPr>
    </w:lvl>
  </w:abstractNum>
  <w:abstractNum w:abstractNumId="122" w15:restartNumberingAfterBreak="0">
    <w:nsid w:val="64E147C2"/>
    <w:multiLevelType w:val="hybridMultilevel"/>
    <w:tmpl w:val="E3F6D144"/>
    <w:lvl w:ilvl="0" w:tplc="ECD64EA6">
      <w:start w:val="1"/>
      <w:numFmt w:val="decimal"/>
      <w:lvlText w:val="15.%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5110BB7"/>
    <w:multiLevelType w:val="hybridMultilevel"/>
    <w:tmpl w:val="1988E520"/>
    <w:lvl w:ilvl="0" w:tplc="50FC661E">
      <w:numFmt w:val="bullet"/>
      <w:lvlText w:val="-"/>
      <w:lvlJc w:val="left"/>
      <w:pPr>
        <w:ind w:left="1440" w:hanging="360"/>
      </w:pPr>
      <w:rPr>
        <w:rFonts w:ascii="Times New Roman" w:eastAsia="Tahoma"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4" w15:restartNumberingAfterBreak="0">
    <w:nsid w:val="67CE2367"/>
    <w:multiLevelType w:val="hybridMultilevel"/>
    <w:tmpl w:val="BC7A3CAE"/>
    <w:lvl w:ilvl="0" w:tplc="5382F88A">
      <w:start w:val="1"/>
      <w:numFmt w:val="lowerLetter"/>
      <w:lvlText w:val="%1)"/>
      <w:lvlJc w:val="left"/>
      <w:pPr>
        <w:ind w:left="1080" w:hanging="360"/>
      </w:pPr>
      <w:rPr>
        <w:rFonts w:ascii="Arial Narrow" w:hAnsi="Arial Narrow"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5" w15:restartNumberingAfterBreak="0">
    <w:nsid w:val="68391871"/>
    <w:multiLevelType w:val="hybridMultilevel"/>
    <w:tmpl w:val="9702A01A"/>
    <w:lvl w:ilvl="0" w:tplc="76647538">
      <w:numFmt w:val="bullet"/>
      <w:lvlText w:val="•"/>
      <w:lvlJc w:val="left"/>
      <w:pPr>
        <w:ind w:left="1776" w:hanging="360"/>
      </w:pPr>
      <w:rPr>
        <w:rFonts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6" w15:restartNumberingAfterBreak="0">
    <w:nsid w:val="684E386F"/>
    <w:multiLevelType w:val="hybridMultilevel"/>
    <w:tmpl w:val="8F5EB312"/>
    <w:lvl w:ilvl="0" w:tplc="50FC661E">
      <w:numFmt w:val="bullet"/>
      <w:lvlText w:val="-"/>
      <w:lvlJc w:val="left"/>
      <w:pPr>
        <w:ind w:left="1776" w:hanging="360"/>
      </w:pPr>
      <w:rPr>
        <w:rFonts w:ascii="Times New Roman" w:eastAsia="Tahoma"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7" w15:restartNumberingAfterBreak="0">
    <w:nsid w:val="692628D0"/>
    <w:multiLevelType w:val="hybridMultilevel"/>
    <w:tmpl w:val="0768A12C"/>
    <w:lvl w:ilvl="0" w:tplc="911ECF28">
      <w:start w:val="1"/>
      <w:numFmt w:val="lowerLetter"/>
      <w:lvlText w:val="%1)"/>
      <w:lvlJc w:val="left"/>
      <w:pPr>
        <w:ind w:left="408" w:hanging="360"/>
      </w:pPr>
      <w:rPr>
        <w:rFonts w:hint="default"/>
        <w:b/>
        <w:bCs/>
        <w:i w:val="0"/>
        <w:iCs w:val="0"/>
      </w:rPr>
    </w:lvl>
    <w:lvl w:ilvl="1" w:tplc="041B0019" w:tentative="1">
      <w:start w:val="1"/>
      <w:numFmt w:val="lowerLetter"/>
      <w:lvlText w:val="%2."/>
      <w:lvlJc w:val="left"/>
      <w:pPr>
        <w:ind w:left="1128" w:hanging="360"/>
      </w:pPr>
    </w:lvl>
    <w:lvl w:ilvl="2" w:tplc="041B001B" w:tentative="1">
      <w:start w:val="1"/>
      <w:numFmt w:val="lowerRoman"/>
      <w:lvlText w:val="%3."/>
      <w:lvlJc w:val="right"/>
      <w:pPr>
        <w:ind w:left="1848" w:hanging="180"/>
      </w:pPr>
    </w:lvl>
    <w:lvl w:ilvl="3" w:tplc="041B000F" w:tentative="1">
      <w:start w:val="1"/>
      <w:numFmt w:val="decimal"/>
      <w:lvlText w:val="%4."/>
      <w:lvlJc w:val="left"/>
      <w:pPr>
        <w:ind w:left="2568" w:hanging="360"/>
      </w:pPr>
    </w:lvl>
    <w:lvl w:ilvl="4" w:tplc="041B0019" w:tentative="1">
      <w:start w:val="1"/>
      <w:numFmt w:val="lowerLetter"/>
      <w:lvlText w:val="%5."/>
      <w:lvlJc w:val="left"/>
      <w:pPr>
        <w:ind w:left="3288" w:hanging="360"/>
      </w:pPr>
    </w:lvl>
    <w:lvl w:ilvl="5" w:tplc="041B001B" w:tentative="1">
      <w:start w:val="1"/>
      <w:numFmt w:val="lowerRoman"/>
      <w:lvlText w:val="%6."/>
      <w:lvlJc w:val="right"/>
      <w:pPr>
        <w:ind w:left="4008" w:hanging="180"/>
      </w:pPr>
    </w:lvl>
    <w:lvl w:ilvl="6" w:tplc="041B000F" w:tentative="1">
      <w:start w:val="1"/>
      <w:numFmt w:val="decimal"/>
      <w:lvlText w:val="%7."/>
      <w:lvlJc w:val="left"/>
      <w:pPr>
        <w:ind w:left="4728" w:hanging="360"/>
      </w:pPr>
    </w:lvl>
    <w:lvl w:ilvl="7" w:tplc="041B0019" w:tentative="1">
      <w:start w:val="1"/>
      <w:numFmt w:val="lowerLetter"/>
      <w:lvlText w:val="%8."/>
      <w:lvlJc w:val="left"/>
      <w:pPr>
        <w:ind w:left="5448" w:hanging="360"/>
      </w:pPr>
    </w:lvl>
    <w:lvl w:ilvl="8" w:tplc="041B001B" w:tentative="1">
      <w:start w:val="1"/>
      <w:numFmt w:val="lowerRoman"/>
      <w:lvlText w:val="%9."/>
      <w:lvlJc w:val="right"/>
      <w:pPr>
        <w:ind w:left="6168" w:hanging="180"/>
      </w:pPr>
    </w:lvl>
  </w:abstractNum>
  <w:abstractNum w:abstractNumId="128" w15:restartNumberingAfterBreak="0">
    <w:nsid w:val="69570CD8"/>
    <w:multiLevelType w:val="hybridMultilevel"/>
    <w:tmpl w:val="FF0E639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29" w15:restartNumberingAfterBreak="0">
    <w:nsid w:val="6A08763E"/>
    <w:multiLevelType w:val="hybridMultilevel"/>
    <w:tmpl w:val="FBEE6FE4"/>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0" w15:restartNumberingAfterBreak="0">
    <w:nsid w:val="6A2E258C"/>
    <w:multiLevelType w:val="hybridMultilevel"/>
    <w:tmpl w:val="115666C0"/>
    <w:lvl w:ilvl="0" w:tplc="76647538">
      <w:numFmt w:val="bullet"/>
      <w:lvlText w:val="•"/>
      <w:lvlJc w:val="left"/>
      <w:pPr>
        <w:ind w:left="1776" w:hanging="360"/>
      </w:pPr>
      <w:rPr>
        <w:rFonts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31" w15:restartNumberingAfterBreak="0">
    <w:nsid w:val="6BEF1028"/>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2" w15:restartNumberingAfterBreak="0">
    <w:nsid w:val="6D8D37A5"/>
    <w:multiLevelType w:val="hybridMultilevel"/>
    <w:tmpl w:val="AFCC9672"/>
    <w:lvl w:ilvl="0" w:tplc="0BC25AD8">
      <w:start w:val="1"/>
      <w:numFmt w:val="decimal"/>
      <w:lvlText w:val="%1."/>
      <w:lvlJc w:val="left"/>
      <w:pPr>
        <w:ind w:left="720" w:hanging="360"/>
      </w:pPr>
    </w:lvl>
    <w:lvl w:ilvl="1" w:tplc="A3C8DF76">
      <w:start w:val="1"/>
      <w:numFmt w:val="lowerLetter"/>
      <w:lvlText w:val="%2."/>
      <w:lvlJc w:val="left"/>
      <w:pPr>
        <w:ind w:left="1440" w:hanging="360"/>
      </w:pPr>
    </w:lvl>
    <w:lvl w:ilvl="2" w:tplc="5CF45D06">
      <w:start w:val="1"/>
      <w:numFmt w:val="lowerRoman"/>
      <w:lvlText w:val="%3."/>
      <w:lvlJc w:val="right"/>
      <w:pPr>
        <w:ind w:left="2160" w:hanging="180"/>
      </w:pPr>
    </w:lvl>
    <w:lvl w:ilvl="3" w:tplc="271CD048">
      <w:start w:val="1"/>
      <w:numFmt w:val="decimal"/>
      <w:lvlText w:val="%4."/>
      <w:lvlJc w:val="left"/>
      <w:pPr>
        <w:ind w:left="2880" w:hanging="360"/>
      </w:pPr>
    </w:lvl>
    <w:lvl w:ilvl="4" w:tplc="FA08A92A">
      <w:start w:val="1"/>
      <w:numFmt w:val="lowerLetter"/>
      <w:lvlText w:val="%5."/>
      <w:lvlJc w:val="left"/>
      <w:pPr>
        <w:ind w:left="3600" w:hanging="360"/>
      </w:pPr>
    </w:lvl>
    <w:lvl w:ilvl="5" w:tplc="33C8E2D2">
      <w:start w:val="1"/>
      <w:numFmt w:val="lowerRoman"/>
      <w:lvlText w:val="%6."/>
      <w:lvlJc w:val="right"/>
      <w:pPr>
        <w:ind w:left="4320" w:hanging="180"/>
      </w:pPr>
    </w:lvl>
    <w:lvl w:ilvl="6" w:tplc="4D88B32A">
      <w:start w:val="1"/>
      <w:numFmt w:val="decimal"/>
      <w:lvlText w:val="%7."/>
      <w:lvlJc w:val="left"/>
      <w:pPr>
        <w:ind w:left="5040" w:hanging="360"/>
      </w:pPr>
    </w:lvl>
    <w:lvl w:ilvl="7" w:tplc="CF080FAE">
      <w:start w:val="1"/>
      <w:numFmt w:val="lowerLetter"/>
      <w:lvlText w:val="%8."/>
      <w:lvlJc w:val="left"/>
      <w:pPr>
        <w:ind w:left="5760" w:hanging="360"/>
      </w:pPr>
    </w:lvl>
    <w:lvl w:ilvl="8" w:tplc="D1F2F04A">
      <w:start w:val="1"/>
      <w:numFmt w:val="lowerRoman"/>
      <w:lvlText w:val="%9."/>
      <w:lvlJc w:val="right"/>
      <w:pPr>
        <w:ind w:left="6480" w:hanging="180"/>
      </w:pPr>
    </w:lvl>
  </w:abstractNum>
  <w:abstractNum w:abstractNumId="133" w15:restartNumberingAfterBreak="0">
    <w:nsid w:val="6E231348"/>
    <w:multiLevelType w:val="hybridMultilevel"/>
    <w:tmpl w:val="3F3C4F08"/>
    <w:lvl w:ilvl="0" w:tplc="083C2BFC">
      <w:start w:val="1"/>
      <w:numFmt w:val="decimal"/>
      <w:lvlText w:val="19.%1"/>
      <w:lvlJc w:val="left"/>
      <w:pPr>
        <w:ind w:left="360" w:hanging="360"/>
      </w:pPr>
      <w:rPr>
        <w:rFonts w:hint="default"/>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4" w15:restartNumberingAfterBreak="0">
    <w:nsid w:val="6EDF38B4"/>
    <w:multiLevelType w:val="hybridMultilevel"/>
    <w:tmpl w:val="14DA7620"/>
    <w:lvl w:ilvl="0" w:tplc="FFFFFFFF">
      <w:start w:val="1"/>
      <w:numFmt w:val="lowerRoman"/>
      <w:lvlText w:val="%1."/>
      <w:lvlJc w:val="right"/>
      <w:pPr>
        <w:ind w:left="2526" w:hanging="360"/>
      </w:pPr>
    </w:lvl>
    <w:lvl w:ilvl="1" w:tplc="FFFFFFFF" w:tentative="1">
      <w:start w:val="1"/>
      <w:numFmt w:val="lowerLetter"/>
      <w:lvlText w:val="%2."/>
      <w:lvlJc w:val="left"/>
      <w:pPr>
        <w:ind w:left="3246" w:hanging="360"/>
      </w:pPr>
    </w:lvl>
    <w:lvl w:ilvl="2" w:tplc="FFFFFFFF" w:tentative="1">
      <w:start w:val="1"/>
      <w:numFmt w:val="lowerRoman"/>
      <w:lvlText w:val="%3."/>
      <w:lvlJc w:val="right"/>
      <w:pPr>
        <w:ind w:left="3966" w:hanging="180"/>
      </w:pPr>
    </w:lvl>
    <w:lvl w:ilvl="3" w:tplc="FFFFFFFF" w:tentative="1">
      <w:start w:val="1"/>
      <w:numFmt w:val="decimal"/>
      <w:lvlText w:val="%4."/>
      <w:lvlJc w:val="left"/>
      <w:pPr>
        <w:ind w:left="4686" w:hanging="360"/>
      </w:pPr>
    </w:lvl>
    <w:lvl w:ilvl="4" w:tplc="FFFFFFFF" w:tentative="1">
      <w:start w:val="1"/>
      <w:numFmt w:val="lowerLetter"/>
      <w:lvlText w:val="%5."/>
      <w:lvlJc w:val="left"/>
      <w:pPr>
        <w:ind w:left="5406" w:hanging="360"/>
      </w:pPr>
    </w:lvl>
    <w:lvl w:ilvl="5" w:tplc="FFFFFFFF" w:tentative="1">
      <w:start w:val="1"/>
      <w:numFmt w:val="lowerRoman"/>
      <w:lvlText w:val="%6."/>
      <w:lvlJc w:val="right"/>
      <w:pPr>
        <w:ind w:left="6126" w:hanging="180"/>
      </w:pPr>
    </w:lvl>
    <w:lvl w:ilvl="6" w:tplc="FFFFFFFF" w:tentative="1">
      <w:start w:val="1"/>
      <w:numFmt w:val="decimal"/>
      <w:lvlText w:val="%7."/>
      <w:lvlJc w:val="left"/>
      <w:pPr>
        <w:ind w:left="6846" w:hanging="360"/>
      </w:pPr>
    </w:lvl>
    <w:lvl w:ilvl="7" w:tplc="FFFFFFFF" w:tentative="1">
      <w:start w:val="1"/>
      <w:numFmt w:val="lowerLetter"/>
      <w:lvlText w:val="%8."/>
      <w:lvlJc w:val="left"/>
      <w:pPr>
        <w:ind w:left="7566" w:hanging="360"/>
      </w:pPr>
    </w:lvl>
    <w:lvl w:ilvl="8" w:tplc="FFFFFFFF" w:tentative="1">
      <w:start w:val="1"/>
      <w:numFmt w:val="lowerRoman"/>
      <w:lvlText w:val="%9."/>
      <w:lvlJc w:val="right"/>
      <w:pPr>
        <w:ind w:left="8286" w:hanging="180"/>
      </w:pPr>
    </w:lvl>
  </w:abstractNum>
  <w:abstractNum w:abstractNumId="135" w15:restartNumberingAfterBreak="0">
    <w:nsid w:val="6FCB1AEA"/>
    <w:multiLevelType w:val="hybridMultilevel"/>
    <w:tmpl w:val="079C5C4C"/>
    <w:lvl w:ilvl="0" w:tplc="B184A30C">
      <w:start w:val="1"/>
      <w:numFmt w:val="decimal"/>
      <w:lvlText w:val="1.%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6" w15:restartNumberingAfterBreak="0">
    <w:nsid w:val="70815C83"/>
    <w:multiLevelType w:val="hybridMultilevel"/>
    <w:tmpl w:val="4628D11A"/>
    <w:lvl w:ilvl="0" w:tplc="52EA4852">
      <w:start w:val="1"/>
      <w:numFmt w:val="decimal"/>
      <w:lvlText w:val="%1."/>
      <w:lvlJc w:val="left"/>
      <w:pPr>
        <w:ind w:left="360" w:hanging="360"/>
      </w:pPr>
      <w:rPr>
        <w:rFonts w:ascii="Arial Narrow" w:hAnsi="Arial Narrow" w:hint="default"/>
        <w:b w:val="0"/>
        <w:bCs w:val="0"/>
        <w:strike w:val="0"/>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7" w15:restartNumberingAfterBreak="0">
    <w:nsid w:val="70832490"/>
    <w:multiLevelType w:val="hybridMultilevel"/>
    <w:tmpl w:val="14DA7620"/>
    <w:lvl w:ilvl="0" w:tplc="FFFFFFFF">
      <w:start w:val="1"/>
      <w:numFmt w:val="lowerRoman"/>
      <w:lvlText w:val="%1."/>
      <w:lvlJc w:val="right"/>
      <w:pPr>
        <w:ind w:left="2526" w:hanging="360"/>
      </w:pPr>
    </w:lvl>
    <w:lvl w:ilvl="1" w:tplc="FFFFFFFF" w:tentative="1">
      <w:start w:val="1"/>
      <w:numFmt w:val="lowerLetter"/>
      <w:lvlText w:val="%2."/>
      <w:lvlJc w:val="left"/>
      <w:pPr>
        <w:ind w:left="3246" w:hanging="360"/>
      </w:pPr>
    </w:lvl>
    <w:lvl w:ilvl="2" w:tplc="FFFFFFFF" w:tentative="1">
      <w:start w:val="1"/>
      <w:numFmt w:val="lowerRoman"/>
      <w:lvlText w:val="%3."/>
      <w:lvlJc w:val="right"/>
      <w:pPr>
        <w:ind w:left="3966" w:hanging="180"/>
      </w:pPr>
    </w:lvl>
    <w:lvl w:ilvl="3" w:tplc="FFFFFFFF" w:tentative="1">
      <w:start w:val="1"/>
      <w:numFmt w:val="decimal"/>
      <w:lvlText w:val="%4."/>
      <w:lvlJc w:val="left"/>
      <w:pPr>
        <w:ind w:left="4686" w:hanging="360"/>
      </w:pPr>
    </w:lvl>
    <w:lvl w:ilvl="4" w:tplc="FFFFFFFF" w:tentative="1">
      <w:start w:val="1"/>
      <w:numFmt w:val="lowerLetter"/>
      <w:lvlText w:val="%5."/>
      <w:lvlJc w:val="left"/>
      <w:pPr>
        <w:ind w:left="5406" w:hanging="360"/>
      </w:pPr>
    </w:lvl>
    <w:lvl w:ilvl="5" w:tplc="FFFFFFFF" w:tentative="1">
      <w:start w:val="1"/>
      <w:numFmt w:val="lowerRoman"/>
      <w:lvlText w:val="%6."/>
      <w:lvlJc w:val="right"/>
      <w:pPr>
        <w:ind w:left="6126" w:hanging="180"/>
      </w:pPr>
    </w:lvl>
    <w:lvl w:ilvl="6" w:tplc="FFFFFFFF" w:tentative="1">
      <w:start w:val="1"/>
      <w:numFmt w:val="decimal"/>
      <w:lvlText w:val="%7."/>
      <w:lvlJc w:val="left"/>
      <w:pPr>
        <w:ind w:left="6846" w:hanging="360"/>
      </w:pPr>
    </w:lvl>
    <w:lvl w:ilvl="7" w:tplc="FFFFFFFF" w:tentative="1">
      <w:start w:val="1"/>
      <w:numFmt w:val="lowerLetter"/>
      <w:lvlText w:val="%8."/>
      <w:lvlJc w:val="left"/>
      <w:pPr>
        <w:ind w:left="7566" w:hanging="360"/>
      </w:pPr>
    </w:lvl>
    <w:lvl w:ilvl="8" w:tplc="FFFFFFFF" w:tentative="1">
      <w:start w:val="1"/>
      <w:numFmt w:val="lowerRoman"/>
      <w:lvlText w:val="%9."/>
      <w:lvlJc w:val="right"/>
      <w:pPr>
        <w:ind w:left="8286" w:hanging="180"/>
      </w:pPr>
    </w:lvl>
  </w:abstractNum>
  <w:abstractNum w:abstractNumId="138" w15:restartNumberingAfterBreak="0">
    <w:nsid w:val="70E305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71C449A7"/>
    <w:multiLevelType w:val="hybridMultilevel"/>
    <w:tmpl w:val="52ECA4F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 w15:restartNumberingAfterBreak="0">
    <w:nsid w:val="723DDF28"/>
    <w:multiLevelType w:val="multilevel"/>
    <w:tmpl w:val="AEB49F26"/>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1"/>
      <w:numFmt w:val="bullet"/>
      <w:lvlText w:val="-"/>
      <w:lvlJc w:val="left"/>
      <w:pPr>
        <w:ind w:left="1288" w:hanging="720"/>
      </w:pPr>
      <w:rPr>
        <w:rFonts w:ascii="Arial Narrow" w:eastAsia="Calibri" w:hAnsi="Arial Narrow"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1" w15:restartNumberingAfterBreak="0">
    <w:nsid w:val="73571110"/>
    <w:multiLevelType w:val="hybridMultilevel"/>
    <w:tmpl w:val="AA10C518"/>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2" w15:restartNumberingAfterBreak="0">
    <w:nsid w:val="73666714"/>
    <w:multiLevelType w:val="hybridMultilevel"/>
    <w:tmpl w:val="6AC6C37C"/>
    <w:lvl w:ilvl="0" w:tplc="041B0015">
      <w:start w:val="1"/>
      <w:numFmt w:val="upp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3E74731"/>
    <w:multiLevelType w:val="hybridMultilevel"/>
    <w:tmpl w:val="DE969ECE"/>
    <w:lvl w:ilvl="0" w:tplc="310E71B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4B067BE"/>
    <w:multiLevelType w:val="multilevel"/>
    <w:tmpl w:val="F0603256"/>
    <w:lvl w:ilvl="0">
      <w:start w:val="9"/>
      <w:numFmt w:val="decimal"/>
      <w:lvlText w:val="%1"/>
      <w:lvlJc w:val="left"/>
      <w:pPr>
        <w:ind w:left="644" w:hanging="360"/>
      </w:pPr>
      <w:rPr>
        <w:rFonts w:hint="default"/>
      </w:rPr>
    </w:lvl>
    <w:lvl w:ilvl="1">
      <w:start w:val="3"/>
      <w:numFmt w:val="decimal"/>
      <w:lvlText w:val="8.%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757D4F25"/>
    <w:multiLevelType w:val="hybridMultilevel"/>
    <w:tmpl w:val="EEAE0CA0"/>
    <w:lvl w:ilvl="0" w:tplc="55F27C52">
      <w:start w:val="1"/>
      <w:numFmt w:val="decimal"/>
      <w:lvlText w:val="%1."/>
      <w:lvlJc w:val="left"/>
      <w:pPr>
        <w:ind w:left="720" w:hanging="360"/>
      </w:pPr>
    </w:lvl>
    <w:lvl w:ilvl="1" w:tplc="B4220BCA">
      <w:start w:val="1"/>
      <w:numFmt w:val="lowerLetter"/>
      <w:lvlText w:val="%2."/>
      <w:lvlJc w:val="left"/>
      <w:pPr>
        <w:ind w:left="1440" w:hanging="360"/>
      </w:pPr>
    </w:lvl>
    <w:lvl w:ilvl="2" w:tplc="A0F0A2EC">
      <w:start w:val="1"/>
      <w:numFmt w:val="lowerRoman"/>
      <w:lvlText w:val="%3."/>
      <w:lvlJc w:val="right"/>
      <w:pPr>
        <w:ind w:left="2160" w:hanging="180"/>
      </w:pPr>
    </w:lvl>
    <w:lvl w:ilvl="3" w:tplc="E79E23EE">
      <w:start w:val="1"/>
      <w:numFmt w:val="decimal"/>
      <w:lvlText w:val="%4."/>
      <w:lvlJc w:val="left"/>
      <w:pPr>
        <w:ind w:left="2880" w:hanging="360"/>
      </w:pPr>
    </w:lvl>
    <w:lvl w:ilvl="4" w:tplc="0BC25AD8">
      <w:start w:val="1"/>
      <w:numFmt w:val="decimal"/>
      <w:lvlText w:val="%5."/>
      <w:lvlJc w:val="left"/>
      <w:pPr>
        <w:ind w:left="720" w:hanging="360"/>
      </w:pPr>
    </w:lvl>
    <w:lvl w:ilvl="5" w:tplc="CBBC7882">
      <w:start w:val="1"/>
      <w:numFmt w:val="lowerRoman"/>
      <w:lvlText w:val="%6."/>
      <w:lvlJc w:val="right"/>
      <w:pPr>
        <w:ind w:left="4320" w:hanging="180"/>
      </w:pPr>
    </w:lvl>
    <w:lvl w:ilvl="6" w:tplc="7E7E397A">
      <w:start w:val="1"/>
      <w:numFmt w:val="decimal"/>
      <w:lvlText w:val="%7."/>
      <w:lvlJc w:val="left"/>
      <w:pPr>
        <w:ind w:left="5040" w:hanging="360"/>
      </w:pPr>
    </w:lvl>
    <w:lvl w:ilvl="7" w:tplc="78C6D0EA">
      <w:start w:val="1"/>
      <w:numFmt w:val="lowerLetter"/>
      <w:lvlText w:val="%8."/>
      <w:lvlJc w:val="left"/>
      <w:pPr>
        <w:ind w:left="5760" w:hanging="360"/>
      </w:pPr>
    </w:lvl>
    <w:lvl w:ilvl="8" w:tplc="4A0619D0">
      <w:start w:val="1"/>
      <w:numFmt w:val="lowerRoman"/>
      <w:lvlText w:val="%9."/>
      <w:lvlJc w:val="right"/>
      <w:pPr>
        <w:ind w:left="6480" w:hanging="180"/>
      </w:pPr>
    </w:lvl>
  </w:abstractNum>
  <w:abstractNum w:abstractNumId="146" w15:restartNumberingAfterBreak="0">
    <w:nsid w:val="75DD628B"/>
    <w:multiLevelType w:val="multilevel"/>
    <w:tmpl w:val="191A4C9C"/>
    <w:lvl w:ilvl="0">
      <w:start w:val="1"/>
      <w:numFmt w:val="decimal"/>
      <w:pStyle w:val="Bodzmluvy"/>
      <w:lvlText w:val="%1."/>
      <w:legacy w:legacy="1" w:legacySpace="0" w:legacyIndent="420"/>
      <w:lvlJc w:val="left"/>
      <w:pPr>
        <w:ind w:left="420" w:hanging="420"/>
      </w:pPr>
      <w:rPr>
        <w:b w:val="0"/>
        <w:bCs w:val="0"/>
      </w:rPr>
    </w:lvl>
    <w:lvl w:ilvl="1">
      <w:start w:val="1"/>
      <w:numFmt w:val="decimal"/>
      <w:lvlText w:val="5.%2."/>
      <w:lvlJc w:val="left"/>
      <w:pPr>
        <w:tabs>
          <w:tab w:val="num" w:pos="1080"/>
        </w:tabs>
        <w:ind w:left="1080" w:hanging="576"/>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7" w15:restartNumberingAfterBreak="0">
    <w:nsid w:val="774607E5"/>
    <w:multiLevelType w:val="hybridMultilevel"/>
    <w:tmpl w:val="1C4ABB04"/>
    <w:lvl w:ilvl="0" w:tplc="3D208330">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8" w15:restartNumberingAfterBreak="0">
    <w:nsid w:val="778E7A7A"/>
    <w:multiLevelType w:val="hybridMultilevel"/>
    <w:tmpl w:val="5A94681C"/>
    <w:lvl w:ilvl="0" w:tplc="0BC25AD8">
      <w:start w:val="1"/>
      <w:numFmt w:val="decimal"/>
      <w:lvlText w:val="%1."/>
      <w:lvlJc w:val="left"/>
      <w:pPr>
        <w:ind w:left="720" w:hanging="360"/>
      </w:pPr>
      <w:rPr>
        <w:rFonts w:hint="default"/>
      </w:rPr>
    </w:lvl>
    <w:lvl w:ilvl="1" w:tplc="EEA60CBE">
      <w:start w:val="1"/>
      <w:numFmt w:val="lowerLetter"/>
      <w:lvlText w:val="%2."/>
      <w:lvlJc w:val="left"/>
      <w:pPr>
        <w:ind w:left="1440" w:hanging="360"/>
      </w:pPr>
    </w:lvl>
    <w:lvl w:ilvl="2" w:tplc="59046C58">
      <w:start w:val="1"/>
      <w:numFmt w:val="lowerRoman"/>
      <w:lvlText w:val="%3."/>
      <w:lvlJc w:val="right"/>
      <w:pPr>
        <w:ind w:left="2160" w:hanging="180"/>
      </w:pPr>
    </w:lvl>
    <w:lvl w:ilvl="3" w:tplc="07B03698">
      <w:start w:val="1"/>
      <w:numFmt w:val="decimal"/>
      <w:lvlText w:val="%4."/>
      <w:lvlJc w:val="left"/>
      <w:pPr>
        <w:ind w:left="2880" w:hanging="360"/>
      </w:pPr>
    </w:lvl>
    <w:lvl w:ilvl="4" w:tplc="B6B2420A">
      <w:start w:val="1"/>
      <w:numFmt w:val="lowerLetter"/>
      <w:lvlText w:val="%5."/>
      <w:lvlJc w:val="left"/>
      <w:pPr>
        <w:ind w:left="3600" w:hanging="360"/>
      </w:pPr>
    </w:lvl>
    <w:lvl w:ilvl="5" w:tplc="102821A0">
      <w:start w:val="1"/>
      <w:numFmt w:val="lowerRoman"/>
      <w:lvlText w:val="%6."/>
      <w:lvlJc w:val="right"/>
      <w:pPr>
        <w:ind w:left="4320" w:hanging="180"/>
      </w:pPr>
    </w:lvl>
    <w:lvl w:ilvl="6" w:tplc="51C69B84">
      <w:start w:val="1"/>
      <w:numFmt w:val="decimal"/>
      <w:lvlText w:val="%7."/>
      <w:lvlJc w:val="left"/>
      <w:pPr>
        <w:ind w:left="5040" w:hanging="360"/>
      </w:pPr>
    </w:lvl>
    <w:lvl w:ilvl="7" w:tplc="A80C6644">
      <w:start w:val="1"/>
      <w:numFmt w:val="lowerLetter"/>
      <w:lvlText w:val="%8."/>
      <w:lvlJc w:val="left"/>
      <w:pPr>
        <w:ind w:left="5760" w:hanging="360"/>
      </w:pPr>
    </w:lvl>
    <w:lvl w:ilvl="8" w:tplc="CB808C70">
      <w:start w:val="1"/>
      <w:numFmt w:val="lowerRoman"/>
      <w:lvlText w:val="%9."/>
      <w:lvlJc w:val="right"/>
      <w:pPr>
        <w:ind w:left="6480" w:hanging="180"/>
      </w:pPr>
    </w:lvl>
  </w:abstractNum>
  <w:abstractNum w:abstractNumId="149" w15:restartNumberingAfterBreak="0">
    <w:nsid w:val="79255E34"/>
    <w:multiLevelType w:val="hybridMultilevel"/>
    <w:tmpl w:val="FFFFFFFF"/>
    <w:lvl w:ilvl="0" w:tplc="7FA44456">
      <w:start w:val="1"/>
      <w:numFmt w:val="decimal"/>
      <w:lvlText w:val="5.%1."/>
      <w:lvlJc w:val="left"/>
      <w:pPr>
        <w:ind w:left="1283" w:hanging="360"/>
      </w:pPr>
      <w:rPr>
        <w:rFonts w:ascii="Arial Narrow" w:hAnsi="Arial Narrow"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0" w15:restartNumberingAfterBreak="0">
    <w:nsid w:val="7ABA5BDB"/>
    <w:multiLevelType w:val="hybridMultilevel"/>
    <w:tmpl w:val="864C85B6"/>
    <w:lvl w:ilvl="0" w:tplc="F7A89D6C">
      <w:start w:val="1"/>
      <w:numFmt w:val="lowerRoman"/>
      <w:lvlText w:val="%1)"/>
      <w:lvlJc w:val="right"/>
      <w:pPr>
        <w:ind w:left="1428" w:hanging="360"/>
      </w:pPr>
      <w:rPr>
        <w:rFonts w:ascii="Arial Narrow" w:hAnsi="Arial Narrow" w:hint="default"/>
      </w:rPr>
    </w:lvl>
    <w:lvl w:ilvl="1" w:tplc="CF987F9C">
      <w:start w:val="1"/>
      <w:numFmt w:val="lowerLetter"/>
      <w:lvlText w:val="%2."/>
      <w:lvlJc w:val="left"/>
      <w:pPr>
        <w:ind w:left="1440" w:hanging="360"/>
      </w:pPr>
    </w:lvl>
    <w:lvl w:ilvl="2" w:tplc="ECAAEF8A">
      <w:start w:val="1"/>
      <w:numFmt w:val="lowerRoman"/>
      <w:lvlText w:val="%3."/>
      <w:lvlJc w:val="right"/>
      <w:pPr>
        <w:ind w:left="2160" w:hanging="180"/>
      </w:pPr>
    </w:lvl>
    <w:lvl w:ilvl="3" w:tplc="05445146">
      <w:start w:val="1"/>
      <w:numFmt w:val="decimal"/>
      <w:lvlText w:val="%4."/>
      <w:lvlJc w:val="left"/>
      <w:pPr>
        <w:ind w:left="2880" w:hanging="360"/>
      </w:pPr>
    </w:lvl>
    <w:lvl w:ilvl="4" w:tplc="5DD2C348">
      <w:start w:val="1"/>
      <w:numFmt w:val="lowerLetter"/>
      <w:lvlText w:val="%5."/>
      <w:lvlJc w:val="left"/>
      <w:pPr>
        <w:ind w:left="3600" w:hanging="360"/>
      </w:pPr>
    </w:lvl>
    <w:lvl w:ilvl="5" w:tplc="58B0EE84">
      <w:start w:val="1"/>
      <w:numFmt w:val="lowerRoman"/>
      <w:lvlText w:val="%6."/>
      <w:lvlJc w:val="right"/>
      <w:pPr>
        <w:ind w:left="4320" w:hanging="180"/>
      </w:pPr>
    </w:lvl>
    <w:lvl w:ilvl="6" w:tplc="0422F6A8">
      <w:start w:val="1"/>
      <w:numFmt w:val="decimal"/>
      <w:lvlText w:val="%7."/>
      <w:lvlJc w:val="left"/>
      <w:pPr>
        <w:ind w:left="5040" w:hanging="360"/>
      </w:pPr>
    </w:lvl>
    <w:lvl w:ilvl="7" w:tplc="2B3E3C68">
      <w:start w:val="1"/>
      <w:numFmt w:val="lowerLetter"/>
      <w:lvlText w:val="%8."/>
      <w:lvlJc w:val="left"/>
      <w:pPr>
        <w:ind w:left="5760" w:hanging="360"/>
      </w:pPr>
    </w:lvl>
    <w:lvl w:ilvl="8" w:tplc="BB5641C4">
      <w:start w:val="1"/>
      <w:numFmt w:val="lowerRoman"/>
      <w:lvlText w:val="%9."/>
      <w:lvlJc w:val="right"/>
      <w:pPr>
        <w:ind w:left="6480" w:hanging="180"/>
      </w:pPr>
    </w:lvl>
  </w:abstractNum>
  <w:abstractNum w:abstractNumId="151" w15:restartNumberingAfterBreak="0">
    <w:nsid w:val="7BD9486B"/>
    <w:multiLevelType w:val="hybridMultilevel"/>
    <w:tmpl w:val="ECC86232"/>
    <w:lvl w:ilvl="0" w:tplc="0BC25AD8">
      <w:start w:val="1"/>
      <w:numFmt w:val="decimal"/>
      <w:lvlText w:val="%1."/>
      <w:lvlJc w:val="left"/>
      <w:pPr>
        <w:ind w:left="720" w:hanging="360"/>
      </w:pPr>
      <w:rPr>
        <w:rFonts w:hint="default"/>
      </w:rPr>
    </w:lvl>
    <w:lvl w:ilvl="1" w:tplc="3B76A8B4">
      <w:start w:val="1"/>
      <w:numFmt w:val="lowerLetter"/>
      <w:lvlText w:val="%2."/>
      <w:lvlJc w:val="left"/>
      <w:pPr>
        <w:ind w:left="1440" w:hanging="360"/>
      </w:pPr>
    </w:lvl>
    <w:lvl w:ilvl="2" w:tplc="99FCF846">
      <w:start w:val="1"/>
      <w:numFmt w:val="lowerRoman"/>
      <w:lvlText w:val="%3."/>
      <w:lvlJc w:val="right"/>
      <w:pPr>
        <w:ind w:left="2160" w:hanging="180"/>
      </w:pPr>
    </w:lvl>
    <w:lvl w:ilvl="3" w:tplc="5A82A1D6">
      <w:start w:val="1"/>
      <w:numFmt w:val="decimal"/>
      <w:lvlText w:val="%4."/>
      <w:lvlJc w:val="left"/>
      <w:pPr>
        <w:ind w:left="2880" w:hanging="360"/>
      </w:pPr>
    </w:lvl>
    <w:lvl w:ilvl="4" w:tplc="FFA85A9E">
      <w:start w:val="1"/>
      <w:numFmt w:val="lowerLetter"/>
      <w:lvlText w:val="%5."/>
      <w:lvlJc w:val="left"/>
      <w:pPr>
        <w:ind w:left="3600" w:hanging="360"/>
      </w:pPr>
    </w:lvl>
    <w:lvl w:ilvl="5" w:tplc="BF466404">
      <w:start w:val="1"/>
      <w:numFmt w:val="lowerRoman"/>
      <w:lvlText w:val="%6."/>
      <w:lvlJc w:val="right"/>
      <w:pPr>
        <w:ind w:left="4320" w:hanging="180"/>
      </w:pPr>
    </w:lvl>
    <w:lvl w:ilvl="6" w:tplc="5B00AA48">
      <w:start w:val="1"/>
      <w:numFmt w:val="decimal"/>
      <w:lvlText w:val="%7."/>
      <w:lvlJc w:val="left"/>
      <w:pPr>
        <w:ind w:left="5040" w:hanging="360"/>
      </w:pPr>
    </w:lvl>
    <w:lvl w:ilvl="7" w:tplc="3156295E">
      <w:start w:val="1"/>
      <w:numFmt w:val="lowerLetter"/>
      <w:lvlText w:val="%8."/>
      <w:lvlJc w:val="left"/>
      <w:pPr>
        <w:ind w:left="5760" w:hanging="360"/>
      </w:pPr>
    </w:lvl>
    <w:lvl w:ilvl="8" w:tplc="89C01B9E">
      <w:start w:val="1"/>
      <w:numFmt w:val="lowerRoman"/>
      <w:lvlText w:val="%9."/>
      <w:lvlJc w:val="right"/>
      <w:pPr>
        <w:ind w:left="6480" w:hanging="180"/>
      </w:pPr>
    </w:lvl>
  </w:abstractNum>
  <w:abstractNum w:abstractNumId="152" w15:restartNumberingAfterBreak="0">
    <w:nsid w:val="7DEC12AF"/>
    <w:multiLevelType w:val="hybridMultilevel"/>
    <w:tmpl w:val="0EC63CB4"/>
    <w:lvl w:ilvl="0" w:tplc="5382F88A">
      <w:start w:val="1"/>
      <w:numFmt w:val="lowerLetter"/>
      <w:lvlText w:val="%1)"/>
      <w:lvlJc w:val="left"/>
      <w:pPr>
        <w:ind w:left="1068" w:hanging="360"/>
      </w:pPr>
      <w:rPr>
        <w:rFonts w:ascii="Arial Narrow" w:hAnsi="Arial Narrow" w:hint="default"/>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3" w15:restartNumberingAfterBreak="0">
    <w:nsid w:val="7E1B2DEB"/>
    <w:multiLevelType w:val="hybridMultilevel"/>
    <w:tmpl w:val="AE42A21C"/>
    <w:lvl w:ilvl="0" w:tplc="5382F88A">
      <w:start w:val="1"/>
      <w:numFmt w:val="lowerLetter"/>
      <w:lvlText w:val="%1)"/>
      <w:lvlJc w:val="left"/>
      <w:pPr>
        <w:ind w:left="1068" w:hanging="360"/>
      </w:pPr>
      <w:rPr>
        <w:rFonts w:ascii="Arial Narrow" w:hAnsi="Arial Narrow" w:hint="default"/>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4" w15:restartNumberingAfterBreak="0">
    <w:nsid w:val="7E3872B9"/>
    <w:multiLevelType w:val="multilevel"/>
    <w:tmpl w:val="19342AF2"/>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5" w15:restartNumberingAfterBreak="0">
    <w:nsid w:val="7FF53A22"/>
    <w:multiLevelType w:val="hybridMultilevel"/>
    <w:tmpl w:val="F0DEF2F4"/>
    <w:lvl w:ilvl="0" w:tplc="E0083FC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548540851">
    <w:abstractNumId w:val="56"/>
  </w:num>
  <w:num w:numId="2" w16cid:durableId="2062090545">
    <w:abstractNumId w:val="132"/>
  </w:num>
  <w:num w:numId="3" w16cid:durableId="880244712">
    <w:abstractNumId w:val="38"/>
  </w:num>
  <w:num w:numId="4" w16cid:durableId="1376003808">
    <w:abstractNumId w:val="74"/>
  </w:num>
  <w:num w:numId="5" w16cid:durableId="1208950952">
    <w:abstractNumId w:val="23"/>
  </w:num>
  <w:num w:numId="6" w16cid:durableId="1999268280">
    <w:abstractNumId w:val="4"/>
  </w:num>
  <w:num w:numId="7" w16cid:durableId="212545846">
    <w:abstractNumId w:val="85"/>
  </w:num>
  <w:num w:numId="8" w16cid:durableId="1527793023">
    <w:abstractNumId w:val="95"/>
  </w:num>
  <w:num w:numId="9" w16cid:durableId="463696003">
    <w:abstractNumId w:val="0"/>
  </w:num>
  <w:num w:numId="10" w16cid:durableId="185561208">
    <w:abstractNumId w:val="86"/>
  </w:num>
  <w:num w:numId="11" w16cid:durableId="1396396180">
    <w:abstractNumId w:val="150"/>
  </w:num>
  <w:num w:numId="12" w16cid:durableId="1669558228">
    <w:abstractNumId w:val="7"/>
  </w:num>
  <w:num w:numId="13" w16cid:durableId="601689074">
    <w:abstractNumId w:val="142"/>
  </w:num>
  <w:num w:numId="14" w16cid:durableId="969091377">
    <w:abstractNumId w:val="135"/>
  </w:num>
  <w:num w:numId="15" w16cid:durableId="66810031">
    <w:abstractNumId w:val="50"/>
  </w:num>
  <w:num w:numId="16" w16cid:durableId="1148284857">
    <w:abstractNumId w:val="42"/>
  </w:num>
  <w:num w:numId="17" w16cid:durableId="1733192851">
    <w:abstractNumId w:val="43"/>
  </w:num>
  <w:num w:numId="18" w16cid:durableId="326058003">
    <w:abstractNumId w:val="130"/>
  </w:num>
  <w:num w:numId="19" w16cid:durableId="1397822033">
    <w:abstractNumId w:val="125"/>
  </w:num>
  <w:num w:numId="20" w16cid:durableId="1341856982">
    <w:abstractNumId w:val="6"/>
  </w:num>
  <w:num w:numId="21" w16cid:durableId="1726874861">
    <w:abstractNumId w:val="121"/>
  </w:num>
  <w:num w:numId="22" w16cid:durableId="1043141107">
    <w:abstractNumId w:val="64"/>
  </w:num>
  <w:num w:numId="23" w16cid:durableId="1740513209">
    <w:abstractNumId w:val="44"/>
  </w:num>
  <w:num w:numId="24" w16cid:durableId="470053316">
    <w:abstractNumId w:val="29"/>
  </w:num>
  <w:num w:numId="25" w16cid:durableId="890001540">
    <w:abstractNumId w:val="88"/>
  </w:num>
  <w:num w:numId="26" w16cid:durableId="365446140">
    <w:abstractNumId w:val="1"/>
  </w:num>
  <w:num w:numId="27" w16cid:durableId="1438285589">
    <w:abstractNumId w:val="103"/>
  </w:num>
  <w:num w:numId="28" w16cid:durableId="783572647">
    <w:abstractNumId w:val="147"/>
  </w:num>
  <w:num w:numId="29" w16cid:durableId="1999728174">
    <w:abstractNumId w:val="77"/>
  </w:num>
  <w:num w:numId="30" w16cid:durableId="1001083281">
    <w:abstractNumId w:val="72"/>
  </w:num>
  <w:num w:numId="31" w16cid:durableId="1877886271">
    <w:abstractNumId w:val="15"/>
  </w:num>
  <w:num w:numId="32" w16cid:durableId="176429845">
    <w:abstractNumId w:val="111"/>
  </w:num>
  <w:num w:numId="33" w16cid:durableId="521239617">
    <w:abstractNumId w:val="20"/>
  </w:num>
  <w:num w:numId="34" w16cid:durableId="253249478">
    <w:abstractNumId w:val="155"/>
  </w:num>
  <w:num w:numId="35" w16cid:durableId="1020547698">
    <w:abstractNumId w:val="14"/>
  </w:num>
  <w:num w:numId="36" w16cid:durableId="755631183">
    <w:abstractNumId w:val="58"/>
  </w:num>
  <w:num w:numId="37" w16cid:durableId="221451627">
    <w:abstractNumId w:val="92"/>
  </w:num>
  <w:num w:numId="38" w16cid:durableId="1712000100">
    <w:abstractNumId w:val="41"/>
  </w:num>
  <w:num w:numId="39" w16cid:durableId="2105373772">
    <w:abstractNumId w:val="18"/>
  </w:num>
  <w:num w:numId="40" w16cid:durableId="1376150761">
    <w:abstractNumId w:val="25"/>
  </w:num>
  <w:num w:numId="41" w16cid:durableId="171146716">
    <w:abstractNumId w:val="109"/>
  </w:num>
  <w:num w:numId="42" w16cid:durableId="757140043">
    <w:abstractNumId w:val="91"/>
  </w:num>
  <w:num w:numId="43" w16cid:durableId="182132264">
    <w:abstractNumId w:val="34"/>
  </w:num>
  <w:num w:numId="44" w16cid:durableId="343243081">
    <w:abstractNumId w:val="118"/>
  </w:num>
  <w:num w:numId="45" w16cid:durableId="404837527">
    <w:abstractNumId w:val="110"/>
  </w:num>
  <w:num w:numId="46" w16cid:durableId="1791439447">
    <w:abstractNumId w:val="101"/>
  </w:num>
  <w:num w:numId="47" w16cid:durableId="1754005640">
    <w:abstractNumId w:val="3"/>
  </w:num>
  <w:num w:numId="48" w16cid:durableId="364142552">
    <w:abstractNumId w:val="96"/>
  </w:num>
  <w:num w:numId="49" w16cid:durableId="486938941">
    <w:abstractNumId w:val="47"/>
  </w:num>
  <w:num w:numId="50" w16cid:durableId="148990630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86085165">
    <w:abstractNumId w:val="17"/>
  </w:num>
  <w:num w:numId="52" w16cid:durableId="1849829846">
    <w:abstractNumId w:val="55"/>
  </w:num>
  <w:num w:numId="53" w16cid:durableId="638463739">
    <w:abstractNumId w:val="31"/>
  </w:num>
  <w:num w:numId="54" w16cid:durableId="1919165567">
    <w:abstractNumId w:val="122"/>
  </w:num>
  <w:num w:numId="55" w16cid:durableId="1853179637">
    <w:abstractNumId w:val="108"/>
  </w:num>
  <w:num w:numId="56" w16cid:durableId="679624802">
    <w:abstractNumId w:val="69"/>
  </w:num>
  <w:num w:numId="57" w16cid:durableId="1152211586">
    <w:abstractNumId w:val="133"/>
  </w:num>
  <w:num w:numId="58" w16cid:durableId="1594363948">
    <w:abstractNumId w:val="57"/>
  </w:num>
  <w:num w:numId="59" w16cid:durableId="682514727">
    <w:abstractNumId w:val="119"/>
  </w:num>
  <w:num w:numId="60" w16cid:durableId="814879469">
    <w:abstractNumId w:val="87"/>
  </w:num>
  <w:num w:numId="61" w16cid:durableId="992635126">
    <w:abstractNumId w:val="114"/>
  </w:num>
  <w:num w:numId="62" w16cid:durableId="1238052714">
    <w:abstractNumId w:val="59"/>
  </w:num>
  <w:num w:numId="63" w16cid:durableId="800001485">
    <w:abstractNumId w:val="40"/>
  </w:num>
  <w:num w:numId="64" w16cid:durableId="1867019330">
    <w:abstractNumId w:val="106"/>
  </w:num>
  <w:num w:numId="65" w16cid:durableId="770127515">
    <w:abstractNumId w:val="45"/>
  </w:num>
  <w:num w:numId="66" w16cid:durableId="48769020">
    <w:abstractNumId w:val="54"/>
  </w:num>
  <w:num w:numId="67" w16cid:durableId="1385255172">
    <w:abstractNumId w:val="94"/>
  </w:num>
  <w:num w:numId="68" w16cid:durableId="30691066">
    <w:abstractNumId w:val="27"/>
  </w:num>
  <w:num w:numId="69" w16cid:durableId="1982340025">
    <w:abstractNumId w:val="70"/>
  </w:num>
  <w:num w:numId="70" w16cid:durableId="1497721804">
    <w:abstractNumId w:val="84"/>
  </w:num>
  <w:num w:numId="71" w16cid:durableId="1870602028">
    <w:abstractNumId w:val="24"/>
  </w:num>
  <w:num w:numId="72" w16cid:durableId="1658072854">
    <w:abstractNumId w:val="30"/>
  </w:num>
  <w:num w:numId="73" w16cid:durableId="1167214371">
    <w:abstractNumId w:val="107"/>
  </w:num>
  <w:num w:numId="74" w16cid:durableId="1705520902">
    <w:abstractNumId w:val="97"/>
  </w:num>
  <w:num w:numId="75" w16cid:durableId="1597860985">
    <w:abstractNumId w:val="139"/>
  </w:num>
  <w:num w:numId="76" w16cid:durableId="63185055">
    <w:abstractNumId w:val="60"/>
  </w:num>
  <w:num w:numId="77" w16cid:durableId="954561385">
    <w:abstractNumId w:val="138"/>
  </w:num>
  <w:num w:numId="78" w16cid:durableId="1194420479">
    <w:abstractNumId w:val="48"/>
  </w:num>
  <w:num w:numId="79" w16cid:durableId="1541554768">
    <w:abstractNumId w:val="89"/>
  </w:num>
  <w:num w:numId="80" w16cid:durableId="1207718807">
    <w:abstractNumId w:val="80"/>
  </w:num>
  <w:num w:numId="81" w16cid:durableId="411006985">
    <w:abstractNumId w:val="2"/>
  </w:num>
  <w:num w:numId="82" w16cid:durableId="856775197">
    <w:abstractNumId w:val="129"/>
  </w:num>
  <w:num w:numId="83" w16cid:durableId="1187716482">
    <w:abstractNumId w:val="104"/>
  </w:num>
  <w:num w:numId="84" w16cid:durableId="1309825691">
    <w:abstractNumId w:val="90"/>
  </w:num>
  <w:num w:numId="85" w16cid:durableId="969483717">
    <w:abstractNumId w:val="53"/>
  </w:num>
  <w:num w:numId="86" w16cid:durableId="876890695">
    <w:abstractNumId w:val="112"/>
  </w:num>
  <w:num w:numId="87" w16cid:durableId="1333533919">
    <w:abstractNumId w:val="141"/>
  </w:num>
  <w:num w:numId="88" w16cid:durableId="1325430749">
    <w:abstractNumId w:val="120"/>
  </w:num>
  <w:num w:numId="89" w16cid:durableId="726687935">
    <w:abstractNumId w:val="78"/>
  </w:num>
  <w:num w:numId="90" w16cid:durableId="1542134603">
    <w:abstractNumId w:val="35"/>
  </w:num>
  <w:num w:numId="91" w16cid:durableId="836071653">
    <w:abstractNumId w:val="100"/>
  </w:num>
  <w:num w:numId="92" w16cid:durableId="1215627987">
    <w:abstractNumId w:val="113"/>
  </w:num>
  <w:num w:numId="93" w16cid:durableId="2076780552">
    <w:abstractNumId w:val="126"/>
  </w:num>
  <w:num w:numId="94" w16cid:durableId="1970351948">
    <w:abstractNumId w:val="62"/>
  </w:num>
  <w:num w:numId="95" w16cid:durableId="915436526">
    <w:abstractNumId w:val="123"/>
  </w:num>
  <w:num w:numId="96" w16cid:durableId="1110781787">
    <w:abstractNumId w:val="28"/>
  </w:num>
  <w:num w:numId="97" w16cid:durableId="1994335352">
    <w:abstractNumId w:val="82"/>
  </w:num>
  <w:num w:numId="98" w16cid:durableId="236594359">
    <w:abstractNumId w:val="149"/>
  </w:num>
  <w:num w:numId="99" w16cid:durableId="1250892312">
    <w:abstractNumId w:val="73"/>
  </w:num>
  <w:num w:numId="100" w16cid:durableId="2062319217">
    <w:abstractNumId w:val="16"/>
  </w:num>
  <w:num w:numId="101" w16cid:durableId="1348559732">
    <w:abstractNumId w:val="26"/>
  </w:num>
  <w:num w:numId="102" w16cid:durableId="589436517">
    <w:abstractNumId w:val="19"/>
  </w:num>
  <w:num w:numId="103" w16cid:durableId="260335978">
    <w:abstractNumId w:val="105"/>
  </w:num>
  <w:num w:numId="104" w16cid:durableId="450831495">
    <w:abstractNumId w:val="8"/>
  </w:num>
  <w:num w:numId="105" w16cid:durableId="1069229664">
    <w:abstractNumId w:val="128"/>
  </w:num>
  <w:num w:numId="106" w16cid:durableId="698433532">
    <w:abstractNumId w:val="102"/>
  </w:num>
  <w:num w:numId="107" w16cid:durableId="872303620">
    <w:abstractNumId w:val="37"/>
  </w:num>
  <w:num w:numId="108" w16cid:durableId="1596983140">
    <w:abstractNumId w:val="79"/>
  </w:num>
  <w:num w:numId="109" w16cid:durableId="1322269949">
    <w:abstractNumId w:val="66"/>
  </w:num>
  <w:num w:numId="110" w16cid:durableId="189146340">
    <w:abstractNumId w:val="51"/>
  </w:num>
  <w:num w:numId="111" w16cid:durableId="1103762985">
    <w:abstractNumId w:val="144"/>
  </w:num>
  <w:num w:numId="112" w16cid:durableId="1890920907">
    <w:abstractNumId w:val="61"/>
  </w:num>
  <w:num w:numId="113" w16cid:durableId="1306466247">
    <w:abstractNumId w:val="46"/>
  </w:num>
  <w:num w:numId="114" w16cid:durableId="949512813">
    <w:abstractNumId w:val="65"/>
  </w:num>
  <w:num w:numId="115" w16cid:durableId="1042940777">
    <w:abstractNumId w:val="136"/>
  </w:num>
  <w:num w:numId="116" w16cid:durableId="1848326358">
    <w:abstractNumId w:val="21"/>
  </w:num>
  <w:num w:numId="117" w16cid:durableId="207453677">
    <w:abstractNumId w:val="68"/>
  </w:num>
  <w:num w:numId="118" w16cid:durableId="23019181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98026405">
    <w:abstractNumId w:val="151"/>
  </w:num>
  <w:num w:numId="120" w16cid:durableId="3212267">
    <w:abstractNumId w:val="145"/>
  </w:num>
  <w:num w:numId="121" w16cid:durableId="234121589">
    <w:abstractNumId w:val="140"/>
  </w:num>
  <w:num w:numId="122" w16cid:durableId="341859512">
    <w:abstractNumId w:val="148"/>
  </w:num>
  <w:num w:numId="123" w16cid:durableId="1443644061">
    <w:abstractNumId w:val="13"/>
  </w:num>
  <w:num w:numId="124" w16cid:durableId="1704595718">
    <w:abstractNumId w:val="154"/>
  </w:num>
  <w:num w:numId="125" w16cid:durableId="1294019422">
    <w:abstractNumId w:val="63"/>
  </w:num>
  <w:num w:numId="126" w16cid:durableId="1254052410">
    <w:abstractNumId w:val="49"/>
  </w:num>
  <w:num w:numId="127" w16cid:durableId="1930432343">
    <w:abstractNumId w:val="71"/>
  </w:num>
  <w:num w:numId="128" w16cid:durableId="1614245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11715046">
    <w:abstractNumId w:val="33"/>
  </w:num>
  <w:num w:numId="130" w16cid:durableId="1547136429">
    <w:abstractNumId w:val="98"/>
  </w:num>
  <w:num w:numId="131" w16cid:durableId="1333872093">
    <w:abstractNumId w:val="116"/>
  </w:num>
  <w:num w:numId="132" w16cid:durableId="1545557880">
    <w:abstractNumId w:val="124"/>
  </w:num>
  <w:num w:numId="133" w16cid:durableId="416445240">
    <w:abstractNumId w:val="9"/>
  </w:num>
  <w:num w:numId="134" w16cid:durableId="780683718">
    <w:abstractNumId w:val="152"/>
  </w:num>
  <w:num w:numId="135" w16cid:durableId="1202399014">
    <w:abstractNumId w:val="39"/>
  </w:num>
  <w:num w:numId="136" w16cid:durableId="1631476386">
    <w:abstractNumId w:val="93"/>
  </w:num>
  <w:num w:numId="137" w16cid:durableId="886529868">
    <w:abstractNumId w:val="76"/>
  </w:num>
  <w:num w:numId="138" w16cid:durableId="793645743">
    <w:abstractNumId w:val="153"/>
  </w:num>
  <w:num w:numId="139" w16cid:durableId="184543958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88429999">
    <w:abstractNumId w:val="32"/>
  </w:num>
  <w:num w:numId="141" w16cid:durableId="1793816301">
    <w:abstractNumId w:val="115"/>
  </w:num>
  <w:num w:numId="142" w16cid:durableId="42606455">
    <w:abstractNumId w:val="131"/>
  </w:num>
  <w:num w:numId="143" w16cid:durableId="317075374">
    <w:abstractNumId w:val="36"/>
  </w:num>
  <w:num w:numId="144" w16cid:durableId="1812794415">
    <w:abstractNumId w:val="52"/>
  </w:num>
  <w:num w:numId="145" w16cid:durableId="435367083">
    <w:abstractNumId w:val="22"/>
  </w:num>
  <w:num w:numId="146" w16cid:durableId="1980071870">
    <w:abstractNumId w:val="81"/>
  </w:num>
  <w:num w:numId="147" w16cid:durableId="376709487">
    <w:abstractNumId w:val="134"/>
  </w:num>
  <w:num w:numId="148" w16cid:durableId="1606040312">
    <w:abstractNumId w:val="99"/>
  </w:num>
  <w:num w:numId="149" w16cid:durableId="1793818365">
    <w:abstractNumId w:val="137"/>
  </w:num>
  <w:num w:numId="150" w16cid:durableId="916980730">
    <w:abstractNumId w:val="117"/>
  </w:num>
  <w:num w:numId="151" w16cid:durableId="40789562">
    <w:abstractNumId w:val="10"/>
  </w:num>
  <w:num w:numId="152" w16cid:durableId="2112624592">
    <w:abstractNumId w:val="75"/>
  </w:num>
  <w:num w:numId="153" w16cid:durableId="1689020307">
    <w:abstractNumId w:val="83"/>
  </w:num>
  <w:num w:numId="154" w16cid:durableId="1039285225">
    <w:abstractNumId w:val="67"/>
  </w:num>
  <w:num w:numId="155" w16cid:durableId="1027412421">
    <w:abstractNumId w:val="5"/>
  </w:num>
  <w:num w:numId="156" w16cid:durableId="470640186">
    <w:abstractNumId w:val="127"/>
  </w:num>
  <w:num w:numId="157" w16cid:durableId="79300027">
    <w:abstractNumId w:val="12"/>
  </w:num>
  <w:num w:numId="158" w16cid:durableId="1814903530">
    <w:abstractNumId w:val="143"/>
  </w:num>
  <w:num w:numId="159" w16cid:durableId="168837419">
    <w:abstractNumId w:val="1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63"/>
    <w:rsid w:val="00001A45"/>
    <w:rsid w:val="00001F2B"/>
    <w:rsid w:val="0000269B"/>
    <w:rsid w:val="000027C8"/>
    <w:rsid w:val="00002B66"/>
    <w:rsid w:val="00003048"/>
    <w:rsid w:val="00004D50"/>
    <w:rsid w:val="000052B8"/>
    <w:rsid w:val="0000573A"/>
    <w:rsid w:val="000057EC"/>
    <w:rsid w:val="00006225"/>
    <w:rsid w:val="000062E9"/>
    <w:rsid w:val="000063E9"/>
    <w:rsid w:val="00006BC4"/>
    <w:rsid w:val="000077F1"/>
    <w:rsid w:val="0000789F"/>
    <w:rsid w:val="00010FCB"/>
    <w:rsid w:val="00011329"/>
    <w:rsid w:val="00011FD0"/>
    <w:rsid w:val="00013FEE"/>
    <w:rsid w:val="00014C91"/>
    <w:rsid w:val="000161AE"/>
    <w:rsid w:val="00016938"/>
    <w:rsid w:val="000169D3"/>
    <w:rsid w:val="000203D3"/>
    <w:rsid w:val="00020BD4"/>
    <w:rsid w:val="000215C1"/>
    <w:rsid w:val="000215FE"/>
    <w:rsid w:val="000218C5"/>
    <w:rsid w:val="00022799"/>
    <w:rsid w:val="00022E40"/>
    <w:rsid w:val="0002454C"/>
    <w:rsid w:val="0002512B"/>
    <w:rsid w:val="00026546"/>
    <w:rsid w:val="00027823"/>
    <w:rsid w:val="00027C22"/>
    <w:rsid w:val="000311AD"/>
    <w:rsid w:val="0003301E"/>
    <w:rsid w:val="000352C1"/>
    <w:rsid w:val="000412CA"/>
    <w:rsid w:val="000412DA"/>
    <w:rsid w:val="00043068"/>
    <w:rsid w:val="000431B3"/>
    <w:rsid w:val="00046203"/>
    <w:rsid w:val="00046806"/>
    <w:rsid w:val="00046FE4"/>
    <w:rsid w:val="00047633"/>
    <w:rsid w:val="000476C0"/>
    <w:rsid w:val="00047A51"/>
    <w:rsid w:val="00047AFD"/>
    <w:rsid w:val="00050966"/>
    <w:rsid w:val="00050B48"/>
    <w:rsid w:val="000514D1"/>
    <w:rsid w:val="00052103"/>
    <w:rsid w:val="00052332"/>
    <w:rsid w:val="00052611"/>
    <w:rsid w:val="00052840"/>
    <w:rsid w:val="00052B8A"/>
    <w:rsid w:val="000539E0"/>
    <w:rsid w:val="00054310"/>
    <w:rsid w:val="00054692"/>
    <w:rsid w:val="000548C0"/>
    <w:rsid w:val="000556F0"/>
    <w:rsid w:val="00055BEE"/>
    <w:rsid w:val="000560E4"/>
    <w:rsid w:val="000561B5"/>
    <w:rsid w:val="00057983"/>
    <w:rsid w:val="00060EA9"/>
    <w:rsid w:val="0006173C"/>
    <w:rsid w:val="00061FAD"/>
    <w:rsid w:val="000625BE"/>
    <w:rsid w:val="00062AB9"/>
    <w:rsid w:val="00063AC6"/>
    <w:rsid w:val="00063F57"/>
    <w:rsid w:val="00064278"/>
    <w:rsid w:val="000651E2"/>
    <w:rsid w:val="0006645F"/>
    <w:rsid w:val="00066A7A"/>
    <w:rsid w:val="0006702F"/>
    <w:rsid w:val="0006789B"/>
    <w:rsid w:val="00072844"/>
    <w:rsid w:val="00072A13"/>
    <w:rsid w:val="000734B0"/>
    <w:rsid w:val="00073CEE"/>
    <w:rsid w:val="00073E63"/>
    <w:rsid w:val="00074062"/>
    <w:rsid w:val="000741CF"/>
    <w:rsid w:val="0007495F"/>
    <w:rsid w:val="000750AB"/>
    <w:rsid w:val="000750E4"/>
    <w:rsid w:val="00075EC3"/>
    <w:rsid w:val="00076F4C"/>
    <w:rsid w:val="000772E8"/>
    <w:rsid w:val="00077709"/>
    <w:rsid w:val="00080130"/>
    <w:rsid w:val="000805FE"/>
    <w:rsid w:val="00081831"/>
    <w:rsid w:val="00081A1C"/>
    <w:rsid w:val="00081A2C"/>
    <w:rsid w:val="00081B29"/>
    <w:rsid w:val="00082A30"/>
    <w:rsid w:val="00082F2C"/>
    <w:rsid w:val="000830A1"/>
    <w:rsid w:val="00083AA7"/>
    <w:rsid w:val="00083C7B"/>
    <w:rsid w:val="00084A10"/>
    <w:rsid w:val="00084BC5"/>
    <w:rsid w:val="00084E57"/>
    <w:rsid w:val="00084F41"/>
    <w:rsid w:val="00085393"/>
    <w:rsid w:val="00085B0E"/>
    <w:rsid w:val="00085F65"/>
    <w:rsid w:val="000863D1"/>
    <w:rsid w:val="000879A6"/>
    <w:rsid w:val="00087CE8"/>
    <w:rsid w:val="00090964"/>
    <w:rsid w:val="00091144"/>
    <w:rsid w:val="00091682"/>
    <w:rsid w:val="0009176B"/>
    <w:rsid w:val="000925B4"/>
    <w:rsid w:val="000932AA"/>
    <w:rsid w:val="000944B7"/>
    <w:rsid w:val="0009553A"/>
    <w:rsid w:val="00095815"/>
    <w:rsid w:val="00096A65"/>
    <w:rsid w:val="00097588"/>
    <w:rsid w:val="000A0A61"/>
    <w:rsid w:val="000A0E0D"/>
    <w:rsid w:val="000A1274"/>
    <w:rsid w:val="000A1617"/>
    <w:rsid w:val="000A1AD2"/>
    <w:rsid w:val="000A1DFD"/>
    <w:rsid w:val="000A20F2"/>
    <w:rsid w:val="000A23AA"/>
    <w:rsid w:val="000A2C55"/>
    <w:rsid w:val="000A35E4"/>
    <w:rsid w:val="000A3CD0"/>
    <w:rsid w:val="000A3F39"/>
    <w:rsid w:val="000A6377"/>
    <w:rsid w:val="000A6F19"/>
    <w:rsid w:val="000A7047"/>
    <w:rsid w:val="000A761D"/>
    <w:rsid w:val="000A7BA1"/>
    <w:rsid w:val="000B0471"/>
    <w:rsid w:val="000B0ADB"/>
    <w:rsid w:val="000B0B92"/>
    <w:rsid w:val="000B0E60"/>
    <w:rsid w:val="000B1E51"/>
    <w:rsid w:val="000B2225"/>
    <w:rsid w:val="000B22E9"/>
    <w:rsid w:val="000B27D5"/>
    <w:rsid w:val="000B29C9"/>
    <w:rsid w:val="000B3793"/>
    <w:rsid w:val="000B462F"/>
    <w:rsid w:val="000B604B"/>
    <w:rsid w:val="000B6B29"/>
    <w:rsid w:val="000B7133"/>
    <w:rsid w:val="000B7C57"/>
    <w:rsid w:val="000C05A9"/>
    <w:rsid w:val="000C061E"/>
    <w:rsid w:val="000C1015"/>
    <w:rsid w:val="000C1B12"/>
    <w:rsid w:val="000C680B"/>
    <w:rsid w:val="000C682D"/>
    <w:rsid w:val="000C6921"/>
    <w:rsid w:val="000C6A57"/>
    <w:rsid w:val="000C6AA6"/>
    <w:rsid w:val="000C6D7F"/>
    <w:rsid w:val="000C7901"/>
    <w:rsid w:val="000C7E6F"/>
    <w:rsid w:val="000D0753"/>
    <w:rsid w:val="000D0CC0"/>
    <w:rsid w:val="000D27DA"/>
    <w:rsid w:val="000D30D0"/>
    <w:rsid w:val="000D31E3"/>
    <w:rsid w:val="000D3204"/>
    <w:rsid w:val="000D5BE9"/>
    <w:rsid w:val="000D6638"/>
    <w:rsid w:val="000D727A"/>
    <w:rsid w:val="000E102A"/>
    <w:rsid w:val="000E2A78"/>
    <w:rsid w:val="000E3974"/>
    <w:rsid w:val="000E61AF"/>
    <w:rsid w:val="000E65B6"/>
    <w:rsid w:val="000F443F"/>
    <w:rsid w:val="000F72CF"/>
    <w:rsid w:val="000F7B68"/>
    <w:rsid w:val="00101BE0"/>
    <w:rsid w:val="00102A58"/>
    <w:rsid w:val="001035DE"/>
    <w:rsid w:val="001040DB"/>
    <w:rsid w:val="0010443A"/>
    <w:rsid w:val="00105D8A"/>
    <w:rsid w:val="00107C1D"/>
    <w:rsid w:val="00110891"/>
    <w:rsid w:val="001121C5"/>
    <w:rsid w:val="0011268E"/>
    <w:rsid w:val="00112EE9"/>
    <w:rsid w:val="00113A32"/>
    <w:rsid w:val="00114623"/>
    <w:rsid w:val="001158F0"/>
    <w:rsid w:val="001167FD"/>
    <w:rsid w:val="00120940"/>
    <w:rsid w:val="0012146D"/>
    <w:rsid w:val="001219CC"/>
    <w:rsid w:val="001229A7"/>
    <w:rsid w:val="00122F3E"/>
    <w:rsid w:val="00122FFF"/>
    <w:rsid w:val="00123041"/>
    <w:rsid w:val="001245D9"/>
    <w:rsid w:val="001246B7"/>
    <w:rsid w:val="00124BEB"/>
    <w:rsid w:val="00126A6A"/>
    <w:rsid w:val="001304E7"/>
    <w:rsid w:val="001306A9"/>
    <w:rsid w:val="0013298D"/>
    <w:rsid w:val="001335FC"/>
    <w:rsid w:val="001341CB"/>
    <w:rsid w:val="001348C0"/>
    <w:rsid w:val="00134A3A"/>
    <w:rsid w:val="0013539F"/>
    <w:rsid w:val="00135A15"/>
    <w:rsid w:val="0013636A"/>
    <w:rsid w:val="00136661"/>
    <w:rsid w:val="00136E4D"/>
    <w:rsid w:val="00137BE4"/>
    <w:rsid w:val="00137FEB"/>
    <w:rsid w:val="001419B2"/>
    <w:rsid w:val="00141BBA"/>
    <w:rsid w:val="00141F5F"/>
    <w:rsid w:val="00143F52"/>
    <w:rsid w:val="0014499F"/>
    <w:rsid w:val="0014536B"/>
    <w:rsid w:val="00145747"/>
    <w:rsid w:val="001457A7"/>
    <w:rsid w:val="00145D28"/>
    <w:rsid w:val="00146685"/>
    <w:rsid w:val="001472F1"/>
    <w:rsid w:val="00150275"/>
    <w:rsid w:val="00151044"/>
    <w:rsid w:val="0015208B"/>
    <w:rsid w:val="0015261D"/>
    <w:rsid w:val="001534FB"/>
    <w:rsid w:val="00153D9A"/>
    <w:rsid w:val="00154315"/>
    <w:rsid w:val="00154325"/>
    <w:rsid w:val="00155A51"/>
    <w:rsid w:val="00156FEE"/>
    <w:rsid w:val="0015771A"/>
    <w:rsid w:val="00157E26"/>
    <w:rsid w:val="0016027A"/>
    <w:rsid w:val="00160437"/>
    <w:rsid w:val="00161219"/>
    <w:rsid w:val="001617C2"/>
    <w:rsid w:val="001618AC"/>
    <w:rsid w:val="00161A0B"/>
    <w:rsid w:val="00162290"/>
    <w:rsid w:val="00163326"/>
    <w:rsid w:val="00163AA5"/>
    <w:rsid w:val="00163C70"/>
    <w:rsid w:val="00163F3A"/>
    <w:rsid w:val="00164AFA"/>
    <w:rsid w:val="00164E2D"/>
    <w:rsid w:val="001656D7"/>
    <w:rsid w:val="00165706"/>
    <w:rsid w:val="00165B75"/>
    <w:rsid w:val="00165C4B"/>
    <w:rsid w:val="00166F51"/>
    <w:rsid w:val="001700A0"/>
    <w:rsid w:val="001703B5"/>
    <w:rsid w:val="001704B2"/>
    <w:rsid w:val="00171443"/>
    <w:rsid w:val="00171691"/>
    <w:rsid w:val="001722C2"/>
    <w:rsid w:val="001727FA"/>
    <w:rsid w:val="001747BB"/>
    <w:rsid w:val="001748F1"/>
    <w:rsid w:val="00174B27"/>
    <w:rsid w:val="00175BB4"/>
    <w:rsid w:val="00175D9F"/>
    <w:rsid w:val="00175F32"/>
    <w:rsid w:val="00177725"/>
    <w:rsid w:val="00177C12"/>
    <w:rsid w:val="001803CE"/>
    <w:rsid w:val="00180752"/>
    <w:rsid w:val="001809BC"/>
    <w:rsid w:val="0018194E"/>
    <w:rsid w:val="00181BCC"/>
    <w:rsid w:val="00181D12"/>
    <w:rsid w:val="00181F17"/>
    <w:rsid w:val="00182BF1"/>
    <w:rsid w:val="00183002"/>
    <w:rsid w:val="00183077"/>
    <w:rsid w:val="001848A2"/>
    <w:rsid w:val="00184E5B"/>
    <w:rsid w:val="00185363"/>
    <w:rsid w:val="00186533"/>
    <w:rsid w:val="001873D3"/>
    <w:rsid w:val="00187F2C"/>
    <w:rsid w:val="00192792"/>
    <w:rsid w:val="00192B7F"/>
    <w:rsid w:val="00192E7E"/>
    <w:rsid w:val="001943B3"/>
    <w:rsid w:val="00194C20"/>
    <w:rsid w:val="00196F2C"/>
    <w:rsid w:val="001A052F"/>
    <w:rsid w:val="001A0A4E"/>
    <w:rsid w:val="001A14A6"/>
    <w:rsid w:val="001A18CC"/>
    <w:rsid w:val="001A2301"/>
    <w:rsid w:val="001A31C9"/>
    <w:rsid w:val="001A3D06"/>
    <w:rsid w:val="001A40FA"/>
    <w:rsid w:val="001A411D"/>
    <w:rsid w:val="001A42A0"/>
    <w:rsid w:val="001A494D"/>
    <w:rsid w:val="001A4D7C"/>
    <w:rsid w:val="001A5E43"/>
    <w:rsid w:val="001A6845"/>
    <w:rsid w:val="001A7821"/>
    <w:rsid w:val="001A7CD8"/>
    <w:rsid w:val="001A7DEF"/>
    <w:rsid w:val="001B001A"/>
    <w:rsid w:val="001B0394"/>
    <w:rsid w:val="001B067A"/>
    <w:rsid w:val="001B0754"/>
    <w:rsid w:val="001B2264"/>
    <w:rsid w:val="001B23EA"/>
    <w:rsid w:val="001B2D6D"/>
    <w:rsid w:val="001B523C"/>
    <w:rsid w:val="001B6905"/>
    <w:rsid w:val="001B6C66"/>
    <w:rsid w:val="001B786C"/>
    <w:rsid w:val="001B78CE"/>
    <w:rsid w:val="001C0B72"/>
    <w:rsid w:val="001C56A0"/>
    <w:rsid w:val="001C586D"/>
    <w:rsid w:val="001C5A7D"/>
    <w:rsid w:val="001C72D3"/>
    <w:rsid w:val="001D03AA"/>
    <w:rsid w:val="001D1513"/>
    <w:rsid w:val="001D3D9C"/>
    <w:rsid w:val="001D4407"/>
    <w:rsid w:val="001D4425"/>
    <w:rsid w:val="001D4D35"/>
    <w:rsid w:val="001D4D92"/>
    <w:rsid w:val="001D4DF8"/>
    <w:rsid w:val="001D4E19"/>
    <w:rsid w:val="001D5766"/>
    <w:rsid w:val="001D5F31"/>
    <w:rsid w:val="001E0213"/>
    <w:rsid w:val="001E228D"/>
    <w:rsid w:val="001E2592"/>
    <w:rsid w:val="001E26A8"/>
    <w:rsid w:val="001E281B"/>
    <w:rsid w:val="001E2ED3"/>
    <w:rsid w:val="001E3DDD"/>
    <w:rsid w:val="001E5CDA"/>
    <w:rsid w:val="001E5F0E"/>
    <w:rsid w:val="001E60AA"/>
    <w:rsid w:val="001E61EA"/>
    <w:rsid w:val="001E701C"/>
    <w:rsid w:val="001F0168"/>
    <w:rsid w:val="001F0705"/>
    <w:rsid w:val="001F08B4"/>
    <w:rsid w:val="001F2038"/>
    <w:rsid w:val="001F2786"/>
    <w:rsid w:val="001F305A"/>
    <w:rsid w:val="001F3558"/>
    <w:rsid w:val="001F4173"/>
    <w:rsid w:val="001F4448"/>
    <w:rsid w:val="001F48E4"/>
    <w:rsid w:val="001F4D5B"/>
    <w:rsid w:val="001F63E8"/>
    <w:rsid w:val="001F6426"/>
    <w:rsid w:val="001F6BFF"/>
    <w:rsid w:val="001F6D95"/>
    <w:rsid w:val="001F6EE6"/>
    <w:rsid w:val="00200804"/>
    <w:rsid w:val="0020129C"/>
    <w:rsid w:val="0020332D"/>
    <w:rsid w:val="00203334"/>
    <w:rsid w:val="002039C2"/>
    <w:rsid w:val="00204C86"/>
    <w:rsid w:val="002052E3"/>
    <w:rsid w:val="002054C6"/>
    <w:rsid w:val="002056FA"/>
    <w:rsid w:val="0020592A"/>
    <w:rsid w:val="00206174"/>
    <w:rsid w:val="00210474"/>
    <w:rsid w:val="00210729"/>
    <w:rsid w:val="00210AE3"/>
    <w:rsid w:val="00210C7D"/>
    <w:rsid w:val="0021112E"/>
    <w:rsid w:val="00212C05"/>
    <w:rsid w:val="00213174"/>
    <w:rsid w:val="00214012"/>
    <w:rsid w:val="00214EB5"/>
    <w:rsid w:val="002168ED"/>
    <w:rsid w:val="00217A7A"/>
    <w:rsid w:val="0022070F"/>
    <w:rsid w:val="002209B7"/>
    <w:rsid w:val="002210DF"/>
    <w:rsid w:val="00221448"/>
    <w:rsid w:val="00222556"/>
    <w:rsid w:val="0022289A"/>
    <w:rsid w:val="00223305"/>
    <w:rsid w:val="0022335B"/>
    <w:rsid w:val="00223F36"/>
    <w:rsid w:val="00223FB8"/>
    <w:rsid w:val="002248C1"/>
    <w:rsid w:val="002263F3"/>
    <w:rsid w:val="0022672C"/>
    <w:rsid w:val="00226B07"/>
    <w:rsid w:val="00226DB6"/>
    <w:rsid w:val="0022709F"/>
    <w:rsid w:val="00231665"/>
    <w:rsid w:val="0023206F"/>
    <w:rsid w:val="00232E22"/>
    <w:rsid w:val="00233573"/>
    <w:rsid w:val="00234936"/>
    <w:rsid w:val="00235453"/>
    <w:rsid w:val="00235C2C"/>
    <w:rsid w:val="002368FC"/>
    <w:rsid w:val="002376CC"/>
    <w:rsid w:val="00237AC7"/>
    <w:rsid w:val="00237AFC"/>
    <w:rsid w:val="0024183F"/>
    <w:rsid w:val="002424AB"/>
    <w:rsid w:val="00242F76"/>
    <w:rsid w:val="00243297"/>
    <w:rsid w:val="002432A6"/>
    <w:rsid w:val="0024340D"/>
    <w:rsid w:val="00243BDC"/>
    <w:rsid w:val="0024524D"/>
    <w:rsid w:val="00245261"/>
    <w:rsid w:val="0024537B"/>
    <w:rsid w:val="00247666"/>
    <w:rsid w:val="00247BAA"/>
    <w:rsid w:val="00247C84"/>
    <w:rsid w:val="002524EF"/>
    <w:rsid w:val="00252D27"/>
    <w:rsid w:val="00253309"/>
    <w:rsid w:val="00253F4C"/>
    <w:rsid w:val="002548E3"/>
    <w:rsid w:val="00256993"/>
    <w:rsid w:val="00257326"/>
    <w:rsid w:val="00257819"/>
    <w:rsid w:val="002578BD"/>
    <w:rsid w:val="00257EE6"/>
    <w:rsid w:val="00260ACD"/>
    <w:rsid w:val="00261DBD"/>
    <w:rsid w:val="00262099"/>
    <w:rsid w:val="0026616D"/>
    <w:rsid w:val="00266AA3"/>
    <w:rsid w:val="00266C09"/>
    <w:rsid w:val="00267F34"/>
    <w:rsid w:val="002728AF"/>
    <w:rsid w:val="002732F2"/>
    <w:rsid w:val="002738F5"/>
    <w:rsid w:val="002742B3"/>
    <w:rsid w:val="00274C01"/>
    <w:rsid w:val="002751B7"/>
    <w:rsid w:val="002754AF"/>
    <w:rsid w:val="00275A76"/>
    <w:rsid w:val="002773ED"/>
    <w:rsid w:val="00277B60"/>
    <w:rsid w:val="002809CF"/>
    <w:rsid w:val="00281799"/>
    <w:rsid w:val="0028196C"/>
    <w:rsid w:val="00281AA4"/>
    <w:rsid w:val="00282E3E"/>
    <w:rsid w:val="00286E8A"/>
    <w:rsid w:val="00287257"/>
    <w:rsid w:val="0028728C"/>
    <w:rsid w:val="002874CD"/>
    <w:rsid w:val="002875B6"/>
    <w:rsid w:val="00287BD6"/>
    <w:rsid w:val="00290708"/>
    <w:rsid w:val="00291ED1"/>
    <w:rsid w:val="00292A0B"/>
    <w:rsid w:val="00292EC7"/>
    <w:rsid w:val="00295267"/>
    <w:rsid w:val="00295F27"/>
    <w:rsid w:val="00296090"/>
    <w:rsid w:val="002960D0"/>
    <w:rsid w:val="0029629C"/>
    <w:rsid w:val="00296422"/>
    <w:rsid w:val="00296E9A"/>
    <w:rsid w:val="0029714B"/>
    <w:rsid w:val="00297236"/>
    <w:rsid w:val="002979B5"/>
    <w:rsid w:val="00297E49"/>
    <w:rsid w:val="002A0469"/>
    <w:rsid w:val="002A0C0E"/>
    <w:rsid w:val="002A1102"/>
    <w:rsid w:val="002A172A"/>
    <w:rsid w:val="002A1DD2"/>
    <w:rsid w:val="002A22E1"/>
    <w:rsid w:val="002A3263"/>
    <w:rsid w:val="002A43CE"/>
    <w:rsid w:val="002A4D91"/>
    <w:rsid w:val="002A63ED"/>
    <w:rsid w:val="002A6AB5"/>
    <w:rsid w:val="002A74DC"/>
    <w:rsid w:val="002A7B91"/>
    <w:rsid w:val="002B13D1"/>
    <w:rsid w:val="002B18D9"/>
    <w:rsid w:val="002B2CA4"/>
    <w:rsid w:val="002B5230"/>
    <w:rsid w:val="002B5294"/>
    <w:rsid w:val="002B5764"/>
    <w:rsid w:val="002B5924"/>
    <w:rsid w:val="002B594A"/>
    <w:rsid w:val="002B7E6E"/>
    <w:rsid w:val="002C01BA"/>
    <w:rsid w:val="002C07CF"/>
    <w:rsid w:val="002C0882"/>
    <w:rsid w:val="002C0A22"/>
    <w:rsid w:val="002C0ECA"/>
    <w:rsid w:val="002C1327"/>
    <w:rsid w:val="002C244E"/>
    <w:rsid w:val="002C2D1A"/>
    <w:rsid w:val="002C37D1"/>
    <w:rsid w:val="002C3C5F"/>
    <w:rsid w:val="002C40D9"/>
    <w:rsid w:val="002D0936"/>
    <w:rsid w:val="002D0C91"/>
    <w:rsid w:val="002D139E"/>
    <w:rsid w:val="002D1C55"/>
    <w:rsid w:val="002D27C4"/>
    <w:rsid w:val="002D2AFF"/>
    <w:rsid w:val="002D31CD"/>
    <w:rsid w:val="002D3A7E"/>
    <w:rsid w:val="002D4325"/>
    <w:rsid w:val="002D4457"/>
    <w:rsid w:val="002D4DC3"/>
    <w:rsid w:val="002D5DC3"/>
    <w:rsid w:val="002D660C"/>
    <w:rsid w:val="002D69F2"/>
    <w:rsid w:val="002D6EA4"/>
    <w:rsid w:val="002D78D8"/>
    <w:rsid w:val="002E0827"/>
    <w:rsid w:val="002E09AF"/>
    <w:rsid w:val="002E1694"/>
    <w:rsid w:val="002E1B17"/>
    <w:rsid w:val="002E1C22"/>
    <w:rsid w:val="002E2B40"/>
    <w:rsid w:val="002E5245"/>
    <w:rsid w:val="002E5AB0"/>
    <w:rsid w:val="002E5C06"/>
    <w:rsid w:val="002E7204"/>
    <w:rsid w:val="002E7D8F"/>
    <w:rsid w:val="002F2692"/>
    <w:rsid w:val="002F2966"/>
    <w:rsid w:val="002F2C19"/>
    <w:rsid w:val="002F3241"/>
    <w:rsid w:val="002F3E24"/>
    <w:rsid w:val="002F41A1"/>
    <w:rsid w:val="002F5178"/>
    <w:rsid w:val="002F5B72"/>
    <w:rsid w:val="002F5CBC"/>
    <w:rsid w:val="002F5CE0"/>
    <w:rsid w:val="002F68FE"/>
    <w:rsid w:val="002F6B87"/>
    <w:rsid w:val="002F6F78"/>
    <w:rsid w:val="00300920"/>
    <w:rsid w:val="00301416"/>
    <w:rsid w:val="0030205D"/>
    <w:rsid w:val="003022D1"/>
    <w:rsid w:val="003031B6"/>
    <w:rsid w:val="00303F76"/>
    <w:rsid w:val="00304D75"/>
    <w:rsid w:val="0030613C"/>
    <w:rsid w:val="0030721F"/>
    <w:rsid w:val="003076C3"/>
    <w:rsid w:val="00310759"/>
    <w:rsid w:val="00310760"/>
    <w:rsid w:val="00310BCF"/>
    <w:rsid w:val="00310CE8"/>
    <w:rsid w:val="00310E14"/>
    <w:rsid w:val="00312350"/>
    <w:rsid w:val="00312442"/>
    <w:rsid w:val="00312542"/>
    <w:rsid w:val="00312D1A"/>
    <w:rsid w:val="00313426"/>
    <w:rsid w:val="0031454E"/>
    <w:rsid w:val="00314783"/>
    <w:rsid w:val="003161E2"/>
    <w:rsid w:val="00316A81"/>
    <w:rsid w:val="0031712D"/>
    <w:rsid w:val="00317307"/>
    <w:rsid w:val="0032051D"/>
    <w:rsid w:val="00321044"/>
    <w:rsid w:val="00321CDB"/>
    <w:rsid w:val="00322367"/>
    <w:rsid w:val="003227FE"/>
    <w:rsid w:val="00322CF4"/>
    <w:rsid w:val="00323541"/>
    <w:rsid w:val="00323BCB"/>
    <w:rsid w:val="00326269"/>
    <w:rsid w:val="003266B1"/>
    <w:rsid w:val="003272AA"/>
    <w:rsid w:val="003308E1"/>
    <w:rsid w:val="00330A13"/>
    <w:rsid w:val="0033193E"/>
    <w:rsid w:val="00331F60"/>
    <w:rsid w:val="0033263E"/>
    <w:rsid w:val="0033529B"/>
    <w:rsid w:val="00335979"/>
    <w:rsid w:val="003365D7"/>
    <w:rsid w:val="00336D64"/>
    <w:rsid w:val="00336DA9"/>
    <w:rsid w:val="003374DF"/>
    <w:rsid w:val="0034007C"/>
    <w:rsid w:val="00340214"/>
    <w:rsid w:val="00340983"/>
    <w:rsid w:val="00340C38"/>
    <w:rsid w:val="00341618"/>
    <w:rsid w:val="003447B9"/>
    <w:rsid w:val="00346031"/>
    <w:rsid w:val="003463B6"/>
    <w:rsid w:val="00346985"/>
    <w:rsid w:val="00347090"/>
    <w:rsid w:val="00350BEC"/>
    <w:rsid w:val="00350D60"/>
    <w:rsid w:val="00351154"/>
    <w:rsid w:val="003511CE"/>
    <w:rsid w:val="003514F8"/>
    <w:rsid w:val="00351C5C"/>
    <w:rsid w:val="00352027"/>
    <w:rsid w:val="00352484"/>
    <w:rsid w:val="00352F08"/>
    <w:rsid w:val="00353B1A"/>
    <w:rsid w:val="00353E09"/>
    <w:rsid w:val="00354117"/>
    <w:rsid w:val="00354D9C"/>
    <w:rsid w:val="003552A0"/>
    <w:rsid w:val="00356321"/>
    <w:rsid w:val="00357426"/>
    <w:rsid w:val="00357500"/>
    <w:rsid w:val="00357B7C"/>
    <w:rsid w:val="00360877"/>
    <w:rsid w:val="00361635"/>
    <w:rsid w:val="003619AC"/>
    <w:rsid w:val="00361DBE"/>
    <w:rsid w:val="003629C1"/>
    <w:rsid w:val="00362A04"/>
    <w:rsid w:val="00363D76"/>
    <w:rsid w:val="0036416C"/>
    <w:rsid w:val="00364C13"/>
    <w:rsid w:val="00364E1A"/>
    <w:rsid w:val="0036677C"/>
    <w:rsid w:val="00366CCF"/>
    <w:rsid w:val="003671B9"/>
    <w:rsid w:val="00367D81"/>
    <w:rsid w:val="00370D4C"/>
    <w:rsid w:val="00370E94"/>
    <w:rsid w:val="00371A68"/>
    <w:rsid w:val="00371C22"/>
    <w:rsid w:val="00372ADA"/>
    <w:rsid w:val="00374EAB"/>
    <w:rsid w:val="003754D5"/>
    <w:rsid w:val="00376A05"/>
    <w:rsid w:val="003772B2"/>
    <w:rsid w:val="00377CF5"/>
    <w:rsid w:val="00377E92"/>
    <w:rsid w:val="00380247"/>
    <w:rsid w:val="0038036B"/>
    <w:rsid w:val="00380476"/>
    <w:rsid w:val="00380BD6"/>
    <w:rsid w:val="00382164"/>
    <w:rsid w:val="00382ADF"/>
    <w:rsid w:val="0038491D"/>
    <w:rsid w:val="00384B5A"/>
    <w:rsid w:val="00385675"/>
    <w:rsid w:val="0038577A"/>
    <w:rsid w:val="003869F3"/>
    <w:rsid w:val="00386B64"/>
    <w:rsid w:val="003905B1"/>
    <w:rsid w:val="00390C8A"/>
    <w:rsid w:val="00391005"/>
    <w:rsid w:val="003917D4"/>
    <w:rsid w:val="00391822"/>
    <w:rsid w:val="003922AB"/>
    <w:rsid w:val="00392602"/>
    <w:rsid w:val="00392A68"/>
    <w:rsid w:val="00393F5F"/>
    <w:rsid w:val="0039584E"/>
    <w:rsid w:val="0039646A"/>
    <w:rsid w:val="003A0029"/>
    <w:rsid w:val="003A2DCE"/>
    <w:rsid w:val="003A3145"/>
    <w:rsid w:val="003A3BA2"/>
    <w:rsid w:val="003A4ACB"/>
    <w:rsid w:val="003A5DC3"/>
    <w:rsid w:val="003A66BC"/>
    <w:rsid w:val="003B02BB"/>
    <w:rsid w:val="003B030D"/>
    <w:rsid w:val="003B1498"/>
    <w:rsid w:val="003B1C4B"/>
    <w:rsid w:val="003B1DED"/>
    <w:rsid w:val="003B3732"/>
    <w:rsid w:val="003B3E39"/>
    <w:rsid w:val="003B46FF"/>
    <w:rsid w:val="003B6265"/>
    <w:rsid w:val="003B6585"/>
    <w:rsid w:val="003B7C2C"/>
    <w:rsid w:val="003C0456"/>
    <w:rsid w:val="003C3827"/>
    <w:rsid w:val="003C3D64"/>
    <w:rsid w:val="003C3D72"/>
    <w:rsid w:val="003C3E99"/>
    <w:rsid w:val="003C4481"/>
    <w:rsid w:val="003C4E9E"/>
    <w:rsid w:val="003C578D"/>
    <w:rsid w:val="003C5FC8"/>
    <w:rsid w:val="003C7D02"/>
    <w:rsid w:val="003D0138"/>
    <w:rsid w:val="003D0296"/>
    <w:rsid w:val="003D0AB9"/>
    <w:rsid w:val="003D1700"/>
    <w:rsid w:val="003D1C91"/>
    <w:rsid w:val="003D404E"/>
    <w:rsid w:val="003D4D04"/>
    <w:rsid w:val="003D550B"/>
    <w:rsid w:val="003D56BB"/>
    <w:rsid w:val="003D64DB"/>
    <w:rsid w:val="003D6DD3"/>
    <w:rsid w:val="003E17A9"/>
    <w:rsid w:val="003E1CFB"/>
    <w:rsid w:val="003E1FB5"/>
    <w:rsid w:val="003E2826"/>
    <w:rsid w:val="003E2835"/>
    <w:rsid w:val="003E338B"/>
    <w:rsid w:val="003E34C7"/>
    <w:rsid w:val="003E35B3"/>
    <w:rsid w:val="003E4F29"/>
    <w:rsid w:val="003E52EC"/>
    <w:rsid w:val="003E5436"/>
    <w:rsid w:val="003E5526"/>
    <w:rsid w:val="003E56A6"/>
    <w:rsid w:val="003E644A"/>
    <w:rsid w:val="003E72E5"/>
    <w:rsid w:val="003E768B"/>
    <w:rsid w:val="003F0F40"/>
    <w:rsid w:val="003F0FB9"/>
    <w:rsid w:val="003F203D"/>
    <w:rsid w:val="003F2BEA"/>
    <w:rsid w:val="003F2BF1"/>
    <w:rsid w:val="003F3617"/>
    <w:rsid w:val="003F4474"/>
    <w:rsid w:val="003F4A4D"/>
    <w:rsid w:val="003F5595"/>
    <w:rsid w:val="003F58ED"/>
    <w:rsid w:val="003F6028"/>
    <w:rsid w:val="003F6167"/>
    <w:rsid w:val="003F6461"/>
    <w:rsid w:val="003F6FBE"/>
    <w:rsid w:val="003F7F6E"/>
    <w:rsid w:val="00400DCF"/>
    <w:rsid w:val="00401183"/>
    <w:rsid w:val="004012C9"/>
    <w:rsid w:val="004027CE"/>
    <w:rsid w:val="0040467F"/>
    <w:rsid w:val="00404794"/>
    <w:rsid w:val="00404C30"/>
    <w:rsid w:val="00406356"/>
    <w:rsid w:val="00407E84"/>
    <w:rsid w:val="00407F6D"/>
    <w:rsid w:val="0041097D"/>
    <w:rsid w:val="004116AA"/>
    <w:rsid w:val="004124D8"/>
    <w:rsid w:val="00412630"/>
    <w:rsid w:val="00412CD7"/>
    <w:rsid w:val="004130FC"/>
    <w:rsid w:val="00414024"/>
    <w:rsid w:val="0041535F"/>
    <w:rsid w:val="00415A2C"/>
    <w:rsid w:val="00420553"/>
    <w:rsid w:val="00421389"/>
    <w:rsid w:val="004221A1"/>
    <w:rsid w:val="004224BA"/>
    <w:rsid w:val="00422910"/>
    <w:rsid w:val="00422B30"/>
    <w:rsid w:val="00424049"/>
    <w:rsid w:val="004247E8"/>
    <w:rsid w:val="004254D2"/>
    <w:rsid w:val="00425C7F"/>
    <w:rsid w:val="0042652F"/>
    <w:rsid w:val="00426D16"/>
    <w:rsid w:val="00432593"/>
    <w:rsid w:val="0043385A"/>
    <w:rsid w:val="00433E01"/>
    <w:rsid w:val="004343D2"/>
    <w:rsid w:val="0043509C"/>
    <w:rsid w:val="0043609A"/>
    <w:rsid w:val="00440826"/>
    <w:rsid w:val="0044095B"/>
    <w:rsid w:val="00440972"/>
    <w:rsid w:val="00440AC5"/>
    <w:rsid w:val="00442403"/>
    <w:rsid w:val="00443241"/>
    <w:rsid w:val="004434BD"/>
    <w:rsid w:val="00443548"/>
    <w:rsid w:val="0044434C"/>
    <w:rsid w:val="00444AB0"/>
    <w:rsid w:val="004457BB"/>
    <w:rsid w:val="00446DF9"/>
    <w:rsid w:val="00446EF7"/>
    <w:rsid w:val="00447A5E"/>
    <w:rsid w:val="00447B29"/>
    <w:rsid w:val="0045362C"/>
    <w:rsid w:val="00453CDB"/>
    <w:rsid w:val="0045473C"/>
    <w:rsid w:val="004552EC"/>
    <w:rsid w:val="0045578E"/>
    <w:rsid w:val="004559B4"/>
    <w:rsid w:val="00455A6C"/>
    <w:rsid w:val="00456246"/>
    <w:rsid w:val="004570E9"/>
    <w:rsid w:val="00457262"/>
    <w:rsid w:val="004573E7"/>
    <w:rsid w:val="00457C4C"/>
    <w:rsid w:val="00457CCC"/>
    <w:rsid w:val="004617DC"/>
    <w:rsid w:val="0046333D"/>
    <w:rsid w:val="00463F18"/>
    <w:rsid w:val="00464480"/>
    <w:rsid w:val="004647DA"/>
    <w:rsid w:val="00464D25"/>
    <w:rsid w:val="00466A23"/>
    <w:rsid w:val="00467289"/>
    <w:rsid w:val="004701F1"/>
    <w:rsid w:val="0047106E"/>
    <w:rsid w:val="004711BF"/>
    <w:rsid w:val="0047205B"/>
    <w:rsid w:val="00472100"/>
    <w:rsid w:val="004732B9"/>
    <w:rsid w:val="00473D00"/>
    <w:rsid w:val="0047468C"/>
    <w:rsid w:val="0047623D"/>
    <w:rsid w:val="00476434"/>
    <w:rsid w:val="004768B0"/>
    <w:rsid w:val="00476CE1"/>
    <w:rsid w:val="00477D4E"/>
    <w:rsid w:val="004807B2"/>
    <w:rsid w:val="00480CBA"/>
    <w:rsid w:val="00481087"/>
    <w:rsid w:val="004813EC"/>
    <w:rsid w:val="004818EC"/>
    <w:rsid w:val="00481C91"/>
    <w:rsid w:val="00482E3A"/>
    <w:rsid w:val="004830C2"/>
    <w:rsid w:val="004834DB"/>
    <w:rsid w:val="004835F9"/>
    <w:rsid w:val="004843C0"/>
    <w:rsid w:val="00484E11"/>
    <w:rsid w:val="00485592"/>
    <w:rsid w:val="00485A83"/>
    <w:rsid w:val="00486FCB"/>
    <w:rsid w:val="004873BE"/>
    <w:rsid w:val="00487D1A"/>
    <w:rsid w:val="00490450"/>
    <w:rsid w:val="0049201F"/>
    <w:rsid w:val="00492135"/>
    <w:rsid w:val="00492E24"/>
    <w:rsid w:val="0049379B"/>
    <w:rsid w:val="00493E2D"/>
    <w:rsid w:val="00493E78"/>
    <w:rsid w:val="00495B4B"/>
    <w:rsid w:val="00496693"/>
    <w:rsid w:val="004A08FF"/>
    <w:rsid w:val="004A196D"/>
    <w:rsid w:val="004A19A5"/>
    <w:rsid w:val="004A1AF9"/>
    <w:rsid w:val="004A226C"/>
    <w:rsid w:val="004A23F2"/>
    <w:rsid w:val="004A28AB"/>
    <w:rsid w:val="004A2BD8"/>
    <w:rsid w:val="004A3960"/>
    <w:rsid w:val="004A398B"/>
    <w:rsid w:val="004A4699"/>
    <w:rsid w:val="004A4BB6"/>
    <w:rsid w:val="004A4E4C"/>
    <w:rsid w:val="004A5143"/>
    <w:rsid w:val="004A5C04"/>
    <w:rsid w:val="004A5C7F"/>
    <w:rsid w:val="004A699D"/>
    <w:rsid w:val="004B0C6E"/>
    <w:rsid w:val="004B1880"/>
    <w:rsid w:val="004B20E2"/>
    <w:rsid w:val="004B2521"/>
    <w:rsid w:val="004B2D2E"/>
    <w:rsid w:val="004B304E"/>
    <w:rsid w:val="004B3AB8"/>
    <w:rsid w:val="004B4670"/>
    <w:rsid w:val="004B7EB9"/>
    <w:rsid w:val="004C0395"/>
    <w:rsid w:val="004C182A"/>
    <w:rsid w:val="004C250C"/>
    <w:rsid w:val="004C2B47"/>
    <w:rsid w:val="004C3A7F"/>
    <w:rsid w:val="004C3C91"/>
    <w:rsid w:val="004C42DC"/>
    <w:rsid w:val="004C4F4C"/>
    <w:rsid w:val="004C5481"/>
    <w:rsid w:val="004C5A37"/>
    <w:rsid w:val="004C5C6E"/>
    <w:rsid w:val="004C657D"/>
    <w:rsid w:val="004D0625"/>
    <w:rsid w:val="004D0FD8"/>
    <w:rsid w:val="004D13AA"/>
    <w:rsid w:val="004D224B"/>
    <w:rsid w:val="004D2726"/>
    <w:rsid w:val="004D61CC"/>
    <w:rsid w:val="004D63AF"/>
    <w:rsid w:val="004D68BF"/>
    <w:rsid w:val="004D74DA"/>
    <w:rsid w:val="004E08DD"/>
    <w:rsid w:val="004E2AAC"/>
    <w:rsid w:val="004E375D"/>
    <w:rsid w:val="004E37B7"/>
    <w:rsid w:val="004E3D00"/>
    <w:rsid w:val="004E5295"/>
    <w:rsid w:val="004E5CCE"/>
    <w:rsid w:val="004E687D"/>
    <w:rsid w:val="004E6A99"/>
    <w:rsid w:val="004F13D9"/>
    <w:rsid w:val="004F1D9D"/>
    <w:rsid w:val="004F2709"/>
    <w:rsid w:val="004F2758"/>
    <w:rsid w:val="004F2784"/>
    <w:rsid w:val="004F2B8D"/>
    <w:rsid w:val="004F36D7"/>
    <w:rsid w:val="004F38E0"/>
    <w:rsid w:val="004F503D"/>
    <w:rsid w:val="004F5926"/>
    <w:rsid w:val="004F6513"/>
    <w:rsid w:val="004F6682"/>
    <w:rsid w:val="004F6AE3"/>
    <w:rsid w:val="00500157"/>
    <w:rsid w:val="00501353"/>
    <w:rsid w:val="00501599"/>
    <w:rsid w:val="005024C4"/>
    <w:rsid w:val="00504C8A"/>
    <w:rsid w:val="00507411"/>
    <w:rsid w:val="005104B5"/>
    <w:rsid w:val="005107E4"/>
    <w:rsid w:val="00510A0F"/>
    <w:rsid w:val="00510C21"/>
    <w:rsid w:val="00511173"/>
    <w:rsid w:val="0051196B"/>
    <w:rsid w:val="00511ABD"/>
    <w:rsid w:val="00511B98"/>
    <w:rsid w:val="00511FC0"/>
    <w:rsid w:val="00512FEA"/>
    <w:rsid w:val="00514339"/>
    <w:rsid w:val="00515340"/>
    <w:rsid w:val="00515650"/>
    <w:rsid w:val="00517108"/>
    <w:rsid w:val="005177C1"/>
    <w:rsid w:val="005202A7"/>
    <w:rsid w:val="00520C54"/>
    <w:rsid w:val="0052423E"/>
    <w:rsid w:val="005252B5"/>
    <w:rsid w:val="00525771"/>
    <w:rsid w:val="00527D2F"/>
    <w:rsid w:val="00530303"/>
    <w:rsid w:val="0053200E"/>
    <w:rsid w:val="00532119"/>
    <w:rsid w:val="00532B03"/>
    <w:rsid w:val="00535251"/>
    <w:rsid w:val="005355F2"/>
    <w:rsid w:val="005360FE"/>
    <w:rsid w:val="0053660D"/>
    <w:rsid w:val="00536C00"/>
    <w:rsid w:val="005372A2"/>
    <w:rsid w:val="0053749E"/>
    <w:rsid w:val="005374A5"/>
    <w:rsid w:val="005374AC"/>
    <w:rsid w:val="005412D7"/>
    <w:rsid w:val="00542B86"/>
    <w:rsid w:val="005439F2"/>
    <w:rsid w:val="00545ACD"/>
    <w:rsid w:val="00545DD8"/>
    <w:rsid w:val="00545E25"/>
    <w:rsid w:val="00546C4B"/>
    <w:rsid w:val="00546F9D"/>
    <w:rsid w:val="00547476"/>
    <w:rsid w:val="005474C1"/>
    <w:rsid w:val="00550AE5"/>
    <w:rsid w:val="00551541"/>
    <w:rsid w:val="00551EA5"/>
    <w:rsid w:val="005523BA"/>
    <w:rsid w:val="00553119"/>
    <w:rsid w:val="005531A2"/>
    <w:rsid w:val="00553AE4"/>
    <w:rsid w:val="00553C60"/>
    <w:rsid w:val="00553D8C"/>
    <w:rsid w:val="00553F15"/>
    <w:rsid w:val="00554347"/>
    <w:rsid w:val="00555F5C"/>
    <w:rsid w:val="005571E6"/>
    <w:rsid w:val="0056077F"/>
    <w:rsid w:val="00560A91"/>
    <w:rsid w:val="005628F3"/>
    <w:rsid w:val="00562DDF"/>
    <w:rsid w:val="00562E27"/>
    <w:rsid w:val="00563723"/>
    <w:rsid w:val="00564C3F"/>
    <w:rsid w:val="005653A3"/>
    <w:rsid w:val="00565FDE"/>
    <w:rsid w:val="00566180"/>
    <w:rsid w:val="00566E79"/>
    <w:rsid w:val="005671D6"/>
    <w:rsid w:val="00570C3D"/>
    <w:rsid w:val="005719CC"/>
    <w:rsid w:val="00572D4E"/>
    <w:rsid w:val="005742FE"/>
    <w:rsid w:val="005749FD"/>
    <w:rsid w:val="00575E74"/>
    <w:rsid w:val="005811BF"/>
    <w:rsid w:val="00581F75"/>
    <w:rsid w:val="00582CCF"/>
    <w:rsid w:val="00582D61"/>
    <w:rsid w:val="0058300E"/>
    <w:rsid w:val="005832DB"/>
    <w:rsid w:val="00583464"/>
    <w:rsid w:val="005840F2"/>
    <w:rsid w:val="00584E6B"/>
    <w:rsid w:val="005854CD"/>
    <w:rsid w:val="005863AE"/>
    <w:rsid w:val="005866B8"/>
    <w:rsid w:val="00590384"/>
    <w:rsid w:val="005903E3"/>
    <w:rsid w:val="00591D20"/>
    <w:rsid w:val="00591DBB"/>
    <w:rsid w:val="005922F2"/>
    <w:rsid w:val="0059351F"/>
    <w:rsid w:val="00595128"/>
    <w:rsid w:val="00595797"/>
    <w:rsid w:val="00595CF8"/>
    <w:rsid w:val="00596B9E"/>
    <w:rsid w:val="005A0B6A"/>
    <w:rsid w:val="005A1394"/>
    <w:rsid w:val="005A2523"/>
    <w:rsid w:val="005A26B9"/>
    <w:rsid w:val="005A307B"/>
    <w:rsid w:val="005A31F7"/>
    <w:rsid w:val="005A3F66"/>
    <w:rsid w:val="005A4DEA"/>
    <w:rsid w:val="005A5BA8"/>
    <w:rsid w:val="005A5C8A"/>
    <w:rsid w:val="005A6722"/>
    <w:rsid w:val="005A6FFE"/>
    <w:rsid w:val="005B2C99"/>
    <w:rsid w:val="005B2EE2"/>
    <w:rsid w:val="005B3136"/>
    <w:rsid w:val="005B3407"/>
    <w:rsid w:val="005B34F5"/>
    <w:rsid w:val="005B34F6"/>
    <w:rsid w:val="005B3E53"/>
    <w:rsid w:val="005B5740"/>
    <w:rsid w:val="005B6500"/>
    <w:rsid w:val="005B7255"/>
    <w:rsid w:val="005B7CF5"/>
    <w:rsid w:val="005C0066"/>
    <w:rsid w:val="005C0313"/>
    <w:rsid w:val="005C09D9"/>
    <w:rsid w:val="005C0E83"/>
    <w:rsid w:val="005C13A0"/>
    <w:rsid w:val="005C1ED8"/>
    <w:rsid w:val="005C237B"/>
    <w:rsid w:val="005C2439"/>
    <w:rsid w:val="005C27BB"/>
    <w:rsid w:val="005C4CAE"/>
    <w:rsid w:val="005C5500"/>
    <w:rsid w:val="005C56BF"/>
    <w:rsid w:val="005C60C2"/>
    <w:rsid w:val="005D0813"/>
    <w:rsid w:val="005D0AB5"/>
    <w:rsid w:val="005D1169"/>
    <w:rsid w:val="005D121D"/>
    <w:rsid w:val="005D2272"/>
    <w:rsid w:val="005D23DE"/>
    <w:rsid w:val="005D2EAC"/>
    <w:rsid w:val="005D343F"/>
    <w:rsid w:val="005D446C"/>
    <w:rsid w:val="005D57B5"/>
    <w:rsid w:val="005D58D9"/>
    <w:rsid w:val="005D5B8F"/>
    <w:rsid w:val="005D6C7A"/>
    <w:rsid w:val="005D706F"/>
    <w:rsid w:val="005D7395"/>
    <w:rsid w:val="005D78A9"/>
    <w:rsid w:val="005D7A71"/>
    <w:rsid w:val="005E05BB"/>
    <w:rsid w:val="005E08BF"/>
    <w:rsid w:val="005E126B"/>
    <w:rsid w:val="005E1494"/>
    <w:rsid w:val="005E1744"/>
    <w:rsid w:val="005E1F10"/>
    <w:rsid w:val="005E2877"/>
    <w:rsid w:val="005E35D7"/>
    <w:rsid w:val="005E4A62"/>
    <w:rsid w:val="005E623C"/>
    <w:rsid w:val="005E6251"/>
    <w:rsid w:val="005E638F"/>
    <w:rsid w:val="005E659D"/>
    <w:rsid w:val="005E6A25"/>
    <w:rsid w:val="005E7042"/>
    <w:rsid w:val="005E7306"/>
    <w:rsid w:val="005F0A78"/>
    <w:rsid w:val="005F17C0"/>
    <w:rsid w:val="005F1A4B"/>
    <w:rsid w:val="005F1B78"/>
    <w:rsid w:val="005F2F07"/>
    <w:rsid w:val="005F464F"/>
    <w:rsid w:val="005F5C32"/>
    <w:rsid w:val="005F6D43"/>
    <w:rsid w:val="005F6F6E"/>
    <w:rsid w:val="005F6FEB"/>
    <w:rsid w:val="005F7B1B"/>
    <w:rsid w:val="005F7CFF"/>
    <w:rsid w:val="0060025A"/>
    <w:rsid w:val="0060078F"/>
    <w:rsid w:val="006012C4"/>
    <w:rsid w:val="00602D8F"/>
    <w:rsid w:val="00602F4E"/>
    <w:rsid w:val="006035A4"/>
    <w:rsid w:val="00603BB2"/>
    <w:rsid w:val="00603D07"/>
    <w:rsid w:val="00604720"/>
    <w:rsid w:val="00604C7E"/>
    <w:rsid w:val="006050F8"/>
    <w:rsid w:val="0060774C"/>
    <w:rsid w:val="00610EAD"/>
    <w:rsid w:val="0061112A"/>
    <w:rsid w:val="00611914"/>
    <w:rsid w:val="00611F64"/>
    <w:rsid w:val="0061205E"/>
    <w:rsid w:val="0061292A"/>
    <w:rsid w:val="00612BB4"/>
    <w:rsid w:val="006155A3"/>
    <w:rsid w:val="00615BAF"/>
    <w:rsid w:val="0061675D"/>
    <w:rsid w:val="006173D6"/>
    <w:rsid w:val="006202B3"/>
    <w:rsid w:val="00620CA7"/>
    <w:rsid w:val="00620ECF"/>
    <w:rsid w:val="00621282"/>
    <w:rsid w:val="00621A49"/>
    <w:rsid w:val="00622A0B"/>
    <w:rsid w:val="006256FF"/>
    <w:rsid w:val="006260E6"/>
    <w:rsid w:val="006263E7"/>
    <w:rsid w:val="00627771"/>
    <w:rsid w:val="006310F7"/>
    <w:rsid w:val="006313D6"/>
    <w:rsid w:val="006317AD"/>
    <w:rsid w:val="00631C9C"/>
    <w:rsid w:val="0063213E"/>
    <w:rsid w:val="00632AA3"/>
    <w:rsid w:val="00632CF5"/>
    <w:rsid w:val="00633179"/>
    <w:rsid w:val="00634388"/>
    <w:rsid w:val="006344A0"/>
    <w:rsid w:val="00634F3D"/>
    <w:rsid w:val="00635190"/>
    <w:rsid w:val="00635F52"/>
    <w:rsid w:val="006363DF"/>
    <w:rsid w:val="00636A48"/>
    <w:rsid w:val="00636B36"/>
    <w:rsid w:val="00636CB1"/>
    <w:rsid w:val="00636EDC"/>
    <w:rsid w:val="006406FD"/>
    <w:rsid w:val="00640C65"/>
    <w:rsid w:val="0064158F"/>
    <w:rsid w:val="00642278"/>
    <w:rsid w:val="006422CD"/>
    <w:rsid w:val="00642B68"/>
    <w:rsid w:val="0064316E"/>
    <w:rsid w:val="006431A3"/>
    <w:rsid w:val="006443BA"/>
    <w:rsid w:val="0064499A"/>
    <w:rsid w:val="00646C58"/>
    <w:rsid w:val="00646CDA"/>
    <w:rsid w:val="006472C9"/>
    <w:rsid w:val="00650346"/>
    <w:rsid w:val="00651344"/>
    <w:rsid w:val="0065142C"/>
    <w:rsid w:val="006517E4"/>
    <w:rsid w:val="00652660"/>
    <w:rsid w:val="00652CC2"/>
    <w:rsid w:val="00653BE2"/>
    <w:rsid w:val="00654591"/>
    <w:rsid w:val="00656AD3"/>
    <w:rsid w:val="0065727D"/>
    <w:rsid w:val="00657431"/>
    <w:rsid w:val="006608EE"/>
    <w:rsid w:val="00662B0C"/>
    <w:rsid w:val="00663F32"/>
    <w:rsid w:val="006644CA"/>
    <w:rsid w:val="006658BE"/>
    <w:rsid w:val="00665941"/>
    <w:rsid w:val="00665D38"/>
    <w:rsid w:val="00665E02"/>
    <w:rsid w:val="00666551"/>
    <w:rsid w:val="00666E48"/>
    <w:rsid w:val="0066726D"/>
    <w:rsid w:val="006720EF"/>
    <w:rsid w:val="006722AA"/>
    <w:rsid w:val="00672F44"/>
    <w:rsid w:val="006735A1"/>
    <w:rsid w:val="00674B5E"/>
    <w:rsid w:val="00674E84"/>
    <w:rsid w:val="0067649A"/>
    <w:rsid w:val="0067771F"/>
    <w:rsid w:val="00680B56"/>
    <w:rsid w:val="006823F8"/>
    <w:rsid w:val="00683332"/>
    <w:rsid w:val="006843CE"/>
    <w:rsid w:val="0068506C"/>
    <w:rsid w:val="00685162"/>
    <w:rsid w:val="006851E5"/>
    <w:rsid w:val="006855F0"/>
    <w:rsid w:val="00685F23"/>
    <w:rsid w:val="00687110"/>
    <w:rsid w:val="006873BE"/>
    <w:rsid w:val="0069077D"/>
    <w:rsid w:val="00690C97"/>
    <w:rsid w:val="00693727"/>
    <w:rsid w:val="00693BB5"/>
    <w:rsid w:val="00693FF5"/>
    <w:rsid w:val="0069418E"/>
    <w:rsid w:val="00694959"/>
    <w:rsid w:val="00694A32"/>
    <w:rsid w:val="006954B1"/>
    <w:rsid w:val="00695D5C"/>
    <w:rsid w:val="006964B8"/>
    <w:rsid w:val="006966CD"/>
    <w:rsid w:val="00696A8C"/>
    <w:rsid w:val="006A015C"/>
    <w:rsid w:val="006A0886"/>
    <w:rsid w:val="006A0909"/>
    <w:rsid w:val="006A2944"/>
    <w:rsid w:val="006A2A1A"/>
    <w:rsid w:val="006A2D76"/>
    <w:rsid w:val="006A3DB6"/>
    <w:rsid w:val="006A43E1"/>
    <w:rsid w:val="006A5AE4"/>
    <w:rsid w:val="006A5FA1"/>
    <w:rsid w:val="006A63DF"/>
    <w:rsid w:val="006A693A"/>
    <w:rsid w:val="006A6BEE"/>
    <w:rsid w:val="006A74B9"/>
    <w:rsid w:val="006A7CF7"/>
    <w:rsid w:val="006A7E4D"/>
    <w:rsid w:val="006A7FF0"/>
    <w:rsid w:val="006B0169"/>
    <w:rsid w:val="006B0A25"/>
    <w:rsid w:val="006B0BB9"/>
    <w:rsid w:val="006B15BA"/>
    <w:rsid w:val="006B191C"/>
    <w:rsid w:val="006B1D5C"/>
    <w:rsid w:val="006B1EBD"/>
    <w:rsid w:val="006B2CB9"/>
    <w:rsid w:val="006B344E"/>
    <w:rsid w:val="006B4329"/>
    <w:rsid w:val="006B5F4A"/>
    <w:rsid w:val="006B616F"/>
    <w:rsid w:val="006B657B"/>
    <w:rsid w:val="006B759A"/>
    <w:rsid w:val="006B7C5D"/>
    <w:rsid w:val="006C0E69"/>
    <w:rsid w:val="006C1856"/>
    <w:rsid w:val="006C22D0"/>
    <w:rsid w:val="006C22DA"/>
    <w:rsid w:val="006C23A8"/>
    <w:rsid w:val="006C2718"/>
    <w:rsid w:val="006C39B6"/>
    <w:rsid w:val="006C3D26"/>
    <w:rsid w:val="006C3D9C"/>
    <w:rsid w:val="006C3FAD"/>
    <w:rsid w:val="006C519E"/>
    <w:rsid w:val="006C7333"/>
    <w:rsid w:val="006D00BD"/>
    <w:rsid w:val="006D119E"/>
    <w:rsid w:val="006D1A90"/>
    <w:rsid w:val="006D201F"/>
    <w:rsid w:val="006D2B90"/>
    <w:rsid w:val="006D3383"/>
    <w:rsid w:val="006D439A"/>
    <w:rsid w:val="006D44CD"/>
    <w:rsid w:val="006D47A2"/>
    <w:rsid w:val="006D4A52"/>
    <w:rsid w:val="006D54B2"/>
    <w:rsid w:val="006D5F4C"/>
    <w:rsid w:val="006D633A"/>
    <w:rsid w:val="006D641D"/>
    <w:rsid w:val="006D7298"/>
    <w:rsid w:val="006D7319"/>
    <w:rsid w:val="006E03E8"/>
    <w:rsid w:val="006E1119"/>
    <w:rsid w:val="006E1522"/>
    <w:rsid w:val="006E1AF8"/>
    <w:rsid w:val="006E294B"/>
    <w:rsid w:val="006E2E90"/>
    <w:rsid w:val="006E33B8"/>
    <w:rsid w:val="006E3E08"/>
    <w:rsid w:val="006E4A96"/>
    <w:rsid w:val="006E5392"/>
    <w:rsid w:val="006E70F4"/>
    <w:rsid w:val="006E7291"/>
    <w:rsid w:val="006E7773"/>
    <w:rsid w:val="006F0442"/>
    <w:rsid w:val="006F0B2D"/>
    <w:rsid w:val="006F12E3"/>
    <w:rsid w:val="006F168B"/>
    <w:rsid w:val="006F25B5"/>
    <w:rsid w:val="006F2625"/>
    <w:rsid w:val="006F2A06"/>
    <w:rsid w:val="006F303F"/>
    <w:rsid w:val="006F3FB3"/>
    <w:rsid w:val="006F4722"/>
    <w:rsid w:val="006F49E0"/>
    <w:rsid w:val="006F4B13"/>
    <w:rsid w:val="006F4C2D"/>
    <w:rsid w:val="006F622F"/>
    <w:rsid w:val="006F6B80"/>
    <w:rsid w:val="00701DE4"/>
    <w:rsid w:val="00701F26"/>
    <w:rsid w:val="00703765"/>
    <w:rsid w:val="00703D44"/>
    <w:rsid w:val="0070509C"/>
    <w:rsid w:val="00706AD0"/>
    <w:rsid w:val="00707DC1"/>
    <w:rsid w:val="00710C1C"/>
    <w:rsid w:val="00710D29"/>
    <w:rsid w:val="0071146C"/>
    <w:rsid w:val="007128E4"/>
    <w:rsid w:val="00712F83"/>
    <w:rsid w:val="00713212"/>
    <w:rsid w:val="00716777"/>
    <w:rsid w:val="0071796E"/>
    <w:rsid w:val="00717ADF"/>
    <w:rsid w:val="00720BAC"/>
    <w:rsid w:val="00720C2F"/>
    <w:rsid w:val="00720E6E"/>
    <w:rsid w:val="00720FC5"/>
    <w:rsid w:val="007215C8"/>
    <w:rsid w:val="00722202"/>
    <w:rsid w:val="00722B57"/>
    <w:rsid w:val="00723CA5"/>
    <w:rsid w:val="00723F2F"/>
    <w:rsid w:val="00724A2A"/>
    <w:rsid w:val="00724AD5"/>
    <w:rsid w:val="007275D2"/>
    <w:rsid w:val="00730BA5"/>
    <w:rsid w:val="0073329C"/>
    <w:rsid w:val="00733622"/>
    <w:rsid w:val="00733E38"/>
    <w:rsid w:val="00734986"/>
    <w:rsid w:val="00735299"/>
    <w:rsid w:val="00736C88"/>
    <w:rsid w:val="00736D55"/>
    <w:rsid w:val="007372C6"/>
    <w:rsid w:val="00737699"/>
    <w:rsid w:val="00740F63"/>
    <w:rsid w:val="007411D8"/>
    <w:rsid w:val="00741721"/>
    <w:rsid w:val="00741F66"/>
    <w:rsid w:val="007421C8"/>
    <w:rsid w:val="007424FE"/>
    <w:rsid w:val="00743628"/>
    <w:rsid w:val="007444FF"/>
    <w:rsid w:val="00744D29"/>
    <w:rsid w:val="007450D7"/>
    <w:rsid w:val="00746ECE"/>
    <w:rsid w:val="00747813"/>
    <w:rsid w:val="00747DEB"/>
    <w:rsid w:val="007508DF"/>
    <w:rsid w:val="007512A6"/>
    <w:rsid w:val="00751B5E"/>
    <w:rsid w:val="0075210C"/>
    <w:rsid w:val="007547D5"/>
    <w:rsid w:val="007549C7"/>
    <w:rsid w:val="0075522B"/>
    <w:rsid w:val="007556BA"/>
    <w:rsid w:val="0075695F"/>
    <w:rsid w:val="00756F12"/>
    <w:rsid w:val="00757196"/>
    <w:rsid w:val="007571A5"/>
    <w:rsid w:val="007577AA"/>
    <w:rsid w:val="00757AC9"/>
    <w:rsid w:val="00757B04"/>
    <w:rsid w:val="00760018"/>
    <w:rsid w:val="00760D01"/>
    <w:rsid w:val="00760FDC"/>
    <w:rsid w:val="007613AA"/>
    <w:rsid w:val="00762CD9"/>
    <w:rsid w:val="0076300E"/>
    <w:rsid w:val="00764565"/>
    <w:rsid w:val="007646FF"/>
    <w:rsid w:val="00764A00"/>
    <w:rsid w:val="007654A0"/>
    <w:rsid w:val="00765537"/>
    <w:rsid w:val="00765739"/>
    <w:rsid w:val="0076650D"/>
    <w:rsid w:val="00766B90"/>
    <w:rsid w:val="00766FAA"/>
    <w:rsid w:val="00767A5A"/>
    <w:rsid w:val="00767B5C"/>
    <w:rsid w:val="00770706"/>
    <w:rsid w:val="00770EC2"/>
    <w:rsid w:val="007718B2"/>
    <w:rsid w:val="007721A4"/>
    <w:rsid w:val="00772B60"/>
    <w:rsid w:val="00772EAF"/>
    <w:rsid w:val="0077328F"/>
    <w:rsid w:val="00773B86"/>
    <w:rsid w:val="007746C7"/>
    <w:rsid w:val="00774DBD"/>
    <w:rsid w:val="00775269"/>
    <w:rsid w:val="0077553C"/>
    <w:rsid w:val="007755D5"/>
    <w:rsid w:val="007767F0"/>
    <w:rsid w:val="00776D3D"/>
    <w:rsid w:val="00777E30"/>
    <w:rsid w:val="0078054E"/>
    <w:rsid w:val="0078089C"/>
    <w:rsid w:val="007809A7"/>
    <w:rsid w:val="00780A8B"/>
    <w:rsid w:val="0078117E"/>
    <w:rsid w:val="007822DD"/>
    <w:rsid w:val="007826A2"/>
    <w:rsid w:val="007826C0"/>
    <w:rsid w:val="00782DBB"/>
    <w:rsid w:val="00782E4F"/>
    <w:rsid w:val="00783081"/>
    <w:rsid w:val="00783267"/>
    <w:rsid w:val="00783777"/>
    <w:rsid w:val="00784571"/>
    <w:rsid w:val="00784834"/>
    <w:rsid w:val="0078489A"/>
    <w:rsid w:val="007850CE"/>
    <w:rsid w:val="007868BE"/>
    <w:rsid w:val="00786DDA"/>
    <w:rsid w:val="00790210"/>
    <w:rsid w:val="00790921"/>
    <w:rsid w:val="0079346C"/>
    <w:rsid w:val="00793975"/>
    <w:rsid w:val="00793B50"/>
    <w:rsid w:val="007940EA"/>
    <w:rsid w:val="00794618"/>
    <w:rsid w:val="00794696"/>
    <w:rsid w:val="0079513A"/>
    <w:rsid w:val="007957C9"/>
    <w:rsid w:val="00795CDF"/>
    <w:rsid w:val="00796C96"/>
    <w:rsid w:val="00797469"/>
    <w:rsid w:val="007A0D49"/>
    <w:rsid w:val="007A1F75"/>
    <w:rsid w:val="007A218C"/>
    <w:rsid w:val="007A2204"/>
    <w:rsid w:val="007A26A5"/>
    <w:rsid w:val="007A3B3B"/>
    <w:rsid w:val="007A3D4C"/>
    <w:rsid w:val="007A5153"/>
    <w:rsid w:val="007A57C3"/>
    <w:rsid w:val="007A7ACC"/>
    <w:rsid w:val="007A7C48"/>
    <w:rsid w:val="007B0292"/>
    <w:rsid w:val="007B03AD"/>
    <w:rsid w:val="007B0EAF"/>
    <w:rsid w:val="007B2E1B"/>
    <w:rsid w:val="007B3377"/>
    <w:rsid w:val="007B3946"/>
    <w:rsid w:val="007B3DBB"/>
    <w:rsid w:val="007B4663"/>
    <w:rsid w:val="007B496D"/>
    <w:rsid w:val="007B4C04"/>
    <w:rsid w:val="007B4E57"/>
    <w:rsid w:val="007B5874"/>
    <w:rsid w:val="007B5E40"/>
    <w:rsid w:val="007B5F89"/>
    <w:rsid w:val="007B64B7"/>
    <w:rsid w:val="007B65FC"/>
    <w:rsid w:val="007B6BAF"/>
    <w:rsid w:val="007B6DAD"/>
    <w:rsid w:val="007C006B"/>
    <w:rsid w:val="007C12C1"/>
    <w:rsid w:val="007C2A34"/>
    <w:rsid w:val="007C4B41"/>
    <w:rsid w:val="007C4F36"/>
    <w:rsid w:val="007C58F0"/>
    <w:rsid w:val="007C5DF2"/>
    <w:rsid w:val="007C5E80"/>
    <w:rsid w:val="007C638A"/>
    <w:rsid w:val="007C6E0F"/>
    <w:rsid w:val="007D1B6E"/>
    <w:rsid w:val="007D1E5E"/>
    <w:rsid w:val="007D2D60"/>
    <w:rsid w:val="007D33C7"/>
    <w:rsid w:val="007D3EB8"/>
    <w:rsid w:val="007D574F"/>
    <w:rsid w:val="007D580C"/>
    <w:rsid w:val="007D6ED9"/>
    <w:rsid w:val="007E0D93"/>
    <w:rsid w:val="007E22DA"/>
    <w:rsid w:val="007E2A35"/>
    <w:rsid w:val="007E4111"/>
    <w:rsid w:val="007E426E"/>
    <w:rsid w:val="007E5423"/>
    <w:rsid w:val="007E5C36"/>
    <w:rsid w:val="007E5E5D"/>
    <w:rsid w:val="007E5E7D"/>
    <w:rsid w:val="007E6863"/>
    <w:rsid w:val="007E6CDF"/>
    <w:rsid w:val="007E71B7"/>
    <w:rsid w:val="007E72E7"/>
    <w:rsid w:val="007E75F8"/>
    <w:rsid w:val="007F05A6"/>
    <w:rsid w:val="007F1A6B"/>
    <w:rsid w:val="007F1B3E"/>
    <w:rsid w:val="007F1D70"/>
    <w:rsid w:val="007F27D9"/>
    <w:rsid w:val="007F2B56"/>
    <w:rsid w:val="007F3975"/>
    <w:rsid w:val="007F481E"/>
    <w:rsid w:val="007F629A"/>
    <w:rsid w:val="007F639E"/>
    <w:rsid w:val="007F69F1"/>
    <w:rsid w:val="007F7FB4"/>
    <w:rsid w:val="0080053D"/>
    <w:rsid w:val="00800D35"/>
    <w:rsid w:val="0080147B"/>
    <w:rsid w:val="0080197C"/>
    <w:rsid w:val="00801D57"/>
    <w:rsid w:val="00803043"/>
    <w:rsid w:val="008033E8"/>
    <w:rsid w:val="0080342F"/>
    <w:rsid w:val="008037F4"/>
    <w:rsid w:val="00804E7E"/>
    <w:rsid w:val="00807198"/>
    <w:rsid w:val="008107A0"/>
    <w:rsid w:val="00810E0D"/>
    <w:rsid w:val="008110C2"/>
    <w:rsid w:val="00812DFF"/>
    <w:rsid w:val="00813687"/>
    <w:rsid w:val="00813809"/>
    <w:rsid w:val="00814E62"/>
    <w:rsid w:val="00815ABA"/>
    <w:rsid w:val="00815DD9"/>
    <w:rsid w:val="00816031"/>
    <w:rsid w:val="00816BF5"/>
    <w:rsid w:val="008175F5"/>
    <w:rsid w:val="00820125"/>
    <w:rsid w:val="00821737"/>
    <w:rsid w:val="00822FC9"/>
    <w:rsid w:val="00823013"/>
    <w:rsid w:val="00823C57"/>
    <w:rsid w:val="0082531B"/>
    <w:rsid w:val="0082559D"/>
    <w:rsid w:val="008256B3"/>
    <w:rsid w:val="0082660F"/>
    <w:rsid w:val="00826D09"/>
    <w:rsid w:val="008273A1"/>
    <w:rsid w:val="00827536"/>
    <w:rsid w:val="00827B42"/>
    <w:rsid w:val="00827B80"/>
    <w:rsid w:val="00830569"/>
    <w:rsid w:val="008322D6"/>
    <w:rsid w:val="0083295C"/>
    <w:rsid w:val="00833262"/>
    <w:rsid w:val="00834274"/>
    <w:rsid w:val="00834B48"/>
    <w:rsid w:val="00836F7E"/>
    <w:rsid w:val="0083746C"/>
    <w:rsid w:val="008378AD"/>
    <w:rsid w:val="0083790D"/>
    <w:rsid w:val="00842098"/>
    <w:rsid w:val="008423C9"/>
    <w:rsid w:val="00842773"/>
    <w:rsid w:val="0084355C"/>
    <w:rsid w:val="008439B1"/>
    <w:rsid w:val="0084402B"/>
    <w:rsid w:val="00844499"/>
    <w:rsid w:val="008444A4"/>
    <w:rsid w:val="0084562D"/>
    <w:rsid w:val="008457E8"/>
    <w:rsid w:val="00846AFF"/>
    <w:rsid w:val="00846B4A"/>
    <w:rsid w:val="00847980"/>
    <w:rsid w:val="00847B67"/>
    <w:rsid w:val="00847D99"/>
    <w:rsid w:val="00850217"/>
    <w:rsid w:val="00850393"/>
    <w:rsid w:val="008521DD"/>
    <w:rsid w:val="0085295A"/>
    <w:rsid w:val="008535FB"/>
    <w:rsid w:val="0085363C"/>
    <w:rsid w:val="00853D00"/>
    <w:rsid w:val="00853E56"/>
    <w:rsid w:val="008542E2"/>
    <w:rsid w:val="0085495C"/>
    <w:rsid w:val="0085505E"/>
    <w:rsid w:val="0085511B"/>
    <w:rsid w:val="00855CE7"/>
    <w:rsid w:val="00855DFB"/>
    <w:rsid w:val="00857216"/>
    <w:rsid w:val="0085789C"/>
    <w:rsid w:val="00860259"/>
    <w:rsid w:val="0086062D"/>
    <w:rsid w:val="008609BE"/>
    <w:rsid w:val="00860DCF"/>
    <w:rsid w:val="0086108F"/>
    <w:rsid w:val="008616CD"/>
    <w:rsid w:val="00861CE9"/>
    <w:rsid w:val="008623FB"/>
    <w:rsid w:val="00863AA0"/>
    <w:rsid w:val="0086470C"/>
    <w:rsid w:val="00864BF7"/>
    <w:rsid w:val="00864D68"/>
    <w:rsid w:val="00865656"/>
    <w:rsid w:val="008671DB"/>
    <w:rsid w:val="00867E1F"/>
    <w:rsid w:val="008710BC"/>
    <w:rsid w:val="00871541"/>
    <w:rsid w:val="00872400"/>
    <w:rsid w:val="00872756"/>
    <w:rsid w:val="00873060"/>
    <w:rsid w:val="00873D09"/>
    <w:rsid w:val="00873DA3"/>
    <w:rsid w:val="00874050"/>
    <w:rsid w:val="008747CF"/>
    <w:rsid w:val="008747D8"/>
    <w:rsid w:val="00875383"/>
    <w:rsid w:val="008756F8"/>
    <w:rsid w:val="00876E5A"/>
    <w:rsid w:val="008800C0"/>
    <w:rsid w:val="0088109F"/>
    <w:rsid w:val="00881C0C"/>
    <w:rsid w:val="00881FE3"/>
    <w:rsid w:val="00882CCD"/>
    <w:rsid w:val="00883283"/>
    <w:rsid w:val="00883ACF"/>
    <w:rsid w:val="00885327"/>
    <w:rsid w:val="00886457"/>
    <w:rsid w:val="008871F2"/>
    <w:rsid w:val="008876E6"/>
    <w:rsid w:val="00896351"/>
    <w:rsid w:val="00896736"/>
    <w:rsid w:val="00896856"/>
    <w:rsid w:val="0089780B"/>
    <w:rsid w:val="008A0380"/>
    <w:rsid w:val="008A0862"/>
    <w:rsid w:val="008A144F"/>
    <w:rsid w:val="008A21B5"/>
    <w:rsid w:val="008A4C4F"/>
    <w:rsid w:val="008A574F"/>
    <w:rsid w:val="008A6E23"/>
    <w:rsid w:val="008A6E80"/>
    <w:rsid w:val="008A739B"/>
    <w:rsid w:val="008A7571"/>
    <w:rsid w:val="008B0A52"/>
    <w:rsid w:val="008B1001"/>
    <w:rsid w:val="008B25A7"/>
    <w:rsid w:val="008B2A89"/>
    <w:rsid w:val="008B3332"/>
    <w:rsid w:val="008B406C"/>
    <w:rsid w:val="008B4D98"/>
    <w:rsid w:val="008B56C2"/>
    <w:rsid w:val="008B6B87"/>
    <w:rsid w:val="008B75C8"/>
    <w:rsid w:val="008C0B02"/>
    <w:rsid w:val="008C15D3"/>
    <w:rsid w:val="008C17D5"/>
    <w:rsid w:val="008C2193"/>
    <w:rsid w:val="008C3B78"/>
    <w:rsid w:val="008C3D79"/>
    <w:rsid w:val="008C4C45"/>
    <w:rsid w:val="008C4CC1"/>
    <w:rsid w:val="008C51E7"/>
    <w:rsid w:val="008C53BA"/>
    <w:rsid w:val="008C5795"/>
    <w:rsid w:val="008C622D"/>
    <w:rsid w:val="008C64A3"/>
    <w:rsid w:val="008C64B3"/>
    <w:rsid w:val="008C6FF6"/>
    <w:rsid w:val="008C7661"/>
    <w:rsid w:val="008C7A9B"/>
    <w:rsid w:val="008C7F26"/>
    <w:rsid w:val="008C7FD0"/>
    <w:rsid w:val="008D049B"/>
    <w:rsid w:val="008D197C"/>
    <w:rsid w:val="008D33CF"/>
    <w:rsid w:val="008D3B3D"/>
    <w:rsid w:val="008D3BCD"/>
    <w:rsid w:val="008D4190"/>
    <w:rsid w:val="008D452A"/>
    <w:rsid w:val="008D4537"/>
    <w:rsid w:val="008D53A3"/>
    <w:rsid w:val="008D550A"/>
    <w:rsid w:val="008D56D5"/>
    <w:rsid w:val="008D5814"/>
    <w:rsid w:val="008D59AD"/>
    <w:rsid w:val="008D6376"/>
    <w:rsid w:val="008D79A8"/>
    <w:rsid w:val="008E0F4E"/>
    <w:rsid w:val="008E10A9"/>
    <w:rsid w:val="008E3B50"/>
    <w:rsid w:val="008E4F3F"/>
    <w:rsid w:val="008E579C"/>
    <w:rsid w:val="008E5902"/>
    <w:rsid w:val="008E59BD"/>
    <w:rsid w:val="008E5C68"/>
    <w:rsid w:val="008E5CF1"/>
    <w:rsid w:val="008E5E25"/>
    <w:rsid w:val="008E6C34"/>
    <w:rsid w:val="008E7554"/>
    <w:rsid w:val="008E7BF9"/>
    <w:rsid w:val="008F05BD"/>
    <w:rsid w:val="008F0C8B"/>
    <w:rsid w:val="008F1322"/>
    <w:rsid w:val="008F15CB"/>
    <w:rsid w:val="008F1687"/>
    <w:rsid w:val="008F3AAC"/>
    <w:rsid w:val="008F3B96"/>
    <w:rsid w:val="008F4443"/>
    <w:rsid w:val="008F53D8"/>
    <w:rsid w:val="008F597B"/>
    <w:rsid w:val="008F723A"/>
    <w:rsid w:val="00900498"/>
    <w:rsid w:val="009009BC"/>
    <w:rsid w:val="00900B00"/>
    <w:rsid w:val="009017B4"/>
    <w:rsid w:val="0090569C"/>
    <w:rsid w:val="00905FA1"/>
    <w:rsid w:val="0090706A"/>
    <w:rsid w:val="00910A50"/>
    <w:rsid w:val="00910ADE"/>
    <w:rsid w:val="00910EDA"/>
    <w:rsid w:val="00911B0B"/>
    <w:rsid w:val="00911E01"/>
    <w:rsid w:val="00912238"/>
    <w:rsid w:val="00912A16"/>
    <w:rsid w:val="0091450E"/>
    <w:rsid w:val="00914C1B"/>
    <w:rsid w:val="00916409"/>
    <w:rsid w:val="00916754"/>
    <w:rsid w:val="00917468"/>
    <w:rsid w:val="00917AAD"/>
    <w:rsid w:val="009203BF"/>
    <w:rsid w:val="009210FB"/>
    <w:rsid w:val="00921D25"/>
    <w:rsid w:val="00921ED8"/>
    <w:rsid w:val="0092350D"/>
    <w:rsid w:val="00923AAC"/>
    <w:rsid w:val="009256CB"/>
    <w:rsid w:val="00925CBA"/>
    <w:rsid w:val="00925F9D"/>
    <w:rsid w:val="0092637D"/>
    <w:rsid w:val="00926F9D"/>
    <w:rsid w:val="0092730A"/>
    <w:rsid w:val="009304C4"/>
    <w:rsid w:val="00930A09"/>
    <w:rsid w:val="0093121F"/>
    <w:rsid w:val="00931E23"/>
    <w:rsid w:val="009329B5"/>
    <w:rsid w:val="00934531"/>
    <w:rsid w:val="009347CE"/>
    <w:rsid w:val="009355CC"/>
    <w:rsid w:val="00935661"/>
    <w:rsid w:val="0093611A"/>
    <w:rsid w:val="00936550"/>
    <w:rsid w:val="00936D40"/>
    <w:rsid w:val="00937586"/>
    <w:rsid w:val="00937881"/>
    <w:rsid w:val="0093799A"/>
    <w:rsid w:val="00941BE3"/>
    <w:rsid w:val="009423B8"/>
    <w:rsid w:val="00942703"/>
    <w:rsid w:val="00942FD1"/>
    <w:rsid w:val="0094301A"/>
    <w:rsid w:val="00943A66"/>
    <w:rsid w:val="00944436"/>
    <w:rsid w:val="0094553D"/>
    <w:rsid w:val="009457F8"/>
    <w:rsid w:val="00947778"/>
    <w:rsid w:val="0094785F"/>
    <w:rsid w:val="00951CB7"/>
    <w:rsid w:val="00952896"/>
    <w:rsid w:val="0095300C"/>
    <w:rsid w:val="00954E9C"/>
    <w:rsid w:val="009564D3"/>
    <w:rsid w:val="009570DF"/>
    <w:rsid w:val="00957E8E"/>
    <w:rsid w:val="009602D7"/>
    <w:rsid w:val="00961F79"/>
    <w:rsid w:val="00962978"/>
    <w:rsid w:val="00963A86"/>
    <w:rsid w:val="009648FA"/>
    <w:rsid w:val="00965207"/>
    <w:rsid w:val="0096596A"/>
    <w:rsid w:val="00965D52"/>
    <w:rsid w:val="00966BE6"/>
    <w:rsid w:val="00967FF4"/>
    <w:rsid w:val="0097076E"/>
    <w:rsid w:val="0097256B"/>
    <w:rsid w:val="009729E7"/>
    <w:rsid w:val="0097334D"/>
    <w:rsid w:val="009736CE"/>
    <w:rsid w:val="009737BF"/>
    <w:rsid w:val="00974594"/>
    <w:rsid w:val="00974BC8"/>
    <w:rsid w:val="0097526C"/>
    <w:rsid w:val="00975ABA"/>
    <w:rsid w:val="00976008"/>
    <w:rsid w:val="009766E8"/>
    <w:rsid w:val="009768AF"/>
    <w:rsid w:val="00976C64"/>
    <w:rsid w:val="00976D6C"/>
    <w:rsid w:val="00977D1E"/>
    <w:rsid w:val="00980FDF"/>
    <w:rsid w:val="00981CAC"/>
    <w:rsid w:val="00981F03"/>
    <w:rsid w:val="009825B5"/>
    <w:rsid w:val="0098307F"/>
    <w:rsid w:val="00983832"/>
    <w:rsid w:val="009844C8"/>
    <w:rsid w:val="00985D0A"/>
    <w:rsid w:val="0098602E"/>
    <w:rsid w:val="009865F8"/>
    <w:rsid w:val="009867A3"/>
    <w:rsid w:val="00986E7F"/>
    <w:rsid w:val="00986F12"/>
    <w:rsid w:val="00987965"/>
    <w:rsid w:val="0099121D"/>
    <w:rsid w:val="00991366"/>
    <w:rsid w:val="0099172C"/>
    <w:rsid w:val="00992035"/>
    <w:rsid w:val="00993675"/>
    <w:rsid w:val="00993FDF"/>
    <w:rsid w:val="00994506"/>
    <w:rsid w:val="00994B63"/>
    <w:rsid w:val="00994C5A"/>
    <w:rsid w:val="009960AB"/>
    <w:rsid w:val="00996BA0"/>
    <w:rsid w:val="00996BD1"/>
    <w:rsid w:val="0099735F"/>
    <w:rsid w:val="009A039C"/>
    <w:rsid w:val="009A0763"/>
    <w:rsid w:val="009A1F2A"/>
    <w:rsid w:val="009A4D08"/>
    <w:rsid w:val="009A5E8E"/>
    <w:rsid w:val="009A6CC2"/>
    <w:rsid w:val="009B2D96"/>
    <w:rsid w:val="009B2E85"/>
    <w:rsid w:val="009B3B3B"/>
    <w:rsid w:val="009B458B"/>
    <w:rsid w:val="009B4FC8"/>
    <w:rsid w:val="009B50D4"/>
    <w:rsid w:val="009B5619"/>
    <w:rsid w:val="009B5ECF"/>
    <w:rsid w:val="009B639B"/>
    <w:rsid w:val="009B6486"/>
    <w:rsid w:val="009B66C6"/>
    <w:rsid w:val="009B6C10"/>
    <w:rsid w:val="009B7590"/>
    <w:rsid w:val="009B78E3"/>
    <w:rsid w:val="009B7AAA"/>
    <w:rsid w:val="009C03CA"/>
    <w:rsid w:val="009C192F"/>
    <w:rsid w:val="009C1D2C"/>
    <w:rsid w:val="009C2804"/>
    <w:rsid w:val="009C30C0"/>
    <w:rsid w:val="009C326C"/>
    <w:rsid w:val="009C327C"/>
    <w:rsid w:val="009C45F8"/>
    <w:rsid w:val="009C4985"/>
    <w:rsid w:val="009C4FA9"/>
    <w:rsid w:val="009C7D1D"/>
    <w:rsid w:val="009C7FAF"/>
    <w:rsid w:val="009D107F"/>
    <w:rsid w:val="009D1B37"/>
    <w:rsid w:val="009D2F49"/>
    <w:rsid w:val="009D3086"/>
    <w:rsid w:val="009D3F5C"/>
    <w:rsid w:val="009D41A1"/>
    <w:rsid w:val="009D41F9"/>
    <w:rsid w:val="009D4945"/>
    <w:rsid w:val="009D5AAA"/>
    <w:rsid w:val="009D60F2"/>
    <w:rsid w:val="009D6360"/>
    <w:rsid w:val="009D64BC"/>
    <w:rsid w:val="009D7CAE"/>
    <w:rsid w:val="009E0178"/>
    <w:rsid w:val="009E058F"/>
    <w:rsid w:val="009E0766"/>
    <w:rsid w:val="009E0C93"/>
    <w:rsid w:val="009E0EE4"/>
    <w:rsid w:val="009E101E"/>
    <w:rsid w:val="009E16CB"/>
    <w:rsid w:val="009E2134"/>
    <w:rsid w:val="009E2E55"/>
    <w:rsid w:val="009E34D9"/>
    <w:rsid w:val="009E3C1C"/>
    <w:rsid w:val="009E3D63"/>
    <w:rsid w:val="009E62A1"/>
    <w:rsid w:val="009E6A37"/>
    <w:rsid w:val="009E6FE6"/>
    <w:rsid w:val="009F034E"/>
    <w:rsid w:val="009F09D5"/>
    <w:rsid w:val="009F1396"/>
    <w:rsid w:val="009F1778"/>
    <w:rsid w:val="009F1C83"/>
    <w:rsid w:val="009F1C89"/>
    <w:rsid w:val="009F2A97"/>
    <w:rsid w:val="009F2C7D"/>
    <w:rsid w:val="009F3A9C"/>
    <w:rsid w:val="009F41D2"/>
    <w:rsid w:val="009F41DC"/>
    <w:rsid w:val="009F4637"/>
    <w:rsid w:val="009F5375"/>
    <w:rsid w:val="009F6266"/>
    <w:rsid w:val="009F6394"/>
    <w:rsid w:val="009F6AD9"/>
    <w:rsid w:val="00A01439"/>
    <w:rsid w:val="00A015FA"/>
    <w:rsid w:val="00A01665"/>
    <w:rsid w:val="00A017E8"/>
    <w:rsid w:val="00A01E64"/>
    <w:rsid w:val="00A01EB9"/>
    <w:rsid w:val="00A029DC"/>
    <w:rsid w:val="00A02C79"/>
    <w:rsid w:val="00A03470"/>
    <w:rsid w:val="00A03A32"/>
    <w:rsid w:val="00A04046"/>
    <w:rsid w:val="00A040A4"/>
    <w:rsid w:val="00A0433D"/>
    <w:rsid w:val="00A0480C"/>
    <w:rsid w:val="00A06670"/>
    <w:rsid w:val="00A076CC"/>
    <w:rsid w:val="00A1017A"/>
    <w:rsid w:val="00A12A44"/>
    <w:rsid w:val="00A12CBD"/>
    <w:rsid w:val="00A130B2"/>
    <w:rsid w:val="00A142EE"/>
    <w:rsid w:val="00A14719"/>
    <w:rsid w:val="00A15381"/>
    <w:rsid w:val="00A1675A"/>
    <w:rsid w:val="00A179D6"/>
    <w:rsid w:val="00A205FD"/>
    <w:rsid w:val="00A20DD9"/>
    <w:rsid w:val="00A2185F"/>
    <w:rsid w:val="00A2201E"/>
    <w:rsid w:val="00A2239A"/>
    <w:rsid w:val="00A22477"/>
    <w:rsid w:val="00A22DE0"/>
    <w:rsid w:val="00A23781"/>
    <w:rsid w:val="00A245BB"/>
    <w:rsid w:val="00A24E3F"/>
    <w:rsid w:val="00A276CA"/>
    <w:rsid w:val="00A27E3F"/>
    <w:rsid w:val="00A27EDC"/>
    <w:rsid w:val="00A27FB4"/>
    <w:rsid w:val="00A31937"/>
    <w:rsid w:val="00A32285"/>
    <w:rsid w:val="00A3229E"/>
    <w:rsid w:val="00A36B74"/>
    <w:rsid w:val="00A37985"/>
    <w:rsid w:val="00A37AFC"/>
    <w:rsid w:val="00A40910"/>
    <w:rsid w:val="00A40953"/>
    <w:rsid w:val="00A40CCB"/>
    <w:rsid w:val="00A40CEA"/>
    <w:rsid w:val="00A412DA"/>
    <w:rsid w:val="00A41A6C"/>
    <w:rsid w:val="00A428FA"/>
    <w:rsid w:val="00A441B9"/>
    <w:rsid w:val="00A44EB2"/>
    <w:rsid w:val="00A44F84"/>
    <w:rsid w:val="00A456B6"/>
    <w:rsid w:val="00A457A4"/>
    <w:rsid w:val="00A46431"/>
    <w:rsid w:val="00A46589"/>
    <w:rsid w:val="00A466E4"/>
    <w:rsid w:val="00A46758"/>
    <w:rsid w:val="00A47B6D"/>
    <w:rsid w:val="00A5093C"/>
    <w:rsid w:val="00A50CA7"/>
    <w:rsid w:val="00A51C11"/>
    <w:rsid w:val="00A52CD6"/>
    <w:rsid w:val="00A530DA"/>
    <w:rsid w:val="00A548F0"/>
    <w:rsid w:val="00A55373"/>
    <w:rsid w:val="00A553AD"/>
    <w:rsid w:val="00A55B5E"/>
    <w:rsid w:val="00A56348"/>
    <w:rsid w:val="00A616C9"/>
    <w:rsid w:val="00A62A4D"/>
    <w:rsid w:val="00A62AF5"/>
    <w:rsid w:val="00A63254"/>
    <w:rsid w:val="00A644BB"/>
    <w:rsid w:val="00A64E01"/>
    <w:rsid w:val="00A65D00"/>
    <w:rsid w:val="00A66BF1"/>
    <w:rsid w:val="00A67215"/>
    <w:rsid w:val="00A71CE9"/>
    <w:rsid w:val="00A71E5D"/>
    <w:rsid w:val="00A727D7"/>
    <w:rsid w:val="00A72C36"/>
    <w:rsid w:val="00A732A9"/>
    <w:rsid w:val="00A73A86"/>
    <w:rsid w:val="00A73FF0"/>
    <w:rsid w:val="00A7431B"/>
    <w:rsid w:val="00A748C7"/>
    <w:rsid w:val="00A75B8B"/>
    <w:rsid w:val="00A769DC"/>
    <w:rsid w:val="00A76F95"/>
    <w:rsid w:val="00A76FA3"/>
    <w:rsid w:val="00A774FA"/>
    <w:rsid w:val="00A77508"/>
    <w:rsid w:val="00A813BE"/>
    <w:rsid w:val="00A816A2"/>
    <w:rsid w:val="00A819A5"/>
    <w:rsid w:val="00A821C2"/>
    <w:rsid w:val="00A82489"/>
    <w:rsid w:val="00A84558"/>
    <w:rsid w:val="00A8465F"/>
    <w:rsid w:val="00A84A70"/>
    <w:rsid w:val="00A85122"/>
    <w:rsid w:val="00A851DE"/>
    <w:rsid w:val="00A8602D"/>
    <w:rsid w:val="00A91389"/>
    <w:rsid w:val="00A92CE1"/>
    <w:rsid w:val="00A92E19"/>
    <w:rsid w:val="00A92EBB"/>
    <w:rsid w:val="00A932A0"/>
    <w:rsid w:val="00A9358C"/>
    <w:rsid w:val="00A93EEB"/>
    <w:rsid w:val="00A94E3F"/>
    <w:rsid w:val="00A95116"/>
    <w:rsid w:val="00A95D54"/>
    <w:rsid w:val="00A966E1"/>
    <w:rsid w:val="00A96799"/>
    <w:rsid w:val="00A9770A"/>
    <w:rsid w:val="00A9788F"/>
    <w:rsid w:val="00A97AF7"/>
    <w:rsid w:val="00AA0B74"/>
    <w:rsid w:val="00AA1316"/>
    <w:rsid w:val="00AA182B"/>
    <w:rsid w:val="00AA190B"/>
    <w:rsid w:val="00AA2171"/>
    <w:rsid w:val="00AA2186"/>
    <w:rsid w:val="00AA2365"/>
    <w:rsid w:val="00AA3053"/>
    <w:rsid w:val="00AA37B8"/>
    <w:rsid w:val="00AA44CC"/>
    <w:rsid w:val="00AA4A8D"/>
    <w:rsid w:val="00AA5495"/>
    <w:rsid w:val="00AA5985"/>
    <w:rsid w:val="00AA5CF7"/>
    <w:rsid w:val="00AA6815"/>
    <w:rsid w:val="00AA7E21"/>
    <w:rsid w:val="00AB04D4"/>
    <w:rsid w:val="00AB0E89"/>
    <w:rsid w:val="00AB1F72"/>
    <w:rsid w:val="00AB2015"/>
    <w:rsid w:val="00AB2470"/>
    <w:rsid w:val="00AB39A0"/>
    <w:rsid w:val="00AB4AB4"/>
    <w:rsid w:val="00AB4B8A"/>
    <w:rsid w:val="00AB5518"/>
    <w:rsid w:val="00AB56EB"/>
    <w:rsid w:val="00AB656B"/>
    <w:rsid w:val="00AB67A8"/>
    <w:rsid w:val="00AB7946"/>
    <w:rsid w:val="00AB7CAD"/>
    <w:rsid w:val="00AC01DE"/>
    <w:rsid w:val="00AC037E"/>
    <w:rsid w:val="00AC0480"/>
    <w:rsid w:val="00AC0ECF"/>
    <w:rsid w:val="00AC0F21"/>
    <w:rsid w:val="00AC14F4"/>
    <w:rsid w:val="00AC1DA1"/>
    <w:rsid w:val="00AC2F06"/>
    <w:rsid w:val="00AC35DD"/>
    <w:rsid w:val="00AC4853"/>
    <w:rsid w:val="00AC5308"/>
    <w:rsid w:val="00AC547B"/>
    <w:rsid w:val="00AC5756"/>
    <w:rsid w:val="00AD05E1"/>
    <w:rsid w:val="00AD150E"/>
    <w:rsid w:val="00AD3174"/>
    <w:rsid w:val="00AD3AB8"/>
    <w:rsid w:val="00AD3B17"/>
    <w:rsid w:val="00AD3C1D"/>
    <w:rsid w:val="00AD422C"/>
    <w:rsid w:val="00AD4708"/>
    <w:rsid w:val="00AD5F49"/>
    <w:rsid w:val="00AD656D"/>
    <w:rsid w:val="00AD7253"/>
    <w:rsid w:val="00AD7575"/>
    <w:rsid w:val="00AD79A5"/>
    <w:rsid w:val="00AE0A9F"/>
    <w:rsid w:val="00AE0CB2"/>
    <w:rsid w:val="00AE1D1D"/>
    <w:rsid w:val="00AE2271"/>
    <w:rsid w:val="00AE2BAB"/>
    <w:rsid w:val="00AE34A8"/>
    <w:rsid w:val="00AE3692"/>
    <w:rsid w:val="00AE3BE9"/>
    <w:rsid w:val="00AE4F7A"/>
    <w:rsid w:val="00AE524D"/>
    <w:rsid w:val="00AE53BC"/>
    <w:rsid w:val="00AE5AB4"/>
    <w:rsid w:val="00AE5CD4"/>
    <w:rsid w:val="00AE6DDF"/>
    <w:rsid w:val="00AE7391"/>
    <w:rsid w:val="00AE7638"/>
    <w:rsid w:val="00AE7658"/>
    <w:rsid w:val="00AE7706"/>
    <w:rsid w:val="00AE79FE"/>
    <w:rsid w:val="00AE7BBC"/>
    <w:rsid w:val="00AF0EAA"/>
    <w:rsid w:val="00AF143B"/>
    <w:rsid w:val="00AF2266"/>
    <w:rsid w:val="00AF259F"/>
    <w:rsid w:val="00AF2A05"/>
    <w:rsid w:val="00AF2F8D"/>
    <w:rsid w:val="00AF4D12"/>
    <w:rsid w:val="00AF5304"/>
    <w:rsid w:val="00AF5628"/>
    <w:rsid w:val="00AF681C"/>
    <w:rsid w:val="00AF6C78"/>
    <w:rsid w:val="00AF779B"/>
    <w:rsid w:val="00AF7A20"/>
    <w:rsid w:val="00AF7B1F"/>
    <w:rsid w:val="00B01989"/>
    <w:rsid w:val="00B02040"/>
    <w:rsid w:val="00B0242C"/>
    <w:rsid w:val="00B0298F"/>
    <w:rsid w:val="00B02CCA"/>
    <w:rsid w:val="00B042AE"/>
    <w:rsid w:val="00B0631B"/>
    <w:rsid w:val="00B067CD"/>
    <w:rsid w:val="00B07525"/>
    <w:rsid w:val="00B07811"/>
    <w:rsid w:val="00B10133"/>
    <w:rsid w:val="00B10207"/>
    <w:rsid w:val="00B11E50"/>
    <w:rsid w:val="00B128AA"/>
    <w:rsid w:val="00B13F49"/>
    <w:rsid w:val="00B14835"/>
    <w:rsid w:val="00B14B96"/>
    <w:rsid w:val="00B1514B"/>
    <w:rsid w:val="00B1516E"/>
    <w:rsid w:val="00B172E3"/>
    <w:rsid w:val="00B1798E"/>
    <w:rsid w:val="00B2019F"/>
    <w:rsid w:val="00B20DA0"/>
    <w:rsid w:val="00B21016"/>
    <w:rsid w:val="00B21771"/>
    <w:rsid w:val="00B22894"/>
    <w:rsid w:val="00B22DD3"/>
    <w:rsid w:val="00B23C7A"/>
    <w:rsid w:val="00B24CD0"/>
    <w:rsid w:val="00B25612"/>
    <w:rsid w:val="00B275B0"/>
    <w:rsid w:val="00B2784D"/>
    <w:rsid w:val="00B278AC"/>
    <w:rsid w:val="00B30991"/>
    <w:rsid w:val="00B327D4"/>
    <w:rsid w:val="00B329DD"/>
    <w:rsid w:val="00B33A54"/>
    <w:rsid w:val="00B341CB"/>
    <w:rsid w:val="00B34C5D"/>
    <w:rsid w:val="00B358D8"/>
    <w:rsid w:val="00B3595E"/>
    <w:rsid w:val="00B35AD7"/>
    <w:rsid w:val="00B35B6A"/>
    <w:rsid w:val="00B366B6"/>
    <w:rsid w:val="00B36991"/>
    <w:rsid w:val="00B371DF"/>
    <w:rsid w:val="00B374B4"/>
    <w:rsid w:val="00B44211"/>
    <w:rsid w:val="00B446B8"/>
    <w:rsid w:val="00B4478C"/>
    <w:rsid w:val="00B45542"/>
    <w:rsid w:val="00B4622D"/>
    <w:rsid w:val="00B4676A"/>
    <w:rsid w:val="00B51362"/>
    <w:rsid w:val="00B51CC1"/>
    <w:rsid w:val="00B52182"/>
    <w:rsid w:val="00B5231C"/>
    <w:rsid w:val="00B53D50"/>
    <w:rsid w:val="00B53F1A"/>
    <w:rsid w:val="00B557E2"/>
    <w:rsid w:val="00B567D5"/>
    <w:rsid w:val="00B57ABD"/>
    <w:rsid w:val="00B57AC6"/>
    <w:rsid w:val="00B60578"/>
    <w:rsid w:val="00B60F33"/>
    <w:rsid w:val="00B6137D"/>
    <w:rsid w:val="00B616F1"/>
    <w:rsid w:val="00B619BB"/>
    <w:rsid w:val="00B61DA3"/>
    <w:rsid w:val="00B6274A"/>
    <w:rsid w:val="00B65246"/>
    <w:rsid w:val="00B659BE"/>
    <w:rsid w:val="00B679F3"/>
    <w:rsid w:val="00B71BC2"/>
    <w:rsid w:val="00B72405"/>
    <w:rsid w:val="00B728FB"/>
    <w:rsid w:val="00B73AF8"/>
    <w:rsid w:val="00B74431"/>
    <w:rsid w:val="00B75328"/>
    <w:rsid w:val="00B75C37"/>
    <w:rsid w:val="00B76116"/>
    <w:rsid w:val="00B77547"/>
    <w:rsid w:val="00B77F49"/>
    <w:rsid w:val="00B803BD"/>
    <w:rsid w:val="00B81013"/>
    <w:rsid w:val="00B82369"/>
    <w:rsid w:val="00B826D4"/>
    <w:rsid w:val="00B82E9C"/>
    <w:rsid w:val="00B832DA"/>
    <w:rsid w:val="00B83A2C"/>
    <w:rsid w:val="00B83D7A"/>
    <w:rsid w:val="00B84805"/>
    <w:rsid w:val="00B85916"/>
    <w:rsid w:val="00B85EAF"/>
    <w:rsid w:val="00B85EE0"/>
    <w:rsid w:val="00B863C0"/>
    <w:rsid w:val="00B8645E"/>
    <w:rsid w:val="00B870CC"/>
    <w:rsid w:val="00B913C2"/>
    <w:rsid w:val="00B91F1C"/>
    <w:rsid w:val="00B92F81"/>
    <w:rsid w:val="00B9482E"/>
    <w:rsid w:val="00B95204"/>
    <w:rsid w:val="00B95540"/>
    <w:rsid w:val="00B959D2"/>
    <w:rsid w:val="00B968CF"/>
    <w:rsid w:val="00B96FF5"/>
    <w:rsid w:val="00B970CC"/>
    <w:rsid w:val="00B9776F"/>
    <w:rsid w:val="00B97EF7"/>
    <w:rsid w:val="00BA0280"/>
    <w:rsid w:val="00BA1160"/>
    <w:rsid w:val="00BA163B"/>
    <w:rsid w:val="00BA17FA"/>
    <w:rsid w:val="00BA2878"/>
    <w:rsid w:val="00BA2E7B"/>
    <w:rsid w:val="00BA3F92"/>
    <w:rsid w:val="00BA4CF4"/>
    <w:rsid w:val="00BA5375"/>
    <w:rsid w:val="00BA5690"/>
    <w:rsid w:val="00BA5DF0"/>
    <w:rsid w:val="00BA67A5"/>
    <w:rsid w:val="00BA72A1"/>
    <w:rsid w:val="00BA72FC"/>
    <w:rsid w:val="00BA7457"/>
    <w:rsid w:val="00BA75AB"/>
    <w:rsid w:val="00BB0699"/>
    <w:rsid w:val="00BB0F5D"/>
    <w:rsid w:val="00BB1FE2"/>
    <w:rsid w:val="00BB1FFF"/>
    <w:rsid w:val="00BB3EDD"/>
    <w:rsid w:val="00BB72EE"/>
    <w:rsid w:val="00BB7531"/>
    <w:rsid w:val="00BB7891"/>
    <w:rsid w:val="00BC048A"/>
    <w:rsid w:val="00BC0952"/>
    <w:rsid w:val="00BC096D"/>
    <w:rsid w:val="00BC0C9D"/>
    <w:rsid w:val="00BC0EE9"/>
    <w:rsid w:val="00BC1B8B"/>
    <w:rsid w:val="00BC3545"/>
    <w:rsid w:val="00BC3C15"/>
    <w:rsid w:val="00BC3D4E"/>
    <w:rsid w:val="00BC402E"/>
    <w:rsid w:val="00BC48F6"/>
    <w:rsid w:val="00BC4C23"/>
    <w:rsid w:val="00BC6DC2"/>
    <w:rsid w:val="00BD0B45"/>
    <w:rsid w:val="00BD1029"/>
    <w:rsid w:val="00BD1159"/>
    <w:rsid w:val="00BD1C25"/>
    <w:rsid w:val="00BD1DFB"/>
    <w:rsid w:val="00BD4FA9"/>
    <w:rsid w:val="00BD5C2C"/>
    <w:rsid w:val="00BD5FC5"/>
    <w:rsid w:val="00BE0B87"/>
    <w:rsid w:val="00BE0B95"/>
    <w:rsid w:val="00BE1E96"/>
    <w:rsid w:val="00BE284A"/>
    <w:rsid w:val="00BE2E2F"/>
    <w:rsid w:val="00BE371B"/>
    <w:rsid w:val="00BE4242"/>
    <w:rsid w:val="00BE4338"/>
    <w:rsid w:val="00BE4632"/>
    <w:rsid w:val="00BE4AD6"/>
    <w:rsid w:val="00BE5A5F"/>
    <w:rsid w:val="00BE5B19"/>
    <w:rsid w:val="00BE7867"/>
    <w:rsid w:val="00BE7E1B"/>
    <w:rsid w:val="00BE7EF4"/>
    <w:rsid w:val="00BF0596"/>
    <w:rsid w:val="00BF085A"/>
    <w:rsid w:val="00BF0989"/>
    <w:rsid w:val="00BF2002"/>
    <w:rsid w:val="00BF25DE"/>
    <w:rsid w:val="00BF2A84"/>
    <w:rsid w:val="00BF3256"/>
    <w:rsid w:val="00BF33EF"/>
    <w:rsid w:val="00BF352C"/>
    <w:rsid w:val="00BF5519"/>
    <w:rsid w:val="00BF5B50"/>
    <w:rsid w:val="00BF758A"/>
    <w:rsid w:val="00BF7BD1"/>
    <w:rsid w:val="00C00084"/>
    <w:rsid w:val="00C00642"/>
    <w:rsid w:val="00C0071A"/>
    <w:rsid w:val="00C014E9"/>
    <w:rsid w:val="00C01725"/>
    <w:rsid w:val="00C02017"/>
    <w:rsid w:val="00C02117"/>
    <w:rsid w:val="00C02A5A"/>
    <w:rsid w:val="00C03AF2"/>
    <w:rsid w:val="00C04FC4"/>
    <w:rsid w:val="00C0652C"/>
    <w:rsid w:val="00C06A9B"/>
    <w:rsid w:val="00C10346"/>
    <w:rsid w:val="00C11369"/>
    <w:rsid w:val="00C11B9D"/>
    <w:rsid w:val="00C1273B"/>
    <w:rsid w:val="00C1279F"/>
    <w:rsid w:val="00C134C6"/>
    <w:rsid w:val="00C13A7B"/>
    <w:rsid w:val="00C1430A"/>
    <w:rsid w:val="00C143A6"/>
    <w:rsid w:val="00C143F2"/>
    <w:rsid w:val="00C148B3"/>
    <w:rsid w:val="00C15B46"/>
    <w:rsid w:val="00C15D38"/>
    <w:rsid w:val="00C15DC4"/>
    <w:rsid w:val="00C16558"/>
    <w:rsid w:val="00C1662E"/>
    <w:rsid w:val="00C16668"/>
    <w:rsid w:val="00C16B80"/>
    <w:rsid w:val="00C16E52"/>
    <w:rsid w:val="00C17786"/>
    <w:rsid w:val="00C17C98"/>
    <w:rsid w:val="00C20589"/>
    <w:rsid w:val="00C21309"/>
    <w:rsid w:val="00C21CF1"/>
    <w:rsid w:val="00C223CF"/>
    <w:rsid w:val="00C22D80"/>
    <w:rsid w:val="00C2373A"/>
    <w:rsid w:val="00C2534D"/>
    <w:rsid w:val="00C253DE"/>
    <w:rsid w:val="00C25874"/>
    <w:rsid w:val="00C25E66"/>
    <w:rsid w:val="00C26553"/>
    <w:rsid w:val="00C2722D"/>
    <w:rsid w:val="00C274BD"/>
    <w:rsid w:val="00C2759B"/>
    <w:rsid w:val="00C2786F"/>
    <w:rsid w:val="00C278C2"/>
    <w:rsid w:val="00C278CB"/>
    <w:rsid w:val="00C278FA"/>
    <w:rsid w:val="00C279EB"/>
    <w:rsid w:val="00C30ED8"/>
    <w:rsid w:val="00C31CDE"/>
    <w:rsid w:val="00C3243E"/>
    <w:rsid w:val="00C32633"/>
    <w:rsid w:val="00C32717"/>
    <w:rsid w:val="00C32E9C"/>
    <w:rsid w:val="00C3424D"/>
    <w:rsid w:val="00C3427D"/>
    <w:rsid w:val="00C344D4"/>
    <w:rsid w:val="00C344F2"/>
    <w:rsid w:val="00C34844"/>
    <w:rsid w:val="00C35177"/>
    <w:rsid w:val="00C36A47"/>
    <w:rsid w:val="00C36ACC"/>
    <w:rsid w:val="00C36CEE"/>
    <w:rsid w:val="00C3750A"/>
    <w:rsid w:val="00C3758B"/>
    <w:rsid w:val="00C37A8D"/>
    <w:rsid w:val="00C40A36"/>
    <w:rsid w:val="00C41793"/>
    <w:rsid w:val="00C41FA9"/>
    <w:rsid w:val="00C42190"/>
    <w:rsid w:val="00C42303"/>
    <w:rsid w:val="00C428BA"/>
    <w:rsid w:val="00C430CF"/>
    <w:rsid w:val="00C44045"/>
    <w:rsid w:val="00C441DE"/>
    <w:rsid w:val="00C44A63"/>
    <w:rsid w:val="00C44E0A"/>
    <w:rsid w:val="00C45082"/>
    <w:rsid w:val="00C455B8"/>
    <w:rsid w:val="00C45FA7"/>
    <w:rsid w:val="00C463DB"/>
    <w:rsid w:val="00C4748F"/>
    <w:rsid w:val="00C478F8"/>
    <w:rsid w:val="00C5027F"/>
    <w:rsid w:val="00C50C8F"/>
    <w:rsid w:val="00C51A84"/>
    <w:rsid w:val="00C52660"/>
    <w:rsid w:val="00C53898"/>
    <w:rsid w:val="00C53FA3"/>
    <w:rsid w:val="00C54A57"/>
    <w:rsid w:val="00C553E4"/>
    <w:rsid w:val="00C562BE"/>
    <w:rsid w:val="00C606D1"/>
    <w:rsid w:val="00C6101F"/>
    <w:rsid w:val="00C621B1"/>
    <w:rsid w:val="00C62CCD"/>
    <w:rsid w:val="00C632CD"/>
    <w:rsid w:val="00C646B1"/>
    <w:rsid w:val="00C65E3C"/>
    <w:rsid w:val="00C6603E"/>
    <w:rsid w:val="00C70251"/>
    <w:rsid w:val="00C70D85"/>
    <w:rsid w:val="00C7154D"/>
    <w:rsid w:val="00C7195D"/>
    <w:rsid w:val="00C7243D"/>
    <w:rsid w:val="00C729FB"/>
    <w:rsid w:val="00C73C7E"/>
    <w:rsid w:val="00C7456B"/>
    <w:rsid w:val="00C749CD"/>
    <w:rsid w:val="00C749F8"/>
    <w:rsid w:val="00C751BB"/>
    <w:rsid w:val="00C76F3F"/>
    <w:rsid w:val="00C77679"/>
    <w:rsid w:val="00C77896"/>
    <w:rsid w:val="00C80370"/>
    <w:rsid w:val="00C804B7"/>
    <w:rsid w:val="00C8188C"/>
    <w:rsid w:val="00C81F58"/>
    <w:rsid w:val="00C83111"/>
    <w:rsid w:val="00C8381B"/>
    <w:rsid w:val="00C84551"/>
    <w:rsid w:val="00C849B4"/>
    <w:rsid w:val="00C85C65"/>
    <w:rsid w:val="00C8603E"/>
    <w:rsid w:val="00C868F9"/>
    <w:rsid w:val="00C86EBE"/>
    <w:rsid w:val="00C86FBD"/>
    <w:rsid w:val="00C87218"/>
    <w:rsid w:val="00C87AA2"/>
    <w:rsid w:val="00C87CE2"/>
    <w:rsid w:val="00C90D49"/>
    <w:rsid w:val="00C91DE3"/>
    <w:rsid w:val="00C91F4A"/>
    <w:rsid w:val="00C92275"/>
    <w:rsid w:val="00C92ACB"/>
    <w:rsid w:val="00C935C3"/>
    <w:rsid w:val="00C93A31"/>
    <w:rsid w:val="00C93E89"/>
    <w:rsid w:val="00C93EEE"/>
    <w:rsid w:val="00C94DAB"/>
    <w:rsid w:val="00C94E87"/>
    <w:rsid w:val="00C956F3"/>
    <w:rsid w:val="00C95F15"/>
    <w:rsid w:val="00C96955"/>
    <w:rsid w:val="00C96B9B"/>
    <w:rsid w:val="00C96D49"/>
    <w:rsid w:val="00C97629"/>
    <w:rsid w:val="00C97AE8"/>
    <w:rsid w:val="00CA0386"/>
    <w:rsid w:val="00CA05F4"/>
    <w:rsid w:val="00CA1384"/>
    <w:rsid w:val="00CA20AF"/>
    <w:rsid w:val="00CA25B1"/>
    <w:rsid w:val="00CA27C2"/>
    <w:rsid w:val="00CA2956"/>
    <w:rsid w:val="00CA2AB1"/>
    <w:rsid w:val="00CA3527"/>
    <w:rsid w:val="00CA38B8"/>
    <w:rsid w:val="00CA3E7B"/>
    <w:rsid w:val="00CA564C"/>
    <w:rsid w:val="00CA5AC5"/>
    <w:rsid w:val="00CA5D13"/>
    <w:rsid w:val="00CA6765"/>
    <w:rsid w:val="00CB1A24"/>
    <w:rsid w:val="00CB22B5"/>
    <w:rsid w:val="00CB4FC2"/>
    <w:rsid w:val="00CB5094"/>
    <w:rsid w:val="00CB5D03"/>
    <w:rsid w:val="00CB606E"/>
    <w:rsid w:val="00CB6474"/>
    <w:rsid w:val="00CB6A5F"/>
    <w:rsid w:val="00CC0412"/>
    <w:rsid w:val="00CC09FD"/>
    <w:rsid w:val="00CC0A7D"/>
    <w:rsid w:val="00CC0EC5"/>
    <w:rsid w:val="00CC2141"/>
    <w:rsid w:val="00CC2576"/>
    <w:rsid w:val="00CC2910"/>
    <w:rsid w:val="00CC2B68"/>
    <w:rsid w:val="00CC3B2D"/>
    <w:rsid w:val="00CC4235"/>
    <w:rsid w:val="00CC430D"/>
    <w:rsid w:val="00CC433F"/>
    <w:rsid w:val="00CC5A08"/>
    <w:rsid w:val="00CC67EF"/>
    <w:rsid w:val="00CC7588"/>
    <w:rsid w:val="00CD12D0"/>
    <w:rsid w:val="00CD17E7"/>
    <w:rsid w:val="00CD1BB9"/>
    <w:rsid w:val="00CD247C"/>
    <w:rsid w:val="00CD2A31"/>
    <w:rsid w:val="00CD2AE6"/>
    <w:rsid w:val="00CD2BB7"/>
    <w:rsid w:val="00CD3D90"/>
    <w:rsid w:val="00CD3E78"/>
    <w:rsid w:val="00CD4B04"/>
    <w:rsid w:val="00CD6695"/>
    <w:rsid w:val="00CD6A36"/>
    <w:rsid w:val="00CD7A36"/>
    <w:rsid w:val="00CE00C4"/>
    <w:rsid w:val="00CE13AE"/>
    <w:rsid w:val="00CE17E3"/>
    <w:rsid w:val="00CE4DE5"/>
    <w:rsid w:val="00CE5D5D"/>
    <w:rsid w:val="00CE6558"/>
    <w:rsid w:val="00CE667F"/>
    <w:rsid w:val="00CE7910"/>
    <w:rsid w:val="00CE7A0C"/>
    <w:rsid w:val="00CF03EF"/>
    <w:rsid w:val="00CF0B44"/>
    <w:rsid w:val="00CF2747"/>
    <w:rsid w:val="00CF3789"/>
    <w:rsid w:val="00CF4927"/>
    <w:rsid w:val="00CF5BC1"/>
    <w:rsid w:val="00CF781E"/>
    <w:rsid w:val="00CF7C3A"/>
    <w:rsid w:val="00D0022F"/>
    <w:rsid w:val="00D01459"/>
    <w:rsid w:val="00D01B5D"/>
    <w:rsid w:val="00D0251D"/>
    <w:rsid w:val="00D02708"/>
    <w:rsid w:val="00D04485"/>
    <w:rsid w:val="00D048AE"/>
    <w:rsid w:val="00D04B7F"/>
    <w:rsid w:val="00D04EAB"/>
    <w:rsid w:val="00D05BCB"/>
    <w:rsid w:val="00D05F80"/>
    <w:rsid w:val="00D0707A"/>
    <w:rsid w:val="00D079B3"/>
    <w:rsid w:val="00D10B46"/>
    <w:rsid w:val="00D12314"/>
    <w:rsid w:val="00D12957"/>
    <w:rsid w:val="00D12C06"/>
    <w:rsid w:val="00D1308A"/>
    <w:rsid w:val="00D14693"/>
    <w:rsid w:val="00D1484E"/>
    <w:rsid w:val="00D150CA"/>
    <w:rsid w:val="00D16124"/>
    <w:rsid w:val="00D161FA"/>
    <w:rsid w:val="00D1655E"/>
    <w:rsid w:val="00D168EE"/>
    <w:rsid w:val="00D16DCA"/>
    <w:rsid w:val="00D170E2"/>
    <w:rsid w:val="00D177A4"/>
    <w:rsid w:val="00D2031E"/>
    <w:rsid w:val="00D2223A"/>
    <w:rsid w:val="00D228E3"/>
    <w:rsid w:val="00D23100"/>
    <w:rsid w:val="00D23A8B"/>
    <w:rsid w:val="00D24259"/>
    <w:rsid w:val="00D25137"/>
    <w:rsid w:val="00D25B60"/>
    <w:rsid w:val="00D25F70"/>
    <w:rsid w:val="00D26C19"/>
    <w:rsid w:val="00D271D9"/>
    <w:rsid w:val="00D27732"/>
    <w:rsid w:val="00D30397"/>
    <w:rsid w:val="00D3174F"/>
    <w:rsid w:val="00D33649"/>
    <w:rsid w:val="00D34289"/>
    <w:rsid w:val="00D347F4"/>
    <w:rsid w:val="00D34AF1"/>
    <w:rsid w:val="00D34F51"/>
    <w:rsid w:val="00D35122"/>
    <w:rsid w:val="00D35589"/>
    <w:rsid w:val="00D35DE7"/>
    <w:rsid w:val="00D35ECC"/>
    <w:rsid w:val="00D36223"/>
    <w:rsid w:val="00D365D0"/>
    <w:rsid w:val="00D36719"/>
    <w:rsid w:val="00D400B4"/>
    <w:rsid w:val="00D4114E"/>
    <w:rsid w:val="00D41EE6"/>
    <w:rsid w:val="00D42254"/>
    <w:rsid w:val="00D423E4"/>
    <w:rsid w:val="00D426EA"/>
    <w:rsid w:val="00D42E60"/>
    <w:rsid w:val="00D43069"/>
    <w:rsid w:val="00D44112"/>
    <w:rsid w:val="00D44A80"/>
    <w:rsid w:val="00D44D84"/>
    <w:rsid w:val="00D459B7"/>
    <w:rsid w:val="00D478E3"/>
    <w:rsid w:val="00D501B8"/>
    <w:rsid w:val="00D50AC3"/>
    <w:rsid w:val="00D51099"/>
    <w:rsid w:val="00D51BFE"/>
    <w:rsid w:val="00D52200"/>
    <w:rsid w:val="00D54534"/>
    <w:rsid w:val="00D55F71"/>
    <w:rsid w:val="00D568C7"/>
    <w:rsid w:val="00D56F6E"/>
    <w:rsid w:val="00D57025"/>
    <w:rsid w:val="00D579D9"/>
    <w:rsid w:val="00D603CB"/>
    <w:rsid w:val="00D61407"/>
    <w:rsid w:val="00D61926"/>
    <w:rsid w:val="00D61949"/>
    <w:rsid w:val="00D619C5"/>
    <w:rsid w:val="00D61E1E"/>
    <w:rsid w:val="00D62082"/>
    <w:rsid w:val="00D621E1"/>
    <w:rsid w:val="00D62627"/>
    <w:rsid w:val="00D627CF"/>
    <w:rsid w:val="00D63BEB"/>
    <w:rsid w:val="00D640C0"/>
    <w:rsid w:val="00D64393"/>
    <w:rsid w:val="00D646FF"/>
    <w:rsid w:val="00D64ABA"/>
    <w:rsid w:val="00D659B5"/>
    <w:rsid w:val="00D65D64"/>
    <w:rsid w:val="00D6648D"/>
    <w:rsid w:val="00D6678B"/>
    <w:rsid w:val="00D67BFD"/>
    <w:rsid w:val="00D67D9A"/>
    <w:rsid w:val="00D6C7EA"/>
    <w:rsid w:val="00D7012D"/>
    <w:rsid w:val="00D70E29"/>
    <w:rsid w:val="00D71DD4"/>
    <w:rsid w:val="00D72760"/>
    <w:rsid w:val="00D73862"/>
    <w:rsid w:val="00D752EB"/>
    <w:rsid w:val="00D75F9C"/>
    <w:rsid w:val="00D7671D"/>
    <w:rsid w:val="00D76D92"/>
    <w:rsid w:val="00D77124"/>
    <w:rsid w:val="00D801EA"/>
    <w:rsid w:val="00D806AB"/>
    <w:rsid w:val="00D80751"/>
    <w:rsid w:val="00D80B12"/>
    <w:rsid w:val="00D80BD3"/>
    <w:rsid w:val="00D80BE6"/>
    <w:rsid w:val="00D80E16"/>
    <w:rsid w:val="00D827F5"/>
    <w:rsid w:val="00D84EAA"/>
    <w:rsid w:val="00D85B7B"/>
    <w:rsid w:val="00D86D43"/>
    <w:rsid w:val="00D86E99"/>
    <w:rsid w:val="00D87E0B"/>
    <w:rsid w:val="00D90B89"/>
    <w:rsid w:val="00D912D5"/>
    <w:rsid w:val="00D948DB"/>
    <w:rsid w:val="00D957DE"/>
    <w:rsid w:val="00D95857"/>
    <w:rsid w:val="00D95F0A"/>
    <w:rsid w:val="00D96884"/>
    <w:rsid w:val="00DA004A"/>
    <w:rsid w:val="00DA0A32"/>
    <w:rsid w:val="00DA1F2A"/>
    <w:rsid w:val="00DA2049"/>
    <w:rsid w:val="00DA228A"/>
    <w:rsid w:val="00DA23DF"/>
    <w:rsid w:val="00DA23FA"/>
    <w:rsid w:val="00DA25A1"/>
    <w:rsid w:val="00DA2CC7"/>
    <w:rsid w:val="00DA370B"/>
    <w:rsid w:val="00DA3A99"/>
    <w:rsid w:val="00DA3EC5"/>
    <w:rsid w:val="00DA4360"/>
    <w:rsid w:val="00DA46F1"/>
    <w:rsid w:val="00DA6202"/>
    <w:rsid w:val="00DA6F15"/>
    <w:rsid w:val="00DB0D67"/>
    <w:rsid w:val="00DB0F14"/>
    <w:rsid w:val="00DB1064"/>
    <w:rsid w:val="00DB1181"/>
    <w:rsid w:val="00DB12E8"/>
    <w:rsid w:val="00DB1400"/>
    <w:rsid w:val="00DB165B"/>
    <w:rsid w:val="00DB2295"/>
    <w:rsid w:val="00DB4418"/>
    <w:rsid w:val="00DB48E7"/>
    <w:rsid w:val="00DB4EAB"/>
    <w:rsid w:val="00DB560E"/>
    <w:rsid w:val="00DB5E60"/>
    <w:rsid w:val="00DB62AD"/>
    <w:rsid w:val="00DB6F41"/>
    <w:rsid w:val="00DB767C"/>
    <w:rsid w:val="00DB7C12"/>
    <w:rsid w:val="00DB7FCE"/>
    <w:rsid w:val="00DC0445"/>
    <w:rsid w:val="00DC0925"/>
    <w:rsid w:val="00DC0A56"/>
    <w:rsid w:val="00DC1B4A"/>
    <w:rsid w:val="00DC25F2"/>
    <w:rsid w:val="00DC272E"/>
    <w:rsid w:val="00DC315D"/>
    <w:rsid w:val="00DC3D64"/>
    <w:rsid w:val="00DC414D"/>
    <w:rsid w:val="00DC5AB1"/>
    <w:rsid w:val="00DC5D90"/>
    <w:rsid w:val="00DC5F2F"/>
    <w:rsid w:val="00DC7120"/>
    <w:rsid w:val="00DD0D54"/>
    <w:rsid w:val="00DD1836"/>
    <w:rsid w:val="00DD2465"/>
    <w:rsid w:val="00DD3DD3"/>
    <w:rsid w:val="00DD4AA2"/>
    <w:rsid w:val="00DD4AE6"/>
    <w:rsid w:val="00DD6B6D"/>
    <w:rsid w:val="00DD6DDA"/>
    <w:rsid w:val="00DE01CB"/>
    <w:rsid w:val="00DE2855"/>
    <w:rsid w:val="00DE2D8A"/>
    <w:rsid w:val="00DE5138"/>
    <w:rsid w:val="00DF0B1B"/>
    <w:rsid w:val="00DF13D8"/>
    <w:rsid w:val="00DF1E36"/>
    <w:rsid w:val="00DF22F0"/>
    <w:rsid w:val="00DF260C"/>
    <w:rsid w:val="00DF28B8"/>
    <w:rsid w:val="00DF2BEA"/>
    <w:rsid w:val="00DF37A3"/>
    <w:rsid w:val="00DF3C70"/>
    <w:rsid w:val="00DF4180"/>
    <w:rsid w:val="00DF41A5"/>
    <w:rsid w:val="00DF4FB7"/>
    <w:rsid w:val="00DF63F2"/>
    <w:rsid w:val="00DF67D4"/>
    <w:rsid w:val="00DF6B67"/>
    <w:rsid w:val="00DF73F8"/>
    <w:rsid w:val="00E00A71"/>
    <w:rsid w:val="00E01F3A"/>
    <w:rsid w:val="00E02922"/>
    <w:rsid w:val="00E03949"/>
    <w:rsid w:val="00E05F6E"/>
    <w:rsid w:val="00E0619F"/>
    <w:rsid w:val="00E06B7E"/>
    <w:rsid w:val="00E0763A"/>
    <w:rsid w:val="00E109BA"/>
    <w:rsid w:val="00E10ACB"/>
    <w:rsid w:val="00E10C57"/>
    <w:rsid w:val="00E112CE"/>
    <w:rsid w:val="00E1179D"/>
    <w:rsid w:val="00E11F9B"/>
    <w:rsid w:val="00E12621"/>
    <w:rsid w:val="00E12E00"/>
    <w:rsid w:val="00E134ED"/>
    <w:rsid w:val="00E13880"/>
    <w:rsid w:val="00E1479A"/>
    <w:rsid w:val="00E15B24"/>
    <w:rsid w:val="00E172B0"/>
    <w:rsid w:val="00E17BEE"/>
    <w:rsid w:val="00E17F9F"/>
    <w:rsid w:val="00E20FC6"/>
    <w:rsid w:val="00E21572"/>
    <w:rsid w:val="00E21AD7"/>
    <w:rsid w:val="00E2240F"/>
    <w:rsid w:val="00E22982"/>
    <w:rsid w:val="00E22BF9"/>
    <w:rsid w:val="00E25552"/>
    <w:rsid w:val="00E25E22"/>
    <w:rsid w:val="00E25E61"/>
    <w:rsid w:val="00E261D1"/>
    <w:rsid w:val="00E26D7B"/>
    <w:rsid w:val="00E277CE"/>
    <w:rsid w:val="00E30487"/>
    <w:rsid w:val="00E30D65"/>
    <w:rsid w:val="00E315D9"/>
    <w:rsid w:val="00E31ADE"/>
    <w:rsid w:val="00E32221"/>
    <w:rsid w:val="00E335F6"/>
    <w:rsid w:val="00E36108"/>
    <w:rsid w:val="00E37723"/>
    <w:rsid w:val="00E4019C"/>
    <w:rsid w:val="00E40B69"/>
    <w:rsid w:val="00E42614"/>
    <w:rsid w:val="00E432EA"/>
    <w:rsid w:val="00E43403"/>
    <w:rsid w:val="00E439A2"/>
    <w:rsid w:val="00E43A71"/>
    <w:rsid w:val="00E43AE7"/>
    <w:rsid w:val="00E44A74"/>
    <w:rsid w:val="00E44F13"/>
    <w:rsid w:val="00E46882"/>
    <w:rsid w:val="00E46E34"/>
    <w:rsid w:val="00E46E86"/>
    <w:rsid w:val="00E47E82"/>
    <w:rsid w:val="00E47F7B"/>
    <w:rsid w:val="00E526C4"/>
    <w:rsid w:val="00E5283F"/>
    <w:rsid w:val="00E5518D"/>
    <w:rsid w:val="00E55690"/>
    <w:rsid w:val="00E55A49"/>
    <w:rsid w:val="00E55A9C"/>
    <w:rsid w:val="00E5631C"/>
    <w:rsid w:val="00E56949"/>
    <w:rsid w:val="00E575BC"/>
    <w:rsid w:val="00E5763B"/>
    <w:rsid w:val="00E60324"/>
    <w:rsid w:val="00E60833"/>
    <w:rsid w:val="00E60B8B"/>
    <w:rsid w:val="00E61353"/>
    <w:rsid w:val="00E61957"/>
    <w:rsid w:val="00E62765"/>
    <w:rsid w:val="00E62E63"/>
    <w:rsid w:val="00E656CD"/>
    <w:rsid w:val="00E657F6"/>
    <w:rsid w:val="00E65ACD"/>
    <w:rsid w:val="00E662BE"/>
    <w:rsid w:val="00E670B1"/>
    <w:rsid w:val="00E6710B"/>
    <w:rsid w:val="00E6739D"/>
    <w:rsid w:val="00E677D6"/>
    <w:rsid w:val="00E7073B"/>
    <w:rsid w:val="00E717E4"/>
    <w:rsid w:val="00E71A65"/>
    <w:rsid w:val="00E71C78"/>
    <w:rsid w:val="00E73A7B"/>
    <w:rsid w:val="00E73D23"/>
    <w:rsid w:val="00E74E53"/>
    <w:rsid w:val="00E74FDC"/>
    <w:rsid w:val="00E7525D"/>
    <w:rsid w:val="00E75428"/>
    <w:rsid w:val="00E75842"/>
    <w:rsid w:val="00E75987"/>
    <w:rsid w:val="00E76E86"/>
    <w:rsid w:val="00E76EFD"/>
    <w:rsid w:val="00E773CF"/>
    <w:rsid w:val="00E77DAD"/>
    <w:rsid w:val="00E77FB2"/>
    <w:rsid w:val="00E806CB"/>
    <w:rsid w:val="00E80FD2"/>
    <w:rsid w:val="00E81B0D"/>
    <w:rsid w:val="00E82202"/>
    <w:rsid w:val="00E83448"/>
    <w:rsid w:val="00E84703"/>
    <w:rsid w:val="00E85453"/>
    <w:rsid w:val="00E85956"/>
    <w:rsid w:val="00E8676C"/>
    <w:rsid w:val="00E86B39"/>
    <w:rsid w:val="00E86E56"/>
    <w:rsid w:val="00E872B1"/>
    <w:rsid w:val="00E874A6"/>
    <w:rsid w:val="00E87860"/>
    <w:rsid w:val="00E903DC"/>
    <w:rsid w:val="00E90AA6"/>
    <w:rsid w:val="00E919DC"/>
    <w:rsid w:val="00E92670"/>
    <w:rsid w:val="00E936E0"/>
    <w:rsid w:val="00E93763"/>
    <w:rsid w:val="00E93EA7"/>
    <w:rsid w:val="00E94002"/>
    <w:rsid w:val="00E94304"/>
    <w:rsid w:val="00E95E85"/>
    <w:rsid w:val="00E96C95"/>
    <w:rsid w:val="00E9795B"/>
    <w:rsid w:val="00EA01F1"/>
    <w:rsid w:val="00EA16D3"/>
    <w:rsid w:val="00EA26BD"/>
    <w:rsid w:val="00EA451D"/>
    <w:rsid w:val="00EA4D38"/>
    <w:rsid w:val="00EA5B42"/>
    <w:rsid w:val="00EA61B8"/>
    <w:rsid w:val="00EA6DA4"/>
    <w:rsid w:val="00EA7A9C"/>
    <w:rsid w:val="00EB12A6"/>
    <w:rsid w:val="00EB28E4"/>
    <w:rsid w:val="00EB29F3"/>
    <w:rsid w:val="00EB2AD2"/>
    <w:rsid w:val="00EB2E57"/>
    <w:rsid w:val="00EB50D4"/>
    <w:rsid w:val="00EB5300"/>
    <w:rsid w:val="00EB5E38"/>
    <w:rsid w:val="00EB6BDC"/>
    <w:rsid w:val="00EB72D2"/>
    <w:rsid w:val="00EB7FA7"/>
    <w:rsid w:val="00EC0339"/>
    <w:rsid w:val="00EC0E23"/>
    <w:rsid w:val="00EC18C5"/>
    <w:rsid w:val="00EC1B7A"/>
    <w:rsid w:val="00EC265A"/>
    <w:rsid w:val="00EC2B0E"/>
    <w:rsid w:val="00EC2F24"/>
    <w:rsid w:val="00EC3B24"/>
    <w:rsid w:val="00EC4365"/>
    <w:rsid w:val="00ED14D1"/>
    <w:rsid w:val="00ED17CB"/>
    <w:rsid w:val="00ED2099"/>
    <w:rsid w:val="00ED2135"/>
    <w:rsid w:val="00ED328A"/>
    <w:rsid w:val="00ED396C"/>
    <w:rsid w:val="00ED46A8"/>
    <w:rsid w:val="00ED47B9"/>
    <w:rsid w:val="00ED4B7B"/>
    <w:rsid w:val="00ED4D1B"/>
    <w:rsid w:val="00ED54CA"/>
    <w:rsid w:val="00ED5DD3"/>
    <w:rsid w:val="00ED65B7"/>
    <w:rsid w:val="00ED7CAB"/>
    <w:rsid w:val="00ED7F42"/>
    <w:rsid w:val="00EE05C0"/>
    <w:rsid w:val="00EE0EDB"/>
    <w:rsid w:val="00EE10B0"/>
    <w:rsid w:val="00EE1572"/>
    <w:rsid w:val="00EE169A"/>
    <w:rsid w:val="00EE1CC4"/>
    <w:rsid w:val="00EE235D"/>
    <w:rsid w:val="00EE2948"/>
    <w:rsid w:val="00EE3877"/>
    <w:rsid w:val="00EE3ADA"/>
    <w:rsid w:val="00EE5EC3"/>
    <w:rsid w:val="00EE6AA6"/>
    <w:rsid w:val="00EE6ADC"/>
    <w:rsid w:val="00EE6C80"/>
    <w:rsid w:val="00EE71D6"/>
    <w:rsid w:val="00EF1431"/>
    <w:rsid w:val="00EF1615"/>
    <w:rsid w:val="00EF1823"/>
    <w:rsid w:val="00EF239D"/>
    <w:rsid w:val="00EF242C"/>
    <w:rsid w:val="00EF2544"/>
    <w:rsid w:val="00EF3659"/>
    <w:rsid w:val="00EF38CF"/>
    <w:rsid w:val="00EF3AEA"/>
    <w:rsid w:val="00EF484B"/>
    <w:rsid w:val="00EF4E77"/>
    <w:rsid w:val="00EF6662"/>
    <w:rsid w:val="00EF6B1D"/>
    <w:rsid w:val="00EF7823"/>
    <w:rsid w:val="00F01265"/>
    <w:rsid w:val="00F020EA"/>
    <w:rsid w:val="00F0294C"/>
    <w:rsid w:val="00F035C0"/>
    <w:rsid w:val="00F03A87"/>
    <w:rsid w:val="00F0797D"/>
    <w:rsid w:val="00F100D2"/>
    <w:rsid w:val="00F1051E"/>
    <w:rsid w:val="00F11081"/>
    <w:rsid w:val="00F112F7"/>
    <w:rsid w:val="00F11CFB"/>
    <w:rsid w:val="00F11E75"/>
    <w:rsid w:val="00F11F24"/>
    <w:rsid w:val="00F1475B"/>
    <w:rsid w:val="00F16541"/>
    <w:rsid w:val="00F16DC4"/>
    <w:rsid w:val="00F17431"/>
    <w:rsid w:val="00F1764B"/>
    <w:rsid w:val="00F17F4E"/>
    <w:rsid w:val="00F20692"/>
    <w:rsid w:val="00F208C3"/>
    <w:rsid w:val="00F21310"/>
    <w:rsid w:val="00F219C5"/>
    <w:rsid w:val="00F21A58"/>
    <w:rsid w:val="00F231A4"/>
    <w:rsid w:val="00F23ED4"/>
    <w:rsid w:val="00F24105"/>
    <w:rsid w:val="00F24289"/>
    <w:rsid w:val="00F25868"/>
    <w:rsid w:val="00F26441"/>
    <w:rsid w:val="00F27AAD"/>
    <w:rsid w:val="00F27FA5"/>
    <w:rsid w:val="00F30C5B"/>
    <w:rsid w:val="00F30DE1"/>
    <w:rsid w:val="00F31CC9"/>
    <w:rsid w:val="00F31E8F"/>
    <w:rsid w:val="00F31F35"/>
    <w:rsid w:val="00F3215F"/>
    <w:rsid w:val="00F33174"/>
    <w:rsid w:val="00F335E5"/>
    <w:rsid w:val="00F345D1"/>
    <w:rsid w:val="00F3633B"/>
    <w:rsid w:val="00F36780"/>
    <w:rsid w:val="00F36B8C"/>
    <w:rsid w:val="00F36C05"/>
    <w:rsid w:val="00F40762"/>
    <w:rsid w:val="00F412ED"/>
    <w:rsid w:val="00F41510"/>
    <w:rsid w:val="00F41756"/>
    <w:rsid w:val="00F417DE"/>
    <w:rsid w:val="00F4221D"/>
    <w:rsid w:val="00F429A3"/>
    <w:rsid w:val="00F43193"/>
    <w:rsid w:val="00F4352F"/>
    <w:rsid w:val="00F44754"/>
    <w:rsid w:val="00F44A04"/>
    <w:rsid w:val="00F44F3F"/>
    <w:rsid w:val="00F453B0"/>
    <w:rsid w:val="00F455AF"/>
    <w:rsid w:val="00F45FA2"/>
    <w:rsid w:val="00F4649F"/>
    <w:rsid w:val="00F46A3C"/>
    <w:rsid w:val="00F46FE0"/>
    <w:rsid w:val="00F472E8"/>
    <w:rsid w:val="00F47D7F"/>
    <w:rsid w:val="00F507B7"/>
    <w:rsid w:val="00F50A97"/>
    <w:rsid w:val="00F5101C"/>
    <w:rsid w:val="00F51663"/>
    <w:rsid w:val="00F519D3"/>
    <w:rsid w:val="00F51AD6"/>
    <w:rsid w:val="00F51E33"/>
    <w:rsid w:val="00F5223B"/>
    <w:rsid w:val="00F522E9"/>
    <w:rsid w:val="00F53053"/>
    <w:rsid w:val="00F5336A"/>
    <w:rsid w:val="00F55020"/>
    <w:rsid w:val="00F56252"/>
    <w:rsid w:val="00F60351"/>
    <w:rsid w:val="00F60955"/>
    <w:rsid w:val="00F61577"/>
    <w:rsid w:val="00F618A4"/>
    <w:rsid w:val="00F61F9A"/>
    <w:rsid w:val="00F62176"/>
    <w:rsid w:val="00F626C8"/>
    <w:rsid w:val="00F62940"/>
    <w:rsid w:val="00F63DCC"/>
    <w:rsid w:val="00F6470A"/>
    <w:rsid w:val="00F66736"/>
    <w:rsid w:val="00F67CE4"/>
    <w:rsid w:val="00F7021F"/>
    <w:rsid w:val="00F70F06"/>
    <w:rsid w:val="00F71645"/>
    <w:rsid w:val="00F7274B"/>
    <w:rsid w:val="00F740F0"/>
    <w:rsid w:val="00F743DB"/>
    <w:rsid w:val="00F75E6D"/>
    <w:rsid w:val="00F76BD7"/>
    <w:rsid w:val="00F77713"/>
    <w:rsid w:val="00F77A8E"/>
    <w:rsid w:val="00F806F9"/>
    <w:rsid w:val="00F80D43"/>
    <w:rsid w:val="00F80F81"/>
    <w:rsid w:val="00F81644"/>
    <w:rsid w:val="00F81B71"/>
    <w:rsid w:val="00F828F3"/>
    <w:rsid w:val="00F83063"/>
    <w:rsid w:val="00F83426"/>
    <w:rsid w:val="00F85DD0"/>
    <w:rsid w:val="00F85E1A"/>
    <w:rsid w:val="00F87699"/>
    <w:rsid w:val="00F87815"/>
    <w:rsid w:val="00F87870"/>
    <w:rsid w:val="00F905C7"/>
    <w:rsid w:val="00F907BF"/>
    <w:rsid w:val="00F92731"/>
    <w:rsid w:val="00F9286C"/>
    <w:rsid w:val="00F928BD"/>
    <w:rsid w:val="00F933CE"/>
    <w:rsid w:val="00F93790"/>
    <w:rsid w:val="00F938E6"/>
    <w:rsid w:val="00F93B94"/>
    <w:rsid w:val="00F94996"/>
    <w:rsid w:val="00F94A03"/>
    <w:rsid w:val="00F9539E"/>
    <w:rsid w:val="00F954C7"/>
    <w:rsid w:val="00F95B45"/>
    <w:rsid w:val="00F95E0D"/>
    <w:rsid w:val="00F97217"/>
    <w:rsid w:val="00F97B60"/>
    <w:rsid w:val="00F97B9D"/>
    <w:rsid w:val="00FA1356"/>
    <w:rsid w:val="00FA1726"/>
    <w:rsid w:val="00FA1C9B"/>
    <w:rsid w:val="00FA1CBC"/>
    <w:rsid w:val="00FA216B"/>
    <w:rsid w:val="00FA2174"/>
    <w:rsid w:val="00FA34A1"/>
    <w:rsid w:val="00FA34FD"/>
    <w:rsid w:val="00FA4053"/>
    <w:rsid w:val="00FA4BF5"/>
    <w:rsid w:val="00FA5208"/>
    <w:rsid w:val="00FA7157"/>
    <w:rsid w:val="00FA773B"/>
    <w:rsid w:val="00FB09D3"/>
    <w:rsid w:val="00FB10AF"/>
    <w:rsid w:val="00FB18EA"/>
    <w:rsid w:val="00FB1EB1"/>
    <w:rsid w:val="00FB319C"/>
    <w:rsid w:val="00FB3B5B"/>
    <w:rsid w:val="00FB54D0"/>
    <w:rsid w:val="00FB5836"/>
    <w:rsid w:val="00FB5D30"/>
    <w:rsid w:val="00FB5FAD"/>
    <w:rsid w:val="00FB70F2"/>
    <w:rsid w:val="00FB7B5B"/>
    <w:rsid w:val="00FB7B9D"/>
    <w:rsid w:val="00FC0366"/>
    <w:rsid w:val="00FC09D6"/>
    <w:rsid w:val="00FC1324"/>
    <w:rsid w:val="00FC176D"/>
    <w:rsid w:val="00FC186C"/>
    <w:rsid w:val="00FC207B"/>
    <w:rsid w:val="00FC31B1"/>
    <w:rsid w:val="00FC3AA7"/>
    <w:rsid w:val="00FC4EC9"/>
    <w:rsid w:val="00FC503E"/>
    <w:rsid w:val="00FC5147"/>
    <w:rsid w:val="00FC5F79"/>
    <w:rsid w:val="00FC7419"/>
    <w:rsid w:val="00FD1CEC"/>
    <w:rsid w:val="00FD1F90"/>
    <w:rsid w:val="00FD26D8"/>
    <w:rsid w:val="00FD31FA"/>
    <w:rsid w:val="00FD327E"/>
    <w:rsid w:val="00FD4BB9"/>
    <w:rsid w:val="00FD5248"/>
    <w:rsid w:val="00FD55B0"/>
    <w:rsid w:val="00FD5A00"/>
    <w:rsid w:val="00FD5BA7"/>
    <w:rsid w:val="00FD5C9B"/>
    <w:rsid w:val="00FD7588"/>
    <w:rsid w:val="00FE053A"/>
    <w:rsid w:val="00FE05E0"/>
    <w:rsid w:val="00FE0B94"/>
    <w:rsid w:val="00FE310B"/>
    <w:rsid w:val="00FE3926"/>
    <w:rsid w:val="00FE4734"/>
    <w:rsid w:val="00FF0455"/>
    <w:rsid w:val="00FF0772"/>
    <w:rsid w:val="00FF2273"/>
    <w:rsid w:val="00FF234F"/>
    <w:rsid w:val="00FF348A"/>
    <w:rsid w:val="00FF5160"/>
    <w:rsid w:val="00FF5BBE"/>
    <w:rsid w:val="00FF5D3A"/>
    <w:rsid w:val="00FF64B2"/>
    <w:rsid w:val="00FF6E77"/>
    <w:rsid w:val="00FF7A2F"/>
    <w:rsid w:val="00FF7D18"/>
    <w:rsid w:val="00FF7D38"/>
    <w:rsid w:val="01597569"/>
    <w:rsid w:val="02A193FA"/>
    <w:rsid w:val="02C5A4BF"/>
    <w:rsid w:val="0363CAF9"/>
    <w:rsid w:val="039E8D9A"/>
    <w:rsid w:val="0452A544"/>
    <w:rsid w:val="04CF3C8C"/>
    <w:rsid w:val="04E4DFBF"/>
    <w:rsid w:val="055247FF"/>
    <w:rsid w:val="061A28E9"/>
    <w:rsid w:val="065AFADA"/>
    <w:rsid w:val="067AFF3A"/>
    <w:rsid w:val="06BCC4E2"/>
    <w:rsid w:val="0710FD29"/>
    <w:rsid w:val="079F90B8"/>
    <w:rsid w:val="08C597F5"/>
    <w:rsid w:val="0A1B41A4"/>
    <w:rsid w:val="0A413D14"/>
    <w:rsid w:val="0A66C4C5"/>
    <w:rsid w:val="0B62CEB9"/>
    <w:rsid w:val="0CCD4ABD"/>
    <w:rsid w:val="0EB4D069"/>
    <w:rsid w:val="0EE5868C"/>
    <w:rsid w:val="0F238502"/>
    <w:rsid w:val="0F5AAACD"/>
    <w:rsid w:val="0FE6B069"/>
    <w:rsid w:val="10165A9F"/>
    <w:rsid w:val="10606E67"/>
    <w:rsid w:val="113528C4"/>
    <w:rsid w:val="1153729F"/>
    <w:rsid w:val="11E3C65F"/>
    <w:rsid w:val="12106A5F"/>
    <w:rsid w:val="13567911"/>
    <w:rsid w:val="1393C6CD"/>
    <w:rsid w:val="13964671"/>
    <w:rsid w:val="13E3EFA3"/>
    <w:rsid w:val="140060AC"/>
    <w:rsid w:val="140ACC1F"/>
    <w:rsid w:val="1502CDFC"/>
    <w:rsid w:val="1702F8DE"/>
    <w:rsid w:val="178216C0"/>
    <w:rsid w:val="17A5FF4A"/>
    <w:rsid w:val="18667DDB"/>
    <w:rsid w:val="18885FAF"/>
    <w:rsid w:val="18B74821"/>
    <w:rsid w:val="18E8C729"/>
    <w:rsid w:val="18EAC990"/>
    <w:rsid w:val="1962B71A"/>
    <w:rsid w:val="19DBAFDD"/>
    <w:rsid w:val="19F1479D"/>
    <w:rsid w:val="19F73A86"/>
    <w:rsid w:val="19FAFEE3"/>
    <w:rsid w:val="1A1CB1C3"/>
    <w:rsid w:val="1A1F634B"/>
    <w:rsid w:val="1A26D660"/>
    <w:rsid w:val="1AE5061D"/>
    <w:rsid w:val="1B233BDB"/>
    <w:rsid w:val="1B47E57B"/>
    <w:rsid w:val="1B68807D"/>
    <w:rsid w:val="1C5AD241"/>
    <w:rsid w:val="1CB60824"/>
    <w:rsid w:val="1DB834E6"/>
    <w:rsid w:val="1DE9F319"/>
    <w:rsid w:val="1EB9E7DF"/>
    <w:rsid w:val="1EE57843"/>
    <w:rsid w:val="1EFC9634"/>
    <w:rsid w:val="1F618C4E"/>
    <w:rsid w:val="1F781F4A"/>
    <w:rsid w:val="211CAD02"/>
    <w:rsid w:val="21FD0533"/>
    <w:rsid w:val="22251D1E"/>
    <w:rsid w:val="2274C6E2"/>
    <w:rsid w:val="22AEFA75"/>
    <w:rsid w:val="238A8E08"/>
    <w:rsid w:val="239DABBE"/>
    <w:rsid w:val="2403FE02"/>
    <w:rsid w:val="24CC065E"/>
    <w:rsid w:val="24E23A9A"/>
    <w:rsid w:val="252A45E8"/>
    <w:rsid w:val="253E7B1D"/>
    <w:rsid w:val="26521324"/>
    <w:rsid w:val="2673492A"/>
    <w:rsid w:val="26FF5FCE"/>
    <w:rsid w:val="275CE548"/>
    <w:rsid w:val="294B395B"/>
    <w:rsid w:val="295CA5C7"/>
    <w:rsid w:val="2A21598F"/>
    <w:rsid w:val="2A7A33AD"/>
    <w:rsid w:val="2B40E667"/>
    <w:rsid w:val="2B92D717"/>
    <w:rsid w:val="2BBB9031"/>
    <w:rsid w:val="2EA68805"/>
    <w:rsid w:val="2ECDC662"/>
    <w:rsid w:val="2F3656BF"/>
    <w:rsid w:val="2F62AF1B"/>
    <w:rsid w:val="2FC2E750"/>
    <w:rsid w:val="3048E428"/>
    <w:rsid w:val="307BFA5B"/>
    <w:rsid w:val="315E086D"/>
    <w:rsid w:val="32BC24CA"/>
    <w:rsid w:val="333986FA"/>
    <w:rsid w:val="3393301D"/>
    <w:rsid w:val="346AA861"/>
    <w:rsid w:val="34DF3183"/>
    <w:rsid w:val="3534710A"/>
    <w:rsid w:val="3569C0C1"/>
    <w:rsid w:val="35A652CA"/>
    <w:rsid w:val="36DB3082"/>
    <w:rsid w:val="370817A7"/>
    <w:rsid w:val="3743D3B4"/>
    <w:rsid w:val="379ECFA4"/>
    <w:rsid w:val="38039E60"/>
    <w:rsid w:val="3852B34F"/>
    <w:rsid w:val="387715E7"/>
    <w:rsid w:val="3911F835"/>
    <w:rsid w:val="399CA185"/>
    <w:rsid w:val="3B2CC68D"/>
    <w:rsid w:val="3B302937"/>
    <w:rsid w:val="3B42F713"/>
    <w:rsid w:val="3BDAD64D"/>
    <w:rsid w:val="3BFFC784"/>
    <w:rsid w:val="3C2055CB"/>
    <w:rsid w:val="3D4CDF82"/>
    <w:rsid w:val="3E43379B"/>
    <w:rsid w:val="3E862A1D"/>
    <w:rsid w:val="3F6C55E9"/>
    <w:rsid w:val="404BE5D5"/>
    <w:rsid w:val="41506B16"/>
    <w:rsid w:val="417916A6"/>
    <w:rsid w:val="41AA5A2D"/>
    <w:rsid w:val="4343F751"/>
    <w:rsid w:val="4389A0E6"/>
    <w:rsid w:val="43F1FD2A"/>
    <w:rsid w:val="44149AA3"/>
    <w:rsid w:val="447BE793"/>
    <w:rsid w:val="4481D09F"/>
    <w:rsid w:val="44ADBACE"/>
    <w:rsid w:val="44FEDB45"/>
    <w:rsid w:val="4588CDFC"/>
    <w:rsid w:val="4611A2BC"/>
    <w:rsid w:val="46CB2F01"/>
    <w:rsid w:val="4708CC88"/>
    <w:rsid w:val="4745D693"/>
    <w:rsid w:val="474EF111"/>
    <w:rsid w:val="4758D57B"/>
    <w:rsid w:val="47E604AD"/>
    <w:rsid w:val="47F85A02"/>
    <w:rsid w:val="485C15DA"/>
    <w:rsid w:val="48A67019"/>
    <w:rsid w:val="49AA3439"/>
    <w:rsid w:val="49C1B978"/>
    <w:rsid w:val="49E004C9"/>
    <w:rsid w:val="4A379C8A"/>
    <w:rsid w:val="4A9052EE"/>
    <w:rsid w:val="4AD6F0DD"/>
    <w:rsid w:val="4AE592C3"/>
    <w:rsid w:val="4B390ABA"/>
    <w:rsid w:val="4B586954"/>
    <w:rsid w:val="4C1DBE3B"/>
    <w:rsid w:val="4CD0F0EC"/>
    <w:rsid w:val="4CF60951"/>
    <w:rsid w:val="4CFAB0E0"/>
    <w:rsid w:val="4D0285EF"/>
    <w:rsid w:val="4D768825"/>
    <w:rsid w:val="4DE3069F"/>
    <w:rsid w:val="4E1DB29E"/>
    <w:rsid w:val="4E6D2A24"/>
    <w:rsid w:val="510F31AC"/>
    <w:rsid w:val="5206AD09"/>
    <w:rsid w:val="52E42143"/>
    <w:rsid w:val="52F22C6A"/>
    <w:rsid w:val="5361D777"/>
    <w:rsid w:val="536C4E83"/>
    <w:rsid w:val="53A5211E"/>
    <w:rsid w:val="542B3258"/>
    <w:rsid w:val="544A5892"/>
    <w:rsid w:val="54C04F97"/>
    <w:rsid w:val="55287F5A"/>
    <w:rsid w:val="56AC9C0A"/>
    <w:rsid w:val="56B05396"/>
    <w:rsid w:val="58747EF6"/>
    <w:rsid w:val="588AE722"/>
    <w:rsid w:val="58E20C7A"/>
    <w:rsid w:val="58FA043C"/>
    <w:rsid w:val="5915216D"/>
    <w:rsid w:val="5925D5A5"/>
    <w:rsid w:val="5926E46A"/>
    <w:rsid w:val="5A35935D"/>
    <w:rsid w:val="5A3D4EBB"/>
    <w:rsid w:val="5AD4898B"/>
    <w:rsid w:val="5AED5087"/>
    <w:rsid w:val="5C1055CC"/>
    <w:rsid w:val="5D128777"/>
    <w:rsid w:val="5E08CCD6"/>
    <w:rsid w:val="5ED9E78B"/>
    <w:rsid w:val="61504B48"/>
    <w:rsid w:val="6196D408"/>
    <w:rsid w:val="62522A7E"/>
    <w:rsid w:val="62C826BF"/>
    <w:rsid w:val="634CD148"/>
    <w:rsid w:val="637863CD"/>
    <w:rsid w:val="63F64E47"/>
    <w:rsid w:val="64C9AA77"/>
    <w:rsid w:val="6540DCEC"/>
    <w:rsid w:val="656993F9"/>
    <w:rsid w:val="65A9C553"/>
    <w:rsid w:val="65E134CF"/>
    <w:rsid w:val="674B2B6F"/>
    <w:rsid w:val="690FD3E5"/>
    <w:rsid w:val="692C1109"/>
    <w:rsid w:val="694FE822"/>
    <w:rsid w:val="69F64F4C"/>
    <w:rsid w:val="6A3AE9A3"/>
    <w:rsid w:val="6AB2957E"/>
    <w:rsid w:val="6AB819D3"/>
    <w:rsid w:val="6B3745B8"/>
    <w:rsid w:val="6B5BC6C4"/>
    <w:rsid w:val="6BBD4C81"/>
    <w:rsid w:val="6BDFF01A"/>
    <w:rsid w:val="6CCC1D06"/>
    <w:rsid w:val="6D1BFC8E"/>
    <w:rsid w:val="6DFA3D36"/>
    <w:rsid w:val="6E6C6F00"/>
    <w:rsid w:val="6E93BB17"/>
    <w:rsid w:val="6ED57807"/>
    <w:rsid w:val="6F02FBB1"/>
    <w:rsid w:val="6FD7B209"/>
    <w:rsid w:val="707877E2"/>
    <w:rsid w:val="70B5D64B"/>
    <w:rsid w:val="716F4571"/>
    <w:rsid w:val="72214BC7"/>
    <w:rsid w:val="729C0312"/>
    <w:rsid w:val="72F7B16A"/>
    <w:rsid w:val="730EEB3F"/>
    <w:rsid w:val="732C7E4C"/>
    <w:rsid w:val="73D2853E"/>
    <w:rsid w:val="751110D8"/>
    <w:rsid w:val="764B59AC"/>
    <w:rsid w:val="780BDB8A"/>
    <w:rsid w:val="7845EAA2"/>
    <w:rsid w:val="79097D93"/>
    <w:rsid w:val="792B0860"/>
    <w:rsid w:val="79AD451D"/>
    <w:rsid w:val="7BC8A204"/>
    <w:rsid w:val="7BD52D41"/>
    <w:rsid w:val="7CE6B7DE"/>
    <w:rsid w:val="7D9093C6"/>
    <w:rsid w:val="7DB47BDF"/>
    <w:rsid w:val="7E0ED053"/>
    <w:rsid w:val="7E62A463"/>
    <w:rsid w:val="7F4ECDF5"/>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3FA3A"/>
  <w15:chartTrackingRefBased/>
  <w15:docId w15:val="{F945D5F4-CD8F-4F7E-AE9B-ED783FA3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14783"/>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185363"/>
    <w:pPr>
      <w:tabs>
        <w:tab w:val="center" w:pos="4536"/>
        <w:tab w:val="right" w:pos="9072"/>
      </w:tabs>
      <w:spacing w:after="0" w:line="240" w:lineRule="auto"/>
    </w:pPr>
  </w:style>
  <w:style w:type="character" w:customStyle="1" w:styleId="PtaChar">
    <w:name w:val="Päta Char"/>
    <w:basedOn w:val="Predvolenpsmoodseku"/>
    <w:link w:val="Pta"/>
    <w:uiPriority w:val="99"/>
    <w:rsid w:val="00185363"/>
  </w:style>
  <w:style w:type="paragraph" w:styleId="Odsekzoznamu">
    <w:name w:val="List Paragraph"/>
    <w:aliases w:val="Odsek zoznamu2,ODRAZKY PRVA UROVEN,body,Bullet Number,lp1,lp11,List Paragraph11,Bullet 1,Use Case List Paragraph,Odsek,Colorful List - Accent 11,Tabuľka,15_Cislovanie,Odražka 1,body 2,Lista 1,Odsek a),cp_Odstavec se seznamem,Bullet List,Na"/>
    <w:basedOn w:val="Normlny"/>
    <w:link w:val="OdsekzoznamuChar"/>
    <w:uiPriority w:val="34"/>
    <w:qFormat/>
    <w:rsid w:val="00CD2A31"/>
    <w:pPr>
      <w:ind w:left="720"/>
      <w:contextualSpacing/>
    </w:pPr>
  </w:style>
  <w:style w:type="character" w:customStyle="1" w:styleId="OdsekzoznamuChar">
    <w:name w:val="Odsek zoznamu Char"/>
    <w:aliases w:val="Odsek zoznamu2 Char,ODRAZKY PRVA UROVEN Char,body Char,Bullet Number Char,lp1 Char,lp11 Char,List Paragraph11 Char,Bullet 1 Char,Use Case List Paragraph Char,Odsek Char,Colorful List - Accent 11 Char,Tabuľka Char,15_Cislovanie Char"/>
    <w:link w:val="Odsekzoznamu"/>
    <w:uiPriority w:val="34"/>
    <w:qFormat/>
    <w:locked/>
    <w:rsid w:val="00EC0339"/>
  </w:style>
  <w:style w:type="paragraph" w:customStyle="1" w:styleId="MLNadpislnku">
    <w:name w:val="ML Nadpis článku"/>
    <w:basedOn w:val="Normlny"/>
    <w:qFormat/>
    <w:rsid w:val="002A7B91"/>
    <w:pPr>
      <w:keepNext/>
      <w:numPr>
        <w:numId w:val="21"/>
      </w:numPr>
      <w:tabs>
        <w:tab w:val="clear" w:pos="3430"/>
        <w:tab w:val="num" w:pos="2152"/>
      </w:tabs>
      <w:spacing w:before="480" w:after="120" w:line="280" w:lineRule="exact"/>
      <w:ind w:left="2152"/>
      <w:outlineLvl w:val="0"/>
    </w:pPr>
    <w:rPr>
      <w:rFonts w:cstheme="minorHAnsi"/>
      <w:b/>
    </w:rPr>
  </w:style>
  <w:style w:type="paragraph" w:customStyle="1" w:styleId="MLOdsek">
    <w:name w:val="ML Odsek"/>
    <w:basedOn w:val="Normlny"/>
    <w:link w:val="MLOdsekChar"/>
    <w:qFormat/>
    <w:rsid w:val="002A7B91"/>
    <w:pPr>
      <w:numPr>
        <w:ilvl w:val="1"/>
        <w:numId w:val="21"/>
      </w:numPr>
      <w:tabs>
        <w:tab w:val="num" w:pos="6550"/>
      </w:tabs>
      <w:spacing w:after="120" w:line="280" w:lineRule="atLeast"/>
      <w:jc w:val="both"/>
    </w:pPr>
    <w:rPr>
      <w:rFonts w:eastAsia="Times New Roman" w:cstheme="minorHAnsi"/>
      <w:lang w:eastAsia="cs-CZ"/>
    </w:rPr>
  </w:style>
  <w:style w:type="character" w:customStyle="1" w:styleId="MLOdsekChar">
    <w:name w:val="ML Odsek Char"/>
    <w:basedOn w:val="Predvolenpsmoodseku"/>
    <w:link w:val="MLOdsek"/>
    <w:rsid w:val="002A7B91"/>
    <w:rPr>
      <w:rFonts w:eastAsia="Times New Roman" w:cstheme="minorHAnsi"/>
      <w:lang w:eastAsia="cs-CZ"/>
    </w:rPr>
  </w:style>
  <w:style w:type="character" w:styleId="Hypertextovprepojenie">
    <w:name w:val="Hyperlink"/>
    <w:basedOn w:val="Predvolenpsmoodseku"/>
    <w:uiPriority w:val="99"/>
    <w:unhideWhenUsed/>
    <w:rsid w:val="002E5245"/>
    <w:rPr>
      <w:color w:val="0563C1" w:themeColor="hyperlink"/>
      <w:u w:val="single"/>
    </w:rPr>
  </w:style>
  <w:style w:type="character" w:styleId="Odkaznakomentr">
    <w:name w:val="annotation reference"/>
    <w:basedOn w:val="Predvolenpsmoodseku"/>
    <w:uiPriority w:val="99"/>
    <w:semiHidden/>
    <w:unhideWhenUsed/>
    <w:rsid w:val="002D0936"/>
    <w:rPr>
      <w:sz w:val="16"/>
      <w:szCs w:val="16"/>
    </w:rPr>
  </w:style>
  <w:style w:type="paragraph" w:styleId="Textkomentra">
    <w:name w:val="annotation text"/>
    <w:basedOn w:val="Normlny"/>
    <w:link w:val="TextkomentraChar"/>
    <w:uiPriority w:val="99"/>
    <w:unhideWhenUsed/>
    <w:rsid w:val="002D0936"/>
    <w:pPr>
      <w:spacing w:line="240" w:lineRule="auto"/>
    </w:pPr>
    <w:rPr>
      <w:sz w:val="20"/>
      <w:szCs w:val="20"/>
    </w:rPr>
  </w:style>
  <w:style w:type="character" w:customStyle="1" w:styleId="TextkomentraChar">
    <w:name w:val="Text komentára Char"/>
    <w:basedOn w:val="Predvolenpsmoodseku"/>
    <w:link w:val="Textkomentra"/>
    <w:uiPriority w:val="99"/>
    <w:rsid w:val="002D0936"/>
    <w:rPr>
      <w:sz w:val="20"/>
      <w:szCs w:val="20"/>
    </w:rPr>
  </w:style>
  <w:style w:type="paragraph" w:styleId="Predmetkomentra">
    <w:name w:val="annotation subject"/>
    <w:basedOn w:val="Textkomentra"/>
    <w:next w:val="Textkomentra"/>
    <w:link w:val="PredmetkomentraChar"/>
    <w:uiPriority w:val="99"/>
    <w:semiHidden/>
    <w:unhideWhenUsed/>
    <w:rsid w:val="002D0936"/>
    <w:rPr>
      <w:b/>
      <w:bCs/>
    </w:rPr>
  </w:style>
  <w:style w:type="character" w:customStyle="1" w:styleId="PredmetkomentraChar">
    <w:name w:val="Predmet komentára Char"/>
    <w:basedOn w:val="TextkomentraChar"/>
    <w:link w:val="Predmetkomentra"/>
    <w:uiPriority w:val="99"/>
    <w:semiHidden/>
    <w:rsid w:val="002D0936"/>
    <w:rPr>
      <w:b/>
      <w:bCs/>
      <w:sz w:val="20"/>
      <w:szCs w:val="20"/>
    </w:rPr>
  </w:style>
  <w:style w:type="paragraph" w:customStyle="1" w:styleId="Bodzmluvy">
    <w:name w:val="Bod zmluvy"/>
    <w:basedOn w:val="Normlny"/>
    <w:link w:val="BodzmluvyChar"/>
    <w:qFormat/>
    <w:rsid w:val="00C478F8"/>
    <w:pPr>
      <w:numPr>
        <w:numId w:val="50"/>
      </w:numPr>
      <w:tabs>
        <w:tab w:val="left" w:pos="420"/>
      </w:tabs>
      <w:spacing w:before="120" w:after="120" w:line="240" w:lineRule="auto"/>
      <w:jc w:val="both"/>
    </w:pPr>
    <w:rPr>
      <w:rFonts w:ascii="Arial Narrow" w:eastAsia="Times New Roman" w:hAnsi="Arial Narrow" w:cs="Times New Roman"/>
      <w:color w:val="000000" w:themeColor="text1"/>
      <w:lang w:eastAsia="cs-CZ"/>
    </w:rPr>
  </w:style>
  <w:style w:type="paragraph" w:customStyle="1" w:styleId="lnokzmluvy">
    <w:name w:val="Článok zmluvy"/>
    <w:basedOn w:val="Normlny"/>
    <w:link w:val="lnokzmluvyChar"/>
    <w:qFormat/>
    <w:rsid w:val="009C326C"/>
    <w:pPr>
      <w:widowControl w:val="0"/>
      <w:tabs>
        <w:tab w:val="left" w:pos="0"/>
        <w:tab w:val="left" w:pos="684"/>
        <w:tab w:val="left" w:pos="5731"/>
      </w:tabs>
      <w:spacing w:before="360" w:after="0" w:line="240" w:lineRule="auto"/>
      <w:jc w:val="center"/>
      <w:outlineLvl w:val="0"/>
    </w:pPr>
    <w:rPr>
      <w:rFonts w:ascii="Arial Narrow" w:eastAsia="Times New Roman" w:hAnsi="Arial Narrow" w:cs="Times New Roman"/>
      <w:b/>
      <w:bCs/>
      <w:lang w:eastAsia="cs-CZ"/>
    </w:rPr>
  </w:style>
  <w:style w:type="character" w:customStyle="1" w:styleId="lnokzmluvyChar">
    <w:name w:val="Článok zmluvy Char"/>
    <w:basedOn w:val="Predvolenpsmoodseku"/>
    <w:link w:val="lnokzmluvy"/>
    <w:rsid w:val="009C326C"/>
    <w:rPr>
      <w:rFonts w:ascii="Arial Narrow" w:eastAsia="Times New Roman" w:hAnsi="Arial Narrow" w:cs="Times New Roman"/>
      <w:b/>
      <w:bCs/>
      <w:lang w:eastAsia="cs-CZ"/>
    </w:rPr>
  </w:style>
  <w:style w:type="character" w:customStyle="1" w:styleId="BodzmluvyChar">
    <w:name w:val="Bod zmluvy Char"/>
    <w:basedOn w:val="Predvolenpsmoodseku"/>
    <w:link w:val="Bodzmluvy"/>
    <w:rsid w:val="009C326C"/>
    <w:rPr>
      <w:rFonts w:ascii="Arial Narrow" w:eastAsia="Times New Roman" w:hAnsi="Arial Narrow" w:cs="Times New Roman"/>
      <w:color w:val="000000" w:themeColor="text1"/>
      <w:lang w:eastAsia="cs-CZ"/>
    </w:rPr>
  </w:style>
  <w:style w:type="paragraph" w:customStyle="1" w:styleId="Default">
    <w:name w:val="Default"/>
    <w:rsid w:val="002C0A22"/>
    <w:pPr>
      <w:autoSpaceDE w:val="0"/>
      <w:autoSpaceDN w:val="0"/>
      <w:adjustRightInd w:val="0"/>
      <w:spacing w:after="0" w:line="240" w:lineRule="auto"/>
    </w:pPr>
    <w:rPr>
      <w:rFonts w:ascii="Arial" w:hAnsi="Arial" w:cs="Arial"/>
      <w:color w:val="000000"/>
      <w:sz w:val="24"/>
      <w:szCs w:val="24"/>
      <w:lang w:bidi="lo-LA"/>
    </w:rPr>
  </w:style>
  <w:style w:type="paragraph" w:styleId="Hlavika">
    <w:name w:val="header"/>
    <w:basedOn w:val="Normlny"/>
    <w:link w:val="HlavikaChar"/>
    <w:uiPriority w:val="99"/>
    <w:unhideWhenUsed/>
    <w:rsid w:val="00AC14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C14F4"/>
  </w:style>
  <w:style w:type="numbering" w:customStyle="1" w:styleId="Aktulnyzoznam1">
    <w:name w:val="Aktuálny zoznam1"/>
    <w:uiPriority w:val="99"/>
    <w:rsid w:val="00295267"/>
    <w:pPr>
      <w:numPr>
        <w:numId w:val="74"/>
      </w:numPr>
    </w:pPr>
  </w:style>
  <w:style w:type="paragraph" w:styleId="Revzia">
    <w:name w:val="Revision"/>
    <w:hidden/>
    <w:uiPriority w:val="99"/>
    <w:semiHidden/>
    <w:rsid w:val="006E03E8"/>
    <w:pPr>
      <w:spacing w:after="0" w:line="240" w:lineRule="auto"/>
    </w:pPr>
  </w:style>
  <w:style w:type="character" w:customStyle="1" w:styleId="Nadpis1Char">
    <w:name w:val="Nadpis 1 Char"/>
    <w:basedOn w:val="Predvolenpsmoodseku"/>
    <w:link w:val="Nadpis1"/>
    <w:uiPriority w:val="9"/>
    <w:rsid w:val="00314783"/>
    <w:rPr>
      <w:rFonts w:asciiTheme="majorHAnsi" w:eastAsiaTheme="majorEastAsia" w:hAnsiTheme="majorHAnsi" w:cstheme="majorBidi"/>
      <w:color w:val="2E74B5" w:themeColor="accent1" w:themeShade="BF"/>
      <w:kern w:val="2"/>
      <w:sz w:val="40"/>
      <w:szCs w:val="40"/>
      <w14:ligatures w14:val="standardContextual"/>
    </w:rPr>
  </w:style>
  <w:style w:type="table" w:styleId="Mriekatabuky">
    <w:name w:val="Table Grid"/>
    <w:basedOn w:val="Normlnatabuka"/>
    <w:uiPriority w:val="39"/>
    <w:rsid w:val="00314783"/>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level1">
    <w:name w:val="Bullets level 1"/>
    <w:basedOn w:val="Normlny"/>
    <w:link w:val="Bulletslevel1Char"/>
    <w:qFormat/>
    <w:rsid w:val="00E903DC"/>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E903DC"/>
    <w:rPr>
      <w:rFonts w:ascii="Arial" w:eastAsia="Times New Roman" w:hAnsi="Arial" w:cs="Times New Roman"/>
      <w:color w:val="000000"/>
      <w:sz w:val="19"/>
      <w:szCs w:val="20"/>
      <w:lang w:val="en-GB"/>
    </w:rPr>
  </w:style>
  <w:style w:type="character" w:styleId="Nevyrieenzmienka">
    <w:name w:val="Unresolved Mention"/>
    <w:basedOn w:val="Predvolenpsmoodseku"/>
    <w:uiPriority w:val="99"/>
    <w:semiHidden/>
    <w:unhideWhenUsed/>
    <w:rsid w:val="00274C01"/>
    <w:rPr>
      <w:color w:val="605E5C"/>
      <w:shd w:val="clear" w:color="auto" w:fill="E1DFDD"/>
    </w:rPr>
  </w:style>
  <w:style w:type="table" w:customStyle="1" w:styleId="Mriekatabuky1">
    <w:name w:val="Mriežka tabuľky1"/>
    <w:basedOn w:val="Normlnatabuka"/>
    <w:next w:val="Mriekatabuky"/>
    <w:uiPriority w:val="59"/>
    <w:rsid w:val="00274C0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uiPriority w:val="10"/>
    <w:qFormat/>
    <w:rsid w:val="6B5BC6C4"/>
    <w:pPr>
      <w:spacing w:after="80" w:line="240" w:lineRule="auto"/>
      <w:contextualSpacing/>
    </w:pPr>
    <w:rPr>
      <w:rFonts w:asciiTheme="majorHAnsi" w:eastAsiaTheme="majorEastAsia" w:hAnsiTheme="majorHAnsi" w:cstheme="majorBidi"/>
      <w:sz w:val="56"/>
      <w:szCs w:val="56"/>
    </w:rPr>
  </w:style>
  <w:style w:type="paragraph" w:customStyle="1" w:styleId="Style5">
    <w:name w:val="Style5"/>
    <w:basedOn w:val="Normlny"/>
    <w:uiPriority w:val="99"/>
    <w:rsid w:val="004701F1"/>
    <w:pPr>
      <w:widowControl w:val="0"/>
      <w:autoSpaceDE w:val="0"/>
      <w:autoSpaceDN w:val="0"/>
      <w:adjustRightInd w:val="0"/>
      <w:spacing w:after="0" w:line="269" w:lineRule="exact"/>
      <w:jc w:val="both"/>
    </w:pPr>
    <w:rPr>
      <w:rFonts w:ascii="Arial" w:eastAsia="Times New Roman" w:hAnsi="Arial" w:cs="Arial"/>
      <w:sz w:val="24"/>
      <w:szCs w:val="24"/>
      <w:lang w:eastAsia="sk-SK"/>
    </w:rPr>
  </w:style>
  <w:style w:type="paragraph" w:customStyle="1" w:styleId="Style8">
    <w:name w:val="Style8"/>
    <w:basedOn w:val="Normlny"/>
    <w:uiPriority w:val="99"/>
    <w:rsid w:val="004701F1"/>
    <w:pPr>
      <w:widowControl w:val="0"/>
      <w:autoSpaceDE w:val="0"/>
      <w:autoSpaceDN w:val="0"/>
      <w:adjustRightInd w:val="0"/>
      <w:spacing w:after="0" w:line="254" w:lineRule="exact"/>
    </w:pPr>
    <w:rPr>
      <w:rFonts w:ascii="Arial" w:eastAsia="Times New Roman" w:hAnsi="Arial" w:cs="Arial"/>
      <w:sz w:val="24"/>
      <w:szCs w:val="24"/>
      <w:lang w:eastAsia="sk-SK"/>
    </w:rPr>
  </w:style>
  <w:style w:type="character" w:customStyle="1" w:styleId="FontStyle29">
    <w:name w:val="Font Style29"/>
    <w:uiPriority w:val="99"/>
    <w:rsid w:val="004701F1"/>
    <w:rPr>
      <w:rFonts w:ascii="Arial Narrow" w:hAnsi="Arial Narrow"/>
      <w:color w:val="000000"/>
      <w:sz w:val="20"/>
    </w:rPr>
  </w:style>
  <w:style w:type="paragraph" w:customStyle="1" w:styleId="Style2">
    <w:name w:val="Style2"/>
    <w:basedOn w:val="Normlny"/>
    <w:uiPriority w:val="99"/>
    <w:rsid w:val="00A813BE"/>
    <w:pPr>
      <w:widowControl w:val="0"/>
      <w:autoSpaceDE w:val="0"/>
      <w:autoSpaceDN w:val="0"/>
      <w:adjustRightInd w:val="0"/>
      <w:spacing w:after="0" w:line="252" w:lineRule="exact"/>
      <w:jc w:val="center"/>
    </w:pPr>
    <w:rPr>
      <w:rFonts w:ascii="Arial Narrow" w:eastAsia="Times New Roman" w:hAnsi="Arial Narrow" w:cs="Times New Roman"/>
      <w:sz w:val="24"/>
      <w:szCs w:val="24"/>
      <w:lang w:eastAsia="sk-SK"/>
    </w:rPr>
  </w:style>
  <w:style w:type="paragraph" w:customStyle="1" w:styleId="Style4">
    <w:name w:val="Style4"/>
    <w:basedOn w:val="Normlny"/>
    <w:uiPriority w:val="99"/>
    <w:rsid w:val="00A813BE"/>
    <w:pPr>
      <w:widowControl w:val="0"/>
      <w:autoSpaceDE w:val="0"/>
      <w:autoSpaceDN w:val="0"/>
      <w:adjustRightInd w:val="0"/>
      <w:spacing w:after="0" w:line="240" w:lineRule="auto"/>
    </w:pPr>
    <w:rPr>
      <w:rFonts w:ascii="Arial Narrow" w:eastAsia="Times New Roman" w:hAnsi="Arial Narrow" w:cs="Times New Roman"/>
      <w:sz w:val="24"/>
      <w:szCs w:val="24"/>
      <w:lang w:eastAsia="sk-SK"/>
    </w:rPr>
  </w:style>
  <w:style w:type="paragraph" w:customStyle="1" w:styleId="Style7">
    <w:name w:val="Style7"/>
    <w:basedOn w:val="Normlny"/>
    <w:uiPriority w:val="99"/>
    <w:rsid w:val="00A813BE"/>
    <w:pPr>
      <w:widowControl w:val="0"/>
      <w:autoSpaceDE w:val="0"/>
      <w:autoSpaceDN w:val="0"/>
      <w:adjustRightInd w:val="0"/>
      <w:spacing w:after="0" w:line="240" w:lineRule="auto"/>
      <w:jc w:val="both"/>
    </w:pPr>
    <w:rPr>
      <w:rFonts w:ascii="Arial Narrow" w:eastAsia="Times New Roman" w:hAnsi="Arial Narrow" w:cs="Times New Roman"/>
      <w:sz w:val="24"/>
      <w:szCs w:val="24"/>
      <w:lang w:eastAsia="sk-SK"/>
    </w:rPr>
  </w:style>
  <w:style w:type="paragraph" w:customStyle="1" w:styleId="Style27">
    <w:name w:val="Style27"/>
    <w:basedOn w:val="Normlny"/>
    <w:uiPriority w:val="99"/>
    <w:rsid w:val="00A813BE"/>
    <w:pPr>
      <w:widowControl w:val="0"/>
      <w:autoSpaceDE w:val="0"/>
      <w:autoSpaceDN w:val="0"/>
      <w:adjustRightInd w:val="0"/>
      <w:spacing w:after="0" w:line="240" w:lineRule="auto"/>
    </w:pPr>
    <w:rPr>
      <w:rFonts w:ascii="Arial Narrow" w:eastAsia="Times New Roman" w:hAnsi="Arial Narrow" w:cs="Times New Roman"/>
      <w:sz w:val="24"/>
      <w:szCs w:val="24"/>
      <w:lang w:eastAsia="sk-SK"/>
    </w:rPr>
  </w:style>
  <w:style w:type="paragraph" w:customStyle="1" w:styleId="Style60">
    <w:name w:val="Style60"/>
    <w:basedOn w:val="Normlny"/>
    <w:uiPriority w:val="99"/>
    <w:rsid w:val="00A813BE"/>
    <w:pPr>
      <w:widowControl w:val="0"/>
      <w:autoSpaceDE w:val="0"/>
      <w:autoSpaceDN w:val="0"/>
      <w:adjustRightInd w:val="0"/>
      <w:spacing w:after="0" w:line="389" w:lineRule="exact"/>
      <w:ind w:firstLine="360"/>
      <w:jc w:val="both"/>
    </w:pPr>
    <w:rPr>
      <w:rFonts w:ascii="Arial Narrow" w:eastAsia="Times New Roman" w:hAnsi="Arial Narrow" w:cs="Times New Roman"/>
      <w:sz w:val="24"/>
      <w:szCs w:val="24"/>
      <w:lang w:eastAsia="sk-SK"/>
    </w:rPr>
  </w:style>
  <w:style w:type="paragraph" w:customStyle="1" w:styleId="Style63">
    <w:name w:val="Style63"/>
    <w:basedOn w:val="Normlny"/>
    <w:uiPriority w:val="99"/>
    <w:rsid w:val="00A813BE"/>
    <w:pPr>
      <w:widowControl w:val="0"/>
      <w:autoSpaceDE w:val="0"/>
      <w:autoSpaceDN w:val="0"/>
      <w:adjustRightInd w:val="0"/>
      <w:spacing w:after="0" w:line="240" w:lineRule="auto"/>
    </w:pPr>
    <w:rPr>
      <w:rFonts w:ascii="Arial Narrow" w:eastAsia="Times New Roman" w:hAnsi="Arial Narrow" w:cs="Times New Roman"/>
      <w:sz w:val="24"/>
      <w:szCs w:val="24"/>
      <w:lang w:eastAsia="sk-SK"/>
    </w:rPr>
  </w:style>
  <w:style w:type="paragraph" w:customStyle="1" w:styleId="Style66">
    <w:name w:val="Style66"/>
    <w:basedOn w:val="Normlny"/>
    <w:uiPriority w:val="99"/>
    <w:rsid w:val="00A813BE"/>
    <w:pPr>
      <w:widowControl w:val="0"/>
      <w:autoSpaceDE w:val="0"/>
      <w:autoSpaceDN w:val="0"/>
      <w:adjustRightInd w:val="0"/>
      <w:spacing w:after="0" w:line="254" w:lineRule="exact"/>
      <w:ind w:hanging="288"/>
    </w:pPr>
    <w:rPr>
      <w:rFonts w:ascii="Arial Narrow" w:eastAsia="Times New Roman" w:hAnsi="Arial Narrow" w:cs="Times New Roman"/>
      <w:sz w:val="24"/>
      <w:szCs w:val="24"/>
      <w:lang w:eastAsia="sk-SK"/>
    </w:rPr>
  </w:style>
  <w:style w:type="character" w:customStyle="1" w:styleId="FontStyle73">
    <w:name w:val="Font Style73"/>
    <w:uiPriority w:val="99"/>
    <w:rsid w:val="00A813BE"/>
    <w:rPr>
      <w:rFonts w:ascii="Arial Narrow" w:hAnsi="Arial Narrow" w:cs="Arial Narrow"/>
      <w:i/>
      <w:iCs/>
      <w:color w:val="000000"/>
      <w:sz w:val="16"/>
      <w:szCs w:val="16"/>
    </w:rPr>
  </w:style>
  <w:style w:type="character" w:customStyle="1" w:styleId="FontStyle74">
    <w:name w:val="Font Style74"/>
    <w:uiPriority w:val="99"/>
    <w:rsid w:val="00A813BE"/>
    <w:rPr>
      <w:rFonts w:ascii="Arial Narrow" w:hAnsi="Arial Narrow" w:cs="Arial Narrow"/>
      <w:color w:val="000000"/>
      <w:sz w:val="18"/>
      <w:szCs w:val="18"/>
    </w:rPr>
  </w:style>
  <w:style w:type="character" w:customStyle="1" w:styleId="FontStyle81">
    <w:name w:val="Font Style81"/>
    <w:uiPriority w:val="99"/>
    <w:rsid w:val="00A813BE"/>
    <w:rPr>
      <w:rFonts w:ascii="Arial Narrow" w:hAnsi="Arial Narrow" w:cs="Arial Narrow"/>
      <w:b/>
      <w:bCs/>
      <w:color w:val="000000"/>
      <w:sz w:val="18"/>
      <w:szCs w:val="18"/>
    </w:rPr>
  </w:style>
  <w:style w:type="character" w:customStyle="1" w:styleId="FontStyle92">
    <w:name w:val="Font Style92"/>
    <w:uiPriority w:val="99"/>
    <w:rsid w:val="00A813BE"/>
    <w:rPr>
      <w:rFonts w:ascii="Arial Narrow" w:hAnsi="Arial Narrow" w:cs="Arial Narrow"/>
      <w:color w:val="000000"/>
      <w:sz w:val="16"/>
      <w:szCs w:val="16"/>
    </w:rPr>
  </w:style>
  <w:style w:type="paragraph" w:styleId="Zkladntext">
    <w:name w:val="Body Text"/>
    <w:basedOn w:val="Normlny"/>
    <w:link w:val="ZkladntextChar"/>
    <w:qFormat/>
    <w:rsid w:val="00E12621"/>
    <w:pPr>
      <w:spacing w:after="0" w:line="240" w:lineRule="auto"/>
      <w:jc w:val="both"/>
    </w:pPr>
    <w:rPr>
      <w:rFonts w:ascii="Arial" w:eastAsia="Times New Roman" w:hAnsi="Arial" w:cs="Times New Roman"/>
      <w:noProof/>
      <w:sz w:val="20"/>
      <w:szCs w:val="24"/>
      <w:lang w:eastAsia="cs-CZ"/>
    </w:rPr>
  </w:style>
  <w:style w:type="character" w:customStyle="1" w:styleId="ZkladntextChar">
    <w:name w:val="Základný text Char"/>
    <w:basedOn w:val="Predvolenpsmoodseku"/>
    <w:link w:val="Zkladntext"/>
    <w:rsid w:val="00E12621"/>
    <w:rPr>
      <w:rFonts w:ascii="Arial" w:eastAsia="Times New Roman" w:hAnsi="Arial" w:cs="Times New Roman"/>
      <w:noProof/>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239">
      <w:bodyDiv w:val="1"/>
      <w:marLeft w:val="0"/>
      <w:marRight w:val="0"/>
      <w:marTop w:val="0"/>
      <w:marBottom w:val="0"/>
      <w:divBdr>
        <w:top w:val="none" w:sz="0" w:space="0" w:color="auto"/>
        <w:left w:val="none" w:sz="0" w:space="0" w:color="auto"/>
        <w:bottom w:val="none" w:sz="0" w:space="0" w:color="auto"/>
        <w:right w:val="none" w:sz="0" w:space="0" w:color="auto"/>
      </w:divBdr>
      <w:divsChild>
        <w:div w:id="1540508147">
          <w:marLeft w:val="0"/>
          <w:marRight w:val="0"/>
          <w:marTop w:val="0"/>
          <w:marBottom w:val="0"/>
          <w:divBdr>
            <w:top w:val="none" w:sz="0" w:space="0" w:color="auto"/>
            <w:left w:val="none" w:sz="0" w:space="0" w:color="auto"/>
            <w:bottom w:val="none" w:sz="0" w:space="0" w:color="auto"/>
            <w:right w:val="none" w:sz="0" w:space="0" w:color="auto"/>
          </w:divBdr>
        </w:div>
      </w:divsChild>
    </w:div>
    <w:div w:id="163712328">
      <w:bodyDiv w:val="1"/>
      <w:marLeft w:val="0"/>
      <w:marRight w:val="0"/>
      <w:marTop w:val="0"/>
      <w:marBottom w:val="0"/>
      <w:divBdr>
        <w:top w:val="none" w:sz="0" w:space="0" w:color="auto"/>
        <w:left w:val="none" w:sz="0" w:space="0" w:color="auto"/>
        <w:bottom w:val="none" w:sz="0" w:space="0" w:color="auto"/>
        <w:right w:val="none" w:sz="0" w:space="0" w:color="auto"/>
      </w:divBdr>
    </w:div>
    <w:div w:id="441340914">
      <w:bodyDiv w:val="1"/>
      <w:marLeft w:val="0"/>
      <w:marRight w:val="0"/>
      <w:marTop w:val="0"/>
      <w:marBottom w:val="0"/>
      <w:divBdr>
        <w:top w:val="none" w:sz="0" w:space="0" w:color="auto"/>
        <w:left w:val="none" w:sz="0" w:space="0" w:color="auto"/>
        <w:bottom w:val="none" w:sz="0" w:space="0" w:color="auto"/>
        <w:right w:val="none" w:sz="0" w:space="0" w:color="auto"/>
      </w:divBdr>
    </w:div>
    <w:div w:id="1823037422">
      <w:bodyDiv w:val="1"/>
      <w:marLeft w:val="0"/>
      <w:marRight w:val="0"/>
      <w:marTop w:val="0"/>
      <w:marBottom w:val="0"/>
      <w:divBdr>
        <w:top w:val="none" w:sz="0" w:space="0" w:color="auto"/>
        <w:left w:val="none" w:sz="0" w:space="0" w:color="auto"/>
        <w:bottom w:val="none" w:sz="0" w:space="0" w:color="auto"/>
        <w:right w:val="none" w:sz="0" w:space="0" w:color="auto"/>
      </w:divBdr>
    </w:div>
    <w:div w:id="1844780831">
      <w:bodyDiv w:val="1"/>
      <w:marLeft w:val="0"/>
      <w:marRight w:val="0"/>
      <w:marTop w:val="0"/>
      <w:marBottom w:val="0"/>
      <w:divBdr>
        <w:top w:val="none" w:sz="0" w:space="0" w:color="auto"/>
        <w:left w:val="none" w:sz="0" w:space="0" w:color="auto"/>
        <w:bottom w:val="none" w:sz="0" w:space="0" w:color="auto"/>
        <w:right w:val="none" w:sz="0" w:space="0" w:color="auto"/>
      </w:divBdr>
    </w:div>
    <w:div w:id="1979873113">
      <w:bodyDiv w:val="1"/>
      <w:marLeft w:val="0"/>
      <w:marRight w:val="0"/>
      <w:marTop w:val="0"/>
      <w:marBottom w:val="0"/>
      <w:divBdr>
        <w:top w:val="none" w:sz="0" w:space="0" w:color="auto"/>
        <w:left w:val="none" w:sz="0" w:space="0" w:color="auto"/>
        <w:bottom w:val="none" w:sz="0" w:space="0" w:color="auto"/>
        <w:right w:val="none" w:sz="0" w:space="0" w:color="auto"/>
      </w:divBdr>
    </w:div>
    <w:div w:id="2028826635">
      <w:bodyDiv w:val="1"/>
      <w:marLeft w:val="0"/>
      <w:marRight w:val="0"/>
      <w:marTop w:val="0"/>
      <w:marBottom w:val="0"/>
      <w:divBdr>
        <w:top w:val="none" w:sz="0" w:space="0" w:color="auto"/>
        <w:left w:val="none" w:sz="0" w:space="0" w:color="auto"/>
        <w:bottom w:val="none" w:sz="0" w:space="0" w:color="auto"/>
        <w:right w:val="none" w:sz="0" w:space="0" w:color="auto"/>
      </w:divBdr>
    </w:div>
    <w:div w:id="203076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fsr.sk" TargetMode="External"/><Relationship Id="rId13" Type="http://schemas.openxmlformats.org/officeDocument/2006/relationships/hyperlink" Target="mailto:helpdesk@mfsr.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odpovedna.osoba@mfsr.sk" TargetMode="Externa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97D9DB0-CD93-4ADB-934E-485E3D682174}">
    <t:Anchor>
      <t:Comment id="744153026"/>
    </t:Anchor>
    <t:History>
      <t:Event id="{3D222E91-3BFE-4C1E-A8E3-F5BC037A40C3}" time="2025-09-08T08:15:03.753Z">
        <t:Attribution userId="S::agnes.plevkova@mfsr.sk::86908833-c745-489b-a28c-9b45eed67799" userProvider="AD" userName="Plevkova Agnes"/>
        <t:Anchor>
          <t:Comment id="174049050"/>
        </t:Anchor>
        <t:Create/>
      </t:Event>
      <t:Event id="{71B0899F-9B46-4FD9-9283-7099B5E5E19F}" time="2025-09-08T08:15:03.753Z">
        <t:Attribution userId="S::agnes.plevkova@mfsr.sk::86908833-c745-489b-a28c-9b45eed67799" userProvider="AD" userName="Plevkova Agnes"/>
        <t:Anchor>
          <t:Comment id="174049050"/>
        </t:Anchor>
        <t:Assign userId="S::samuel.belej@mfsr.sk::e38d6732-a714-44b4-91c1-4e8b07c8d6a4" userProvider="AD" userName="Belej Samuel"/>
      </t:Event>
      <t:Event id="{42EA10E9-DA28-4245-9288-E664D6002E51}" time="2025-09-08T08:15:03.753Z">
        <t:Attribution userId="S::agnes.plevkova@mfsr.sk::86908833-c745-489b-a28c-9b45eed67799" userProvider="AD" userName="Plevkova Agnes"/>
        <t:Anchor>
          <t:Comment id="174049050"/>
        </t:Anchor>
        <t:SetTitle title="@Belej Samuel / @Tomlain Michal bude potrebné podpisovať aj NDA? Neviem o tom, že by sa k aktuálne platnej SLA podpisovala."/>
      </t:Event>
    </t:History>
  </t:Task>
  <t:Task id="{8A0839BC-20E6-4601-9C8C-FB7CBDA0CC95}">
    <t:Anchor>
      <t:Comment id="156161170"/>
    </t:Anchor>
    <t:History>
      <t:Event id="{1918BE97-EA29-4764-B8A5-E3789EB15671}" time="2025-10-02T06:18:40.188Z">
        <t:Attribution userId="S::agnes.plevkova@mfsr.sk::86908833-c745-489b-a28c-9b45eed67799" userProvider="AD" userName="Plevkova Agnes"/>
        <t:Anchor>
          <t:Comment id="156161170"/>
        </t:Anchor>
        <t:Create/>
      </t:Event>
      <t:Event id="{462D5DB5-8A39-4E3D-862B-496A5CCA7306}" time="2025-10-02T06:18:40.188Z">
        <t:Attribution userId="S::agnes.plevkova@mfsr.sk::86908833-c745-489b-a28c-9b45eed67799" userProvider="AD" userName="Plevkova Agnes"/>
        <t:Anchor>
          <t:Comment id="156161170"/>
        </t:Anchor>
        <t:Assign userId="S::maros.blecha@mfsr.sk::c3d590c0-9f6d-4722-97e6-679805387e00" userProvider="AD" userName="Blecha Maros"/>
      </t:Event>
      <t:Event id="{FBE7C5B5-7F12-42C9-B74A-E922D57FD9DE}" time="2025-10-02T06:18:40.188Z">
        <t:Attribution userId="S::agnes.plevkova@mfsr.sk::86908833-c745-489b-a28c-9b45eed67799" userProvider="AD" userName="Plevkova Agnes"/>
        <t:Anchor>
          <t:Comment id="156161170"/>
        </t:Anchor>
        <t:SetTitle title="@Blecha Maros štandardne sa na &quot;paušál&quot; nevystavuje objednávka, v DKS sa ale na paušál vystavuje keďže ide o rámcovú dohodu a zazmluvňuješ si istý počet hodín. Budete s Lydkou vystavovať objednávku v CES na tieto služby?"/>
      </t:Event>
      <t:Event id="{3CF8A620-5DD9-435B-8969-6B673E343B61}" time="2025-10-02T08:43:18.941Z">
        <t:Attribution userId="S::agnes.plevkova@mfsr.sk::86908833-c745-489b-a28c-9b45eed67799" userProvider="AD" userName="Plevkova Agnes"/>
        <t:Progress percentComplete="100"/>
      </t:Event>
    </t:History>
  </t:Task>
  <t:Task id="{4D690432-13A6-4BD8-96A0-DA1833165BF0}">
    <t:Anchor>
      <t:Comment id="1041956834"/>
    </t:Anchor>
    <t:History>
      <t:Event id="{76421428-7FE2-4770-9B33-E54166A45C07}" time="2025-10-02T06:57:24.692Z">
        <t:Attribution userId="S::agnes.plevkova@mfsr.sk::86908833-c745-489b-a28c-9b45eed67799" userProvider="AD" userName="Plevkova Agnes"/>
        <t:Anchor>
          <t:Comment id="1041956834"/>
        </t:Anchor>
        <t:Create/>
      </t:Event>
      <t:Event id="{8C612255-D073-4583-A956-BAFB675C82BE}" time="2025-10-02T06:57:24.692Z">
        <t:Attribution userId="S::agnes.plevkova@mfsr.sk::86908833-c745-489b-a28c-9b45eed67799" userProvider="AD" userName="Plevkova Agnes"/>
        <t:Anchor>
          <t:Comment id="1041956834"/>
        </t:Anchor>
        <t:Assign userId="S::maros.blecha@mfsr.sk::c3d590c0-9f6d-4722-97e6-679805387e00" userProvider="AD" userName="Blecha Maros"/>
      </t:Event>
      <t:Event id="{B6B0684E-50BD-453D-AF70-F6E8C0C67F50}" time="2025-10-02T06:57:24.692Z">
        <t:Attribution userId="S::agnes.plevkova@mfsr.sk::86908833-c745-489b-a28c-9b45eed67799" userProvider="AD" userName="Plevkova Agnes"/>
        <t:Anchor>
          <t:Comment id="1041956834"/>
        </t:Anchor>
        <t:SetTitle title="@Blecha Maros Je nevyhnutné odovzdávať dokumentáciu aj v písomnej forme?"/>
      </t:Event>
    </t:History>
  </t:Task>
  <t:Task id="{CD4E425C-DDAC-4BBA-8FE3-D9F7B550F6FC}">
    <t:Anchor>
      <t:Comment id="1741598029"/>
    </t:Anchor>
    <t:History>
      <t:Event id="{F0EDBBBC-6B66-44A4-A731-B25D59EB2C27}" time="2025-10-02T07:06:28.777Z">
        <t:Attribution userId="S::agnes.plevkova@mfsr.sk::86908833-c745-489b-a28c-9b45eed67799" userProvider="AD" userName="Plevkova Agnes"/>
        <t:Anchor>
          <t:Comment id="1741598029"/>
        </t:Anchor>
        <t:Create/>
      </t:Event>
      <t:Event id="{513E5663-31AD-44D6-965E-E87FD4E3A58D}" time="2025-10-02T07:06:28.777Z">
        <t:Attribution userId="S::agnes.plevkova@mfsr.sk::86908833-c745-489b-a28c-9b45eed67799" userProvider="AD" userName="Plevkova Agnes"/>
        <t:Anchor>
          <t:Comment id="1741598029"/>
        </t:Anchor>
        <t:Assign userId="S::tomas.kazimir@mfsr.sk::8636ebac-6634-43cb-9a51-ea3c1dc43c0b" userProvider="AD" userName="Kazimir Tomas"/>
      </t:Event>
      <t:Event id="{81699655-7B78-4C55-8145-E15BC246F18F}" time="2025-10-02T07:06:28.777Z">
        <t:Attribution userId="S::agnes.plevkova@mfsr.sk::86908833-c745-489b-a28c-9b45eed67799" userProvider="AD" userName="Plevkova Agnes"/>
        <t:Anchor>
          <t:Comment id="1741598029"/>
        </t:Anchor>
        <t:SetTitle title="@Kazimir Tomas k tomuto vývojovému prostrediu hoďme prosím pokec."/>
      </t:Event>
    </t:History>
  </t:Task>
  <t:Task id="{B6FD0C82-87B6-4BD3-8375-1892EB1B37AB}">
    <t:Anchor>
      <t:Comment id="745088166"/>
    </t:Anchor>
    <t:History>
      <t:Event id="{8F924505-C0C1-44F9-8385-90CF228C0C01}" time="2025-10-03T07:05:10.583Z">
        <t:Attribution userId="S::agnes.plevkova@mfsr.sk::86908833-c745-489b-a28c-9b45eed67799" userProvider="AD" userName="Plevkova Agnes"/>
        <t:Anchor>
          <t:Comment id="1255862558"/>
        </t:Anchor>
        <t:Create/>
      </t:Event>
      <t:Event id="{7827879C-C34A-4BDA-A458-7548468925B3}" time="2025-10-03T07:05:10.583Z">
        <t:Attribution userId="S::agnes.plevkova@mfsr.sk::86908833-c745-489b-a28c-9b45eed67799" userProvider="AD" userName="Plevkova Agnes"/>
        <t:Anchor>
          <t:Comment id="1255862558"/>
        </t:Anchor>
        <t:Assign userId="S::tomas.kazimir@mfsr.sk::8636ebac-6634-43cb-9a51-ea3c1dc43c0b" userProvider="AD" userName="Kazimir Tomas"/>
      </t:Event>
      <t:Event id="{AB60ACA5-507D-4C84-8228-00B76E1D0516}" time="2025-10-03T07:05:10.583Z">
        <t:Attribution userId="S::agnes.plevkova@mfsr.sk::86908833-c745-489b-a28c-9b45eed67799" userProvider="AD" userName="Plevkova Agnes"/>
        <t:Anchor>
          <t:Comment id="1255862558"/>
        </t:Anchor>
        <t:SetTitle title="@Kazimir Tomas pozri pre istotu."/>
      </t:Event>
    </t:History>
  </t:Task>
  <t:Task id="{361E8028-445E-4DF8-910A-FC370D0CA1AA}">
    <t:Anchor>
      <t:Comment id="1994506814"/>
    </t:Anchor>
    <t:History>
      <t:Event id="{189B3631-E4AD-45C8-8C46-C58F7D0E285F}" time="2025-10-02T07:07:43.336Z">
        <t:Attribution userId="S::agnes.plevkova@mfsr.sk::86908833-c745-489b-a28c-9b45eed67799" userProvider="AD" userName="Plevkova Agnes"/>
        <t:Anchor>
          <t:Comment id="1994506814"/>
        </t:Anchor>
        <t:Create/>
      </t:Event>
      <t:Event id="{327098E1-9F73-452C-914C-1046AC0C67B0}" time="2025-10-02T07:07:43.336Z">
        <t:Attribution userId="S::agnes.plevkova@mfsr.sk::86908833-c745-489b-a28c-9b45eed67799" userProvider="AD" userName="Plevkova Agnes"/>
        <t:Anchor>
          <t:Comment id="1994506814"/>
        </t:Anchor>
        <t:Assign userId="S::maros.blecha@mfsr.sk::c3d590c0-9f6d-4722-97e6-679805387e00" userProvider="AD" userName="Blecha Maros"/>
      </t:Event>
      <t:Event id="{CE5D4385-6126-4C52-AFED-E80C80ED27C3}" time="2025-10-02T07:07:43.336Z">
        <t:Attribution userId="S::agnes.plevkova@mfsr.sk::86908833-c745-489b-a28c-9b45eed67799" userProvider="AD" userName="Plevkova Agnes"/>
        <t:Anchor>
          <t:Comment id="1994506814"/>
        </t:Anchor>
        <t:SetTitle title="@Blecha Maros tu je info k odovzdávaniu zdrojového kódu, prejdi si to."/>
      </t:Event>
    </t:History>
  </t:Task>
  <t:Task id="{45202F85-8891-4BA8-A227-4964C5F9FD94}">
    <t:Anchor>
      <t:Comment id="1187646423"/>
    </t:Anchor>
    <t:History>
      <t:Event id="{536C4D96-4F2A-4E70-8DD6-428441B7487A}" time="2025-10-02T07:01:08.109Z">
        <t:Attribution userId="S::agnes.plevkova@mfsr.sk::86908833-c745-489b-a28c-9b45eed67799" userProvider="AD" userName="Plevkova Agnes"/>
        <t:Anchor>
          <t:Comment id="1187646423"/>
        </t:Anchor>
        <t:Create/>
      </t:Event>
      <t:Event id="{95C0DD31-CCF4-4D88-913A-B67F7D3447BD}" time="2025-10-02T07:01:08.109Z">
        <t:Attribution userId="S::agnes.plevkova@mfsr.sk::86908833-c745-489b-a28c-9b45eed67799" userProvider="AD" userName="Plevkova Agnes"/>
        <t:Anchor>
          <t:Comment id="1187646423"/>
        </t:Anchor>
        <t:Assign userId="S::maros.blecha@mfsr.sk::c3d590c0-9f6d-4722-97e6-679805387e00" userProvider="AD" userName="Blecha Maros"/>
      </t:Event>
      <t:Event id="{5FE31EC8-725E-4F2D-8EA1-4D0521AC3A38}" time="2025-10-02T07:01:08.109Z">
        <t:Attribution userId="S::agnes.plevkova@mfsr.sk::86908833-c745-489b-a28c-9b45eed67799" userProvider="AD" userName="Plevkova Agnes"/>
        <t:Anchor>
          <t:Comment id="1187646423"/>
        </t:Anchor>
        <t:SetTitle title="@Blecha Maros toto skontroluj či je OK."/>
      </t:Event>
    </t:History>
  </t:Task>
  <t:Task id="{37E3B8B4-1BF9-44A3-A038-2A2237230B94}">
    <t:Anchor>
      <t:Comment id="2075641043"/>
    </t:Anchor>
    <t:History>
      <t:Event id="{8DACDF5D-C753-4356-BCFE-1A79678E799E}" time="2025-10-02T07:02:40.143Z">
        <t:Attribution userId="S::agnes.plevkova@mfsr.sk::86908833-c745-489b-a28c-9b45eed67799" userProvider="AD" userName="Plevkova Agnes"/>
        <t:Anchor>
          <t:Comment id="2075641043"/>
        </t:Anchor>
        <t:Create/>
      </t:Event>
      <t:Event id="{613B7AD3-1581-47EA-915E-22FD8C684DCB}" time="2025-10-02T07:02:40.143Z">
        <t:Attribution userId="S::agnes.plevkova@mfsr.sk::86908833-c745-489b-a28c-9b45eed67799" userProvider="AD" userName="Plevkova Agnes"/>
        <t:Anchor>
          <t:Comment id="2075641043"/>
        </t:Anchor>
        <t:Assign userId="S::tomas.kazimir@mfsr.sk::8636ebac-6634-43cb-9a51-ea3c1dc43c0b" userProvider="AD" userName="Kazimir Tomas"/>
      </t:Event>
      <t:Event id="{8D5D341D-EFB2-40B7-9F19-A011D9A51652}" time="2025-10-02T07:02:40.143Z">
        <t:Attribution userId="S::agnes.plevkova@mfsr.sk::86908833-c745-489b-a28c-9b45eed67799" userProvider="AD" userName="Plevkova Agnes"/>
        <t:Anchor>
          <t:Comment id="2075641043"/>
        </t:Anchor>
        <t:SetTitle title="@Kazimir Tomas &quot;paušál&quot; a &quot;nadpaušál + zmenovky&quot; môžu mať rôznu szadbu za ČH, je takto to ustanovanie v poriadku?"/>
      </t:Event>
    </t:History>
  </t:Task>
  <t:Task id="{94D2D1AF-0481-4C33-9703-9E90197087B9}">
    <t:Anchor>
      <t:Comment id="1079463157"/>
    </t:Anchor>
    <t:History>
      <t:Event id="{5AE1FD41-0FCF-4B12-BC15-EF0A0CF85861}" time="2025-10-02T07:19:32.355Z">
        <t:Attribution userId="S::agnes.plevkova@mfsr.sk::86908833-c745-489b-a28c-9b45eed67799" userProvider="AD" userName="Plevkova Agnes"/>
        <t:Anchor>
          <t:Comment id="1079463157"/>
        </t:Anchor>
        <t:Create/>
      </t:Event>
      <t:Event id="{CCE26E9A-4479-403F-BDBD-F10AC806EEF4}" time="2025-10-02T07:19:32.355Z">
        <t:Attribution userId="S::agnes.plevkova@mfsr.sk::86908833-c745-489b-a28c-9b45eed67799" userProvider="AD" userName="Plevkova Agnes"/>
        <t:Anchor>
          <t:Comment id="1079463157"/>
        </t:Anchor>
        <t:Assign userId="S::tomas.kazimir@mfsr.sk::8636ebac-6634-43cb-9a51-ea3c1dc43c0b" userProvider="AD" userName="Kazimir Tomas"/>
      </t:Event>
      <t:Event id="{5748391B-28F9-48FA-9C29-8005CC1EEF3F}" time="2025-10-02T07:19:32.355Z">
        <t:Attribution userId="S::agnes.plevkova@mfsr.sk::86908833-c745-489b-a28c-9b45eed67799" userProvider="AD" userName="Plevkova Agnes"/>
        <t:Anchor>
          <t:Comment id="1079463157"/>
        </t:Anchor>
        <t:SetTitle title="@Kazimir Tomas toto je nejaký pevný čas, či možno zmeniť?"/>
      </t:Event>
    </t:History>
  </t:Task>
  <t:Task id="{9F374034-CF32-4A2D-8FDD-AF0F1402BA35}">
    <t:Anchor>
      <t:Comment id="457334556"/>
    </t:Anchor>
    <t:History>
      <t:Event id="{713489C2-7F43-42ED-ADD2-6A821A5D952B}" time="2025-10-02T07:42:32.434Z">
        <t:Attribution userId="S::agnes.plevkova@mfsr.sk::86908833-c745-489b-a28c-9b45eed67799" userProvider="AD" userName="Plevkova Agnes"/>
        <t:Anchor>
          <t:Comment id="457334556"/>
        </t:Anchor>
        <t:Create/>
      </t:Event>
      <t:Event id="{CBA8A1E3-AC9C-4B48-A1BF-0B79BC672552}" time="2025-10-02T07:42:32.434Z">
        <t:Attribution userId="S::agnes.plevkova@mfsr.sk::86908833-c745-489b-a28c-9b45eed67799" userProvider="AD" userName="Plevkova Agnes"/>
        <t:Anchor>
          <t:Comment id="457334556"/>
        </t:Anchor>
        <t:Assign userId="S::tomas.kazimir@mfsr.sk::8636ebac-6634-43cb-9a51-ea3c1dc43c0b" userProvider="AD" userName="Kazimir Tomas"/>
      </t:Event>
      <t:Event id="{B9BB97B1-8467-4EFA-ABB1-76F3974D0E6B}" time="2025-10-02T07:42:32.434Z">
        <t:Attribution userId="S::agnes.plevkova@mfsr.sk::86908833-c745-489b-a28c-9b45eed67799" userProvider="AD" userName="Plevkova Agnes"/>
        <t:Anchor>
          <t:Comment id="457334556"/>
        </t:Anchor>
        <t:SetTitle title="@Kazimir Tomas navrhujem si prejsť objednávnanie Služieb systémovej a aplikačnej podpory a zároveň aj Služieb na vyžiadanie a priblížiť to viac praxi."/>
      </t:Event>
    </t:History>
  </t:Task>
  <t:Task id="{8D5003E7-C8FD-457A-A4DE-3A00B001BA71}">
    <t:Anchor>
      <t:Comment id="1453282458"/>
    </t:Anchor>
    <t:History>
      <t:Event id="{4ED17F56-0F85-4416-A211-39BD9CD41E58}" time="2025-10-02T08:15:20.329Z">
        <t:Attribution userId="S::agnes.plevkova@mfsr.sk::86908833-c745-489b-a28c-9b45eed67799" userProvider="AD" userName="Plevkova Agnes"/>
        <t:Anchor>
          <t:Comment id="1453282458"/>
        </t:Anchor>
        <t:Create/>
      </t:Event>
      <t:Event id="{A2549BED-FED3-4C11-AF54-E6B65796FBEA}" time="2025-10-02T08:15:20.329Z">
        <t:Attribution userId="S::agnes.plevkova@mfsr.sk::86908833-c745-489b-a28c-9b45eed67799" userProvider="AD" userName="Plevkova Agnes"/>
        <t:Anchor>
          <t:Comment id="1453282458"/>
        </t:Anchor>
        <t:Assign userId="S::maros.blecha@mfsr.sk::c3d590c0-9f6d-4722-97e6-679805387e00" userProvider="AD" userName="Blecha Maros"/>
      </t:Event>
      <t:Event id="{11344E8D-D619-473F-A07C-EBE3ECD73AA6}" time="2025-10-02T08:15:20.329Z">
        <t:Attribution userId="S::agnes.plevkova@mfsr.sk::86908833-c745-489b-a28c-9b45eed67799" userProvider="AD" userName="Plevkova Agnes"/>
        <t:Anchor>
          <t:Comment id="1453282458"/>
        </t:Anchor>
        <t:SetTitle title="@Blecha Maros skontroluj, prípadne uprav formuláre"/>
      </t:Event>
    </t:History>
  </t:Task>
  <t:Task id="{22FC80DE-AEB4-4FCC-AE58-C99C01EA460C}">
    <t:Anchor>
      <t:Comment id="744153644"/>
    </t:Anchor>
    <t:History>
      <t:Event id="{68C26F35-D7D3-43FB-B01A-46967047FCA7}" time="2025-10-02T08:48:22.251Z">
        <t:Attribution userId="S::agnes.plevkova@mfsr.sk::86908833-c745-489b-a28c-9b45eed67799" userProvider="AD" userName="Plevkova Agnes"/>
        <t:Anchor>
          <t:Comment id="1887425068"/>
        </t:Anchor>
        <t:Create/>
      </t:Event>
      <t:Event id="{C4AAE86E-57A6-41D3-A0A4-2C11330ED357}" time="2025-10-02T08:48:22.251Z">
        <t:Attribution userId="S::agnes.plevkova@mfsr.sk::86908833-c745-489b-a28c-9b45eed67799" userProvider="AD" userName="Plevkova Agnes"/>
        <t:Anchor>
          <t:Comment id="1887425068"/>
        </t:Anchor>
        <t:Assign userId="S::maros.blecha@mfsr.sk::c3d590c0-9f6d-4722-97e6-679805387e00" userProvider="AD" userName="Blecha Maros"/>
      </t:Event>
      <t:Event id="{A85E512E-B35E-40A2-A15A-E9E9941682F3}" time="2025-10-02T08:48:22.251Z">
        <t:Attribution userId="S::agnes.plevkova@mfsr.sk::86908833-c745-489b-a28c-9b45eed67799" userProvider="AD" userName="Plevkova Agnes"/>
        <t:Anchor>
          <t:Comment id="1887425068"/>
        </t:Anchor>
        <t:SetTitle title="@Blecha Maros pozri sa aj na sankcie v aktuálnej zmluve."/>
      </t:Event>
    </t:History>
  </t:Task>
  <t:Task id="{34F93EC7-4DA2-418F-ABA7-BBD0AE570EC2}">
    <t:Anchor>
      <t:Comment id="2031584295"/>
    </t:Anchor>
    <t:History>
      <t:Event id="{323BBE54-947D-4DE7-BD8E-22486592DAA8}" time="2025-10-03T06:50:44.803Z">
        <t:Attribution userId="S::agnes.plevkova@mfsr.sk::86908833-c745-489b-a28c-9b45eed67799" userProvider="AD" userName="Plevkova Agnes"/>
        <t:Anchor>
          <t:Comment id="1378492119"/>
        </t:Anchor>
        <t:Create/>
      </t:Event>
      <t:Event id="{7D07D816-445E-4869-AF01-7C6B16E923A5}" time="2025-10-03T06:50:44.803Z">
        <t:Attribution userId="S::agnes.plevkova@mfsr.sk::86908833-c745-489b-a28c-9b45eed67799" userProvider="AD" userName="Plevkova Agnes"/>
        <t:Anchor>
          <t:Comment id="1378492119"/>
        </t:Anchor>
        <t:Assign userId="S::tomas.kazimir@mfsr.sk::8636ebac-6634-43cb-9a51-ea3c1dc43c0b" userProvider="AD" userName="Kazimir Tomas"/>
      </t:Event>
      <t:Event id="{75A952E1-03CB-4CE5-8284-FCCFBCC1EAD0}" time="2025-10-03T06:50:44.803Z">
        <t:Attribution userId="S::agnes.plevkova@mfsr.sk::86908833-c745-489b-a28c-9b45eed67799" userProvider="AD" userName="Plevkova Agnes"/>
        <t:Anchor>
          <t:Comment id="1378492119"/>
        </t:Anchor>
        <t:SetTitle title="@Kazimir Tomas"/>
      </t:Event>
    </t:History>
  </t:Task>
  <t:Task id="{86302A81-E6B9-44ED-9473-61A32FCC2966}">
    <t:Anchor>
      <t:Comment id="745091047"/>
    </t:Anchor>
    <t:History>
      <t:Event id="{3FD58B21-6E3C-4C3C-A8DF-6B0201857631}" time="2025-10-02T08:48:50.186Z">
        <t:Attribution userId="S::agnes.plevkova@mfsr.sk::86908833-c745-489b-a28c-9b45eed67799" userProvider="AD" userName="Plevkova Agnes"/>
        <t:Anchor>
          <t:Comment id="990472548"/>
        </t:Anchor>
        <t:Create/>
      </t:Event>
      <t:Event id="{7CAD7F32-DC6E-4EF1-9FF3-4A7A2202AFE5}" time="2025-10-02T08:48:50.186Z">
        <t:Attribution userId="S::agnes.plevkova@mfsr.sk::86908833-c745-489b-a28c-9b45eed67799" userProvider="AD" userName="Plevkova Agnes"/>
        <t:Anchor>
          <t:Comment id="990472548"/>
        </t:Anchor>
        <t:Assign userId="S::maros.blecha@mfsr.sk::c3d590c0-9f6d-4722-97e6-679805387e00" userProvider="AD" userName="Blecha Maros"/>
      </t:Event>
      <t:Event id="{93407A58-9C57-468B-B2C3-CDC9870E5B3E}" time="2025-10-02T08:48:50.186Z">
        <t:Attribution userId="S::agnes.plevkova@mfsr.sk::86908833-c745-489b-a28c-9b45eed67799" userProvider="AD" userName="Plevkova Agnes"/>
        <t:Anchor>
          <t:Comment id="990472548"/>
        </t:Anchor>
        <t:SetTitle title="@Blecha Maros prever"/>
      </t:Event>
    </t:History>
  </t:Task>
  <t:Task id="{63FBD7BE-66E4-4719-AF29-B5AE0EA5610D}">
    <t:Anchor>
      <t:Comment id="744749297"/>
    </t:Anchor>
    <t:History>
      <t:Event id="{5E596C27-FFFB-4AFC-9A28-35FDAE87EA95}" time="2025-10-03T07:49:27.808Z">
        <t:Attribution userId="S::agnes.plevkova@mfsr.sk::86908833-c745-489b-a28c-9b45eed67799" userProvider="AD" userName="Plevkova Agnes"/>
        <t:Anchor>
          <t:Comment id="773595809"/>
        </t:Anchor>
        <t:Create/>
      </t:Event>
      <t:Event id="{7A184E78-91FC-41B2-88FC-7E1BC35C068B}" time="2025-10-03T07:49:27.808Z">
        <t:Attribution userId="S::agnes.plevkova@mfsr.sk::86908833-c745-489b-a28c-9b45eed67799" userProvider="AD" userName="Plevkova Agnes"/>
        <t:Anchor>
          <t:Comment id="773595809"/>
        </t:Anchor>
        <t:Assign userId="S::michal.tomlain@mfsr.sk::788cb9f6-c61e-4594-80ea-e5c9d8e06693" userProvider="AD" userName="Tomlain Michal"/>
      </t:Event>
      <t:Event id="{480FEF8D-9DF3-46C0-AC9A-9479096A81CD}" time="2025-10-03T07:49:27.808Z">
        <t:Attribution userId="S::agnes.plevkova@mfsr.sk::86908833-c745-489b-a28c-9b45eed67799" userProvider="AD" userName="Plevkova Agnes"/>
        <t:Anchor>
          <t:Comment id="773595809"/>
        </t:Anchor>
        <t:SetTitle title="@Tomlain Michal túto tabuľku netreba doplniť, môžeš sa na to prosím pozrieť?"/>
      </t:Event>
    </t:History>
  </t:Task>
  <t:Task id="{A4CFB3FE-DB90-4C53-808C-2745F34F7E47}">
    <t:Anchor>
      <t:Comment id="744753693"/>
    </t:Anchor>
    <t:History>
      <t:Event id="{F0F5F9B8-D52A-470E-A475-017B99FB4C32}" time="2025-10-03T07:15:06.772Z">
        <t:Attribution userId="S::agnes.plevkova@mfsr.sk::86908833-c745-489b-a28c-9b45eed67799" userProvider="AD" userName="Plevkova Agnes"/>
        <t:Anchor>
          <t:Comment id="1724546798"/>
        </t:Anchor>
        <t:Create/>
      </t:Event>
      <t:Event id="{8FB7C762-4E35-453C-8596-F768DE1C480D}" time="2025-10-03T07:15:06.772Z">
        <t:Attribution userId="S::agnes.plevkova@mfsr.sk::86908833-c745-489b-a28c-9b45eed67799" userProvider="AD" userName="Plevkova Agnes"/>
        <t:Anchor>
          <t:Comment id="1724546798"/>
        </t:Anchor>
        <t:Assign userId="S::tomas.kazimir@mfsr.sk::8636ebac-6634-43cb-9a51-ea3c1dc43c0b" userProvider="AD" userName="Kazimir Tomas"/>
      </t:Event>
      <t:Event id="{9DA6C7F7-CBC0-4B6D-B1FC-6C911BA176DC}" time="2025-10-03T07:15:06.772Z">
        <t:Attribution userId="S::agnes.plevkova@mfsr.sk::86908833-c745-489b-a28c-9b45eed67799" userProvider="AD" userName="Plevkova Agnes"/>
        <t:Anchor>
          <t:Comment id="1724546798"/>
        </t:Anchor>
        <t:SetTitle title="@Kazimir Tomas"/>
      </t:Event>
    </t:History>
  </t:Task>
  <t:Task id="{F7374596-56BC-49A4-8441-8C87F125CF15}">
    <t:Anchor>
      <t:Comment id="744764521"/>
    </t:Anchor>
    <t:History>
      <t:Event id="{1C599A8D-C8EC-45B1-9BB4-CF51DDA9F953}" time="2025-10-03T07:18:57.649Z">
        <t:Attribution userId="S::agnes.plevkova@mfsr.sk::86908833-c745-489b-a28c-9b45eed67799" userProvider="AD" userName="Plevkova Agnes"/>
        <t:Anchor>
          <t:Comment id="437070579"/>
        </t:Anchor>
        <t:Create/>
      </t:Event>
      <t:Event id="{B0895473-A329-4476-AE2B-873437D67CD3}" time="2025-10-03T07:18:57.649Z">
        <t:Attribution userId="S::agnes.plevkova@mfsr.sk::86908833-c745-489b-a28c-9b45eed67799" userProvider="AD" userName="Plevkova Agnes"/>
        <t:Anchor>
          <t:Comment id="437070579"/>
        </t:Anchor>
        <t:Assign userId="S::tomas.kazimir@mfsr.sk::8636ebac-6634-43cb-9a51-ea3c1dc43c0b" userProvider="AD" userName="Kazimir Tomas"/>
      </t:Event>
      <t:Event id="{57A9F2B2-C16D-4110-AAC4-3C17392B95FA}" time="2025-10-03T07:18:57.649Z">
        <t:Attribution userId="S::agnes.plevkova@mfsr.sk::86908833-c745-489b-a28c-9b45eed67799" userProvider="AD" userName="Plevkova Agnes"/>
        <t:Anchor>
          <t:Comment id="437070579"/>
        </t:Anchor>
        <t:SetTitle title="prosím doplniť @Kazimir Tomas"/>
      </t:Event>
    </t:History>
  </t:Task>
  <t:Task id="{7B74DE22-C82C-4FDA-B9FA-34A2599B6C1A}">
    <t:Anchor>
      <t:Comment id="385552808"/>
    </t:Anchor>
    <t:History>
      <t:Event id="{05D2AAA7-F12F-4EE5-AB58-683359024C8E}" time="2025-10-03T07:42:48.902Z">
        <t:Attribution userId="S::agnes.plevkova@mfsr.sk::86908833-c745-489b-a28c-9b45eed67799" userProvider="AD" userName="Plevkova Agnes"/>
        <t:Anchor>
          <t:Comment id="878549140"/>
        </t:Anchor>
        <t:Create/>
      </t:Event>
      <t:Event id="{4C6AB5D8-87FC-4CD2-8FCE-564C882515C7}" time="2025-10-03T07:42:48.902Z">
        <t:Attribution userId="S::agnes.plevkova@mfsr.sk::86908833-c745-489b-a28c-9b45eed67799" userProvider="AD" userName="Plevkova Agnes"/>
        <t:Anchor>
          <t:Comment id="878549140"/>
        </t:Anchor>
        <t:Assign userId="S::maros.blecha@mfsr.sk::c3d590c0-9f6d-4722-97e6-679805387e00" userProvider="AD" userName="Blecha Maros"/>
      </t:Event>
      <t:Event id="{887907F7-D753-490E-8AEE-DAAADB4DC3CF}" time="2025-10-03T07:42:48.902Z">
        <t:Attribution userId="S::agnes.plevkova@mfsr.sk::86908833-c745-489b-a28c-9b45eed67799" userProvider="AD" userName="Plevkova Agnes"/>
        <t:Anchor>
          <t:Comment id="878549140"/>
        </t:Anchor>
        <t:SetTitle title="@Blecha Maros"/>
      </t:Event>
    </t:History>
  </t:Task>
  <t:Task id="{96944EE2-2A24-4FC1-96A3-E1A48194276B}">
    <t:Anchor>
      <t:Comment id="1351030729"/>
    </t:Anchor>
    <t:History>
      <t:Event id="{25A84DDD-7609-4BC8-A8C2-40388F5F649F}" time="2025-10-03T12:49:52.391Z">
        <t:Attribution userId="S::agnes.plevkova@mfsr.sk::86908833-c745-489b-a28c-9b45eed67799" userProvider="AD" userName="Plevkova Agnes"/>
        <t:Anchor>
          <t:Comment id="1916362888"/>
        </t:Anchor>
        <t:Create/>
      </t:Event>
      <t:Event id="{F51B7571-454C-47BB-9788-E0C945014501}" time="2025-10-03T12:49:52.391Z">
        <t:Attribution userId="S::agnes.plevkova@mfsr.sk::86908833-c745-489b-a28c-9b45eed67799" userProvider="AD" userName="Plevkova Agnes"/>
        <t:Anchor>
          <t:Comment id="1916362888"/>
        </t:Anchor>
        <t:Assign userId="S::maros.blecha@mfsr.sk::c3d590c0-9f6d-4722-97e6-679805387e00" userProvider="AD" userName="Blecha Maros"/>
      </t:Event>
      <t:Event id="{81F6D2B4-8F18-4FFF-80BB-09F7577B42DA}" time="2025-10-03T12:49:52.391Z">
        <t:Attribution userId="S::agnes.plevkova@mfsr.sk::86908833-c745-489b-a28c-9b45eed67799" userProvider="AD" userName="Plevkova Agnes"/>
        <t:Anchor>
          <t:Comment id="1916362888"/>
        </t:Anchor>
        <t:SetTitle title="@Blecha Maros"/>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41907-6265-488C-AED6-5EEB3629A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81</Pages>
  <Words>32580</Words>
  <Characters>185712</Characters>
  <Application>Microsoft Office Word</Application>
  <DocSecurity>0</DocSecurity>
  <Lines>1547</Lines>
  <Paragraphs>435</Paragraphs>
  <ScaleCrop>false</ScaleCrop>
  <HeadingPairs>
    <vt:vector size="2" baseType="variant">
      <vt:variant>
        <vt:lpstr>Názov</vt:lpstr>
      </vt:variant>
      <vt:variant>
        <vt:i4>1</vt:i4>
      </vt:variant>
    </vt:vector>
  </HeadingPairs>
  <TitlesOfParts>
    <vt:vector size="1" baseType="lpstr">
      <vt:lpstr/>
    </vt:vector>
  </TitlesOfParts>
  <Company>Ministerstvo financii Slovenskej republiky</Company>
  <LinksUpToDate>false</LinksUpToDate>
  <CharactersWithSpaces>217857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Právnik TK</dc:creator>
  <cp:keywords/>
  <dc:description/>
  <cp:lastModifiedBy>Štoselová Agáta</cp:lastModifiedBy>
  <cp:revision>2</cp:revision>
  <cp:lastPrinted>2026-05-22T07:11:00Z</cp:lastPrinted>
  <dcterms:created xsi:type="dcterms:W3CDTF">2026-06-05T11:01:00Z</dcterms:created>
  <dcterms:modified xsi:type="dcterms:W3CDTF">2026-06-05T11:01:00Z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Interné</vt:lpwstr>
  </property>
  <property fmtid="{D5CDD505-2E9C-101B-9397-08002B2CF9AE}" pid="5" name="MSIP_Label_4c805978-f532-4a1a-b9e1-4e19c2c6466f_Enabled">
    <vt:lpwstr>true</vt:lpwstr>
  </property>
  <property fmtid="{D5CDD505-2E9C-101B-9397-08002B2CF9AE}" pid="6" name="MSIP_Label_4c805978-f532-4a1a-b9e1-4e19c2c6466f_SetDate">
    <vt:lpwstr>2025-08-22T12:53:33Z</vt:lpwstr>
  </property>
  <property fmtid="{D5CDD505-2E9C-101B-9397-08002B2CF9AE}" pid="7" name="MSIP_Label_4c805978-f532-4a1a-b9e1-4e19c2c6466f_Method">
    <vt:lpwstr>Standard</vt:lpwstr>
  </property>
  <property fmtid="{D5CDD505-2E9C-101B-9397-08002B2CF9AE}" pid="8" name="MSIP_Label_4c805978-f532-4a1a-b9e1-4e19c2c6466f_Name">
    <vt:lpwstr>Internal</vt:lpwstr>
  </property>
  <property fmtid="{D5CDD505-2E9C-101B-9397-08002B2CF9AE}" pid="9" name="MSIP_Label_4c805978-f532-4a1a-b9e1-4e19c2c6466f_SiteId">
    <vt:lpwstr>579df390-dbff-49fd-8f10-624670566482</vt:lpwstr>
  </property>
  <property fmtid="{D5CDD505-2E9C-101B-9397-08002B2CF9AE}" pid="10" name="MSIP_Label_4c805978-f532-4a1a-b9e1-4e19c2c6466f_ActionId">
    <vt:lpwstr>a77ee575-bc03-4978-8bb9-c2de2b323de8</vt:lpwstr>
  </property>
  <property fmtid="{D5CDD505-2E9C-101B-9397-08002B2CF9AE}" pid="11" name="MSIP_Label_4c805978-f532-4a1a-b9e1-4e19c2c6466f_ContentBits">
    <vt:lpwstr>2</vt:lpwstr>
  </property>
  <property fmtid="{D5CDD505-2E9C-101B-9397-08002B2CF9AE}" pid="12" name="FSC#SKEDITIONREG@103.510:zaz_addressee_iban">
    <vt:lpwstr/>
  </property>
  <property fmtid="{D5CDD505-2E9C-101B-9397-08002B2CF9AE}" pid="13" name="FSC#SKCONV@103.510:docname">
    <vt:lpwstr/>
  </property>
  <property fmtid="{D5CDD505-2E9C-101B-9397-08002B2CF9AE}" pid="14" name="FSC#SKMF@103.510:mf_zaznam_jeden_adresat">
    <vt:lpwstr/>
  </property>
  <property fmtid="{D5CDD505-2E9C-101B-9397-08002B2CF9AE}" pid="15" name="FSC#SKMF@103.510:mf_zaznam_vnut_adresati_01">
    <vt:lpwstr/>
  </property>
  <property fmtid="{D5CDD505-2E9C-101B-9397-08002B2CF9AE}" pid="16" name="FSC#SKMF@103.510:mf_zaznam_vnut_adresati_02">
    <vt:lpwstr/>
  </property>
  <property fmtid="{D5CDD505-2E9C-101B-9397-08002B2CF9AE}" pid="17" name="FSC#SKMF@103.510:mf_zaznam_vnut_adresati_03">
    <vt:lpwstr/>
  </property>
  <property fmtid="{D5CDD505-2E9C-101B-9397-08002B2CF9AE}" pid="18" name="FSC#SKMF@103.510:mf_zaznam_vnut_adresati_04">
    <vt:lpwstr/>
  </property>
  <property fmtid="{D5CDD505-2E9C-101B-9397-08002B2CF9AE}" pid="19" name="FSC#SKMF@103.510:mf_zaznam_vnut_adresati_05">
    <vt:lpwstr/>
  </property>
  <property fmtid="{D5CDD505-2E9C-101B-9397-08002B2CF9AE}" pid="20" name="FSC#SKMF@103.510:mf_zaznam_vnut_adresati_06">
    <vt:lpwstr/>
  </property>
  <property fmtid="{D5CDD505-2E9C-101B-9397-08002B2CF9AE}" pid="21" name="FSC#SKMF@103.510:mf_zaznam_vnut_adresati_07">
    <vt:lpwstr/>
  </property>
  <property fmtid="{D5CDD505-2E9C-101B-9397-08002B2CF9AE}" pid="22" name="FSC#SKMF@103.510:mf_zaznam_vnut_adresati_08">
    <vt:lpwstr/>
  </property>
  <property fmtid="{D5CDD505-2E9C-101B-9397-08002B2CF9AE}" pid="23" name="FSC#SKMF@103.510:mf_zaznam_vnut_adresati_09">
    <vt:lpwstr/>
  </property>
  <property fmtid="{D5CDD505-2E9C-101B-9397-08002B2CF9AE}" pid="24" name="FSC#SKMF@103.510:mf_zaznam_vnut_adresati_10">
    <vt:lpwstr/>
  </property>
  <property fmtid="{D5CDD505-2E9C-101B-9397-08002B2CF9AE}" pid="25" name="FSC#SKMF@103.510:mf_zaznam_vnut_adresati_11">
    <vt:lpwstr/>
  </property>
  <property fmtid="{D5CDD505-2E9C-101B-9397-08002B2CF9AE}" pid="26" name="FSC#SKMF@103.510:mf_zaznam_vnut_adresati_12">
    <vt:lpwstr/>
  </property>
  <property fmtid="{D5CDD505-2E9C-101B-9397-08002B2CF9AE}" pid="27" name="FSC#SKMF@103.510:mf_zaznam_vnut_adresati_13">
    <vt:lpwstr/>
  </property>
  <property fmtid="{D5CDD505-2E9C-101B-9397-08002B2CF9AE}" pid="28" name="FSC#SKMF@103.510:mf_zaznam_vnut_adresati_14">
    <vt:lpwstr/>
  </property>
  <property fmtid="{D5CDD505-2E9C-101B-9397-08002B2CF9AE}" pid="29" name="FSC#SKMF@103.510:mf_zaznam_vnut_adresati_15">
    <vt:lpwstr/>
  </property>
  <property fmtid="{D5CDD505-2E9C-101B-9397-08002B2CF9AE}" pid="30" name="FSC#SKMF@103.510:mf_zaznam_vnut_adresati_16">
    <vt:lpwstr/>
  </property>
  <property fmtid="{D5CDD505-2E9C-101B-9397-08002B2CF9AE}" pid="31" name="FSC#SKMF@103.510:mf_zaznam_vnut_adresati_17">
    <vt:lpwstr/>
  </property>
  <property fmtid="{D5CDD505-2E9C-101B-9397-08002B2CF9AE}" pid="32" name="FSC#SKMF@103.510:mf_zaznam_vnut_adresati_18">
    <vt:lpwstr/>
  </property>
  <property fmtid="{D5CDD505-2E9C-101B-9397-08002B2CF9AE}" pid="33" name="FSC#SKMF@103.510:mf_zaznam_vnut_adresati_19">
    <vt:lpwstr/>
  </property>
  <property fmtid="{D5CDD505-2E9C-101B-9397-08002B2CF9AE}" pid="34" name="FSC#SKMF@103.510:mf_zaznam_vnut_adresati_20">
    <vt:lpwstr/>
  </property>
  <property fmtid="{D5CDD505-2E9C-101B-9397-08002B2CF9AE}" pid="35" name="FSC#SKMF@103.510:mf_zaznam_vnut_adresati_21">
    <vt:lpwstr/>
  </property>
  <property fmtid="{D5CDD505-2E9C-101B-9397-08002B2CF9AE}" pid="36" name="FSC#SKMF@103.510:mf_zaznam_vnut_adresati_22">
    <vt:lpwstr/>
  </property>
  <property fmtid="{D5CDD505-2E9C-101B-9397-08002B2CF9AE}" pid="37" name="FSC#SKMF@103.510:mf_zaznam_vnut_adresati_23">
    <vt:lpwstr/>
  </property>
  <property fmtid="{D5CDD505-2E9C-101B-9397-08002B2CF9AE}" pid="38" name="FSC#SKMF@103.510:mf_zaznam_vnut_adresati_24">
    <vt:lpwstr/>
  </property>
  <property fmtid="{D5CDD505-2E9C-101B-9397-08002B2CF9AE}" pid="39" name="FSC#SKMF@103.510:mf_zaznam_vnut_adresati_25">
    <vt:lpwstr/>
  </property>
  <property fmtid="{D5CDD505-2E9C-101B-9397-08002B2CF9AE}" pid="40" name="FSC#SKMF@103.510:mf_zaznam_vnut_adresati_26">
    <vt:lpwstr/>
  </property>
  <property fmtid="{D5CDD505-2E9C-101B-9397-08002B2CF9AE}" pid="41" name="FSC#SKMF@103.510:mf_zaznam_vnut_adresati_27">
    <vt:lpwstr/>
  </property>
  <property fmtid="{D5CDD505-2E9C-101B-9397-08002B2CF9AE}" pid="42" name="FSC#SKMF@103.510:mf_zaznam_vnut_adresati_28">
    <vt:lpwstr/>
  </property>
  <property fmtid="{D5CDD505-2E9C-101B-9397-08002B2CF9AE}" pid="43" name="FSC#SKMF@103.510:mf_zaznam_vnut_adresati_29">
    <vt:lpwstr/>
  </property>
  <property fmtid="{D5CDD505-2E9C-101B-9397-08002B2CF9AE}" pid="44" name="FSC#SKMF@103.510:mf_zaznam_vnut_adresati_30">
    <vt:lpwstr/>
  </property>
  <property fmtid="{D5CDD505-2E9C-101B-9397-08002B2CF9AE}" pid="45" name="FSC#SKMF@103.510:mf_zaznam_vnut_adresati_31">
    <vt:lpwstr/>
  </property>
  <property fmtid="{D5CDD505-2E9C-101B-9397-08002B2CF9AE}" pid="46" name="FSC#SKMF@103.510:mf_zaznam_vnut_adresati_32">
    <vt:lpwstr/>
  </property>
  <property fmtid="{D5CDD505-2E9C-101B-9397-08002B2CF9AE}" pid="47" name="FSC#SKMF@103.510:mf_zaznam_vnut_adresati_33">
    <vt:lpwstr/>
  </property>
  <property fmtid="{D5CDD505-2E9C-101B-9397-08002B2CF9AE}" pid="48" name="FSC#SKMF@103.510:mf_zaznam_vnut_adresati_34">
    <vt:lpwstr/>
  </property>
  <property fmtid="{D5CDD505-2E9C-101B-9397-08002B2CF9AE}" pid="49" name="FSC#SKMF@103.510:mf_zaznam_vnut_adresati_35">
    <vt:lpwstr/>
  </property>
  <property fmtid="{D5CDD505-2E9C-101B-9397-08002B2CF9AE}" pid="50" name="FSC#SKMF@103.510:mf_zaznam_vnut_adresati_36">
    <vt:lpwstr/>
  </property>
  <property fmtid="{D5CDD505-2E9C-101B-9397-08002B2CF9AE}" pid="51" name="FSC#SKMF@103.510:mf_zaznam_vnut_adresati_37">
    <vt:lpwstr/>
  </property>
  <property fmtid="{D5CDD505-2E9C-101B-9397-08002B2CF9AE}" pid="52" name="FSC#SKMF@103.510:mf_zaznam_vnut_adresati_38">
    <vt:lpwstr/>
  </property>
  <property fmtid="{D5CDD505-2E9C-101B-9397-08002B2CF9AE}" pid="53" name="FSC#SKMF@103.510:mf_zaznam_vnut_adresati_39">
    <vt:lpwstr/>
  </property>
  <property fmtid="{D5CDD505-2E9C-101B-9397-08002B2CF9AE}" pid="54" name="FSC#SKMF@103.510:mf_zaznam_vnut_adresati_40">
    <vt:lpwstr/>
  </property>
  <property fmtid="{D5CDD505-2E9C-101B-9397-08002B2CF9AE}" pid="55" name="FSC#SKMF@103.510:mf_zaznam_vnut_adresati_41">
    <vt:lpwstr/>
  </property>
  <property fmtid="{D5CDD505-2E9C-101B-9397-08002B2CF9AE}" pid="56" name="FSC#SKMF@103.510:mf_zaznam_vnut_adresati_42">
    <vt:lpwstr/>
  </property>
  <property fmtid="{D5CDD505-2E9C-101B-9397-08002B2CF9AE}" pid="57" name="FSC#SKMF@103.510:mf_zaznam_vnut_adresati_43">
    <vt:lpwstr/>
  </property>
  <property fmtid="{D5CDD505-2E9C-101B-9397-08002B2CF9AE}" pid="58" name="FSC#SKMF@103.510:mf_zaznam_vnut_adresati_44">
    <vt:lpwstr/>
  </property>
  <property fmtid="{D5CDD505-2E9C-101B-9397-08002B2CF9AE}" pid="59" name="FSC#SKMF@103.510:mf_zaznam_vnut_adresati_45">
    <vt:lpwstr/>
  </property>
  <property fmtid="{D5CDD505-2E9C-101B-9397-08002B2CF9AE}" pid="60" name="FSC#SKMF@103.510:mf_zaznam_vnut_adresati_46">
    <vt:lpwstr/>
  </property>
  <property fmtid="{D5CDD505-2E9C-101B-9397-08002B2CF9AE}" pid="61" name="FSC#SKMF@103.510:mf_zaznam_vnut_adresati_47">
    <vt:lpwstr/>
  </property>
  <property fmtid="{D5CDD505-2E9C-101B-9397-08002B2CF9AE}" pid="62" name="FSC#SKMF@103.510:mf_zaznam_vnut_adresati_48">
    <vt:lpwstr/>
  </property>
  <property fmtid="{D5CDD505-2E9C-101B-9397-08002B2CF9AE}" pid="63" name="FSC#SKMF@103.510:mf_zaznam_vnut_adresati_49">
    <vt:lpwstr/>
  </property>
  <property fmtid="{D5CDD505-2E9C-101B-9397-08002B2CF9AE}" pid="64" name="FSC#SKMF@103.510:mf_zaznam_vnut_adresati_50">
    <vt:lpwstr/>
  </property>
  <property fmtid="{D5CDD505-2E9C-101B-9397-08002B2CF9AE}" pid="65" name="FSC#SKMF@103.510:mf_zaznam_vnut_adresati_51">
    <vt:lpwstr/>
  </property>
  <property fmtid="{D5CDD505-2E9C-101B-9397-08002B2CF9AE}" pid="66" name="FSC#SKMF@103.510:mf_EnumStupenKlasifikacie">
    <vt:lpwstr/>
  </property>
  <property fmtid="{D5CDD505-2E9C-101B-9397-08002B2CF9AE}" pid="67" name="FSC#SKMF@103.510:mf_OpravneneOsoby">
    <vt:lpwstr/>
  </property>
  <property fmtid="{D5CDD505-2E9C-101B-9397-08002B2CF9AE}" pid="68" name="FSC#SKMF@103.510:mf_OpravneneOsoby_en">
    <vt:lpwstr/>
  </property>
  <property fmtid="{D5CDD505-2E9C-101B-9397-08002B2CF9AE}" pid="69" name="FSC#SKMF@103.510:mf_Vlastnik">
    <vt:lpwstr/>
  </property>
  <property fmtid="{D5CDD505-2E9C-101B-9397-08002B2CF9AE}" pid="70" name="FSC#SKMF@103.510:mf_Vlastnik_en">
    <vt:lpwstr/>
  </property>
  <property fmtid="{D5CDD505-2E9C-101B-9397-08002B2CF9AE}" pid="71" name="FSC#SKMF@103.510:mf_SpracEmail">
    <vt:lpwstr/>
  </property>
  <property fmtid="{D5CDD505-2E9C-101B-9397-08002B2CF9AE}" pid="72" name="FSC#SKMF@103.510:mf_aktuc_funkcia">
    <vt:lpwstr>hlavný štátny radca</vt:lpwstr>
  </property>
  <property fmtid="{D5CDD505-2E9C-101B-9397-08002B2CF9AE}" pid="73" name="FSC#SKMF@103.510:mf_aktuc_nadrutvar">
    <vt:lpwstr>27 (Sekcia verejného obstarávania)</vt:lpwstr>
  </property>
  <property fmtid="{D5CDD505-2E9C-101B-9397-08002B2CF9AE}" pid="74" name="FSC#SKMF@103.510:mf_aktuc_klapka">
    <vt:lpwstr>+421 2 5958 2014</vt:lpwstr>
  </property>
  <property fmtid="{D5CDD505-2E9C-101B-9397-08002B2CF9AE}" pid="75" name="FSC#SKMF@103.510:mf_aktuc_email">
    <vt:lpwstr>AGATA.STOSELOVA@MFSR.SK</vt:lpwstr>
  </property>
  <property fmtid="{D5CDD505-2E9C-101B-9397-08002B2CF9AE}" pid="76" name="FSC#SKMF@103.510:mf_aktuc">
    <vt:lpwstr>Mgr. Agáta Štoselová</vt:lpwstr>
  </property>
  <property fmtid="{D5CDD505-2E9C-101B-9397-08002B2CF9AE}" pid="77" name="FSC#SKMF@103.510:mf_aktuc_zast">
    <vt:lpwstr>Mgr. Agáta Štoselová</vt:lpwstr>
  </property>
  <property fmtid="{D5CDD505-2E9C-101B-9397-08002B2CF9AE}" pid="78" name="FSC#SKEDITIONREG@103.510:a_acceptor">
    <vt:lpwstr/>
  </property>
  <property fmtid="{D5CDD505-2E9C-101B-9397-08002B2CF9AE}" pid="79" name="FSC#SKEDITIONREG@103.510:a_clearedat">
    <vt:lpwstr/>
  </property>
  <property fmtid="{D5CDD505-2E9C-101B-9397-08002B2CF9AE}" pid="80" name="FSC#SKEDITIONREG@103.510:a_clearedby">
    <vt:lpwstr/>
  </property>
  <property fmtid="{D5CDD505-2E9C-101B-9397-08002B2CF9AE}" pid="81" name="FSC#SKEDITIONREG@103.510:a_comm">
    <vt:lpwstr/>
  </property>
  <property fmtid="{D5CDD505-2E9C-101B-9397-08002B2CF9AE}" pid="82" name="FSC#SKEDITIONREG@103.510:a_decisionattachments">
    <vt:lpwstr/>
  </property>
  <property fmtid="{D5CDD505-2E9C-101B-9397-08002B2CF9AE}" pid="83" name="FSC#SKEDITIONREG@103.510:a_deliveredat">
    <vt:lpwstr/>
  </property>
  <property fmtid="{D5CDD505-2E9C-101B-9397-08002B2CF9AE}" pid="84" name="FSC#SKEDITIONREG@103.510:a_delivery">
    <vt:lpwstr/>
  </property>
  <property fmtid="{D5CDD505-2E9C-101B-9397-08002B2CF9AE}" pid="85" name="FSC#SKEDITIONREG@103.510:a_extension">
    <vt:lpwstr/>
  </property>
  <property fmtid="{D5CDD505-2E9C-101B-9397-08002B2CF9AE}" pid="86" name="FSC#SKEDITIONREG@103.510:a_filenumber">
    <vt:lpwstr/>
  </property>
  <property fmtid="{D5CDD505-2E9C-101B-9397-08002B2CF9AE}" pid="87" name="FSC#SKEDITIONREG@103.510:a_fileresponsible">
    <vt:lpwstr/>
  </property>
  <property fmtid="{D5CDD505-2E9C-101B-9397-08002B2CF9AE}" pid="88" name="FSC#SKEDITIONREG@103.510:a_fileresporg">
    <vt:lpwstr/>
  </property>
  <property fmtid="{D5CDD505-2E9C-101B-9397-08002B2CF9AE}" pid="89" name="FSC#SKEDITIONREG@103.510:a_fileresporg_email_OU">
    <vt:lpwstr/>
  </property>
  <property fmtid="{D5CDD505-2E9C-101B-9397-08002B2CF9AE}" pid="90" name="FSC#SKEDITIONREG@103.510:a_fileresporg_emailaddress">
    <vt:lpwstr/>
  </property>
  <property fmtid="{D5CDD505-2E9C-101B-9397-08002B2CF9AE}" pid="91" name="FSC#SKEDITIONREG@103.510:a_fileresporg_fax">
    <vt:lpwstr/>
  </property>
  <property fmtid="{D5CDD505-2E9C-101B-9397-08002B2CF9AE}" pid="92" name="FSC#SKEDITIONREG@103.510:a_fileresporg_fax_OU">
    <vt:lpwstr/>
  </property>
  <property fmtid="{D5CDD505-2E9C-101B-9397-08002B2CF9AE}" pid="93" name="FSC#SKEDITIONREG@103.510:a_fileresporg_function">
    <vt:lpwstr/>
  </property>
  <property fmtid="{D5CDD505-2E9C-101B-9397-08002B2CF9AE}" pid="94" name="FSC#SKEDITIONREG@103.510:a_fileresporg_function_OU">
    <vt:lpwstr/>
  </property>
  <property fmtid="{D5CDD505-2E9C-101B-9397-08002B2CF9AE}" pid="95" name="FSC#SKEDITIONREG@103.510:a_fileresporg_head">
    <vt:lpwstr/>
  </property>
  <property fmtid="{D5CDD505-2E9C-101B-9397-08002B2CF9AE}" pid="96" name="FSC#SKEDITIONREG@103.510:a_fileresporg_head_OU">
    <vt:lpwstr/>
  </property>
  <property fmtid="{D5CDD505-2E9C-101B-9397-08002B2CF9AE}" pid="97" name="FSC#SKEDITIONREG@103.510:a_fileresporg_OU">
    <vt:lpwstr/>
  </property>
  <property fmtid="{D5CDD505-2E9C-101B-9397-08002B2CF9AE}" pid="98" name="FSC#SKEDITIONREG@103.510:a_fileresporg_phone">
    <vt:lpwstr/>
  </property>
  <property fmtid="{D5CDD505-2E9C-101B-9397-08002B2CF9AE}" pid="99" name="FSC#SKEDITIONREG@103.510:a_fileresporg_phone_OU">
    <vt:lpwstr/>
  </property>
  <property fmtid="{D5CDD505-2E9C-101B-9397-08002B2CF9AE}" pid="100" name="FSC#SKEDITIONREG@103.510:a_incattachments">
    <vt:lpwstr/>
  </property>
  <property fmtid="{D5CDD505-2E9C-101B-9397-08002B2CF9AE}" pid="101" name="FSC#SKEDITIONREG@103.510:a_incnr">
    <vt:lpwstr/>
  </property>
  <property fmtid="{D5CDD505-2E9C-101B-9397-08002B2CF9AE}" pid="102" name="FSC#SKEDITIONREG@103.510:a_objcreatedstr">
    <vt:lpwstr/>
  </property>
  <property fmtid="{D5CDD505-2E9C-101B-9397-08002B2CF9AE}" pid="103" name="FSC#SKEDITIONREG@103.510:a_ordernumber">
    <vt:lpwstr/>
  </property>
  <property fmtid="{D5CDD505-2E9C-101B-9397-08002B2CF9AE}" pid="104" name="FSC#SKEDITIONREG@103.510:a_oursign">
    <vt:lpwstr/>
  </property>
  <property fmtid="{D5CDD505-2E9C-101B-9397-08002B2CF9AE}" pid="105" name="FSC#SKEDITIONREG@103.510:a_sendersign">
    <vt:lpwstr/>
  </property>
  <property fmtid="{D5CDD505-2E9C-101B-9397-08002B2CF9AE}" pid="106" name="FSC#SKEDITIONREG@103.510:a_shortou">
    <vt:lpwstr/>
  </property>
  <property fmtid="{D5CDD505-2E9C-101B-9397-08002B2CF9AE}" pid="107" name="FSC#SKEDITIONREG@103.510:a_testsalutation">
    <vt:lpwstr/>
  </property>
  <property fmtid="{D5CDD505-2E9C-101B-9397-08002B2CF9AE}" pid="108" name="FSC#SKEDITIONREG@103.510:a_validfrom">
    <vt:lpwstr/>
  </property>
  <property fmtid="{D5CDD505-2E9C-101B-9397-08002B2CF9AE}" pid="109" name="FSC#SKEDITIONREG@103.510:as_activity">
    <vt:lpwstr/>
  </property>
  <property fmtid="{D5CDD505-2E9C-101B-9397-08002B2CF9AE}" pid="110" name="FSC#SKEDITIONREG@103.510:as_docdate">
    <vt:lpwstr/>
  </property>
  <property fmtid="{D5CDD505-2E9C-101B-9397-08002B2CF9AE}" pid="111" name="FSC#SKEDITIONREG@103.510:as_establishdate">
    <vt:lpwstr/>
  </property>
  <property fmtid="{D5CDD505-2E9C-101B-9397-08002B2CF9AE}" pid="112" name="FSC#SKEDITIONREG@103.510:as_fileresphead">
    <vt:lpwstr/>
  </property>
  <property fmtid="{D5CDD505-2E9C-101B-9397-08002B2CF9AE}" pid="113" name="FSC#SKEDITIONREG@103.510:as_filerespheadfnct">
    <vt:lpwstr/>
  </property>
  <property fmtid="{D5CDD505-2E9C-101B-9397-08002B2CF9AE}" pid="114" name="FSC#SKEDITIONREG@103.510:as_fileresponsible">
    <vt:lpwstr/>
  </property>
  <property fmtid="{D5CDD505-2E9C-101B-9397-08002B2CF9AE}" pid="115" name="FSC#SKEDITIONREG@103.510:as_filesubj">
    <vt:lpwstr/>
  </property>
  <property fmtid="{D5CDD505-2E9C-101B-9397-08002B2CF9AE}" pid="116" name="FSC#SKEDITIONREG@103.510:as_objname">
    <vt:lpwstr/>
  </property>
  <property fmtid="{D5CDD505-2E9C-101B-9397-08002B2CF9AE}" pid="117" name="FSC#SKEDITIONREG@103.510:as_ou">
    <vt:lpwstr/>
  </property>
  <property fmtid="{D5CDD505-2E9C-101B-9397-08002B2CF9AE}" pid="118" name="FSC#SKEDITIONREG@103.510:as_owner">
    <vt:lpwstr>Mgr. Agáta Štoselová</vt:lpwstr>
  </property>
  <property fmtid="{D5CDD505-2E9C-101B-9397-08002B2CF9AE}" pid="119" name="FSC#SKEDITIONREG@103.510:as_phonelink">
    <vt:lpwstr/>
  </property>
  <property fmtid="{D5CDD505-2E9C-101B-9397-08002B2CF9AE}" pid="120" name="FSC#SKEDITIONREG@103.510:oz_externAdr">
    <vt:lpwstr/>
  </property>
  <property fmtid="{D5CDD505-2E9C-101B-9397-08002B2CF9AE}" pid="121" name="FSC#SKEDITIONREG@103.510:a_depositperiod">
    <vt:lpwstr/>
  </property>
  <property fmtid="{D5CDD505-2E9C-101B-9397-08002B2CF9AE}" pid="122" name="FSC#SKEDITIONREG@103.510:a_disposestate">
    <vt:lpwstr/>
  </property>
  <property fmtid="{D5CDD505-2E9C-101B-9397-08002B2CF9AE}" pid="123" name="FSC#SKEDITIONREG@103.510:a_fileresponsiblefnct">
    <vt:lpwstr/>
  </property>
  <property fmtid="{D5CDD505-2E9C-101B-9397-08002B2CF9AE}" pid="124" name="FSC#SKEDITIONREG@103.510:a_fileresporg_position">
    <vt:lpwstr/>
  </property>
  <property fmtid="{D5CDD505-2E9C-101B-9397-08002B2CF9AE}" pid="125" name="FSC#SKEDITIONREG@103.510:a_fileresporg_position_OU">
    <vt:lpwstr/>
  </property>
  <property fmtid="{D5CDD505-2E9C-101B-9397-08002B2CF9AE}" pid="126" name="FSC#SKEDITIONREG@103.510:a_osobnecislosprac">
    <vt:lpwstr/>
  </property>
  <property fmtid="{D5CDD505-2E9C-101B-9397-08002B2CF9AE}" pid="127" name="FSC#SKEDITIONREG@103.510:a_registrysign">
    <vt:lpwstr/>
  </property>
  <property fmtid="{D5CDD505-2E9C-101B-9397-08002B2CF9AE}" pid="128" name="FSC#SKEDITIONREG@103.510:a_subfileatt">
    <vt:lpwstr/>
  </property>
  <property fmtid="{D5CDD505-2E9C-101B-9397-08002B2CF9AE}" pid="129" name="FSC#SKEDITIONREG@103.510:as_filesubjall">
    <vt:lpwstr/>
  </property>
  <property fmtid="{D5CDD505-2E9C-101B-9397-08002B2CF9AE}" pid="130" name="FSC#SKEDITIONREG@103.510:CreatedAt">
    <vt:lpwstr>26. 5. 2026, 14:50</vt:lpwstr>
  </property>
  <property fmtid="{D5CDD505-2E9C-101B-9397-08002B2CF9AE}" pid="131" name="FSC#SKEDITIONREG@103.510:curruserrolegroup">
    <vt:lpwstr>Odbor pre zadávanie nadlimitných zákaziek</vt:lpwstr>
  </property>
  <property fmtid="{D5CDD505-2E9C-101B-9397-08002B2CF9AE}" pid="132" name="FSC#SKEDITIONREG@103.510:currusersubst">
    <vt:lpwstr>Mgr. Agáta Štoselová</vt:lpwstr>
  </property>
  <property fmtid="{D5CDD505-2E9C-101B-9397-08002B2CF9AE}" pid="133" name="FSC#SKEDITIONREG@103.510:emailsprac">
    <vt:lpwstr/>
  </property>
  <property fmtid="{D5CDD505-2E9C-101B-9397-08002B2CF9AE}" pid="134" name="FSC#SKEDITIONREG@103.510:ms_VyskladaniePoznamok">
    <vt:lpwstr/>
  </property>
  <property fmtid="{D5CDD505-2E9C-101B-9397-08002B2CF9AE}" pid="135" name="FSC#SKEDITIONREG@103.510:oumlname_fnct">
    <vt:lpwstr/>
  </property>
  <property fmtid="{D5CDD505-2E9C-101B-9397-08002B2CF9AE}" pid="136" name="FSC#SKEDITIONREG@103.510:sk_org_city">
    <vt:lpwstr>Bratislava-Staré Mesto</vt:lpwstr>
  </property>
  <property fmtid="{D5CDD505-2E9C-101B-9397-08002B2CF9AE}" pid="137" name="FSC#SKEDITIONREG@103.510:sk_org_dic">
    <vt:lpwstr>2020798351</vt:lpwstr>
  </property>
  <property fmtid="{D5CDD505-2E9C-101B-9397-08002B2CF9AE}" pid="138" name="FSC#SKEDITIONREG@103.510:sk_org_email">
    <vt:lpwstr/>
  </property>
  <property fmtid="{D5CDD505-2E9C-101B-9397-08002B2CF9AE}" pid="139" name="FSC#SKEDITIONREG@103.510:sk_org_fax">
    <vt:lpwstr/>
  </property>
  <property fmtid="{D5CDD505-2E9C-101B-9397-08002B2CF9AE}" pid="140" name="FSC#SKEDITIONREG@103.510:sk_org_fullname">
    <vt:lpwstr>Ministerstvo financií Slovenskej republiky</vt:lpwstr>
  </property>
  <property fmtid="{D5CDD505-2E9C-101B-9397-08002B2CF9AE}" pid="141" name="FSC#SKEDITIONREG@103.510:sk_org_ico">
    <vt:lpwstr>00151742</vt:lpwstr>
  </property>
  <property fmtid="{D5CDD505-2E9C-101B-9397-08002B2CF9AE}" pid="142" name="FSC#SKEDITIONREG@103.510:sk_org_phone">
    <vt:lpwstr/>
  </property>
  <property fmtid="{D5CDD505-2E9C-101B-9397-08002B2CF9AE}" pid="143" name="FSC#SKEDITIONREG@103.510:sk_org_shortname">
    <vt:lpwstr/>
  </property>
  <property fmtid="{D5CDD505-2E9C-101B-9397-08002B2CF9AE}" pid="144" name="FSC#SKEDITIONREG@103.510:sk_org_state">
    <vt:lpwstr/>
  </property>
  <property fmtid="{D5CDD505-2E9C-101B-9397-08002B2CF9AE}" pid="145" name="FSC#SKEDITIONREG@103.510:sk_org_street">
    <vt:lpwstr>Štefanovičova 2968/5</vt:lpwstr>
  </property>
  <property fmtid="{D5CDD505-2E9C-101B-9397-08002B2CF9AE}" pid="146" name="FSC#SKEDITIONREG@103.510:sk_org_zip">
    <vt:lpwstr>811 04</vt:lpwstr>
  </property>
  <property fmtid="{D5CDD505-2E9C-101B-9397-08002B2CF9AE}" pid="147" name="FSC#SKEDITIONREG@103.510:viz_clearedat">
    <vt:lpwstr/>
  </property>
  <property fmtid="{D5CDD505-2E9C-101B-9397-08002B2CF9AE}" pid="148" name="FSC#SKEDITIONREG@103.510:viz_clearedby">
    <vt:lpwstr/>
  </property>
  <property fmtid="{D5CDD505-2E9C-101B-9397-08002B2CF9AE}" pid="149" name="FSC#SKEDITIONREG@103.510:viz_comm">
    <vt:lpwstr/>
  </property>
  <property fmtid="{D5CDD505-2E9C-101B-9397-08002B2CF9AE}" pid="150" name="FSC#SKEDITIONREG@103.510:viz_decisionattachments">
    <vt:lpwstr/>
  </property>
  <property fmtid="{D5CDD505-2E9C-101B-9397-08002B2CF9AE}" pid="151" name="FSC#SKEDITIONREG@103.510:viz_deliveredat">
    <vt:lpwstr/>
  </property>
  <property fmtid="{D5CDD505-2E9C-101B-9397-08002B2CF9AE}" pid="152" name="FSC#SKEDITIONREG@103.510:viz_delivery">
    <vt:lpwstr/>
  </property>
  <property fmtid="{D5CDD505-2E9C-101B-9397-08002B2CF9AE}" pid="153" name="FSC#SKEDITIONREG@103.510:viz_extension">
    <vt:lpwstr/>
  </property>
  <property fmtid="{D5CDD505-2E9C-101B-9397-08002B2CF9AE}" pid="154" name="FSC#SKEDITIONREG@103.510:viz_filenumber">
    <vt:lpwstr/>
  </property>
  <property fmtid="{D5CDD505-2E9C-101B-9397-08002B2CF9AE}" pid="155" name="FSC#SKEDITIONREG@103.510:viz_fileresponsible">
    <vt:lpwstr/>
  </property>
  <property fmtid="{D5CDD505-2E9C-101B-9397-08002B2CF9AE}" pid="156" name="FSC#SKEDITIONREG@103.510:viz_fileresporg">
    <vt:lpwstr/>
  </property>
  <property fmtid="{D5CDD505-2E9C-101B-9397-08002B2CF9AE}" pid="157" name="FSC#SKEDITIONREG@103.510:viz_fileresporg_email_OU">
    <vt:lpwstr/>
  </property>
  <property fmtid="{D5CDD505-2E9C-101B-9397-08002B2CF9AE}" pid="158" name="FSC#SKEDITIONREG@103.510:viz_fileresporg_emailaddress">
    <vt:lpwstr/>
  </property>
  <property fmtid="{D5CDD505-2E9C-101B-9397-08002B2CF9AE}" pid="159" name="FSC#SKEDITIONREG@103.510:viz_fileresporg_fax">
    <vt:lpwstr/>
  </property>
  <property fmtid="{D5CDD505-2E9C-101B-9397-08002B2CF9AE}" pid="160" name="FSC#SKEDITIONREG@103.510:viz_fileresporg_fax_OU">
    <vt:lpwstr/>
  </property>
  <property fmtid="{D5CDD505-2E9C-101B-9397-08002B2CF9AE}" pid="161" name="FSC#SKEDITIONREG@103.510:viz_fileresporg_function">
    <vt:lpwstr/>
  </property>
  <property fmtid="{D5CDD505-2E9C-101B-9397-08002B2CF9AE}" pid="162" name="FSC#SKEDITIONREG@103.510:viz_fileresporg_function_OU">
    <vt:lpwstr/>
  </property>
  <property fmtid="{D5CDD505-2E9C-101B-9397-08002B2CF9AE}" pid="163" name="FSC#SKEDITIONREG@103.510:viz_fileresporg_head">
    <vt:lpwstr/>
  </property>
  <property fmtid="{D5CDD505-2E9C-101B-9397-08002B2CF9AE}" pid="164" name="FSC#SKEDITIONREG@103.510:viz_fileresporg_head_OU">
    <vt:lpwstr/>
  </property>
  <property fmtid="{D5CDD505-2E9C-101B-9397-08002B2CF9AE}" pid="165" name="FSC#SKEDITIONREG@103.510:viz_fileresporg_longname">
    <vt:lpwstr/>
  </property>
  <property fmtid="{D5CDD505-2E9C-101B-9397-08002B2CF9AE}" pid="166" name="FSC#SKEDITIONREG@103.510:viz_fileresporg_mesto">
    <vt:lpwstr/>
  </property>
  <property fmtid="{D5CDD505-2E9C-101B-9397-08002B2CF9AE}" pid="167" name="FSC#SKEDITIONREG@103.510:viz_fileresporg_odbor">
    <vt:lpwstr/>
  </property>
  <property fmtid="{D5CDD505-2E9C-101B-9397-08002B2CF9AE}" pid="168" name="FSC#SKEDITIONREG@103.510:viz_fileresporg_odbor_function">
    <vt:lpwstr/>
  </property>
  <property fmtid="{D5CDD505-2E9C-101B-9397-08002B2CF9AE}" pid="169" name="FSC#SKEDITIONREG@103.510:viz_fileresporg_odbor_head">
    <vt:lpwstr/>
  </property>
  <property fmtid="{D5CDD505-2E9C-101B-9397-08002B2CF9AE}" pid="170" name="FSC#SKEDITIONREG@103.510:viz_fileresporg_OU">
    <vt:lpwstr/>
  </property>
  <property fmtid="{D5CDD505-2E9C-101B-9397-08002B2CF9AE}" pid="171" name="FSC#SKEDITIONREG@103.510:viz_fileresporg_phone">
    <vt:lpwstr/>
  </property>
  <property fmtid="{D5CDD505-2E9C-101B-9397-08002B2CF9AE}" pid="172" name="FSC#SKEDITIONREG@103.510:viz_fileresporg_phone_OU">
    <vt:lpwstr/>
  </property>
  <property fmtid="{D5CDD505-2E9C-101B-9397-08002B2CF9AE}" pid="173" name="FSC#SKEDITIONREG@103.510:viz_fileresporg_position">
    <vt:lpwstr/>
  </property>
  <property fmtid="{D5CDD505-2E9C-101B-9397-08002B2CF9AE}" pid="174" name="FSC#SKEDITIONREG@103.510:viz_fileresporg_position_OU">
    <vt:lpwstr/>
  </property>
  <property fmtid="{D5CDD505-2E9C-101B-9397-08002B2CF9AE}" pid="175" name="FSC#SKEDITIONREG@103.510:viz_fileresporg_psc">
    <vt:lpwstr/>
  </property>
  <property fmtid="{D5CDD505-2E9C-101B-9397-08002B2CF9AE}" pid="176" name="FSC#SKEDITIONREG@103.510:viz_fileresporg_sekcia">
    <vt:lpwstr/>
  </property>
  <property fmtid="{D5CDD505-2E9C-101B-9397-08002B2CF9AE}" pid="177" name="FSC#SKEDITIONREG@103.510:viz_fileresporg_sekcia_function">
    <vt:lpwstr/>
  </property>
  <property fmtid="{D5CDD505-2E9C-101B-9397-08002B2CF9AE}" pid="178" name="FSC#SKEDITIONREG@103.510:viz_fileresporg_sekcia_head">
    <vt:lpwstr/>
  </property>
  <property fmtid="{D5CDD505-2E9C-101B-9397-08002B2CF9AE}" pid="179" name="FSC#SKEDITIONREG@103.510:viz_fileresporg_stat">
    <vt:lpwstr/>
  </property>
  <property fmtid="{D5CDD505-2E9C-101B-9397-08002B2CF9AE}" pid="180" name="FSC#SKEDITIONREG@103.510:viz_fileresporg_ulica">
    <vt:lpwstr/>
  </property>
  <property fmtid="{D5CDD505-2E9C-101B-9397-08002B2CF9AE}" pid="181" name="FSC#SKEDITIONREG@103.510:viz_fileresporgknazov">
    <vt:lpwstr/>
  </property>
  <property fmtid="{D5CDD505-2E9C-101B-9397-08002B2CF9AE}" pid="182" name="FSC#SKEDITIONREG@103.510:viz_filesubj">
    <vt:lpwstr/>
  </property>
  <property fmtid="{D5CDD505-2E9C-101B-9397-08002B2CF9AE}" pid="183" name="FSC#SKEDITIONREG@103.510:viz_incattachments">
    <vt:lpwstr/>
  </property>
  <property fmtid="{D5CDD505-2E9C-101B-9397-08002B2CF9AE}" pid="184" name="FSC#SKEDITIONREG@103.510:viz_incnr">
    <vt:lpwstr/>
  </property>
  <property fmtid="{D5CDD505-2E9C-101B-9397-08002B2CF9AE}" pid="185" name="FSC#SKEDITIONREG@103.510:viz_intletterrecivers">
    <vt:lpwstr/>
  </property>
  <property fmtid="{D5CDD505-2E9C-101B-9397-08002B2CF9AE}" pid="186" name="FSC#SKEDITIONREG@103.510:viz_objcreatedstr">
    <vt:lpwstr/>
  </property>
  <property fmtid="{D5CDD505-2E9C-101B-9397-08002B2CF9AE}" pid="187" name="FSC#SKEDITIONREG@103.510:viz_ordernumber">
    <vt:lpwstr/>
  </property>
  <property fmtid="{D5CDD505-2E9C-101B-9397-08002B2CF9AE}" pid="188" name="FSC#SKEDITIONREG@103.510:viz_oursign">
    <vt:lpwstr/>
  </property>
  <property fmtid="{D5CDD505-2E9C-101B-9397-08002B2CF9AE}" pid="189" name="FSC#SKEDITIONREG@103.510:viz_responseto_createdby">
    <vt:lpwstr/>
  </property>
  <property fmtid="{D5CDD505-2E9C-101B-9397-08002B2CF9AE}" pid="190" name="FSC#SKEDITIONREG@103.510:viz_sendersign">
    <vt:lpwstr/>
  </property>
  <property fmtid="{D5CDD505-2E9C-101B-9397-08002B2CF9AE}" pid="191" name="FSC#SKEDITIONREG@103.510:viz_shortfileresporg">
    <vt:lpwstr/>
  </property>
  <property fmtid="{D5CDD505-2E9C-101B-9397-08002B2CF9AE}" pid="192" name="FSC#SKEDITIONREG@103.510:viz_tel_number">
    <vt:lpwstr/>
  </property>
  <property fmtid="{D5CDD505-2E9C-101B-9397-08002B2CF9AE}" pid="193" name="FSC#SKEDITIONREG@103.510:viz_tel_number2">
    <vt:lpwstr/>
  </property>
  <property fmtid="{D5CDD505-2E9C-101B-9397-08002B2CF9AE}" pid="194" name="FSC#SKEDITIONREG@103.510:viz_testsalutation">
    <vt:lpwstr/>
  </property>
  <property fmtid="{D5CDD505-2E9C-101B-9397-08002B2CF9AE}" pid="195" name="FSC#SKEDITIONREG@103.510:viz_validfrom">
    <vt:lpwstr/>
  </property>
  <property fmtid="{D5CDD505-2E9C-101B-9397-08002B2CF9AE}" pid="196" name="FSC#SKEDITIONREG@103.510:zaznam_jeden_adresat">
    <vt:lpwstr/>
  </property>
  <property fmtid="{D5CDD505-2E9C-101B-9397-08002B2CF9AE}" pid="197" name="FSC#SKEDITIONREG@103.510:zaznam_vnut_adresati_1">
    <vt:lpwstr/>
  </property>
  <property fmtid="{D5CDD505-2E9C-101B-9397-08002B2CF9AE}" pid="198" name="FSC#SKEDITIONREG@103.510:zaznam_vnut_adresati_2">
    <vt:lpwstr/>
  </property>
  <property fmtid="{D5CDD505-2E9C-101B-9397-08002B2CF9AE}" pid="199" name="FSC#SKEDITIONREG@103.510:zaznam_vnut_adresati_3">
    <vt:lpwstr/>
  </property>
  <property fmtid="{D5CDD505-2E9C-101B-9397-08002B2CF9AE}" pid="200" name="FSC#SKEDITIONREG@103.510:zaznam_vnut_adresati_4">
    <vt:lpwstr/>
  </property>
  <property fmtid="{D5CDD505-2E9C-101B-9397-08002B2CF9AE}" pid="201" name="FSC#SKEDITIONREG@103.510:zaznam_vnut_adresati_5">
    <vt:lpwstr/>
  </property>
  <property fmtid="{D5CDD505-2E9C-101B-9397-08002B2CF9AE}" pid="202" name="FSC#SKEDITIONREG@103.510:zaznam_vnut_adresati_6">
    <vt:lpwstr/>
  </property>
  <property fmtid="{D5CDD505-2E9C-101B-9397-08002B2CF9AE}" pid="203" name="FSC#SKEDITIONREG@103.510:zaznam_vnut_adresati_7">
    <vt:lpwstr/>
  </property>
  <property fmtid="{D5CDD505-2E9C-101B-9397-08002B2CF9AE}" pid="204" name="FSC#SKEDITIONREG@103.510:zaznam_vnut_adresati_8">
    <vt:lpwstr/>
  </property>
  <property fmtid="{D5CDD505-2E9C-101B-9397-08002B2CF9AE}" pid="205" name="FSC#SKEDITIONREG@103.510:zaznam_vnut_adresati_9">
    <vt:lpwstr/>
  </property>
  <property fmtid="{D5CDD505-2E9C-101B-9397-08002B2CF9AE}" pid="206" name="FSC#SKEDITIONREG@103.510:zaznam_vnut_adresati_10">
    <vt:lpwstr/>
  </property>
  <property fmtid="{D5CDD505-2E9C-101B-9397-08002B2CF9AE}" pid="207" name="FSC#SKEDITIONREG@103.510:zaznam_vnut_adresati_11">
    <vt:lpwstr/>
  </property>
  <property fmtid="{D5CDD505-2E9C-101B-9397-08002B2CF9AE}" pid="208" name="FSC#SKEDITIONREG@103.510:zaznam_vnut_adresati_12">
    <vt:lpwstr/>
  </property>
  <property fmtid="{D5CDD505-2E9C-101B-9397-08002B2CF9AE}" pid="209" name="FSC#SKEDITIONREG@103.510:zaznam_vnut_adresati_13">
    <vt:lpwstr/>
  </property>
  <property fmtid="{D5CDD505-2E9C-101B-9397-08002B2CF9AE}" pid="210" name="FSC#SKEDITIONREG@103.510:zaznam_vnut_adresati_14">
    <vt:lpwstr/>
  </property>
  <property fmtid="{D5CDD505-2E9C-101B-9397-08002B2CF9AE}" pid="211" name="FSC#SKEDITIONREG@103.510:zaznam_vnut_adresati_15">
    <vt:lpwstr/>
  </property>
  <property fmtid="{D5CDD505-2E9C-101B-9397-08002B2CF9AE}" pid="212" name="FSC#SKEDITIONREG@103.510:zaznam_vnut_adresati_16">
    <vt:lpwstr/>
  </property>
  <property fmtid="{D5CDD505-2E9C-101B-9397-08002B2CF9AE}" pid="213" name="FSC#SKEDITIONREG@103.510:zaznam_vnut_adresati_17">
    <vt:lpwstr/>
  </property>
  <property fmtid="{D5CDD505-2E9C-101B-9397-08002B2CF9AE}" pid="214" name="FSC#SKEDITIONREG@103.510:zaznam_vnut_adresati_18">
    <vt:lpwstr/>
  </property>
  <property fmtid="{D5CDD505-2E9C-101B-9397-08002B2CF9AE}" pid="215" name="FSC#SKEDITIONREG@103.510:zaznam_vnut_adresati_19">
    <vt:lpwstr/>
  </property>
  <property fmtid="{D5CDD505-2E9C-101B-9397-08002B2CF9AE}" pid="216" name="FSC#SKEDITIONREG@103.510:zaznam_vnut_adresati_20">
    <vt:lpwstr/>
  </property>
  <property fmtid="{D5CDD505-2E9C-101B-9397-08002B2CF9AE}" pid="217" name="FSC#SKEDITIONREG@103.510:zaznam_vnut_adresati_21">
    <vt:lpwstr/>
  </property>
  <property fmtid="{D5CDD505-2E9C-101B-9397-08002B2CF9AE}" pid="218" name="FSC#SKEDITIONREG@103.510:zaznam_vnut_adresati_22">
    <vt:lpwstr/>
  </property>
  <property fmtid="{D5CDD505-2E9C-101B-9397-08002B2CF9AE}" pid="219" name="FSC#SKEDITIONREG@103.510:zaznam_vnut_adresati_23">
    <vt:lpwstr/>
  </property>
  <property fmtid="{D5CDD505-2E9C-101B-9397-08002B2CF9AE}" pid="220" name="FSC#SKEDITIONREG@103.510:zaznam_vnut_adresati_24">
    <vt:lpwstr/>
  </property>
  <property fmtid="{D5CDD505-2E9C-101B-9397-08002B2CF9AE}" pid="221" name="FSC#SKEDITIONREG@103.510:zaznam_vnut_adresati_25">
    <vt:lpwstr/>
  </property>
  <property fmtid="{D5CDD505-2E9C-101B-9397-08002B2CF9AE}" pid="222" name="FSC#SKEDITIONREG@103.510:zaznam_vnut_adresati_26">
    <vt:lpwstr/>
  </property>
  <property fmtid="{D5CDD505-2E9C-101B-9397-08002B2CF9AE}" pid="223" name="FSC#SKEDITIONREG@103.510:zaznam_vnut_adresati_27">
    <vt:lpwstr/>
  </property>
  <property fmtid="{D5CDD505-2E9C-101B-9397-08002B2CF9AE}" pid="224" name="FSC#SKEDITIONREG@103.510:zaznam_vnut_adresati_28">
    <vt:lpwstr/>
  </property>
  <property fmtid="{D5CDD505-2E9C-101B-9397-08002B2CF9AE}" pid="225" name="FSC#SKEDITIONREG@103.510:zaznam_vnut_adresati_29">
    <vt:lpwstr/>
  </property>
  <property fmtid="{D5CDD505-2E9C-101B-9397-08002B2CF9AE}" pid="226" name="FSC#SKEDITIONREG@103.510:zaznam_vnut_adresati_30">
    <vt:lpwstr/>
  </property>
  <property fmtid="{D5CDD505-2E9C-101B-9397-08002B2CF9AE}" pid="227" name="FSC#SKEDITIONREG@103.510:zaznam_vnut_adresati_31">
    <vt:lpwstr/>
  </property>
  <property fmtid="{D5CDD505-2E9C-101B-9397-08002B2CF9AE}" pid="228" name="FSC#SKEDITIONREG@103.510:zaznam_vnut_adresati_32">
    <vt:lpwstr/>
  </property>
  <property fmtid="{D5CDD505-2E9C-101B-9397-08002B2CF9AE}" pid="229" name="FSC#SKEDITIONREG@103.510:zaznam_vnut_adresati_33">
    <vt:lpwstr/>
  </property>
  <property fmtid="{D5CDD505-2E9C-101B-9397-08002B2CF9AE}" pid="230" name="FSC#SKEDITIONREG@103.510:zaznam_vnut_adresati_34">
    <vt:lpwstr/>
  </property>
  <property fmtid="{D5CDD505-2E9C-101B-9397-08002B2CF9AE}" pid="231" name="FSC#SKEDITIONREG@103.510:zaznam_vnut_adresati_35">
    <vt:lpwstr/>
  </property>
  <property fmtid="{D5CDD505-2E9C-101B-9397-08002B2CF9AE}" pid="232" name="FSC#SKEDITIONREG@103.510:zaznam_vnut_adresati_36">
    <vt:lpwstr/>
  </property>
  <property fmtid="{D5CDD505-2E9C-101B-9397-08002B2CF9AE}" pid="233" name="FSC#SKEDITIONREG@103.510:zaznam_vnut_adresati_37">
    <vt:lpwstr/>
  </property>
  <property fmtid="{D5CDD505-2E9C-101B-9397-08002B2CF9AE}" pid="234" name="FSC#SKEDITIONREG@103.510:zaznam_vnut_adresati_38">
    <vt:lpwstr/>
  </property>
  <property fmtid="{D5CDD505-2E9C-101B-9397-08002B2CF9AE}" pid="235" name="FSC#SKEDITIONREG@103.510:zaznam_vnut_adresati_39">
    <vt:lpwstr/>
  </property>
  <property fmtid="{D5CDD505-2E9C-101B-9397-08002B2CF9AE}" pid="236" name="FSC#SKEDITIONREG@103.510:zaznam_vnut_adresati_40">
    <vt:lpwstr/>
  </property>
  <property fmtid="{D5CDD505-2E9C-101B-9397-08002B2CF9AE}" pid="237" name="FSC#SKEDITIONREG@103.510:zaznam_vnut_adresati_41">
    <vt:lpwstr/>
  </property>
  <property fmtid="{D5CDD505-2E9C-101B-9397-08002B2CF9AE}" pid="238" name="FSC#SKEDITIONREG@103.510:zaznam_vnut_adresati_42">
    <vt:lpwstr/>
  </property>
  <property fmtid="{D5CDD505-2E9C-101B-9397-08002B2CF9AE}" pid="239" name="FSC#SKEDITIONREG@103.510:zaznam_vnut_adresati_43">
    <vt:lpwstr/>
  </property>
  <property fmtid="{D5CDD505-2E9C-101B-9397-08002B2CF9AE}" pid="240" name="FSC#SKEDITIONREG@103.510:zaznam_vnut_adresati_44">
    <vt:lpwstr/>
  </property>
  <property fmtid="{D5CDD505-2E9C-101B-9397-08002B2CF9AE}" pid="241" name="FSC#SKEDITIONREG@103.510:zaznam_vnut_adresati_45">
    <vt:lpwstr/>
  </property>
  <property fmtid="{D5CDD505-2E9C-101B-9397-08002B2CF9AE}" pid="242" name="FSC#SKEDITIONREG@103.510:zaznam_vnut_adresati_46">
    <vt:lpwstr/>
  </property>
  <property fmtid="{D5CDD505-2E9C-101B-9397-08002B2CF9AE}" pid="243" name="FSC#SKEDITIONREG@103.510:zaznam_vnut_adresati_47">
    <vt:lpwstr/>
  </property>
  <property fmtid="{D5CDD505-2E9C-101B-9397-08002B2CF9AE}" pid="244" name="FSC#SKEDITIONREG@103.510:zaznam_vnut_adresati_48">
    <vt:lpwstr/>
  </property>
  <property fmtid="{D5CDD505-2E9C-101B-9397-08002B2CF9AE}" pid="245" name="FSC#SKEDITIONREG@103.510:zaznam_vnut_adresati_49">
    <vt:lpwstr/>
  </property>
  <property fmtid="{D5CDD505-2E9C-101B-9397-08002B2CF9AE}" pid="246" name="FSC#SKEDITIONREG@103.510:zaznam_vnut_adresati_50">
    <vt:lpwstr/>
  </property>
  <property fmtid="{D5CDD505-2E9C-101B-9397-08002B2CF9AE}" pid="247" name="FSC#SKEDITIONREG@103.510:zaznam_vnut_adresati_51">
    <vt:lpwstr/>
  </property>
  <property fmtid="{D5CDD505-2E9C-101B-9397-08002B2CF9AE}" pid="248" name="FSC#SKEDITIONREG@103.510:zaznam_vnut_adresati_52">
    <vt:lpwstr/>
  </property>
  <property fmtid="{D5CDD505-2E9C-101B-9397-08002B2CF9AE}" pid="249" name="FSC#SKEDITIONREG@103.510:zaznam_vnut_adresati_53">
    <vt:lpwstr/>
  </property>
  <property fmtid="{D5CDD505-2E9C-101B-9397-08002B2CF9AE}" pid="250" name="FSC#SKEDITIONREG@103.510:zaznam_vnut_adresati_54">
    <vt:lpwstr/>
  </property>
  <property fmtid="{D5CDD505-2E9C-101B-9397-08002B2CF9AE}" pid="251" name="FSC#SKEDITIONREG@103.510:zaznam_vnut_adresati_55">
    <vt:lpwstr/>
  </property>
  <property fmtid="{D5CDD505-2E9C-101B-9397-08002B2CF9AE}" pid="252" name="FSC#SKEDITIONREG@103.510:zaznam_vnut_adresati_56">
    <vt:lpwstr/>
  </property>
  <property fmtid="{D5CDD505-2E9C-101B-9397-08002B2CF9AE}" pid="253" name="FSC#SKEDITIONREG@103.510:zaznam_vnut_adresati_57">
    <vt:lpwstr/>
  </property>
  <property fmtid="{D5CDD505-2E9C-101B-9397-08002B2CF9AE}" pid="254" name="FSC#SKEDITIONREG@103.510:zaznam_vnut_adresati_58">
    <vt:lpwstr/>
  </property>
  <property fmtid="{D5CDD505-2E9C-101B-9397-08002B2CF9AE}" pid="255" name="FSC#SKEDITIONREG@103.510:zaznam_vnut_adresati_59">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0">
    <vt:lpwstr/>
  </property>
  <property fmtid="{D5CDD505-2E9C-101B-9397-08002B2CF9AE}" pid="267" name="FSC#SKEDITIONREG@103.510:zaznam_vonk_adresati_1">
    <vt:lpwstr/>
  </property>
  <property fmtid="{D5CDD505-2E9C-101B-9397-08002B2CF9AE}" pid="268" name="FSC#SKEDITIONREG@103.510:zaznam_vonk_adresati_2">
    <vt:lpwstr/>
  </property>
  <property fmtid="{D5CDD505-2E9C-101B-9397-08002B2CF9AE}" pid="269" name="FSC#SKEDITIONREG@103.510:zaznam_vonk_adresati_3">
    <vt:lpwstr/>
  </property>
  <property fmtid="{D5CDD505-2E9C-101B-9397-08002B2CF9AE}" pid="270" name="FSC#SKEDITIONREG@103.510:zaznam_vonk_adresati_4">
    <vt:lpwstr/>
  </property>
  <property fmtid="{D5CDD505-2E9C-101B-9397-08002B2CF9AE}" pid="271" name="FSC#SKEDITIONREG@103.510:zaznam_vonk_adresati_5">
    <vt:lpwstr/>
  </property>
  <property fmtid="{D5CDD505-2E9C-101B-9397-08002B2CF9AE}" pid="272" name="FSC#SKEDITIONREG@103.510:zaznam_vonk_adresati_6">
    <vt:lpwstr/>
  </property>
  <property fmtid="{D5CDD505-2E9C-101B-9397-08002B2CF9AE}" pid="273" name="FSC#SKEDITIONREG@103.510:zaznam_vonk_adresati_7">
    <vt:lpwstr/>
  </property>
  <property fmtid="{D5CDD505-2E9C-101B-9397-08002B2CF9AE}" pid="274" name="FSC#SKEDITIONREG@103.510:zaznam_vonk_adresati_8">
    <vt:lpwstr/>
  </property>
  <property fmtid="{D5CDD505-2E9C-101B-9397-08002B2CF9AE}" pid="275" name="FSC#SKEDITIONREG@103.510:zaznam_vonk_adresati_9">
    <vt:lpwstr/>
  </property>
  <property fmtid="{D5CDD505-2E9C-101B-9397-08002B2CF9AE}" pid="276" name="FSC#SKEDITIONREG@103.510:zaznam_vonk_adresati_10">
    <vt:lpwstr/>
  </property>
  <property fmtid="{D5CDD505-2E9C-101B-9397-08002B2CF9AE}" pid="277" name="FSC#SKEDITIONREG@103.510:zaznam_vonk_adresati_11">
    <vt:lpwstr/>
  </property>
  <property fmtid="{D5CDD505-2E9C-101B-9397-08002B2CF9AE}" pid="278" name="FSC#SKEDITIONREG@103.510:zaznam_vonk_adresati_12">
    <vt:lpwstr/>
  </property>
  <property fmtid="{D5CDD505-2E9C-101B-9397-08002B2CF9AE}" pid="279" name="FSC#SKEDITIONREG@103.510:zaznam_vonk_adresati_13">
    <vt:lpwstr/>
  </property>
  <property fmtid="{D5CDD505-2E9C-101B-9397-08002B2CF9AE}" pid="280" name="FSC#SKEDITIONREG@103.510:zaznam_vonk_adresati_14">
    <vt:lpwstr/>
  </property>
  <property fmtid="{D5CDD505-2E9C-101B-9397-08002B2CF9AE}" pid="281" name="FSC#SKEDITIONREG@103.510:zaznam_vonk_adresati_15">
    <vt:lpwstr/>
  </property>
  <property fmtid="{D5CDD505-2E9C-101B-9397-08002B2CF9AE}" pid="282" name="FSC#SKEDITIONREG@103.510:zaznam_vonk_adresati_16">
    <vt:lpwstr/>
  </property>
  <property fmtid="{D5CDD505-2E9C-101B-9397-08002B2CF9AE}" pid="283" name="FSC#SKEDITIONREG@103.510:zaznam_vonk_adresati_17">
    <vt:lpwstr/>
  </property>
  <property fmtid="{D5CDD505-2E9C-101B-9397-08002B2CF9AE}" pid="284" name="FSC#SKEDITIONREG@103.510:zaznam_vonk_adresati_18">
    <vt:lpwstr/>
  </property>
  <property fmtid="{D5CDD505-2E9C-101B-9397-08002B2CF9AE}" pid="285" name="FSC#SKEDITIONREG@103.510:zaznam_vonk_adresati_19">
    <vt:lpwstr/>
  </property>
  <property fmtid="{D5CDD505-2E9C-101B-9397-08002B2CF9AE}" pid="286" name="FSC#SKEDITIONREG@103.510:zaznam_vonk_adresati_20">
    <vt:lpwstr/>
  </property>
  <property fmtid="{D5CDD505-2E9C-101B-9397-08002B2CF9AE}" pid="287" name="FSC#SKEDITIONREG@103.510:zaznam_vonk_adresati_21">
    <vt:lpwstr/>
  </property>
  <property fmtid="{D5CDD505-2E9C-101B-9397-08002B2CF9AE}" pid="288" name="FSC#SKEDITIONREG@103.510:zaznam_vonk_adresati_22">
    <vt:lpwstr/>
  </property>
  <property fmtid="{D5CDD505-2E9C-101B-9397-08002B2CF9AE}" pid="289" name="FSC#SKEDITIONREG@103.510:zaznam_vonk_adresati_23">
    <vt:lpwstr/>
  </property>
  <property fmtid="{D5CDD505-2E9C-101B-9397-08002B2CF9AE}" pid="290" name="FSC#SKEDITIONREG@103.510:zaznam_vonk_adresati_24">
    <vt:lpwstr/>
  </property>
  <property fmtid="{D5CDD505-2E9C-101B-9397-08002B2CF9AE}" pid="291" name="FSC#SKEDITIONREG@103.510:zaznam_vonk_adresati_25">
    <vt:lpwstr/>
  </property>
  <property fmtid="{D5CDD505-2E9C-101B-9397-08002B2CF9AE}" pid="292" name="FSC#SKEDITIONREG@103.510:zaznam_vonk_adresati_26">
    <vt:lpwstr/>
  </property>
  <property fmtid="{D5CDD505-2E9C-101B-9397-08002B2CF9AE}" pid="293" name="FSC#SKEDITIONREG@103.510:zaznam_vonk_adresati_27">
    <vt:lpwstr/>
  </property>
  <property fmtid="{D5CDD505-2E9C-101B-9397-08002B2CF9AE}" pid="294" name="FSC#SKEDITIONREG@103.510:zaznam_vonk_adresati_28">
    <vt:lpwstr/>
  </property>
  <property fmtid="{D5CDD505-2E9C-101B-9397-08002B2CF9AE}" pid="295" name="FSC#SKEDITIONREG@103.510:zaznam_vonk_adresati_29">
    <vt:lpwstr/>
  </property>
  <property fmtid="{D5CDD505-2E9C-101B-9397-08002B2CF9AE}" pid="296" name="FSC#SKEDITIONREG@103.510:zaznam_vonk_adresati_30">
    <vt:lpwstr/>
  </property>
  <property fmtid="{D5CDD505-2E9C-101B-9397-08002B2CF9AE}" pid="297" name="FSC#SKEDITIONREG@103.510:zaznam_vonk_adresati_31">
    <vt:lpwstr/>
  </property>
  <property fmtid="{D5CDD505-2E9C-101B-9397-08002B2CF9AE}" pid="298" name="FSC#SKEDITIONREG@103.510:zaznam_vonk_adresati_32">
    <vt:lpwstr/>
  </property>
  <property fmtid="{D5CDD505-2E9C-101B-9397-08002B2CF9AE}" pid="299" name="FSC#SKEDITIONREG@103.510:zaznam_vonk_adresati_33">
    <vt:lpwstr/>
  </property>
  <property fmtid="{D5CDD505-2E9C-101B-9397-08002B2CF9AE}" pid="300" name="FSC#SKEDITIONREG@103.510:zaznam_vonk_adresati_34">
    <vt:lpwstr/>
  </property>
  <property fmtid="{D5CDD505-2E9C-101B-9397-08002B2CF9AE}" pid="301" name="FSC#SKEDITIONREG@103.510:zaznam_vonk_adresati_35">
    <vt:lpwstr/>
  </property>
  <property fmtid="{D5CDD505-2E9C-101B-9397-08002B2CF9AE}" pid="302" name="FSC#SKEDITIONREG@103.510:Stazovatel">
    <vt:lpwstr/>
  </property>
  <property fmtid="{D5CDD505-2E9C-101B-9397-08002B2CF9AE}" pid="303" name="FSC#SKEDITIONREG@103.510:ProtiKomu">
    <vt:lpwstr/>
  </property>
  <property fmtid="{D5CDD505-2E9C-101B-9397-08002B2CF9AE}" pid="304" name="FSC#SKEDITIONREG@103.510:EvCisloStaz">
    <vt:lpwstr/>
  </property>
  <property fmtid="{D5CDD505-2E9C-101B-9397-08002B2CF9AE}" pid="305" name="FSC#SKEDITIONREG@103.510:jod_AttrDateSkutocnyDatumVydania">
    <vt:lpwstr/>
  </property>
  <property fmtid="{D5CDD505-2E9C-101B-9397-08002B2CF9AE}" pid="306" name="FSC#SKEDITIONREG@103.510:jod_AttrNumCisloZmeny">
    <vt:lpwstr/>
  </property>
  <property fmtid="{D5CDD505-2E9C-101B-9397-08002B2CF9AE}" pid="307" name="FSC#SKEDITIONREG@103.510:jod_AttrStrRegCisloZaznamu">
    <vt:lpwstr/>
  </property>
  <property fmtid="{D5CDD505-2E9C-101B-9397-08002B2CF9AE}" pid="308" name="FSC#SKEDITIONREG@103.510:jod_cislodoc">
    <vt:lpwstr/>
  </property>
  <property fmtid="{D5CDD505-2E9C-101B-9397-08002B2CF9AE}" pid="309" name="FSC#SKEDITIONREG@103.510:jod_druh">
    <vt:lpwstr/>
  </property>
  <property fmtid="{D5CDD505-2E9C-101B-9397-08002B2CF9AE}" pid="310" name="FSC#SKEDITIONREG@103.510:jod_lu">
    <vt:lpwstr/>
  </property>
  <property fmtid="{D5CDD505-2E9C-101B-9397-08002B2CF9AE}" pid="311" name="FSC#SKEDITIONREG@103.510:jod_nazov">
    <vt:lpwstr/>
  </property>
  <property fmtid="{D5CDD505-2E9C-101B-9397-08002B2CF9AE}" pid="312" name="FSC#SKEDITIONREG@103.510:jod_typ">
    <vt:lpwstr/>
  </property>
  <property fmtid="{D5CDD505-2E9C-101B-9397-08002B2CF9AE}" pid="313" name="FSC#SKEDITIONREG@103.510:jod_zh">
    <vt:lpwstr/>
  </property>
  <property fmtid="{D5CDD505-2E9C-101B-9397-08002B2CF9AE}" pid="314" name="FSC#SKEDITIONREG@103.510:jod_sAttrDatePlatnostDo">
    <vt:lpwstr/>
  </property>
  <property fmtid="{D5CDD505-2E9C-101B-9397-08002B2CF9AE}" pid="315" name="FSC#SKEDITIONREG@103.510:jod_sAttrDatePlatnostOd">
    <vt:lpwstr/>
  </property>
  <property fmtid="{D5CDD505-2E9C-101B-9397-08002B2CF9AE}" pid="316" name="FSC#SKEDITIONREG@103.510:jod_sAttrDateUcinnostDoc">
    <vt:lpwstr/>
  </property>
  <property fmtid="{D5CDD505-2E9C-101B-9397-08002B2CF9AE}" pid="317" name="FSC#SKEDITIONREG@103.510:a_telephone">
    <vt:lpwstr/>
  </property>
  <property fmtid="{D5CDD505-2E9C-101B-9397-08002B2CF9AE}" pid="318" name="FSC#SKEDITIONREG@103.510:a_email">
    <vt:lpwstr/>
  </property>
  <property fmtid="{D5CDD505-2E9C-101B-9397-08002B2CF9AE}" pid="319" name="FSC#SKEDITIONREG@103.510:a_nazovOU">
    <vt:lpwstr/>
  </property>
  <property fmtid="{D5CDD505-2E9C-101B-9397-08002B2CF9AE}" pid="320" name="FSC#SKEDITIONREG@103.510:a_veduciOU">
    <vt:lpwstr/>
  </property>
  <property fmtid="{D5CDD505-2E9C-101B-9397-08002B2CF9AE}" pid="321" name="FSC#SKEDITIONREG@103.510:a_nadradeneOU">
    <vt:lpwstr/>
  </property>
  <property fmtid="{D5CDD505-2E9C-101B-9397-08002B2CF9AE}" pid="322" name="FSC#SKEDITIONREG@103.510:a_veduciOd">
    <vt:lpwstr/>
  </property>
  <property fmtid="{D5CDD505-2E9C-101B-9397-08002B2CF9AE}" pid="323" name="FSC#SKEDITIONREG@103.510:a_komu">
    <vt:lpwstr/>
  </property>
  <property fmtid="{D5CDD505-2E9C-101B-9397-08002B2CF9AE}" pid="324" name="FSC#SKEDITIONREG@103.510:a_nasecislo">
    <vt:lpwstr/>
  </property>
  <property fmtid="{D5CDD505-2E9C-101B-9397-08002B2CF9AE}" pid="325" name="FSC#SKEDITIONREG@103.510:a_riaditelOdboru">
    <vt:lpwstr/>
  </property>
  <property fmtid="{D5CDD505-2E9C-101B-9397-08002B2CF9AE}" pid="326" name="FSC#SKEDITIONREG@103.510:zaz_fileresporg_addrstreet">
    <vt:lpwstr/>
  </property>
  <property fmtid="{D5CDD505-2E9C-101B-9397-08002B2CF9AE}" pid="327" name="FSC#SKEDITIONREG@103.510:zaz_fileresporg_addrzipcode">
    <vt:lpwstr/>
  </property>
  <property fmtid="{D5CDD505-2E9C-101B-9397-08002B2CF9AE}" pid="328" name="FSC#SKEDITIONREG@103.510:zaz_fileresporg_addrcity">
    <vt:lpwstr/>
  </property>
  <property fmtid="{D5CDD505-2E9C-101B-9397-08002B2CF9AE}" pid="329" name="FSC#SKMODSYS@103.500:mdnazov">
    <vt:lpwstr/>
  </property>
  <property fmtid="{D5CDD505-2E9C-101B-9397-08002B2CF9AE}" pid="330" name="FSC#SKMODSYS@103.500:mdfileresp">
    <vt:lpwstr/>
  </property>
  <property fmtid="{D5CDD505-2E9C-101B-9397-08002B2CF9AE}" pid="331" name="FSC#SKMODSYS@103.500:mdfileresporg">
    <vt:lpwstr/>
  </property>
  <property fmtid="{D5CDD505-2E9C-101B-9397-08002B2CF9AE}" pid="332" name="FSC#SKMODSYS@103.500:mdcreateat">
    <vt:lpwstr>26. 5. 2026</vt:lpwstr>
  </property>
  <property fmtid="{D5CDD505-2E9C-101B-9397-08002B2CF9AE}" pid="333" name="FSC#SKCP@103.500:cp_AttrPtrOrgUtvar">
    <vt:lpwstr/>
  </property>
  <property fmtid="{D5CDD505-2E9C-101B-9397-08002B2CF9AE}" pid="334" name="FSC#SKCP@103.500:cp_AttrStrEvCisloCP">
    <vt:lpwstr> </vt:lpwstr>
  </property>
  <property fmtid="{D5CDD505-2E9C-101B-9397-08002B2CF9AE}" pid="335" name="FSC#SKCP@103.500:cp_zamestnanec">
    <vt:lpwstr/>
  </property>
  <property fmtid="{D5CDD505-2E9C-101B-9397-08002B2CF9AE}" pid="336" name="FSC#SKCP@103.500:cpt_miestoRokovania">
    <vt:lpwstr/>
  </property>
  <property fmtid="{D5CDD505-2E9C-101B-9397-08002B2CF9AE}" pid="337" name="FSC#SKCP@103.500:cpt_datumCesty">
    <vt:lpwstr/>
  </property>
  <property fmtid="{D5CDD505-2E9C-101B-9397-08002B2CF9AE}" pid="338" name="FSC#SKCP@103.500:cpt_ucelCesty">
    <vt:lpwstr/>
  </property>
  <property fmtid="{D5CDD505-2E9C-101B-9397-08002B2CF9AE}" pid="339" name="FSC#SKCP@103.500:cpz_miestoRokovania">
    <vt:lpwstr/>
  </property>
  <property fmtid="{D5CDD505-2E9C-101B-9397-08002B2CF9AE}" pid="340" name="FSC#SKCP@103.500:cpz_datumCesty">
    <vt:lpwstr> - </vt:lpwstr>
  </property>
  <property fmtid="{D5CDD505-2E9C-101B-9397-08002B2CF9AE}" pid="341" name="FSC#SKCP@103.500:cpz_ucelCesty">
    <vt:lpwstr/>
  </property>
  <property fmtid="{D5CDD505-2E9C-101B-9397-08002B2CF9AE}" pid="342" name="FSC#SKCP@103.500:cpz_datumVypracovania">
    <vt:lpwstr/>
  </property>
  <property fmtid="{D5CDD505-2E9C-101B-9397-08002B2CF9AE}" pid="343" name="FSC#SKCP@103.500:cpz_datPodpSchv1">
    <vt:lpwstr/>
  </property>
  <property fmtid="{D5CDD505-2E9C-101B-9397-08002B2CF9AE}" pid="344" name="FSC#SKCP@103.500:cpz_datPodpSchv2">
    <vt:lpwstr/>
  </property>
  <property fmtid="{D5CDD505-2E9C-101B-9397-08002B2CF9AE}" pid="345" name="FSC#SKCP@103.500:cpz_datPodpSchv3">
    <vt:lpwstr/>
  </property>
  <property fmtid="{D5CDD505-2E9C-101B-9397-08002B2CF9AE}" pid="346" name="FSC#SKCP@103.500:cpz_PodpSchv1">
    <vt:lpwstr/>
  </property>
  <property fmtid="{D5CDD505-2E9C-101B-9397-08002B2CF9AE}" pid="347" name="FSC#SKCP@103.500:cpz_PodpSchv2">
    <vt:lpwstr/>
  </property>
  <property fmtid="{D5CDD505-2E9C-101B-9397-08002B2CF9AE}" pid="348" name="FSC#SKCP@103.500:cpz_PodpSchv3">
    <vt:lpwstr/>
  </property>
  <property fmtid="{D5CDD505-2E9C-101B-9397-08002B2CF9AE}" pid="349" name="FSC#SKCP@103.500:cpz_Funkcia">
    <vt:lpwstr/>
  </property>
  <property fmtid="{D5CDD505-2E9C-101B-9397-08002B2CF9AE}" pid="350" name="FSC#SKCP@103.500:cp_Spolucestujuci">
    <vt:lpwstr/>
  </property>
  <property fmtid="{D5CDD505-2E9C-101B-9397-08002B2CF9AE}" pid="351" name="FSC#SKNAD@103.500:nad_objname">
    <vt:lpwstr/>
  </property>
  <property fmtid="{D5CDD505-2E9C-101B-9397-08002B2CF9AE}" pid="352" name="FSC#SKNAD@103.500:nad_AttrStrNazov">
    <vt:lpwstr/>
  </property>
  <property fmtid="{D5CDD505-2E9C-101B-9397-08002B2CF9AE}" pid="353" name="FSC#SKNAD@103.500:nad_AttrPtrSpracovatel">
    <vt:lpwstr/>
  </property>
  <property fmtid="{D5CDD505-2E9C-101B-9397-08002B2CF9AE}" pid="354" name="FSC#SKNAD@103.500:nad_AttrPtrGestor1">
    <vt:lpwstr/>
  </property>
  <property fmtid="{D5CDD505-2E9C-101B-9397-08002B2CF9AE}" pid="355" name="FSC#SKNAD@103.500:nad_AttrPtrGestor1Funkcia">
    <vt:lpwstr/>
  </property>
  <property fmtid="{D5CDD505-2E9C-101B-9397-08002B2CF9AE}" pid="356" name="FSC#SKNAD@103.500:nad_AttrPtrGestor1OU">
    <vt:lpwstr/>
  </property>
  <property fmtid="{D5CDD505-2E9C-101B-9397-08002B2CF9AE}" pid="357" name="FSC#SKNAD@103.500:nad_AttrPtrGestor2">
    <vt:lpwstr/>
  </property>
  <property fmtid="{D5CDD505-2E9C-101B-9397-08002B2CF9AE}" pid="358" name="FSC#SKNAD@103.500:nad_AttrPtrGestor2Funkcia">
    <vt:lpwstr/>
  </property>
  <property fmtid="{D5CDD505-2E9C-101B-9397-08002B2CF9AE}" pid="359" name="FSC#SKNAD@103.500:nad_schvalil">
    <vt:lpwstr/>
  </property>
  <property fmtid="{D5CDD505-2E9C-101B-9397-08002B2CF9AE}" pid="360" name="FSC#SKNAD@103.500:nad_schvalilfunkcia">
    <vt:lpwstr/>
  </property>
  <property fmtid="{D5CDD505-2E9C-101B-9397-08002B2CF9AE}" pid="361" name="FSC#SKNAD@103.500:nad_vr">
    <vt:lpwstr/>
  </property>
  <property fmtid="{D5CDD505-2E9C-101B-9397-08002B2CF9AE}" pid="362" name="FSC#SKNAD@103.500:nad_AttrDateDatumPodpisania">
    <vt:lpwstr/>
  </property>
  <property fmtid="{D5CDD505-2E9C-101B-9397-08002B2CF9AE}" pid="363" name="FSC#SKNAD@103.500:nad_pripobjname">
    <vt:lpwstr/>
  </property>
  <property fmtid="{D5CDD505-2E9C-101B-9397-08002B2CF9AE}" pid="364" name="FSC#SKNAD@103.500:nad_pripVytvorilKto">
    <vt:lpwstr/>
  </property>
  <property fmtid="{D5CDD505-2E9C-101B-9397-08002B2CF9AE}" pid="365" name="FSC#SKNAD@103.500:nad_pripVytvorilKedy">
    <vt:lpwstr>26.5.2026, 14:50</vt:lpwstr>
  </property>
  <property fmtid="{D5CDD505-2E9C-101B-9397-08002B2CF9AE}" pid="366" name="FSC#SKNAD@103.500:nad_AttrStrCisloNA">
    <vt:lpwstr/>
  </property>
  <property fmtid="{D5CDD505-2E9C-101B-9397-08002B2CF9AE}" pid="367" name="FSC#SKNAD@103.500:nad_AttrDateUcinnaOd">
    <vt:lpwstr/>
  </property>
  <property fmtid="{D5CDD505-2E9C-101B-9397-08002B2CF9AE}" pid="368" name="FSC#SKNAD@103.500:nad_AttrDateUcinnaDo">
    <vt:lpwstr/>
  </property>
  <property fmtid="{D5CDD505-2E9C-101B-9397-08002B2CF9AE}" pid="369" name="FSC#SKNAD@103.500:nad_AttrPtrPredchadzajuceNA">
    <vt:lpwstr/>
  </property>
  <property fmtid="{D5CDD505-2E9C-101B-9397-08002B2CF9AE}" pid="370" name="FSC#SKNAD@103.500:nad_AttrPtrSpracovatelOU">
    <vt:lpwstr/>
  </property>
  <property fmtid="{D5CDD505-2E9C-101B-9397-08002B2CF9AE}" pid="371" name="FSC#SKNAD@103.500:nad_AttrPtrPatriKNA">
    <vt:lpwstr/>
  </property>
  <property fmtid="{D5CDD505-2E9C-101B-9397-08002B2CF9AE}" pid="372" name="FSC#SKNAD@103.500:nad_AttrIntCisloDodatku">
    <vt:lpwstr/>
  </property>
  <property fmtid="{D5CDD505-2E9C-101B-9397-08002B2CF9AE}" pid="373" name="FSC#SKNAD@103.500:nad_AttrPtrSpracVeduci">
    <vt:lpwstr/>
  </property>
  <property fmtid="{D5CDD505-2E9C-101B-9397-08002B2CF9AE}" pid="374" name="FSC#SKNAD@103.500:nad_AttrPtrSpracVeduciOU">
    <vt:lpwstr/>
  </property>
  <property fmtid="{D5CDD505-2E9C-101B-9397-08002B2CF9AE}" pid="375" name="FSC#SKNAD@103.500:nad_spis">
    <vt:lpwstr/>
  </property>
  <property fmtid="{D5CDD505-2E9C-101B-9397-08002B2CF9AE}" pid="376" name="FSC#SKNAD@103.500:nad_spracovatelfunkcia">
    <vt:lpwstr/>
  </property>
  <property fmtid="{D5CDD505-2E9C-101B-9397-08002B2CF9AE}" pid="377" name="FSC#SKNAD@103.500:nad_AttrDatePlatnostiDo">
    <vt:lpwstr/>
  </property>
  <property fmtid="{D5CDD505-2E9C-101B-9397-08002B2CF9AE}" pid="378" name="FSC#SKNAD@103.500:nad_AttrDatePlatnostiOd">
    <vt:lpwstr/>
  </property>
  <property fmtid="{D5CDD505-2E9C-101B-9397-08002B2CF9AE}" pid="379" name="FSC#SKPUPP@103.500:pupp_riaditelPorady">
    <vt:lpwstr/>
  </property>
  <property fmtid="{D5CDD505-2E9C-101B-9397-08002B2CF9AE}" pid="380" name="FSC#SKPUPP@103.500:pupp_cisloporady">
    <vt:lpwstr/>
  </property>
  <property fmtid="{D5CDD505-2E9C-101B-9397-08002B2CF9AE}" pid="381" name="FSC#SKPUPP@103.500:pupp_konanieOHodine">
    <vt:lpwstr/>
  </property>
  <property fmtid="{D5CDD505-2E9C-101B-9397-08002B2CF9AE}" pid="382" name="FSC#SKPUPP@103.500:pupp_datPorMesiacString">
    <vt:lpwstr/>
  </property>
  <property fmtid="{D5CDD505-2E9C-101B-9397-08002B2CF9AE}" pid="383" name="FSC#SKPUPP@103.500:pupp_datumporady">
    <vt:lpwstr/>
  </property>
  <property fmtid="{D5CDD505-2E9C-101B-9397-08002B2CF9AE}" pid="384" name="FSC#SKPUPP@103.500:pupp_konaniedo">
    <vt:lpwstr/>
  </property>
  <property fmtid="{D5CDD505-2E9C-101B-9397-08002B2CF9AE}" pid="385" name="FSC#SKPUPP@103.500:pupp_konanieod">
    <vt:lpwstr/>
  </property>
  <property fmtid="{D5CDD505-2E9C-101B-9397-08002B2CF9AE}" pid="386" name="FSC#SKPUPP@103.500:pupp_menopp">
    <vt:lpwstr/>
  </property>
  <property fmtid="{D5CDD505-2E9C-101B-9397-08002B2CF9AE}" pid="387" name="FSC#SKPUPP@103.500:pupp_miestokonania">
    <vt:lpwstr/>
  </property>
  <property fmtid="{D5CDD505-2E9C-101B-9397-08002B2CF9AE}" pid="388" name="FSC#SKPUPP@103.500:pupp_temaporady">
    <vt:lpwstr/>
  </property>
  <property fmtid="{D5CDD505-2E9C-101B-9397-08002B2CF9AE}" pid="389" name="FSC#SKPUPP@103.500:pupp_ucastnici">
    <vt:lpwstr/>
  </property>
  <property fmtid="{D5CDD505-2E9C-101B-9397-08002B2CF9AE}" pid="390" name="FSC#SKPUPP@103.500:pupp_ulohy">
    <vt:lpwstr>test</vt:lpwstr>
  </property>
  <property fmtid="{D5CDD505-2E9C-101B-9397-08002B2CF9AE}" pid="391" name="FSC#SKPUPP@103.500:pupp_ucastnici_funkcie">
    <vt:lpwstr/>
  </property>
  <property fmtid="{D5CDD505-2E9C-101B-9397-08002B2CF9AE}" pid="392" name="FSC#SKPUPP@103.500:pupp_nazov_ulohy">
    <vt:lpwstr/>
  </property>
  <property fmtid="{D5CDD505-2E9C-101B-9397-08002B2CF9AE}" pid="393" name="FSC#SKPUPP@103.500:pupp_cislo_ulohy">
    <vt:lpwstr/>
  </property>
  <property fmtid="{D5CDD505-2E9C-101B-9397-08002B2CF9AE}" pid="394" name="FSC#SKPUPP@103.500:pupp_riesitel_ulohy">
    <vt:lpwstr/>
  </property>
  <property fmtid="{D5CDD505-2E9C-101B-9397-08002B2CF9AE}" pid="395" name="FSC#SKPUPP@103.500:pupp_vybavit_ulohy">
    <vt:lpwstr/>
  </property>
  <property fmtid="{D5CDD505-2E9C-101B-9397-08002B2CF9AE}" pid="396" name="FSC#SKPUPP@103.500:pupp_orgutvar">
    <vt:lpwstr/>
  </property>
  <property fmtid="{D5CDD505-2E9C-101B-9397-08002B2CF9AE}" pid="397" name="FSC#COOELAK@1.1001:Subject">
    <vt:lpwstr/>
  </property>
  <property fmtid="{D5CDD505-2E9C-101B-9397-08002B2CF9AE}" pid="398" name="FSC#COOELAK@1.1001:FileReference">
    <vt:lpwstr/>
  </property>
  <property fmtid="{D5CDD505-2E9C-101B-9397-08002B2CF9AE}" pid="399" name="FSC#COOELAK@1.1001:FileRefYear">
    <vt:lpwstr/>
  </property>
  <property fmtid="{D5CDD505-2E9C-101B-9397-08002B2CF9AE}" pid="400" name="FSC#COOELAK@1.1001:FileRefOrdinal">
    <vt:lpwstr/>
  </property>
  <property fmtid="{D5CDD505-2E9C-101B-9397-08002B2CF9AE}" pid="401" name="FSC#COOELAK@1.1001:FileRefOU">
    <vt:lpwstr/>
  </property>
  <property fmtid="{D5CDD505-2E9C-101B-9397-08002B2CF9AE}" pid="402" name="FSC#COOELAK@1.1001:Organization">
    <vt:lpwstr/>
  </property>
  <property fmtid="{D5CDD505-2E9C-101B-9397-08002B2CF9AE}" pid="403" name="FSC#COOELAK@1.1001:Owner">
    <vt:lpwstr>Mgr. Agáta Štoselová</vt:lpwstr>
  </property>
  <property fmtid="{D5CDD505-2E9C-101B-9397-08002B2CF9AE}" pid="404" name="FSC#COOELAK@1.1001:OwnerExtension">
    <vt:lpwstr/>
  </property>
  <property fmtid="{D5CDD505-2E9C-101B-9397-08002B2CF9AE}" pid="405" name="FSC#COOELAK@1.1001:OwnerFaxExtension">
    <vt:lpwstr/>
  </property>
  <property fmtid="{D5CDD505-2E9C-101B-9397-08002B2CF9AE}" pid="406" name="FSC#COOELAK@1.1001:DispatchedBy">
    <vt:lpwstr/>
  </property>
  <property fmtid="{D5CDD505-2E9C-101B-9397-08002B2CF9AE}" pid="407" name="FSC#COOELAK@1.1001:DispatchedAt">
    <vt:lpwstr/>
  </property>
  <property fmtid="{D5CDD505-2E9C-101B-9397-08002B2CF9AE}" pid="408" name="FSC#COOELAK@1.1001:ApprovedBy">
    <vt:lpwstr/>
  </property>
  <property fmtid="{D5CDD505-2E9C-101B-9397-08002B2CF9AE}" pid="409" name="FSC#COOELAK@1.1001:ApprovedAt">
    <vt:lpwstr/>
  </property>
  <property fmtid="{D5CDD505-2E9C-101B-9397-08002B2CF9AE}" pid="410" name="FSC#COOELAK@1.1001:Department">
    <vt:lpwstr>273 (Odbor pre zadávanie nadlimitných zákaziek)</vt:lpwstr>
  </property>
  <property fmtid="{D5CDD505-2E9C-101B-9397-08002B2CF9AE}" pid="411" name="FSC#COOELAK@1.1001:CreatedAt">
    <vt:lpwstr>26.05.2026</vt:lpwstr>
  </property>
  <property fmtid="{D5CDD505-2E9C-101B-9397-08002B2CF9AE}" pid="412" name="FSC#COOELAK@1.1001:OU">
    <vt:lpwstr>273 (Odbor pre zadávanie nadlimitných zákaziek)</vt:lpwstr>
  </property>
  <property fmtid="{D5CDD505-2E9C-101B-9397-08002B2CF9AE}" pid="413" name="FSC#COOELAK@1.1001:Priority">
    <vt:lpwstr> ()</vt:lpwstr>
  </property>
  <property fmtid="{D5CDD505-2E9C-101B-9397-08002B2CF9AE}" pid="414" name="FSC#COOELAK@1.1001:ObjBarCode">
    <vt:lpwstr>*COO.2203.101.4.1124964*</vt:lpwstr>
  </property>
  <property fmtid="{D5CDD505-2E9C-101B-9397-08002B2CF9AE}" pid="415" name="FSC#COOELAK@1.1001:RefBarCode">
    <vt:lpwstr/>
  </property>
  <property fmtid="{D5CDD505-2E9C-101B-9397-08002B2CF9AE}" pid="416" name="FSC#COOELAK@1.1001:FileRefBarCode">
    <vt:lpwstr>**</vt:lpwstr>
  </property>
  <property fmtid="{D5CDD505-2E9C-101B-9397-08002B2CF9AE}" pid="417" name="FSC#COOELAK@1.1001:ExternalRef">
    <vt:lpwstr/>
  </property>
  <property fmtid="{D5CDD505-2E9C-101B-9397-08002B2CF9AE}" pid="418" name="FSC#COOELAK@1.1001:IncomingNumber">
    <vt:lpwstr/>
  </property>
  <property fmtid="{D5CDD505-2E9C-101B-9397-08002B2CF9AE}" pid="419" name="FSC#COOELAK@1.1001:IncomingSubject">
    <vt:lpwstr/>
  </property>
  <property fmtid="{D5CDD505-2E9C-101B-9397-08002B2CF9AE}" pid="420" name="FSC#COOELAK@1.1001:ProcessResponsible">
    <vt:lpwstr/>
  </property>
  <property fmtid="{D5CDD505-2E9C-101B-9397-08002B2CF9AE}" pid="421" name="FSC#COOELAK@1.1001:ProcessResponsiblePhone">
    <vt:lpwstr/>
  </property>
  <property fmtid="{D5CDD505-2E9C-101B-9397-08002B2CF9AE}" pid="422" name="FSC#COOELAK@1.1001:ProcessResponsibleMail">
    <vt:lpwstr/>
  </property>
  <property fmtid="{D5CDD505-2E9C-101B-9397-08002B2CF9AE}" pid="423" name="FSC#COOELAK@1.1001:ProcessResponsibleFax">
    <vt:lpwstr/>
  </property>
  <property fmtid="{D5CDD505-2E9C-101B-9397-08002B2CF9AE}" pid="424" name="FSC#COOELAK@1.1001:ApproverFirstName">
    <vt:lpwstr/>
  </property>
  <property fmtid="{D5CDD505-2E9C-101B-9397-08002B2CF9AE}" pid="425" name="FSC#COOELAK@1.1001:ApproverSurName">
    <vt:lpwstr/>
  </property>
  <property fmtid="{D5CDD505-2E9C-101B-9397-08002B2CF9AE}" pid="426" name="FSC#COOELAK@1.1001:ApproverTitle">
    <vt:lpwstr/>
  </property>
  <property fmtid="{D5CDD505-2E9C-101B-9397-08002B2CF9AE}" pid="427" name="FSC#COOELAK@1.1001:ExternalDate">
    <vt:lpwstr/>
  </property>
  <property fmtid="{D5CDD505-2E9C-101B-9397-08002B2CF9AE}" pid="428" name="FSC#COOELAK@1.1001:SettlementApprovedAt">
    <vt:lpwstr/>
  </property>
  <property fmtid="{D5CDD505-2E9C-101B-9397-08002B2CF9AE}" pid="429" name="FSC#COOELAK@1.1001:BaseNumber">
    <vt:lpwstr/>
  </property>
  <property fmtid="{D5CDD505-2E9C-101B-9397-08002B2CF9AE}" pid="430" name="FSC#COOELAK@1.1001:CurrentUserRolePos">
    <vt:lpwstr>referent 2</vt:lpwstr>
  </property>
  <property fmtid="{D5CDD505-2E9C-101B-9397-08002B2CF9AE}" pid="431" name="FSC#COOELAK@1.1001:CurrentUserEmail">
    <vt:lpwstr>AGATA.STOSELOVA@MFSR.SK</vt:lpwstr>
  </property>
  <property fmtid="{D5CDD505-2E9C-101B-9397-08002B2CF9AE}" pid="432" name="FSC#ELAKGOV@1.1001:PersonalSubjGender">
    <vt:lpwstr/>
  </property>
  <property fmtid="{D5CDD505-2E9C-101B-9397-08002B2CF9AE}" pid="433" name="FSC#ELAKGOV@1.1001:PersonalSubjFirstName">
    <vt:lpwstr/>
  </property>
  <property fmtid="{D5CDD505-2E9C-101B-9397-08002B2CF9AE}" pid="434" name="FSC#ELAKGOV@1.1001:PersonalSubjSurName">
    <vt:lpwstr/>
  </property>
  <property fmtid="{D5CDD505-2E9C-101B-9397-08002B2CF9AE}" pid="435" name="FSC#ELAKGOV@1.1001:PersonalSubjSalutation">
    <vt:lpwstr/>
  </property>
  <property fmtid="{D5CDD505-2E9C-101B-9397-08002B2CF9AE}" pid="436" name="FSC#ELAKGOV@1.1001:PersonalSubjAddress">
    <vt:lpwstr/>
  </property>
  <property fmtid="{D5CDD505-2E9C-101B-9397-08002B2CF9AE}" pid="437" name="FSC#ATSTATECFG@1.1001:Office">
    <vt:lpwstr/>
  </property>
  <property fmtid="{D5CDD505-2E9C-101B-9397-08002B2CF9AE}" pid="438" name="FSC#ATSTATECFG@1.1001:Agent">
    <vt:lpwstr/>
  </property>
  <property fmtid="{D5CDD505-2E9C-101B-9397-08002B2CF9AE}" pid="439" name="FSC#ATSTATECFG@1.1001:AgentPhone">
    <vt:lpwstr/>
  </property>
  <property fmtid="{D5CDD505-2E9C-101B-9397-08002B2CF9AE}" pid="440" name="FSC#ATSTATECFG@1.1001:DepartmentFax">
    <vt:lpwstr/>
  </property>
  <property fmtid="{D5CDD505-2E9C-101B-9397-08002B2CF9AE}" pid="441" name="FSC#ATSTATECFG@1.1001:DepartmentEmail">
    <vt:lpwstr/>
  </property>
  <property fmtid="{D5CDD505-2E9C-101B-9397-08002B2CF9AE}" pid="442" name="FSC#ATSTATECFG@1.1001:SubfileDate">
    <vt:lpwstr/>
  </property>
  <property fmtid="{D5CDD505-2E9C-101B-9397-08002B2CF9AE}" pid="443" name="FSC#ATSTATECFG@1.1001:SubfileSubject">
    <vt:lpwstr/>
  </property>
  <property fmtid="{D5CDD505-2E9C-101B-9397-08002B2CF9AE}" pid="444" name="FSC#ATSTATECFG@1.1001:DepartmentZipCode">
    <vt:lpwstr/>
  </property>
  <property fmtid="{D5CDD505-2E9C-101B-9397-08002B2CF9AE}" pid="445" name="FSC#ATSTATECFG@1.1001:DepartmentCountry">
    <vt:lpwstr/>
  </property>
  <property fmtid="{D5CDD505-2E9C-101B-9397-08002B2CF9AE}" pid="446" name="FSC#ATSTATECFG@1.1001:DepartmentCity">
    <vt:lpwstr/>
  </property>
  <property fmtid="{D5CDD505-2E9C-101B-9397-08002B2CF9AE}" pid="447" name="FSC#ATSTATECFG@1.1001:DepartmentStreet">
    <vt:lpwstr/>
  </property>
  <property fmtid="{D5CDD505-2E9C-101B-9397-08002B2CF9AE}" pid="448" name="FSC#CCAPRECONFIGG@15.1001:DepartmentON">
    <vt:lpwstr/>
  </property>
  <property fmtid="{D5CDD505-2E9C-101B-9397-08002B2CF9AE}" pid="449" name="FSC#CCAPRECONFIGG@15.1001:DepartmentWebsite">
    <vt:lpwstr/>
  </property>
  <property fmtid="{D5CDD505-2E9C-101B-9397-08002B2CF9AE}" pid="450" name="FSC#ATSTATECFG@1.1001:DepartmentDVR">
    <vt:lpwstr/>
  </property>
  <property fmtid="{D5CDD505-2E9C-101B-9397-08002B2CF9AE}" pid="451" name="FSC#ATSTATECFG@1.1001:DepartmentUID">
    <vt:lpwstr/>
  </property>
  <property fmtid="{D5CDD505-2E9C-101B-9397-08002B2CF9AE}" pid="452" name="FSC#ATSTATECFG@1.1001:SubfileReference">
    <vt:lpwstr/>
  </property>
  <property fmtid="{D5CDD505-2E9C-101B-9397-08002B2CF9AE}" pid="453" name="FSC#ATSTATECFG@1.1001:Clause">
    <vt:lpwstr/>
  </property>
  <property fmtid="{D5CDD505-2E9C-101B-9397-08002B2CF9AE}" pid="454" name="FSC#ATSTATECFG@1.1001:ApprovedSignature">
    <vt:lpwstr/>
  </property>
  <property fmtid="{D5CDD505-2E9C-101B-9397-08002B2CF9AE}" pid="455" name="FSC#ATSTATECFG@1.1001:BankAccount">
    <vt:lpwstr/>
  </property>
  <property fmtid="{D5CDD505-2E9C-101B-9397-08002B2CF9AE}" pid="456" name="FSC#ATSTATECFG@1.1001:BankAccountOwner">
    <vt:lpwstr/>
  </property>
  <property fmtid="{D5CDD505-2E9C-101B-9397-08002B2CF9AE}" pid="457" name="FSC#ATSTATECFG@1.1001:BankInstitute">
    <vt:lpwstr/>
  </property>
  <property fmtid="{D5CDD505-2E9C-101B-9397-08002B2CF9AE}" pid="458" name="FSC#ATSTATECFG@1.1001:BankAccountID">
    <vt:lpwstr/>
  </property>
  <property fmtid="{D5CDD505-2E9C-101B-9397-08002B2CF9AE}" pid="459" name="FSC#ATSTATECFG@1.1001:BankAccountIBAN">
    <vt:lpwstr/>
  </property>
  <property fmtid="{D5CDD505-2E9C-101B-9397-08002B2CF9AE}" pid="460" name="FSC#ATSTATECFG@1.1001:BankAccountBIC">
    <vt:lpwstr/>
  </property>
  <property fmtid="{D5CDD505-2E9C-101B-9397-08002B2CF9AE}" pid="461" name="FSC#ATSTATECFG@1.1001:BankName">
    <vt:lpwstr/>
  </property>
  <property fmtid="{D5CDD505-2E9C-101B-9397-08002B2CF9AE}" pid="462" name="FSC#COOELAK@1.1001:ObjectAddressees">
    <vt:lpwstr/>
  </property>
  <property fmtid="{D5CDD505-2E9C-101B-9397-08002B2CF9AE}" pid="463" name="FSC#COOELAK@1.1001:replyreference">
    <vt:lpwstr/>
  </property>
  <property fmtid="{D5CDD505-2E9C-101B-9397-08002B2CF9AE}" pid="464" name="FSC#COOELAK@1.1001:OfficeHours">
    <vt:lpwstr/>
  </property>
  <property fmtid="{D5CDD505-2E9C-101B-9397-08002B2CF9AE}" pid="465" name="FSC#COOELAK@1.1001:FileRefOULong">
    <vt:lpwstr/>
  </property>
  <property fmtid="{D5CDD505-2E9C-101B-9397-08002B2CF9AE}" pid="466" name="FSC#COOSYSTEM@1.1:Container">
    <vt:lpwstr>COO.2203.101.4.1124964</vt:lpwstr>
  </property>
  <property fmtid="{D5CDD505-2E9C-101B-9397-08002B2CF9AE}" pid="467" name="FSC#FSCFOLIO@1.1001:docpropproject">
    <vt:lpwstr/>
  </property>
</Properties>
</file>