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3B00BBEE" w:rsidR="00D976B4" w:rsidRDefault="00D95057" w:rsidP="00986FB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9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013308">
        <w:rPr>
          <w:rFonts w:ascii="Cambria" w:hAnsi="Cambria" w:cs="Arial"/>
          <w:b/>
          <w:bCs/>
          <w:sz w:val="22"/>
          <w:szCs w:val="22"/>
        </w:rPr>
        <w:t>ZG</w:t>
      </w:r>
      <w:r w:rsidR="009C74C5">
        <w:rPr>
          <w:rFonts w:ascii="Cambria" w:hAnsi="Cambria" w:cs="Arial"/>
          <w:b/>
          <w:bCs/>
          <w:sz w:val="22"/>
          <w:szCs w:val="22"/>
        </w:rPr>
        <w:t>.</w:t>
      </w:r>
      <w:r w:rsidR="00580D7C">
        <w:rPr>
          <w:rFonts w:ascii="Cambria" w:hAnsi="Cambria" w:cs="Arial"/>
          <w:b/>
          <w:bCs/>
          <w:sz w:val="22"/>
          <w:szCs w:val="22"/>
        </w:rPr>
        <w:t>270.</w:t>
      </w:r>
      <w:r w:rsidR="00405CAB">
        <w:rPr>
          <w:rFonts w:ascii="Cambria" w:hAnsi="Cambria" w:cs="Arial"/>
          <w:b/>
          <w:bCs/>
          <w:sz w:val="22"/>
          <w:szCs w:val="22"/>
        </w:rPr>
        <w:t>2</w:t>
      </w:r>
      <w:r w:rsidR="00580D7C">
        <w:rPr>
          <w:rFonts w:ascii="Cambria" w:hAnsi="Cambria" w:cs="Arial"/>
          <w:b/>
          <w:bCs/>
          <w:sz w:val="22"/>
          <w:szCs w:val="22"/>
        </w:rPr>
        <w:t>.202</w:t>
      </w:r>
      <w:r w:rsidR="001E330B">
        <w:rPr>
          <w:rFonts w:ascii="Cambria" w:hAnsi="Cambria" w:cs="Arial"/>
          <w:b/>
          <w:bCs/>
          <w:sz w:val="22"/>
          <w:szCs w:val="22"/>
        </w:rPr>
        <w:t>6</w:t>
      </w:r>
      <w:r w:rsidR="00013308">
        <w:rPr>
          <w:rFonts w:ascii="Cambria" w:hAnsi="Cambria" w:cs="Arial"/>
          <w:b/>
          <w:bCs/>
          <w:sz w:val="22"/>
          <w:szCs w:val="22"/>
        </w:rPr>
        <w:t>.RS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34595BCF" w:rsidR="00D976B4" w:rsidRDefault="003A652D" w:rsidP="006C5C8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6C5C88">
        <w:rPr>
          <w:rFonts w:ascii="Cambria" w:hAnsi="Cambria" w:cs="Arial"/>
          <w:b/>
          <w:bCs/>
          <w:sz w:val="22"/>
          <w:szCs w:val="22"/>
        </w:rPr>
        <w:t>USŁUG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516E6C0" w:rsidR="00D976B4" w:rsidRPr="00D95057" w:rsidRDefault="003A652D" w:rsidP="00580D7C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</w:t>
      </w:r>
      <w:r w:rsidR="00596305">
        <w:rPr>
          <w:rFonts w:ascii="Cambria" w:hAnsi="Cambria" w:cs="Arial"/>
          <w:bCs/>
          <w:sz w:val="22"/>
          <w:szCs w:val="22"/>
        </w:rPr>
        <w:t>z ubieganiem się o udzielenie</w:t>
      </w:r>
      <w:r>
        <w:rPr>
          <w:rFonts w:ascii="Cambria" w:hAnsi="Cambria" w:cs="Arial"/>
          <w:bCs/>
          <w:sz w:val="22"/>
          <w:szCs w:val="22"/>
        </w:rPr>
        <w:t xml:space="preserve"> zamówienia publicznego prowadzonym </w:t>
      </w:r>
      <w:r w:rsidR="00405CAB" w:rsidRPr="00405CAB">
        <w:rPr>
          <w:rFonts w:ascii="Cambria" w:hAnsi="Cambria" w:cs="Arial"/>
          <w:bCs/>
          <w:sz w:val="22"/>
          <w:szCs w:val="22"/>
        </w:rPr>
        <w:t>w trybie zamówienia z wolnej ręki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9D2564" w:rsidRPr="009D2564">
        <w:rPr>
          <w:rFonts w:ascii="Cambria" w:hAnsi="Cambria" w:cs="Arial"/>
          <w:b/>
          <w:i/>
          <w:sz w:val="22"/>
          <w:szCs w:val="22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 leśnictwa do zmian klimatu – mała retencja oraz przeciwdziałanie erozji wodnej na terenach nizinnych – kontynuacja (MRN3).</w:t>
      </w:r>
      <w:r w:rsidR="009D2564" w:rsidRPr="009D2564">
        <w:rPr>
          <w:rFonts w:ascii="Cambria" w:hAnsi="Cambria" w:cs="Arial"/>
          <w:b/>
          <w:bCs/>
          <w:iCs/>
          <w:sz w:val="22"/>
          <w:szCs w:val="22"/>
        </w:rPr>
        <w:t>”</w:t>
      </w:r>
      <w:r w:rsidR="009C74C5" w:rsidRPr="00D95057">
        <w:rPr>
          <w:rFonts w:ascii="Cambria" w:hAnsi="Cambria" w:cs="Arial"/>
          <w:bCs/>
          <w:iCs/>
          <w:sz w:val="22"/>
          <w:szCs w:val="22"/>
        </w:rPr>
        <w:t>,</w:t>
      </w:r>
      <w:r w:rsidR="009C74C5" w:rsidRPr="00D95057"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95057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7D44FB1" w:rsidR="00D976B4" w:rsidRDefault="003A652D" w:rsidP="006C5C8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6C5C88">
        <w:rPr>
          <w:rFonts w:ascii="Cambria" w:hAnsi="Cambria" w:cs="Arial"/>
          <w:bCs/>
          <w:sz w:val="22"/>
          <w:szCs w:val="22"/>
        </w:rPr>
        <w:t>usługi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0DA5B4B7" w14:textId="479A0B31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074"/>
        <w:gridCol w:w="1684"/>
        <w:gridCol w:w="1683"/>
        <w:gridCol w:w="5215"/>
        <w:gridCol w:w="2187"/>
      </w:tblGrid>
      <w:tr w:rsidR="00620E26" w:rsidRPr="006A07EB" w14:paraId="76199381" w14:textId="70747DB9" w:rsidTr="00620E26">
        <w:trPr>
          <w:trHeight w:val="552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620E26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6CDF0E4F" w:rsidR="00620E26" w:rsidRDefault="00620E26" w:rsidP="00580D7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232AE0" w:rsidR="00620E26" w:rsidRDefault="00620E26" w:rsidP="00580D7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usługa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5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5DFEA461" w:rsidR="00620E26" w:rsidRDefault="00620E26" w:rsidP="00580D7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usług*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620E26" w:rsidRPr="006A07EB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620E26" w14:paraId="095D51E5" w14:textId="137BC38D" w:rsidTr="00620E26">
        <w:trPr>
          <w:trHeight w:val="433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620E26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620E26" w:rsidRDefault="00620E2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5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20E26" w14:paraId="00D92953" w14:textId="26994658" w:rsidTr="00620E26">
        <w:trPr>
          <w:trHeight w:val="49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620E26" w:rsidRDefault="00620E26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20E26" w14:paraId="5ED83FA8" w14:textId="7FB58C1F" w:rsidTr="00620E26">
        <w:trPr>
          <w:trHeight w:val="49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620E26" w:rsidRDefault="00620E26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620E26" w:rsidRDefault="00620E2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5504520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 w:rsidR="00986FB1">
        <w:rPr>
          <w:rFonts w:ascii="Cambria" w:hAnsi="Cambria"/>
          <w:bCs/>
          <w:sz w:val="21"/>
          <w:szCs w:val="21"/>
        </w:rPr>
        <w:t>określonego w pkt 6</w:t>
      </w:r>
      <w:r>
        <w:rPr>
          <w:rFonts w:ascii="Cambria" w:hAnsi="Cambria"/>
          <w:bCs/>
          <w:sz w:val="21"/>
          <w:szCs w:val="21"/>
        </w:rPr>
        <w:t>.1 ppkt 4) lit a) SWZ.</w:t>
      </w:r>
    </w:p>
    <w:p w14:paraId="2B171ADD" w14:textId="34F954F9" w:rsidR="001B6F3A" w:rsidRDefault="001B6F3A" w:rsidP="006C5C88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lastRenderedPageBreak/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C5C88">
        <w:rPr>
          <w:rFonts w:ascii="Cambria" w:hAnsi="Cambria"/>
          <w:b/>
          <w:bCs/>
          <w:sz w:val="21"/>
          <w:szCs w:val="21"/>
        </w:rPr>
        <w:t>usług</w:t>
      </w:r>
      <w:r w:rsidR="006A6279">
        <w:rPr>
          <w:rFonts w:ascii="Cambria" w:hAnsi="Cambria"/>
          <w:b/>
          <w:bCs/>
          <w:sz w:val="21"/>
          <w:szCs w:val="21"/>
        </w:rPr>
        <w:t xml:space="preserve">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C5C88">
        <w:rPr>
          <w:rFonts w:ascii="Cambria" w:hAnsi="Cambria"/>
          <w:b/>
          <w:bCs/>
          <w:sz w:val="21"/>
          <w:szCs w:val="21"/>
        </w:rPr>
        <w:t>usług</w:t>
      </w:r>
      <w:r w:rsidR="0024722B">
        <w:rPr>
          <w:rFonts w:ascii="Cambria" w:hAnsi="Cambria"/>
          <w:b/>
          <w:bCs/>
          <w:sz w:val="21"/>
          <w:szCs w:val="21"/>
        </w:rPr>
        <w:t xml:space="preserve">, </w:t>
      </w:r>
      <w:r>
        <w:rPr>
          <w:rFonts w:ascii="Cambria" w:hAnsi="Cambria"/>
          <w:b/>
          <w:bCs/>
          <w:sz w:val="21"/>
          <w:szCs w:val="21"/>
        </w:rPr>
        <w:t xml:space="preserve">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B04B" w14:textId="77777777" w:rsidR="00B159FB" w:rsidRDefault="00B159FB">
      <w:r>
        <w:separator/>
      </w:r>
    </w:p>
  </w:endnote>
  <w:endnote w:type="continuationSeparator" w:id="0">
    <w:p w14:paraId="60106435" w14:textId="77777777" w:rsidR="00B159FB" w:rsidRDefault="00B1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5C1348F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9505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997A7" w14:textId="77777777" w:rsidR="00B159FB" w:rsidRDefault="00B159FB">
      <w:r>
        <w:separator/>
      </w:r>
    </w:p>
  </w:footnote>
  <w:footnote w:type="continuationSeparator" w:id="0">
    <w:p w14:paraId="7C9354C8" w14:textId="77777777" w:rsidR="00B159FB" w:rsidRDefault="00B15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70D1" w14:textId="255AA257" w:rsidR="00FF636F" w:rsidRDefault="009D2564" w:rsidP="00580D7C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2112B9DA" wp14:editId="6670964B">
          <wp:extent cx="6165215" cy="879654"/>
          <wp:effectExtent l="0" t="0" r="6985" b="0"/>
          <wp:docPr id="13885508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242" cy="8873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43F372" w14:textId="77777777" w:rsidR="00FF636F" w:rsidRDefault="00FF636F" w:rsidP="00FF636F">
    <w:pPr>
      <w:pStyle w:val="Nagwek"/>
      <w:jc w:val="center"/>
    </w:pPr>
    <w:r w:rsidRPr="005837B5">
      <w:rPr>
        <w:rFonts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08BCF32E" w14:textId="3EC676C5" w:rsidR="00CA2418" w:rsidRDefault="00CA2418" w:rsidP="00CA2418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13308"/>
    <w:rsid w:val="000410A1"/>
    <w:rsid w:val="000538A8"/>
    <w:rsid w:val="0007011B"/>
    <w:rsid w:val="000D0191"/>
    <w:rsid w:val="00111A6A"/>
    <w:rsid w:val="0012322A"/>
    <w:rsid w:val="00153414"/>
    <w:rsid w:val="001557A5"/>
    <w:rsid w:val="00166E50"/>
    <w:rsid w:val="00177609"/>
    <w:rsid w:val="00177BCD"/>
    <w:rsid w:val="001B6F3A"/>
    <w:rsid w:val="001E330B"/>
    <w:rsid w:val="0022460C"/>
    <w:rsid w:val="0024722B"/>
    <w:rsid w:val="00251781"/>
    <w:rsid w:val="0026588E"/>
    <w:rsid w:val="002828C7"/>
    <w:rsid w:val="0028445F"/>
    <w:rsid w:val="002A5158"/>
    <w:rsid w:val="002C3378"/>
    <w:rsid w:val="002D6014"/>
    <w:rsid w:val="003028CD"/>
    <w:rsid w:val="0033696A"/>
    <w:rsid w:val="00383611"/>
    <w:rsid w:val="00384032"/>
    <w:rsid w:val="003A1C11"/>
    <w:rsid w:val="003A652D"/>
    <w:rsid w:val="003B6E52"/>
    <w:rsid w:val="003E7C44"/>
    <w:rsid w:val="00405CAB"/>
    <w:rsid w:val="0041003C"/>
    <w:rsid w:val="00450BEF"/>
    <w:rsid w:val="00580D7C"/>
    <w:rsid w:val="00596305"/>
    <w:rsid w:val="005A47A0"/>
    <w:rsid w:val="005E47DA"/>
    <w:rsid w:val="00620E26"/>
    <w:rsid w:val="00661664"/>
    <w:rsid w:val="006905ED"/>
    <w:rsid w:val="006A07EB"/>
    <w:rsid w:val="006A6279"/>
    <w:rsid w:val="006C1627"/>
    <w:rsid w:val="006C5C88"/>
    <w:rsid w:val="006F62F5"/>
    <w:rsid w:val="00700AD6"/>
    <w:rsid w:val="00724F8D"/>
    <w:rsid w:val="00754447"/>
    <w:rsid w:val="0081477F"/>
    <w:rsid w:val="00885A0A"/>
    <w:rsid w:val="008F0477"/>
    <w:rsid w:val="008F1C34"/>
    <w:rsid w:val="00912126"/>
    <w:rsid w:val="0094788F"/>
    <w:rsid w:val="0096642B"/>
    <w:rsid w:val="009743D1"/>
    <w:rsid w:val="00986FB1"/>
    <w:rsid w:val="009C35D0"/>
    <w:rsid w:val="009C74C5"/>
    <w:rsid w:val="009D2564"/>
    <w:rsid w:val="00A56AD3"/>
    <w:rsid w:val="00AA6446"/>
    <w:rsid w:val="00B121A2"/>
    <w:rsid w:val="00B159FB"/>
    <w:rsid w:val="00B61057"/>
    <w:rsid w:val="00B67D34"/>
    <w:rsid w:val="00B9169A"/>
    <w:rsid w:val="00B939B1"/>
    <w:rsid w:val="00BD019D"/>
    <w:rsid w:val="00C0074C"/>
    <w:rsid w:val="00C304F8"/>
    <w:rsid w:val="00C337EA"/>
    <w:rsid w:val="00CA2418"/>
    <w:rsid w:val="00CA6C95"/>
    <w:rsid w:val="00CC657D"/>
    <w:rsid w:val="00D136B1"/>
    <w:rsid w:val="00D57D9E"/>
    <w:rsid w:val="00D61299"/>
    <w:rsid w:val="00D7550B"/>
    <w:rsid w:val="00D8325C"/>
    <w:rsid w:val="00D95057"/>
    <w:rsid w:val="00D976B4"/>
    <w:rsid w:val="00DD2607"/>
    <w:rsid w:val="00DE72F6"/>
    <w:rsid w:val="00DE7F68"/>
    <w:rsid w:val="00DF1982"/>
    <w:rsid w:val="00E1396D"/>
    <w:rsid w:val="00E3031D"/>
    <w:rsid w:val="00E816F1"/>
    <w:rsid w:val="00EE3310"/>
    <w:rsid w:val="00F42EA2"/>
    <w:rsid w:val="00F52626"/>
    <w:rsid w:val="00F6499F"/>
    <w:rsid w:val="00F70E6A"/>
    <w:rsid w:val="00F95B11"/>
    <w:rsid w:val="00FA051F"/>
    <w:rsid w:val="00FC3C19"/>
    <w:rsid w:val="00FF636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Szafran</dc:creator>
  <cp:lastModifiedBy>Radosław Szafran</cp:lastModifiedBy>
  <cp:revision>21</cp:revision>
  <cp:lastPrinted>2025-04-04T10:09:00Z</cp:lastPrinted>
  <dcterms:created xsi:type="dcterms:W3CDTF">2022-06-26T13:00:00Z</dcterms:created>
  <dcterms:modified xsi:type="dcterms:W3CDTF">2026-04-09T07:26:00Z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