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9C05" w14:textId="6B6B4588" w:rsidR="00093D8E" w:rsidRPr="00093D8E" w:rsidRDefault="00093D8E" w:rsidP="00093D8E">
      <w:pPr>
        <w:jc w:val="center"/>
        <w:rPr>
          <w:rStyle w:val="Vrazn"/>
        </w:rPr>
      </w:pPr>
      <w:r w:rsidRPr="00093D8E">
        <w:rPr>
          <w:rStyle w:val="Vrazn"/>
        </w:rPr>
        <w:t>Veliteľstvo 82. brigády spoločnej podpory</w:t>
      </w:r>
    </w:p>
    <w:p w14:paraId="033A6F52" w14:textId="0D576174" w:rsidR="00093D8E" w:rsidRPr="00093D8E" w:rsidRDefault="00093D8E" w:rsidP="00093D8E">
      <w:pPr>
        <w:jc w:val="center"/>
        <w:rPr>
          <w:u w:val="single"/>
        </w:rPr>
      </w:pPr>
      <w:r w:rsidRPr="00093D8E">
        <w:rPr>
          <w:u w:val="single"/>
        </w:rPr>
        <w:t>Smetanova 6, 911 01 Trenčín</w:t>
      </w:r>
    </w:p>
    <w:p w14:paraId="73CD47DF" w14:textId="77777777" w:rsidR="00093D8E" w:rsidRDefault="00093D8E" w:rsidP="00093D8E">
      <w:r>
        <w:t xml:space="preserve">Názov DNS:   Kancelárske potreby – DNS </w:t>
      </w:r>
    </w:p>
    <w:p w14:paraId="254B20DD" w14:textId="74120F4E" w:rsidR="00093D8E" w:rsidRDefault="00093D8E" w:rsidP="00093D8E">
      <w:r>
        <w:t xml:space="preserve">Názov zákazky: </w:t>
      </w:r>
      <w:r w:rsidRPr="00093D8E">
        <w:t>Kancelárske potreby - DNS výzva č. 9 - Biele tabule</w:t>
      </w:r>
    </w:p>
    <w:p w14:paraId="4E388996" w14:textId="2CE94A42" w:rsidR="00093D8E" w:rsidRDefault="00093D8E" w:rsidP="00093D8E">
      <w:r>
        <w:t xml:space="preserve">Predmet zákazky:  Biele tabule </w:t>
      </w:r>
    </w:p>
    <w:p w14:paraId="67C50394" w14:textId="7106CD94" w:rsidR="00AC4621" w:rsidRDefault="00093D8E" w:rsidP="00093D8E">
      <w:proofErr w:type="spellStart"/>
      <w:r>
        <w:t>Link</w:t>
      </w:r>
      <w:proofErr w:type="spellEnd"/>
      <w:r>
        <w:t xml:space="preserve"> na zverejnenú zmluvu:</w:t>
      </w:r>
      <w:r w:rsidR="00CE163F">
        <w:t xml:space="preserve"> </w:t>
      </w:r>
      <w:hyperlink r:id="rId4" w:history="1">
        <w:r w:rsidR="00CE163F">
          <w:rPr>
            <w:rStyle w:val="Hypertextovprepojenie"/>
          </w:rPr>
          <w:t>Ve82.bsp-537/2026-10 | Centrálny register zmlúv</w:t>
        </w:r>
      </w:hyperlink>
    </w:p>
    <w:sectPr w:rsidR="00AC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E"/>
    <w:rsid w:val="00093D8E"/>
    <w:rsid w:val="00AC4621"/>
    <w:rsid w:val="00C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CBC"/>
  <w15:chartTrackingRefBased/>
  <w15:docId w15:val="{A03AFE54-18B7-4574-8177-C765231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093D8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E1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230502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OS SR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3</cp:revision>
  <dcterms:created xsi:type="dcterms:W3CDTF">2026-05-05T06:29:00Z</dcterms:created>
  <dcterms:modified xsi:type="dcterms:W3CDTF">2026-05-05T11:16:00Z</dcterms:modified>
</cp:coreProperties>
</file>