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75" w:rsidRPr="007760B9" w:rsidRDefault="00512475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>VYHLÁSENIE UCHÁDZAČA</w:t>
      </w:r>
    </w:p>
    <w:p w:rsidR="00512475" w:rsidRPr="007760B9" w:rsidRDefault="00512475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sz w:val="20"/>
          <w:lang w:eastAsia="sk-SK"/>
        </w:rPr>
      </w:pP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 xml:space="preserve"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</w:t>
      </w:r>
      <w:r>
        <w:rPr>
          <w:rFonts w:ascii="Arial" w:eastAsiaTheme="minorEastAsia" w:hAnsi="Arial" w:cs="Arial"/>
          <w:snapToGrid w:val="0"/>
          <w:sz w:val="20"/>
          <w:lang w:eastAsia="sk-SK"/>
        </w:rPr>
        <w:t xml:space="preserve">v </w:t>
      </w: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>týchto SP.</w:t>
      </w: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color w:val="00B050"/>
          <w:sz w:val="20"/>
          <w:lang w:eastAsia="sk-SK"/>
        </w:rPr>
      </w:pPr>
    </w:p>
    <w:p w:rsidR="00512475" w:rsidRPr="0024703C" w:rsidRDefault="00512475" w:rsidP="0024703C">
      <w:pPr>
        <w:pStyle w:val="Hlavika"/>
        <w:rPr>
          <w:rFonts w:ascii="Arial" w:hAnsi="Arial" w:cs="Arial"/>
          <w:sz w:val="18"/>
          <w:szCs w:val="18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Túto ponuku predkladáme 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samostatne</w:t>
      </w:r>
      <w:r w:rsidRPr="007760B9">
        <w:rPr>
          <w:rFonts w:ascii="Arial" w:eastAsiaTheme="minorEastAsia" w:hAnsi="Arial" w:cs="Arial"/>
          <w:b/>
          <w:sz w:val="20"/>
          <w:vertAlign w:val="superscript"/>
          <w:lang w:eastAsia="sk-SK"/>
        </w:rPr>
        <w:footnoteReference w:id="1"/>
      </w:r>
      <w:r w:rsidRPr="007760B9">
        <w:rPr>
          <w:rFonts w:ascii="Arial" w:eastAsiaTheme="minorEastAsia" w:hAnsi="Arial" w:cs="Arial"/>
          <w:sz w:val="20"/>
          <w:lang w:eastAsia="sk-SK"/>
        </w:rPr>
        <w:t>/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ako skupina dodávateľov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color w:val="FF0000"/>
          <w:sz w:val="20"/>
          <w:highlight w:val="yellow"/>
          <w:lang w:eastAsia="sk-SK"/>
        </w:rPr>
        <w:t>&lt;doplňte názov alebo obchodné meno uchádzača&gt;]</w:t>
      </w:r>
      <w:r w:rsidRPr="007760B9">
        <w:rPr>
          <w:rFonts w:ascii="Arial" w:eastAsiaTheme="minorEastAsia" w:hAnsi="Arial" w:cs="Arial"/>
          <w:color w:val="FF0000"/>
          <w:sz w:val="20"/>
          <w:lang w:eastAsia="sk-SK"/>
        </w:rPr>
        <w:t>.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 Potvrdzujeme, že nie sme zapojení do prípravy žiadnej inej ponuky predkladanej v súťaži </w:t>
      </w:r>
      <w:r>
        <w:rPr>
          <w:rFonts w:ascii="Arial" w:eastAsiaTheme="minorEastAsia" w:hAnsi="Arial" w:cs="Arial"/>
          <w:sz w:val="20"/>
          <w:lang w:eastAsia="sk-SK"/>
        </w:rPr>
        <w:t>„</w:t>
      </w:r>
      <w:r w:rsidR="007545C1" w:rsidRPr="00D727FF">
        <w:rPr>
          <w:rFonts w:ascii="Arial" w:eastAsia="Calibri" w:hAnsi="Arial" w:cs="Arial"/>
          <w:b/>
          <w:noProof/>
          <w:w w:val="105"/>
          <w:sz w:val="20"/>
          <w:lang w:eastAsia="sk-SK"/>
        </w:rPr>
        <w:t>Realizácia vodorovného dopravného značenia na pozemných komunikáciách vo vlastníctve, resp. v správe Národnej diaľničnej spoločnosti a.s.</w:t>
      </w:r>
      <w:r>
        <w:rPr>
          <w:rFonts w:ascii="Arial" w:eastAsiaTheme="minorEastAsia" w:hAnsi="Arial" w:cs="Arial"/>
          <w:snapToGrid w:val="0"/>
          <w:sz w:val="20"/>
          <w:lang w:eastAsia="sk-SK"/>
        </w:rPr>
        <w:t>“</w:t>
      </w:r>
      <w:r w:rsidRPr="00512475">
        <w:rPr>
          <w:rFonts w:ascii="Arial" w:eastAsiaTheme="minorEastAsia" w:hAnsi="Arial" w:cs="Arial"/>
          <w:snapToGrid w:val="0"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sz w:val="20"/>
          <w:lang w:eastAsia="sk-SK"/>
        </w:rPr>
        <w:t>(či už ako člen skupiny dodávateľov alebo ako samostatný uchádzač).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Zmluvy, ktorá bude ako jeho výsledok s nami uzavret</w:t>
      </w:r>
      <w:bookmarkStart w:id="0" w:name="_GoBack"/>
      <w:bookmarkEnd w:id="0"/>
      <w:r w:rsidRPr="007760B9">
        <w:rPr>
          <w:rFonts w:ascii="Arial" w:eastAsiaTheme="minorEastAsia" w:hAnsi="Arial" w:cs="Arial"/>
          <w:sz w:val="20"/>
          <w:lang w:eastAsia="sk-SK"/>
        </w:rPr>
        <w:t>á.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 </w:t>
      </w:r>
      <w:r>
        <w:rPr>
          <w:rFonts w:ascii="Arial" w:eastAsiaTheme="minorEastAsia" w:hAnsi="Arial" w:cs="Arial"/>
          <w:sz w:val="20"/>
          <w:lang w:eastAsia="sk-SK"/>
        </w:rPr>
        <w:t>Zmluvy.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Potvrdzujeme, že máme k dispozícii personálne kapacity, technické prostriedky, strojové a technické zariadenia potrebné na plnenie Zmluvy.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V prípade akejkoľvek zmeny vyššie uvedených okolností budeme o tejto skutočnosti bezodkladne informovať verejného obstarávateľa v ktorejkoľvek fáze verejného obstarávania alebo plnenia Zmluvy.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Zmluvy, ktorá je jej výsledkom.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bCs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>o verejnom obstarávaní</w:t>
      </w:r>
      <w:r w:rsidRPr="007760B9">
        <w:rPr>
          <w:rFonts w:ascii="Arial" w:eastAsiaTheme="minorEastAsia" w:hAnsi="Arial" w:cs="Arial"/>
          <w:b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Zmluvy neposkytneme toto vyhlásenie, alebo ak sa preukáže, že údaje uvedené v ponuke sú nepravdivé, informácia </w:t>
      </w:r>
      <w:r w:rsidRPr="007760B9">
        <w:rPr>
          <w:rFonts w:ascii="Arial" w:eastAsiaTheme="minorEastAsia" w:hAnsi="Arial" w:cs="Arial"/>
          <w:sz w:val="20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>Zároveň čestne vyhlasujeme, že so všetkými dokumentmi tvoriacimi Zmluvu sme sa oboznámili, súhlasíme s ich znením v plnom rozsahu</w:t>
      </w:r>
      <w:r>
        <w:rPr>
          <w:rFonts w:ascii="Arial" w:eastAsiaTheme="minorEastAsia" w:hAnsi="Arial" w:cs="Arial"/>
          <w:b/>
          <w:sz w:val="20"/>
          <w:lang w:eastAsia="sk-SK"/>
        </w:rPr>
        <w:t>.</w:t>
      </w:r>
    </w:p>
    <w:p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Default="00512475" w:rsidP="00512475">
      <w:pPr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085F44" w:rsidRDefault="00512475" w:rsidP="00512475">
      <w:pPr>
        <w:contextualSpacing/>
        <w:rPr>
          <w:rFonts w:ascii="Arial" w:eastAsiaTheme="minorEastAsia" w:hAnsi="Arial" w:cs="Arial"/>
          <w:b/>
          <w:i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 ..................................................................</w:t>
      </w:r>
    </w:p>
    <w:p w:rsidR="00512475" w:rsidRDefault="00512475" w:rsidP="00512475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:rsidR="004E4E9F" w:rsidRDefault="00512475" w:rsidP="00512475">
      <w:pPr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:rsidR="00806984" w:rsidRPr="00C75016" w:rsidRDefault="00806984" w:rsidP="00B432E0">
      <w:pPr>
        <w:jc w:val="both"/>
        <w:rPr>
          <w:rFonts w:ascii="Arial" w:hAnsi="Arial" w:cs="Arial"/>
          <w:color w:val="FF0000"/>
          <w:sz w:val="22"/>
          <w:szCs w:val="22"/>
        </w:rPr>
      </w:pPr>
    </w:p>
    <w:sectPr w:rsidR="00806984" w:rsidRPr="00C75016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2D3" w:rsidRDefault="00AA22D3" w:rsidP="00647D38">
      <w:r>
        <w:separator/>
      </w:r>
    </w:p>
  </w:endnote>
  <w:endnote w:type="continuationSeparator" w:id="0">
    <w:p w:rsidR="00AA22D3" w:rsidRDefault="00AA22D3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2D3" w:rsidRDefault="00AA22D3" w:rsidP="00647D38">
      <w:r>
        <w:separator/>
      </w:r>
    </w:p>
  </w:footnote>
  <w:footnote w:type="continuationSeparator" w:id="0">
    <w:p w:rsidR="00AA22D3" w:rsidRDefault="00AA22D3" w:rsidP="00647D38">
      <w:r>
        <w:continuationSeparator/>
      </w:r>
    </w:p>
  </w:footnote>
  <w:footnote w:id="1">
    <w:p w:rsidR="00512475" w:rsidRPr="002E07C8" w:rsidRDefault="00512475" w:rsidP="00512475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Nehodiace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sa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odstráňte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5C1" w:rsidRDefault="007545C1" w:rsidP="007545C1">
    <w:pPr>
      <w:tabs>
        <w:tab w:val="left" w:pos="6237"/>
      </w:tabs>
      <w:rPr>
        <w:rFonts w:ascii="Arial" w:hAnsi="Arial" w:cs="Arial"/>
        <w:sz w:val="16"/>
        <w:szCs w:val="16"/>
      </w:rPr>
    </w:pPr>
    <w:r w:rsidRPr="004672DF">
      <w:rPr>
        <w:rFonts w:ascii="Arial" w:hAnsi="Arial" w:cs="Arial"/>
        <w:sz w:val="16"/>
        <w:szCs w:val="16"/>
      </w:rPr>
      <w:t>Realizácia vodorovného dopravného značenia na pozemných komunikáciách vo</w:t>
    </w:r>
    <w:r>
      <w:rPr>
        <w:rFonts w:ascii="Arial" w:hAnsi="Arial" w:cs="Arial"/>
        <w:sz w:val="16"/>
        <w:szCs w:val="16"/>
      </w:rPr>
      <w:t xml:space="preserve"> </w:t>
    </w:r>
    <w:r w:rsidRPr="004672DF">
      <w:rPr>
        <w:rFonts w:ascii="Arial" w:hAnsi="Arial" w:cs="Arial"/>
        <w:sz w:val="16"/>
        <w:szCs w:val="16"/>
      </w:rPr>
      <w:t xml:space="preserve">vlastníctve, </w:t>
    </w:r>
  </w:p>
  <w:p w:rsidR="00893E63" w:rsidRPr="0024703C" w:rsidRDefault="007545C1" w:rsidP="007545C1">
    <w:pPr>
      <w:pStyle w:val="Hlavika"/>
      <w:rPr>
        <w:rFonts w:ascii="Arial" w:hAnsi="Arial" w:cs="Arial"/>
        <w:sz w:val="18"/>
        <w:szCs w:val="18"/>
      </w:rPr>
    </w:pPr>
    <w:r w:rsidRPr="004672DF">
      <w:rPr>
        <w:rFonts w:ascii="Arial" w:hAnsi="Arial" w:cs="Arial"/>
        <w:sz w:val="16"/>
        <w:szCs w:val="16"/>
      </w:rPr>
      <w:t xml:space="preserve">resp. v správe Národnej diaľničnej spoločnosti </w:t>
    </w:r>
    <w:proofErr w:type="spellStart"/>
    <w:r w:rsidRPr="004672DF">
      <w:rPr>
        <w:rFonts w:ascii="Arial" w:hAnsi="Arial" w:cs="Arial"/>
        <w:sz w:val="16"/>
        <w:szCs w:val="16"/>
      </w:rPr>
      <w:t>a.s</w:t>
    </w:r>
    <w:proofErr w:type="spellEnd"/>
    <w:r w:rsidRPr="004672DF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 xml:space="preserve">                                     </w:t>
    </w:r>
    <w:r w:rsidR="003C5BE9" w:rsidRPr="004C6E2F">
      <w:rPr>
        <w:rFonts w:ascii="Arial" w:hAnsi="Arial" w:cs="Arial"/>
        <w:sz w:val="16"/>
        <w:szCs w:val="16"/>
      </w:rPr>
      <w:tab/>
    </w:r>
    <w:r w:rsidR="003C5BE9" w:rsidRPr="00056130">
      <w:rPr>
        <w:rFonts w:ascii="Arial" w:hAnsi="Arial" w:cs="Arial"/>
        <w:sz w:val="18"/>
      </w:rPr>
      <w:t xml:space="preserve">Príloha č. </w:t>
    </w:r>
    <w:r>
      <w:rPr>
        <w:rFonts w:ascii="Arial" w:hAnsi="Arial" w:cs="Arial"/>
        <w:sz w:val="18"/>
      </w:rPr>
      <w:t>7</w:t>
    </w:r>
    <w:r w:rsidR="003C5BE9" w:rsidRPr="00056130">
      <w:rPr>
        <w:rFonts w:ascii="Arial" w:hAnsi="Arial" w:cs="Arial"/>
        <w:sz w:val="18"/>
      </w:rPr>
      <w:t xml:space="preserve"> k časti A.1</w:t>
    </w:r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6130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03C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BE9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4E9F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475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B02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7D0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5C1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1DBE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2D3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56F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016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E764D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747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A0AF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C3B29-95FD-4652-BC1D-A24EAEDF1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Závodská Elena</cp:lastModifiedBy>
  <cp:revision>8</cp:revision>
  <dcterms:created xsi:type="dcterms:W3CDTF">2024-09-30T10:42:00Z</dcterms:created>
  <dcterms:modified xsi:type="dcterms:W3CDTF">2026-02-04T11:02:00Z</dcterms:modified>
</cp:coreProperties>
</file>