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F21DF4" w:rsidRDefault="00F62C36" w:rsidP="006C1AF4">
      <w:pPr>
        <w:spacing w:before="160" w:after="160"/>
        <w:jc w:val="center"/>
        <w:rPr>
          <w:b/>
          <w:color w:val="00B050"/>
          <w:sz w:val="26"/>
          <w:szCs w:val="28"/>
          <w:lang w:val="sk-SK"/>
        </w:rPr>
      </w:pPr>
      <w:r w:rsidRPr="00F21DF4">
        <w:rPr>
          <w:b/>
          <w:color w:val="00B050"/>
          <w:sz w:val="26"/>
          <w:szCs w:val="28"/>
          <w:lang w:val="sk-SK"/>
        </w:rPr>
        <w:t xml:space="preserve">Zoznam </w:t>
      </w:r>
      <w:r w:rsidR="00FE1630" w:rsidRPr="00F21DF4">
        <w:rPr>
          <w:b/>
          <w:color w:val="00B050"/>
          <w:sz w:val="26"/>
          <w:szCs w:val="28"/>
          <w:lang w:val="sk-SK"/>
        </w:rPr>
        <w:t>s</w:t>
      </w:r>
      <w:r w:rsidRPr="00F21DF4">
        <w:rPr>
          <w:b/>
          <w:color w:val="00B050"/>
          <w:sz w:val="26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0FB62843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D84AA3" w:rsidRPr="00D84AA3">
        <w:rPr>
          <w:rStyle w:val="CharStyle5"/>
          <w:b/>
          <w:bCs/>
          <w:color w:val="000000"/>
          <w:sz w:val="22"/>
          <w:szCs w:val="22"/>
          <w:lang w:val="sk-SK"/>
        </w:rPr>
        <w:t>Propagačné predmety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AA663E">
        <w:rPr>
          <w:sz w:val="22"/>
          <w:szCs w:val="22"/>
          <w:lang w:val="sk-SK"/>
        </w:rPr>
      </w:r>
      <w:r w:rsidR="00AA663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AA663E">
        <w:rPr>
          <w:sz w:val="22"/>
          <w:szCs w:val="22"/>
          <w:lang w:val="sk-SK"/>
        </w:rPr>
      </w:r>
      <w:r w:rsidR="00AA663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51BBDC6F" w:rsidR="00F62C36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*Vyplní úspešný uchádzač v rámci poskytnutia súčinnosti potrebnej na uzavretie zmluvy</w:t>
      </w:r>
      <w:r w:rsidR="00025433">
        <w:rPr>
          <w:sz w:val="22"/>
          <w:szCs w:val="22"/>
          <w:lang w:val="sk-SK"/>
        </w:rPr>
        <w:t xml:space="preserve"> / rámcovej dohody.</w:t>
      </w:r>
    </w:p>
    <w:p w14:paraId="2F047FB1" w14:textId="77777777" w:rsidR="00A3109D" w:rsidRPr="00A3109D" w:rsidRDefault="00A3109D" w:rsidP="006C1AF4">
      <w:pPr>
        <w:spacing w:before="160"/>
        <w:jc w:val="both"/>
        <w:rPr>
          <w:sz w:val="16"/>
          <w:szCs w:val="16"/>
          <w:lang w:val="sk-SK"/>
        </w:rPr>
      </w:pP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B5DDE" w14:textId="77777777" w:rsidR="00AA663E" w:rsidRDefault="00AA663E">
      <w:r>
        <w:separator/>
      </w:r>
    </w:p>
  </w:endnote>
  <w:endnote w:type="continuationSeparator" w:id="0">
    <w:p w14:paraId="4978BFA4" w14:textId="77777777" w:rsidR="00AA663E" w:rsidRDefault="00AA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4EE8A" w14:textId="77777777" w:rsidR="00AA663E" w:rsidRDefault="00AA663E">
      <w:r>
        <w:separator/>
      </w:r>
    </w:p>
  </w:footnote>
  <w:footnote w:type="continuationSeparator" w:id="0">
    <w:p w14:paraId="579506EF" w14:textId="77777777" w:rsidR="00AA663E" w:rsidRDefault="00AA6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047491D0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03FE7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28B6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09D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63E"/>
    <w:rsid w:val="00AA6716"/>
    <w:rsid w:val="00AB199F"/>
    <w:rsid w:val="00AB1D71"/>
    <w:rsid w:val="00AB7050"/>
    <w:rsid w:val="00AC4B92"/>
    <w:rsid w:val="00AC4CC3"/>
    <w:rsid w:val="00AC6DDB"/>
    <w:rsid w:val="00AC76AB"/>
    <w:rsid w:val="00AD07CD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3B18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1CAD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4AA3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0F0A"/>
    <w:rsid w:val="00F11286"/>
    <w:rsid w:val="00F112CA"/>
    <w:rsid w:val="00F12629"/>
    <w:rsid w:val="00F133DF"/>
    <w:rsid w:val="00F139BA"/>
    <w:rsid w:val="00F17C67"/>
    <w:rsid w:val="00F21DF4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20</cp:revision>
  <cp:lastPrinted>2020-08-12T13:47:00Z</cp:lastPrinted>
  <dcterms:created xsi:type="dcterms:W3CDTF">2023-06-21T07:35:00Z</dcterms:created>
  <dcterms:modified xsi:type="dcterms:W3CDTF">2026-04-22T10:13:00Z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