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6184A7" w14:textId="2AC7EAFF" w:rsidR="004D003F" w:rsidRPr="00DB7EFA" w:rsidRDefault="004D003F">
      <w:pPr>
        <w:spacing w:before="120"/>
        <w:jc w:val="right"/>
        <w:rPr>
          <w:b/>
          <w:bCs/>
          <w:sz w:val="22"/>
          <w:szCs w:val="22"/>
        </w:rPr>
      </w:pPr>
    </w:p>
    <w:p w14:paraId="5CF40665" w14:textId="007071B6" w:rsidR="00DB7EFA" w:rsidRPr="00DB7EFA" w:rsidRDefault="00DB7EFA" w:rsidP="00DB7EFA">
      <w:pPr>
        <w:spacing w:before="60" w:after="60"/>
        <w:rPr>
          <w:b/>
          <w:bCs/>
          <w:sz w:val="22"/>
          <w:szCs w:val="22"/>
        </w:rPr>
      </w:pPr>
      <w:r w:rsidRPr="00DB7EFA">
        <w:rPr>
          <w:sz w:val="22"/>
          <w:szCs w:val="22"/>
          <w:lang w:eastAsia="pl-PL"/>
        </w:rPr>
        <w:t xml:space="preserve">Znak postępowania: </w:t>
      </w:r>
      <w:r w:rsidRPr="00DB7EFA">
        <w:rPr>
          <w:b/>
          <w:bCs/>
          <w:sz w:val="22"/>
          <w:szCs w:val="22"/>
        </w:rPr>
        <w:t>S.270.1.1.2026</w:t>
      </w:r>
      <w:r w:rsidRPr="00DB7EFA">
        <w:rPr>
          <w:b/>
          <w:bCs/>
          <w:sz w:val="22"/>
          <w:szCs w:val="22"/>
        </w:rPr>
        <w:tab/>
      </w:r>
      <w:r w:rsidRPr="00DB7EFA">
        <w:rPr>
          <w:b/>
          <w:bCs/>
          <w:sz w:val="22"/>
          <w:szCs w:val="22"/>
        </w:rPr>
        <w:tab/>
      </w:r>
      <w:r w:rsidRPr="00DB7EFA">
        <w:rPr>
          <w:b/>
          <w:bCs/>
          <w:sz w:val="22"/>
          <w:szCs w:val="22"/>
        </w:rPr>
        <w:tab/>
      </w:r>
      <w:r w:rsidRPr="00DB7EFA">
        <w:rPr>
          <w:b/>
          <w:bCs/>
          <w:sz w:val="22"/>
          <w:szCs w:val="22"/>
        </w:rPr>
        <w:tab/>
      </w:r>
      <w:r w:rsidRPr="00DB7EFA">
        <w:rPr>
          <w:b/>
          <w:bCs/>
          <w:sz w:val="22"/>
          <w:szCs w:val="22"/>
        </w:rPr>
        <w:tab/>
        <w:t xml:space="preserve">Załącznik nr </w:t>
      </w:r>
      <w:r>
        <w:rPr>
          <w:b/>
          <w:bCs/>
          <w:sz w:val="22"/>
          <w:szCs w:val="22"/>
        </w:rPr>
        <w:t>3</w:t>
      </w:r>
      <w:r w:rsidRPr="00DB7EFA">
        <w:rPr>
          <w:b/>
          <w:bCs/>
          <w:sz w:val="22"/>
          <w:szCs w:val="22"/>
        </w:rPr>
        <w:t xml:space="preserve"> do SWZ</w:t>
      </w:r>
    </w:p>
    <w:p w14:paraId="52835B11" w14:textId="77777777" w:rsidR="00DB7EFA" w:rsidRPr="00DB7EFA" w:rsidRDefault="00DB7EFA">
      <w:pPr>
        <w:spacing w:before="120"/>
        <w:jc w:val="both"/>
        <w:rPr>
          <w:bCs/>
          <w:sz w:val="22"/>
          <w:szCs w:val="22"/>
        </w:rPr>
      </w:pPr>
    </w:p>
    <w:p w14:paraId="15F6C525" w14:textId="671CAF70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__________________________________________________________</w:t>
      </w:r>
    </w:p>
    <w:p w14:paraId="36F5E9FE" w14:textId="77777777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__________________________________________________________</w:t>
      </w:r>
    </w:p>
    <w:p w14:paraId="131E8F0A" w14:textId="77777777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__________________________________________________________</w:t>
      </w:r>
    </w:p>
    <w:p w14:paraId="16623D57" w14:textId="5B314E92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(nazwa i adres wykonawcy</w:t>
      </w:r>
      <w:r w:rsidR="004647EF" w:rsidRPr="00DB7EFA">
        <w:rPr>
          <w:bCs/>
          <w:sz w:val="22"/>
          <w:szCs w:val="22"/>
        </w:rPr>
        <w:t>/podmiot</w:t>
      </w:r>
      <w:r w:rsidR="002C6B0E" w:rsidRPr="00DB7EFA">
        <w:rPr>
          <w:bCs/>
          <w:sz w:val="22"/>
          <w:szCs w:val="22"/>
        </w:rPr>
        <w:t>u</w:t>
      </w:r>
      <w:r w:rsidR="004647EF" w:rsidRPr="00DB7EFA">
        <w:rPr>
          <w:bCs/>
          <w:sz w:val="22"/>
          <w:szCs w:val="22"/>
        </w:rPr>
        <w:t xml:space="preserve"> udostępniając</w:t>
      </w:r>
      <w:r w:rsidR="002C6B0E" w:rsidRPr="00DB7EFA">
        <w:rPr>
          <w:bCs/>
          <w:sz w:val="22"/>
          <w:szCs w:val="22"/>
        </w:rPr>
        <w:t>ego</w:t>
      </w:r>
      <w:r w:rsidR="004647EF" w:rsidRPr="00DB7EFA">
        <w:rPr>
          <w:bCs/>
          <w:sz w:val="22"/>
          <w:szCs w:val="22"/>
        </w:rPr>
        <w:t xml:space="preserve"> zasoby</w:t>
      </w:r>
      <w:r w:rsidR="00614C26" w:rsidRPr="00DB7EFA">
        <w:rPr>
          <w:bCs/>
          <w:sz w:val="22"/>
          <w:szCs w:val="22"/>
        </w:rPr>
        <w:t>*</w:t>
      </w:r>
      <w:r w:rsidRPr="00DB7EFA">
        <w:rPr>
          <w:bCs/>
          <w:sz w:val="22"/>
          <w:szCs w:val="22"/>
        </w:rPr>
        <w:t>)</w:t>
      </w:r>
    </w:p>
    <w:p w14:paraId="51D7E9C0" w14:textId="77777777" w:rsidR="004D003F" w:rsidRPr="00DB7EFA" w:rsidRDefault="004D003F">
      <w:pPr>
        <w:spacing w:before="120"/>
        <w:jc w:val="right"/>
        <w:rPr>
          <w:bCs/>
          <w:sz w:val="22"/>
          <w:szCs w:val="22"/>
        </w:rPr>
      </w:pPr>
    </w:p>
    <w:p w14:paraId="632F5EF6" w14:textId="77777777" w:rsidR="004D003F" w:rsidRPr="00DB7EFA" w:rsidRDefault="00CA0A24">
      <w:pPr>
        <w:spacing w:before="120"/>
        <w:jc w:val="right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_____________________________________________, dnia _____________ r.</w:t>
      </w:r>
    </w:p>
    <w:p w14:paraId="5C0F7BF2" w14:textId="77777777" w:rsidR="004D003F" w:rsidRPr="00DB7EFA" w:rsidRDefault="004D003F">
      <w:pPr>
        <w:spacing w:before="120"/>
        <w:jc w:val="both"/>
        <w:rPr>
          <w:b/>
          <w:bCs/>
          <w:sz w:val="22"/>
          <w:szCs w:val="22"/>
        </w:rPr>
      </w:pPr>
    </w:p>
    <w:p w14:paraId="5912D1EC" w14:textId="531EA3F0" w:rsidR="004D003F" w:rsidRPr="00DB7EFA" w:rsidRDefault="00CA0A24">
      <w:pPr>
        <w:spacing w:before="120"/>
        <w:jc w:val="center"/>
        <w:rPr>
          <w:b/>
          <w:bCs/>
          <w:sz w:val="22"/>
          <w:szCs w:val="22"/>
        </w:rPr>
      </w:pPr>
      <w:r w:rsidRPr="00DB7EFA">
        <w:rPr>
          <w:b/>
          <w:bCs/>
          <w:sz w:val="22"/>
          <w:szCs w:val="22"/>
        </w:rPr>
        <w:t xml:space="preserve">OŚWIADCZENIE </w:t>
      </w:r>
      <w:r w:rsidRPr="00DB7EFA">
        <w:rPr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AAE41AE" w14:textId="77777777" w:rsidR="00614C26" w:rsidRPr="00DB7EFA" w:rsidRDefault="00614C26" w:rsidP="00AD63D7">
      <w:pPr>
        <w:spacing w:before="120"/>
        <w:rPr>
          <w:b/>
          <w:bCs/>
          <w:sz w:val="22"/>
          <w:szCs w:val="22"/>
        </w:rPr>
      </w:pPr>
    </w:p>
    <w:p w14:paraId="68BB57DD" w14:textId="3C690977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W związku ze złożeniem oferty</w:t>
      </w:r>
      <w:r w:rsidR="00614C26" w:rsidRPr="00DB7EFA">
        <w:rPr>
          <w:bCs/>
          <w:sz w:val="22"/>
          <w:szCs w:val="22"/>
        </w:rPr>
        <w:t>/udostępnieniem zasobów*</w:t>
      </w:r>
      <w:r w:rsidRPr="00DB7EFA">
        <w:rPr>
          <w:bCs/>
          <w:sz w:val="22"/>
          <w:szCs w:val="22"/>
        </w:rPr>
        <w:t xml:space="preserve"> w postępowaniu o udzielenie zamówienia publicznego prowadzonym w trybie przetargu nieograniczonego pn.</w:t>
      </w:r>
      <w:r w:rsidR="00DB7EFA">
        <w:rPr>
          <w:bCs/>
          <w:sz w:val="22"/>
          <w:szCs w:val="22"/>
        </w:rPr>
        <w:t xml:space="preserve"> </w:t>
      </w:r>
      <w:r w:rsidR="00DB7EFA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„</w:t>
      </w:r>
      <w:r w:rsidR="00DB7EFA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  <w:lang w:eastAsia="pl-PL"/>
        </w:rPr>
        <w:t>Budowa sześciu punktów czerpania wody - zbiorników podziemnych wraz z utwardzonymi placami manewrowymi na terenie Nadleśnictwa Prudnik</w:t>
      </w:r>
      <w:r w:rsidR="00DB7EFA" w:rsidRPr="008E016A">
        <w:rPr>
          <w:rStyle w:val="Teksttreci"/>
          <w:rFonts w:ascii="Times New Roman" w:eastAsiaTheme="minorHAnsi" w:hAnsi="Times New Roman" w:cs="Times New Roman"/>
          <w:b/>
          <w:bCs/>
          <w:sz w:val="22"/>
          <w:szCs w:val="22"/>
        </w:rPr>
        <w:t>”</w:t>
      </w:r>
    </w:p>
    <w:p w14:paraId="7626A15C" w14:textId="77777777" w:rsidR="004D003F" w:rsidRPr="00DB7EFA" w:rsidRDefault="004D003F">
      <w:pPr>
        <w:spacing w:before="120"/>
        <w:jc w:val="both"/>
        <w:rPr>
          <w:bCs/>
          <w:sz w:val="22"/>
          <w:szCs w:val="22"/>
        </w:rPr>
      </w:pPr>
    </w:p>
    <w:p w14:paraId="43092BBA" w14:textId="5340B5CD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Ja, niżej podpisany ________________________________________________________________________________</w:t>
      </w:r>
      <w:r w:rsidR="00DB7EFA">
        <w:rPr>
          <w:bCs/>
          <w:sz w:val="22"/>
          <w:szCs w:val="22"/>
        </w:rPr>
        <w:t xml:space="preserve"> </w:t>
      </w:r>
      <w:r w:rsidRPr="00DB7EF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F4839" w14:textId="77777777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działając w imieniu i na rzecz</w:t>
      </w:r>
    </w:p>
    <w:p w14:paraId="7DE2A1BF" w14:textId="748B4EF7" w:rsidR="004D003F" w:rsidRPr="00DB7EFA" w:rsidRDefault="00CA0A24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423EE" w14:textId="77777777" w:rsidR="004D003F" w:rsidRPr="00DB7EFA" w:rsidRDefault="004D003F">
      <w:pPr>
        <w:spacing w:before="120"/>
        <w:jc w:val="both"/>
        <w:rPr>
          <w:bCs/>
          <w:sz w:val="22"/>
          <w:szCs w:val="22"/>
        </w:rPr>
      </w:pPr>
    </w:p>
    <w:p w14:paraId="2723E727" w14:textId="05F7C86C" w:rsidR="000424AE" w:rsidRPr="00DB7EFA" w:rsidRDefault="00CA0A24">
      <w:pPr>
        <w:spacing w:before="120" w:line="240" w:lineRule="exact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oświadczam, że informacje zawarte w oświadczeniu, o którym mowa w art. 125 ust. 1 ustawy z dnia 11 września 2019 r. – Prawo zamówień publicznych (</w:t>
      </w:r>
      <w:r w:rsidR="00261E8A" w:rsidRPr="00DB7EFA">
        <w:rPr>
          <w:bCs/>
          <w:sz w:val="22"/>
          <w:szCs w:val="22"/>
        </w:rPr>
        <w:t>tekst jedn.</w:t>
      </w:r>
      <w:r w:rsidR="000424AE" w:rsidRPr="00DB7EFA">
        <w:rPr>
          <w:bCs/>
          <w:sz w:val="22"/>
          <w:szCs w:val="22"/>
        </w:rPr>
        <w:t xml:space="preserve">: </w:t>
      </w:r>
      <w:r w:rsidRPr="00DB7EFA">
        <w:rPr>
          <w:bCs/>
          <w:sz w:val="22"/>
          <w:szCs w:val="22"/>
        </w:rPr>
        <w:t>Dz. U. z 20</w:t>
      </w:r>
      <w:r w:rsidR="000C3103" w:rsidRPr="00DB7EFA">
        <w:rPr>
          <w:bCs/>
          <w:sz w:val="22"/>
          <w:szCs w:val="22"/>
        </w:rPr>
        <w:t>24</w:t>
      </w:r>
      <w:r w:rsidRPr="00DB7EFA">
        <w:rPr>
          <w:bCs/>
          <w:sz w:val="22"/>
          <w:szCs w:val="22"/>
        </w:rPr>
        <w:t xml:space="preserve"> r. poz. </w:t>
      </w:r>
      <w:r w:rsidR="000C3103" w:rsidRPr="00DB7EFA">
        <w:rPr>
          <w:bCs/>
          <w:sz w:val="22"/>
          <w:szCs w:val="22"/>
        </w:rPr>
        <w:t>132</w:t>
      </w:r>
      <w:r w:rsidR="001B195F" w:rsidRPr="00DB7EFA">
        <w:rPr>
          <w:bCs/>
          <w:sz w:val="22"/>
          <w:szCs w:val="22"/>
        </w:rPr>
        <w:t>0</w:t>
      </w:r>
      <w:r w:rsidRPr="00DB7EFA">
        <w:rPr>
          <w:bCs/>
          <w:sz w:val="22"/>
          <w:szCs w:val="22"/>
        </w:rPr>
        <w:t xml:space="preserve"> - „PZP”), przedłożonym wraz z ofertą przez Wykonawcę</w:t>
      </w:r>
      <w:r w:rsidR="000424AE" w:rsidRPr="00DB7EFA">
        <w:rPr>
          <w:bCs/>
          <w:sz w:val="22"/>
          <w:szCs w:val="22"/>
        </w:rPr>
        <w:t xml:space="preserve">, </w:t>
      </w:r>
      <w:r w:rsidRPr="00DB7EFA">
        <w:rPr>
          <w:bCs/>
          <w:sz w:val="22"/>
          <w:szCs w:val="22"/>
        </w:rPr>
        <w:t xml:space="preserve">są aktualne w zakresie podstaw wykluczenia z postępowania </w:t>
      </w:r>
      <w:r w:rsidR="00A37AA2" w:rsidRPr="00DB7EFA">
        <w:rPr>
          <w:bCs/>
          <w:sz w:val="22"/>
          <w:szCs w:val="22"/>
        </w:rPr>
        <w:t xml:space="preserve">wskazanych przez Zamawiającego, o których mowa </w:t>
      </w:r>
      <w:r w:rsidRPr="00DB7EFA">
        <w:rPr>
          <w:bCs/>
          <w:sz w:val="22"/>
          <w:szCs w:val="22"/>
        </w:rPr>
        <w:t>w:</w:t>
      </w:r>
    </w:p>
    <w:p w14:paraId="562AE3A9" w14:textId="77777777" w:rsidR="004D003F" w:rsidRPr="00DB7EFA" w:rsidRDefault="00CA0A24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-</w:t>
      </w:r>
      <w:r w:rsidRPr="00DB7EFA">
        <w:rPr>
          <w:bCs/>
          <w:sz w:val="22"/>
          <w:szCs w:val="22"/>
        </w:rPr>
        <w:tab/>
        <w:t>art. 108 ust. 1 pkt 3 PZP,</w:t>
      </w:r>
    </w:p>
    <w:p w14:paraId="466CC042" w14:textId="649CBF5E" w:rsidR="004D003F" w:rsidRPr="00DB7EFA" w:rsidRDefault="00CA0A24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DB7EFA">
        <w:rPr>
          <w:bCs/>
          <w:sz w:val="22"/>
          <w:szCs w:val="22"/>
        </w:rPr>
        <w:t>-</w:t>
      </w:r>
      <w:r w:rsidRPr="00DB7EFA">
        <w:rPr>
          <w:bCs/>
          <w:sz w:val="22"/>
          <w:szCs w:val="22"/>
        </w:rPr>
        <w:tab/>
      </w:r>
      <w:r w:rsidRPr="00DB7EFA">
        <w:rPr>
          <w:sz w:val="22"/>
          <w:szCs w:val="22"/>
        </w:rPr>
        <w:t>art. 108 ust. 1 pkt 4 PZP</w:t>
      </w:r>
      <w:r w:rsidR="00A37AA2" w:rsidRPr="00DB7EFA">
        <w:rPr>
          <w:sz w:val="22"/>
          <w:szCs w:val="22"/>
        </w:rPr>
        <w:t xml:space="preserve">, dotyczących </w:t>
      </w:r>
      <w:r w:rsidRPr="00DB7EFA">
        <w:rPr>
          <w:sz w:val="22"/>
          <w:szCs w:val="22"/>
        </w:rPr>
        <w:t xml:space="preserve">orzeczenia zakazu ubiegania się o zamówienie publiczne tytułem środka zapobiegawczego, </w:t>
      </w:r>
    </w:p>
    <w:p w14:paraId="5518731A" w14:textId="6C665BFA" w:rsidR="004D003F" w:rsidRPr="00DB7EFA" w:rsidRDefault="00CA0A24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DB7EFA">
        <w:rPr>
          <w:sz w:val="22"/>
          <w:szCs w:val="22"/>
        </w:rPr>
        <w:t>-</w:t>
      </w:r>
      <w:r w:rsidRPr="00DB7EFA">
        <w:rPr>
          <w:sz w:val="22"/>
          <w:szCs w:val="22"/>
        </w:rPr>
        <w:tab/>
        <w:t>art. 108 ust. 1 pkt 5 PZP</w:t>
      </w:r>
      <w:r w:rsidR="00622ED4" w:rsidRPr="00DB7EFA">
        <w:rPr>
          <w:sz w:val="22"/>
          <w:szCs w:val="22"/>
        </w:rPr>
        <w:t xml:space="preserve">, dotyczących </w:t>
      </w:r>
      <w:r w:rsidRPr="00DB7EFA">
        <w:rPr>
          <w:sz w:val="22"/>
          <w:szCs w:val="22"/>
        </w:rPr>
        <w:t xml:space="preserve">zawarcia z innymi wykonawcami porozumienia mającego na celu zakłócenie konkurencji, </w:t>
      </w:r>
    </w:p>
    <w:p w14:paraId="26047F18" w14:textId="77777777" w:rsidR="004D003F" w:rsidRPr="00DB7EFA" w:rsidRDefault="00CA0A24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DB7EFA">
        <w:rPr>
          <w:sz w:val="22"/>
          <w:szCs w:val="22"/>
        </w:rPr>
        <w:t>-</w:t>
      </w:r>
      <w:r w:rsidRPr="00DB7EFA">
        <w:rPr>
          <w:sz w:val="22"/>
          <w:szCs w:val="22"/>
        </w:rPr>
        <w:tab/>
        <w:t>art. 108 ust. 1 pkt 6 PZP,</w:t>
      </w:r>
    </w:p>
    <w:p w14:paraId="2A34D1FE" w14:textId="5527B37D" w:rsidR="007A3F65" w:rsidRPr="00DB7EFA" w:rsidRDefault="00CA0A24" w:rsidP="007A3F65">
      <w:pPr>
        <w:spacing w:before="120" w:line="240" w:lineRule="exact"/>
        <w:ind w:left="700" w:hanging="700"/>
        <w:jc w:val="both"/>
        <w:rPr>
          <w:sz w:val="22"/>
          <w:szCs w:val="22"/>
          <w:lang w:val="en-US"/>
        </w:rPr>
      </w:pPr>
      <w:r w:rsidRPr="00DB7EFA">
        <w:rPr>
          <w:sz w:val="22"/>
          <w:szCs w:val="22"/>
        </w:rPr>
        <w:lastRenderedPageBreak/>
        <w:t>-</w:t>
      </w:r>
      <w:r w:rsidRPr="00DB7EFA">
        <w:rPr>
          <w:sz w:val="22"/>
          <w:szCs w:val="22"/>
        </w:rPr>
        <w:tab/>
        <w:t>art. 109 ust. 1 pkt 1 PZP</w:t>
      </w:r>
      <w:r w:rsidR="00622ED4" w:rsidRPr="00DB7EFA">
        <w:rPr>
          <w:sz w:val="22"/>
          <w:szCs w:val="22"/>
        </w:rPr>
        <w:t>,</w:t>
      </w:r>
      <w:r w:rsidRPr="00DB7EFA">
        <w:rPr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(tekst jedn. Dz. U. z 20</w:t>
      </w:r>
      <w:r w:rsidR="000C3103" w:rsidRPr="00DB7EFA">
        <w:rPr>
          <w:sz w:val="22"/>
          <w:szCs w:val="22"/>
        </w:rPr>
        <w:t>2</w:t>
      </w:r>
      <w:r w:rsidR="00F63075">
        <w:rPr>
          <w:sz w:val="22"/>
          <w:szCs w:val="22"/>
        </w:rPr>
        <w:t>5</w:t>
      </w:r>
      <w:r w:rsidRPr="00DB7EFA">
        <w:rPr>
          <w:sz w:val="22"/>
          <w:szCs w:val="22"/>
        </w:rPr>
        <w:t xml:space="preserve"> r. poz. 70</w:t>
      </w:r>
      <w:r w:rsidR="00F63075">
        <w:rPr>
          <w:sz w:val="22"/>
          <w:szCs w:val="22"/>
        </w:rPr>
        <w:t>7</w:t>
      </w:r>
      <w:r w:rsidRPr="00DB7EFA">
        <w:rPr>
          <w:sz w:val="22"/>
          <w:szCs w:val="22"/>
        </w:rPr>
        <w:t>),</w:t>
      </w:r>
      <w:r w:rsidRPr="00DB7EFA">
        <w:rPr>
          <w:sz w:val="22"/>
          <w:szCs w:val="22"/>
          <w:lang w:val="en-US"/>
        </w:rPr>
        <w:t xml:space="preserve"> </w:t>
      </w:r>
    </w:p>
    <w:p w14:paraId="78053C62" w14:textId="2961FD2E" w:rsidR="007A3F65" w:rsidRPr="00DB7EFA" w:rsidRDefault="007A3F65" w:rsidP="007A3F65">
      <w:pPr>
        <w:spacing w:before="120" w:line="240" w:lineRule="exact"/>
        <w:ind w:left="700" w:hanging="700"/>
        <w:jc w:val="both"/>
        <w:rPr>
          <w:sz w:val="22"/>
          <w:szCs w:val="22"/>
          <w:lang w:val="en-US"/>
        </w:rPr>
      </w:pPr>
      <w:r w:rsidRPr="00DB7EFA">
        <w:rPr>
          <w:sz w:val="22"/>
          <w:szCs w:val="22"/>
          <w:lang w:val="en-US"/>
        </w:rPr>
        <w:t>-          art. 109 ust. 1 pkt 2 lit b) PZP, dotyczących ukarania za wykroczenie, za które wymierzono karę ograniczenia wolności lub karę grzywny,</w:t>
      </w:r>
    </w:p>
    <w:p w14:paraId="549FF799" w14:textId="409B859F" w:rsidR="007A3F65" w:rsidRPr="00DB7EFA" w:rsidRDefault="007A3F65" w:rsidP="007A3F65">
      <w:pPr>
        <w:spacing w:before="120" w:line="240" w:lineRule="exact"/>
        <w:ind w:left="700" w:hanging="700"/>
        <w:jc w:val="both"/>
        <w:rPr>
          <w:sz w:val="22"/>
          <w:szCs w:val="22"/>
          <w:lang w:val="en-US"/>
        </w:rPr>
      </w:pPr>
      <w:r w:rsidRPr="00DB7EFA">
        <w:rPr>
          <w:sz w:val="22"/>
          <w:szCs w:val="22"/>
          <w:lang w:val="en-US"/>
        </w:rPr>
        <w:t xml:space="preserve">-          </w:t>
      </w:r>
      <w:r w:rsidR="00DB7EFA">
        <w:rPr>
          <w:sz w:val="22"/>
          <w:szCs w:val="22"/>
          <w:lang w:val="en-US"/>
        </w:rPr>
        <w:t xml:space="preserve"> </w:t>
      </w:r>
      <w:r w:rsidRPr="00DB7EFA">
        <w:rPr>
          <w:sz w:val="22"/>
          <w:szCs w:val="22"/>
          <w:lang w:val="en-US"/>
        </w:rPr>
        <w:t xml:space="preserve">art. 109 ust. 1 pkt 2 lit c PZP, </w:t>
      </w:r>
    </w:p>
    <w:p w14:paraId="7B9F38D5" w14:textId="17EA856C" w:rsidR="007A3F65" w:rsidRPr="00DB7EFA" w:rsidRDefault="007A3F65" w:rsidP="007A3F65">
      <w:pPr>
        <w:spacing w:before="120" w:line="240" w:lineRule="exact"/>
        <w:ind w:left="700" w:hanging="700"/>
        <w:jc w:val="both"/>
        <w:rPr>
          <w:sz w:val="22"/>
          <w:szCs w:val="22"/>
          <w:lang w:val="en-US"/>
        </w:rPr>
      </w:pPr>
      <w:r w:rsidRPr="00DB7EFA">
        <w:rPr>
          <w:sz w:val="22"/>
          <w:szCs w:val="22"/>
          <w:lang w:val="en-US"/>
        </w:rPr>
        <w:t>-</w:t>
      </w:r>
      <w:r w:rsidRPr="00DB7EFA">
        <w:rPr>
          <w:sz w:val="22"/>
          <w:szCs w:val="22"/>
          <w:lang w:val="en-US"/>
        </w:rPr>
        <w:tab/>
        <w:t>art. 109 ust. 1 pkt 3 PZP, dotyczących ukarania za wykroczenie, za które wymierzono karę ograniczenia wolności lub karę grzywny,</w:t>
      </w:r>
    </w:p>
    <w:p w14:paraId="49952BB0" w14:textId="77777777" w:rsidR="004D003F" w:rsidRPr="00DB7EFA" w:rsidRDefault="00CA0A24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DB7EFA">
        <w:rPr>
          <w:sz w:val="22"/>
          <w:szCs w:val="22"/>
        </w:rPr>
        <w:t>-</w:t>
      </w:r>
      <w:r w:rsidRPr="00DB7EFA">
        <w:rPr>
          <w:sz w:val="22"/>
          <w:szCs w:val="22"/>
        </w:rPr>
        <w:tab/>
        <w:t>art. 109 ust. 1 pkt 5 i 7-10 PZP.</w:t>
      </w:r>
    </w:p>
    <w:p w14:paraId="455C8BDF" w14:textId="77777777" w:rsidR="004D003F" w:rsidRPr="00DB7EFA" w:rsidRDefault="004D003F">
      <w:pPr>
        <w:spacing w:before="120"/>
        <w:jc w:val="both"/>
        <w:rPr>
          <w:bCs/>
          <w:sz w:val="22"/>
          <w:szCs w:val="22"/>
        </w:rPr>
      </w:pPr>
    </w:p>
    <w:p w14:paraId="5787466B" w14:textId="77777777" w:rsidR="004D003F" w:rsidRPr="00DB7EFA" w:rsidRDefault="004D003F">
      <w:pPr>
        <w:spacing w:before="120"/>
        <w:ind w:left="5670"/>
        <w:jc w:val="both"/>
        <w:rPr>
          <w:bCs/>
          <w:sz w:val="22"/>
          <w:szCs w:val="22"/>
        </w:rPr>
      </w:pPr>
    </w:p>
    <w:p w14:paraId="7BA549AA" w14:textId="1F613D3D" w:rsidR="004D003F" w:rsidRPr="00DB7EFA" w:rsidRDefault="00CA0A24">
      <w:pPr>
        <w:spacing w:before="120"/>
        <w:ind w:left="5670"/>
        <w:jc w:val="center"/>
        <w:rPr>
          <w:bCs/>
          <w:sz w:val="22"/>
          <w:szCs w:val="22"/>
        </w:rPr>
      </w:pPr>
      <w:r w:rsidRPr="00DB7EFA">
        <w:rPr>
          <w:bCs/>
          <w:sz w:val="22"/>
          <w:szCs w:val="22"/>
        </w:rPr>
        <w:t>____________________________</w:t>
      </w:r>
      <w:r w:rsidRPr="00DB7EFA">
        <w:rPr>
          <w:bCs/>
          <w:sz w:val="22"/>
          <w:szCs w:val="22"/>
        </w:rPr>
        <w:br/>
        <w:t>(podpis)</w:t>
      </w:r>
    </w:p>
    <w:p w14:paraId="0F07F3F3" w14:textId="77777777" w:rsidR="004D003F" w:rsidRPr="00DB7EFA" w:rsidRDefault="004D003F">
      <w:pPr>
        <w:spacing w:before="120"/>
        <w:rPr>
          <w:bCs/>
          <w:sz w:val="22"/>
          <w:szCs w:val="22"/>
        </w:rPr>
      </w:pPr>
    </w:p>
    <w:p w14:paraId="1E0C1CCB" w14:textId="77777777" w:rsidR="00052F02" w:rsidRPr="00DB7EFA" w:rsidRDefault="00052F02" w:rsidP="00052F02">
      <w:pPr>
        <w:spacing w:before="120"/>
        <w:rPr>
          <w:bCs/>
          <w:i/>
          <w:sz w:val="22"/>
          <w:szCs w:val="22"/>
        </w:rPr>
      </w:pPr>
      <w:r w:rsidRPr="00DB7EFA">
        <w:rPr>
          <w:bCs/>
          <w:sz w:val="22"/>
          <w:szCs w:val="22"/>
        </w:rPr>
        <w:t xml:space="preserve">* </w:t>
      </w:r>
      <w:r w:rsidRPr="00DB7EFA">
        <w:rPr>
          <w:bCs/>
          <w:i/>
          <w:iCs/>
          <w:sz w:val="22"/>
          <w:szCs w:val="22"/>
        </w:rPr>
        <w:t>niepotrzebne skreślić</w:t>
      </w:r>
      <w:r w:rsidRPr="00DB7EFA">
        <w:rPr>
          <w:bCs/>
          <w:sz w:val="22"/>
          <w:szCs w:val="22"/>
        </w:rPr>
        <w:t xml:space="preserve"> </w:t>
      </w:r>
      <w:bookmarkStart w:id="0" w:name="_Hlk77598445"/>
    </w:p>
    <w:p w14:paraId="51B952C8" w14:textId="77777777" w:rsidR="00052F02" w:rsidRPr="00DB7EFA" w:rsidRDefault="00052F02" w:rsidP="00052F02">
      <w:pPr>
        <w:spacing w:before="120"/>
        <w:jc w:val="both"/>
        <w:rPr>
          <w:bCs/>
          <w:i/>
          <w:sz w:val="22"/>
          <w:szCs w:val="22"/>
        </w:rPr>
      </w:pPr>
      <w:r w:rsidRPr="00DB7EFA">
        <w:rPr>
          <w:bCs/>
          <w:i/>
          <w:sz w:val="22"/>
          <w:szCs w:val="22"/>
        </w:rPr>
        <w:t>W przypadku, gdy dokument dotyczy wykonawcy, to może być przekazany:</w:t>
      </w:r>
      <w:r w:rsidRPr="00DB7EFA">
        <w:rPr>
          <w:bCs/>
          <w:i/>
          <w:sz w:val="22"/>
          <w:szCs w:val="22"/>
        </w:rPr>
        <w:tab/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DB7EFA">
        <w:rPr>
          <w:bCs/>
          <w:i/>
          <w:sz w:val="22"/>
          <w:szCs w:val="22"/>
        </w:rPr>
        <w:tab/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lub </w:t>
      </w:r>
      <w:r w:rsidRPr="00DB7EFA">
        <w:rPr>
          <w:bCs/>
          <w:i/>
          <w:sz w:val="22"/>
          <w:szCs w:val="22"/>
        </w:rPr>
        <w:tab/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7D60074B" w14:textId="78869267" w:rsidR="00052F02" w:rsidRPr="00DB7EFA" w:rsidRDefault="00052F02" w:rsidP="00052F02">
      <w:pPr>
        <w:spacing w:before="120"/>
        <w:jc w:val="both"/>
        <w:rPr>
          <w:bCs/>
          <w:i/>
          <w:sz w:val="22"/>
          <w:szCs w:val="22"/>
        </w:rPr>
      </w:pPr>
    </w:p>
    <w:p w14:paraId="6804B377" w14:textId="77777777" w:rsidR="00052F02" w:rsidRPr="00DB7EFA" w:rsidRDefault="00052F02" w:rsidP="00052F02">
      <w:pPr>
        <w:spacing w:before="120"/>
        <w:jc w:val="both"/>
        <w:rPr>
          <w:bCs/>
          <w:sz w:val="22"/>
          <w:szCs w:val="22"/>
        </w:rPr>
      </w:pPr>
      <w:r w:rsidRPr="00DB7EFA">
        <w:rPr>
          <w:bCs/>
          <w:i/>
          <w:sz w:val="22"/>
          <w:szCs w:val="22"/>
        </w:rPr>
        <w:t>W przypadku, gdy dokument dotyczy podmiotu udostępniającego zasoby, to może być przekazany:</w:t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DB7EFA">
        <w:rPr>
          <w:bCs/>
          <w:i/>
          <w:sz w:val="22"/>
          <w:szCs w:val="22"/>
        </w:rPr>
        <w:tab/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lub </w:t>
      </w:r>
      <w:r w:rsidRPr="00DB7EFA">
        <w:rPr>
          <w:bCs/>
          <w:i/>
          <w:sz w:val="22"/>
          <w:szCs w:val="22"/>
        </w:rPr>
        <w:tab/>
      </w:r>
      <w:r w:rsidRPr="00DB7EFA">
        <w:rPr>
          <w:bCs/>
          <w:i/>
          <w:sz w:val="22"/>
          <w:szCs w:val="22"/>
        </w:rPr>
        <w:br/>
      </w:r>
      <w:r w:rsidRPr="00DB7EFA">
        <w:rPr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p w14:paraId="2875589A" w14:textId="77777777" w:rsidR="004D003F" w:rsidRPr="00DB7EFA" w:rsidRDefault="004D003F">
      <w:pPr>
        <w:spacing w:before="120"/>
        <w:rPr>
          <w:bCs/>
          <w:i/>
          <w:sz w:val="22"/>
          <w:szCs w:val="22"/>
        </w:rPr>
      </w:pPr>
    </w:p>
    <w:p w14:paraId="38D4C44B" w14:textId="77777777" w:rsidR="004D003F" w:rsidRPr="00DB7EFA" w:rsidRDefault="004D003F">
      <w:pPr>
        <w:spacing w:before="120"/>
        <w:rPr>
          <w:bCs/>
          <w:sz w:val="22"/>
          <w:szCs w:val="22"/>
        </w:rPr>
      </w:pPr>
    </w:p>
    <w:sectPr w:rsidR="004D003F" w:rsidRPr="00DB7EFA">
      <w:headerReference w:type="default" r:id="rId8"/>
      <w:footerReference w:type="default" r:id="rId9"/>
      <w:pgSz w:w="11905" w:h="16837"/>
      <w:pgMar w:top="70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3300" w14:textId="77777777" w:rsidR="00446296" w:rsidRDefault="00446296">
      <w:r>
        <w:separator/>
      </w:r>
    </w:p>
  </w:endnote>
  <w:endnote w:type="continuationSeparator" w:id="0">
    <w:p w14:paraId="17DFF827" w14:textId="77777777" w:rsidR="00446296" w:rsidRDefault="004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220329"/>
      <w:docPartObj>
        <w:docPartGallery w:val="Page Numbers (Bottom of Page)"/>
        <w:docPartUnique/>
      </w:docPartObj>
    </w:sdtPr>
    <w:sdtContent>
      <w:p w14:paraId="64B3EE79" w14:textId="273B649D" w:rsidR="00DB7EFA" w:rsidRDefault="00DB7EF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8B2F297" w14:textId="77777777" w:rsidR="004D003F" w:rsidRDefault="004D003F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D57A" w14:textId="77777777" w:rsidR="00446296" w:rsidRDefault="00446296">
      <w:r>
        <w:separator/>
      </w:r>
    </w:p>
  </w:footnote>
  <w:footnote w:type="continuationSeparator" w:id="0">
    <w:p w14:paraId="10A5CDD4" w14:textId="77777777" w:rsidR="00446296" w:rsidRDefault="0044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E421" w14:textId="73A2915A" w:rsidR="004D003F" w:rsidRDefault="00DB7EF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0CADC" wp14:editId="5B141BB2">
          <wp:simplePos x="0" y="0"/>
          <wp:positionH relativeFrom="margin">
            <wp:posOffset>-195867</wp:posOffset>
          </wp:positionH>
          <wp:positionV relativeFrom="paragraph">
            <wp:posOffset>-260063</wp:posOffset>
          </wp:positionV>
          <wp:extent cx="5993130" cy="859790"/>
          <wp:effectExtent l="0" t="0" r="0" b="0"/>
          <wp:wrapTight wrapText="bothSides">
            <wp:wrapPolygon edited="0">
              <wp:start x="1236" y="2393"/>
              <wp:lineTo x="481" y="4786"/>
              <wp:lineTo x="343" y="6222"/>
              <wp:lineTo x="343" y="15793"/>
              <wp:lineTo x="549" y="17708"/>
              <wp:lineTo x="1167" y="18665"/>
              <wp:lineTo x="1648" y="18665"/>
              <wp:lineTo x="21353" y="16750"/>
              <wp:lineTo x="21353" y="4786"/>
              <wp:lineTo x="1648" y="2393"/>
              <wp:lineTo x="1236" y="2393"/>
            </wp:wrapPolygon>
          </wp:wrapTight>
          <wp:docPr id="5792044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313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left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left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left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left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left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left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left" w:pos="1984"/>
        </w:tabs>
        <w:ind w:left="1984" w:hanging="567"/>
      </w:pPr>
    </w:lvl>
  </w:abstractNum>
  <w:num w:numId="1" w16cid:durableId="1610970004">
    <w:abstractNumId w:val="2"/>
    <w:lvlOverride w:ilvl="0">
      <w:startOverride w:val="1"/>
    </w:lvlOverride>
  </w:num>
  <w:num w:numId="2" w16cid:durableId="97946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451657">
    <w:abstractNumId w:val="1"/>
    <w:lvlOverride w:ilvl="0">
      <w:startOverride w:val="1"/>
    </w:lvlOverride>
  </w:num>
  <w:num w:numId="4" w16cid:durableId="17212419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D8A"/>
    <w:rsid w:val="00015128"/>
    <w:rsid w:val="0001557A"/>
    <w:rsid w:val="000162F8"/>
    <w:rsid w:val="00016985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4AE"/>
    <w:rsid w:val="00044100"/>
    <w:rsid w:val="00046825"/>
    <w:rsid w:val="00046EBE"/>
    <w:rsid w:val="00047193"/>
    <w:rsid w:val="00047430"/>
    <w:rsid w:val="000477B4"/>
    <w:rsid w:val="0005216E"/>
    <w:rsid w:val="00052DB5"/>
    <w:rsid w:val="00052F02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3ED"/>
    <w:rsid w:val="00081839"/>
    <w:rsid w:val="00082197"/>
    <w:rsid w:val="0008241E"/>
    <w:rsid w:val="00084111"/>
    <w:rsid w:val="00084DF2"/>
    <w:rsid w:val="0009111C"/>
    <w:rsid w:val="00091245"/>
    <w:rsid w:val="00091831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103"/>
    <w:rsid w:val="000C3C7A"/>
    <w:rsid w:val="000C4CDF"/>
    <w:rsid w:val="000C4EC3"/>
    <w:rsid w:val="000C55A6"/>
    <w:rsid w:val="000C5993"/>
    <w:rsid w:val="000C7379"/>
    <w:rsid w:val="000D0B9D"/>
    <w:rsid w:val="000D35D1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23E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4FAC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195F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5F14"/>
    <w:rsid w:val="001C749C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0EFD"/>
    <w:rsid w:val="00211B03"/>
    <w:rsid w:val="00213BD7"/>
    <w:rsid w:val="002174DA"/>
    <w:rsid w:val="002179DE"/>
    <w:rsid w:val="00220509"/>
    <w:rsid w:val="00220DA4"/>
    <w:rsid w:val="002237F6"/>
    <w:rsid w:val="00223922"/>
    <w:rsid w:val="00223AF8"/>
    <w:rsid w:val="00224970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5692F"/>
    <w:rsid w:val="002603CC"/>
    <w:rsid w:val="00261E8A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6B0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79C5"/>
    <w:rsid w:val="002F7A7B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426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08A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BE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27D1B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296"/>
    <w:rsid w:val="00447B6F"/>
    <w:rsid w:val="00451A44"/>
    <w:rsid w:val="00453CC7"/>
    <w:rsid w:val="00454F11"/>
    <w:rsid w:val="00455AFF"/>
    <w:rsid w:val="004564EC"/>
    <w:rsid w:val="0046056B"/>
    <w:rsid w:val="00462831"/>
    <w:rsid w:val="004647EF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003F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67FD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C4C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25F1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D0"/>
    <w:rsid w:val="005A7FEC"/>
    <w:rsid w:val="005B2771"/>
    <w:rsid w:val="005B4E4D"/>
    <w:rsid w:val="005B6046"/>
    <w:rsid w:val="005B7184"/>
    <w:rsid w:val="005B7D69"/>
    <w:rsid w:val="005C0D22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04DC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415"/>
    <w:rsid w:val="00612576"/>
    <w:rsid w:val="00613DAF"/>
    <w:rsid w:val="00614C26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ED4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DE3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6E4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F8A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56DC"/>
    <w:rsid w:val="00766A10"/>
    <w:rsid w:val="00771E88"/>
    <w:rsid w:val="007731AD"/>
    <w:rsid w:val="007741B1"/>
    <w:rsid w:val="007757F6"/>
    <w:rsid w:val="00775EDD"/>
    <w:rsid w:val="00776763"/>
    <w:rsid w:val="007816DE"/>
    <w:rsid w:val="0078277C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65"/>
    <w:rsid w:val="007A6D40"/>
    <w:rsid w:val="007A6EC6"/>
    <w:rsid w:val="007B0978"/>
    <w:rsid w:val="007B0A22"/>
    <w:rsid w:val="007B1D52"/>
    <w:rsid w:val="007B2647"/>
    <w:rsid w:val="007B5B46"/>
    <w:rsid w:val="007B6BB1"/>
    <w:rsid w:val="007B6D14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3151"/>
    <w:rsid w:val="00824406"/>
    <w:rsid w:val="00826E8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477"/>
    <w:rsid w:val="00852D07"/>
    <w:rsid w:val="008541A4"/>
    <w:rsid w:val="008556B5"/>
    <w:rsid w:val="00855995"/>
    <w:rsid w:val="00861F6C"/>
    <w:rsid w:val="008629FF"/>
    <w:rsid w:val="00865AFD"/>
    <w:rsid w:val="00865DC3"/>
    <w:rsid w:val="00866222"/>
    <w:rsid w:val="008669EA"/>
    <w:rsid w:val="00866F26"/>
    <w:rsid w:val="00867957"/>
    <w:rsid w:val="008701D5"/>
    <w:rsid w:val="0087114C"/>
    <w:rsid w:val="0087147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156"/>
    <w:rsid w:val="008E179D"/>
    <w:rsid w:val="008E3B93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4688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73FE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3AFF"/>
    <w:rsid w:val="009F0CB1"/>
    <w:rsid w:val="009F10C3"/>
    <w:rsid w:val="009F39F1"/>
    <w:rsid w:val="009F54FC"/>
    <w:rsid w:val="00A0492F"/>
    <w:rsid w:val="00A05268"/>
    <w:rsid w:val="00A06E44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37AA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BE8"/>
    <w:rsid w:val="00AB0C55"/>
    <w:rsid w:val="00AB47F1"/>
    <w:rsid w:val="00AB62C4"/>
    <w:rsid w:val="00AB6B7D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D7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0E9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679A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678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55B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A24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75"/>
    <w:rsid w:val="00CD1651"/>
    <w:rsid w:val="00CD1FB7"/>
    <w:rsid w:val="00CD3B2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6D0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2BD9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573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EFA"/>
    <w:rsid w:val="00DC1316"/>
    <w:rsid w:val="00DC30C7"/>
    <w:rsid w:val="00DC50C5"/>
    <w:rsid w:val="00DC7B7D"/>
    <w:rsid w:val="00DD0092"/>
    <w:rsid w:val="00DD1EB8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89D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292"/>
    <w:rsid w:val="00E55FDB"/>
    <w:rsid w:val="00E610EA"/>
    <w:rsid w:val="00E62ADC"/>
    <w:rsid w:val="00E62BDB"/>
    <w:rsid w:val="00E7084A"/>
    <w:rsid w:val="00E7097B"/>
    <w:rsid w:val="00E71CAF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1F40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B5E"/>
    <w:rsid w:val="00F07F64"/>
    <w:rsid w:val="00F1163A"/>
    <w:rsid w:val="00F11FB3"/>
    <w:rsid w:val="00F12033"/>
    <w:rsid w:val="00F12839"/>
    <w:rsid w:val="00F12F7E"/>
    <w:rsid w:val="00F13580"/>
    <w:rsid w:val="00F139E4"/>
    <w:rsid w:val="00F2021D"/>
    <w:rsid w:val="00F25B21"/>
    <w:rsid w:val="00F348A1"/>
    <w:rsid w:val="00F34B99"/>
    <w:rsid w:val="00F35EB3"/>
    <w:rsid w:val="00F40796"/>
    <w:rsid w:val="00F40D83"/>
    <w:rsid w:val="00F418F5"/>
    <w:rsid w:val="00F43BBA"/>
    <w:rsid w:val="00F44635"/>
    <w:rsid w:val="00F478C6"/>
    <w:rsid w:val="00F503B8"/>
    <w:rsid w:val="00F542AE"/>
    <w:rsid w:val="00F549E9"/>
    <w:rsid w:val="00F56C0B"/>
    <w:rsid w:val="00F6148F"/>
    <w:rsid w:val="00F61C2D"/>
    <w:rsid w:val="00F63075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4FD3419"/>
    <w:rsid w:val="38BF07F4"/>
    <w:rsid w:val="54C6714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49B4"/>
  <w15:docId w15:val="{C0440989-C9E3-4827-AC64-EAACB3D3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styleId="Odwoanieprzypisukocowego">
    <w:name w:val="endnote reference"/>
    <w:uiPriority w:val="99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character" w:styleId="UyteHipercze">
    <w:name w:val="FollowedHyperlink"/>
    <w:uiPriority w:val="99"/>
    <w:unhideWhenUsed/>
    <w:qFormat/>
    <w:rPr>
      <w:color w:val="954F72"/>
      <w:u w:val="single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unhideWhenUsed/>
    <w:qFormat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character" w:customStyle="1" w:styleId="WW8Num33z4">
    <w:name w:val="WW8Num33z4"/>
    <w:qFormat/>
  </w:style>
  <w:style w:type="character" w:customStyle="1" w:styleId="WW8Num40z4">
    <w:name w:val="WW8Num40z4"/>
  </w:style>
  <w:style w:type="character" w:customStyle="1" w:styleId="WW8Num2z1">
    <w:name w:val="WW8Num2z1"/>
    <w:qFormat/>
  </w:style>
  <w:style w:type="character" w:customStyle="1" w:styleId="WW8Num15z8">
    <w:name w:val="WW8Num15z8"/>
    <w:qFormat/>
  </w:style>
  <w:style w:type="character" w:customStyle="1" w:styleId="WW8Num28z8">
    <w:name w:val="WW8Num28z8"/>
    <w:qFormat/>
  </w:style>
  <w:style w:type="character" w:customStyle="1" w:styleId="WW8Num26z3">
    <w:name w:val="WW8Num26z3"/>
    <w:qFormat/>
  </w:style>
  <w:style w:type="character" w:customStyle="1" w:styleId="WW8Num31z3">
    <w:name w:val="WW8Num31z3"/>
    <w:qFormat/>
  </w:style>
  <w:style w:type="character" w:customStyle="1" w:styleId="WW8Num10z2">
    <w:name w:val="WW8Num10z2"/>
    <w:qFormat/>
  </w:style>
  <w:style w:type="character" w:customStyle="1" w:styleId="WW8Num35z2">
    <w:name w:val="WW8Num35z2"/>
    <w:qFormat/>
  </w:style>
  <w:style w:type="character" w:customStyle="1" w:styleId="WW8Num39z7">
    <w:name w:val="WW8Num39z7"/>
    <w:qFormat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  <w:qFormat/>
  </w:style>
  <w:style w:type="character" w:customStyle="1" w:styleId="WW8Num5z7">
    <w:name w:val="WW8Num5z7"/>
    <w:qFormat/>
  </w:style>
  <w:style w:type="character" w:customStyle="1" w:styleId="WW8Num7z6">
    <w:name w:val="WW8Num7z6"/>
  </w:style>
  <w:style w:type="character" w:customStyle="1" w:styleId="WW8Num13z3">
    <w:name w:val="WW8Num13z3"/>
    <w:qFormat/>
  </w:style>
  <w:style w:type="character" w:customStyle="1" w:styleId="WW8Num4z7">
    <w:name w:val="WW8Num4z7"/>
    <w:qFormat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  <w:qFormat/>
  </w:style>
  <w:style w:type="character" w:customStyle="1" w:styleId="WW8Num7z4">
    <w:name w:val="WW8Num7z4"/>
  </w:style>
  <w:style w:type="character" w:customStyle="1" w:styleId="WW8Num39z8">
    <w:name w:val="WW8Num39z8"/>
    <w:qFormat/>
  </w:style>
  <w:style w:type="character" w:customStyle="1" w:styleId="WW8Num43z8">
    <w:name w:val="WW8Num43z8"/>
  </w:style>
  <w:style w:type="character" w:customStyle="1" w:styleId="WW8Num8z7">
    <w:name w:val="WW8Num8z7"/>
    <w:qFormat/>
  </w:style>
  <w:style w:type="character" w:customStyle="1" w:styleId="WW8Num28z7">
    <w:name w:val="WW8Num28z7"/>
    <w:qFormat/>
  </w:style>
  <w:style w:type="character" w:customStyle="1" w:styleId="WW-Absatz-Standardschriftart1">
    <w:name w:val="WW-Absatz-Standardschriftart1"/>
    <w:qFormat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  <w:qFormat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  <w:qFormat/>
  </w:style>
  <w:style w:type="character" w:customStyle="1" w:styleId="WW8Num41z1">
    <w:name w:val="WW8Num41z1"/>
    <w:qFormat/>
  </w:style>
  <w:style w:type="character" w:customStyle="1" w:styleId="WW8Num25z1">
    <w:name w:val="WW8Num25z1"/>
    <w:qFormat/>
  </w:style>
  <w:style w:type="character" w:customStyle="1" w:styleId="TematkomentarzaZnak">
    <w:name w:val="Temat komentarza Znak"/>
    <w:link w:val="Tematkomentarza"/>
    <w:uiPriority w:val="99"/>
    <w:qFormat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  <w:qFormat/>
  </w:style>
  <w:style w:type="character" w:customStyle="1" w:styleId="WW8Num13z6">
    <w:name w:val="WW8Num13z6"/>
    <w:qFormat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  <w:qFormat/>
  </w:style>
  <w:style w:type="character" w:customStyle="1" w:styleId="WW8Num18z3">
    <w:name w:val="WW8Num18z3"/>
    <w:qFormat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  <w:qFormat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  <w:qFormat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  <w:qFormat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iret2">
    <w:name w:val="Tiret 2"/>
    <w:basedOn w:val="Point2"/>
    <w:pPr>
      <w:numPr>
        <w:numId w:val="4"/>
      </w:numPr>
    </w:p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Poprawka1">
    <w:name w:val="Poprawka1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47EF"/>
    <w:rPr>
      <w:lang w:eastAsia="ar-SA"/>
    </w:rPr>
  </w:style>
  <w:style w:type="paragraph" w:customStyle="1" w:styleId="Teksttreci0">
    <w:name w:val="Tekst treści"/>
    <w:basedOn w:val="Normalny"/>
    <w:rsid w:val="00DB7EFA"/>
    <w:pPr>
      <w:widowControl w:val="0"/>
      <w:suppressAutoHyphens w:val="0"/>
      <w:spacing w:after="10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Marcelina Rypień</cp:lastModifiedBy>
  <cp:revision>14</cp:revision>
  <cp:lastPrinted>2017-05-23T10:32:00Z</cp:lastPrinted>
  <dcterms:created xsi:type="dcterms:W3CDTF">2025-04-09T12:31:00Z</dcterms:created>
  <dcterms:modified xsi:type="dcterms:W3CDTF">2026-04-29T09:08:00Z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4188370B797243D49BD63C0B26670DEE</vt:lpwstr>
  </property>
</Properties>
</file>