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2BFC" w14:textId="697AC9E0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4C1162">
        <w:rPr>
          <w:rFonts w:ascii="Tahoma" w:hAnsi="Tahoma" w:cs="Tahoma"/>
          <w:color w:val="000000"/>
        </w:rPr>
        <w:t>8.1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672F22C9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40AB48AD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60FDE6E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poddodavatelů</w:t>
            </w:r>
          </w:p>
          <w:p w14:paraId="29D4E3AD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1656690A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222975EB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086D51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74CB2366" w14:textId="32BA0ED4" w:rsidR="004C1162" w:rsidRPr="00650A69" w:rsidRDefault="004C1162" w:rsidP="004C1162">
            <w:pPr>
              <w:jc w:val="both"/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 xml:space="preserve">Nová </w:t>
            </w:r>
            <w:r w:rsidR="00720F6E">
              <w:rPr>
                <w:rFonts w:ascii="Tahoma" w:hAnsi="Tahoma" w:cs="Tahoma"/>
              </w:rPr>
              <w:t xml:space="preserve">turistická </w:t>
            </w:r>
            <w:r w:rsidRPr="00650A69">
              <w:rPr>
                <w:rFonts w:ascii="Tahoma" w:hAnsi="Tahoma" w:cs="Tahoma"/>
              </w:rPr>
              <w:t>odpočívadla v Bruntále,</w:t>
            </w:r>
          </w:p>
          <w:p w14:paraId="3A56773F" w14:textId="301A0401" w:rsidR="00CD424A" w:rsidRPr="00F55D10" w:rsidRDefault="004C1162" w:rsidP="004C1162">
            <w:pPr>
              <w:rPr>
                <w:rFonts w:ascii="Tahoma" w:hAnsi="Tahoma" w:cs="Tahoma"/>
              </w:rPr>
            </w:pPr>
            <w:r w:rsidRPr="00650A69">
              <w:rPr>
                <w:rFonts w:ascii="Tahoma" w:hAnsi="Tahoma" w:cs="Tahoma"/>
              </w:rPr>
              <w:t>část 1 VZ – Odpočinkové posezení v lomu</w:t>
            </w:r>
          </w:p>
        </w:tc>
      </w:tr>
    </w:tbl>
    <w:p w14:paraId="2B9D7D8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5928"/>
      </w:tblGrid>
      <w:tr w:rsidR="00CD424A" w:rsidRPr="007C53FB" w14:paraId="46B6CEB1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3E596F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29DE0D73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40B1050A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E2434F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</w:t>
            </w:r>
            <w:proofErr w:type="gramStart"/>
            <w:r w:rsidRPr="007C53FB">
              <w:rPr>
                <w:rFonts w:ascii="Tahoma" w:hAnsi="Tahoma" w:cs="Tahoma"/>
              </w:rPr>
              <w:t xml:space="preserve">zadavatele: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vAlign w:val="center"/>
          </w:tcPr>
          <w:p w14:paraId="7E0FD6D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4B976020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21B26E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vAlign w:val="center"/>
          </w:tcPr>
          <w:p w14:paraId="46AF3BD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27C49784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94F8E3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4C1048C5" w14:textId="77777777" w:rsidR="00CD424A" w:rsidRPr="007C53FB" w:rsidRDefault="00501B50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Petr Rys, </w:t>
            </w:r>
            <w:r w:rsidR="00A63950">
              <w:rPr>
                <w:rFonts w:ascii="Tahoma" w:hAnsi="Tahoma" w:cs="Tahoma"/>
              </w:rPr>
              <w:t>Ph.D., MBA</w:t>
            </w:r>
            <w:r>
              <w:rPr>
                <w:rFonts w:ascii="Tahoma" w:hAnsi="Tahoma" w:cs="Tahoma"/>
              </w:rPr>
              <w:t xml:space="preserve">, </w:t>
            </w:r>
            <w:r w:rsidR="000301BD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>místostarosta města</w:t>
            </w:r>
          </w:p>
        </w:tc>
      </w:tr>
    </w:tbl>
    <w:p w14:paraId="3BF576A6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C5692F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52D5940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69C7C39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9029B68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04FE12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</w:t>
            </w:r>
            <w:proofErr w:type="gramStart"/>
            <w:r w:rsidR="00EF758F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37E229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A64CD0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10AB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E8AECAB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0D42074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0DDA89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7299B1A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391CEE27" w14:textId="77777777" w:rsidR="00CD424A" w:rsidRDefault="00CD424A"/>
    <w:p w14:paraId="25E92815" w14:textId="77777777" w:rsidR="00CD424A" w:rsidRDefault="00CD424A"/>
    <w:p w14:paraId="7CB38644" w14:textId="77777777" w:rsidR="002C2674" w:rsidRP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a)</w:t>
      </w:r>
      <w:r w:rsidRPr="00EF0D04">
        <w:rPr>
          <w:rFonts w:ascii="Tahoma" w:hAnsi="Tahoma" w:cs="Tahoma"/>
        </w:rPr>
        <w:t xml:space="preserve"> uchazeč má v úmyslu zadat jednomu či více poddodav</w:t>
      </w:r>
      <w:r>
        <w:rPr>
          <w:rFonts w:ascii="Tahoma" w:hAnsi="Tahoma" w:cs="Tahoma"/>
        </w:rPr>
        <w:t>a</w:t>
      </w:r>
      <w:r w:rsidRPr="00EF0D04">
        <w:rPr>
          <w:rFonts w:ascii="Tahoma" w:hAnsi="Tahoma" w:cs="Tahoma"/>
        </w:rPr>
        <w:t>te</w:t>
      </w:r>
      <w:r>
        <w:rPr>
          <w:rFonts w:ascii="Tahoma" w:hAnsi="Tahoma" w:cs="Tahoma"/>
        </w:rPr>
        <w:t>l</w:t>
      </w:r>
      <w:r w:rsidRPr="00EF0D04">
        <w:rPr>
          <w:rFonts w:ascii="Tahoma" w:hAnsi="Tahoma" w:cs="Tahoma"/>
        </w:rPr>
        <w:t>ům část veřejné zakázky</w:t>
      </w:r>
    </w:p>
    <w:p w14:paraId="0E32DA57" w14:textId="77777777" w:rsidR="00EF0D04" w:rsidRDefault="00EF0D04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3118"/>
        <w:gridCol w:w="1985"/>
        <w:gridCol w:w="2409"/>
      </w:tblGrid>
      <w:tr w:rsidR="00382CDE" w:rsidRPr="0016400D" w14:paraId="14BA6F3C" w14:textId="77777777" w:rsidTr="00041446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4FEEE3FE" w14:textId="77777777" w:rsidR="00382CDE" w:rsidRPr="0016400D" w:rsidRDefault="00382CDE" w:rsidP="00E93FF5">
            <w:pPr>
              <w:ind w:left="141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Pořadové číslo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</w:t>
            </w:r>
          </w:p>
        </w:tc>
        <w:tc>
          <w:tcPr>
            <w:tcW w:w="3118" w:type="dxa"/>
            <w:vAlign w:val="center"/>
          </w:tcPr>
          <w:p w14:paraId="1AAD5D72" w14:textId="77777777" w:rsidR="00382CDE" w:rsidRPr="0016400D" w:rsidRDefault="00382CDE" w:rsidP="00CD424A">
            <w:pPr>
              <w:ind w:left="40" w:right="-108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 (název</w:t>
            </w:r>
            <w:r w:rsidR="00CD424A">
              <w:rPr>
                <w:rFonts w:ascii="Tahoma" w:hAnsi="Tahoma" w:cs="Tahoma"/>
                <w:sz w:val="18"/>
                <w:szCs w:val="18"/>
              </w:rPr>
              <w:t>, adresa)</w:t>
            </w:r>
          </w:p>
        </w:tc>
        <w:tc>
          <w:tcPr>
            <w:tcW w:w="1985" w:type="dxa"/>
            <w:vAlign w:val="center"/>
          </w:tcPr>
          <w:p w14:paraId="07E68D8C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>IČ</w:t>
            </w:r>
            <w:r w:rsidR="00DF32DD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2409" w:type="dxa"/>
            <w:vAlign w:val="center"/>
          </w:tcPr>
          <w:p w14:paraId="32D0F101" w14:textId="77777777" w:rsidR="00382CDE" w:rsidRPr="0016400D" w:rsidRDefault="00382CDE" w:rsidP="00E93FF5">
            <w:pPr>
              <w:ind w:left="40" w:hanging="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400D">
              <w:rPr>
                <w:rFonts w:ascii="Tahoma" w:hAnsi="Tahoma" w:cs="Tahoma"/>
                <w:sz w:val="18"/>
                <w:szCs w:val="18"/>
              </w:rPr>
              <w:t xml:space="preserve">Věcný podíl </w:t>
            </w:r>
            <w:r>
              <w:rPr>
                <w:rFonts w:ascii="Tahoma" w:hAnsi="Tahoma" w:cs="Tahoma"/>
                <w:sz w:val="18"/>
                <w:szCs w:val="18"/>
              </w:rPr>
              <w:t>pod</w:t>
            </w:r>
            <w:r w:rsidRPr="0016400D">
              <w:rPr>
                <w:rFonts w:ascii="Tahoma" w:hAnsi="Tahoma" w:cs="Tahoma"/>
                <w:sz w:val="18"/>
                <w:szCs w:val="18"/>
              </w:rPr>
              <w:t>dodavatele na plnění veřejné zakázky</w:t>
            </w:r>
          </w:p>
        </w:tc>
      </w:tr>
      <w:tr w:rsidR="00382CDE" w:rsidRPr="0016400D" w14:paraId="1B525392" w14:textId="77777777" w:rsidTr="00A05B9A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4F4A094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1.</w:t>
            </w:r>
          </w:p>
        </w:tc>
        <w:tc>
          <w:tcPr>
            <w:tcW w:w="3118" w:type="dxa"/>
            <w:vAlign w:val="center"/>
          </w:tcPr>
          <w:p w14:paraId="66535A6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6C14C83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0A0FE8D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382CDE" w:rsidRPr="0016400D" w14:paraId="33D47EB6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405CD48B" w14:textId="77777777" w:rsidR="00382CDE" w:rsidRPr="0016400D" w:rsidRDefault="00382CDE" w:rsidP="00E93FF5">
            <w:pPr>
              <w:jc w:val="center"/>
              <w:rPr>
                <w:rFonts w:ascii="Tahoma" w:hAnsi="Tahoma" w:cs="Tahoma"/>
              </w:rPr>
            </w:pPr>
            <w:r w:rsidRPr="0016400D">
              <w:rPr>
                <w:rFonts w:ascii="Tahoma" w:hAnsi="Tahoma" w:cs="Tahoma"/>
              </w:rPr>
              <w:t>2.</w:t>
            </w:r>
          </w:p>
        </w:tc>
        <w:tc>
          <w:tcPr>
            <w:tcW w:w="3118" w:type="dxa"/>
            <w:vAlign w:val="center"/>
          </w:tcPr>
          <w:p w14:paraId="44529D6E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06E62FF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5D8A8E8" w14:textId="77777777" w:rsidR="00382CDE" w:rsidRPr="0016400D" w:rsidRDefault="00382CDE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777654AD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A0DC8F5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3118" w:type="dxa"/>
            <w:vAlign w:val="center"/>
          </w:tcPr>
          <w:p w14:paraId="7DE34BB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13DCE7A1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1CAEC2DD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0301BD" w:rsidRPr="0016400D" w14:paraId="01E2B69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119B5A20" w14:textId="77777777" w:rsidR="000301BD" w:rsidRPr="0016400D" w:rsidRDefault="000301BD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3118" w:type="dxa"/>
            <w:vAlign w:val="center"/>
          </w:tcPr>
          <w:p w14:paraId="0FDD390C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34E23669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654E24B2" w14:textId="77777777" w:rsidR="000301BD" w:rsidRPr="0016400D" w:rsidRDefault="000301BD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04D0028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71840809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3118" w:type="dxa"/>
            <w:vAlign w:val="center"/>
          </w:tcPr>
          <w:p w14:paraId="71353628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16B9B3D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382F2CA2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  <w:tr w:rsidR="006E390F" w:rsidRPr="0016400D" w14:paraId="64FD4AAB" w14:textId="77777777" w:rsidTr="00A05B9A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3AFE511C" w14:textId="77777777" w:rsidR="006E390F" w:rsidRDefault="006E390F" w:rsidP="00E93FF5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3118" w:type="dxa"/>
            <w:vAlign w:val="center"/>
          </w:tcPr>
          <w:p w14:paraId="497A6501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781BC4A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  <w:tc>
          <w:tcPr>
            <w:tcW w:w="2409" w:type="dxa"/>
            <w:vAlign w:val="center"/>
          </w:tcPr>
          <w:p w14:paraId="4721566C" w14:textId="77777777" w:rsidR="006E390F" w:rsidRPr="0016400D" w:rsidRDefault="006E390F" w:rsidP="00E93FF5">
            <w:pPr>
              <w:rPr>
                <w:rFonts w:ascii="Tahoma" w:hAnsi="Tahoma" w:cs="Tahoma"/>
              </w:rPr>
            </w:pPr>
          </w:p>
        </w:tc>
      </w:tr>
    </w:tbl>
    <w:p w14:paraId="64266F5D" w14:textId="77777777" w:rsidR="00BF46AD" w:rsidRDefault="00BF46AD"/>
    <w:p w14:paraId="318B3C8B" w14:textId="77777777" w:rsidR="00BF46AD" w:rsidRDefault="00BF46AD" w:rsidP="00BF46AD"/>
    <w:p w14:paraId="459E80B4" w14:textId="77777777" w:rsidR="00EF0D04" w:rsidRDefault="00EF0D04" w:rsidP="00EF0D04">
      <w:pPr>
        <w:jc w:val="both"/>
        <w:rPr>
          <w:rFonts w:ascii="Tahoma" w:hAnsi="Tahoma" w:cs="Tahoma"/>
        </w:rPr>
      </w:pPr>
      <w:r w:rsidRPr="00047242">
        <w:rPr>
          <w:rFonts w:ascii="Tahoma" w:hAnsi="Tahoma" w:cs="Tahoma"/>
          <w:b/>
        </w:rPr>
        <w:t>Varianta b)</w:t>
      </w:r>
      <w:r>
        <w:t xml:space="preserve"> </w:t>
      </w:r>
      <w:r w:rsidRPr="0016400D">
        <w:rPr>
          <w:rFonts w:ascii="Tahoma" w:hAnsi="Tahoma" w:cs="Tahoma"/>
        </w:rPr>
        <w:t xml:space="preserve">uchazeč </w:t>
      </w:r>
      <w:r w:rsidRPr="00EF0D04">
        <w:rPr>
          <w:rFonts w:ascii="Tahoma" w:hAnsi="Tahoma" w:cs="Tahoma"/>
        </w:rPr>
        <w:t xml:space="preserve">nemá v úmyslu zadat určitou část této veřejné zakázky </w:t>
      </w:r>
      <w:r>
        <w:rPr>
          <w:rFonts w:ascii="Tahoma" w:hAnsi="Tahoma" w:cs="Tahoma"/>
        </w:rPr>
        <w:t>pod</w:t>
      </w:r>
      <w:r w:rsidRPr="0016400D">
        <w:rPr>
          <w:rFonts w:ascii="Tahoma" w:hAnsi="Tahoma" w:cs="Tahoma"/>
        </w:rPr>
        <w:t>dodavateli</w:t>
      </w:r>
      <w:r>
        <w:rPr>
          <w:rFonts w:ascii="Tahoma" w:hAnsi="Tahoma" w:cs="Tahoma"/>
        </w:rPr>
        <w:t>,</w:t>
      </w:r>
      <w:r w:rsidRPr="0016400D">
        <w:rPr>
          <w:rFonts w:ascii="Tahoma" w:hAnsi="Tahoma" w:cs="Tahoma"/>
        </w:rPr>
        <w:t xml:space="preserve"> doloží písemné </w:t>
      </w:r>
      <w:r w:rsidRPr="00EF0D04">
        <w:rPr>
          <w:rFonts w:ascii="Tahoma" w:hAnsi="Tahoma" w:cs="Tahoma"/>
        </w:rPr>
        <w:t>prohlášení</w:t>
      </w:r>
      <w:r w:rsidRPr="0016400D">
        <w:rPr>
          <w:rFonts w:ascii="Tahoma" w:hAnsi="Tahoma" w:cs="Tahoma"/>
        </w:rPr>
        <w:t xml:space="preserve">, ve kterém tuto skutečnost uvede. </w:t>
      </w:r>
    </w:p>
    <w:p w14:paraId="6CBC5BEB" w14:textId="77777777" w:rsidR="00EF0D04" w:rsidRPr="00EF0D04" w:rsidRDefault="00EF0D04" w:rsidP="00BF46AD">
      <w:pPr>
        <w:rPr>
          <w:rFonts w:ascii="Tahoma" w:hAnsi="Tahoma" w:cs="Tahoma"/>
        </w:rPr>
      </w:pPr>
    </w:p>
    <w:p w14:paraId="111F411B" w14:textId="77777777" w:rsidR="00EF0D04" w:rsidRDefault="00EF0D04" w:rsidP="00BF46AD">
      <w:pPr>
        <w:rPr>
          <w:rFonts w:ascii="Tahoma" w:hAnsi="Tahoma" w:cs="Tahoma"/>
        </w:rPr>
      </w:pPr>
    </w:p>
    <w:p w14:paraId="771170A9" w14:textId="77777777" w:rsidR="00EF0D04" w:rsidRDefault="00EF0D04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</w:t>
      </w:r>
    </w:p>
    <w:p w14:paraId="731C0B03" w14:textId="77777777" w:rsidR="00EF0D04" w:rsidRDefault="00EF0D04" w:rsidP="00BF46AD">
      <w:pPr>
        <w:rPr>
          <w:rFonts w:ascii="Tahoma" w:hAnsi="Tahoma" w:cs="Tahoma"/>
        </w:rPr>
      </w:pPr>
    </w:p>
    <w:p w14:paraId="15DF699A" w14:textId="77777777" w:rsidR="00EF0D04" w:rsidRDefault="00EF0D04" w:rsidP="00BF46AD">
      <w:pPr>
        <w:rPr>
          <w:rFonts w:ascii="Tahoma" w:hAnsi="Tahoma" w:cs="Tahoma"/>
        </w:rPr>
      </w:pPr>
    </w:p>
    <w:p w14:paraId="36E307FF" w14:textId="77777777" w:rsidR="00BF46AD" w:rsidRPr="00EF0D04" w:rsidRDefault="006E390F" w:rsidP="00BF46AD">
      <w:pPr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BF46AD" w:rsidRPr="00EF0D04">
        <w:rPr>
          <w:rFonts w:ascii="Tahoma" w:hAnsi="Tahoma" w:cs="Tahoma"/>
        </w:rPr>
        <w:t xml:space="preserve">odpis osoby vydávající tento </w:t>
      </w:r>
      <w:r w:rsidR="00EF0D04">
        <w:rPr>
          <w:rFonts w:ascii="Tahoma" w:hAnsi="Tahoma" w:cs="Tahoma"/>
        </w:rPr>
        <w:t>Seznam</w:t>
      </w:r>
      <w:r w:rsidR="00BF46AD" w:rsidRPr="00EF0D04">
        <w:rPr>
          <w:rFonts w:ascii="Tahoma" w:hAnsi="Tahoma" w:cs="Tahoma"/>
        </w:rPr>
        <w:t xml:space="preserve"> poddodavatelů</w:t>
      </w:r>
      <w:r w:rsidR="001B43C3">
        <w:rPr>
          <w:rFonts w:ascii="Tahoma" w:hAnsi="Tahoma" w:cs="Tahoma"/>
        </w:rPr>
        <w:t xml:space="preserve">/ Písemné </w:t>
      </w:r>
      <w:proofErr w:type="gramStart"/>
      <w:r w:rsidR="001B43C3">
        <w:rPr>
          <w:rFonts w:ascii="Tahoma" w:hAnsi="Tahoma" w:cs="Tahoma"/>
        </w:rPr>
        <w:t>prohláše</w:t>
      </w:r>
      <w:r w:rsidR="001B43C3" w:rsidRPr="00501B50">
        <w:rPr>
          <w:rFonts w:ascii="Tahoma" w:hAnsi="Tahoma" w:cs="Tahoma"/>
        </w:rPr>
        <w:t>ní</w:t>
      </w:r>
      <w:r w:rsidR="00BF46AD" w:rsidRPr="00501B50">
        <w:rPr>
          <w:rFonts w:ascii="Tahoma" w:hAnsi="Tahoma" w:cs="Tahoma"/>
        </w:rPr>
        <w:t>:</w:t>
      </w:r>
      <w:r w:rsidR="00501B50" w:rsidRPr="00501B50">
        <w:rPr>
          <w:rFonts w:ascii="Tahoma" w:hAnsi="Tahoma" w:cs="Tahoma"/>
        </w:rPr>
        <w:t xml:space="preserve">  </w:t>
      </w:r>
      <w:r w:rsidR="00501B50" w:rsidRPr="00883684">
        <w:rPr>
          <w:rFonts w:ascii="Tahoma" w:hAnsi="Tahoma" w:cs="Tahoma"/>
        </w:rPr>
        <w:t>…</w:t>
      </w:r>
      <w:proofErr w:type="gramEnd"/>
      <w:r w:rsidR="00501B50" w:rsidRPr="00883684">
        <w:rPr>
          <w:rFonts w:ascii="Tahoma" w:hAnsi="Tahoma" w:cs="Tahoma"/>
        </w:rPr>
        <w:t>………………………………..</w:t>
      </w:r>
    </w:p>
    <w:p w14:paraId="3EB68D51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79F8" w14:textId="77777777" w:rsidR="009C7216" w:rsidRDefault="009C7216" w:rsidP="009C7216">
      <w:r>
        <w:separator/>
      </w:r>
    </w:p>
  </w:endnote>
  <w:endnote w:type="continuationSeparator" w:id="0">
    <w:p w14:paraId="48E5D45C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8453" w14:textId="77777777" w:rsidR="009C7216" w:rsidRDefault="009C7216" w:rsidP="009C7216">
      <w:r>
        <w:separator/>
      </w:r>
    </w:p>
  </w:footnote>
  <w:footnote w:type="continuationSeparator" w:id="0">
    <w:p w14:paraId="03785290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27B8" w14:textId="3C0A626E" w:rsidR="009C7216" w:rsidRDefault="004C1162" w:rsidP="009C7216">
    <w:pPr>
      <w:pStyle w:val="Zhlav"/>
      <w:jc w:val="right"/>
    </w:pPr>
    <w:r w:rsidRPr="00510DDB">
      <w:rPr>
        <w:noProof/>
      </w:rPr>
      <w:drawing>
        <wp:inline distT="0" distB="0" distL="0" distR="0" wp14:anchorId="756EE263" wp14:editId="1E93332B">
          <wp:extent cx="5760720" cy="6950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5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7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4A3205"/>
    <w:rsid w:val="004C1162"/>
    <w:rsid w:val="00501B50"/>
    <w:rsid w:val="005C13E8"/>
    <w:rsid w:val="005F0AD6"/>
    <w:rsid w:val="006E390F"/>
    <w:rsid w:val="00720F6E"/>
    <w:rsid w:val="008638E9"/>
    <w:rsid w:val="00883684"/>
    <w:rsid w:val="0092726A"/>
    <w:rsid w:val="009A6818"/>
    <w:rsid w:val="009C7216"/>
    <w:rsid w:val="009D2BFD"/>
    <w:rsid w:val="00A05B9A"/>
    <w:rsid w:val="00A63950"/>
    <w:rsid w:val="00AA2201"/>
    <w:rsid w:val="00B510A7"/>
    <w:rsid w:val="00BF46AD"/>
    <w:rsid w:val="00CD424A"/>
    <w:rsid w:val="00CE6EFE"/>
    <w:rsid w:val="00D67AF5"/>
    <w:rsid w:val="00D807A2"/>
    <w:rsid w:val="00D83E37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AD0A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13</cp:revision>
  <cp:lastPrinted>2018-07-04T04:40:00Z</cp:lastPrinted>
  <dcterms:created xsi:type="dcterms:W3CDTF">2025-06-13T10:25:00Z</dcterms:created>
  <dcterms:modified xsi:type="dcterms:W3CDTF">2026-04-29T13:28:00Z</dcterms:modified>
</cp:coreProperties>
</file>