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0BBB" w14:textId="77777777" w:rsidR="00AA07C3" w:rsidRPr="00E40F9C" w:rsidRDefault="00E91DF9" w:rsidP="00321400">
      <w:pPr>
        <w:ind w:left="284" w:hanging="284"/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Pr="007472B2">
        <w:rPr>
          <w:sz w:val="16"/>
          <w:szCs w:val="16"/>
        </w:rPr>
        <w:t>Příloha č.</w:t>
      </w:r>
      <w:r w:rsidR="00321400">
        <w:rPr>
          <w:sz w:val="16"/>
          <w:szCs w:val="16"/>
        </w:rPr>
        <w:t>2</w:t>
      </w:r>
      <w:r w:rsidR="00586F2B">
        <w:rPr>
          <w:sz w:val="16"/>
          <w:szCs w:val="16"/>
        </w:rPr>
        <w:t>.2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5E3A" w:rsidRPr="00D15F7D" w14:paraId="442C2906" w14:textId="77777777" w:rsidTr="00E75E3A">
        <w:tc>
          <w:tcPr>
            <w:tcW w:w="9288" w:type="dxa"/>
            <w:shd w:val="clear" w:color="auto" w:fill="E0E0E0"/>
          </w:tcPr>
          <w:p w14:paraId="57A0C286" w14:textId="77777777" w:rsidR="00E75E3A" w:rsidRPr="00D15F7D" w:rsidRDefault="00E75E3A" w:rsidP="00E75E3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15F7D"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14:paraId="4D53745B" w14:textId="77777777" w:rsidR="00E75E3A" w:rsidRDefault="00E75E3A" w:rsidP="00E75E3A">
            <w:pPr>
              <w:jc w:val="center"/>
            </w:pPr>
            <w:r w:rsidRPr="00D15F7D">
              <w:rPr>
                <w:rFonts w:ascii="Tahoma" w:hAnsi="Tahoma" w:cs="Tahoma"/>
                <w:b/>
              </w:rPr>
              <w:t xml:space="preserve">o splnění </w:t>
            </w:r>
            <w:r>
              <w:rPr>
                <w:rFonts w:ascii="Tahoma" w:hAnsi="Tahoma" w:cs="Tahoma"/>
                <w:b/>
              </w:rPr>
              <w:t xml:space="preserve">základních </w:t>
            </w:r>
            <w:r w:rsidRPr="00D15F7D">
              <w:rPr>
                <w:rFonts w:ascii="Tahoma" w:hAnsi="Tahoma" w:cs="Tahoma"/>
                <w:b/>
              </w:rPr>
              <w:t>kvalifikačních předpokladů</w:t>
            </w:r>
            <w:r>
              <w:rPr>
                <w:rFonts w:ascii="Tahoma" w:hAnsi="Tahoma" w:cs="Tahoma"/>
                <w:b/>
              </w:rPr>
              <w:t xml:space="preserve"> a</w:t>
            </w:r>
            <w:r w:rsidRPr="00D15F7D">
              <w:rPr>
                <w:rFonts w:ascii="Tahoma" w:hAnsi="Tahoma" w:cs="Tahoma"/>
                <w:b/>
              </w:rPr>
              <w:t xml:space="preserve"> </w:t>
            </w:r>
            <w:r>
              <w:t xml:space="preserve">  </w:t>
            </w:r>
          </w:p>
          <w:p w14:paraId="15A3B38F" w14:textId="77777777" w:rsidR="00E75E3A" w:rsidRPr="00D15F7D" w:rsidRDefault="00E75E3A" w:rsidP="00E75E3A">
            <w:pPr>
              <w:jc w:val="center"/>
              <w:rPr>
                <w:rFonts w:ascii="Tahoma" w:hAnsi="Tahoma" w:cs="Tahoma"/>
                <w:b/>
              </w:rPr>
            </w:pPr>
            <w:r w:rsidRPr="00536D97">
              <w:rPr>
                <w:rFonts w:ascii="Tahoma" w:hAnsi="Tahoma" w:cs="Tahoma"/>
                <w:b/>
              </w:rPr>
              <w:t>ekonomick</w:t>
            </w:r>
            <w:r>
              <w:rPr>
                <w:rFonts w:ascii="Tahoma" w:hAnsi="Tahoma" w:cs="Tahoma"/>
                <w:b/>
              </w:rPr>
              <w:t>é</w:t>
            </w:r>
            <w:r w:rsidRPr="00536D97">
              <w:rPr>
                <w:rFonts w:ascii="Tahoma" w:hAnsi="Tahoma" w:cs="Tahoma"/>
                <w:b/>
              </w:rPr>
              <w:t xml:space="preserve"> a finančn</w:t>
            </w:r>
            <w:r>
              <w:rPr>
                <w:rFonts w:ascii="Tahoma" w:hAnsi="Tahoma" w:cs="Tahoma"/>
                <w:b/>
              </w:rPr>
              <w:t>í</w:t>
            </w:r>
            <w:r w:rsidRPr="00536D97">
              <w:rPr>
                <w:rFonts w:ascii="Tahoma" w:hAnsi="Tahoma" w:cs="Tahoma"/>
                <w:b/>
              </w:rPr>
              <w:t xml:space="preserve"> způsobil</w:t>
            </w:r>
            <w:r>
              <w:rPr>
                <w:rFonts w:ascii="Tahoma" w:hAnsi="Tahoma" w:cs="Tahoma"/>
                <w:b/>
              </w:rPr>
              <w:t>osti</w:t>
            </w:r>
            <w:r w:rsidRPr="00536D97">
              <w:rPr>
                <w:rFonts w:ascii="Tahoma" w:hAnsi="Tahoma" w:cs="Tahoma"/>
                <w:b/>
              </w:rPr>
              <w:t xml:space="preserve"> splnit </w:t>
            </w:r>
            <w:r w:rsidR="00F25711">
              <w:rPr>
                <w:rFonts w:ascii="Tahoma" w:hAnsi="Tahoma" w:cs="Tahoma"/>
                <w:b/>
              </w:rPr>
              <w:t>předmětnou</w:t>
            </w:r>
            <w:r w:rsidRPr="00536D97">
              <w:rPr>
                <w:rFonts w:ascii="Tahoma" w:hAnsi="Tahoma" w:cs="Tahoma"/>
                <w:b/>
              </w:rPr>
              <w:t xml:space="preserve"> veřejnou zakázku</w:t>
            </w:r>
          </w:p>
        </w:tc>
      </w:tr>
    </w:tbl>
    <w:p w14:paraId="6D2EAE3C" w14:textId="77777777" w:rsidR="00AA07C3" w:rsidRDefault="00AA07C3" w:rsidP="00AA07C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6731"/>
      </w:tblGrid>
      <w:tr w:rsidR="006A1A7E" w:rsidRPr="006A1A7E" w14:paraId="3DCEC582" w14:textId="77777777" w:rsidTr="006A1A7E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32DF1295" w14:textId="77777777"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>Název</w:t>
            </w:r>
            <w:r>
              <w:rPr>
                <w:rFonts w:ascii="Tahoma" w:hAnsi="Tahoma" w:cs="Tahoma"/>
              </w:rPr>
              <w:t xml:space="preserve"> </w:t>
            </w:r>
            <w:r w:rsidRPr="006A1A7E">
              <w:rPr>
                <w:rFonts w:ascii="Tahoma" w:hAnsi="Tahoma" w:cs="Tahoma"/>
              </w:rPr>
              <w:t>veřejné zakázky:</w:t>
            </w:r>
          </w:p>
        </w:tc>
        <w:tc>
          <w:tcPr>
            <w:tcW w:w="6912" w:type="dxa"/>
            <w:vAlign w:val="center"/>
          </w:tcPr>
          <w:p w14:paraId="32D8AF6D" w14:textId="3DE12A62" w:rsidR="006A1A7E" w:rsidRPr="00586F2B" w:rsidRDefault="009916B3" w:rsidP="00586F2B">
            <w:pPr>
              <w:autoSpaceDE w:val="0"/>
              <w:autoSpaceDN w:val="0"/>
              <w:rPr>
                <w:rFonts w:ascii="Tahoma" w:hAnsi="Tahoma" w:cs="Tahoma"/>
              </w:rPr>
            </w:pPr>
            <w:r w:rsidRPr="009916B3">
              <w:rPr>
                <w:rFonts w:ascii="Tahoma" w:hAnsi="Tahoma" w:cs="Tahoma"/>
              </w:rPr>
              <w:t>Nová</w:t>
            </w:r>
            <w:r w:rsidR="00722BC0">
              <w:rPr>
                <w:rFonts w:ascii="Tahoma" w:hAnsi="Tahoma" w:cs="Tahoma"/>
              </w:rPr>
              <w:t xml:space="preserve"> turistická</w:t>
            </w:r>
            <w:r w:rsidRPr="009916B3">
              <w:rPr>
                <w:rFonts w:ascii="Tahoma" w:hAnsi="Tahoma" w:cs="Tahoma"/>
              </w:rPr>
              <w:t xml:space="preserve"> odpočívadla v</w:t>
            </w:r>
            <w:r w:rsidR="00586F2B">
              <w:rPr>
                <w:rFonts w:ascii="Tahoma" w:hAnsi="Tahoma" w:cs="Tahoma"/>
              </w:rPr>
              <w:t> </w:t>
            </w:r>
            <w:r w:rsidRPr="009916B3">
              <w:rPr>
                <w:rFonts w:ascii="Tahoma" w:hAnsi="Tahoma" w:cs="Tahoma"/>
              </w:rPr>
              <w:t>Bruntále</w:t>
            </w:r>
            <w:r w:rsidR="00586F2B">
              <w:rPr>
                <w:rFonts w:ascii="Tahoma" w:hAnsi="Tahoma" w:cs="Tahoma"/>
              </w:rPr>
              <w:t xml:space="preserve">, </w:t>
            </w:r>
            <w:r w:rsidR="00586F2B">
              <w:rPr>
                <w:rFonts w:ascii="Tahoma" w:hAnsi="Tahoma" w:cs="Tahoma"/>
              </w:rPr>
              <w:br/>
            </w:r>
            <w:r w:rsidR="00586F2B" w:rsidRPr="00586F2B">
              <w:rPr>
                <w:rFonts w:ascii="Tahoma" w:hAnsi="Tahoma" w:cs="Tahoma"/>
              </w:rPr>
              <w:t>část 2 VZ – Zastřešené dřevěné posezení Uhlířský vrch</w:t>
            </w:r>
          </w:p>
        </w:tc>
      </w:tr>
    </w:tbl>
    <w:p w14:paraId="407BEF0F" w14:textId="77777777" w:rsidR="00F573A8" w:rsidRDefault="00F573A8" w:rsidP="00AA07C3">
      <w:pPr>
        <w:rPr>
          <w:rFonts w:ascii="Tahoma" w:hAnsi="Tahoma" w:cs="Tahoma"/>
          <w:b/>
        </w:rPr>
      </w:pPr>
    </w:p>
    <w:p w14:paraId="6D8EDC53" w14:textId="77777777" w:rsidR="00321400" w:rsidRDefault="00321400" w:rsidP="00AA07C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F573A8" w:rsidRPr="007C53FB" w14:paraId="1D13CDBB" w14:textId="77777777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1CA7601B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5C1E9A56" w14:textId="77777777" w:rsidR="00F573A8" w:rsidRPr="009678C9" w:rsidRDefault="00F573A8" w:rsidP="00F573A8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F573A8" w:rsidRPr="007C53FB" w14:paraId="579331F1" w14:textId="77777777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1BC83569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</w:t>
            </w:r>
            <w:proofErr w:type="gramStart"/>
            <w:r w:rsidRPr="007C53FB">
              <w:rPr>
                <w:rFonts w:ascii="Tahoma" w:hAnsi="Tahoma" w:cs="Tahoma"/>
              </w:rPr>
              <w:t xml:space="preserve">zadavatele: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6088" w:type="dxa"/>
            <w:vAlign w:val="center"/>
          </w:tcPr>
          <w:p w14:paraId="6AB5B2A4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F573A8" w:rsidRPr="007C53FB" w14:paraId="57103078" w14:textId="77777777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44EFC7C3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907012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14:paraId="3DCF5C2E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F573A8" w:rsidRPr="007C53FB" w14:paraId="5D7FF85F" w14:textId="77777777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23204AAE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28DDBBF2" w14:textId="77777777" w:rsidR="00F573A8" w:rsidRPr="007C53FB" w:rsidRDefault="00321400" w:rsidP="00F573A8">
            <w:pPr>
              <w:jc w:val="both"/>
              <w:rPr>
                <w:rFonts w:ascii="Tahoma" w:hAnsi="Tahoma" w:cs="Tahoma"/>
              </w:rPr>
            </w:pPr>
            <w:r w:rsidRPr="00321400">
              <w:rPr>
                <w:rFonts w:ascii="Tahoma" w:hAnsi="Tahoma" w:cs="Tahoma"/>
              </w:rPr>
              <w:t>Ing. Petr Rys, Ph.D., MBA, 1.místostarosta města</w:t>
            </w:r>
          </w:p>
        </w:tc>
      </w:tr>
    </w:tbl>
    <w:p w14:paraId="11683CF7" w14:textId="77777777" w:rsidR="00F573A8" w:rsidRDefault="00F573A8" w:rsidP="00AA07C3">
      <w:pPr>
        <w:rPr>
          <w:rFonts w:ascii="Tahoma" w:hAnsi="Tahoma" w:cs="Tahoma"/>
          <w:b/>
          <w:sz w:val="16"/>
          <w:szCs w:val="16"/>
        </w:rPr>
      </w:pPr>
    </w:p>
    <w:p w14:paraId="66F78B26" w14:textId="77777777"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Dodavatel (obchodní název):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41A20C38" w14:textId="77777777"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Adresa, sídlo, místo podnikání:</w:t>
      </w:r>
      <w:r w:rsidRPr="003A6F94">
        <w:rPr>
          <w:rFonts w:ascii="Tahoma" w:hAnsi="Tahoma" w:cs="Tahoma"/>
          <w:b/>
          <w:sz w:val="18"/>
          <w:szCs w:val="18"/>
        </w:rPr>
        <w:tab/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</w:t>
      </w:r>
    </w:p>
    <w:p w14:paraId="00BB8AE7" w14:textId="77777777"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IČ</w:t>
      </w:r>
      <w:r w:rsidR="001B57FB">
        <w:rPr>
          <w:rFonts w:ascii="Tahoma" w:hAnsi="Tahoma" w:cs="Tahoma"/>
          <w:b/>
          <w:sz w:val="18"/>
          <w:szCs w:val="18"/>
        </w:rPr>
        <w:t>O</w:t>
      </w:r>
      <w:r w:rsidRPr="003A6F94">
        <w:rPr>
          <w:rFonts w:ascii="Tahoma" w:hAnsi="Tahoma" w:cs="Tahoma"/>
          <w:b/>
          <w:sz w:val="18"/>
          <w:szCs w:val="18"/>
        </w:rPr>
        <w:t>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</w:t>
      </w:r>
      <w:r w:rsidRPr="003A6F94">
        <w:rPr>
          <w:rFonts w:ascii="Tahoma" w:hAnsi="Tahoma" w:cs="Tahoma"/>
          <w:b/>
          <w:sz w:val="18"/>
          <w:szCs w:val="18"/>
        </w:rPr>
        <w:tab/>
        <w:t xml:space="preserve">DIČ: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</w:t>
      </w:r>
    </w:p>
    <w:p w14:paraId="35CC6921" w14:textId="77777777"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Telefon, Fax: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7DE9ED14" w14:textId="77777777"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e-mail: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1239189F" w14:textId="77777777"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Jméno oprávněné osoby: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33724515" w14:textId="77777777" w:rsidR="00AA07C3" w:rsidRPr="003A6F94" w:rsidRDefault="00AA07C3" w:rsidP="00AA07C3">
      <w:pPr>
        <w:rPr>
          <w:rFonts w:ascii="Tahoma" w:hAnsi="Tahoma" w:cs="Tahoma"/>
          <w:b/>
        </w:rPr>
      </w:pPr>
    </w:p>
    <w:p w14:paraId="41D10EBF" w14:textId="77777777" w:rsidR="00F55F14" w:rsidRPr="003A6F94" w:rsidRDefault="00F55F14" w:rsidP="00F55F1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V souladu s vyhlášenými podmínkami zadavatele ke shora uvedenému zadávacímu řízení prokazuji jako oprávněná osoba dodavatele splnění tohoto požadavku zadavatele předložením níže uvedeného prohlášení takto:</w:t>
      </w:r>
    </w:p>
    <w:p w14:paraId="0C2F803E" w14:textId="77777777" w:rsidR="00F55F14" w:rsidRPr="003A6F94" w:rsidRDefault="00F55F14" w:rsidP="00F55F14">
      <w:pPr>
        <w:rPr>
          <w:rFonts w:ascii="Tahoma" w:hAnsi="Tahoma" w:cs="Tahoma"/>
        </w:rPr>
      </w:pPr>
    </w:p>
    <w:p w14:paraId="15578F9C" w14:textId="77777777" w:rsidR="005F386A" w:rsidRPr="003A6F94" w:rsidRDefault="005F386A" w:rsidP="005F386A">
      <w:pPr>
        <w:rPr>
          <w:rFonts w:ascii="Tahoma" w:hAnsi="Tahoma" w:cs="Tahoma"/>
        </w:rPr>
      </w:pPr>
      <w:r w:rsidRPr="003A6F94">
        <w:rPr>
          <w:rFonts w:ascii="Tahoma" w:hAnsi="Tahoma" w:cs="Tahoma"/>
        </w:rPr>
        <w:t>Prohlašuji, že</w:t>
      </w:r>
      <w:r>
        <w:rPr>
          <w:rFonts w:ascii="Tahoma" w:hAnsi="Tahoma" w:cs="Tahoma"/>
        </w:rPr>
        <w:t xml:space="preserve"> dodavatel</w:t>
      </w:r>
    </w:p>
    <w:p w14:paraId="5B2D1947" w14:textId="77777777"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</w:rPr>
        <w:t>a)</w:t>
      </w:r>
      <w:r w:rsidRPr="003A6F94">
        <w:rPr>
          <w:rFonts w:ascii="Tahoma" w:hAnsi="Tahoma" w:cs="Tahoma"/>
          <w:sz w:val="20"/>
          <w:szCs w:val="20"/>
          <w:lang w:val="cs-CZ"/>
        </w:rPr>
        <w:tab/>
        <w:t>nebyl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v zemi svého sídla v posledních 5 letech před zahájením zadávacího řízení pravomocně odsouzen pro trestný čin uvedený v příloze č. 3 </w:t>
      </w:r>
      <w:r>
        <w:rPr>
          <w:rFonts w:ascii="Tahoma" w:hAnsi="Tahoma" w:cs="Tahoma"/>
          <w:sz w:val="20"/>
          <w:szCs w:val="20"/>
          <w:lang w:val="cs-CZ"/>
        </w:rPr>
        <w:t>zákona č. 134/2016 Sb., o zadávání veřejných zakázek, v platném znění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nebo obdobný trestný čin podle právního řádu země sídla dodavatele; k zahlazeným odsouzením se nepřihlíží,</w:t>
      </w:r>
      <w:r>
        <w:rPr>
          <w:rFonts w:ascii="Tahoma" w:hAnsi="Tahoma" w:cs="Tahoma"/>
          <w:sz w:val="20"/>
          <w:szCs w:val="20"/>
          <w:lang w:val="cs-CZ"/>
        </w:rPr>
        <w:t xml:space="preserve">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14:paraId="6C2FAF2D" w14:textId="77777777"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b)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nemá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 České republice nebo v zemi svého sídla v evidenci daní zachycen splatný daňový nedoplatek, </w:t>
      </w:r>
    </w:p>
    <w:p w14:paraId="7C60513F" w14:textId="77777777"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c)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má v České republice nebo v zemi svého sídla splatný nedoplatek na pojistném nebo na penále na veřejné zdravotní pojištění, </w:t>
      </w:r>
    </w:p>
    <w:p w14:paraId="1619E07D" w14:textId="77777777"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d)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14:paraId="79C5E5F6" w14:textId="77777777" w:rsidR="00AA07C3" w:rsidRPr="003A6F94" w:rsidRDefault="005F386A" w:rsidP="005F386A">
      <w:pPr>
        <w:pStyle w:val="psmeno"/>
        <w:rPr>
          <w:rFonts w:ascii="Tahoma" w:hAnsi="Tahoma" w:cs="Tahoma"/>
          <w:sz w:val="12"/>
          <w:szCs w:val="12"/>
        </w:rPr>
      </w:pPr>
      <w:r w:rsidRPr="003A6F94">
        <w:rPr>
          <w:rFonts w:ascii="Tahoma" w:hAnsi="Tahoma" w:cs="Tahoma"/>
          <w:sz w:val="20"/>
          <w:szCs w:val="20"/>
          <w:lang w:val="cs-CZ"/>
        </w:rPr>
        <w:t>e)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 likvidaci, </w:t>
      </w:r>
      <w:r>
        <w:rPr>
          <w:rFonts w:ascii="Tahoma" w:hAnsi="Tahoma" w:cs="Tahoma"/>
          <w:sz w:val="20"/>
          <w:szCs w:val="20"/>
          <w:lang w:val="cs-CZ"/>
        </w:rPr>
        <w:t xml:space="preserve">nebylo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proti němu vydáno rozhodnutí o úpadku, </w:t>
      </w:r>
      <w:r>
        <w:rPr>
          <w:rFonts w:ascii="Tahoma" w:hAnsi="Tahoma" w:cs="Tahoma"/>
          <w:sz w:val="20"/>
          <w:szCs w:val="20"/>
          <w:lang w:val="cs-CZ"/>
        </w:rPr>
        <w:t xml:space="preserve">nebyla vůči němu </w:t>
      </w:r>
      <w:r w:rsidRPr="003A6F94">
        <w:rPr>
          <w:rFonts w:ascii="Tahoma" w:hAnsi="Tahoma" w:cs="Tahoma"/>
          <w:sz w:val="20"/>
          <w:szCs w:val="20"/>
          <w:lang w:val="cs-CZ"/>
        </w:rPr>
        <w:t>nařízena nucená správa podle jiného právního předpisu nebo v obdobné situaci podle práv</w:t>
      </w:r>
      <w:r>
        <w:rPr>
          <w:rFonts w:ascii="Tahoma" w:hAnsi="Tahoma" w:cs="Tahoma"/>
          <w:sz w:val="20"/>
          <w:szCs w:val="20"/>
          <w:lang w:val="cs-CZ"/>
        </w:rPr>
        <w:t>ního řádu země sídla dodavatele</w:t>
      </w:r>
    </w:p>
    <w:p w14:paraId="3814044E" w14:textId="77777777" w:rsidR="00AA07C3" w:rsidRPr="00D15F7D" w:rsidRDefault="00AA07C3" w:rsidP="00E75E3A">
      <w:pPr>
        <w:jc w:val="right"/>
        <w:rPr>
          <w:rFonts w:ascii="Tahoma" w:hAnsi="Tahoma" w:cs="Tahoma"/>
          <w:sz w:val="12"/>
          <w:szCs w:val="12"/>
        </w:rPr>
      </w:pPr>
    </w:p>
    <w:p w14:paraId="72F5FA93" w14:textId="77777777"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</w:p>
    <w:p w14:paraId="619ADC3A" w14:textId="77777777" w:rsidR="003E4EB1" w:rsidRPr="003A6F94" w:rsidRDefault="0083293A" w:rsidP="001877C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A dále ke</w:t>
      </w:r>
      <w:r w:rsidR="003E4EB1" w:rsidRPr="003A6F94">
        <w:rPr>
          <w:rFonts w:ascii="Tahoma" w:hAnsi="Tahoma" w:cs="Tahoma"/>
        </w:rPr>
        <w:t xml:space="preserve"> </w:t>
      </w:r>
      <w:proofErr w:type="gramStart"/>
      <w:r w:rsidR="003E4EB1" w:rsidRPr="003A6F94">
        <w:rPr>
          <w:rFonts w:ascii="Tahoma" w:hAnsi="Tahoma" w:cs="Tahoma"/>
        </w:rPr>
        <w:t xml:space="preserve">dni  </w:t>
      </w:r>
      <w:r w:rsidR="003E4EB1" w:rsidRPr="00FA16D7">
        <w:rPr>
          <w:rFonts w:ascii="Tahoma" w:hAnsi="Tahoma" w:cs="Tahoma"/>
          <w:highlight w:val="yellow"/>
        </w:rPr>
        <w:t>...................................</w:t>
      </w:r>
      <w:proofErr w:type="gramEnd"/>
      <w:r w:rsidR="003E4EB1" w:rsidRPr="003A6F94">
        <w:rPr>
          <w:rFonts w:ascii="Tahoma" w:hAnsi="Tahoma" w:cs="Tahoma"/>
        </w:rPr>
        <w:t xml:space="preserve"> čestně prohlašuj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>, že jako dodavatel 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 xml:space="preserve"> ekonomicky a finančně způsobilý splnit</w:t>
      </w:r>
      <w:r w:rsidR="001877C4">
        <w:rPr>
          <w:rFonts w:ascii="Tahoma" w:hAnsi="Tahoma" w:cs="Tahoma"/>
        </w:rPr>
        <w:t xml:space="preserve"> výše uvedenou veřejnou zakázku a ke dni podání nabídky </w:t>
      </w:r>
      <w:r w:rsidR="00980A17">
        <w:rPr>
          <w:rFonts w:ascii="Tahoma" w:hAnsi="Tahoma" w:cs="Tahoma"/>
        </w:rPr>
        <w:t>ne</w:t>
      </w:r>
      <w:r w:rsidR="00E31A9E">
        <w:rPr>
          <w:rFonts w:ascii="Tahoma" w:hAnsi="Tahoma" w:cs="Tahoma"/>
        </w:rPr>
        <w:t>ní</w:t>
      </w:r>
      <w:r w:rsidR="00980A17">
        <w:rPr>
          <w:rFonts w:ascii="Tahoma" w:hAnsi="Tahoma" w:cs="Tahoma"/>
        </w:rPr>
        <w:t xml:space="preserve"> </w:t>
      </w:r>
      <w:r w:rsidR="001877C4">
        <w:rPr>
          <w:rFonts w:ascii="Tahoma" w:hAnsi="Tahoma" w:cs="Tahoma"/>
        </w:rPr>
        <w:t>dlužníkem vůči městu Bruntál</w:t>
      </w:r>
      <w:r w:rsidR="00980A17">
        <w:rPr>
          <w:rFonts w:ascii="Tahoma" w:hAnsi="Tahoma" w:cs="Tahoma"/>
        </w:rPr>
        <w:t>.</w:t>
      </w:r>
    </w:p>
    <w:p w14:paraId="0CFF7C9B" w14:textId="77777777" w:rsidR="003E4EB1" w:rsidRPr="00D15F7D" w:rsidRDefault="003E4EB1" w:rsidP="00AA07C3">
      <w:pPr>
        <w:rPr>
          <w:rFonts w:ascii="Tahoma" w:hAnsi="Tahoma" w:cs="Tahoma"/>
          <w:sz w:val="12"/>
          <w:szCs w:val="12"/>
        </w:rPr>
      </w:pPr>
    </w:p>
    <w:p w14:paraId="405C107D" w14:textId="77777777"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>.....................................................................</w:t>
      </w:r>
    </w:p>
    <w:p w14:paraId="26F15E82" w14:textId="77777777" w:rsidR="00AA07C3" w:rsidRPr="00D15F7D" w:rsidRDefault="003E4EB1" w:rsidP="00A12229">
      <w:pPr>
        <w:rPr>
          <w:rFonts w:ascii="Tahoma" w:hAnsi="Tahoma" w:cs="Tahoma"/>
          <w:sz w:val="10"/>
          <w:szCs w:val="10"/>
        </w:rPr>
      </w:pPr>
      <w:r w:rsidRPr="00D15F7D">
        <w:rPr>
          <w:rFonts w:ascii="Tahoma" w:hAnsi="Tahoma" w:cs="Tahoma"/>
          <w:sz w:val="12"/>
          <w:szCs w:val="12"/>
        </w:rPr>
        <w:t xml:space="preserve"> podpis oprávněné osoby*</w:t>
      </w:r>
      <w:r w:rsidR="00A12229">
        <w:rPr>
          <w:rFonts w:ascii="Tahoma" w:hAnsi="Tahoma" w:cs="Tahoma"/>
          <w:sz w:val="12"/>
          <w:szCs w:val="12"/>
        </w:rPr>
        <w:t xml:space="preserve"> </w:t>
      </w:r>
      <w:r w:rsidR="00AA07C3" w:rsidRPr="00D15F7D"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</w:t>
      </w:r>
      <w:r w:rsidRPr="00D15F7D">
        <w:rPr>
          <w:rFonts w:ascii="Tahoma" w:hAnsi="Tahoma" w:cs="Tahoma"/>
          <w:sz w:val="10"/>
          <w:szCs w:val="10"/>
        </w:rPr>
        <w:t>o na základě udělené plné moci)</w:t>
      </w:r>
    </w:p>
    <w:sectPr w:rsidR="00AA07C3" w:rsidRPr="00D15F7D" w:rsidSect="00FE74E5">
      <w:headerReference w:type="first" r:id="rId8"/>
      <w:pgSz w:w="11906" w:h="16838"/>
      <w:pgMar w:top="1134" w:right="1417" w:bottom="1417" w:left="1417" w:header="708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13D8A" w14:textId="77777777" w:rsidR="00931911" w:rsidRDefault="00931911" w:rsidP="008A5197">
      <w:r>
        <w:separator/>
      </w:r>
    </w:p>
  </w:endnote>
  <w:endnote w:type="continuationSeparator" w:id="0">
    <w:p w14:paraId="6D7361F6" w14:textId="77777777" w:rsidR="00931911" w:rsidRDefault="00931911" w:rsidP="008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C11F7" w14:textId="77777777" w:rsidR="00931911" w:rsidRDefault="00931911" w:rsidP="008A5197">
      <w:r>
        <w:separator/>
      </w:r>
    </w:p>
  </w:footnote>
  <w:footnote w:type="continuationSeparator" w:id="0">
    <w:p w14:paraId="7E9900BC" w14:textId="77777777" w:rsidR="00931911" w:rsidRDefault="00931911" w:rsidP="008A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41C1" w14:textId="6041088B" w:rsidR="000F446D" w:rsidRDefault="0093698D" w:rsidP="000F446D">
    <w:pPr>
      <w:pStyle w:val="Zhlav"/>
      <w:jc w:val="right"/>
    </w:pPr>
    <w:r w:rsidRPr="00510DDB">
      <w:rPr>
        <w:noProof/>
      </w:rPr>
      <w:drawing>
        <wp:inline distT="0" distB="0" distL="0" distR="0" wp14:anchorId="7ED7382D" wp14:editId="3E8DC811">
          <wp:extent cx="5762625" cy="695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05422"/>
    <w:multiLevelType w:val="multilevel"/>
    <w:tmpl w:val="A80ECF2C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45324791">
    <w:abstractNumId w:val="1"/>
  </w:num>
  <w:num w:numId="2" w16cid:durableId="591353069">
    <w:abstractNumId w:val="0"/>
  </w:num>
  <w:num w:numId="3" w16cid:durableId="858617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FC"/>
    <w:rsid w:val="000302ED"/>
    <w:rsid w:val="000B656C"/>
    <w:rsid w:val="000D02FB"/>
    <w:rsid w:val="000E5DF5"/>
    <w:rsid w:val="000F446D"/>
    <w:rsid w:val="000F7376"/>
    <w:rsid w:val="00106D06"/>
    <w:rsid w:val="00125DCB"/>
    <w:rsid w:val="00133350"/>
    <w:rsid w:val="00137CA4"/>
    <w:rsid w:val="001406C9"/>
    <w:rsid w:val="00155B6B"/>
    <w:rsid w:val="001826FC"/>
    <w:rsid w:val="001877C4"/>
    <w:rsid w:val="001A5BFF"/>
    <w:rsid w:val="001B57FB"/>
    <w:rsid w:val="001B6E1D"/>
    <w:rsid w:val="001D0174"/>
    <w:rsid w:val="001D1015"/>
    <w:rsid w:val="00203BCA"/>
    <w:rsid w:val="002055AE"/>
    <w:rsid w:val="00266AA6"/>
    <w:rsid w:val="00271B37"/>
    <w:rsid w:val="00283879"/>
    <w:rsid w:val="002866E8"/>
    <w:rsid w:val="002B0CDF"/>
    <w:rsid w:val="002C7E20"/>
    <w:rsid w:val="002D47FD"/>
    <w:rsid w:val="00321400"/>
    <w:rsid w:val="00321BE4"/>
    <w:rsid w:val="00363A51"/>
    <w:rsid w:val="003A6F94"/>
    <w:rsid w:val="003A7F2F"/>
    <w:rsid w:val="003B4E1B"/>
    <w:rsid w:val="003C0DE2"/>
    <w:rsid w:val="003C7410"/>
    <w:rsid w:val="003E4EB1"/>
    <w:rsid w:val="00413D1E"/>
    <w:rsid w:val="00422D7A"/>
    <w:rsid w:val="0043642A"/>
    <w:rsid w:val="00444213"/>
    <w:rsid w:val="00453AFF"/>
    <w:rsid w:val="004566EA"/>
    <w:rsid w:val="00476935"/>
    <w:rsid w:val="00484C41"/>
    <w:rsid w:val="004A568E"/>
    <w:rsid w:val="004D64D2"/>
    <w:rsid w:val="004E337E"/>
    <w:rsid w:val="004E7717"/>
    <w:rsid w:val="00501826"/>
    <w:rsid w:val="00521176"/>
    <w:rsid w:val="00536D97"/>
    <w:rsid w:val="00554F77"/>
    <w:rsid w:val="00571A89"/>
    <w:rsid w:val="00586F2B"/>
    <w:rsid w:val="00596AB1"/>
    <w:rsid w:val="005A3AA0"/>
    <w:rsid w:val="005B323F"/>
    <w:rsid w:val="005D10CC"/>
    <w:rsid w:val="005E2887"/>
    <w:rsid w:val="005F386A"/>
    <w:rsid w:val="00623614"/>
    <w:rsid w:val="00643945"/>
    <w:rsid w:val="00645C24"/>
    <w:rsid w:val="006852D4"/>
    <w:rsid w:val="006A1A7E"/>
    <w:rsid w:val="006D181A"/>
    <w:rsid w:val="00713A64"/>
    <w:rsid w:val="00715BF1"/>
    <w:rsid w:val="00722BC0"/>
    <w:rsid w:val="007A7545"/>
    <w:rsid w:val="007B3435"/>
    <w:rsid w:val="007B6CBB"/>
    <w:rsid w:val="007C5C1F"/>
    <w:rsid w:val="007C7C0A"/>
    <w:rsid w:val="007D4254"/>
    <w:rsid w:val="007E0FE7"/>
    <w:rsid w:val="007F28B7"/>
    <w:rsid w:val="008268F0"/>
    <w:rsid w:val="0083293A"/>
    <w:rsid w:val="0085028D"/>
    <w:rsid w:val="008A1C89"/>
    <w:rsid w:val="008A5197"/>
    <w:rsid w:val="008E13BA"/>
    <w:rsid w:val="008E38D1"/>
    <w:rsid w:val="00907012"/>
    <w:rsid w:val="00931911"/>
    <w:rsid w:val="0093698D"/>
    <w:rsid w:val="009678C9"/>
    <w:rsid w:val="00980A17"/>
    <w:rsid w:val="00981138"/>
    <w:rsid w:val="009916B3"/>
    <w:rsid w:val="009B15D3"/>
    <w:rsid w:val="009C3639"/>
    <w:rsid w:val="00A12229"/>
    <w:rsid w:val="00A737EE"/>
    <w:rsid w:val="00AA07C3"/>
    <w:rsid w:val="00AA0949"/>
    <w:rsid w:val="00AE11E1"/>
    <w:rsid w:val="00B177C6"/>
    <w:rsid w:val="00B614A5"/>
    <w:rsid w:val="00B62E10"/>
    <w:rsid w:val="00B632F5"/>
    <w:rsid w:val="00B8040F"/>
    <w:rsid w:val="00BD0830"/>
    <w:rsid w:val="00C13782"/>
    <w:rsid w:val="00C16705"/>
    <w:rsid w:val="00C471EE"/>
    <w:rsid w:val="00C62236"/>
    <w:rsid w:val="00C9662D"/>
    <w:rsid w:val="00CB2A9B"/>
    <w:rsid w:val="00CF7D9F"/>
    <w:rsid w:val="00D00EFF"/>
    <w:rsid w:val="00D01FEF"/>
    <w:rsid w:val="00D04233"/>
    <w:rsid w:val="00D15F7D"/>
    <w:rsid w:val="00D67AF5"/>
    <w:rsid w:val="00D8128E"/>
    <w:rsid w:val="00DA7840"/>
    <w:rsid w:val="00DC6EDE"/>
    <w:rsid w:val="00E00F87"/>
    <w:rsid w:val="00E202FD"/>
    <w:rsid w:val="00E31A9E"/>
    <w:rsid w:val="00E40F9C"/>
    <w:rsid w:val="00E4434A"/>
    <w:rsid w:val="00E445F7"/>
    <w:rsid w:val="00E67A0E"/>
    <w:rsid w:val="00E75E3A"/>
    <w:rsid w:val="00E8086C"/>
    <w:rsid w:val="00E91DF9"/>
    <w:rsid w:val="00EC251A"/>
    <w:rsid w:val="00ED0FC1"/>
    <w:rsid w:val="00ED6A72"/>
    <w:rsid w:val="00EF7F92"/>
    <w:rsid w:val="00F01C30"/>
    <w:rsid w:val="00F109C4"/>
    <w:rsid w:val="00F25711"/>
    <w:rsid w:val="00F279A3"/>
    <w:rsid w:val="00F35D59"/>
    <w:rsid w:val="00F53339"/>
    <w:rsid w:val="00F54191"/>
    <w:rsid w:val="00F55F14"/>
    <w:rsid w:val="00F573A8"/>
    <w:rsid w:val="00FA16D7"/>
    <w:rsid w:val="00FC2E50"/>
    <w:rsid w:val="00FE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062B2"/>
  <w15:chartTrackingRefBased/>
  <w15:docId w15:val="{ACD357FD-C43F-44E1-8941-DA2B99CC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6FC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1826FC"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1826F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6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53AFF"/>
    <w:rPr>
      <w:color w:val="0000FF"/>
      <w:u w:val="single"/>
    </w:rPr>
  </w:style>
  <w:style w:type="paragraph" w:customStyle="1" w:styleId="Textodstavce">
    <w:name w:val="Text odstavce"/>
    <w:basedOn w:val="Normln"/>
    <w:rsid w:val="00453AFF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rsid w:val="00AA07C3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519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5197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rsid w:val="005D10CC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rsid w:val="005D10CC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sid w:val="005D10CC"/>
    <w:rPr>
      <w:rFonts w:ascii="Garamond" w:eastAsia="Times New Roman" w:hAnsi="Garamond"/>
    </w:rPr>
  </w:style>
  <w:style w:type="character" w:styleId="Znakapoznpodarou">
    <w:name w:val="footnote reference"/>
    <w:rsid w:val="005D10CC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rsid w:val="005D10CC"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0F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CA247-E8F6-4F8D-92B0-10FCE138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Prášek Ivo</cp:lastModifiedBy>
  <cp:revision>4</cp:revision>
  <cp:lastPrinted>2018-04-19T07:33:00Z</cp:lastPrinted>
  <dcterms:created xsi:type="dcterms:W3CDTF">2026-03-12T09:30:00Z</dcterms:created>
  <dcterms:modified xsi:type="dcterms:W3CDTF">2026-04-29T13:10:00Z</dcterms:modified>
</cp:coreProperties>
</file>