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0C17E77D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65"/>
        <w:gridCol w:w="1134"/>
        <w:gridCol w:w="1134"/>
      </w:tblGrid>
      <w:tr w:rsidR="009B0695" w:rsidRPr="009B0695" w14:paraId="31269EA2" w14:textId="77777777" w:rsidTr="009B0695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549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F0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Názov produktu / 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F83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D3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MJ</w:t>
            </w:r>
          </w:p>
        </w:tc>
      </w:tr>
      <w:tr w:rsidR="009B0695" w:rsidRPr="009B0695" w14:paraId="70DF1D86" w14:textId="77777777" w:rsidTr="009B0695">
        <w:trPr>
          <w:trHeight w:val="37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681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ABC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NERECYKLOVANÝ Kopírovací papier A4 biely, 80 g/m2 pre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obojstranné kopírovanie a tlač vo vysokorýchlostných tlačiarňach a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kopírovacích strojoch, kvalita papiera B, plošná hmotnosť (ISO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536) 80 ± 4 g/m2, hrúbka (ISO 534) 104 ± 4 mikróny, minimálna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belosť CIE (ISO 11475)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alebo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RECYKLOVANÝ /VYROBENÝ Z DREVA Z LESOV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RIADENÝCH UDRŽATEĽNÝM SPOSOBOM: Kopírovací papier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A4 biely, 80 g/m2 pre obojstranné kopírovanie a tlač vo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vysokorýchlostných tlačiarňach a kopírovacích strojoch, znížená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prašnosť,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opacita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min 95% (ISO 2471), belosť CIE 55 (ISO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11475), jas min 70 (ISO2470), certifikát FSC  BAL 500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77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26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9B0695" w:rsidRPr="009B0695" w14:paraId="3F15F5FA" w14:textId="77777777" w:rsidTr="009B0695">
        <w:trPr>
          <w:trHeight w:val="36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81E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892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NERECYKLOVANÝ Kopírovací papier A5 biely, 80 g/m2 pre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obojstranné kopírovanie a tlač vo vysokorýchlostných tlačiarňach a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kopírovacích strojoch, kvalita papiera B, plošná hmotnosť (ISO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536) 80 ± 4 g/m2, hrúbka (ISO 534) 104 ± 4 mikróny, minimálna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belosť CIE (ISO 11475)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alebo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RECYKLOVANÝ /VYROBENÝ Z DREVA Z LESOV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RIADENÝCH UDRŽATEĽNÝM SPOSOBOM: Kopírovací papier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A5 biely, 80 g/m2 pre obojstranné kopírovanie a tlač vo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vysokorýchlostných tlačiarňach a kopírovacích strojoch, znížená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prašnosť,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opacita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min 95% (ISO 2471), belosť CIE 55 (ISO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11475), jas min 70 (ISO2470), certifikát FSC  BAL 500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3D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92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9B0695" w:rsidRPr="009B0695" w14:paraId="30675A2B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49D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F83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Biele obálky  vyrobené z bezdrevného papiera, 80 g/ m2.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Samolepiace.Formát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C5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AE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6E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05F13AE9" w14:textId="77777777" w:rsidTr="009B0695">
        <w:trPr>
          <w:trHeight w:val="10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E61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91E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Obálky vyrobené z bezdrevného papiera, otvor na kratšej strane, 90 g/ m2.Farba biela.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Samolepiace.Formát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C4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9EA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FA3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2F7BCA56" w14:textId="77777777" w:rsidTr="009B069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B88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87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Obálka  vyrobená z bieleho bezdrevného papiera, otvor na kratšej strane, 90 g/ m2. Farba biela.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Samolepiace.Formát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B4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BF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FAE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149F086F" w14:textId="77777777" w:rsidTr="009B0695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B4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C7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Biele obálky vyrobené z bezdrevného papiera, 80 g/ m2.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Samolepiace.Formát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C6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423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897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315662B4" w14:textId="77777777" w:rsidTr="009B0695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3F2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7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70D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OBAL EURO A4 PRIEHĽADNÝ  80 MIC 100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/BAL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DDD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3C4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9B0695" w:rsidRPr="009B0695" w14:paraId="3438B156" w14:textId="77777777" w:rsidTr="009B0695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6C1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240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PERO GUĽÔČKOVÉ 0,7MM  MODRÁ NÁPLŇ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AD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2B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40279EC8" w14:textId="77777777" w:rsidTr="009B0695">
        <w:trPr>
          <w:trHeight w:val="1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F56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3CF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Štvorfarebné guľôčkové pero v kovovom prevedení. Prakticky spája modré, zelené, čierne a červené pero. Vymeniteľné náplne. Šírka stopy:  0,8 mm. vhodná náplň modrá, červená, zelená, čierna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EB0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1DC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0F059F91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34AC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986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Pero keramické, farba náplne modrá, (rôzne farby, napr. čierna,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modrá, červená, žltá, zelená)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32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93B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27279672" w14:textId="77777777" w:rsidTr="009B0695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325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4C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PERO GÉLOVÉ 0,7MM 1996 MODRÁ NÁPLŇ ČÍRE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DB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C9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9B0695" w:rsidRPr="009B0695" w14:paraId="12DB1BB3" w14:textId="77777777" w:rsidTr="009B0695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8B0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6765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PERO JEDNORAZOVÉ 0,7MM MODRÁ NÁPLŇ 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7745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2E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293CE74E" w14:textId="77777777" w:rsidTr="009B06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4BD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383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LEPIACA TYČINKA 36G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05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4D5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415F5042" w14:textId="77777777" w:rsidTr="009B06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72B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354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GUMA 300/60 BIELA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1FD0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6C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5575B42C" w14:textId="77777777" w:rsidTr="009B0695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DBC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48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POZNÁMKOVÝ BLOK 8,5×8,5×4CM LEPENÝ BIELY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62A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D9D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6A0B0285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E18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D2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DOSKA SPISOVÁ A4 POTAHOVANÁ ČIERNA SO ŠNÚRKAMI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BD7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05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30969EDE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2C0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1F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OPRAVNÁ PÁSKA 4,2MM × 10-14M S VYMENITEĽNOU NÁPLŇOU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4B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4E9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13961503" w14:textId="77777777" w:rsidTr="009B0695">
        <w:trPr>
          <w:trHeight w:val="7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45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C15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dátová pečiatka / čierna farba odtlačku, min na 6 rokov,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samofarbiaca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dátumovka, mesiac číslom, výška znaku 3,8 mm-4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083C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D9A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342C0EA7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2E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825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náboje do zošívačky 24/6 (1000 ks v balení)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44E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A34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9B0695" w:rsidRPr="009B0695" w14:paraId="78FBEC4A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E760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50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Sponky listové 33 mm, vyrobené z pozinkovaného drôtu, balenie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 100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50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32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1032F42A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D84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1BB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Sponky listové 28 mm, vyrobené z pozinkovaného drôtu, balenie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 100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1A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8E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517AC5F5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A0D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FB3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Záznamová kniha A5 s tvrdým obalom, 100 listov, linajkové. Rôzne motívy.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C73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43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6AC65275" w14:textId="77777777" w:rsidTr="009B069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463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8B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LEPIDLO 120ML DISPERZNÉ univerzálne na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papier,kartón,textil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vhodné do kancelárie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A7C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BC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048653AB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36A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24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BD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páska lepiaca transparentná 48 mm x 60-66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AC0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F3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32275B0D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8AE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B50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páska lepiaca transparentná 25 mm x 60-66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02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74C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39DDE8C4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CA4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2D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páska lepiaca transparentná 19 mm x 60-66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432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6B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1198B738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6DD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5C7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Galvanizované klipy na dokumenty v šírke 32 mm. Farba čierna. Balenie 12 ks.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198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24E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9B0695" w:rsidRPr="009B0695" w14:paraId="75C36557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9824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6AC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Zošívačka kovová, kapacita min. na 25 listov, spony 24/6 a 26/6, </w:t>
            </w: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rôzne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3BFF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681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6AF169E8" w14:textId="77777777" w:rsidTr="009B0695">
        <w:trPr>
          <w:trHeight w:val="13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7ED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098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dierovač kovový  na min 22 listov - pevný a spoľahlivý kovový dierovač s plastovým krytom , uzamknutie rukoväte , s posuvným pravítkom na nastavenie veľkosti papiera , ľahko vyprázdniteľný zásobník na odrezky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AFD3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1071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4B1C61F2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596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9285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CERUZKA S GUMOU </w:t>
            </w:r>
            <w:proofErr w:type="spellStart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HB,grafitová,rôzne</w:t>
            </w:r>
            <w:proofErr w:type="spellEnd"/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C8C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CA5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66D5534C" w14:textId="77777777" w:rsidTr="009B0695">
        <w:trPr>
          <w:trHeight w:val="6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D0A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1D03C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Gill Sans MT" w:hAnsi="Gill Sans MT" w:cs="Calibri"/>
                <w:color w:val="212529"/>
                <w:sz w:val="22"/>
                <w:szCs w:val="22"/>
                <w:lang w:eastAsia="sk-SK"/>
              </w:rPr>
            </w:pPr>
            <w:r w:rsidRPr="009B0695">
              <w:rPr>
                <w:rFonts w:ascii="Gill Sans MT" w:hAnsi="Gill Sans MT" w:cs="Calibri"/>
                <w:color w:val="212529"/>
                <w:sz w:val="22"/>
                <w:szCs w:val="22"/>
                <w:lang w:eastAsia="sk-SK"/>
              </w:rPr>
              <w:t>Stojan na ceruzky a perá v drôtenej úprave. Priemer 90 mm, výška 100 mm. Farba čierna.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38BC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3AD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340520FD" w14:textId="77777777" w:rsidTr="009B069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7AD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DAC8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oranžový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F7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679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9B0695" w:rsidRPr="009B0695" w14:paraId="4007BDE2" w14:textId="77777777" w:rsidTr="009B069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6C5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1F8E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modrý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300C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5AB" w14:textId="77777777" w:rsidR="009B0695" w:rsidRPr="009B0695" w:rsidRDefault="009B0695" w:rsidP="009B069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B069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</w:tbl>
    <w:p w14:paraId="0C185877" w14:textId="77777777" w:rsidR="009B0695" w:rsidRDefault="009B0695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sectPr w:rsidR="009B0695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8126" w14:textId="77777777" w:rsidR="008C2F22" w:rsidRDefault="008C2F22" w:rsidP="00145BE1">
      <w:r>
        <w:separator/>
      </w:r>
    </w:p>
  </w:endnote>
  <w:endnote w:type="continuationSeparator" w:id="0">
    <w:p w14:paraId="0C8702EF" w14:textId="77777777" w:rsidR="008C2F22" w:rsidRDefault="008C2F22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F892" w14:textId="77777777" w:rsidR="008C2F22" w:rsidRDefault="008C2F22" w:rsidP="00145BE1">
      <w:r>
        <w:separator/>
      </w:r>
    </w:p>
  </w:footnote>
  <w:footnote w:type="continuationSeparator" w:id="0">
    <w:p w14:paraId="0B2AC0D9" w14:textId="77777777" w:rsidR="008C2F22" w:rsidRDefault="008C2F22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C2F22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A281A"/>
    <w:rsid w:val="009B0695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430D9"/>
    <w:rsid w:val="00E57BE0"/>
    <w:rsid w:val="00E6374E"/>
    <w:rsid w:val="00E81189"/>
    <w:rsid w:val="00EB3342"/>
    <w:rsid w:val="00EC24CF"/>
    <w:rsid w:val="00EC4621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40</cp:revision>
  <cp:lastPrinted>2022-04-11T06:30:00Z</cp:lastPrinted>
  <dcterms:created xsi:type="dcterms:W3CDTF">2024-09-27T07:06:00Z</dcterms:created>
  <dcterms:modified xsi:type="dcterms:W3CDTF">2026-05-04T06:32:00Z</dcterms:modified>
</cp:coreProperties>
</file>