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B10564" w:rsidRDefault="002013E9" w:rsidP="00B1056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8"/>
      <w:r w:rsidRPr="00B10564">
        <w:rPr>
          <w:b/>
          <w:bCs/>
          <w:sz w:val="22"/>
          <w:szCs w:val="22"/>
        </w:rPr>
        <w:t xml:space="preserve">Príloha č. 1 k  </w:t>
      </w:r>
      <w:r w:rsidR="00F46973" w:rsidRPr="00B10564">
        <w:rPr>
          <w:b/>
          <w:bCs/>
          <w:sz w:val="22"/>
          <w:szCs w:val="22"/>
        </w:rPr>
        <w:t>zmluve</w:t>
      </w:r>
      <w:bookmarkEnd w:id="0"/>
      <w:r w:rsidR="00F46973" w:rsidRPr="00B10564">
        <w:rPr>
          <w:b/>
          <w:bCs/>
          <w:sz w:val="22"/>
          <w:szCs w:val="22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3FE91347" w14:textId="77777777" w:rsidR="00382544" w:rsidRDefault="00382544" w:rsidP="00DC2B63">
      <w:pPr>
        <w:jc w:val="center"/>
        <w:rPr>
          <w:b/>
          <w:bCs/>
          <w:sz w:val="24"/>
          <w:szCs w:val="24"/>
        </w:rPr>
      </w:pPr>
      <w:bookmarkStart w:id="1" w:name="_Toc180064591"/>
    </w:p>
    <w:p w14:paraId="22511337" w14:textId="2BED68C8" w:rsidR="00A53228" w:rsidRPr="004534B2" w:rsidRDefault="00A53228" w:rsidP="00DC2B63">
      <w:pPr>
        <w:jc w:val="center"/>
        <w:rPr>
          <w:b/>
          <w:bCs/>
          <w:sz w:val="24"/>
          <w:szCs w:val="24"/>
        </w:rPr>
      </w:pPr>
      <w:r w:rsidRPr="004534B2">
        <w:rPr>
          <w:b/>
          <w:bCs/>
          <w:sz w:val="24"/>
          <w:szCs w:val="24"/>
        </w:rPr>
        <w:t xml:space="preserve">Výzva č. </w:t>
      </w:r>
      <w:bookmarkEnd w:id="1"/>
      <w:r w:rsidR="001E4014" w:rsidRPr="004534B2">
        <w:rPr>
          <w:b/>
          <w:bCs/>
          <w:sz w:val="24"/>
          <w:szCs w:val="24"/>
        </w:rPr>
        <w:t>18  Nákup zberových vozidiel s lineárnym lisovaním a elektrickým podávačom–18,0 t</w:t>
      </w:r>
    </w:p>
    <w:p w14:paraId="1D00FE56" w14:textId="77777777" w:rsidR="009611D0" w:rsidRDefault="009611D0" w:rsidP="009611D0">
      <w:pPr>
        <w:spacing w:line="259" w:lineRule="auto"/>
        <w:jc w:val="center"/>
        <w:rPr>
          <w:b/>
          <w:bCs/>
          <w:sz w:val="24"/>
          <w:szCs w:val="24"/>
        </w:rPr>
      </w:pPr>
    </w:p>
    <w:p w14:paraId="030672D8" w14:textId="4CA2CF8C" w:rsidR="00C15915" w:rsidRPr="00793949" w:rsidRDefault="00C80D71" w:rsidP="009611D0">
      <w:pPr>
        <w:spacing w:line="259" w:lineRule="auto"/>
        <w:jc w:val="center"/>
        <w:rPr>
          <w:b/>
          <w:bCs/>
          <w:color w:val="FF0000"/>
        </w:rPr>
      </w:pPr>
      <w:r w:rsidRPr="004534B2">
        <w:rPr>
          <w:b/>
          <w:bCs/>
          <w:sz w:val="24"/>
          <w:szCs w:val="24"/>
        </w:rPr>
        <w:t xml:space="preserve">DNS Nákladné motorové vozidlá, </w:t>
      </w:r>
      <w:r w:rsidR="002C61EA" w:rsidRPr="004534B2">
        <w:rPr>
          <w:b/>
          <w:bCs/>
          <w:sz w:val="24"/>
          <w:szCs w:val="24"/>
        </w:rPr>
        <w:t>III</w:t>
      </w:r>
      <w:r w:rsidRPr="004534B2">
        <w:rPr>
          <w:b/>
          <w:bCs/>
          <w:sz w:val="24"/>
          <w:szCs w:val="24"/>
        </w:rPr>
        <w:t xml:space="preserve">. kategória: </w:t>
      </w:r>
      <w:r w:rsidR="00C15915" w:rsidRPr="004534B2">
        <w:rPr>
          <w:b/>
          <w:bCs/>
        </w:rPr>
        <w:t>Vozidlá na zhutňovanie odpadu</w:t>
      </w:r>
    </w:p>
    <w:p w14:paraId="5D6641B8" w14:textId="29706EC2" w:rsidR="00720106" w:rsidRDefault="00720106" w:rsidP="00C15915">
      <w:pPr>
        <w:spacing w:line="259" w:lineRule="auto"/>
        <w:jc w:val="center"/>
      </w:pPr>
    </w:p>
    <w:p w14:paraId="46F8DD7D" w14:textId="2F7B4BD7" w:rsidR="00171371" w:rsidRPr="008D3818" w:rsidRDefault="001E6619" w:rsidP="00477AD5">
      <w:pPr>
        <w:spacing w:line="259" w:lineRule="auto"/>
        <w:jc w:val="both"/>
      </w:pPr>
      <w:r w:rsidRPr="008D3818">
        <w:t xml:space="preserve">Predmetom zákazky je dodanie </w:t>
      </w:r>
      <w:r w:rsidR="00821E64" w:rsidRPr="008D3818">
        <w:t xml:space="preserve">troch (3) </w:t>
      </w:r>
      <w:r w:rsidR="00477AD5" w:rsidRPr="008D3818">
        <w:t xml:space="preserve"> kusov </w:t>
      </w:r>
      <w:r w:rsidR="00821E64" w:rsidRPr="008D3818">
        <w:t xml:space="preserve">zberových vozidiel </w:t>
      </w:r>
      <w:r w:rsidR="001E4014" w:rsidRPr="008D3818">
        <w:t>s lineárnym lisovaním a elektrickým podávačom–18,0 t</w:t>
      </w:r>
      <w:r w:rsidR="00477AD5" w:rsidRPr="008D3818">
        <w:t>. Súčasťou predmetu zákazky je aj dodanie kompletnej dokumentácie k dodávaným vozidlám, zaškolenie obsluhy, poskytnutie servisných služieb počas záručnej doby.</w:t>
      </w:r>
    </w:p>
    <w:p w14:paraId="68A9DFAB" w14:textId="5FFD3905" w:rsidR="00220F4F" w:rsidRDefault="00220F4F" w:rsidP="00220F4F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 w:rsidR="00FC2A09"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0D913A4A" w14:textId="2EDB6399" w:rsidR="004447AC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85578C">
        <w:rPr>
          <w:b/>
          <w:bCs/>
        </w:rPr>
        <w:t>potvrdený technický list</w:t>
      </w:r>
      <w:r w:rsidR="00E076FD" w:rsidRPr="0085578C">
        <w:rPr>
          <w:b/>
          <w:bCs/>
        </w:rPr>
        <w:t xml:space="preserve"> (</w:t>
      </w:r>
      <w:r w:rsidR="00CD2A92" w:rsidRPr="0085578C">
        <w:rPr>
          <w:b/>
          <w:bCs/>
        </w:rPr>
        <w:t>dokument</w:t>
      </w:r>
      <w:r w:rsidR="00FE38B7" w:rsidRPr="0085578C">
        <w:rPr>
          <w:b/>
          <w:bCs/>
        </w:rPr>
        <w:t>áci</w:t>
      </w:r>
      <w:r w:rsidR="00761CBF" w:rsidRPr="0085578C">
        <w:rPr>
          <w:b/>
          <w:bCs/>
        </w:rPr>
        <w:t>u</w:t>
      </w:r>
      <w:r w:rsidR="005106ED" w:rsidRPr="0085578C">
        <w:rPr>
          <w:b/>
          <w:bCs/>
        </w:rPr>
        <w:t xml:space="preserve"> </w:t>
      </w:r>
      <w:r w:rsidR="00CD2A92" w:rsidRPr="0085578C">
        <w:rPr>
          <w:b/>
          <w:bCs/>
        </w:rPr>
        <w:t>s technickou špecifikáciou</w:t>
      </w:r>
      <w:r w:rsidR="004C3681" w:rsidRPr="0085578C">
        <w:rPr>
          <w:b/>
          <w:bCs/>
        </w:rPr>
        <w:t xml:space="preserve"> ponúkaného vozidla</w:t>
      </w:r>
      <w:r w:rsidR="008717E4" w:rsidRPr="0085578C">
        <w:rPr>
          <w:b/>
          <w:bCs/>
        </w:rPr>
        <w:t>)</w:t>
      </w:r>
      <w:r w:rsidRPr="0085578C">
        <w:rPr>
          <w:b/>
          <w:bCs/>
        </w:rPr>
        <w:t xml:space="preserve"> v slovenskom jazyku alebo českom jazyku</w:t>
      </w:r>
      <w:r w:rsidR="008717E4" w:rsidRPr="0085578C">
        <w:rPr>
          <w:b/>
          <w:bCs/>
        </w:rPr>
        <w:t xml:space="preserve"> - </w:t>
      </w:r>
      <w:r w:rsidR="005106ED" w:rsidRPr="0085578C">
        <w:rPr>
          <w:i/>
          <w:iCs/>
        </w:rPr>
        <w:t>i</w:t>
      </w:r>
      <w:r w:rsidR="008717E4" w:rsidRPr="0085578C">
        <w:rPr>
          <w:i/>
          <w:iCs/>
        </w:rPr>
        <w:t>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</w:t>
      </w:r>
      <w:r w:rsidR="0092175A" w:rsidRPr="0085578C">
        <w:rPr>
          <w:i/>
          <w:iCs/>
        </w:rPr>
        <w:t xml:space="preserve"> tejto prílohe </w:t>
      </w:r>
      <w:r w:rsidR="008717E4" w:rsidRPr="0085578C">
        <w:rPr>
          <w:i/>
          <w:iCs/>
        </w:rPr>
        <w:t>k zmluve, že ním ponúkaný tovar spĺňa technické požiadavky a špecifikácie verejného obstarávateľa</w:t>
      </w:r>
      <w:r w:rsidR="008717E4" w:rsidRPr="0085578C">
        <w:t>.</w:t>
      </w:r>
    </w:p>
    <w:p w14:paraId="58620970" w14:textId="70C5E6CD" w:rsidR="00220F4F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85578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680835">
        <w:rPr>
          <w:b/>
          <w:bCs/>
        </w:rPr>
        <w:t>.</w:t>
      </w:r>
    </w:p>
    <w:p w14:paraId="519B92F8" w14:textId="77777777" w:rsidR="00220F4F" w:rsidRPr="00025078" w:rsidRDefault="00220F4F" w:rsidP="00477AD5">
      <w:pPr>
        <w:spacing w:line="259" w:lineRule="auto"/>
        <w:jc w:val="both"/>
        <w:rPr>
          <w:b/>
          <w:bCs/>
          <w:highlight w:val="yellow"/>
        </w:rPr>
      </w:pPr>
    </w:p>
    <w:tbl>
      <w:tblPr>
        <w:tblW w:w="1066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409"/>
        <w:gridCol w:w="2268"/>
        <w:gridCol w:w="2094"/>
        <w:gridCol w:w="2442"/>
      </w:tblGrid>
      <w:tr w:rsidR="00304E0B" w:rsidRPr="00710FF1" w14:paraId="50D96938" w14:textId="77777777" w:rsidTr="00087B00">
        <w:trPr>
          <w:trHeight w:val="256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D65B37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7E9DAEC4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AAA73D5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A68E556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A945" w14:textId="77777777" w:rsidR="00000B27" w:rsidRPr="00600145" w:rsidRDefault="00DF107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</w:t>
            </w:r>
            <w:r w:rsidR="007B4784" w:rsidRPr="00600145">
              <w:rPr>
                <w:b/>
                <w:bCs/>
                <w:color w:val="000000"/>
                <w:lang w:eastAsia="sk-SK"/>
              </w:rPr>
              <w:t>Technická špecifikácia</w:t>
            </w:r>
          </w:p>
          <w:p w14:paraId="4B6803AF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6EE60F6C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9E1C1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4687846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77777777" w:rsidR="00FC11F1" w:rsidRPr="00600145" w:rsidRDefault="00FC11F1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7323" w14:textId="77777777" w:rsidR="00882BF2" w:rsidRDefault="001A36C4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 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. P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 w:rsidR="00000B27">
              <w:rPr>
                <w:color w:val="000000"/>
                <w:sz w:val="20"/>
                <w:szCs w:val="20"/>
                <w:lang w:eastAsia="sk-SK"/>
              </w:rPr>
              <w:t>C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7FC9DA13" w:rsidR="007B4784" w:rsidRPr="00710FF1" w:rsidRDefault="00882BF2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Áno", uv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C199EB9" w:rsidR="007B4784" w:rsidRPr="00710FF1" w:rsidRDefault="00C72E20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="007B4784"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 w:rsidR="00D34091"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 w:rsidR="003A409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042C84" w:rsidRPr="00710FF1" w14:paraId="42485778" w14:textId="77777777" w:rsidTr="00087B0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5330203" w:rsidR="00042C84" w:rsidRPr="00710FF1" w:rsidRDefault="00E12F69" w:rsidP="00042C8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0AEA84EB" w:rsidR="00042C84" w:rsidRPr="00417BAD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4ECA528" w:rsidR="00042C84" w:rsidRPr="00710FF1" w:rsidRDefault="00E12F69" w:rsidP="00D310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07B1AC49" w:rsidR="00042C84" w:rsidRPr="00087B00" w:rsidRDefault="00042C84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  <w:r w:rsidR="00E12F69" w:rsidRPr="00087B00">
              <w:rPr>
                <w:b/>
                <w:bCs/>
                <w:color w:val="000000"/>
                <w:highlight w:val="yellow"/>
                <w:lang w:eastAsia="sk-SK"/>
              </w:rPr>
              <w:t>(D)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462B15CE" w:rsidR="00042C84" w:rsidRPr="00087B00" w:rsidRDefault="00E12F69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  <w:r w:rsidR="00042C84"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</w:p>
        </w:tc>
      </w:tr>
      <w:tr w:rsidR="00DA0BEF" w:rsidRPr="00710FF1" w14:paraId="752CB96F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B946" w14:textId="489CA6F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7603" w14:textId="4F48BA5A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20642">
              <w:rPr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4B27" w14:textId="3421E77D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68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D4B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06FD91C0" w14:textId="77777777" w:rsidTr="006357EA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6976" w14:textId="3CBF0516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D006" w14:textId="11D8B46F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Motorové vozidlo/nízky nástup (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 entry)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B4F45" w14:textId="707E7AF8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2C7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EE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620D22AA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D1BF6" w14:textId="0732FA4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8275" w14:textId="3F406B70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Vozidlo musí spĺňať požiadavky emisnej normy platnej v čase dodania vozidla, minimálne  EURO VI - (palivo NM)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B765" w14:textId="25667E88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EF3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87F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607EC393" w14:textId="77777777" w:rsidTr="006357EA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7CE7E" w14:textId="49B8551A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7F7B" w14:textId="6810EEE3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6502" w14:textId="525E6AF6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min 19 t max 19,5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B09B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A9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4238A1D7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1CFFE" w14:textId="3FA5A21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2B32" w14:textId="00E70969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Užitočná hmotnosť</w:t>
            </w:r>
            <w:r w:rsidR="00A418A1">
              <w:rPr>
                <w:sz w:val="20"/>
                <w:szCs w:val="20"/>
              </w:rPr>
              <w:t xml:space="preserve"> </w:t>
            </w:r>
            <w:r w:rsidRPr="00B20642">
              <w:rPr>
                <w:sz w:val="20"/>
                <w:szCs w:val="20"/>
              </w:rPr>
              <w:t>vozidla (nazýva sa aj zaťaženie vozidla) je hmotnosť nákladu, osôb a pomocného či pracovného zariadenia prechodne aj nie pevne pripojeného.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1AF8" w14:textId="7A5FB826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min 4,7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750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50D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0B55899E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57ED7" w14:textId="5047DF16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B2DC" w14:textId="27C22EA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Automatická prevodovka uspôsobená na prevádzku v komunálnej prevádzke  (min 12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prev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. </w:t>
            </w:r>
            <w:r w:rsidR="00A418A1" w:rsidRPr="00B20642">
              <w:rPr>
                <w:color w:val="000000"/>
                <w:sz w:val="20"/>
                <w:szCs w:val="20"/>
              </w:rPr>
              <w:t>stupňov</w:t>
            </w:r>
            <w:r w:rsidRPr="00B2064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509A" w14:textId="3FF85867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401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EF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438D1976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D395A" w14:textId="70463890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326D" w14:textId="3564314C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Asistent rozjazdu do kopca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3579" w14:textId="5FC40E31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D7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EA4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60D21C2A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9205" w14:textId="50F4E9E4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8E99" w14:textId="7F6168FB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7A0C" w14:textId="570556B3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4x2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A4E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4873EFC2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F66D3" w14:textId="5EBDBA26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9840" w14:textId="162A9A2D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 xml:space="preserve">Dĺžka vozidla počítaná vrátane </w:t>
            </w:r>
            <w:r w:rsidR="00A418A1" w:rsidRPr="00B20642">
              <w:rPr>
                <w:sz w:val="20"/>
                <w:szCs w:val="20"/>
              </w:rPr>
              <w:t>nadstavby</w:t>
            </w:r>
            <w:r w:rsidRPr="00B20642">
              <w:rPr>
                <w:sz w:val="20"/>
                <w:szCs w:val="20"/>
              </w:rPr>
              <w:t xml:space="preserve"> /vyklápača (povolená tolerancia +/- 5%)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5A2CB" w14:textId="0B3A4C64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max 8350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8C4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6B7BE86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C46A" w14:textId="2F9B3A5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CF4D" w14:textId="5CEF90A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Rázvor ( max v mm)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B109" w14:textId="6D8E6C67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Max 3450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E0C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2BC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A42EC94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E1DD" w14:textId="711A0314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A431" w14:textId="0BE19BAA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Druh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BB86" w14:textId="691D8021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7B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F767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083C1D4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D284" w14:textId="0DF5108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E940" w14:textId="2BC954B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E0D0" w14:textId="65C4E64C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min 220 kW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DF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C7B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28108FE0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BAF4" w14:textId="0D88B57C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13C9" w14:textId="4DC3D351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7C422" w14:textId="6C8E9ED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min. 7650 cmᵌ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C72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11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AF7BB32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4EC8" w14:textId="50A71BBB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104B" w14:textId="36719FB0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B94" w14:textId="4007F249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0E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C9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62CAC76C" w14:textId="77777777" w:rsidTr="006357EA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4BCC" w14:textId="35DFABE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BAC2" w14:textId="0BE6C213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82D0" w14:textId="2EB0076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 - 90km/h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35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58E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7905C6E7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5FD7" w14:textId="60D37884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7A46" w14:textId="3219C71A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87A1" w14:textId="21F7F681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7CF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AC2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02DE50DA" w14:textId="77777777" w:rsidTr="006357EA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C8659" w14:textId="2BC33C7E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FD0B" w14:textId="40B88655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Hnacia náprava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5A73" w14:textId="0206520F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zadná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43F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FE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E82640B" w14:textId="77777777" w:rsidTr="006357EA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2E45E" w14:textId="7BF46DC2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BD3F" w14:textId="4786C17F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Rezervné koleso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BDE39" w14:textId="17B9F9E3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D5C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854B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4653FA0A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AF1B7" w14:textId="6B23B052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BBA5" w14:textId="54B42E4A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6B55" w14:textId="1F60A8E6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4CC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6C2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A9DEF87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397C" w14:textId="53303BF0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1A72" w14:textId="5A3C3521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Meranie zaťaženia na nápravách zo zobrazovaním meranej hodnoty v kabíne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5D6E" w14:textId="52CF07F5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32E1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D7C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2A6D676A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AF3F1" w14:textId="7C7853A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65F3" w14:textId="6B711B17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Výfuk vyvedený za kabínou vozidla hore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0FCB" w14:textId="6D29406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Hore za kabínou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39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486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285493AE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0D7F" w14:textId="2F2E3C5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9FA0" w14:textId="6299BE8F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Čelná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F727A" w14:textId="3F3064D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62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F0F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2998C625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23AA6" w14:textId="1BCD5CBA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D43D" w14:textId="3E9A6839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EB26" w14:textId="449D28CD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31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63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06FCF56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4052" w14:textId="306B08D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838C" w14:textId="159A6227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Centrálne uzamykanie s </w:t>
            </w:r>
            <w:r w:rsidR="00A418A1" w:rsidRPr="00B20642">
              <w:rPr>
                <w:color w:val="000000"/>
                <w:sz w:val="20"/>
                <w:szCs w:val="20"/>
              </w:rPr>
              <w:t>diaľkovým</w:t>
            </w:r>
            <w:r w:rsidRPr="00B20642">
              <w:rPr>
                <w:color w:val="000000"/>
                <w:sz w:val="20"/>
                <w:szCs w:val="20"/>
              </w:rPr>
              <w:t xml:space="preserve"> otváraním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7212" w14:textId="2DD33444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D8B6" w14:textId="77777777" w:rsidR="00DA0BEF" w:rsidRPr="00710FF1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6C1F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DC853C5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1DA34" w14:textId="153FD01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CD11" w14:textId="1A88D033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C64B" w14:textId="0DA7F08C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8CD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1B1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0FE96EA3" w14:textId="77777777" w:rsidTr="006357EA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5D32" w14:textId="4C1ED8F9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1C94" w14:textId="7EC3F14A" w:rsidR="00DA0BEF" w:rsidRPr="00B20642" w:rsidRDefault="00DA0BEF" w:rsidP="00DA0BEF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5CAA" w14:textId="3E0C9A32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C3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0C8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365229AF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23A8" w14:textId="5676A16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9F99" w14:textId="048442D0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9EE" w14:textId="6103E673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282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70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DAE145A" w14:textId="77777777" w:rsidTr="006357EA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F5C2" w14:textId="201A90D6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C0BC" w14:textId="6DACAF27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BB0C" w14:textId="14C86228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918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D8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4E06658F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8388" w14:textId="36331FDC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D326" w14:textId="666A5D17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Rampové zrkadlo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0B02" w14:textId="19821CEA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A0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514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4C767C83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30BAB" w14:textId="625A04A6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8E76" w14:textId="69FDFD82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20642">
              <w:rPr>
                <w:color w:val="000000"/>
                <w:sz w:val="20"/>
                <w:szCs w:val="20"/>
              </w:rPr>
              <w:t>Obrubn</w:t>
            </w:r>
            <w:r w:rsidR="005E1930">
              <w:rPr>
                <w:color w:val="000000"/>
                <w:sz w:val="20"/>
                <w:szCs w:val="20"/>
              </w:rPr>
              <w:t>i</w:t>
            </w:r>
            <w:r w:rsidRPr="00B20642">
              <w:rPr>
                <w:color w:val="000000"/>
                <w:sz w:val="20"/>
                <w:szCs w:val="20"/>
              </w:rPr>
              <w:t>íkové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41EC" w14:textId="0F3FB5E0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AA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29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3A5D5F7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7AD6" w14:textId="32714A51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6E5C" w14:textId="1A30FA77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Denné LED svietenie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9AC3" w14:textId="64056186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E6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9F4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7C2FEBE5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36C8" w14:textId="3F3CE27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4629" w14:textId="3D7B37A8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72E1" w14:textId="3B130A0A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F5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38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326762D4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B470" w14:textId="1DC99FD1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1D75" w14:textId="6474EB96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2D325" w14:textId="747EBE0B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i/>
                <w:iCs/>
                <w:sz w:val="20"/>
                <w:szCs w:val="20"/>
              </w:rPr>
              <w:t>4 sedadlá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A6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B24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31B2C3FF" w14:textId="77777777" w:rsidTr="006357EA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1D6E" w14:textId="5B04D690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EA91" w14:textId="3D4DA30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Skrinka na doklady v kabíne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7BD7" w14:textId="6675420D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AA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D7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13F0D9E3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5CD1A" w14:textId="63A830A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3285" w14:textId="47732C90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Nádoba na vodu min 20 l  (umývanie rúk)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C426" w14:textId="652AA1BF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99B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3D6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5C87E64E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38CCB" w14:textId="465F1E1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0B7B" w14:textId="2F8C1685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4F51" w14:textId="2C48C901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3E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7B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A0BEF" w:rsidRPr="00710FF1" w14:paraId="03EA9284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00F3" w14:textId="4A11D3EF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307D" w14:textId="7F53F949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sz w:val="20"/>
                <w:szCs w:val="20"/>
              </w:rPr>
              <w:t>Nastaviteľné sedadlo vodiča - pozdĺžne, výškovo, +sklon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7E674" w14:textId="569156D1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CF13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EB1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00F0DC64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E6E58" w14:textId="28FC5C8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EC41" w14:textId="3EB44229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Sedadlo vodiča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3BA0" w14:textId="245B0540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43F1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2DB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6D96B5FD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299C" w14:textId="747685AD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714" w14:textId="52E5205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RDS Rádio -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sfunkciou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 pripojenia mobilného telefónu cez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60934" w14:textId="3B17B839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5F28" w14:textId="77777777" w:rsidR="00DA0BEF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  <w:p w14:paraId="6FF3E1FB" w14:textId="77777777" w:rsidR="00DA0BEF" w:rsidRPr="00F2329E" w:rsidRDefault="00DA0BEF" w:rsidP="00DA0BEF">
            <w:pPr>
              <w:rPr>
                <w:sz w:val="20"/>
                <w:szCs w:val="20"/>
                <w:lang w:eastAsia="sk-SK"/>
              </w:rPr>
            </w:pPr>
          </w:p>
          <w:p w14:paraId="53345066" w14:textId="77777777" w:rsidR="00DA0BEF" w:rsidRDefault="00DA0BEF" w:rsidP="00DA0BEF">
            <w:pPr>
              <w:rPr>
                <w:color w:val="000000"/>
                <w:sz w:val="20"/>
                <w:szCs w:val="20"/>
                <w:lang w:eastAsia="sk-SK"/>
              </w:rPr>
            </w:pPr>
          </w:p>
          <w:p w14:paraId="7BABC8AF" w14:textId="77777777" w:rsidR="00DA0BEF" w:rsidRPr="00F2329E" w:rsidRDefault="00DA0BEF" w:rsidP="00DA0BEF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D5A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76F80A0B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C8F6B" w14:textId="01F32780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6C77A" w14:textId="18034923" w:rsidR="00DA0BEF" w:rsidRPr="00B20642" w:rsidRDefault="00DA0BEF" w:rsidP="00DA0BEF">
            <w:pPr>
              <w:rPr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F515C" w14:textId="511982C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F8C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1B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33872532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89C54" w14:textId="683F1178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20713" w14:textId="5ABBF06D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4575" w14:textId="77036C65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661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E7CB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528992C6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7DE3" w14:textId="568E1CBC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4C19" w14:textId="596266FC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44BC" w14:textId="2F15BAF9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9845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CD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267A8A39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FBBA2" w14:textId="24F1379C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27D2" w14:textId="6FB2ABBC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A6168" w14:textId="34733DDD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C83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1D3E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1662FBAA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9CC8A" w14:textId="54EF10F2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B1C1" w14:textId="441916C9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Plnohodnotná rezerva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84155" w14:textId="118BEC26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3C69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84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0B821609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B54" w14:textId="5C22851C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132E" w14:textId="3FEF1A16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Príprava na dodatočnú montáž GPS jednotky ( CAB BUS,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Open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>) FMS rozhranie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1B85B" w14:textId="52C8A53E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639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33E1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79D8A297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9A4BE" w14:textId="247B4310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1C54B" w14:textId="767820E6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Podvozok vo farbe RAL čierna / tmavo šedá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AB7E6" w14:textId="79930E8A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A87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CAD2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6752FB22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8ADE3" w14:textId="4F959315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E9B" w14:textId="19A1AF0F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9F4CA" w14:textId="6AC58DB7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B31D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2F30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3027CC56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ADC63" w14:textId="2C834683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84F4" w14:textId="37DA9952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 xml:space="preserve">Elektroinštalácia vozidla pre komunálnu </w:t>
            </w:r>
            <w:proofErr w:type="spellStart"/>
            <w:r w:rsidRPr="00B20642">
              <w:rPr>
                <w:color w:val="000000"/>
                <w:sz w:val="20"/>
                <w:szCs w:val="20"/>
              </w:rPr>
              <w:t>nádstavbu</w:t>
            </w:r>
            <w:proofErr w:type="spellEnd"/>
            <w:r w:rsidRPr="00B206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A46F3" w14:textId="5838B1BC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CEF6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A8C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619760B4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CD647" w14:textId="1210184B" w:rsidR="00DA0BEF" w:rsidRPr="00710FF1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3749" w14:textId="12075610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Priamy náhon -  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CF06" w14:textId="3E7D5258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FB68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9CA02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A0BEF" w:rsidRPr="00710FF1" w14:paraId="66D87CDE" w14:textId="77777777" w:rsidTr="006357EA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8D4BF" w14:textId="6F695F4C" w:rsidR="00DA0BEF" w:rsidRDefault="00DA0BEF" w:rsidP="00DA0B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4A6D" w14:textId="68CCCC17" w:rsidR="00DA0BEF" w:rsidRPr="00B20642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2036D" w14:textId="13BE6B32" w:rsidR="00DA0BEF" w:rsidRPr="00B20642" w:rsidRDefault="00DA0BEF" w:rsidP="00B2064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2064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3F8B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9443" w14:textId="77777777" w:rsidR="00DA0BEF" w:rsidRPr="00710FF1" w:rsidRDefault="00DA0BEF" w:rsidP="00DA0B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6405A" w:rsidRPr="00710FF1" w14:paraId="6C87F4DE" w14:textId="77777777" w:rsidTr="00B6405A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37BE2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lastRenderedPageBreak/>
              <w:t>P.</w:t>
            </w:r>
          </w:p>
          <w:p w14:paraId="09C843A3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7C59F4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7C071EDF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E5065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14E12C91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38384D3E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69E50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12EFBC0E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44A41B68" w:rsidR="00B6405A" w:rsidRPr="00600145" w:rsidRDefault="00B6405A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F900" w14:textId="77777777" w:rsidR="00B6405A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1C8D43D4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46F660C1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547352" w:rsidRPr="00710FF1" w14:paraId="01323039" w14:textId="77777777" w:rsidTr="008E08F2">
        <w:trPr>
          <w:trHeight w:val="29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9D798" w14:textId="2B328D5E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0A907" w14:textId="4D660625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13DF8" w14:textId="5E069FB8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3376C" w14:textId="11977A79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D20C64" w14:textId="7B422D0D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6357EA" w:rsidRPr="00710FF1" w14:paraId="115BF75E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F6D90" w14:textId="06C3D00E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21AE" w14:textId="568A6047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Skutočný užitočný objem nadstavby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7C722" w14:textId="159C6235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Min. 14 m3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2A9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D2908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00F42293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BB14D" w14:textId="344678E5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BFDC" w14:textId="2FA7DFB1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Nadstavba s lineárnym systémom lisovania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573B" w14:textId="0B5FE667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3319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E168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6357EA" w:rsidRPr="00710FF1" w14:paraId="66704FD8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E4310" w14:textId="20C4FDEC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70E2" w14:textId="7916BC21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Hydraulický pohon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9785" w14:textId="783C3F76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A840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A7E68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6357EA" w:rsidRPr="00710FF1" w14:paraId="6D881F7B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945D" w14:textId="763919A0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64A4" w14:textId="3A5B8D46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Zadné veko nadstavby s prípravou na univerzálny delený vyklápač pre zber nádob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AB8A" w14:textId="65479690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D4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AA0C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0A41CA58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C9C4F" w14:textId="079905BE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4875" w14:textId="563D45C4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Príprava na uchytenie  vyklápača na nadstavbe, podľa normy min. DIN 30731 alebo ekvivalent pomocou min. 6 ks skrutiek na zadný </w:t>
            </w:r>
            <w:proofErr w:type="spellStart"/>
            <w:r w:rsidRPr="006357EA">
              <w:rPr>
                <w:color w:val="000000"/>
                <w:sz w:val="20"/>
                <w:szCs w:val="20"/>
              </w:rPr>
              <w:t>medzirám</w:t>
            </w:r>
            <w:proofErr w:type="spellEnd"/>
            <w:r w:rsidRPr="006357EA">
              <w:rPr>
                <w:color w:val="000000"/>
                <w:sz w:val="20"/>
                <w:szCs w:val="20"/>
              </w:rPr>
              <w:t xml:space="preserve"> a pripojený k hydraulike nadstavby cez </w:t>
            </w:r>
            <w:proofErr w:type="spellStart"/>
            <w:r w:rsidRPr="006357EA">
              <w:rPr>
                <w:color w:val="000000"/>
                <w:sz w:val="20"/>
                <w:szCs w:val="20"/>
              </w:rPr>
              <w:t>rýchlospojky</w:t>
            </w:r>
            <w:proofErr w:type="spellEnd"/>
            <w:r w:rsidRPr="006357EA">
              <w:rPr>
                <w:color w:val="000000"/>
                <w:sz w:val="20"/>
                <w:szCs w:val="20"/>
              </w:rPr>
              <w:t xml:space="preserve"> -  </w:t>
            </w:r>
            <w:r w:rsidRPr="006357EA">
              <w:rPr>
                <w:b/>
                <w:bCs/>
                <w:color w:val="000000"/>
                <w:sz w:val="20"/>
                <w:szCs w:val="20"/>
              </w:rPr>
              <w:t>vyklápač pripravený na dynamické váženie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8E76" w14:textId="5C1D82DD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C87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DE407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68DBBCB7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57BB" w14:textId="147DEBD2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5888" w14:textId="733245FA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Nadstavba pevne namontovaná na rám podvozku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2AB4" w14:textId="6AB38506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84E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724C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5A003A0D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39637" w14:textId="3DCC87B1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9EBC" w14:textId="0403251A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Nadstavba s hladkým povrchom bez výstuh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47B93" w14:textId="07B31BD5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1B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80D5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211B73B4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FA49" w14:textId="6A7E782D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9C22" w14:textId="7D3F757E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Bočné steny s hrúbkou 4 mm (S355MC)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A77C" w14:textId="068B6F0B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F6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38CB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6F0FFBD5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7D76" w14:textId="10D53F40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3E3C4" w14:textId="2E2FADAC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Umiestnenie hydrauliky na streche vo forme potrubia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67B" w14:textId="76266D8F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554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3166B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3CD991EF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D08F9" w14:textId="5FE8391D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631" w14:textId="3B45EB21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Integrované upevnenie osvetlenia okolia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388E" w14:textId="045A2549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8D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341A1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174600D7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4C81" w14:textId="6AE3F695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399B3" w14:textId="11552243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Hydraulické a elektrické vedenia vrátane upevňovacích prvkov nesmú predstavovať najvyšší bod nádrže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41A5" w14:textId="0A10156C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AB5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4C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5A558CF0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EEF3" w14:textId="4677A54B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DEFC" w14:textId="261282BD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Upevnenie teleskopického valca na výtlačnom štíte pod vodiacimi lištami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2305" w14:textId="2F2E5079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681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DBD7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2809F6A4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B81E" w14:textId="770D0F20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2413" w14:textId="1ED1F432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Násypná vaňa s hrúbkou min. 10 mm HB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CA31" w14:textId="7791EB84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72B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7E506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6B4CED51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7B4CA" w14:textId="4B0A3982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8099" w14:textId="3405207D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Dno násypnej vane  vyrobené ako samonosná jednotka bez priečnych nosníkov a je spojené s bočnými stenami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57E8" w14:textId="43BC26DD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F74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B5C9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511CD285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270E" w14:textId="624D05DE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E37C" w14:textId="242BC2C1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Výber frakcie (papier, plast, zmesový odpad </w:t>
            </w:r>
            <w:proofErr w:type="spellStart"/>
            <w:r w:rsidRPr="006357EA">
              <w:rPr>
                <w:color w:val="000000"/>
                <w:sz w:val="20"/>
                <w:szCs w:val="20"/>
              </w:rPr>
              <w:t>a.p</w:t>
            </w:r>
            <w:proofErr w:type="spellEnd"/>
            <w:r w:rsidRPr="006357EA">
              <w:rPr>
                <w:color w:val="000000"/>
                <w:sz w:val="20"/>
                <w:szCs w:val="20"/>
              </w:rPr>
              <w:t>.) na ovládacom termináli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C3A5" w14:textId="3DDB311E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6DB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6D742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5593F7AE" w14:textId="77777777" w:rsidTr="006357EA">
        <w:trPr>
          <w:trHeight w:val="7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2676" w14:textId="3FE70717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15727" w14:textId="1CF81EEC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Monitor s funkciou obraz v obraze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6EA6" w14:textId="75C70119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D54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A365A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031693E6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1B803" w14:textId="1D07D759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D10D8" w14:textId="6E821337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Samostatná hydraulická nádrž ako odnímateľná súčasť umiestnená zvonku na čelnej stene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32CB" w14:textId="0F281DFE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6731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DA7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022226BB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82D3" w14:textId="50DD2A94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B88D6" w14:textId="11135A3D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Umiestnenie valcov na otváranie zadného čela umiestnené zboku na hornom okraji nadstavby, nie na streche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3C5B" w14:textId="2E799C25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4E4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6F3C2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0ED6EF89" w14:textId="77777777" w:rsidTr="006357EA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91D2" w14:textId="4FB740EA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26D8" w14:textId="0A6803F2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Farba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F920" w14:textId="536C1FD9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RAL 1028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D21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80726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28A37DBC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00D1F" w14:textId="44421FFB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43A81" w14:textId="760EA5DD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Jeden displej na ovládanie a monitorovanie zadnej časti bez dotykového displeja, prenos systému monitorovania zadnej časti z 3 kamier podľa DIN EN 1501-1  s funkciou obraz v obraze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50AFA" w14:textId="2AFE0DEA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7CA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EAA99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2BD1BC4F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1A505" w14:textId="37D1CB42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9D64" w14:textId="6F68A2F2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Bezpečnostné zadné stúpačky na prevoz obsluhy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C072" w14:textId="1C400F0F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BB51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FBED78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6357EA" w:rsidRPr="00710FF1" w14:paraId="2AB9359B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6BA" w14:textId="066F6C1C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6D05E" w14:textId="608E70B7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Vyhrievané </w:t>
            </w:r>
            <w:proofErr w:type="spellStart"/>
            <w:r w:rsidRPr="006357EA">
              <w:rPr>
                <w:color w:val="000000"/>
                <w:sz w:val="20"/>
                <w:szCs w:val="20"/>
              </w:rPr>
              <w:t>madlá</w:t>
            </w:r>
            <w:proofErr w:type="spellEnd"/>
            <w:r w:rsidRPr="006357EA">
              <w:rPr>
                <w:color w:val="000000"/>
                <w:sz w:val="20"/>
                <w:szCs w:val="20"/>
              </w:rPr>
              <w:t xml:space="preserve"> pre závozníkov a opatrené protišmykovým povrchom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474F8" w14:textId="5386F425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198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F05AA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6357EA" w:rsidRPr="00710FF1" w14:paraId="56C73167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2C607" w14:textId="7B932C6F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3DCDA" w14:textId="6956FA87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Držiak na </w:t>
            </w:r>
            <w:r w:rsidR="00090BF7" w:rsidRPr="006357EA">
              <w:rPr>
                <w:color w:val="000000"/>
                <w:sz w:val="20"/>
                <w:szCs w:val="20"/>
              </w:rPr>
              <w:t>náradie</w:t>
            </w:r>
            <w:r w:rsidRPr="006357EA">
              <w:rPr>
                <w:color w:val="000000"/>
                <w:sz w:val="20"/>
                <w:szCs w:val="20"/>
              </w:rPr>
              <w:t xml:space="preserve"> za alebo pod nadstavbou ( min na 3 ks)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56A9" w14:textId="71DA7E6D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6576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C2586D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6357EA" w:rsidRPr="00710FF1" w14:paraId="2E58C684" w14:textId="77777777" w:rsidTr="006357EA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EFA1" w14:textId="581C9C5A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3A804" w14:textId="6F96CFB5" w:rsidR="006357EA" w:rsidRPr="006357EA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 xml:space="preserve">Držiak na </w:t>
            </w:r>
            <w:r w:rsidR="00090BF7" w:rsidRPr="006357EA">
              <w:rPr>
                <w:color w:val="000000"/>
                <w:sz w:val="20"/>
                <w:szCs w:val="20"/>
              </w:rPr>
              <w:t>fľašu</w:t>
            </w:r>
            <w:r w:rsidRPr="006357EA">
              <w:rPr>
                <w:color w:val="000000"/>
                <w:sz w:val="20"/>
                <w:szCs w:val="20"/>
              </w:rPr>
              <w:t xml:space="preserve"> pri </w:t>
            </w:r>
            <w:r w:rsidR="00090BF7" w:rsidRPr="006357EA">
              <w:rPr>
                <w:color w:val="000000"/>
                <w:sz w:val="20"/>
                <w:szCs w:val="20"/>
              </w:rPr>
              <w:t>stúpačke</w:t>
            </w:r>
            <w:r w:rsidRPr="006357EA">
              <w:rPr>
                <w:color w:val="000000"/>
                <w:sz w:val="20"/>
                <w:szCs w:val="20"/>
              </w:rPr>
              <w:t xml:space="preserve"> (0,5l-0,75l, (pitný režim závozníka))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6197" w14:textId="01A60005" w:rsidR="006357EA" w:rsidRPr="006357EA" w:rsidRDefault="006357EA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CA47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E1D943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1D3C4D" w:rsidRPr="00710FF1" w14:paraId="49A34BCE" w14:textId="77777777" w:rsidTr="001D3C4D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5CF21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12E82305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E943E5F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7A8B20D" w14:textId="57B21D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AE42" w14:textId="6BF6F61E" w:rsidR="001D3C4D" w:rsidRPr="00600145" w:rsidRDefault="009316B8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2D23B8">
              <w:rPr>
                <w:b/>
                <w:bCs/>
                <w:lang w:eastAsia="sk-SK"/>
              </w:rPr>
              <w:t>Nadstavba -</w:t>
            </w:r>
            <w:r w:rsidRPr="002D23B8">
              <w:rPr>
                <w:b/>
                <w:bCs/>
                <w:color w:val="000000"/>
                <w:lang w:eastAsia="sk-SK"/>
              </w:rPr>
              <w:t xml:space="preserve"> </w:t>
            </w:r>
            <w:r w:rsidRPr="009316B8">
              <w:rPr>
                <w:b/>
                <w:bCs/>
                <w:color w:val="000000"/>
                <w:lang w:eastAsia="sk-SK"/>
              </w:rPr>
              <w:t>Elektrický vyklápač odpadových nádob</w:t>
            </w:r>
            <w:r w:rsidR="001D3C4D" w:rsidRPr="00600145">
              <w:rPr>
                <w:b/>
                <w:bCs/>
                <w:color w:val="000000"/>
                <w:lang w:eastAsia="sk-SK"/>
              </w:rPr>
              <w:t xml:space="preserve"> - Technická špecifikácia</w:t>
            </w:r>
          </w:p>
          <w:p w14:paraId="020EFB9D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1DC3998E" w14:textId="652A5250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75D27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481D4D9A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3E6A7BC" w14:textId="0EA182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6F2C6" w14:textId="77777777" w:rsidR="001D3C4D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72BDDE9D" w14:textId="020C6A01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22F08" w14:textId="314B5433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1D3C4D" w:rsidRPr="00710FF1" w14:paraId="5DBF56C4" w14:textId="77777777" w:rsidTr="001D3C4D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9D2C7" w14:textId="31E9E5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558" w14:textId="752849D6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CDEC" w14:textId="25A5826B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859F1D" w14:textId="5988F718" w:rsidR="001D3C4D" w:rsidRPr="001D3C4D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360735" w14:textId="767C44B5" w:rsidR="001D3C4D" w:rsidRPr="001D3C4D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C817D2" w:rsidRPr="00710FF1" w14:paraId="28677DE8" w14:textId="77777777" w:rsidTr="00C50B94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9DFD" w14:textId="2ED65FEF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B8F7" w14:textId="4BCD4BE5" w:rsidR="00C817D2" w:rsidRPr="00915AC8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Delený automatický, elektricky poháňaný vyklápač pre dvoj a </w:t>
            </w:r>
            <w:proofErr w:type="spellStart"/>
            <w:r w:rsidRPr="00915AC8">
              <w:rPr>
                <w:color w:val="000000"/>
                <w:sz w:val="20"/>
                <w:szCs w:val="20"/>
              </w:rPr>
              <w:t>štvor</w:t>
            </w:r>
            <w:proofErr w:type="spellEnd"/>
            <w:r w:rsidRPr="00915AC8">
              <w:rPr>
                <w:color w:val="000000"/>
                <w:sz w:val="20"/>
                <w:szCs w:val="20"/>
              </w:rPr>
              <w:t xml:space="preserve"> kolieskové odpadové nádoby s vysokou nakladacou vaňou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2D590" w14:textId="5E30A002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DC7D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285E4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817D2" w:rsidRPr="00710FF1" w14:paraId="14191420" w14:textId="77777777" w:rsidTr="00C50B94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A852" w14:textId="712B31A2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0E2E" w14:textId="1DE55FFE" w:rsidR="00C817D2" w:rsidRPr="00915AC8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Uchytenie vyklápača na DIN rám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2E3FC" w14:textId="0A77624B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1C41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C5BE0F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817D2" w:rsidRPr="00710FF1" w14:paraId="7574D9F5" w14:textId="77777777" w:rsidTr="00C50B94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E7A0E" w14:textId="211BFD94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2EF8" w14:textId="03A057E9" w:rsidR="00C817D2" w:rsidRPr="00915AC8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Zdvíhací a vyklápací mechanizmus pomocou dvoch hydraulických valcov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FCFAA" w14:textId="21028A80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7210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8AD0B0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817D2" w:rsidRPr="00710FF1" w14:paraId="0F96A790" w14:textId="77777777" w:rsidTr="00C50B94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C9CA6" w14:textId="49DBD5A1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4B3F" w14:textId="395947CF" w:rsidR="00C817D2" w:rsidRPr="00915AC8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Akumulátor kinetickej energie mechanizmu pre samočinné dynamické spúšťanie nádob bez potreby ďalšej energie (zníženie emisií a hluku)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850C" w14:textId="79880D43" w:rsidR="00C817D2" w:rsidRPr="00710FF1" w:rsidRDefault="00C817D2" w:rsidP="00C817D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357EA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CE54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9927BE" w14:textId="77777777" w:rsidR="00C817D2" w:rsidRPr="00710FF1" w:rsidRDefault="00C817D2" w:rsidP="00C817D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A6C6D" w:rsidRPr="00710FF1" w14:paraId="3CF042FF" w14:textId="77777777" w:rsidTr="00C50B94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20677" w14:textId="4C35BB2B" w:rsidR="009A6C6D" w:rsidRPr="00710FF1" w:rsidRDefault="009A6C6D" w:rsidP="009A6C6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3883" w14:textId="77777777" w:rsidR="009A6C6D" w:rsidRPr="00915AC8" w:rsidRDefault="009A6C6D" w:rsidP="009A6C6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Závesný hrebeň s istením pre nakladanie odpadových nádob:</w:t>
            </w:r>
          </w:p>
          <w:p w14:paraId="5436D5E7" w14:textId="77777777" w:rsidR="009A6C6D" w:rsidRPr="00915AC8" w:rsidRDefault="009A6C6D" w:rsidP="009A6C6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915AC8">
              <w:rPr>
                <w:color w:val="000000"/>
                <w:sz w:val="20"/>
                <w:szCs w:val="20"/>
              </w:rPr>
              <w:t>-   2 ks nádob 120 – 360 lit</w:t>
            </w:r>
          </w:p>
          <w:p w14:paraId="1F4EB01D" w14:textId="56B8D05D" w:rsidR="009A6C6D" w:rsidRPr="00915AC8" w:rsidRDefault="009A6C6D" w:rsidP="009A6C6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915AC8">
              <w:rPr>
                <w:color w:val="000000"/>
                <w:sz w:val="20"/>
                <w:szCs w:val="20"/>
              </w:rPr>
              <w:t>- 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915AC8">
              <w:rPr>
                <w:color w:val="000000"/>
                <w:sz w:val="20"/>
                <w:szCs w:val="20"/>
              </w:rPr>
              <w:t>1 ks nádoby 660-1100 lit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71ACF" w14:textId="5881A0BE" w:rsidR="009A6C6D" w:rsidRPr="006357EA" w:rsidRDefault="009A6C6D" w:rsidP="009A6C6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B9B" w14:textId="77777777" w:rsidR="009A6C6D" w:rsidRPr="00710FF1" w:rsidRDefault="009A6C6D" w:rsidP="009A6C6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67A34A" w14:textId="77777777" w:rsidR="009A6C6D" w:rsidRPr="00710FF1" w:rsidRDefault="009A6C6D" w:rsidP="009A6C6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00027F4B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973D6" w14:textId="668C8297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AE8A" w14:textId="12663466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Automatické rozpoznanie </w:t>
            </w:r>
            <w:proofErr w:type="spellStart"/>
            <w:r w:rsidRPr="00915AC8">
              <w:rPr>
                <w:color w:val="000000"/>
                <w:sz w:val="20"/>
                <w:szCs w:val="20"/>
              </w:rPr>
              <w:t>štvor</w:t>
            </w:r>
            <w:proofErr w:type="spellEnd"/>
            <w:r w:rsidRPr="00915AC8">
              <w:rPr>
                <w:color w:val="000000"/>
                <w:sz w:val="20"/>
                <w:szCs w:val="20"/>
              </w:rPr>
              <w:t xml:space="preserve"> kolieskových odpadových nádob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96C8" w14:textId="02FCAA8C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6EC4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DC35A3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2DD08208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C9AC" w14:textId="0BE23DA3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797E" w14:textId="75F4F92E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Automatická synchronizácia výšky zdvíhacích mechanizmov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9E7C" w14:textId="3227786E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BF02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D7FE7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594884DD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401D5" w14:textId="01633D68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17F4" w14:textId="52084887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Mechanický spúšťač pre zahájenie automatického zdvihu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C1BC" w14:textId="2F43D6F3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17D3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DBAE9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698B2164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6FB1B" w14:textId="5737722E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11A6" w14:textId="22D355C3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Vyprázdňovací uhol nádob (uhol vyklopenia) min. 45°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FB27" w14:textId="589A0197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5BB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68A79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79BE2916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4D9C" w14:textId="05243FC8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2187" w14:textId="208DD0D7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Automatická, delená, hydraulicky ovládaná hrazda pre oporu 2 kolieskových nádob s pružinovým akumulátorom kinetickej energie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3194E" w14:textId="273BEB7A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6FF9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0A647F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469EF" w:rsidRPr="00710FF1" w14:paraId="09E1C0EF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7C404" w14:textId="5AAF9E44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84FA" w14:textId="346DF428" w:rsidR="00A469EF" w:rsidRPr="00915AC8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Výklopné DIN ramená s automatickým mechanickým spojením</w:t>
            </w:r>
            <w:r w:rsidRPr="00915AC8">
              <w:rPr>
                <w:color w:val="000000"/>
                <w:sz w:val="20"/>
                <w:szCs w:val="20"/>
              </w:rPr>
              <w:br/>
              <w:t>• Pre nádoby EN 840-1, Časový cyklus vyprázdnenia nádob EN 840-1 max. 8 s</w:t>
            </w:r>
            <w:r w:rsidRPr="00915AC8">
              <w:rPr>
                <w:color w:val="000000"/>
                <w:sz w:val="20"/>
                <w:szCs w:val="20"/>
              </w:rPr>
              <w:br/>
              <w:t>• Pre nádoby EN 840-2 a 3, Časový cyklus vyprázdnenia nádob EN 840-2 a 3 max. 12 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3527" w14:textId="40C57732" w:rsidR="00A469EF" w:rsidRPr="00710FF1" w:rsidRDefault="00A469EF" w:rsidP="00A469E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D3D6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AF9B33" w14:textId="77777777" w:rsidR="00A469EF" w:rsidRPr="00710FF1" w:rsidRDefault="00A469EF" w:rsidP="00A469E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4B52C510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B895" w14:textId="1E5782E7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FF74" w14:textId="5F752741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Bočné bezpečnostné sklopné závory zamedzujúce vstupu do priestoru vyklápača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B804" w14:textId="727A84C4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581C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BBD7CE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73C8D84C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F4FE9" w14:textId="1E45967C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85CB" w14:textId="2C6FD76F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Bezpečnostná elektronická závora pre vymedzenie funkčného pracovné priestoru (v automatickom režime vyklápania odpadových nádob)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A905" w14:textId="6144379B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EA6C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C279F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32E4C472" w14:textId="77777777" w:rsidTr="00F3186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505CA" w14:textId="6EAAE038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D4A6" w14:textId="59A8899A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Centrálne mazanie (všetky mazacie body zvedené na jedno miesto)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BBF9" w14:textId="11161E70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06DC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D2A19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672D180C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59D4" w14:textId="2C68C7FF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F7D4" w14:textId="31B3AF57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Prachová clona pre minimalizáciu hladiny hluku a prašnosti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84361" w14:textId="189A5C19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9F07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B1A0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2CEB2CC6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E0106" w14:textId="4ACD3AA8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46D3" w14:textId="555A60A4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Displej s komunikačným rozhraním v SJ alebo ČJ so zobrazením prevádzkových dát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1267" w14:textId="74CBE167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B5BB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CF9A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3F95F498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055BF" w14:textId="3E5021A3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51D6" w14:textId="553F0D8B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Online sledovanie s diagnostikou </w:t>
            </w:r>
            <w:proofErr w:type="spellStart"/>
            <w:r w:rsidRPr="00915AC8">
              <w:rPr>
                <w:color w:val="000000"/>
                <w:sz w:val="20"/>
                <w:szCs w:val="20"/>
              </w:rPr>
              <w:t>závad</w:t>
            </w:r>
            <w:proofErr w:type="spellEnd"/>
            <w:r w:rsidRPr="00915AC8">
              <w:rPr>
                <w:color w:val="000000"/>
                <w:sz w:val="20"/>
                <w:szCs w:val="20"/>
              </w:rPr>
              <w:t xml:space="preserve"> (plná funkcionalita)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4339" w14:textId="4C9320B5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E2A8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819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09970B6E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ED193" w14:textId="2327458E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A808" w14:textId="62515832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Núdzové STOP tlačidlo vpravo/vľavo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CF427" w14:textId="435A95FF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4D51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0268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519689B0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8449F" w14:textId="34A41C2C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5B61" w14:textId="65B170D2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Automatické uvedenie vyklápača do prevoznej polohy (automatický režim)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8D5A" w14:textId="0539341A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8BF1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52A7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19AFCBF6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ABCAE" w14:textId="16D997AF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E42" w14:textId="63420F63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Automatické uvedenie vyklápača do prevoznej polohy pri cúvaní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C8C04" w14:textId="7E908276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60FA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2365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059AC3CC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EBCCB" w14:textId="349CC3EE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9182" w14:textId="785546C4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Tlačidlo pre uvedenie vyklápača do prevoznej polohy vpravo/vľavo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4194C" w14:textId="08E9F1D7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2FC2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F354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5E12E494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FEB0A" w14:textId="7D155381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9733" w14:textId="18F1FE8D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Prídavné vertikálne rukoväte vyklápača pre ľahší nástup na </w:t>
            </w:r>
            <w:r w:rsidR="004E2156" w:rsidRPr="00915AC8">
              <w:rPr>
                <w:color w:val="000000"/>
                <w:sz w:val="20"/>
                <w:szCs w:val="20"/>
              </w:rPr>
              <w:t>stúpačky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850D" w14:textId="11EF7A15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1192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D03AE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5A4ED017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6958A" w14:textId="36317818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C597" w14:textId="6D178248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>Hardwarová príprava pre dynamické váženie a identifikáciu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038BA" w14:textId="2B2B3B37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0F9C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BDEB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DB76C6" w:rsidRPr="00710FF1" w14:paraId="7CC71801" w14:textId="77777777" w:rsidTr="00F3186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9698" w14:textId="22D910DB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3DDB" w14:textId="39EDFAC5" w:rsidR="00DB76C6" w:rsidRPr="00915AC8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15AC8">
              <w:rPr>
                <w:color w:val="000000"/>
                <w:sz w:val="20"/>
                <w:szCs w:val="20"/>
              </w:rPr>
              <w:t xml:space="preserve">Softwarová príprava pre dynamické váženie (CAN BUS alebo </w:t>
            </w:r>
            <w:proofErr w:type="spellStart"/>
            <w:r w:rsidRPr="00915AC8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915A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AC8">
              <w:rPr>
                <w:color w:val="000000"/>
                <w:sz w:val="20"/>
                <w:szCs w:val="20"/>
              </w:rPr>
              <w:t>Open</w:t>
            </w:r>
            <w:proofErr w:type="spellEnd"/>
            <w:r w:rsidRPr="00915AC8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BF1E" w14:textId="348B80AD" w:rsidR="00DB76C6" w:rsidRPr="00710FF1" w:rsidRDefault="00DB76C6" w:rsidP="00DB76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09B5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C374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2602" w14:textId="77777777" w:rsidR="00DB76C6" w:rsidRPr="00710FF1" w:rsidRDefault="00DB76C6" w:rsidP="00DB76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66558D8E" w14:textId="77777777" w:rsidTr="002D23B8">
        <w:trPr>
          <w:trHeight w:val="5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79927" w14:textId="1814BED1" w:rsidR="0097185F" w:rsidRPr="00710FF1" w:rsidRDefault="008D3818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5265" w14:textId="7E6477A6" w:rsidR="0097185F" w:rsidRPr="002B392F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2B392F">
              <w:rPr>
                <w:color w:val="000000"/>
                <w:sz w:val="20"/>
                <w:szCs w:val="20"/>
              </w:rPr>
              <w:t xml:space="preserve">Návod na obsluhu a údržbu </w:t>
            </w:r>
            <w:r w:rsidR="007F12F2">
              <w:rPr>
                <w:color w:val="000000"/>
                <w:sz w:val="20"/>
                <w:szCs w:val="20"/>
              </w:rPr>
              <w:t>st</w:t>
            </w:r>
            <w:r w:rsidRPr="002B392F">
              <w:rPr>
                <w:color w:val="000000"/>
                <w:sz w:val="20"/>
                <w:szCs w:val="20"/>
              </w:rPr>
              <w:t>roja v slovenskom alebo českom jazyku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4ECBE" w14:textId="6DB553FE" w:rsidR="0097185F" w:rsidRPr="002B392F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2B392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1F33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A9C4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064579C7" w14:textId="77777777" w:rsidTr="0041389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A3E81" w14:textId="106F8FEB" w:rsidR="0097185F" w:rsidRDefault="002D23B8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C9ED2" w14:textId="73C296A1" w:rsidR="0097185F" w:rsidRPr="00AF1709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highlight w:val="green"/>
                <w:lang w:eastAsia="sk-SK"/>
              </w:rPr>
            </w:pPr>
            <w:r w:rsidRPr="002B392F">
              <w:rPr>
                <w:color w:val="000000"/>
                <w:sz w:val="20"/>
                <w:szCs w:val="20"/>
              </w:rPr>
              <w:t xml:space="preserve">Záručná doba na </w:t>
            </w:r>
            <w:r w:rsidRPr="002D23B8">
              <w:rPr>
                <w:sz w:val="20"/>
                <w:szCs w:val="20"/>
              </w:rPr>
              <w:t>podvozok a nadstav</w:t>
            </w:r>
            <w:r w:rsidR="006F32A6">
              <w:rPr>
                <w:sz w:val="20"/>
                <w:szCs w:val="20"/>
              </w:rPr>
              <w:t>ieb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D4D2" w14:textId="324FC512" w:rsidR="0097185F" w:rsidRPr="002D23B8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2D23B8">
              <w:rPr>
                <w:color w:val="000000"/>
                <w:sz w:val="20"/>
                <w:szCs w:val="20"/>
              </w:rPr>
              <w:t xml:space="preserve">min 24 mesiacov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8A22" w14:textId="77777777" w:rsidR="0097185F" w:rsidRPr="002D23B8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9E7FB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1847792E" w14:textId="77777777" w:rsidTr="00EC4D5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5C248" w14:textId="7A0A1B20" w:rsidR="0097185F" w:rsidRDefault="002D23B8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4662" w14:textId="3A37B9CD" w:rsidR="0097185F" w:rsidRPr="00266ECA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266ECA">
              <w:rPr>
                <w:color w:val="000000"/>
                <w:sz w:val="20"/>
                <w:szCs w:val="20"/>
              </w:rPr>
              <w:t xml:space="preserve">Dodacia lehota kompletného vozidla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EBC1" w14:textId="6CA38622" w:rsidR="0097185F" w:rsidRPr="00266ECA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66ECA">
              <w:rPr>
                <w:color w:val="000000"/>
                <w:sz w:val="20"/>
                <w:szCs w:val="20"/>
              </w:rPr>
              <w:t>max 16 mesiacov od účinnosti  zmluvy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0FE6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BAA8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24B243" w14:textId="4E176111" w:rsidR="001A36C4" w:rsidRDefault="005A3347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5A3347">
        <w:rPr>
          <w:b/>
          <w:bCs/>
          <w:i/>
          <w:iCs/>
          <w:color w:val="FF0000"/>
          <w:sz w:val="20"/>
        </w:rPr>
        <w:t xml:space="preserve">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 w:rsidR="00087B00"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61B121B8" w14:textId="77777777" w:rsidR="00247BCF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37FCB333" w14:textId="77777777" w:rsidR="00247BCF" w:rsidRPr="005A3347" w:rsidRDefault="00247BCF" w:rsidP="00247BCF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 xml:space="preserve">, oblasť alebo miesto pôvodu alebo výroby, je možné nahradiť ho plnením ekvivalentným k uvedenému výrobcovi, výrobnému postupu, značke, patentu, typu, krajine, oblasti alebo miesta pôvodu alebo výroby. Za </w:t>
      </w:r>
      <w:r w:rsidRPr="005A3347">
        <w:rPr>
          <w:rFonts w:asciiTheme="minorHAnsi" w:hAnsiTheme="minorHAnsi" w:cstheme="minorHAnsi"/>
          <w:sz w:val="22"/>
          <w:szCs w:val="22"/>
        </w:rPr>
        <w:lastRenderedPageBreak/>
        <w:t>ekvivalent sa považujú tovary a služby s technickými parametrami alebo vlastnosťami kvalitatívne rovnakými alebo vyššími ako sú uvedené v opise predmetu zákazky.</w:t>
      </w:r>
    </w:p>
    <w:p w14:paraId="15BABD4B" w14:textId="77777777" w:rsidR="00247BCF" w:rsidRPr="001A36C4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3C370529" w:rsidR="00297FD4" w:rsidRPr="00025078" w:rsidRDefault="00741895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97FD4" w:rsidRPr="00025078">
        <w:rPr>
          <w:iCs/>
          <w:sz w:val="22"/>
          <w:szCs w:val="22"/>
        </w:rPr>
        <w:t>meno, priezvisko a podpis*</w:t>
      </w:r>
    </w:p>
    <w:p w14:paraId="3AE57108" w14:textId="003439CF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</w:t>
      </w:r>
      <w:r w:rsidR="00741895">
        <w:rPr>
          <w:iCs/>
          <w:sz w:val="22"/>
          <w:szCs w:val="22"/>
        </w:rPr>
        <w:t xml:space="preserve">      </w:t>
      </w:r>
      <w:r w:rsidRPr="00025078">
        <w:rPr>
          <w:iCs/>
          <w:sz w:val="22"/>
          <w:szCs w:val="22"/>
        </w:rPr>
        <w:t xml:space="preserve">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2CC32E4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B2B1A49" w14:textId="77777777" w:rsid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212EEFBC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0F338A10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701C5AD" w14:textId="77777777" w:rsidR="00E50BC9" w:rsidRDefault="00E50BC9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B7A5D30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68B6CC3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F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1CD8" w14:textId="77777777" w:rsidR="007946E8" w:rsidRDefault="007946E8">
      <w:r>
        <w:separator/>
      </w:r>
    </w:p>
  </w:endnote>
  <w:endnote w:type="continuationSeparator" w:id="0">
    <w:p w14:paraId="53E5D2D1" w14:textId="77777777" w:rsidR="007946E8" w:rsidRDefault="007946E8">
      <w:r>
        <w:continuationSeparator/>
      </w:r>
    </w:p>
  </w:endnote>
  <w:endnote w:type="continuationNotice" w:id="1">
    <w:p w14:paraId="434D03C7" w14:textId="77777777" w:rsidR="007946E8" w:rsidRDefault="00794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4BB9" w14:textId="77777777" w:rsidR="008F70D2" w:rsidRDefault="008F70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7608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60B020" w14:textId="3A75F309" w:rsidR="005940BF" w:rsidRPr="005940BF" w:rsidRDefault="005940BF" w:rsidP="005940BF">
        <w:pPr>
          <w:pStyle w:val="Pta"/>
          <w:pBdr>
            <w:top w:val="single" w:sz="4" w:space="1" w:color="auto"/>
          </w:pBdr>
          <w:rPr>
            <w:b/>
            <w:bCs/>
            <w:sz w:val="20"/>
            <w:szCs w:val="20"/>
            <w:highlight w:val="yellow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5940BF">
          <w:rPr>
            <w:b/>
            <w:bCs/>
            <w:sz w:val="20"/>
            <w:szCs w:val="20"/>
          </w:rPr>
          <w:t xml:space="preserve">Výzve č. 18  Nákup zberových vozidiel s lineárnym lisovaním a elektrickým podávačom–18,0 t </w:t>
        </w:r>
      </w:p>
      <w:p w14:paraId="6460F7CC" w14:textId="23517193" w:rsidR="005940BF" w:rsidRDefault="005940BF" w:rsidP="005940BF">
        <w:pPr>
          <w:pStyle w:val="Pta"/>
          <w:pBdr>
            <w:top w:val="single" w:sz="4" w:space="1" w:color="auto"/>
          </w:pBdr>
          <w:jc w:val="both"/>
        </w:pPr>
      </w:p>
      <w:p w14:paraId="39E56256" w14:textId="498A941D" w:rsidR="002B7A51" w:rsidRPr="003222AD" w:rsidRDefault="002B7A51">
        <w:pPr>
          <w:pStyle w:val="Pta"/>
          <w:jc w:val="right"/>
          <w:rPr>
            <w:sz w:val="18"/>
            <w:szCs w:val="18"/>
          </w:rPr>
        </w:pPr>
        <w:r w:rsidRPr="003222AD">
          <w:rPr>
            <w:sz w:val="18"/>
            <w:szCs w:val="18"/>
          </w:rPr>
          <w:fldChar w:fldCharType="begin"/>
        </w:r>
        <w:r w:rsidRPr="003222AD">
          <w:rPr>
            <w:sz w:val="18"/>
            <w:szCs w:val="18"/>
          </w:rPr>
          <w:instrText>PAGE   \* MERGEFORMAT</w:instrText>
        </w:r>
        <w:r w:rsidRPr="003222AD">
          <w:rPr>
            <w:sz w:val="18"/>
            <w:szCs w:val="18"/>
          </w:rPr>
          <w:fldChar w:fldCharType="separate"/>
        </w:r>
        <w:r w:rsidRPr="003222AD">
          <w:rPr>
            <w:sz w:val="18"/>
            <w:szCs w:val="18"/>
          </w:rPr>
          <w:t>2</w:t>
        </w:r>
        <w:r w:rsidRPr="003222AD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1D1" w14:textId="77777777" w:rsidR="008F70D2" w:rsidRDefault="008F70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4BC1" w14:textId="77777777" w:rsidR="007946E8" w:rsidRDefault="007946E8">
      <w:r>
        <w:separator/>
      </w:r>
    </w:p>
  </w:footnote>
  <w:footnote w:type="continuationSeparator" w:id="0">
    <w:p w14:paraId="1D5BA2A9" w14:textId="77777777" w:rsidR="007946E8" w:rsidRDefault="007946E8">
      <w:r>
        <w:continuationSeparator/>
      </w:r>
    </w:p>
  </w:footnote>
  <w:footnote w:type="continuationNotice" w:id="1">
    <w:p w14:paraId="2F96AF5D" w14:textId="77777777" w:rsidR="007946E8" w:rsidRDefault="00794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28E4" w14:textId="77777777" w:rsidR="008F70D2" w:rsidRDefault="008F70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962F" w14:textId="77777777" w:rsidR="008F70D2" w:rsidRDefault="008F70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0B27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510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3AED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47A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CD3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0F70"/>
    <w:rsid w:val="00060FBA"/>
    <w:rsid w:val="00061543"/>
    <w:rsid w:val="00061604"/>
    <w:rsid w:val="000622BA"/>
    <w:rsid w:val="0006292C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B41"/>
    <w:rsid w:val="00067C7E"/>
    <w:rsid w:val="00070897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44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B00"/>
    <w:rsid w:val="00087C05"/>
    <w:rsid w:val="00087DA0"/>
    <w:rsid w:val="00087F00"/>
    <w:rsid w:val="000906AB"/>
    <w:rsid w:val="0009085C"/>
    <w:rsid w:val="00090B2B"/>
    <w:rsid w:val="00090BF7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A8F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E0B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8FE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689C"/>
    <w:rsid w:val="00197E22"/>
    <w:rsid w:val="00197FEA"/>
    <w:rsid w:val="00197FF5"/>
    <w:rsid w:val="001A074E"/>
    <w:rsid w:val="001A07E6"/>
    <w:rsid w:val="001A23E7"/>
    <w:rsid w:val="001A2E20"/>
    <w:rsid w:val="001A32E1"/>
    <w:rsid w:val="001A36C4"/>
    <w:rsid w:val="001A3DCE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8B6"/>
    <w:rsid w:val="001B1D08"/>
    <w:rsid w:val="001B205D"/>
    <w:rsid w:val="001B27BF"/>
    <w:rsid w:val="001B28C6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0B7C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C4D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014"/>
    <w:rsid w:val="001E452E"/>
    <w:rsid w:val="001E53DA"/>
    <w:rsid w:val="001E6619"/>
    <w:rsid w:val="001E6B42"/>
    <w:rsid w:val="001E7C57"/>
    <w:rsid w:val="001F0A73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49A"/>
    <w:rsid w:val="002018FB"/>
    <w:rsid w:val="00201CBE"/>
    <w:rsid w:val="00201E34"/>
    <w:rsid w:val="00201ECF"/>
    <w:rsid w:val="002021E7"/>
    <w:rsid w:val="0020234C"/>
    <w:rsid w:val="002026AB"/>
    <w:rsid w:val="002027DD"/>
    <w:rsid w:val="00202BFF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0F4F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2ED3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BCF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5BB6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4D2A"/>
    <w:rsid w:val="00265595"/>
    <w:rsid w:val="00266757"/>
    <w:rsid w:val="00266ECA"/>
    <w:rsid w:val="002700D4"/>
    <w:rsid w:val="00270678"/>
    <w:rsid w:val="00270E2C"/>
    <w:rsid w:val="00270F4F"/>
    <w:rsid w:val="00271080"/>
    <w:rsid w:val="002716E8"/>
    <w:rsid w:val="0027203B"/>
    <w:rsid w:val="002731FD"/>
    <w:rsid w:val="0027455D"/>
    <w:rsid w:val="00274787"/>
    <w:rsid w:val="00274DEB"/>
    <w:rsid w:val="002764B6"/>
    <w:rsid w:val="00277286"/>
    <w:rsid w:val="0027780F"/>
    <w:rsid w:val="00277A7C"/>
    <w:rsid w:val="002811D1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6B54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92F"/>
    <w:rsid w:val="002B3E58"/>
    <w:rsid w:val="002B3FB5"/>
    <w:rsid w:val="002B4112"/>
    <w:rsid w:val="002B4384"/>
    <w:rsid w:val="002B47E3"/>
    <w:rsid w:val="002B4C06"/>
    <w:rsid w:val="002B5AF9"/>
    <w:rsid w:val="002B5F65"/>
    <w:rsid w:val="002B749F"/>
    <w:rsid w:val="002B786A"/>
    <w:rsid w:val="002B7A51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1EA"/>
    <w:rsid w:val="002C6442"/>
    <w:rsid w:val="002C692F"/>
    <w:rsid w:val="002C6EC1"/>
    <w:rsid w:val="002C7AA4"/>
    <w:rsid w:val="002D0DD1"/>
    <w:rsid w:val="002D0E76"/>
    <w:rsid w:val="002D23B8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D77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A8E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2AD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6A0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5B6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544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09A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136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7B1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29B"/>
    <w:rsid w:val="00411528"/>
    <w:rsid w:val="00411795"/>
    <w:rsid w:val="0041198F"/>
    <w:rsid w:val="0041275B"/>
    <w:rsid w:val="00412F72"/>
    <w:rsid w:val="00413445"/>
    <w:rsid w:val="004135DF"/>
    <w:rsid w:val="0041389A"/>
    <w:rsid w:val="00414322"/>
    <w:rsid w:val="00414B6C"/>
    <w:rsid w:val="00415604"/>
    <w:rsid w:val="00415B7A"/>
    <w:rsid w:val="0041678A"/>
    <w:rsid w:val="004168C8"/>
    <w:rsid w:val="00417589"/>
    <w:rsid w:val="00417A6C"/>
    <w:rsid w:val="00417BAD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3C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47AC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34B2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77AD5"/>
    <w:rsid w:val="00480C14"/>
    <w:rsid w:val="00480C26"/>
    <w:rsid w:val="00480D84"/>
    <w:rsid w:val="00480EE3"/>
    <w:rsid w:val="004811F6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1623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A7FFB"/>
    <w:rsid w:val="004B02D9"/>
    <w:rsid w:val="004B0C4A"/>
    <w:rsid w:val="004B11D3"/>
    <w:rsid w:val="004B1C5C"/>
    <w:rsid w:val="004B1C8B"/>
    <w:rsid w:val="004B1D72"/>
    <w:rsid w:val="004B1EAB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2E17"/>
    <w:rsid w:val="004C3475"/>
    <w:rsid w:val="004C3681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209"/>
    <w:rsid w:val="004E03A7"/>
    <w:rsid w:val="004E0521"/>
    <w:rsid w:val="004E11BD"/>
    <w:rsid w:val="004E2156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3E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06ED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0B2"/>
    <w:rsid w:val="00544146"/>
    <w:rsid w:val="00544662"/>
    <w:rsid w:val="005457B5"/>
    <w:rsid w:val="005464FD"/>
    <w:rsid w:val="005469B9"/>
    <w:rsid w:val="00546B60"/>
    <w:rsid w:val="00546D77"/>
    <w:rsid w:val="00547352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57E94"/>
    <w:rsid w:val="00560114"/>
    <w:rsid w:val="0056013C"/>
    <w:rsid w:val="00560247"/>
    <w:rsid w:val="005604F1"/>
    <w:rsid w:val="00560886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D87"/>
    <w:rsid w:val="00590F71"/>
    <w:rsid w:val="00591BF6"/>
    <w:rsid w:val="005927F1"/>
    <w:rsid w:val="00592D72"/>
    <w:rsid w:val="005931D1"/>
    <w:rsid w:val="00593BA3"/>
    <w:rsid w:val="00593F33"/>
    <w:rsid w:val="005940BF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347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5F8C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1807"/>
    <w:rsid w:val="005E1930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145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0909"/>
    <w:rsid w:val="00620F10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7E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88D"/>
    <w:rsid w:val="00650D44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835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342"/>
    <w:rsid w:val="006C753B"/>
    <w:rsid w:val="006C78AA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32A6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FF1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106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AD2"/>
    <w:rsid w:val="00737476"/>
    <w:rsid w:val="00737B0A"/>
    <w:rsid w:val="00737BC8"/>
    <w:rsid w:val="0074048F"/>
    <w:rsid w:val="007407BD"/>
    <w:rsid w:val="00741516"/>
    <w:rsid w:val="00741895"/>
    <w:rsid w:val="00741EFD"/>
    <w:rsid w:val="00741F42"/>
    <w:rsid w:val="00742372"/>
    <w:rsid w:val="00742464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B17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B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C77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6E8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2F3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C4B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9EB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968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2F2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CD4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1E64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574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36B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78C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17E4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77ED3"/>
    <w:rsid w:val="008801ED"/>
    <w:rsid w:val="008806B8"/>
    <w:rsid w:val="0088138F"/>
    <w:rsid w:val="008822E6"/>
    <w:rsid w:val="00882379"/>
    <w:rsid w:val="00882891"/>
    <w:rsid w:val="00882BF2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CA"/>
    <w:rsid w:val="00885CF0"/>
    <w:rsid w:val="0089059A"/>
    <w:rsid w:val="00890EB0"/>
    <w:rsid w:val="0089198A"/>
    <w:rsid w:val="00891AD4"/>
    <w:rsid w:val="00891C83"/>
    <w:rsid w:val="00891FAA"/>
    <w:rsid w:val="00892255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582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14E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25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3818"/>
    <w:rsid w:val="008D44FA"/>
    <w:rsid w:val="008D48E0"/>
    <w:rsid w:val="008D5CFE"/>
    <w:rsid w:val="008D64F9"/>
    <w:rsid w:val="008D7301"/>
    <w:rsid w:val="008D74DF"/>
    <w:rsid w:val="008E08F2"/>
    <w:rsid w:val="008E0F6A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0D2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8DB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5AC8"/>
    <w:rsid w:val="009160C3"/>
    <w:rsid w:val="00916389"/>
    <w:rsid w:val="00916FDA"/>
    <w:rsid w:val="00916FF1"/>
    <w:rsid w:val="0092021B"/>
    <w:rsid w:val="009209CB"/>
    <w:rsid w:val="00920FFD"/>
    <w:rsid w:val="00921322"/>
    <w:rsid w:val="0092175A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399"/>
    <w:rsid w:val="00927BCB"/>
    <w:rsid w:val="00930B5C"/>
    <w:rsid w:val="0093152B"/>
    <w:rsid w:val="009316B8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4AD"/>
    <w:rsid w:val="00955881"/>
    <w:rsid w:val="00955AFD"/>
    <w:rsid w:val="00956C82"/>
    <w:rsid w:val="00957C0D"/>
    <w:rsid w:val="00957ED9"/>
    <w:rsid w:val="00960085"/>
    <w:rsid w:val="00960916"/>
    <w:rsid w:val="009611D0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5F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0F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6C6D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D7F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1D94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8A1"/>
    <w:rsid w:val="00A41DCE"/>
    <w:rsid w:val="00A4256F"/>
    <w:rsid w:val="00A428CF"/>
    <w:rsid w:val="00A43B75"/>
    <w:rsid w:val="00A44548"/>
    <w:rsid w:val="00A448A5"/>
    <w:rsid w:val="00A44F8D"/>
    <w:rsid w:val="00A450B5"/>
    <w:rsid w:val="00A45115"/>
    <w:rsid w:val="00A4556E"/>
    <w:rsid w:val="00A455D8"/>
    <w:rsid w:val="00A457D3"/>
    <w:rsid w:val="00A45AA3"/>
    <w:rsid w:val="00A45DBF"/>
    <w:rsid w:val="00A4641C"/>
    <w:rsid w:val="00A469EF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228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4C1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15E2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709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2B43"/>
    <w:rsid w:val="00B030A0"/>
    <w:rsid w:val="00B03227"/>
    <w:rsid w:val="00B03378"/>
    <w:rsid w:val="00B03492"/>
    <w:rsid w:val="00B041F5"/>
    <w:rsid w:val="00B0439E"/>
    <w:rsid w:val="00B04ECB"/>
    <w:rsid w:val="00B052F8"/>
    <w:rsid w:val="00B055B1"/>
    <w:rsid w:val="00B06178"/>
    <w:rsid w:val="00B06476"/>
    <w:rsid w:val="00B067B8"/>
    <w:rsid w:val="00B06B29"/>
    <w:rsid w:val="00B07ECD"/>
    <w:rsid w:val="00B102CC"/>
    <w:rsid w:val="00B103AE"/>
    <w:rsid w:val="00B10564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0642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A7C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AA4"/>
    <w:rsid w:val="00B62B52"/>
    <w:rsid w:val="00B62D97"/>
    <w:rsid w:val="00B62F63"/>
    <w:rsid w:val="00B63205"/>
    <w:rsid w:val="00B63600"/>
    <w:rsid w:val="00B6378F"/>
    <w:rsid w:val="00B6382F"/>
    <w:rsid w:val="00B6386B"/>
    <w:rsid w:val="00B63E87"/>
    <w:rsid w:val="00B6405A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89E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2E3A"/>
    <w:rsid w:val="00B83449"/>
    <w:rsid w:val="00B834B9"/>
    <w:rsid w:val="00B834FC"/>
    <w:rsid w:val="00B8453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915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3DD9"/>
    <w:rsid w:val="00C44CB8"/>
    <w:rsid w:val="00C44F50"/>
    <w:rsid w:val="00C457E9"/>
    <w:rsid w:val="00C4584F"/>
    <w:rsid w:val="00C46526"/>
    <w:rsid w:val="00C46AEE"/>
    <w:rsid w:val="00C46C57"/>
    <w:rsid w:val="00C4717C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2B3D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6AF6"/>
    <w:rsid w:val="00C67977"/>
    <w:rsid w:val="00C679F4"/>
    <w:rsid w:val="00C703B2"/>
    <w:rsid w:val="00C7213F"/>
    <w:rsid w:val="00C7225F"/>
    <w:rsid w:val="00C726CB"/>
    <w:rsid w:val="00C72DB2"/>
    <w:rsid w:val="00C72E20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D71"/>
    <w:rsid w:val="00C817D2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A92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1D8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3479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047"/>
    <w:rsid w:val="00D2510A"/>
    <w:rsid w:val="00D2513D"/>
    <w:rsid w:val="00D25FDF"/>
    <w:rsid w:val="00D2695A"/>
    <w:rsid w:val="00D2729E"/>
    <w:rsid w:val="00D304B7"/>
    <w:rsid w:val="00D305D6"/>
    <w:rsid w:val="00D308F6"/>
    <w:rsid w:val="00D3108E"/>
    <w:rsid w:val="00D3296E"/>
    <w:rsid w:val="00D33634"/>
    <w:rsid w:val="00D33EE9"/>
    <w:rsid w:val="00D34091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4C7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0BEF"/>
    <w:rsid w:val="00DA1175"/>
    <w:rsid w:val="00DA1BA1"/>
    <w:rsid w:val="00DA219A"/>
    <w:rsid w:val="00DA2280"/>
    <w:rsid w:val="00DA2587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560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6C6"/>
    <w:rsid w:val="00DB7914"/>
    <w:rsid w:val="00DB7932"/>
    <w:rsid w:val="00DB7B9C"/>
    <w:rsid w:val="00DB7F5D"/>
    <w:rsid w:val="00DC089A"/>
    <w:rsid w:val="00DC13B3"/>
    <w:rsid w:val="00DC1952"/>
    <w:rsid w:val="00DC1E6E"/>
    <w:rsid w:val="00DC2952"/>
    <w:rsid w:val="00DC2B5B"/>
    <w:rsid w:val="00DC2B63"/>
    <w:rsid w:val="00DC39AA"/>
    <w:rsid w:val="00DC45E5"/>
    <w:rsid w:val="00DC69C1"/>
    <w:rsid w:val="00DC732D"/>
    <w:rsid w:val="00DD0303"/>
    <w:rsid w:val="00DD0544"/>
    <w:rsid w:val="00DD0848"/>
    <w:rsid w:val="00DD1D48"/>
    <w:rsid w:val="00DD2426"/>
    <w:rsid w:val="00DD24C8"/>
    <w:rsid w:val="00DD2A0A"/>
    <w:rsid w:val="00DD2DC9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1EDA"/>
    <w:rsid w:val="00DF21AD"/>
    <w:rsid w:val="00DF320D"/>
    <w:rsid w:val="00DF3436"/>
    <w:rsid w:val="00DF3E4A"/>
    <w:rsid w:val="00DF412B"/>
    <w:rsid w:val="00DF4362"/>
    <w:rsid w:val="00DF460F"/>
    <w:rsid w:val="00DF5124"/>
    <w:rsid w:val="00DF5227"/>
    <w:rsid w:val="00DF53B3"/>
    <w:rsid w:val="00DF53B5"/>
    <w:rsid w:val="00DF5457"/>
    <w:rsid w:val="00DF566C"/>
    <w:rsid w:val="00DF5AAF"/>
    <w:rsid w:val="00DF5C2F"/>
    <w:rsid w:val="00DF63F9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3AA"/>
    <w:rsid w:val="00E0447A"/>
    <w:rsid w:val="00E05953"/>
    <w:rsid w:val="00E076FD"/>
    <w:rsid w:val="00E07DC9"/>
    <w:rsid w:val="00E10137"/>
    <w:rsid w:val="00E10DAC"/>
    <w:rsid w:val="00E114A7"/>
    <w:rsid w:val="00E120B4"/>
    <w:rsid w:val="00E12DFB"/>
    <w:rsid w:val="00E12F69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2D8"/>
    <w:rsid w:val="00E75A3E"/>
    <w:rsid w:val="00E75E03"/>
    <w:rsid w:val="00E765D2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332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543"/>
    <w:rsid w:val="00EA1719"/>
    <w:rsid w:val="00EA1AC7"/>
    <w:rsid w:val="00EA2056"/>
    <w:rsid w:val="00EA20AA"/>
    <w:rsid w:val="00EA2475"/>
    <w:rsid w:val="00EA2812"/>
    <w:rsid w:val="00EA2C2A"/>
    <w:rsid w:val="00EA2D34"/>
    <w:rsid w:val="00EA2D9B"/>
    <w:rsid w:val="00EA327F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36D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422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29E"/>
    <w:rsid w:val="00F23B0F"/>
    <w:rsid w:val="00F23E89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AD2"/>
    <w:rsid w:val="00F64BDF"/>
    <w:rsid w:val="00F64CA7"/>
    <w:rsid w:val="00F6501A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C67"/>
    <w:rsid w:val="00F823D9"/>
    <w:rsid w:val="00F825F1"/>
    <w:rsid w:val="00F82DAC"/>
    <w:rsid w:val="00F8332A"/>
    <w:rsid w:val="00F83852"/>
    <w:rsid w:val="00F84356"/>
    <w:rsid w:val="00F845CB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876B8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4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2DFC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77A"/>
    <w:rsid w:val="00FB6C77"/>
    <w:rsid w:val="00FB76F0"/>
    <w:rsid w:val="00FB7ED2"/>
    <w:rsid w:val="00FC0F29"/>
    <w:rsid w:val="00FC106E"/>
    <w:rsid w:val="00FC11F1"/>
    <w:rsid w:val="00FC1A81"/>
    <w:rsid w:val="00FC2A09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38B7"/>
    <w:rsid w:val="00FE4DA5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3120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2376</cp:revision>
  <cp:lastPrinted>2025-05-06T05:31:00Z</cp:lastPrinted>
  <dcterms:created xsi:type="dcterms:W3CDTF">2024-05-07T22:34:00Z</dcterms:created>
  <dcterms:modified xsi:type="dcterms:W3CDTF">2026-05-13T05:48:00Z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