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CEC2F5" w:rsidR="002D053D" w:rsidRPr="0033307F" w:rsidRDefault="002D053D" w:rsidP="0033307F">
      <w:pPr>
        <w:pStyle w:val="Podtitul"/>
        <w:spacing w:after="0" w:line="240" w:lineRule="auto"/>
        <w:rPr>
          <w:rFonts w:ascii="Garamond" w:hAnsi="Garamond"/>
          <w:sz w:val="20"/>
          <w:szCs w:val="20"/>
        </w:rPr>
      </w:pPr>
    </w:p>
    <w:p w14:paraId="233B4654" w14:textId="77777777" w:rsidR="002D053D" w:rsidRPr="0033307F" w:rsidRDefault="002D053D" w:rsidP="0033307F">
      <w:pPr>
        <w:spacing w:after="0" w:line="240" w:lineRule="auto"/>
        <w:rPr>
          <w:rFonts w:ascii="Garamond" w:hAnsi="Garamond"/>
          <w:b/>
          <w:bCs/>
          <w:sz w:val="20"/>
          <w:szCs w:val="20"/>
        </w:rPr>
      </w:pPr>
    </w:p>
    <w:p w14:paraId="490EBF7C" w14:textId="334CA1FF"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9207A3">
        <w:rPr>
          <w:rFonts w:ascii="Garamond" w:hAnsi="Garamond"/>
          <w:b/>
          <w:bCs/>
          <w:sz w:val="20"/>
          <w:szCs w:val="20"/>
        </w:rPr>
        <w:t>2</w:t>
      </w:r>
      <w:r w:rsidR="0080287B">
        <w:rPr>
          <w:rFonts w:ascii="Garamond" w:hAnsi="Garamond"/>
          <w:b/>
          <w:bCs/>
          <w:sz w:val="20"/>
          <w:szCs w:val="20"/>
        </w:rPr>
        <w:t>_202</w:t>
      </w:r>
      <w:r w:rsidR="003E4F4E">
        <w:rPr>
          <w:rFonts w:ascii="Garamond" w:hAnsi="Garamond"/>
          <w:b/>
          <w:bCs/>
          <w:sz w:val="20"/>
          <w:szCs w:val="20"/>
        </w:rPr>
        <w:t>6</w:t>
      </w:r>
      <w:r w:rsidR="00F318F9">
        <w:rPr>
          <w:rFonts w:ascii="Garamond" w:hAnsi="Garamond"/>
          <w:b/>
          <w:bCs/>
          <w:sz w:val="20"/>
          <w:szCs w:val="20"/>
        </w:rPr>
        <w:t>_kategória</w:t>
      </w:r>
      <w:r w:rsidR="002B42B1">
        <w:rPr>
          <w:rFonts w:ascii="Garamond" w:hAnsi="Garamond"/>
          <w:b/>
          <w:bCs/>
          <w:sz w:val="20"/>
          <w:szCs w:val="20"/>
        </w:rPr>
        <w:t xml:space="preserve"> 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45DCE98" w:rsidR="00844171" w:rsidRPr="00CD2F95" w:rsidRDefault="002876CC" w:rsidP="00AD1B2B">
      <w:pPr>
        <w:spacing w:after="0" w:line="240" w:lineRule="auto"/>
        <w:ind w:left="284" w:firstLine="708"/>
        <w:jc w:val="both"/>
        <w:rPr>
          <w:rFonts w:ascii="Garamond" w:hAnsi="Garamond"/>
          <w:sz w:val="20"/>
          <w:szCs w:val="20"/>
        </w:rPr>
      </w:pPr>
      <w:r w:rsidRPr="00CD2F95">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844171" w:rsidRPr="00CD2F95">
        <w:rPr>
          <w:rFonts w:ascii="Garamond" w:hAnsi="Garamond"/>
          <w:sz w:val="20"/>
          <w:szCs w:val="20"/>
        </w:rPr>
        <w:t xml:space="preserve"> </w:t>
      </w:r>
      <w:r w:rsidR="00D3669B" w:rsidRPr="00CD2F95">
        <w:rPr>
          <w:rFonts w:ascii="Garamond" w:hAnsi="Garamond"/>
          <w:bCs/>
          <w:sz w:val="20"/>
          <w:szCs w:val="20"/>
        </w:rPr>
        <w:t>Dodávka a montáž klimatizačných zariadení v objektoch DPB a. s.</w:t>
      </w:r>
    </w:p>
    <w:p w14:paraId="5EF2553E" w14:textId="77777777" w:rsidR="00844171" w:rsidRPr="00CD2F95" w:rsidRDefault="00844171" w:rsidP="00AD1B2B">
      <w:pPr>
        <w:spacing w:after="0" w:line="240" w:lineRule="auto"/>
        <w:ind w:left="284"/>
        <w:jc w:val="both"/>
        <w:rPr>
          <w:rFonts w:ascii="Garamond" w:hAnsi="Garamond"/>
          <w:sz w:val="20"/>
          <w:szCs w:val="20"/>
        </w:rPr>
      </w:pPr>
    </w:p>
    <w:p w14:paraId="11BD066A" w14:textId="4C252885" w:rsidR="00844171" w:rsidRPr="00CD2F95" w:rsidRDefault="00844171" w:rsidP="00AD1B2B">
      <w:pPr>
        <w:spacing w:after="0" w:line="240" w:lineRule="auto"/>
        <w:ind w:left="284"/>
        <w:jc w:val="both"/>
        <w:rPr>
          <w:rFonts w:ascii="Garamond" w:hAnsi="Garamond"/>
          <w:b/>
          <w:sz w:val="20"/>
          <w:szCs w:val="20"/>
        </w:rPr>
      </w:pPr>
      <w:r w:rsidRPr="00CD2F95">
        <w:rPr>
          <w:rFonts w:ascii="Garamond" w:hAnsi="Garamond"/>
          <w:b/>
          <w:sz w:val="20"/>
          <w:szCs w:val="20"/>
        </w:rPr>
        <w:t>vyzýva na predloženie ponuky</w:t>
      </w:r>
    </w:p>
    <w:p w14:paraId="48904DE8" w14:textId="77777777" w:rsidR="00844171" w:rsidRPr="00CD2F95" w:rsidRDefault="00844171" w:rsidP="00AD1B2B">
      <w:pPr>
        <w:spacing w:after="0" w:line="240" w:lineRule="auto"/>
        <w:ind w:left="284"/>
        <w:jc w:val="both"/>
        <w:rPr>
          <w:rFonts w:ascii="Garamond" w:hAnsi="Garamond"/>
          <w:b/>
          <w:sz w:val="20"/>
          <w:szCs w:val="20"/>
        </w:rPr>
      </w:pPr>
    </w:p>
    <w:p w14:paraId="64E11B69" w14:textId="5C266FDE" w:rsidR="00C50FAD" w:rsidRPr="00CD2F95" w:rsidRDefault="00C50FAD" w:rsidP="00AD1B2B">
      <w:pPr>
        <w:ind w:left="284"/>
        <w:jc w:val="both"/>
        <w:rPr>
          <w:rFonts w:ascii="Garamond" w:hAnsi="Garamond"/>
          <w:sz w:val="20"/>
          <w:szCs w:val="20"/>
        </w:rPr>
      </w:pPr>
      <w:r w:rsidRPr="00CD2F95">
        <w:rPr>
          <w:rFonts w:ascii="Garamond" w:hAnsi="Garamond"/>
          <w:sz w:val="20"/>
          <w:szCs w:val="20"/>
        </w:rPr>
        <w:t xml:space="preserve">v rámci konkrétnej zákazky s názvom: </w:t>
      </w:r>
      <w:r w:rsidRPr="00CD2F95">
        <w:rPr>
          <w:rFonts w:ascii="Garamond" w:hAnsi="Garamond"/>
          <w:b/>
          <w:bCs/>
          <w:sz w:val="20"/>
          <w:szCs w:val="20"/>
        </w:rPr>
        <w:t>„</w:t>
      </w:r>
      <w:bookmarkStart w:id="0" w:name="_Hlk171937449"/>
      <w:r w:rsidR="00327266" w:rsidRPr="00CD2F95">
        <w:rPr>
          <w:rFonts w:ascii="Garamond" w:hAnsi="Garamond"/>
          <w:b/>
          <w:sz w:val="20"/>
          <w:szCs w:val="20"/>
        </w:rPr>
        <w:t>Odvetranie priestorov príručného skladu MTZ, areál DPB, a.s. Jurajov dvor</w:t>
      </w:r>
      <w:r w:rsidR="0049614F">
        <w:rPr>
          <w:rFonts w:ascii="Garamond" w:hAnsi="Garamond"/>
          <w:b/>
          <w:sz w:val="20"/>
          <w:szCs w:val="20"/>
        </w:rPr>
        <w:t xml:space="preserve"> </w:t>
      </w:r>
      <w:r w:rsidR="00327266" w:rsidRPr="00CD2F95">
        <w:rPr>
          <w:rFonts w:ascii="Garamond" w:hAnsi="Garamond"/>
          <w:b/>
          <w:bCs/>
          <w:sz w:val="20"/>
          <w:szCs w:val="20"/>
        </w:rPr>
        <w:t>- výzva č. 02_2026_kategória 2</w:t>
      </w:r>
      <w:r w:rsidR="00C06FEF" w:rsidRPr="00CD2F95">
        <w:rPr>
          <w:rFonts w:ascii="Garamond" w:hAnsi="Garamond"/>
          <w:b/>
          <w:bCs/>
          <w:sz w:val="20"/>
          <w:szCs w:val="20"/>
        </w:rPr>
        <w:t>“</w:t>
      </w:r>
      <w:r w:rsidR="00E7764A" w:rsidRPr="00CD2F95">
        <w:rPr>
          <w:rFonts w:ascii="Garamond" w:hAnsi="Garamond"/>
          <w:b/>
          <w:bCs/>
          <w:sz w:val="20"/>
          <w:szCs w:val="20"/>
        </w:rPr>
        <w:t xml:space="preserve"> </w:t>
      </w:r>
      <w:bookmarkEnd w:id="0"/>
      <w:r w:rsidRPr="00CD2F95">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sidRPr="00CD2F95">
        <w:rPr>
          <w:rFonts w:ascii="Garamond" w:hAnsi="Garamond"/>
          <w:sz w:val="20"/>
          <w:szCs w:val="20"/>
        </w:rPr>
        <w:t>1</w:t>
      </w:r>
      <w:r w:rsidR="00D3669B" w:rsidRPr="00CD2F95">
        <w:rPr>
          <w:rFonts w:ascii="Garamond" w:hAnsi="Garamond"/>
          <w:sz w:val="20"/>
          <w:szCs w:val="20"/>
        </w:rPr>
        <w:t>71</w:t>
      </w:r>
      <w:r w:rsidR="00E26EA7" w:rsidRPr="00CD2F95">
        <w:rPr>
          <w:rFonts w:ascii="Garamond" w:hAnsi="Garamond"/>
          <w:sz w:val="20"/>
          <w:szCs w:val="20"/>
        </w:rPr>
        <w:t>/2022</w:t>
      </w:r>
      <w:r w:rsidRPr="00CD2F95">
        <w:rPr>
          <w:rFonts w:ascii="Garamond" w:hAnsi="Garamond"/>
          <w:sz w:val="20"/>
          <w:szCs w:val="20"/>
        </w:rPr>
        <w:t xml:space="preserve"> pod značkou </w:t>
      </w:r>
      <w:r w:rsidR="00D3669B" w:rsidRPr="00CD2F95">
        <w:rPr>
          <w:rFonts w:ascii="Garamond" w:hAnsi="Garamond"/>
          <w:sz w:val="20"/>
          <w:szCs w:val="20"/>
        </w:rPr>
        <w:t>35517</w:t>
      </w:r>
      <w:r w:rsidR="00E26EA7" w:rsidRPr="00CD2F95">
        <w:rPr>
          <w:rFonts w:ascii="Garamond" w:hAnsi="Garamond"/>
          <w:sz w:val="20"/>
          <w:szCs w:val="20"/>
        </w:rPr>
        <w:t xml:space="preserve"> - W</w:t>
      </w:r>
      <w:r w:rsidR="00D3669B" w:rsidRPr="00CD2F95">
        <w:rPr>
          <w:rFonts w:ascii="Garamond" w:hAnsi="Garamond"/>
          <w:sz w:val="20"/>
          <w:szCs w:val="20"/>
        </w:rPr>
        <w:t>N</w:t>
      </w:r>
      <w:r w:rsidR="00E26EA7" w:rsidRPr="00CD2F95">
        <w:rPr>
          <w:rFonts w:ascii="Garamond" w:hAnsi="Garamond"/>
          <w:sz w:val="20"/>
          <w:szCs w:val="20"/>
        </w:rPr>
        <w:t>T</w:t>
      </w:r>
      <w:r w:rsidRPr="00CD2F95">
        <w:rPr>
          <w:rFonts w:ascii="Garamond" w:hAnsi="Garamond"/>
          <w:sz w:val="20"/>
          <w:szCs w:val="20"/>
        </w:rPr>
        <w:t xml:space="preserve"> zo dňa </w:t>
      </w:r>
      <w:r w:rsidR="00D3669B" w:rsidRPr="00CD2F95">
        <w:rPr>
          <w:rFonts w:ascii="Garamond" w:hAnsi="Garamond"/>
          <w:sz w:val="20"/>
          <w:szCs w:val="20"/>
        </w:rPr>
        <w:t>02</w:t>
      </w:r>
      <w:r w:rsidR="00E26EA7" w:rsidRPr="00CD2F95">
        <w:rPr>
          <w:rFonts w:ascii="Garamond" w:hAnsi="Garamond"/>
          <w:sz w:val="20"/>
          <w:szCs w:val="20"/>
        </w:rPr>
        <w:t>.0</w:t>
      </w:r>
      <w:r w:rsidR="00D3669B" w:rsidRPr="00CD2F95">
        <w:rPr>
          <w:rFonts w:ascii="Garamond" w:hAnsi="Garamond"/>
          <w:sz w:val="20"/>
          <w:szCs w:val="20"/>
        </w:rPr>
        <w:t>8</w:t>
      </w:r>
      <w:r w:rsidR="00E26EA7" w:rsidRPr="00CD2F95">
        <w:rPr>
          <w:rFonts w:ascii="Garamond" w:hAnsi="Garamond"/>
          <w:sz w:val="20"/>
          <w:szCs w:val="20"/>
        </w:rPr>
        <w:t>.2022</w:t>
      </w:r>
      <w:r w:rsidRPr="00CD2F95">
        <w:rPr>
          <w:rFonts w:ascii="Garamond" w:hAnsi="Garamond"/>
          <w:sz w:val="20"/>
          <w:szCs w:val="20"/>
        </w:rPr>
        <w:t>.</w:t>
      </w:r>
    </w:p>
    <w:p w14:paraId="50E26141" w14:textId="77777777" w:rsidR="00844171" w:rsidRPr="00CD2F95" w:rsidRDefault="00844171" w:rsidP="00844171">
      <w:pPr>
        <w:spacing w:after="0" w:line="240" w:lineRule="auto"/>
        <w:jc w:val="both"/>
        <w:rPr>
          <w:rFonts w:ascii="Garamond" w:hAnsi="Garamond"/>
          <w:b/>
          <w:bCs/>
          <w:sz w:val="20"/>
          <w:szCs w:val="20"/>
        </w:rPr>
      </w:pPr>
    </w:p>
    <w:p w14:paraId="17B9E1CB" w14:textId="77777777" w:rsidR="00844171" w:rsidRPr="00CD2F95" w:rsidRDefault="00844171" w:rsidP="00844171">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6173A89D" w14:textId="2C928C87" w:rsidR="00F318F9" w:rsidRPr="00CD2F95" w:rsidRDefault="00F318F9" w:rsidP="002B42B1">
      <w:pPr>
        <w:spacing w:after="0" w:line="240" w:lineRule="auto"/>
        <w:rPr>
          <w:rFonts w:ascii="Garamond" w:hAnsi="Garamond"/>
          <w:b/>
          <w:bCs/>
          <w:sz w:val="20"/>
          <w:szCs w:val="20"/>
        </w:rPr>
      </w:pPr>
    </w:p>
    <w:p w14:paraId="0CFF42D4" w14:textId="20D50D41" w:rsidR="00C50FAD" w:rsidRPr="00CD2F95" w:rsidRDefault="00022677" w:rsidP="00C50FAD">
      <w:pPr>
        <w:pStyle w:val="Odsekzoznamu"/>
        <w:spacing w:after="0" w:line="240" w:lineRule="auto"/>
        <w:rPr>
          <w:rFonts w:ascii="Garamond" w:hAnsi="Garamond"/>
          <w:b/>
          <w:bCs/>
          <w:sz w:val="20"/>
          <w:szCs w:val="20"/>
        </w:rPr>
      </w:pPr>
      <w:hyperlink r:id="rId8" w:history="1">
        <w:r w:rsidRPr="001F503E">
          <w:rPr>
            <w:rStyle w:val="Hypertextovprepojenie"/>
            <w:rFonts w:ascii="Garamond" w:hAnsi="Garamond"/>
            <w:b/>
            <w:bCs/>
            <w:sz w:val="20"/>
            <w:szCs w:val="20"/>
          </w:rPr>
          <w:t>https://josephine.proebiz.com/sk/tender/77652/summary</w:t>
        </w:r>
      </w:hyperlink>
    </w:p>
    <w:p w14:paraId="2AE1CA74" w14:textId="1266901D" w:rsidR="009458C9" w:rsidRPr="00CD2F95" w:rsidRDefault="009458C9" w:rsidP="009458C9">
      <w:pPr>
        <w:pStyle w:val="Odsekzoznamu"/>
        <w:rPr>
          <w:rFonts w:ascii="Garamond" w:hAnsi="Garamond"/>
          <w:b/>
          <w:bCs/>
          <w:color w:val="0563C1" w:themeColor="hyperlink"/>
          <w:sz w:val="20"/>
          <w:szCs w:val="20"/>
          <w:u w:val="single"/>
        </w:rPr>
      </w:pPr>
      <w:hyperlink r:id="rId9" w:history="1">
        <w:r w:rsidRPr="00CD2F95">
          <w:rPr>
            <w:rStyle w:val="Hypertextovprepojenie"/>
            <w:rFonts w:ascii="Garamond" w:hAnsi="Garamond"/>
            <w:b/>
            <w:bCs/>
            <w:sz w:val="20"/>
            <w:szCs w:val="20"/>
          </w:rPr>
          <w:t>https://www.uvo.gov.sk/vyhladavanie-zakaziek/detail/445672</w:t>
        </w:r>
      </w:hyperlink>
    </w:p>
    <w:p w14:paraId="1C320E74" w14:textId="77777777" w:rsidR="00020480" w:rsidRPr="00CD2F95" w:rsidRDefault="00020480" w:rsidP="00844171">
      <w:pPr>
        <w:pStyle w:val="Odsekzoznamu"/>
        <w:rPr>
          <w:rFonts w:ascii="Garamond" w:hAnsi="Garamond"/>
          <w:b/>
          <w:bCs/>
          <w:sz w:val="20"/>
          <w:szCs w:val="20"/>
        </w:rPr>
      </w:pPr>
    </w:p>
    <w:p w14:paraId="5E48A311" w14:textId="33F7B9BF" w:rsidR="00844171" w:rsidRPr="00CD2F95" w:rsidRDefault="00844171" w:rsidP="00E3588A">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Identifikátor zadávanej konkrétnej zákazky s použitím dynamického nákupného systému</w:t>
      </w:r>
    </w:p>
    <w:p w14:paraId="59A0D745" w14:textId="58C8F9E8" w:rsidR="00B40C21" w:rsidRDefault="001C7A3D" w:rsidP="00844171">
      <w:pPr>
        <w:pStyle w:val="Odsekzoznamu"/>
        <w:spacing w:after="0" w:line="240" w:lineRule="auto"/>
        <w:rPr>
          <w:rFonts w:ascii="Garamond" w:hAnsi="Garamond"/>
          <w:sz w:val="20"/>
          <w:szCs w:val="20"/>
        </w:rPr>
      </w:pPr>
      <w:r w:rsidRPr="001C7A3D">
        <w:rPr>
          <w:rFonts w:ascii="Garamond" w:hAnsi="Garamond"/>
          <w:sz w:val="20"/>
          <w:szCs w:val="20"/>
        </w:rPr>
        <w:t>77652</w:t>
      </w:r>
    </w:p>
    <w:p w14:paraId="6BE7E19C" w14:textId="77777777" w:rsidR="001C7A3D" w:rsidRPr="00CD2F95" w:rsidRDefault="001C7A3D" w:rsidP="00844171">
      <w:pPr>
        <w:pStyle w:val="Odsekzoznamu"/>
        <w:spacing w:after="0" w:line="240" w:lineRule="auto"/>
        <w:rPr>
          <w:rFonts w:ascii="Garamond" w:hAnsi="Garamond"/>
          <w:bCs/>
          <w:sz w:val="20"/>
          <w:szCs w:val="20"/>
        </w:rPr>
      </w:pPr>
    </w:p>
    <w:p w14:paraId="7E19E942" w14:textId="77777777" w:rsidR="00844171" w:rsidRPr="00CD2F95" w:rsidRDefault="00844171" w:rsidP="00844171">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Odkaz na dokument, v ktorom sú uvedené doklady vyžadované na preukázanie splnenia podmienok účasti</w:t>
      </w:r>
    </w:p>
    <w:p w14:paraId="431687D5" w14:textId="77777777" w:rsidR="00844171" w:rsidRPr="00CD2F95" w:rsidRDefault="00844171" w:rsidP="00844171">
      <w:pPr>
        <w:pStyle w:val="Odsekzoznamu"/>
        <w:spacing w:after="0" w:line="240" w:lineRule="auto"/>
        <w:jc w:val="both"/>
        <w:rPr>
          <w:rFonts w:ascii="Garamond" w:hAnsi="Garamond"/>
          <w:bCs/>
          <w:sz w:val="20"/>
          <w:szCs w:val="20"/>
        </w:rPr>
      </w:pPr>
      <w:r w:rsidRPr="00CD2F95">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CD2F95" w:rsidRDefault="00844171" w:rsidP="00844171">
      <w:pPr>
        <w:pStyle w:val="Odsekzoznamu"/>
        <w:spacing w:after="0" w:line="240" w:lineRule="auto"/>
        <w:rPr>
          <w:rFonts w:ascii="Garamond" w:hAnsi="Garamond"/>
          <w:b/>
          <w:bCs/>
          <w:sz w:val="20"/>
          <w:szCs w:val="20"/>
        </w:rPr>
      </w:pPr>
    </w:p>
    <w:p w14:paraId="242EA5D5" w14:textId="77777777" w:rsidR="00844171" w:rsidRPr="00CD2F95" w:rsidRDefault="00844171" w:rsidP="00844171">
      <w:pPr>
        <w:pStyle w:val="Odsekzoznamu"/>
        <w:numPr>
          <w:ilvl w:val="0"/>
          <w:numId w:val="1"/>
        </w:numPr>
        <w:spacing w:after="0" w:line="240" w:lineRule="auto"/>
        <w:rPr>
          <w:rFonts w:ascii="Garamond" w:hAnsi="Garamond"/>
          <w:b/>
          <w:bCs/>
          <w:sz w:val="20"/>
          <w:szCs w:val="20"/>
        </w:rPr>
      </w:pPr>
      <w:r w:rsidRPr="00CD2F95">
        <w:rPr>
          <w:rFonts w:ascii="Garamond" w:hAnsi="Garamond"/>
          <w:b/>
          <w:bCs/>
          <w:sz w:val="20"/>
          <w:szCs w:val="20"/>
        </w:rPr>
        <w:t>Predmet zákazky</w:t>
      </w:r>
    </w:p>
    <w:p w14:paraId="2C9C9FBE" w14:textId="0CF34C85" w:rsidR="00844171" w:rsidRPr="00CD2F95" w:rsidRDefault="00844171" w:rsidP="00844171">
      <w:pPr>
        <w:pStyle w:val="Odsekzoznamu"/>
        <w:numPr>
          <w:ilvl w:val="1"/>
          <w:numId w:val="1"/>
        </w:numPr>
        <w:spacing w:after="0" w:line="240" w:lineRule="auto"/>
        <w:rPr>
          <w:rFonts w:ascii="Garamond" w:hAnsi="Garamond"/>
          <w:b/>
          <w:bCs/>
          <w:sz w:val="20"/>
          <w:szCs w:val="20"/>
        </w:rPr>
      </w:pPr>
      <w:r w:rsidRPr="00CD2F95">
        <w:rPr>
          <w:rFonts w:ascii="Garamond" w:hAnsi="Garamond"/>
          <w:b/>
          <w:bCs/>
          <w:sz w:val="20"/>
          <w:szCs w:val="20"/>
        </w:rPr>
        <w:t>Názov konkrétnej zákazky zadávanej s použitím dynamického nákupného systému</w:t>
      </w:r>
    </w:p>
    <w:p w14:paraId="0EFD4F55" w14:textId="45AC8B32" w:rsidR="003E4F4E" w:rsidRPr="00CD2F95" w:rsidRDefault="00327266" w:rsidP="003E4F4E">
      <w:pPr>
        <w:ind w:left="1125"/>
        <w:rPr>
          <w:rFonts w:ascii="Garamond" w:hAnsi="Garamond"/>
          <w:sz w:val="20"/>
          <w:szCs w:val="20"/>
        </w:rPr>
      </w:pPr>
      <w:r w:rsidRPr="00CD2F95">
        <w:rPr>
          <w:rFonts w:ascii="Garamond" w:hAnsi="Garamond"/>
          <w:bCs/>
          <w:sz w:val="20"/>
          <w:szCs w:val="20"/>
        </w:rPr>
        <w:t>Odvetranie priestorov príručného skladu MTZ, areál DPB, a.s. Jurajov dvor</w:t>
      </w:r>
      <w:r w:rsidRPr="00CD2F95">
        <w:rPr>
          <w:rFonts w:ascii="Garamond" w:hAnsi="Garamond"/>
          <w:b/>
          <w:bCs/>
          <w:sz w:val="20"/>
          <w:szCs w:val="20"/>
        </w:rPr>
        <w:t xml:space="preserve"> </w:t>
      </w:r>
      <w:r w:rsidR="00806CFA" w:rsidRPr="00CD2F95">
        <w:rPr>
          <w:rFonts w:ascii="Garamond" w:hAnsi="Garamond"/>
          <w:sz w:val="20"/>
          <w:szCs w:val="20"/>
        </w:rPr>
        <w:t xml:space="preserve">- výzva </w:t>
      </w:r>
      <w:r w:rsidR="001C7A3D">
        <w:rPr>
          <w:rFonts w:ascii="Garamond" w:hAnsi="Garamond"/>
          <w:sz w:val="20"/>
          <w:szCs w:val="20"/>
        </w:rPr>
        <w:t xml:space="preserve">                                    </w:t>
      </w:r>
      <w:r w:rsidR="00806CFA" w:rsidRPr="00CD2F95">
        <w:rPr>
          <w:rFonts w:ascii="Garamond" w:hAnsi="Garamond"/>
          <w:sz w:val="20"/>
          <w:szCs w:val="20"/>
        </w:rPr>
        <w:t>č. 0</w:t>
      </w:r>
      <w:r w:rsidRPr="00CD2F95">
        <w:rPr>
          <w:rFonts w:ascii="Garamond" w:hAnsi="Garamond"/>
          <w:sz w:val="20"/>
          <w:szCs w:val="20"/>
        </w:rPr>
        <w:t>2</w:t>
      </w:r>
      <w:r w:rsidR="00806CFA" w:rsidRPr="00CD2F95">
        <w:rPr>
          <w:rFonts w:ascii="Garamond" w:hAnsi="Garamond"/>
          <w:sz w:val="20"/>
          <w:szCs w:val="20"/>
        </w:rPr>
        <w:t>_2026_kategória 2</w:t>
      </w:r>
    </w:p>
    <w:p w14:paraId="3E957940" w14:textId="4FA6E925" w:rsidR="002B42B1" w:rsidRPr="00CD2F95" w:rsidRDefault="007D6CF9" w:rsidP="003E4F4E">
      <w:pPr>
        <w:ind w:left="1134" w:hanging="1134"/>
        <w:rPr>
          <w:rFonts w:ascii="Garamond" w:hAnsi="Garamond"/>
          <w:b/>
          <w:bCs/>
          <w:sz w:val="20"/>
          <w:szCs w:val="20"/>
        </w:rPr>
      </w:pPr>
      <w:r w:rsidRPr="00CD2F95">
        <w:rPr>
          <w:rFonts w:ascii="Garamond" w:hAnsi="Garamond"/>
          <w:b/>
          <w:bCs/>
          <w:sz w:val="20"/>
          <w:szCs w:val="20"/>
        </w:rPr>
        <w:t xml:space="preserve">                     </w:t>
      </w:r>
      <w:r w:rsidR="002B42B1" w:rsidRPr="00CD2F95">
        <w:rPr>
          <w:rFonts w:ascii="Garamond" w:hAnsi="Garamond"/>
          <w:b/>
          <w:bCs/>
          <w:sz w:val="20"/>
          <w:szCs w:val="20"/>
        </w:rPr>
        <w:t xml:space="preserve"> Evidenčné číslo</w:t>
      </w:r>
    </w:p>
    <w:p w14:paraId="430F61C8" w14:textId="1CA24BB1" w:rsidR="002B42B1" w:rsidRPr="00CD2F95" w:rsidRDefault="002B42B1" w:rsidP="007D6CF9">
      <w:pPr>
        <w:spacing w:after="0"/>
        <w:rPr>
          <w:rFonts w:ascii="Garamond" w:hAnsi="Garamond"/>
          <w:sz w:val="20"/>
          <w:szCs w:val="20"/>
        </w:rPr>
      </w:pPr>
      <w:r w:rsidRPr="00CD2F95">
        <w:rPr>
          <w:rFonts w:ascii="Garamond" w:hAnsi="Garamond"/>
          <w:b/>
          <w:bCs/>
          <w:sz w:val="20"/>
          <w:szCs w:val="20"/>
        </w:rPr>
        <w:t xml:space="preserve">         </w:t>
      </w:r>
      <w:r w:rsidR="009661D2" w:rsidRPr="00CD2F95">
        <w:rPr>
          <w:rFonts w:ascii="Garamond" w:hAnsi="Garamond"/>
          <w:b/>
          <w:bCs/>
          <w:sz w:val="20"/>
          <w:szCs w:val="20"/>
        </w:rPr>
        <w:t xml:space="preserve">             </w:t>
      </w:r>
      <w:r w:rsidRPr="00CD2F95">
        <w:rPr>
          <w:rFonts w:ascii="Garamond" w:hAnsi="Garamond"/>
          <w:sz w:val="20"/>
          <w:szCs w:val="20"/>
        </w:rPr>
        <w:t>DNS CP 21/2022</w:t>
      </w:r>
    </w:p>
    <w:p w14:paraId="312D3BCC" w14:textId="6AFAC092" w:rsidR="00844171" w:rsidRPr="00CD2F95" w:rsidRDefault="002B42B1" w:rsidP="007D6CF9">
      <w:pPr>
        <w:spacing w:after="0"/>
        <w:rPr>
          <w:rFonts w:ascii="Garamond" w:hAnsi="Garamond"/>
          <w:sz w:val="20"/>
          <w:szCs w:val="20"/>
        </w:rPr>
      </w:pPr>
      <w:r w:rsidRPr="00CD2F95">
        <w:rPr>
          <w:rFonts w:ascii="Garamond" w:hAnsi="Garamond"/>
          <w:b/>
          <w:bCs/>
          <w:sz w:val="20"/>
          <w:szCs w:val="20"/>
        </w:rPr>
        <w:t xml:space="preserve">                      </w:t>
      </w:r>
      <w:r w:rsidRPr="00CD2F95">
        <w:rPr>
          <w:rFonts w:ascii="Garamond" w:hAnsi="Garamond"/>
          <w:sz w:val="20"/>
          <w:szCs w:val="20"/>
        </w:rPr>
        <w:t>Výzva 0</w:t>
      </w:r>
      <w:r w:rsidR="00327266" w:rsidRPr="00CD2F95">
        <w:rPr>
          <w:rFonts w:ascii="Garamond" w:hAnsi="Garamond"/>
          <w:sz w:val="20"/>
          <w:szCs w:val="20"/>
        </w:rPr>
        <w:t>2</w:t>
      </w:r>
      <w:r w:rsidRPr="00CD2F95">
        <w:rPr>
          <w:rFonts w:ascii="Garamond" w:hAnsi="Garamond"/>
          <w:sz w:val="20"/>
          <w:szCs w:val="20"/>
        </w:rPr>
        <w:t>/202</w:t>
      </w:r>
      <w:r w:rsidR="009661D2" w:rsidRPr="00CD2F95">
        <w:rPr>
          <w:rFonts w:ascii="Garamond" w:hAnsi="Garamond"/>
          <w:sz w:val="20"/>
          <w:szCs w:val="20"/>
        </w:rPr>
        <w:t>6</w:t>
      </w:r>
      <w:r w:rsidRPr="00CD2F95">
        <w:rPr>
          <w:rFonts w:ascii="Garamond" w:hAnsi="Garamond"/>
          <w:sz w:val="20"/>
          <w:szCs w:val="20"/>
        </w:rPr>
        <w:t xml:space="preserve"> kategória 2 </w:t>
      </w:r>
    </w:p>
    <w:p w14:paraId="6F925BFB" w14:textId="77777777" w:rsidR="007D6CF9" w:rsidRPr="00CD2F95" w:rsidRDefault="007D6CF9" w:rsidP="007D6CF9">
      <w:pPr>
        <w:spacing w:after="0"/>
        <w:rPr>
          <w:rFonts w:ascii="Garamond" w:hAnsi="Garamond"/>
          <w:sz w:val="20"/>
          <w:szCs w:val="20"/>
        </w:rPr>
      </w:pPr>
    </w:p>
    <w:p w14:paraId="16528DDE" w14:textId="77777777" w:rsidR="00844171" w:rsidRPr="00CD2F95" w:rsidRDefault="00844171" w:rsidP="00844171">
      <w:pPr>
        <w:pStyle w:val="Odsekzoznamu"/>
        <w:numPr>
          <w:ilvl w:val="1"/>
          <w:numId w:val="1"/>
        </w:numPr>
        <w:spacing w:after="0" w:line="240" w:lineRule="auto"/>
        <w:jc w:val="both"/>
        <w:rPr>
          <w:rFonts w:ascii="Garamond" w:hAnsi="Garamond"/>
          <w:b/>
          <w:bCs/>
          <w:sz w:val="20"/>
          <w:szCs w:val="20"/>
        </w:rPr>
      </w:pPr>
      <w:r w:rsidRPr="00CD2F95">
        <w:rPr>
          <w:rFonts w:ascii="Garamond" w:hAnsi="Garamond"/>
          <w:b/>
          <w:bCs/>
          <w:sz w:val="20"/>
          <w:szCs w:val="20"/>
        </w:rPr>
        <w:t>Druh konkrétnej zákazky zadávanej s použitím dynamického nákupného systému</w:t>
      </w:r>
    </w:p>
    <w:p w14:paraId="781937B7" w14:textId="36562C98" w:rsidR="00844171" w:rsidRPr="00CD2F95" w:rsidRDefault="00BE3D32" w:rsidP="00844171">
      <w:pPr>
        <w:pStyle w:val="Odsekzoznamu"/>
        <w:spacing w:after="0" w:line="240" w:lineRule="auto"/>
        <w:ind w:left="1125"/>
        <w:rPr>
          <w:rFonts w:ascii="Garamond" w:hAnsi="Garamond"/>
          <w:bCs/>
          <w:sz w:val="20"/>
          <w:szCs w:val="20"/>
        </w:rPr>
      </w:pPr>
      <w:r w:rsidRPr="00CD2F95">
        <w:rPr>
          <w:rFonts w:ascii="Garamond" w:hAnsi="Garamond"/>
          <w:bCs/>
          <w:sz w:val="20"/>
          <w:szCs w:val="20"/>
        </w:rPr>
        <w:t>Služby</w:t>
      </w:r>
      <w:r w:rsidR="00F61F4D" w:rsidRPr="00CD2F95">
        <w:rPr>
          <w:rFonts w:ascii="Garamond" w:hAnsi="Garamond"/>
          <w:bCs/>
          <w:sz w:val="20"/>
          <w:szCs w:val="20"/>
        </w:rPr>
        <w:t>, Tovary</w:t>
      </w:r>
    </w:p>
    <w:p w14:paraId="7A7B5EEA" w14:textId="77777777" w:rsidR="00844171" w:rsidRPr="00CD2F95" w:rsidRDefault="00844171" w:rsidP="00844171">
      <w:pPr>
        <w:pStyle w:val="Odsekzoznamu"/>
        <w:spacing w:after="0" w:line="240" w:lineRule="auto"/>
        <w:ind w:left="1125"/>
        <w:rPr>
          <w:rFonts w:ascii="Garamond" w:hAnsi="Garamond"/>
          <w:bCs/>
          <w:sz w:val="20"/>
          <w:szCs w:val="20"/>
        </w:rPr>
      </w:pPr>
    </w:p>
    <w:p w14:paraId="69F52586" w14:textId="77777777" w:rsidR="00844171" w:rsidRPr="00CD2F95" w:rsidRDefault="00844171" w:rsidP="00844171">
      <w:pPr>
        <w:pStyle w:val="Odsekzoznamu"/>
        <w:numPr>
          <w:ilvl w:val="1"/>
          <w:numId w:val="1"/>
        </w:numPr>
        <w:spacing w:after="0" w:line="240" w:lineRule="auto"/>
        <w:jc w:val="both"/>
        <w:rPr>
          <w:rFonts w:ascii="Garamond" w:hAnsi="Garamond"/>
          <w:b/>
          <w:bCs/>
          <w:sz w:val="20"/>
          <w:szCs w:val="20"/>
        </w:rPr>
      </w:pPr>
      <w:r w:rsidRPr="00CD2F95">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Pr="00CD2F95" w:rsidRDefault="00844171" w:rsidP="00844171">
      <w:pPr>
        <w:pStyle w:val="Odsekzoznamu"/>
        <w:spacing w:after="0" w:line="240" w:lineRule="auto"/>
        <w:ind w:left="1125"/>
        <w:rPr>
          <w:rFonts w:ascii="Garamond" w:hAnsi="Garamond"/>
          <w:bCs/>
          <w:sz w:val="20"/>
          <w:szCs w:val="20"/>
        </w:rPr>
      </w:pPr>
      <w:r w:rsidRPr="00CD2F95">
        <w:rPr>
          <w:rFonts w:ascii="Garamond" w:hAnsi="Garamond"/>
          <w:bCs/>
          <w:sz w:val="20"/>
          <w:szCs w:val="20"/>
        </w:rPr>
        <w:t>Hlavný predmet:                  Hlavný slovník:              Doplnkový slovník:</w:t>
      </w:r>
    </w:p>
    <w:p w14:paraId="278305F3" w14:textId="77777777" w:rsidR="00844171" w:rsidRPr="00CD2F95" w:rsidRDefault="00844171" w:rsidP="00844171">
      <w:pPr>
        <w:pStyle w:val="Odsekzoznamu"/>
        <w:spacing w:after="0" w:line="240" w:lineRule="auto"/>
        <w:ind w:left="1125"/>
        <w:rPr>
          <w:rFonts w:ascii="Garamond" w:hAnsi="Garamond"/>
          <w:bCs/>
          <w:sz w:val="20"/>
          <w:szCs w:val="20"/>
        </w:rPr>
      </w:pPr>
    </w:p>
    <w:p w14:paraId="07BD24FD" w14:textId="77777777" w:rsidR="00AD23B7" w:rsidRPr="00CD2F95" w:rsidRDefault="00AD23B7" w:rsidP="00AD23B7">
      <w:pPr>
        <w:pStyle w:val="Odsekzoznamu"/>
        <w:ind w:left="1125"/>
        <w:rPr>
          <w:rFonts w:ascii="Garamond" w:hAnsi="Garamond"/>
          <w:bCs/>
          <w:sz w:val="20"/>
          <w:szCs w:val="20"/>
        </w:rPr>
      </w:pPr>
      <w:r w:rsidRPr="00CD2F95">
        <w:rPr>
          <w:rFonts w:ascii="Garamond" w:hAnsi="Garamond"/>
          <w:bCs/>
          <w:sz w:val="20"/>
          <w:szCs w:val="20"/>
        </w:rPr>
        <w:t>31600000-2 Elektrické zariadenia a prístroje</w:t>
      </w:r>
    </w:p>
    <w:p w14:paraId="7E40A997" w14:textId="77777777" w:rsidR="00AD23B7" w:rsidRPr="00CD2F95" w:rsidRDefault="00AD23B7" w:rsidP="00AD23B7">
      <w:pPr>
        <w:pStyle w:val="Odsekzoznamu"/>
        <w:ind w:left="1125"/>
        <w:rPr>
          <w:rFonts w:ascii="Garamond" w:hAnsi="Garamond"/>
          <w:bCs/>
          <w:sz w:val="20"/>
          <w:szCs w:val="20"/>
        </w:rPr>
      </w:pPr>
      <w:r w:rsidRPr="00CD2F95">
        <w:rPr>
          <w:rFonts w:ascii="Garamond" w:hAnsi="Garamond"/>
          <w:bCs/>
          <w:sz w:val="20"/>
          <w:szCs w:val="20"/>
        </w:rPr>
        <w:t>45331000-6 Inštalovanie kúrenia, ventilácie a klimatizácie</w:t>
      </w:r>
    </w:p>
    <w:p w14:paraId="11B70217" w14:textId="77777777" w:rsidR="00AD23B7" w:rsidRPr="00CD2F95" w:rsidRDefault="00AD23B7" w:rsidP="00AD23B7">
      <w:pPr>
        <w:pStyle w:val="Odsekzoznamu"/>
        <w:ind w:left="1125"/>
        <w:rPr>
          <w:rFonts w:ascii="Garamond" w:hAnsi="Garamond"/>
          <w:bCs/>
          <w:sz w:val="20"/>
          <w:szCs w:val="20"/>
        </w:rPr>
      </w:pPr>
      <w:r w:rsidRPr="00CD2F95">
        <w:rPr>
          <w:rFonts w:ascii="Garamond" w:hAnsi="Garamond"/>
          <w:bCs/>
          <w:sz w:val="20"/>
          <w:szCs w:val="20"/>
        </w:rPr>
        <w:t>45331220-4 Inštalovanie klimatizácie</w:t>
      </w:r>
    </w:p>
    <w:p w14:paraId="34D7E620" w14:textId="77777777" w:rsidR="00AD23B7" w:rsidRPr="00CD2F95" w:rsidRDefault="00AD23B7" w:rsidP="00AD23B7">
      <w:pPr>
        <w:pStyle w:val="Odsekzoznamu"/>
        <w:ind w:left="1125"/>
        <w:rPr>
          <w:rFonts w:ascii="Garamond" w:hAnsi="Garamond"/>
          <w:bCs/>
          <w:sz w:val="20"/>
          <w:szCs w:val="20"/>
        </w:rPr>
      </w:pPr>
      <w:r w:rsidRPr="00CD2F95">
        <w:rPr>
          <w:rFonts w:ascii="Garamond" w:hAnsi="Garamond"/>
          <w:bCs/>
          <w:sz w:val="20"/>
          <w:szCs w:val="20"/>
        </w:rPr>
        <w:t>31681300-6 Elektrické obvody</w:t>
      </w:r>
    </w:p>
    <w:p w14:paraId="59A43530" w14:textId="77777777" w:rsidR="00AD23B7" w:rsidRPr="00CD2F95" w:rsidRDefault="00AD23B7" w:rsidP="00AD23B7">
      <w:pPr>
        <w:pStyle w:val="Odsekzoznamu"/>
        <w:ind w:left="1125"/>
        <w:rPr>
          <w:rFonts w:ascii="Garamond" w:hAnsi="Garamond"/>
          <w:bCs/>
          <w:sz w:val="20"/>
          <w:szCs w:val="20"/>
        </w:rPr>
      </w:pPr>
      <w:r w:rsidRPr="00CD2F95">
        <w:rPr>
          <w:rFonts w:ascii="Garamond" w:hAnsi="Garamond"/>
          <w:bCs/>
          <w:sz w:val="20"/>
          <w:szCs w:val="20"/>
        </w:rPr>
        <w:t>45400000-1 Kompletizačné (dokončovacie) práce</w:t>
      </w:r>
    </w:p>
    <w:p w14:paraId="14F1FA15" w14:textId="22D8D034" w:rsidR="00E26EA7" w:rsidRPr="00CD2F95" w:rsidRDefault="00AD23B7" w:rsidP="002A6FB8">
      <w:pPr>
        <w:pStyle w:val="Odsekzoznamu"/>
        <w:ind w:left="1125"/>
        <w:rPr>
          <w:rFonts w:ascii="Garamond" w:hAnsi="Garamond"/>
          <w:bCs/>
          <w:sz w:val="20"/>
          <w:szCs w:val="20"/>
        </w:rPr>
      </w:pPr>
      <w:r w:rsidRPr="00CD2F95">
        <w:rPr>
          <w:rFonts w:ascii="Garamond" w:hAnsi="Garamond"/>
          <w:bCs/>
          <w:sz w:val="20"/>
          <w:szCs w:val="20"/>
        </w:rPr>
        <w:lastRenderedPageBreak/>
        <w:t>50730000-1 Opravy a údržba chladiacich zostáv</w:t>
      </w:r>
    </w:p>
    <w:p w14:paraId="1D3F4FF8" w14:textId="77777777" w:rsidR="002A6FB8" w:rsidRPr="00CD2F95" w:rsidRDefault="002A6FB8" w:rsidP="002A6FB8">
      <w:pPr>
        <w:pStyle w:val="Odsekzoznamu"/>
        <w:ind w:left="1125"/>
        <w:rPr>
          <w:rFonts w:ascii="Garamond" w:hAnsi="Garamond"/>
          <w:bCs/>
          <w:sz w:val="20"/>
          <w:szCs w:val="20"/>
        </w:rPr>
      </w:pPr>
    </w:p>
    <w:p w14:paraId="742E8124" w14:textId="77777777" w:rsidR="009661D2" w:rsidRPr="00CD2F95" w:rsidRDefault="00844171" w:rsidP="009661D2">
      <w:pPr>
        <w:pStyle w:val="Odsekzoznamu"/>
        <w:numPr>
          <w:ilvl w:val="1"/>
          <w:numId w:val="1"/>
        </w:numPr>
        <w:spacing w:after="0" w:line="240" w:lineRule="auto"/>
        <w:jc w:val="both"/>
        <w:rPr>
          <w:rFonts w:ascii="Garamond" w:eastAsia="Times New Roman" w:hAnsi="Garamond" w:cs="Segoe UI"/>
          <w:color w:val="212121"/>
          <w:sz w:val="20"/>
          <w:szCs w:val="20"/>
        </w:rPr>
      </w:pPr>
      <w:r w:rsidRPr="00CD2F95">
        <w:rPr>
          <w:rFonts w:ascii="Garamond" w:hAnsi="Garamond"/>
          <w:b/>
          <w:bCs/>
          <w:sz w:val="20"/>
          <w:szCs w:val="20"/>
        </w:rPr>
        <w:t>Podrobné vymedzenie (špecifikácia) predmetu konkrétnej zákazky zadávanej s použitím dynamického nákupného systému, technické požiadavky:</w:t>
      </w:r>
      <w:bookmarkStart w:id="1" w:name="_Hlk200974428"/>
    </w:p>
    <w:p w14:paraId="50CAEF3B" w14:textId="77777777" w:rsidR="009661D2" w:rsidRPr="00CD2F95" w:rsidRDefault="009661D2" w:rsidP="009661D2">
      <w:pPr>
        <w:pStyle w:val="Odsekzoznamu"/>
        <w:spacing w:after="0" w:line="240" w:lineRule="auto"/>
        <w:ind w:left="1125"/>
        <w:jc w:val="both"/>
        <w:rPr>
          <w:rFonts w:ascii="Garamond" w:eastAsia="Times New Roman" w:hAnsi="Garamond" w:cs="Segoe UI"/>
          <w:color w:val="212121"/>
          <w:sz w:val="20"/>
          <w:szCs w:val="20"/>
        </w:rPr>
      </w:pPr>
    </w:p>
    <w:p w14:paraId="08DAA74A" w14:textId="77777777" w:rsidR="00327266" w:rsidRPr="00CD2F95" w:rsidRDefault="00327266" w:rsidP="00327266">
      <w:pPr>
        <w:ind w:left="1134"/>
        <w:rPr>
          <w:rFonts w:ascii="Garamond" w:hAnsi="Garamond"/>
          <w:bCs/>
          <w:i/>
          <w:iCs/>
          <w:sz w:val="20"/>
          <w:szCs w:val="20"/>
        </w:rPr>
      </w:pPr>
      <w:r w:rsidRPr="00CD2F95">
        <w:rPr>
          <w:rFonts w:ascii="Garamond" w:hAnsi="Garamond"/>
          <w:bCs/>
          <w:sz w:val="20"/>
          <w:szCs w:val="20"/>
        </w:rPr>
        <w:t>Účelom predmetu zákazky je zabezpečenie odvetrania priestorov príručného skladu MTZ a skladu DA, nachádzajúcich sa v objekte DÚA – 4. Hala, areál Jurajov dvor , v zmysle Špecifikácie predmetu zákazky, ktorá tvorí prílohu tejto žiadosti.</w:t>
      </w:r>
    </w:p>
    <w:p w14:paraId="47506C5E" w14:textId="77777777" w:rsidR="00327266" w:rsidRPr="00CD2F95" w:rsidRDefault="00327266" w:rsidP="00327266">
      <w:pPr>
        <w:spacing w:before="120" w:after="0"/>
        <w:ind w:left="1134"/>
        <w:contextualSpacing/>
        <w:rPr>
          <w:rFonts w:ascii="Garamond" w:hAnsi="Garamond"/>
          <w:sz w:val="20"/>
          <w:szCs w:val="20"/>
        </w:rPr>
      </w:pPr>
      <w:r w:rsidRPr="00CD2F95">
        <w:rPr>
          <w:rFonts w:ascii="Garamond" w:hAnsi="Garamond"/>
          <w:sz w:val="20"/>
          <w:szCs w:val="20"/>
        </w:rPr>
        <w:t>V rámci zlepšenia pracovného prostredia zamestnancov chceme zabezpečiť možnosť odvetrania predmetných priestorov, nakoľko zamestnanci pracujúci v sklade nemajú možnosť priameho vetrania a vadia im výpary z naštartovaných autobusov v hale č.4, ktoré sa im dostávajú do priestorov skladu. Montážou nového VZT zariadenia sa nám podarí uvedený problém vyriešiť.</w:t>
      </w:r>
    </w:p>
    <w:p w14:paraId="53EC28B2" w14:textId="77777777" w:rsidR="00040BEB" w:rsidRPr="00CD2F95" w:rsidRDefault="00040BEB" w:rsidP="009661D2">
      <w:pPr>
        <w:pStyle w:val="Odsekzoznamu"/>
        <w:spacing w:after="0" w:line="240" w:lineRule="auto"/>
        <w:ind w:left="1125"/>
        <w:jc w:val="both"/>
        <w:rPr>
          <w:rFonts w:ascii="Garamond" w:hAnsi="Garamond"/>
          <w:sz w:val="20"/>
          <w:szCs w:val="20"/>
        </w:rPr>
      </w:pPr>
    </w:p>
    <w:p w14:paraId="42797C49" w14:textId="77777777" w:rsidR="00040BEB" w:rsidRPr="00CD2F95" w:rsidRDefault="00040BEB" w:rsidP="00040BEB">
      <w:pPr>
        <w:pStyle w:val="Odsekzoznamu"/>
        <w:ind w:left="1068"/>
        <w:jc w:val="both"/>
        <w:rPr>
          <w:rFonts w:ascii="Garamond" w:hAnsi="Garamond"/>
          <w:b/>
          <w:bCs/>
          <w:sz w:val="20"/>
          <w:szCs w:val="20"/>
        </w:rPr>
      </w:pPr>
      <w:r w:rsidRPr="00CD2F95">
        <w:rPr>
          <w:rFonts w:ascii="Garamond" w:hAnsi="Garamond" w:cs="Arial"/>
          <w:b/>
          <w:bCs/>
          <w:sz w:val="20"/>
          <w:szCs w:val="20"/>
          <w:u w:val="single"/>
        </w:rPr>
        <w:t xml:space="preserve">Bližšia špecifikácia tvorí samostatnú časť </w:t>
      </w:r>
      <w:r w:rsidRPr="00CD2F95">
        <w:rPr>
          <w:rFonts w:ascii="Garamond" w:hAnsi="Garamond"/>
          <w:b/>
          <w:bCs/>
          <w:sz w:val="20"/>
          <w:szCs w:val="20"/>
          <w:u w:val="single"/>
        </w:rPr>
        <w:t>tejto výzvy na predloženie ponuky</w:t>
      </w:r>
      <w:r w:rsidRPr="00CD2F95">
        <w:rPr>
          <w:rFonts w:ascii="Garamond" w:hAnsi="Garamond"/>
          <w:b/>
          <w:bCs/>
          <w:sz w:val="20"/>
          <w:szCs w:val="20"/>
        </w:rPr>
        <w:t xml:space="preserve"> </w:t>
      </w:r>
    </w:p>
    <w:p w14:paraId="5AE9EF86" w14:textId="346E7AC0" w:rsidR="00815C4D" w:rsidRDefault="00040BEB" w:rsidP="001C7A3D">
      <w:pPr>
        <w:pStyle w:val="Odsekzoznamu"/>
        <w:spacing w:after="0" w:line="240" w:lineRule="auto"/>
        <w:ind w:left="1068"/>
        <w:rPr>
          <w:rFonts w:ascii="Garamond" w:hAnsi="Garamond"/>
          <w:sz w:val="20"/>
          <w:szCs w:val="20"/>
        </w:rPr>
      </w:pPr>
      <w:r w:rsidRPr="00CD2F95">
        <w:rPr>
          <w:rFonts w:ascii="Garamond" w:hAnsi="Garamond"/>
          <w:sz w:val="20"/>
          <w:szCs w:val="20"/>
        </w:rPr>
        <w:t>Príloha č. 1_</w:t>
      </w:r>
      <w:bookmarkEnd w:id="1"/>
      <w:r w:rsidR="00CD2F95" w:rsidRPr="00CD2F95">
        <w:rPr>
          <w:rFonts w:ascii="Garamond" w:hAnsi="Garamond"/>
          <w:sz w:val="20"/>
          <w:szCs w:val="20"/>
        </w:rPr>
        <w:t xml:space="preserve"> Špecifikácia predmetu zákazky s určením cien - odvetranie príručného skladu MTZ</w:t>
      </w:r>
    </w:p>
    <w:p w14:paraId="63F76A34" w14:textId="77777777" w:rsidR="001C7A3D" w:rsidRPr="001C7A3D" w:rsidRDefault="001C7A3D" w:rsidP="001C7A3D">
      <w:pPr>
        <w:pStyle w:val="Odsekzoznamu"/>
        <w:spacing w:after="0" w:line="240" w:lineRule="auto"/>
        <w:ind w:left="1068"/>
        <w:rPr>
          <w:rFonts w:ascii="Garamond" w:hAnsi="Garamond"/>
          <w:sz w:val="20"/>
          <w:szCs w:val="20"/>
        </w:rPr>
      </w:pPr>
    </w:p>
    <w:p w14:paraId="3D84DB23" w14:textId="5FFEBA6F" w:rsidR="00E7764A" w:rsidRPr="00CD2F95" w:rsidRDefault="00844171" w:rsidP="00040BEB">
      <w:pPr>
        <w:pStyle w:val="Odsekzoznamu"/>
        <w:numPr>
          <w:ilvl w:val="1"/>
          <w:numId w:val="1"/>
        </w:numPr>
        <w:spacing w:after="0" w:line="240" w:lineRule="auto"/>
        <w:jc w:val="both"/>
        <w:rPr>
          <w:rFonts w:ascii="Garamond" w:hAnsi="Garamond"/>
          <w:b/>
          <w:bCs/>
          <w:sz w:val="20"/>
          <w:szCs w:val="20"/>
        </w:rPr>
      </w:pPr>
      <w:r w:rsidRPr="00CD2F95">
        <w:rPr>
          <w:rFonts w:ascii="Garamond" w:hAnsi="Garamond"/>
          <w:b/>
          <w:bCs/>
          <w:sz w:val="20"/>
          <w:szCs w:val="20"/>
        </w:rPr>
        <w:t>Predpokladaná hodnota konkrétnej zákazky zadávanej s použitím dynamického nákupného systému</w:t>
      </w:r>
      <w:r w:rsidR="00040BEB" w:rsidRPr="00CD2F95">
        <w:rPr>
          <w:rFonts w:ascii="Garamond" w:hAnsi="Garamond"/>
          <w:b/>
          <w:bCs/>
          <w:sz w:val="20"/>
          <w:szCs w:val="20"/>
        </w:rPr>
        <w:t xml:space="preserve">: </w:t>
      </w:r>
      <w:r w:rsidR="00040BEB" w:rsidRPr="00CD2F95">
        <w:rPr>
          <w:rFonts w:ascii="Garamond" w:hAnsi="Garamond"/>
          <w:sz w:val="20"/>
          <w:szCs w:val="20"/>
        </w:rPr>
        <w:t>6 </w:t>
      </w:r>
      <w:r w:rsidR="00FA04B9">
        <w:rPr>
          <w:rFonts w:ascii="Garamond" w:hAnsi="Garamond"/>
          <w:sz w:val="20"/>
          <w:szCs w:val="20"/>
        </w:rPr>
        <w:t>350</w:t>
      </w:r>
      <w:r w:rsidR="00040BEB" w:rsidRPr="00CD2F95">
        <w:rPr>
          <w:rFonts w:ascii="Garamond" w:hAnsi="Garamond"/>
          <w:sz w:val="20"/>
          <w:szCs w:val="20"/>
        </w:rPr>
        <w:t>,00</w:t>
      </w:r>
      <w:r w:rsidR="00DD491D" w:rsidRPr="00CD2F95">
        <w:rPr>
          <w:rFonts w:ascii="Garamond" w:hAnsi="Garamond"/>
          <w:sz w:val="20"/>
          <w:szCs w:val="20"/>
        </w:rPr>
        <w:t xml:space="preserve"> </w:t>
      </w:r>
      <w:r w:rsidRPr="00CD2F95">
        <w:rPr>
          <w:rFonts w:ascii="Garamond" w:hAnsi="Garamond"/>
          <w:sz w:val="20"/>
          <w:szCs w:val="20"/>
        </w:rPr>
        <w:t xml:space="preserve">€ </w:t>
      </w:r>
      <w:r w:rsidRPr="00CD2F95">
        <w:rPr>
          <w:rFonts w:ascii="Garamond" w:hAnsi="Garamond"/>
          <w:bCs/>
          <w:sz w:val="20"/>
          <w:szCs w:val="20"/>
        </w:rPr>
        <w:t>bez DPH</w:t>
      </w:r>
    </w:p>
    <w:p w14:paraId="7452CEA5" w14:textId="77777777" w:rsidR="00844171" w:rsidRPr="00CD2F95" w:rsidRDefault="00844171" w:rsidP="00844171">
      <w:pPr>
        <w:pStyle w:val="Odsekzoznamu"/>
        <w:spacing w:after="0" w:line="240" w:lineRule="auto"/>
        <w:ind w:left="1125"/>
        <w:rPr>
          <w:rFonts w:ascii="Garamond" w:hAnsi="Garamond"/>
          <w:b/>
          <w:bCs/>
          <w:sz w:val="20"/>
          <w:szCs w:val="20"/>
        </w:rPr>
      </w:pPr>
    </w:p>
    <w:p w14:paraId="5EED7252" w14:textId="6221E51C" w:rsidR="00327266" w:rsidRPr="00CD2F95" w:rsidRDefault="00844171" w:rsidP="00327266">
      <w:pPr>
        <w:pStyle w:val="Odsekzoznamu"/>
        <w:numPr>
          <w:ilvl w:val="1"/>
          <w:numId w:val="1"/>
        </w:numPr>
        <w:spacing w:after="0" w:line="240" w:lineRule="auto"/>
        <w:jc w:val="both"/>
        <w:rPr>
          <w:rFonts w:ascii="Garamond" w:hAnsi="Garamond"/>
          <w:b/>
          <w:bCs/>
          <w:sz w:val="20"/>
          <w:szCs w:val="20"/>
        </w:rPr>
      </w:pPr>
      <w:r w:rsidRPr="00CD2F95">
        <w:rPr>
          <w:rFonts w:ascii="Garamond" w:hAnsi="Garamond"/>
          <w:b/>
          <w:bCs/>
          <w:sz w:val="20"/>
          <w:szCs w:val="20"/>
        </w:rPr>
        <w:t>Miesto dodania predmetu konkrétne zákazky zadávanej s použitím dynamického nákupného systému</w:t>
      </w:r>
      <w:r w:rsidR="0070495A" w:rsidRPr="00CD2F95">
        <w:rPr>
          <w:rFonts w:ascii="Garamond" w:hAnsi="Garamond"/>
          <w:b/>
          <w:bCs/>
          <w:sz w:val="20"/>
          <w:szCs w:val="20"/>
        </w:rPr>
        <w:t>:</w:t>
      </w:r>
      <w:r w:rsidR="00327266" w:rsidRPr="00CD2F95">
        <w:rPr>
          <w:rFonts w:ascii="Garamond" w:hAnsi="Garamond"/>
          <w:b/>
          <w:bCs/>
          <w:sz w:val="20"/>
          <w:szCs w:val="20"/>
        </w:rPr>
        <w:t xml:space="preserve"> </w:t>
      </w:r>
      <w:r w:rsidR="00327266" w:rsidRPr="00CD2F95">
        <w:rPr>
          <w:rFonts w:ascii="Garamond" w:hAnsi="Garamond"/>
          <w:sz w:val="20"/>
          <w:szCs w:val="20"/>
        </w:rPr>
        <w:t>Dielne Údržby Autobusov, Hala č.4, areál DPB,a.s. Jurajov dvor</w:t>
      </w:r>
    </w:p>
    <w:p w14:paraId="6940C4E4" w14:textId="77777777" w:rsidR="00327266" w:rsidRPr="00CD2F95" w:rsidRDefault="00327266" w:rsidP="00327266">
      <w:pPr>
        <w:spacing w:after="0" w:line="240" w:lineRule="auto"/>
        <w:jc w:val="both"/>
        <w:rPr>
          <w:rFonts w:ascii="Garamond" w:hAnsi="Garamond"/>
          <w:b/>
          <w:bCs/>
          <w:sz w:val="20"/>
          <w:szCs w:val="20"/>
        </w:rPr>
      </w:pPr>
    </w:p>
    <w:p w14:paraId="4D301F21" w14:textId="4A2701A4" w:rsidR="00995ED2" w:rsidRPr="00CD2F95" w:rsidRDefault="00CE3EC1" w:rsidP="00CE3EC1">
      <w:pPr>
        <w:pStyle w:val="Odsekzoznamu"/>
        <w:numPr>
          <w:ilvl w:val="1"/>
          <w:numId w:val="1"/>
        </w:numPr>
        <w:spacing w:after="0" w:line="240" w:lineRule="auto"/>
        <w:rPr>
          <w:rFonts w:ascii="Garamond" w:hAnsi="Garamond"/>
          <w:b/>
          <w:bCs/>
          <w:sz w:val="20"/>
          <w:szCs w:val="20"/>
        </w:rPr>
      </w:pPr>
      <w:r w:rsidRPr="00CD2F95">
        <w:rPr>
          <w:rFonts w:ascii="Garamond" w:hAnsi="Garamond"/>
          <w:b/>
          <w:bCs/>
          <w:sz w:val="20"/>
          <w:szCs w:val="20"/>
        </w:rPr>
        <w:t>Obhliadka miesta</w:t>
      </w:r>
      <w:r w:rsidR="00995ED2" w:rsidRPr="00CD2F95">
        <w:rPr>
          <w:rFonts w:ascii="Garamond" w:hAnsi="Garamond"/>
          <w:b/>
          <w:bCs/>
          <w:sz w:val="20"/>
          <w:szCs w:val="20"/>
        </w:rPr>
        <w:t xml:space="preserve"> dodania predmetu zákazky</w:t>
      </w:r>
      <w:r w:rsidRPr="00CD2F95">
        <w:rPr>
          <w:rFonts w:ascii="Garamond" w:hAnsi="Garamond"/>
          <w:b/>
          <w:bCs/>
          <w:sz w:val="20"/>
          <w:szCs w:val="20"/>
        </w:rPr>
        <w:t xml:space="preserve">: </w:t>
      </w:r>
    </w:p>
    <w:p w14:paraId="0EBD9238" w14:textId="3744AAE9" w:rsidR="002B42B1" w:rsidRPr="00CD2F95" w:rsidRDefault="00514E92" w:rsidP="001E1B10">
      <w:pPr>
        <w:pStyle w:val="Odsekzoznamu"/>
        <w:spacing w:after="0" w:line="240" w:lineRule="auto"/>
        <w:ind w:left="1125"/>
        <w:rPr>
          <w:rFonts w:ascii="Garamond" w:hAnsi="Garamond"/>
          <w:b/>
          <w:bCs/>
          <w:sz w:val="20"/>
          <w:szCs w:val="20"/>
        </w:rPr>
      </w:pPr>
      <w:r w:rsidRPr="00CD2F95">
        <w:rPr>
          <w:rFonts w:ascii="Garamond" w:hAnsi="Garamond"/>
          <w:b/>
          <w:bCs/>
          <w:sz w:val="20"/>
          <w:szCs w:val="20"/>
        </w:rPr>
        <w:t>Technický dozor</w:t>
      </w:r>
      <w:r w:rsidR="00995ED2" w:rsidRPr="00CD2F95">
        <w:rPr>
          <w:rFonts w:ascii="Garamond" w:hAnsi="Garamond"/>
          <w:b/>
          <w:bCs/>
          <w:sz w:val="20"/>
          <w:szCs w:val="20"/>
        </w:rPr>
        <w:t>:</w:t>
      </w:r>
    </w:p>
    <w:p w14:paraId="51751E55" w14:textId="0B05D0D6" w:rsidR="00CE3EC1" w:rsidRPr="00CD2F95" w:rsidRDefault="00644779" w:rsidP="00CE114D">
      <w:pPr>
        <w:pStyle w:val="Odsekzoznamu"/>
        <w:spacing w:after="0" w:line="240" w:lineRule="auto"/>
        <w:ind w:left="1125"/>
        <w:rPr>
          <w:rFonts w:ascii="Garamond" w:hAnsi="Garamond"/>
          <w:sz w:val="20"/>
          <w:szCs w:val="20"/>
        </w:rPr>
      </w:pPr>
      <w:r w:rsidRPr="00CD2F95">
        <w:rPr>
          <w:rFonts w:ascii="Garamond" w:hAnsi="Garamond"/>
          <w:sz w:val="20"/>
          <w:szCs w:val="20"/>
        </w:rPr>
        <w:t>Ing. Pavol Janoviak</w:t>
      </w:r>
      <w:r w:rsidR="00995ED2" w:rsidRPr="00CD2F95">
        <w:rPr>
          <w:rFonts w:ascii="Garamond" w:hAnsi="Garamond"/>
          <w:sz w:val="20"/>
          <w:szCs w:val="20"/>
        </w:rPr>
        <w:t xml:space="preserve">, mail: </w:t>
      </w:r>
      <w:hyperlink r:id="rId10" w:history="1">
        <w:r w:rsidRPr="00CD2F95">
          <w:rPr>
            <w:rStyle w:val="Hypertextovprepojenie"/>
            <w:rFonts w:ascii="Garamond" w:hAnsi="Garamond"/>
            <w:sz w:val="20"/>
            <w:szCs w:val="20"/>
          </w:rPr>
          <w:t>janoviak.pavol@dpb.sk</w:t>
        </w:r>
      </w:hyperlink>
      <w:r w:rsidR="00CE114D" w:rsidRPr="00CD2F95">
        <w:rPr>
          <w:rFonts w:ascii="Garamond" w:hAnsi="Garamond"/>
          <w:sz w:val="20"/>
          <w:szCs w:val="20"/>
        </w:rPr>
        <w:t xml:space="preserve"> </w:t>
      </w:r>
      <w:r w:rsidR="00995ED2" w:rsidRPr="00CD2F95">
        <w:rPr>
          <w:rFonts w:ascii="Garamond" w:hAnsi="Garamond"/>
          <w:b/>
          <w:bCs/>
          <w:sz w:val="20"/>
          <w:szCs w:val="20"/>
        </w:rPr>
        <w:t xml:space="preserve">, </w:t>
      </w:r>
      <w:r w:rsidR="00995ED2" w:rsidRPr="00CD2F95">
        <w:rPr>
          <w:rFonts w:ascii="Garamond" w:hAnsi="Garamond"/>
          <w:sz w:val="20"/>
          <w:szCs w:val="20"/>
        </w:rPr>
        <w:t>mobil:</w:t>
      </w:r>
      <w:r w:rsidR="00995ED2" w:rsidRPr="00CD2F95">
        <w:rPr>
          <w:rFonts w:ascii="Garamond" w:hAnsi="Garamond"/>
          <w:b/>
          <w:bCs/>
          <w:sz w:val="20"/>
          <w:szCs w:val="20"/>
        </w:rPr>
        <w:t xml:space="preserve"> </w:t>
      </w:r>
      <w:r w:rsidR="00995ED2" w:rsidRPr="00CD2F95">
        <w:rPr>
          <w:rFonts w:ascii="Garamond" w:hAnsi="Garamond"/>
          <w:sz w:val="20"/>
          <w:szCs w:val="20"/>
        </w:rPr>
        <w:t>+421</w:t>
      </w:r>
      <w:r w:rsidRPr="00CD2F95">
        <w:rPr>
          <w:rFonts w:ascii="Garamond" w:hAnsi="Garamond"/>
          <w:sz w:val="20"/>
          <w:szCs w:val="20"/>
        </w:rPr>
        <w:t> </w:t>
      </w:r>
      <w:r w:rsidR="00995ED2" w:rsidRPr="00CD2F95">
        <w:rPr>
          <w:rFonts w:ascii="Garamond" w:hAnsi="Garamond"/>
          <w:sz w:val="20"/>
          <w:szCs w:val="20"/>
        </w:rPr>
        <w:t>9</w:t>
      </w:r>
      <w:r w:rsidRPr="00CD2F95">
        <w:rPr>
          <w:rFonts w:ascii="Garamond" w:hAnsi="Garamond"/>
          <w:sz w:val="20"/>
          <w:szCs w:val="20"/>
        </w:rPr>
        <w:t>18 851 067</w:t>
      </w:r>
    </w:p>
    <w:p w14:paraId="4450F3F5" w14:textId="702D045B" w:rsidR="00644779" w:rsidRPr="00CD2F95" w:rsidRDefault="00644779" w:rsidP="00CE114D">
      <w:pPr>
        <w:pStyle w:val="Odsekzoznamu"/>
        <w:spacing w:after="0" w:line="240" w:lineRule="auto"/>
        <w:ind w:left="1125"/>
        <w:rPr>
          <w:rFonts w:ascii="Garamond" w:hAnsi="Garamond"/>
          <w:sz w:val="20"/>
          <w:szCs w:val="20"/>
        </w:rPr>
      </w:pPr>
      <w:r w:rsidRPr="00CD2F95">
        <w:rPr>
          <w:rFonts w:ascii="Garamond" w:hAnsi="Garamond"/>
          <w:sz w:val="20"/>
          <w:szCs w:val="20"/>
        </w:rPr>
        <w:t>Peter Lovecký</w:t>
      </w:r>
      <w:r w:rsidR="00A97097" w:rsidRPr="00CD2F95">
        <w:rPr>
          <w:rFonts w:ascii="Garamond" w:hAnsi="Garamond"/>
          <w:sz w:val="20"/>
          <w:szCs w:val="20"/>
        </w:rPr>
        <w:t xml:space="preserve">, mail: </w:t>
      </w:r>
      <w:hyperlink r:id="rId11" w:history="1">
        <w:r w:rsidR="00A97097" w:rsidRPr="00CD2F95">
          <w:rPr>
            <w:rStyle w:val="Hypertextovprepojenie"/>
            <w:rFonts w:ascii="Garamond" w:hAnsi="Garamond"/>
            <w:sz w:val="20"/>
            <w:szCs w:val="20"/>
          </w:rPr>
          <w:t>lovecky.peter@dpb.sk</w:t>
        </w:r>
      </w:hyperlink>
      <w:r w:rsidR="00A97097" w:rsidRPr="00CD2F95">
        <w:rPr>
          <w:rFonts w:ascii="Garamond" w:hAnsi="Garamond"/>
          <w:sz w:val="20"/>
          <w:szCs w:val="20"/>
        </w:rPr>
        <w:t>, mobil: +421 911 105 374</w:t>
      </w:r>
    </w:p>
    <w:p w14:paraId="50491AF6" w14:textId="77777777" w:rsidR="00844171" w:rsidRPr="00CD2F95" w:rsidRDefault="00844171" w:rsidP="00995ED2">
      <w:pPr>
        <w:spacing w:after="0" w:line="240" w:lineRule="auto"/>
        <w:rPr>
          <w:rFonts w:ascii="Garamond" w:hAnsi="Garamond"/>
          <w:bCs/>
          <w:sz w:val="20"/>
          <w:szCs w:val="20"/>
        </w:rPr>
      </w:pPr>
    </w:p>
    <w:p w14:paraId="1F9C33D9" w14:textId="77777777" w:rsidR="00844171" w:rsidRPr="00CD2F95" w:rsidRDefault="00844171" w:rsidP="00844171">
      <w:pPr>
        <w:pStyle w:val="Odsekzoznamu"/>
        <w:numPr>
          <w:ilvl w:val="1"/>
          <w:numId w:val="1"/>
        </w:numPr>
        <w:spacing w:after="0" w:line="240" w:lineRule="auto"/>
        <w:jc w:val="both"/>
        <w:rPr>
          <w:rFonts w:ascii="Garamond" w:hAnsi="Garamond"/>
          <w:b/>
          <w:bCs/>
          <w:sz w:val="20"/>
          <w:szCs w:val="20"/>
        </w:rPr>
      </w:pPr>
      <w:r w:rsidRPr="00CD2F95">
        <w:rPr>
          <w:rFonts w:ascii="Garamond" w:hAnsi="Garamond"/>
          <w:b/>
          <w:bCs/>
          <w:sz w:val="20"/>
          <w:szCs w:val="20"/>
        </w:rPr>
        <w:t>Lehota dodania predmetu konkrétnej zákazky zadávanej s použitím dynamického nákupného systému</w:t>
      </w:r>
    </w:p>
    <w:p w14:paraId="467DD590" w14:textId="7C25D7BA" w:rsidR="00844171" w:rsidRPr="00CD2F95" w:rsidRDefault="00644B90" w:rsidP="00844171">
      <w:pPr>
        <w:pStyle w:val="Odsekzoznamu"/>
        <w:spacing w:after="0" w:line="240" w:lineRule="auto"/>
        <w:ind w:left="1125"/>
        <w:jc w:val="both"/>
        <w:rPr>
          <w:rFonts w:ascii="Garamond" w:hAnsi="Garamond"/>
          <w:bCs/>
          <w:sz w:val="20"/>
          <w:szCs w:val="20"/>
        </w:rPr>
      </w:pPr>
      <w:r w:rsidRPr="00CD2F95">
        <w:rPr>
          <w:rFonts w:ascii="Garamond" w:hAnsi="Garamond"/>
          <w:bCs/>
          <w:sz w:val="20"/>
          <w:szCs w:val="20"/>
        </w:rPr>
        <w:t xml:space="preserve">Lehota </w:t>
      </w:r>
      <w:r w:rsidR="001E1B10" w:rsidRPr="00CD2F95">
        <w:rPr>
          <w:rFonts w:ascii="Garamond" w:hAnsi="Garamond"/>
          <w:bCs/>
          <w:sz w:val="20"/>
          <w:szCs w:val="20"/>
        </w:rPr>
        <w:t>realizácie</w:t>
      </w:r>
      <w:r w:rsidRPr="00CD2F95">
        <w:rPr>
          <w:rFonts w:ascii="Garamond" w:hAnsi="Garamond"/>
          <w:bCs/>
          <w:sz w:val="20"/>
          <w:szCs w:val="20"/>
        </w:rPr>
        <w:t xml:space="preserve"> je stanovená </w:t>
      </w:r>
      <w:r w:rsidR="0070495A" w:rsidRPr="00CD2F95">
        <w:rPr>
          <w:rFonts w:ascii="Garamond" w:hAnsi="Garamond" w:cs="Arial"/>
          <w:sz w:val="20"/>
          <w:szCs w:val="20"/>
        </w:rPr>
        <w:t>30 kalendárnych dní od doručenia objednávky.</w:t>
      </w:r>
    </w:p>
    <w:p w14:paraId="6476C4F6" w14:textId="77777777" w:rsidR="00844171" w:rsidRPr="00CD2F95"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CD2F95" w:rsidRDefault="00844171" w:rsidP="00844171">
      <w:pPr>
        <w:pStyle w:val="Odsekzoznamu"/>
        <w:numPr>
          <w:ilvl w:val="1"/>
          <w:numId w:val="1"/>
        </w:numPr>
        <w:spacing w:after="0" w:line="240" w:lineRule="auto"/>
        <w:rPr>
          <w:rFonts w:ascii="Garamond" w:hAnsi="Garamond"/>
          <w:b/>
          <w:bCs/>
          <w:sz w:val="20"/>
          <w:szCs w:val="20"/>
        </w:rPr>
      </w:pPr>
      <w:r w:rsidRPr="00CD2F95">
        <w:rPr>
          <w:rFonts w:ascii="Garamond" w:hAnsi="Garamond"/>
          <w:b/>
          <w:bCs/>
          <w:sz w:val="20"/>
          <w:szCs w:val="20"/>
        </w:rPr>
        <w:t>Jazyk, v ktorom možno predkladať ponuku</w:t>
      </w:r>
    </w:p>
    <w:p w14:paraId="29BDBC5E" w14:textId="5B31827A" w:rsidR="00844171" w:rsidRPr="00CD2F95" w:rsidRDefault="00844171" w:rsidP="00844171">
      <w:pPr>
        <w:pStyle w:val="Odsekzoznamu"/>
        <w:spacing w:after="0" w:line="240" w:lineRule="auto"/>
        <w:ind w:left="1125"/>
        <w:rPr>
          <w:rFonts w:ascii="Garamond" w:hAnsi="Garamond"/>
          <w:bCs/>
          <w:sz w:val="20"/>
          <w:szCs w:val="20"/>
        </w:rPr>
      </w:pPr>
      <w:r w:rsidRPr="00CD2F95">
        <w:rPr>
          <w:rFonts w:ascii="Garamond" w:hAnsi="Garamond"/>
          <w:bCs/>
          <w:sz w:val="20"/>
          <w:szCs w:val="20"/>
        </w:rPr>
        <w:t xml:space="preserve">Slovenský </w:t>
      </w:r>
      <w:r w:rsidR="00817E4B" w:rsidRPr="00CD2F95">
        <w:rPr>
          <w:rFonts w:ascii="Garamond" w:hAnsi="Garamond"/>
          <w:bCs/>
          <w:sz w:val="20"/>
          <w:szCs w:val="20"/>
        </w:rPr>
        <w:t xml:space="preserve">alebo český </w:t>
      </w:r>
      <w:r w:rsidRPr="00CD2F95">
        <w:rPr>
          <w:rFonts w:ascii="Garamond" w:hAnsi="Garamond"/>
          <w:bCs/>
          <w:sz w:val="20"/>
          <w:szCs w:val="20"/>
        </w:rPr>
        <w:t>jazyk</w:t>
      </w:r>
    </w:p>
    <w:p w14:paraId="6EF023C8" w14:textId="77777777" w:rsidR="00844171" w:rsidRPr="00CD2F95" w:rsidRDefault="00844171" w:rsidP="00844171">
      <w:pPr>
        <w:pStyle w:val="Odsekzoznamu"/>
        <w:spacing w:after="0" w:line="240" w:lineRule="auto"/>
        <w:ind w:left="1125"/>
        <w:rPr>
          <w:rFonts w:ascii="Garamond" w:hAnsi="Garamond"/>
          <w:bCs/>
          <w:sz w:val="20"/>
          <w:szCs w:val="20"/>
        </w:rPr>
      </w:pPr>
    </w:p>
    <w:p w14:paraId="0D99B45C" w14:textId="77777777" w:rsidR="00844171" w:rsidRPr="00CD2F95" w:rsidRDefault="00844171" w:rsidP="00844171">
      <w:pPr>
        <w:pStyle w:val="Odsekzoznamu"/>
        <w:numPr>
          <w:ilvl w:val="1"/>
          <w:numId w:val="1"/>
        </w:numPr>
        <w:spacing w:after="0" w:line="240" w:lineRule="auto"/>
        <w:rPr>
          <w:rFonts w:ascii="Garamond" w:hAnsi="Garamond"/>
          <w:b/>
          <w:bCs/>
          <w:sz w:val="20"/>
          <w:szCs w:val="20"/>
        </w:rPr>
      </w:pPr>
      <w:r w:rsidRPr="00CD2F95">
        <w:rPr>
          <w:rFonts w:ascii="Garamond" w:hAnsi="Garamond"/>
          <w:b/>
          <w:bCs/>
          <w:sz w:val="20"/>
          <w:szCs w:val="20"/>
        </w:rPr>
        <w:t>Požadované zábezpeky a záruky</w:t>
      </w:r>
    </w:p>
    <w:p w14:paraId="5CA8D4E8" w14:textId="77777777" w:rsidR="00844171" w:rsidRPr="00CD2F95" w:rsidRDefault="00844171" w:rsidP="00844171">
      <w:pPr>
        <w:pStyle w:val="Odsekzoznamu"/>
        <w:spacing w:after="0" w:line="240" w:lineRule="auto"/>
        <w:ind w:left="1125"/>
        <w:rPr>
          <w:rFonts w:ascii="Garamond" w:hAnsi="Garamond"/>
          <w:bCs/>
          <w:sz w:val="20"/>
          <w:szCs w:val="20"/>
        </w:rPr>
      </w:pPr>
      <w:r w:rsidRPr="00CD2F95">
        <w:rPr>
          <w:rFonts w:ascii="Garamond" w:hAnsi="Garamond"/>
          <w:bCs/>
          <w:sz w:val="20"/>
          <w:szCs w:val="20"/>
        </w:rPr>
        <w:t xml:space="preserve">Neuplatňuje sa. </w:t>
      </w:r>
    </w:p>
    <w:p w14:paraId="53FCBDEB" w14:textId="77777777" w:rsidR="00844171" w:rsidRPr="00CD2F95" w:rsidRDefault="00844171" w:rsidP="00844171">
      <w:pPr>
        <w:pStyle w:val="Odsekzoznamu"/>
        <w:spacing w:after="0" w:line="240" w:lineRule="auto"/>
        <w:ind w:left="1125"/>
        <w:rPr>
          <w:rFonts w:ascii="Garamond" w:hAnsi="Garamond"/>
          <w:bCs/>
          <w:sz w:val="20"/>
          <w:szCs w:val="20"/>
        </w:rPr>
      </w:pPr>
    </w:p>
    <w:p w14:paraId="4042BA09" w14:textId="77777777" w:rsidR="00BF4BFB" w:rsidRPr="00CD2F95" w:rsidRDefault="00844171" w:rsidP="00BF4BFB">
      <w:pPr>
        <w:pStyle w:val="Odsekzoznamu"/>
        <w:numPr>
          <w:ilvl w:val="1"/>
          <w:numId w:val="1"/>
        </w:numPr>
        <w:spacing w:after="0" w:line="240" w:lineRule="auto"/>
        <w:rPr>
          <w:rFonts w:ascii="Garamond" w:hAnsi="Garamond"/>
          <w:b/>
          <w:bCs/>
          <w:sz w:val="20"/>
          <w:szCs w:val="20"/>
        </w:rPr>
      </w:pPr>
      <w:r w:rsidRPr="00CD2F95">
        <w:rPr>
          <w:rFonts w:ascii="Garamond" w:hAnsi="Garamond"/>
          <w:b/>
          <w:bCs/>
          <w:sz w:val="20"/>
          <w:szCs w:val="20"/>
        </w:rPr>
        <w:t>Osobitné podmienky</w:t>
      </w:r>
      <w:r w:rsidR="00BF4BFB" w:rsidRPr="00CD2F95">
        <w:rPr>
          <w:rFonts w:ascii="Garamond" w:hAnsi="Garamond"/>
          <w:b/>
          <w:bCs/>
          <w:sz w:val="20"/>
          <w:szCs w:val="20"/>
        </w:rPr>
        <w:t>:</w:t>
      </w:r>
    </w:p>
    <w:p w14:paraId="07DDBC38" w14:textId="77777777" w:rsidR="00BF4BFB" w:rsidRPr="00CD2F95" w:rsidRDefault="00BF4BFB" w:rsidP="00BF4BFB">
      <w:pPr>
        <w:pStyle w:val="Odsekzoznamu"/>
        <w:spacing w:after="0" w:line="240" w:lineRule="auto"/>
        <w:ind w:left="1125"/>
        <w:rPr>
          <w:rFonts w:ascii="Garamond" w:hAnsi="Garamond"/>
          <w:b/>
          <w:bCs/>
          <w:sz w:val="20"/>
          <w:szCs w:val="20"/>
        </w:rPr>
      </w:pPr>
    </w:p>
    <w:p w14:paraId="38C81997" w14:textId="77777777" w:rsidR="00BF4BFB" w:rsidRPr="00CD2F95" w:rsidRDefault="00BF4BFB" w:rsidP="00BF4BFB">
      <w:pPr>
        <w:pStyle w:val="Odsekzoznamu"/>
        <w:spacing w:after="0" w:line="240" w:lineRule="auto"/>
        <w:ind w:left="1125"/>
        <w:rPr>
          <w:rFonts w:ascii="Garamond" w:hAnsi="Garamond"/>
          <w:b/>
          <w:bCs/>
          <w:sz w:val="20"/>
          <w:szCs w:val="20"/>
        </w:rPr>
      </w:pPr>
    </w:p>
    <w:p w14:paraId="655B58E4" w14:textId="5341A2BB" w:rsidR="00F61F4D" w:rsidRPr="00CD2F95" w:rsidRDefault="00327266" w:rsidP="00327266">
      <w:pPr>
        <w:spacing w:after="0" w:line="240" w:lineRule="auto"/>
        <w:ind w:left="1276"/>
        <w:rPr>
          <w:rFonts w:ascii="Garamond" w:hAnsi="Garamond"/>
          <w:sz w:val="20"/>
          <w:szCs w:val="20"/>
        </w:rPr>
      </w:pPr>
      <w:r w:rsidRPr="00CD2F95">
        <w:rPr>
          <w:rFonts w:ascii="Garamond" w:hAnsi="Garamond"/>
          <w:sz w:val="20"/>
          <w:szCs w:val="20"/>
        </w:rPr>
        <w:t>Dodávateľ predloží Objednávateľovi menný zoznam zamestnancov, s uvedením ich mena a priezviska, ev. č. vozidiel a továrenskú zn. vozidiel za účelom povolenia vstupu týchto zamestnancov a vozidiel do areálov Objednávateľa, a to do 2 (dvoch) dní od doručenia objednávky. Dodávateľ zabezpeč</w:t>
      </w:r>
      <w:r w:rsidRPr="00CD2F95">
        <w:rPr>
          <w:rFonts w:ascii="Garamond" w:hAnsi="Garamond" w:cs="Edwardian Script ITC"/>
          <w:sz w:val="20"/>
          <w:szCs w:val="20"/>
        </w:rPr>
        <w:t>í</w:t>
      </w:r>
      <w:r w:rsidRPr="00CD2F95">
        <w:rPr>
          <w:rFonts w:ascii="Garamond" w:hAnsi="Garamond"/>
          <w:sz w:val="20"/>
          <w:szCs w:val="20"/>
        </w:rPr>
        <w:t xml:space="preserve"> pri plnen</w:t>
      </w:r>
      <w:r w:rsidRPr="00CD2F95">
        <w:rPr>
          <w:rFonts w:ascii="Garamond" w:hAnsi="Garamond" w:cs="Edwardian Script ITC"/>
          <w:sz w:val="20"/>
          <w:szCs w:val="20"/>
        </w:rPr>
        <w:t>í</w:t>
      </w:r>
      <w:r w:rsidRPr="00CD2F95">
        <w:rPr>
          <w:rFonts w:ascii="Garamond" w:hAnsi="Garamond"/>
          <w:sz w:val="20"/>
          <w:szCs w:val="20"/>
        </w:rPr>
        <w:t xml:space="preserve"> predmetu zákazky vlastn</w:t>
      </w:r>
      <w:r w:rsidRPr="00CD2F95">
        <w:rPr>
          <w:rFonts w:ascii="Garamond" w:hAnsi="Garamond" w:cs="Edwardian Script ITC"/>
          <w:sz w:val="20"/>
          <w:szCs w:val="20"/>
        </w:rPr>
        <w:t>ý</w:t>
      </w:r>
      <w:r w:rsidRPr="00CD2F95">
        <w:rPr>
          <w:rFonts w:ascii="Garamond" w:hAnsi="Garamond"/>
          <w:sz w:val="20"/>
          <w:szCs w:val="20"/>
        </w:rPr>
        <w:t xml:space="preserve"> dozor nad bezpečnosťou práce v zmysle zákona č.</w:t>
      </w:r>
      <w:r w:rsidRPr="00CD2F95">
        <w:rPr>
          <w:rFonts w:ascii="Garamond" w:hAnsi="Garamond" w:cs="Edwardian Script ITC"/>
          <w:sz w:val="20"/>
          <w:szCs w:val="20"/>
        </w:rPr>
        <w:t> </w:t>
      </w:r>
      <w:r w:rsidRPr="00CD2F95">
        <w:rPr>
          <w:rFonts w:ascii="Garamond" w:hAnsi="Garamond"/>
          <w:sz w:val="20"/>
          <w:szCs w:val="20"/>
        </w:rPr>
        <w:t>124/2006 Z. z. o bezpečnosti a ochrane zdravia pri pr</w:t>
      </w:r>
      <w:r w:rsidRPr="00CD2F95">
        <w:rPr>
          <w:rFonts w:ascii="Garamond" w:hAnsi="Garamond" w:cs="Edwardian Script ITC"/>
          <w:sz w:val="20"/>
          <w:szCs w:val="20"/>
        </w:rPr>
        <w:t>á</w:t>
      </w:r>
      <w:r w:rsidRPr="00CD2F95">
        <w:rPr>
          <w:rFonts w:ascii="Garamond" w:hAnsi="Garamond"/>
          <w:sz w:val="20"/>
          <w:szCs w:val="20"/>
        </w:rPr>
        <w:t>ci a</w:t>
      </w:r>
      <w:r w:rsidRPr="00CD2F95">
        <w:rPr>
          <w:rFonts w:ascii="Garamond" w:hAnsi="Garamond" w:cs="Edwardian Script ITC"/>
          <w:sz w:val="20"/>
          <w:szCs w:val="20"/>
        </w:rPr>
        <w:t> </w:t>
      </w:r>
      <w:r w:rsidRPr="00CD2F95">
        <w:rPr>
          <w:rFonts w:ascii="Garamond" w:hAnsi="Garamond"/>
          <w:sz w:val="20"/>
          <w:szCs w:val="20"/>
        </w:rPr>
        <w:t>o</w:t>
      </w:r>
      <w:r w:rsidRPr="00CD2F95">
        <w:rPr>
          <w:rFonts w:ascii="Garamond" w:hAnsi="Garamond" w:cs="Edwardian Script ITC"/>
          <w:sz w:val="20"/>
          <w:szCs w:val="20"/>
        </w:rPr>
        <w:t> </w:t>
      </w:r>
      <w:r w:rsidRPr="00CD2F95">
        <w:rPr>
          <w:rFonts w:ascii="Garamond" w:hAnsi="Garamond"/>
          <w:sz w:val="20"/>
          <w:szCs w:val="20"/>
        </w:rPr>
        <w:t>zmene a</w:t>
      </w:r>
      <w:r w:rsidRPr="00CD2F95">
        <w:rPr>
          <w:rFonts w:ascii="Garamond" w:hAnsi="Garamond" w:cs="Edwardian Script ITC"/>
          <w:sz w:val="20"/>
          <w:szCs w:val="20"/>
        </w:rPr>
        <w:t> </w:t>
      </w:r>
      <w:r w:rsidRPr="00CD2F95">
        <w:rPr>
          <w:rFonts w:ascii="Garamond" w:hAnsi="Garamond"/>
          <w:sz w:val="20"/>
          <w:szCs w:val="20"/>
        </w:rPr>
        <w:t>doplnen</w:t>
      </w:r>
      <w:r w:rsidRPr="00CD2F95">
        <w:rPr>
          <w:rFonts w:ascii="Garamond" w:hAnsi="Garamond" w:cs="Edwardian Script ITC"/>
          <w:sz w:val="20"/>
          <w:szCs w:val="20"/>
        </w:rPr>
        <w:t>í</w:t>
      </w:r>
      <w:r w:rsidRPr="00CD2F95">
        <w:rPr>
          <w:rFonts w:ascii="Garamond" w:hAnsi="Garamond"/>
          <w:sz w:val="20"/>
          <w:szCs w:val="20"/>
        </w:rPr>
        <w:t xml:space="preserve"> niektor</w:t>
      </w:r>
      <w:r w:rsidRPr="00CD2F95">
        <w:rPr>
          <w:rFonts w:ascii="Garamond" w:hAnsi="Garamond" w:cs="Edwardian Script ITC"/>
          <w:sz w:val="20"/>
          <w:szCs w:val="20"/>
        </w:rPr>
        <w:t>ý</w:t>
      </w:r>
      <w:r w:rsidRPr="00CD2F95">
        <w:rPr>
          <w:rFonts w:ascii="Garamond" w:hAnsi="Garamond"/>
          <w:sz w:val="20"/>
          <w:szCs w:val="20"/>
        </w:rPr>
        <w:t>ch z</w:t>
      </w:r>
      <w:r w:rsidRPr="00CD2F95">
        <w:rPr>
          <w:rFonts w:ascii="Garamond" w:hAnsi="Garamond" w:cs="Edwardian Script ITC"/>
          <w:sz w:val="20"/>
          <w:szCs w:val="20"/>
        </w:rPr>
        <w:t>á</w:t>
      </w:r>
      <w:r w:rsidRPr="00CD2F95">
        <w:rPr>
          <w:rFonts w:ascii="Garamond" w:hAnsi="Garamond"/>
          <w:sz w:val="20"/>
          <w:szCs w:val="20"/>
        </w:rPr>
        <w:t>konov v</w:t>
      </w:r>
      <w:r w:rsidRPr="00CD2F95">
        <w:rPr>
          <w:rFonts w:ascii="Garamond" w:hAnsi="Garamond" w:cs="Edwardian Script ITC"/>
          <w:sz w:val="20"/>
          <w:szCs w:val="20"/>
        </w:rPr>
        <w:t> </w:t>
      </w:r>
      <w:r w:rsidRPr="00CD2F95">
        <w:rPr>
          <w:rFonts w:ascii="Garamond" w:hAnsi="Garamond"/>
          <w:sz w:val="20"/>
          <w:szCs w:val="20"/>
        </w:rPr>
        <w:t>znen</w:t>
      </w:r>
      <w:r w:rsidRPr="00CD2F95">
        <w:rPr>
          <w:rFonts w:ascii="Garamond" w:hAnsi="Garamond" w:cs="Edwardian Script ITC"/>
          <w:sz w:val="20"/>
          <w:szCs w:val="20"/>
        </w:rPr>
        <w:t>í</w:t>
      </w:r>
      <w:r w:rsidRPr="00CD2F95">
        <w:rPr>
          <w:rFonts w:ascii="Garamond" w:hAnsi="Garamond"/>
          <w:sz w:val="20"/>
          <w:szCs w:val="20"/>
        </w:rPr>
        <w:t xml:space="preserve"> neskor</w:t>
      </w:r>
      <w:r w:rsidRPr="00CD2F95">
        <w:rPr>
          <w:rFonts w:ascii="Garamond" w:hAnsi="Garamond" w:cs="Edwardian Script ITC"/>
          <w:sz w:val="20"/>
          <w:szCs w:val="20"/>
        </w:rPr>
        <w:t>ší</w:t>
      </w:r>
      <w:r w:rsidRPr="00CD2F95">
        <w:rPr>
          <w:rFonts w:ascii="Garamond" w:hAnsi="Garamond"/>
          <w:sz w:val="20"/>
          <w:szCs w:val="20"/>
        </w:rPr>
        <w:t>ch predpisov a vyhl</w:t>
      </w:r>
      <w:r w:rsidRPr="00CD2F95">
        <w:rPr>
          <w:rFonts w:ascii="Garamond" w:hAnsi="Garamond" w:cs="Edwardian Script ITC"/>
          <w:sz w:val="20"/>
          <w:szCs w:val="20"/>
        </w:rPr>
        <w:t>áš</w:t>
      </w:r>
      <w:r w:rsidRPr="00CD2F95">
        <w:rPr>
          <w:rFonts w:ascii="Garamond" w:hAnsi="Garamond"/>
          <w:sz w:val="20"/>
          <w:szCs w:val="20"/>
        </w:rPr>
        <w:t>ky č. 147/2013 Z. z. ktorou sa ustanovuj</w:t>
      </w:r>
      <w:r w:rsidRPr="00CD2F95">
        <w:rPr>
          <w:rFonts w:ascii="Garamond" w:hAnsi="Garamond" w:cs="Edwardian Script ITC"/>
          <w:sz w:val="20"/>
          <w:szCs w:val="20"/>
        </w:rPr>
        <w:t>ú</w:t>
      </w:r>
      <w:r w:rsidRPr="00CD2F95">
        <w:rPr>
          <w:rFonts w:ascii="Garamond" w:hAnsi="Garamond"/>
          <w:sz w:val="20"/>
          <w:szCs w:val="20"/>
        </w:rPr>
        <w:t xml:space="preserve"> podrobnosti na zaistenie bezpečnosti a</w:t>
      </w:r>
      <w:r w:rsidRPr="00CD2F95">
        <w:rPr>
          <w:rFonts w:ascii="Garamond" w:hAnsi="Garamond" w:cs="Edwardian Script ITC"/>
          <w:sz w:val="20"/>
          <w:szCs w:val="20"/>
        </w:rPr>
        <w:t> </w:t>
      </w:r>
      <w:r w:rsidRPr="00CD2F95">
        <w:rPr>
          <w:rFonts w:ascii="Garamond" w:hAnsi="Garamond"/>
          <w:sz w:val="20"/>
          <w:szCs w:val="20"/>
        </w:rPr>
        <w:t>ochrany zdravia pri práci a prácach s nimi súvisiacich a podrobnosti o odbornej spôsobilosti na výkon niektorých činnost</w:t>
      </w:r>
      <w:r w:rsidRPr="00CD2F95">
        <w:rPr>
          <w:rFonts w:ascii="Garamond" w:hAnsi="Garamond" w:cs="Edwardian Script ITC"/>
          <w:sz w:val="20"/>
          <w:szCs w:val="20"/>
        </w:rPr>
        <w:t>í</w:t>
      </w:r>
      <w:r w:rsidRPr="00CD2F95">
        <w:rPr>
          <w:rFonts w:ascii="Garamond" w:hAnsi="Garamond"/>
          <w:sz w:val="20"/>
          <w:szCs w:val="20"/>
        </w:rPr>
        <w:t xml:space="preserve"> v</w:t>
      </w:r>
      <w:r w:rsidRPr="00CD2F95">
        <w:rPr>
          <w:rFonts w:ascii="Garamond" w:hAnsi="Garamond" w:cs="Edwardian Script ITC"/>
          <w:sz w:val="20"/>
          <w:szCs w:val="20"/>
        </w:rPr>
        <w:t> </w:t>
      </w:r>
      <w:r w:rsidRPr="00CD2F95">
        <w:rPr>
          <w:rFonts w:ascii="Garamond" w:hAnsi="Garamond"/>
          <w:sz w:val="20"/>
          <w:szCs w:val="20"/>
        </w:rPr>
        <w:t>znen</w:t>
      </w:r>
      <w:r w:rsidRPr="00CD2F95">
        <w:rPr>
          <w:rFonts w:ascii="Garamond" w:hAnsi="Garamond" w:cs="Edwardian Script ITC"/>
          <w:sz w:val="20"/>
          <w:szCs w:val="20"/>
        </w:rPr>
        <w:t>í</w:t>
      </w:r>
      <w:r w:rsidRPr="00CD2F95">
        <w:rPr>
          <w:rFonts w:ascii="Garamond" w:hAnsi="Garamond"/>
          <w:sz w:val="20"/>
          <w:szCs w:val="20"/>
        </w:rPr>
        <w:t xml:space="preserve"> neskorších predpisov. Dodávateľ zodpoved</w:t>
      </w:r>
      <w:r w:rsidRPr="00CD2F95">
        <w:rPr>
          <w:rFonts w:ascii="Garamond" w:hAnsi="Garamond" w:cs="Edwardian Script ITC"/>
          <w:sz w:val="20"/>
          <w:szCs w:val="20"/>
        </w:rPr>
        <w:t>á</w:t>
      </w:r>
      <w:r w:rsidRPr="00CD2F95">
        <w:rPr>
          <w:rFonts w:ascii="Garamond" w:hAnsi="Garamond"/>
          <w:sz w:val="20"/>
          <w:szCs w:val="20"/>
        </w:rPr>
        <w:t xml:space="preserve"> za bezpečnosť a</w:t>
      </w:r>
      <w:r w:rsidRPr="00CD2F95">
        <w:rPr>
          <w:rFonts w:ascii="Garamond" w:hAnsi="Garamond" w:cs="Edwardian Script ITC"/>
          <w:sz w:val="20"/>
          <w:szCs w:val="20"/>
        </w:rPr>
        <w:t> </w:t>
      </w:r>
      <w:r w:rsidRPr="00CD2F95">
        <w:rPr>
          <w:rFonts w:ascii="Garamond" w:hAnsi="Garamond"/>
          <w:sz w:val="20"/>
          <w:szCs w:val="20"/>
        </w:rPr>
        <w:t>ochranu zdravia svojich zamestnancov a tret</w:t>
      </w:r>
      <w:r w:rsidRPr="00CD2F95">
        <w:rPr>
          <w:rFonts w:ascii="Garamond" w:hAnsi="Garamond" w:cs="Edwardian Script ITC"/>
          <w:sz w:val="20"/>
          <w:szCs w:val="20"/>
        </w:rPr>
        <w:t>í</w:t>
      </w:r>
      <w:r w:rsidRPr="00CD2F95">
        <w:rPr>
          <w:rFonts w:ascii="Garamond" w:hAnsi="Garamond"/>
          <w:sz w:val="20"/>
          <w:szCs w:val="20"/>
        </w:rPr>
        <w:t>ch os</w:t>
      </w:r>
      <w:r w:rsidRPr="00CD2F95">
        <w:rPr>
          <w:rFonts w:ascii="Garamond" w:hAnsi="Garamond" w:cs="Edwardian Script ITC"/>
          <w:sz w:val="20"/>
          <w:szCs w:val="20"/>
        </w:rPr>
        <w:t>ô</w:t>
      </w:r>
      <w:r w:rsidRPr="00CD2F95">
        <w:rPr>
          <w:rFonts w:ascii="Garamond" w:hAnsi="Garamond"/>
          <w:sz w:val="20"/>
          <w:szCs w:val="20"/>
        </w:rPr>
        <w:t>b opr</w:t>
      </w:r>
      <w:r w:rsidRPr="00CD2F95">
        <w:rPr>
          <w:rFonts w:ascii="Garamond" w:hAnsi="Garamond" w:cs="Edwardian Script ITC"/>
          <w:sz w:val="20"/>
          <w:szCs w:val="20"/>
        </w:rPr>
        <w:t>á</w:t>
      </w:r>
      <w:r w:rsidRPr="00CD2F95">
        <w:rPr>
          <w:rFonts w:ascii="Garamond" w:hAnsi="Garamond"/>
          <w:sz w:val="20"/>
          <w:szCs w:val="20"/>
        </w:rPr>
        <w:t>vnene sa zdržuj</w:t>
      </w:r>
      <w:r w:rsidRPr="00CD2F95">
        <w:rPr>
          <w:rFonts w:ascii="Garamond" w:hAnsi="Garamond" w:cs="Edwardian Script ITC"/>
          <w:sz w:val="20"/>
          <w:szCs w:val="20"/>
        </w:rPr>
        <w:t>ú</w:t>
      </w:r>
      <w:r w:rsidRPr="00CD2F95">
        <w:rPr>
          <w:rFonts w:ascii="Garamond" w:hAnsi="Garamond"/>
          <w:sz w:val="20"/>
          <w:szCs w:val="20"/>
        </w:rPr>
        <w:t>cich v priestoroch Objednávateľa a dodržiavanie osobitných predpisov požiarnej ochrany.</w:t>
      </w:r>
    </w:p>
    <w:p w14:paraId="74AD03D4" w14:textId="49D80279" w:rsidR="00817E4B" w:rsidRPr="00CD2F95" w:rsidRDefault="00F61F4D" w:rsidP="008B0C06">
      <w:pPr>
        <w:spacing w:after="0" w:line="240" w:lineRule="auto"/>
        <w:ind w:left="1125"/>
        <w:rPr>
          <w:rFonts w:ascii="Garamond" w:hAnsi="Garamond"/>
          <w:sz w:val="20"/>
          <w:szCs w:val="20"/>
        </w:rPr>
      </w:pPr>
      <w:r w:rsidRPr="00CD2F95">
        <w:rPr>
          <w:rFonts w:ascii="Garamond" w:hAnsi="Garamond"/>
          <w:sz w:val="20"/>
          <w:szCs w:val="20"/>
        </w:rPr>
        <w:tab/>
      </w:r>
      <w:r w:rsidRPr="00CD2F95">
        <w:rPr>
          <w:rFonts w:ascii="Garamond" w:hAnsi="Garamond"/>
          <w:sz w:val="20"/>
          <w:szCs w:val="20"/>
        </w:rPr>
        <w:tab/>
      </w:r>
      <w:r w:rsidRPr="00CD2F95">
        <w:rPr>
          <w:rFonts w:ascii="Garamond" w:hAnsi="Garamond"/>
          <w:sz w:val="20"/>
          <w:szCs w:val="20"/>
        </w:rPr>
        <w:tab/>
      </w:r>
      <w:r w:rsidRPr="00CD2F95">
        <w:rPr>
          <w:rFonts w:ascii="Garamond" w:hAnsi="Garamond"/>
          <w:sz w:val="20"/>
          <w:szCs w:val="20"/>
        </w:rPr>
        <w:tab/>
      </w:r>
      <w:r w:rsidRPr="00CD2F95">
        <w:rPr>
          <w:rFonts w:ascii="Garamond" w:hAnsi="Garamond"/>
          <w:sz w:val="20"/>
          <w:szCs w:val="20"/>
        </w:rPr>
        <w:tab/>
      </w:r>
      <w:r w:rsidRPr="00CD2F95">
        <w:rPr>
          <w:rFonts w:ascii="Garamond" w:hAnsi="Garamond"/>
          <w:sz w:val="20"/>
          <w:szCs w:val="20"/>
        </w:rPr>
        <w:tab/>
      </w:r>
      <w:r w:rsidRPr="00CD2F95">
        <w:rPr>
          <w:rFonts w:ascii="Garamond" w:hAnsi="Garamond"/>
          <w:sz w:val="20"/>
          <w:szCs w:val="20"/>
        </w:rPr>
        <w:tab/>
      </w:r>
    </w:p>
    <w:p w14:paraId="6FEB74BB" w14:textId="285F874E" w:rsidR="00935878" w:rsidRPr="00CD2F95" w:rsidRDefault="00935878" w:rsidP="00844171">
      <w:pPr>
        <w:pStyle w:val="Odsekzoznamu"/>
        <w:numPr>
          <w:ilvl w:val="1"/>
          <w:numId w:val="1"/>
        </w:numPr>
        <w:spacing w:after="0" w:line="240" w:lineRule="auto"/>
        <w:rPr>
          <w:rFonts w:ascii="Garamond" w:hAnsi="Garamond"/>
          <w:b/>
          <w:bCs/>
          <w:sz w:val="20"/>
          <w:szCs w:val="20"/>
        </w:rPr>
      </w:pPr>
      <w:r w:rsidRPr="00CD2F95">
        <w:rPr>
          <w:rFonts w:ascii="Garamond" w:hAnsi="Garamond"/>
          <w:b/>
          <w:bCs/>
          <w:sz w:val="20"/>
          <w:szCs w:val="20"/>
        </w:rPr>
        <w:t xml:space="preserve">Typ zmluvného vzťahu: </w:t>
      </w:r>
    </w:p>
    <w:p w14:paraId="53489612" w14:textId="3D2176A5" w:rsidR="00935878" w:rsidRPr="00CD2F95" w:rsidRDefault="00935878" w:rsidP="00844171">
      <w:pPr>
        <w:pStyle w:val="Odsekzoznamu"/>
        <w:spacing w:after="0" w:line="240" w:lineRule="auto"/>
        <w:ind w:firstLine="405"/>
        <w:rPr>
          <w:rFonts w:ascii="Garamond" w:hAnsi="Garamond"/>
          <w:bCs/>
          <w:sz w:val="20"/>
          <w:szCs w:val="20"/>
        </w:rPr>
      </w:pPr>
      <w:r w:rsidRPr="00CD2F95">
        <w:rPr>
          <w:rFonts w:ascii="Garamond" w:hAnsi="Garamond"/>
          <w:bCs/>
          <w:sz w:val="20"/>
          <w:szCs w:val="20"/>
        </w:rPr>
        <w:t>Objednávka</w:t>
      </w:r>
      <w:r w:rsidR="00844171" w:rsidRPr="00CD2F95">
        <w:rPr>
          <w:rFonts w:ascii="Garamond" w:hAnsi="Garamond"/>
          <w:bCs/>
          <w:sz w:val="20"/>
          <w:szCs w:val="20"/>
        </w:rPr>
        <w:t xml:space="preserve">. </w:t>
      </w:r>
    </w:p>
    <w:p w14:paraId="6C03D559" w14:textId="77777777" w:rsidR="00F318F9" w:rsidRPr="00CD2F95" w:rsidRDefault="00F318F9" w:rsidP="00F318F9">
      <w:pPr>
        <w:spacing w:after="0" w:line="240" w:lineRule="auto"/>
        <w:rPr>
          <w:rFonts w:ascii="Garamond" w:hAnsi="Garamond"/>
          <w:bCs/>
          <w:sz w:val="20"/>
          <w:szCs w:val="20"/>
        </w:rPr>
      </w:pPr>
      <w:r w:rsidRPr="00CD2F95">
        <w:rPr>
          <w:rFonts w:ascii="Garamond" w:hAnsi="Garamond"/>
          <w:bCs/>
          <w:sz w:val="20"/>
          <w:szCs w:val="20"/>
        </w:rPr>
        <w:t xml:space="preserve">              </w:t>
      </w:r>
    </w:p>
    <w:p w14:paraId="0DCABFF8" w14:textId="0652BA34" w:rsidR="00F318F9" w:rsidRPr="00CD2F95" w:rsidRDefault="00F318F9" w:rsidP="00F318F9">
      <w:pPr>
        <w:spacing w:after="0" w:line="240" w:lineRule="auto"/>
        <w:rPr>
          <w:rFonts w:ascii="Garamond" w:hAnsi="Garamond"/>
          <w:bCs/>
          <w:sz w:val="20"/>
          <w:szCs w:val="20"/>
        </w:rPr>
      </w:pPr>
      <w:r w:rsidRPr="00CD2F95">
        <w:rPr>
          <w:rFonts w:ascii="Garamond" w:hAnsi="Garamond"/>
          <w:bCs/>
          <w:sz w:val="20"/>
          <w:szCs w:val="20"/>
        </w:rPr>
        <w:t xml:space="preserve">               4.13 </w:t>
      </w:r>
      <w:r w:rsidRPr="00CD2F95">
        <w:rPr>
          <w:rFonts w:ascii="Garamond" w:hAnsi="Garamond"/>
          <w:b/>
          <w:sz w:val="20"/>
          <w:szCs w:val="20"/>
        </w:rPr>
        <w:t>Lehota viazanosti ponuky</w:t>
      </w:r>
    </w:p>
    <w:p w14:paraId="0194E770" w14:textId="15B25C93" w:rsidR="002A3BF9" w:rsidRPr="00CD2F95" w:rsidRDefault="00F318F9" w:rsidP="00327266">
      <w:pPr>
        <w:pStyle w:val="Odsekzoznamu"/>
        <w:spacing w:after="0" w:line="240" w:lineRule="auto"/>
        <w:ind w:firstLine="405"/>
        <w:rPr>
          <w:rFonts w:ascii="Garamond" w:hAnsi="Garamond"/>
          <w:bCs/>
          <w:sz w:val="20"/>
          <w:szCs w:val="20"/>
        </w:rPr>
      </w:pPr>
      <w:r w:rsidRPr="00CD2F95">
        <w:rPr>
          <w:rFonts w:ascii="Garamond" w:hAnsi="Garamond"/>
          <w:bCs/>
          <w:sz w:val="20"/>
          <w:szCs w:val="20"/>
        </w:rPr>
        <w:t>3</w:t>
      </w:r>
      <w:r w:rsidR="0070495A" w:rsidRPr="00CD2F95">
        <w:rPr>
          <w:rFonts w:ascii="Garamond" w:hAnsi="Garamond"/>
          <w:bCs/>
          <w:sz w:val="20"/>
          <w:szCs w:val="20"/>
        </w:rPr>
        <w:t xml:space="preserve"> </w:t>
      </w:r>
      <w:r w:rsidRPr="00CD2F95">
        <w:rPr>
          <w:rFonts w:ascii="Garamond" w:hAnsi="Garamond"/>
          <w:bCs/>
          <w:sz w:val="20"/>
          <w:szCs w:val="20"/>
        </w:rPr>
        <w:t>mesiace</w:t>
      </w:r>
    </w:p>
    <w:p w14:paraId="33E9D96F" w14:textId="77777777" w:rsidR="00844171" w:rsidRDefault="00844171" w:rsidP="00844171">
      <w:pPr>
        <w:pStyle w:val="Odsekzoznamu"/>
        <w:spacing w:after="0" w:line="240" w:lineRule="auto"/>
        <w:ind w:firstLine="405"/>
        <w:rPr>
          <w:rFonts w:ascii="Garamond" w:hAnsi="Garamond"/>
          <w:bCs/>
          <w:sz w:val="20"/>
          <w:szCs w:val="20"/>
        </w:rPr>
      </w:pPr>
    </w:p>
    <w:p w14:paraId="410888A3" w14:textId="77777777" w:rsidR="001C7A3D" w:rsidRPr="00CD2F95" w:rsidRDefault="001C7A3D" w:rsidP="00844171">
      <w:pPr>
        <w:pStyle w:val="Odsekzoznamu"/>
        <w:spacing w:after="0" w:line="240" w:lineRule="auto"/>
        <w:ind w:firstLine="405"/>
        <w:rPr>
          <w:rFonts w:ascii="Garamond" w:hAnsi="Garamond"/>
          <w:bCs/>
          <w:sz w:val="20"/>
          <w:szCs w:val="20"/>
        </w:rPr>
      </w:pPr>
    </w:p>
    <w:p w14:paraId="2D4740E8" w14:textId="77777777" w:rsidR="00844171" w:rsidRPr="00CD2F95" w:rsidRDefault="00844171" w:rsidP="00844171">
      <w:pPr>
        <w:pStyle w:val="Odsekzoznamu"/>
        <w:numPr>
          <w:ilvl w:val="0"/>
          <w:numId w:val="1"/>
        </w:numPr>
        <w:spacing w:after="0" w:line="240" w:lineRule="auto"/>
        <w:rPr>
          <w:rFonts w:ascii="Garamond" w:hAnsi="Garamond"/>
          <w:b/>
          <w:bCs/>
          <w:sz w:val="20"/>
          <w:szCs w:val="20"/>
        </w:rPr>
      </w:pPr>
      <w:r w:rsidRPr="00CD2F95">
        <w:rPr>
          <w:rFonts w:ascii="Garamond" w:hAnsi="Garamond"/>
          <w:b/>
          <w:bCs/>
          <w:sz w:val="20"/>
          <w:szCs w:val="20"/>
        </w:rPr>
        <w:lastRenderedPageBreak/>
        <w:t>Obsah ponuky</w:t>
      </w:r>
    </w:p>
    <w:p w14:paraId="2191C5FF" w14:textId="5340B23D" w:rsidR="00844171" w:rsidRPr="00CD2F95"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CD2F95">
        <w:rPr>
          <w:rFonts w:ascii="Garamond" w:hAnsi="Garamond"/>
          <w:bCs/>
          <w:sz w:val="20"/>
          <w:szCs w:val="20"/>
        </w:rPr>
        <w:t xml:space="preserve">Návrh na plnenie kritéria - Vyplnený záväzný návrh na plnenie v informačnom systéme JOSEPHINE </w:t>
      </w:r>
    </w:p>
    <w:p w14:paraId="7402C119" w14:textId="77777777" w:rsidR="009772F5" w:rsidRPr="00CD2F95"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Pr="00CD2F95" w:rsidRDefault="009772F5" w:rsidP="009772F5">
      <w:pPr>
        <w:pStyle w:val="Odsekzoznamu"/>
        <w:spacing w:after="0" w:line="240" w:lineRule="auto"/>
        <w:jc w:val="both"/>
        <w:rPr>
          <w:rFonts w:ascii="Garamond" w:hAnsi="Garamond"/>
          <w:b/>
          <w:bCs/>
          <w:sz w:val="20"/>
          <w:szCs w:val="20"/>
          <w:u w:val="single"/>
        </w:rPr>
      </w:pPr>
      <w:r w:rsidRPr="00CD2F95">
        <w:rPr>
          <w:rFonts w:ascii="Garamond" w:hAnsi="Garamond"/>
          <w:b/>
          <w:bCs/>
          <w:sz w:val="20"/>
          <w:szCs w:val="20"/>
          <w:u w:val="single"/>
        </w:rPr>
        <w:t xml:space="preserve">Zákazka </w:t>
      </w:r>
      <w:r w:rsidR="00644B90" w:rsidRPr="00CD2F95">
        <w:rPr>
          <w:rFonts w:ascii="Garamond" w:hAnsi="Garamond"/>
          <w:b/>
          <w:bCs/>
          <w:sz w:val="20"/>
          <w:szCs w:val="20"/>
          <w:u w:val="single"/>
        </w:rPr>
        <w:t xml:space="preserve">nie </w:t>
      </w:r>
      <w:r w:rsidRPr="00CD2F95">
        <w:rPr>
          <w:rFonts w:ascii="Garamond" w:hAnsi="Garamond"/>
          <w:b/>
          <w:bCs/>
          <w:sz w:val="20"/>
          <w:szCs w:val="20"/>
          <w:u w:val="single"/>
        </w:rPr>
        <w:t xml:space="preserve">je rozdelená na časti. Uchádzač </w:t>
      </w:r>
      <w:r w:rsidR="00644B90" w:rsidRPr="00CD2F95">
        <w:rPr>
          <w:rFonts w:ascii="Garamond" w:hAnsi="Garamond"/>
          <w:b/>
          <w:bCs/>
          <w:sz w:val="20"/>
          <w:szCs w:val="20"/>
          <w:u w:val="single"/>
        </w:rPr>
        <w:t xml:space="preserve">predloží </w:t>
      </w:r>
      <w:r w:rsidRPr="00CD2F95">
        <w:rPr>
          <w:rFonts w:ascii="Garamond" w:hAnsi="Garamond"/>
          <w:b/>
          <w:bCs/>
          <w:sz w:val="20"/>
          <w:szCs w:val="20"/>
          <w:u w:val="single"/>
        </w:rPr>
        <w:t xml:space="preserve">ponuku </w:t>
      </w:r>
      <w:r w:rsidR="00644B90" w:rsidRPr="00CD2F95">
        <w:rPr>
          <w:rFonts w:ascii="Garamond" w:hAnsi="Garamond"/>
          <w:b/>
          <w:bCs/>
          <w:sz w:val="20"/>
          <w:szCs w:val="20"/>
          <w:u w:val="single"/>
        </w:rPr>
        <w:t xml:space="preserve">na celý predmet </w:t>
      </w:r>
      <w:r w:rsidRPr="00CD2F95">
        <w:rPr>
          <w:rFonts w:ascii="Garamond" w:hAnsi="Garamond"/>
          <w:b/>
          <w:bCs/>
          <w:sz w:val="20"/>
          <w:szCs w:val="20"/>
          <w:u w:val="single"/>
        </w:rPr>
        <w:t>zákazky, špecifikované v informačnom systéme JOSEPHINE.</w:t>
      </w:r>
    </w:p>
    <w:bookmarkEnd w:id="2"/>
    <w:p w14:paraId="463DB4B9" w14:textId="77777777" w:rsidR="00844171" w:rsidRPr="00CD2F95" w:rsidRDefault="00844171" w:rsidP="00644B90">
      <w:pPr>
        <w:spacing w:after="0" w:line="240" w:lineRule="auto"/>
        <w:jc w:val="both"/>
        <w:rPr>
          <w:rFonts w:ascii="Garamond" w:hAnsi="Garamond"/>
          <w:b/>
          <w:sz w:val="20"/>
          <w:szCs w:val="20"/>
          <w:u w:val="single"/>
        </w:rPr>
      </w:pPr>
    </w:p>
    <w:p w14:paraId="484B000A" w14:textId="77777777" w:rsidR="00844171" w:rsidRPr="00CD2F95" w:rsidRDefault="00844171" w:rsidP="00844171">
      <w:pPr>
        <w:pStyle w:val="Odsekzoznamu"/>
        <w:numPr>
          <w:ilvl w:val="1"/>
          <w:numId w:val="1"/>
        </w:numPr>
        <w:spacing w:after="0" w:line="240" w:lineRule="auto"/>
        <w:jc w:val="both"/>
        <w:rPr>
          <w:rFonts w:ascii="Garamond" w:hAnsi="Garamond"/>
          <w:b/>
          <w:sz w:val="20"/>
          <w:szCs w:val="20"/>
          <w:u w:val="single"/>
        </w:rPr>
      </w:pPr>
      <w:r w:rsidRPr="00CD2F95">
        <w:rPr>
          <w:rFonts w:ascii="Garamond" w:hAnsi="Garamond"/>
          <w:bCs/>
          <w:sz w:val="20"/>
          <w:szCs w:val="20"/>
        </w:rPr>
        <w:t xml:space="preserve">Za predloženú ponuku sa nepovažuje ponuka poslaná prostredníctvom Komunikácie, nakoľko informačný systém JOSEPHINE takúto ponuku neakceptuje. </w:t>
      </w:r>
      <w:r w:rsidRPr="00CD2F95">
        <w:rPr>
          <w:rFonts w:ascii="Garamond" w:hAnsi="Garamond"/>
          <w:b/>
          <w:sz w:val="20"/>
          <w:szCs w:val="20"/>
          <w:u w:val="single"/>
        </w:rPr>
        <w:t xml:space="preserve">Ponuka sa predkladá prostredníctvom záložky Ponuky/žiadosti. </w:t>
      </w:r>
    </w:p>
    <w:p w14:paraId="004D4984" w14:textId="77777777" w:rsidR="00844171" w:rsidRPr="00CD2F95"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CD2F95" w:rsidRDefault="00844171" w:rsidP="00844171">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Pomocné dokumenty na vyhodnotenie ponúk</w:t>
      </w:r>
    </w:p>
    <w:p w14:paraId="2B582C9C" w14:textId="34045DF3" w:rsidR="002A6FB8" w:rsidRPr="00CD2F95" w:rsidRDefault="00844171" w:rsidP="009A3AD6">
      <w:pPr>
        <w:pStyle w:val="Odsekzoznamu"/>
        <w:numPr>
          <w:ilvl w:val="1"/>
          <w:numId w:val="1"/>
        </w:numPr>
        <w:spacing w:after="0" w:line="240" w:lineRule="auto"/>
        <w:jc w:val="both"/>
        <w:rPr>
          <w:rFonts w:ascii="Garamond" w:hAnsi="Garamond"/>
          <w:bCs/>
          <w:sz w:val="20"/>
          <w:szCs w:val="20"/>
        </w:rPr>
      </w:pPr>
      <w:r w:rsidRPr="00CD2F95">
        <w:rPr>
          <w:rFonts w:ascii="Garamond" w:hAnsi="Garamond"/>
          <w:bCs/>
          <w:sz w:val="20"/>
          <w:szCs w:val="20"/>
        </w:rPr>
        <w:t xml:space="preserve">Za účelom vyhodnotenia ponúk uchádzač vloží </w:t>
      </w:r>
      <w:r w:rsidRPr="00CD2F95">
        <w:rPr>
          <w:rFonts w:ascii="Garamond" w:hAnsi="Garamond"/>
          <w:sz w:val="20"/>
          <w:szCs w:val="20"/>
        </w:rPr>
        <w:t>do informačného systému JOSEPHINE nasledovné dokumenty:</w:t>
      </w:r>
    </w:p>
    <w:p w14:paraId="01627117" w14:textId="2466B7C4" w:rsidR="002A6FB8" w:rsidRPr="00CD2F95" w:rsidRDefault="002A6FB8" w:rsidP="00085939">
      <w:pPr>
        <w:pStyle w:val="Odsekzoznamu"/>
        <w:ind w:left="1068"/>
        <w:jc w:val="both"/>
        <w:rPr>
          <w:rFonts w:ascii="Garamond" w:hAnsi="Garamond"/>
          <w:bCs/>
          <w:sz w:val="20"/>
          <w:szCs w:val="20"/>
        </w:rPr>
      </w:pPr>
      <w:r w:rsidRPr="00CD2F95">
        <w:rPr>
          <w:rFonts w:ascii="Garamond" w:hAnsi="Garamond"/>
          <w:bCs/>
          <w:sz w:val="20"/>
          <w:szCs w:val="20"/>
          <w:u w:val="single"/>
        </w:rPr>
        <w:t>Vyplnenú prílohu</w:t>
      </w:r>
      <w:r w:rsidR="009F4219" w:rsidRPr="00CD2F95">
        <w:rPr>
          <w:rFonts w:ascii="Garamond" w:hAnsi="Garamond"/>
          <w:bCs/>
          <w:sz w:val="20"/>
          <w:szCs w:val="20"/>
          <w:u w:val="single"/>
        </w:rPr>
        <w:t xml:space="preserve"> č. </w:t>
      </w:r>
      <w:r w:rsidRPr="00CD2F95">
        <w:rPr>
          <w:rFonts w:ascii="Garamond" w:hAnsi="Garamond"/>
          <w:bCs/>
          <w:sz w:val="20"/>
          <w:szCs w:val="20"/>
          <w:u w:val="single"/>
        </w:rPr>
        <w:t xml:space="preserve"> </w:t>
      </w:r>
      <w:r w:rsidR="003904D0" w:rsidRPr="00CD2F95">
        <w:rPr>
          <w:rFonts w:ascii="Garamond" w:hAnsi="Garamond"/>
          <w:bCs/>
          <w:sz w:val="20"/>
          <w:szCs w:val="20"/>
          <w:u w:val="single"/>
        </w:rPr>
        <w:t>1</w:t>
      </w:r>
      <w:r w:rsidRPr="00CD2F95">
        <w:rPr>
          <w:rFonts w:ascii="Garamond" w:hAnsi="Garamond"/>
          <w:bCs/>
          <w:sz w:val="20"/>
          <w:szCs w:val="20"/>
        </w:rPr>
        <w:t xml:space="preserve"> tejto výzvy na predloženie ponuky  - </w:t>
      </w:r>
      <w:r w:rsidR="00085939" w:rsidRPr="00CD2F95">
        <w:rPr>
          <w:rFonts w:ascii="Garamond" w:hAnsi="Garamond"/>
          <w:sz w:val="20"/>
          <w:szCs w:val="20"/>
        </w:rPr>
        <w:t>Špecifikácia predmetu zákazky s určením cien - odvetranie príručného skladu MTZ</w:t>
      </w:r>
      <w:r w:rsidRPr="00CD2F95">
        <w:rPr>
          <w:rFonts w:ascii="Garamond" w:hAnsi="Garamond"/>
          <w:bCs/>
          <w:sz w:val="20"/>
          <w:szCs w:val="20"/>
        </w:rPr>
        <w:t>, v ktorej uchádzač doplní:</w:t>
      </w:r>
    </w:p>
    <w:p w14:paraId="32ABC1C3" w14:textId="0B4F9ED1" w:rsidR="002A6FB8" w:rsidRPr="00CD2F95" w:rsidRDefault="002A6FB8" w:rsidP="002A6FB8">
      <w:pPr>
        <w:pStyle w:val="Odsekzoznamu"/>
        <w:numPr>
          <w:ilvl w:val="0"/>
          <w:numId w:val="20"/>
        </w:numPr>
        <w:tabs>
          <w:tab w:val="left" w:pos="1418"/>
        </w:tabs>
        <w:spacing w:after="0" w:line="240" w:lineRule="auto"/>
        <w:jc w:val="both"/>
        <w:rPr>
          <w:rFonts w:ascii="Garamond" w:hAnsi="Garamond"/>
          <w:bCs/>
          <w:sz w:val="20"/>
          <w:szCs w:val="20"/>
        </w:rPr>
      </w:pPr>
      <w:r w:rsidRPr="00CD2F95">
        <w:rPr>
          <w:rFonts w:ascii="Garamond" w:hAnsi="Garamond"/>
          <w:bCs/>
          <w:sz w:val="20"/>
          <w:szCs w:val="20"/>
        </w:rPr>
        <w:t>jednotkovú cenu a cenu celkom</w:t>
      </w:r>
    </w:p>
    <w:p w14:paraId="6342830F" w14:textId="6DFEF202" w:rsidR="001E1B10" w:rsidRPr="00CD2F95" w:rsidRDefault="002A6FB8" w:rsidP="009A3AD6">
      <w:pPr>
        <w:pStyle w:val="Odsekzoznamu"/>
        <w:numPr>
          <w:ilvl w:val="0"/>
          <w:numId w:val="20"/>
        </w:numPr>
        <w:tabs>
          <w:tab w:val="left" w:pos="1418"/>
        </w:tabs>
        <w:spacing w:after="0" w:line="240" w:lineRule="auto"/>
        <w:jc w:val="both"/>
        <w:rPr>
          <w:rFonts w:ascii="Garamond" w:hAnsi="Garamond"/>
          <w:bCs/>
          <w:sz w:val="20"/>
          <w:szCs w:val="20"/>
        </w:rPr>
      </w:pPr>
      <w:r w:rsidRPr="00CD2F95">
        <w:rPr>
          <w:rFonts w:ascii="Garamond" w:hAnsi="Garamond"/>
          <w:bCs/>
          <w:sz w:val="20"/>
          <w:szCs w:val="20"/>
        </w:rPr>
        <w:t>celkovú cenu v informačnom systéme JOSEPHINE ponuku</w:t>
      </w:r>
    </w:p>
    <w:p w14:paraId="4BD401FF" w14:textId="77777777" w:rsidR="00A00A48" w:rsidRPr="00CD2F95" w:rsidRDefault="00A00A48" w:rsidP="00A00A48">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CD2F95">
        <w:rPr>
          <w:rFonts w:ascii="Garamond" w:hAnsi="Garamond"/>
          <w:bCs/>
          <w:sz w:val="20"/>
          <w:szCs w:val="20"/>
          <w:u w:val="single"/>
        </w:rPr>
        <w:t>Prílohu č. 2</w:t>
      </w:r>
      <w:r w:rsidRPr="00CD2F95">
        <w:rPr>
          <w:rFonts w:ascii="Garamond" w:hAnsi="Garamond"/>
          <w:bCs/>
          <w:sz w:val="20"/>
          <w:szCs w:val="20"/>
        </w:rPr>
        <w:t xml:space="preserve"> – Čestné vyhlásenie uchádzača</w:t>
      </w:r>
    </w:p>
    <w:p w14:paraId="1F5D7891" w14:textId="242518F5" w:rsidR="00A00A48" w:rsidRPr="00CD2F95" w:rsidRDefault="00A00A48" w:rsidP="00A00A48">
      <w:pPr>
        <w:pStyle w:val="Odsekzoznamu"/>
        <w:numPr>
          <w:ilvl w:val="0"/>
          <w:numId w:val="19"/>
        </w:numPr>
        <w:tabs>
          <w:tab w:val="left" w:pos="1418"/>
        </w:tabs>
        <w:spacing w:after="0" w:line="240" w:lineRule="auto"/>
        <w:jc w:val="both"/>
        <w:rPr>
          <w:rFonts w:ascii="Garamond" w:hAnsi="Garamond"/>
          <w:bCs/>
          <w:sz w:val="20"/>
          <w:szCs w:val="20"/>
        </w:rPr>
      </w:pPr>
      <w:r w:rsidRPr="00CD2F95">
        <w:rPr>
          <w:rFonts w:ascii="Garamond" w:hAnsi="Garamond"/>
          <w:bCs/>
          <w:sz w:val="20"/>
          <w:szCs w:val="20"/>
        </w:rPr>
        <w:t xml:space="preserve">ak ponuku nevypracoval sám uvedie údaje o osobe, ktorej služby alebo podklady </w:t>
      </w:r>
      <w:r w:rsidR="002464F4" w:rsidRPr="00CD2F95">
        <w:rPr>
          <w:rFonts w:ascii="Garamond" w:hAnsi="Garamond"/>
          <w:bCs/>
          <w:sz w:val="20"/>
          <w:szCs w:val="20"/>
        </w:rPr>
        <w:t xml:space="preserve">                                   </w:t>
      </w:r>
      <w:r w:rsidRPr="00CD2F95">
        <w:rPr>
          <w:rFonts w:ascii="Garamond" w:hAnsi="Garamond"/>
          <w:bCs/>
          <w:sz w:val="20"/>
          <w:szCs w:val="20"/>
        </w:rPr>
        <w:t>pri vypracovaní ponuky uchádzač využil podľa bodu 20.5 súťažných podkladoch.</w:t>
      </w:r>
    </w:p>
    <w:p w14:paraId="67340609" w14:textId="79B35E2D" w:rsidR="00464C12" w:rsidRPr="00CD2F95" w:rsidRDefault="00A00A48" w:rsidP="009F4219">
      <w:pPr>
        <w:pStyle w:val="Odsekzoznamu"/>
        <w:numPr>
          <w:ilvl w:val="0"/>
          <w:numId w:val="19"/>
        </w:numPr>
        <w:tabs>
          <w:tab w:val="left" w:pos="1418"/>
        </w:tabs>
        <w:spacing w:after="0" w:line="240" w:lineRule="auto"/>
        <w:jc w:val="both"/>
        <w:rPr>
          <w:rFonts w:ascii="Garamond" w:hAnsi="Garamond"/>
          <w:bCs/>
          <w:sz w:val="20"/>
          <w:szCs w:val="20"/>
        </w:rPr>
      </w:pPr>
      <w:r w:rsidRPr="00CD2F95">
        <w:rPr>
          <w:rFonts w:ascii="Garamond" w:hAnsi="Garamond"/>
          <w:bCs/>
          <w:sz w:val="20"/>
          <w:szCs w:val="20"/>
        </w:rPr>
        <w:t>Vzor čestného vyhlásenia je uvedený v prílohe č. 2 tejto výzvy na predloženie ponuky.</w:t>
      </w:r>
    </w:p>
    <w:p w14:paraId="40BDCB7B" w14:textId="77777777" w:rsidR="00A00A48" w:rsidRPr="00CD2F95" w:rsidRDefault="00A00A48" w:rsidP="00A00A48">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CD2F95">
        <w:rPr>
          <w:rFonts w:ascii="Garamond" w:hAnsi="Garamond"/>
          <w:bCs/>
          <w:sz w:val="20"/>
          <w:szCs w:val="20"/>
          <w:u w:val="single"/>
        </w:rPr>
        <w:t>Prílohu č. 5</w:t>
      </w:r>
      <w:r w:rsidRPr="00CD2F95">
        <w:rPr>
          <w:rFonts w:ascii="Garamond" w:hAnsi="Garamond"/>
          <w:bCs/>
          <w:sz w:val="20"/>
          <w:szCs w:val="20"/>
        </w:rPr>
        <w:t xml:space="preserve"> – vyplnený dotazník uchádzača </w:t>
      </w:r>
    </w:p>
    <w:p w14:paraId="4C340CFE" w14:textId="77777777" w:rsidR="00A00A48" w:rsidRPr="00CD2F95" w:rsidRDefault="00A00A48" w:rsidP="00A00A48">
      <w:pPr>
        <w:tabs>
          <w:tab w:val="left" w:pos="1418"/>
        </w:tabs>
        <w:spacing w:after="0" w:line="240" w:lineRule="auto"/>
        <w:jc w:val="both"/>
        <w:rPr>
          <w:rFonts w:ascii="Garamond" w:hAnsi="Garamond" w:cs="Arial"/>
          <w:sz w:val="20"/>
          <w:szCs w:val="20"/>
        </w:rPr>
      </w:pPr>
      <w:r w:rsidRPr="00CD2F95">
        <w:rPr>
          <w:rFonts w:ascii="Garamond" w:hAnsi="Garamond" w:cs="Arial"/>
          <w:sz w:val="20"/>
          <w:szCs w:val="20"/>
        </w:rPr>
        <w:t xml:space="preserve">                       S návrhom na plnenie kritéria na hodnotenie ponúk v zmysle Prílohy č. 3 podpísaný štatutárnym</w:t>
      </w:r>
    </w:p>
    <w:p w14:paraId="0B6F364D" w14:textId="21B3BCC0" w:rsidR="00231220" w:rsidRPr="00CD2F95" w:rsidRDefault="00A00A48" w:rsidP="00A00A48">
      <w:pPr>
        <w:tabs>
          <w:tab w:val="left" w:pos="1418"/>
        </w:tabs>
        <w:spacing w:after="0" w:line="240" w:lineRule="auto"/>
        <w:jc w:val="both"/>
        <w:rPr>
          <w:rFonts w:ascii="Garamond" w:hAnsi="Garamond" w:cs="Arial"/>
          <w:sz w:val="20"/>
          <w:szCs w:val="20"/>
        </w:rPr>
      </w:pPr>
      <w:r w:rsidRPr="00CD2F95">
        <w:rPr>
          <w:rFonts w:ascii="Garamond" w:hAnsi="Garamond" w:cs="Arial"/>
          <w:sz w:val="20"/>
          <w:szCs w:val="20"/>
        </w:rPr>
        <w:t xml:space="preserve">                       zástupcom uchádzača.</w:t>
      </w:r>
    </w:p>
    <w:p w14:paraId="107BE422" w14:textId="3E3B3EBA" w:rsidR="00907772" w:rsidRPr="00CD2F95" w:rsidRDefault="009A3AD6" w:rsidP="002464F4">
      <w:pPr>
        <w:spacing w:after="0" w:line="240" w:lineRule="auto"/>
        <w:ind w:left="1134"/>
        <w:jc w:val="both"/>
        <w:rPr>
          <w:rFonts w:ascii="Garamond" w:hAnsi="Garamond"/>
          <w:bCs/>
          <w:sz w:val="20"/>
          <w:szCs w:val="20"/>
        </w:rPr>
      </w:pPr>
      <w:r w:rsidRPr="00CD2F95">
        <w:rPr>
          <w:rFonts w:ascii="Garamond" w:hAnsi="Garamond"/>
          <w:bCs/>
          <w:sz w:val="20"/>
          <w:szCs w:val="20"/>
        </w:rPr>
        <w:t xml:space="preserve">Uchádzačom vyplnená vyššie uvedená príloha bude podpísaná osobou oprávnenou konať za uchádzača a nahratá vo formáte pdf </w:t>
      </w:r>
    </w:p>
    <w:p w14:paraId="6DFD1CBE" w14:textId="18BE60EF" w:rsidR="00907772" w:rsidRPr="00CD2F95" w:rsidRDefault="00907772" w:rsidP="00907772">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CD2F95">
        <w:rPr>
          <w:rFonts w:ascii="Garamond" w:hAnsi="Garamond"/>
          <w:bCs/>
          <w:sz w:val="20"/>
          <w:szCs w:val="20"/>
          <w:u w:val="single"/>
        </w:rPr>
        <w:t>Prílohu č. 6</w:t>
      </w:r>
      <w:r w:rsidRPr="00CD2F95">
        <w:rPr>
          <w:rFonts w:ascii="Garamond" w:hAnsi="Garamond"/>
          <w:bCs/>
          <w:sz w:val="20"/>
          <w:szCs w:val="20"/>
        </w:rPr>
        <w:t xml:space="preserve"> –  Čestné vyhlásenie podľa § 32 ods. 1 písm. a)</w:t>
      </w:r>
    </w:p>
    <w:p w14:paraId="22448D2D" w14:textId="77777777" w:rsidR="00907772" w:rsidRPr="00CD2F95" w:rsidRDefault="00907772" w:rsidP="00907772">
      <w:pPr>
        <w:pStyle w:val="Odsekzoznamu"/>
        <w:numPr>
          <w:ilvl w:val="0"/>
          <w:numId w:val="19"/>
        </w:numPr>
        <w:tabs>
          <w:tab w:val="left" w:pos="1418"/>
        </w:tabs>
        <w:spacing w:after="0" w:line="240" w:lineRule="auto"/>
        <w:jc w:val="both"/>
        <w:rPr>
          <w:rFonts w:ascii="Garamond" w:hAnsi="Garamond"/>
          <w:bCs/>
          <w:sz w:val="20"/>
          <w:szCs w:val="20"/>
        </w:rPr>
      </w:pPr>
      <w:r w:rsidRPr="00CD2F95">
        <w:rPr>
          <w:rFonts w:ascii="Garamond" w:hAnsi="Garamond"/>
          <w:bCs/>
          <w:sz w:val="20"/>
          <w:szCs w:val="20"/>
        </w:rPr>
        <w:t>uvedené čestné vyhlásenie je nutné priložiť do ponuky z dôvodu, že:</w:t>
      </w:r>
    </w:p>
    <w:p w14:paraId="3AE8BD68" w14:textId="77777777" w:rsidR="00907772" w:rsidRPr="00CD2F95" w:rsidRDefault="00907772" w:rsidP="00907772">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CD2F95">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CD2F95">
        <w:rPr>
          <w:rFonts w:ascii="Garamond" w:hAnsi="Garamond"/>
          <w:b/>
          <w:sz w:val="20"/>
          <w:szCs w:val="20"/>
        </w:rPr>
        <w:t>Novela ZVO</w:t>
      </w:r>
      <w:r w:rsidRPr="00CD2F95">
        <w:rPr>
          <w:rFonts w:ascii="Garamond" w:hAnsi="Garamond"/>
          <w:bCs/>
          <w:sz w:val="20"/>
          <w:szCs w:val="20"/>
        </w:rPr>
        <w:t>“),</w:t>
      </w:r>
    </w:p>
    <w:p w14:paraId="0DB71241" w14:textId="77777777" w:rsidR="00907772" w:rsidRPr="00CD2F95" w:rsidRDefault="00907772" w:rsidP="00907772">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CD2F95">
        <w:rPr>
          <w:rFonts w:ascii="Garamond" w:hAnsi="Garamond"/>
          <w:bCs/>
          <w:sz w:val="20"/>
          <w:szCs w:val="20"/>
        </w:rPr>
        <w:t> pre zaradenie záujemcu do DNS bolo potrebné, aby záujemca preukázal splnenie podmienky účasti podľa § 32 ods. 1 písm. a) zákona o verejnom obstarávaní (ďalej ako „</w:t>
      </w:r>
      <w:r w:rsidRPr="00CD2F95">
        <w:rPr>
          <w:rFonts w:ascii="Garamond" w:hAnsi="Garamond"/>
          <w:b/>
          <w:sz w:val="20"/>
          <w:szCs w:val="20"/>
        </w:rPr>
        <w:t>Podmienka účasti</w:t>
      </w:r>
      <w:r w:rsidRPr="00CD2F95">
        <w:rPr>
          <w:rFonts w:ascii="Garamond" w:hAnsi="Garamond"/>
          <w:bCs/>
          <w:sz w:val="20"/>
          <w:szCs w:val="20"/>
        </w:rPr>
        <w:t>“),</w:t>
      </w:r>
    </w:p>
    <w:p w14:paraId="4344086D" w14:textId="77777777" w:rsidR="00907772" w:rsidRPr="00CD2F95" w:rsidRDefault="00907772" w:rsidP="00907772">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CD2F95">
        <w:rPr>
          <w:rFonts w:ascii="Garamond" w:hAnsi="Garamond"/>
          <w:bCs/>
          <w:sz w:val="20"/>
          <w:szCs w:val="20"/>
        </w:rPr>
        <w:t> Novela ZVO s účinnosťou od 01.08.2024 Podmienku účasti modifikovala  nasledovne:</w:t>
      </w:r>
    </w:p>
    <w:p w14:paraId="24041C02" w14:textId="77777777" w:rsidR="00907772" w:rsidRPr="00CD2F95" w:rsidRDefault="00907772" w:rsidP="00907772">
      <w:pPr>
        <w:pStyle w:val="Odsekzoznamu"/>
        <w:tabs>
          <w:tab w:val="left" w:pos="1418"/>
        </w:tabs>
        <w:spacing w:after="0" w:line="240" w:lineRule="auto"/>
        <w:ind w:left="2498"/>
        <w:jc w:val="both"/>
        <w:rPr>
          <w:rFonts w:ascii="Garamond" w:hAnsi="Garamond"/>
          <w:bCs/>
          <w:i/>
          <w:iCs/>
          <w:sz w:val="20"/>
          <w:szCs w:val="20"/>
        </w:rPr>
      </w:pPr>
    </w:p>
    <w:p w14:paraId="4CB34D78" w14:textId="77777777" w:rsidR="00907772" w:rsidRPr="00CD2F95" w:rsidRDefault="00907772" w:rsidP="00907772">
      <w:pPr>
        <w:pStyle w:val="Odsekzoznamu"/>
        <w:tabs>
          <w:tab w:val="left" w:pos="1418"/>
        </w:tabs>
        <w:spacing w:after="0" w:line="240" w:lineRule="auto"/>
        <w:ind w:left="1843"/>
        <w:jc w:val="both"/>
        <w:rPr>
          <w:rFonts w:ascii="Garamond" w:hAnsi="Garamond"/>
          <w:bCs/>
          <w:i/>
          <w:iCs/>
          <w:sz w:val="20"/>
          <w:szCs w:val="20"/>
        </w:rPr>
      </w:pPr>
      <w:r w:rsidRPr="00CD2F95">
        <w:rPr>
          <w:rFonts w:ascii="Garamond" w:hAnsi="Garamond"/>
          <w:bCs/>
          <w:i/>
          <w:iCs/>
          <w:sz w:val="20"/>
          <w:szCs w:val="20"/>
        </w:rPr>
        <w:t>„§ 32 ods. (7) ZVO</w:t>
      </w:r>
    </w:p>
    <w:p w14:paraId="15AFDF25" w14:textId="77777777" w:rsidR="00907772" w:rsidRPr="00CD2F95" w:rsidRDefault="00907772" w:rsidP="00907772">
      <w:pPr>
        <w:pStyle w:val="Odsekzoznamu"/>
        <w:tabs>
          <w:tab w:val="left" w:pos="1418"/>
        </w:tabs>
        <w:spacing w:after="0" w:line="240" w:lineRule="auto"/>
        <w:ind w:left="2498"/>
        <w:jc w:val="both"/>
        <w:rPr>
          <w:rFonts w:ascii="Garamond" w:hAnsi="Garamond"/>
          <w:bCs/>
          <w:i/>
          <w:iCs/>
          <w:sz w:val="20"/>
          <w:szCs w:val="20"/>
        </w:rPr>
      </w:pPr>
    </w:p>
    <w:p w14:paraId="17104D29" w14:textId="77777777" w:rsidR="00907772" w:rsidRPr="00CD2F95" w:rsidRDefault="00907772" w:rsidP="00907772">
      <w:pPr>
        <w:pStyle w:val="Odsekzoznamu"/>
        <w:tabs>
          <w:tab w:val="left" w:pos="1418"/>
        </w:tabs>
        <w:spacing w:after="0" w:line="240" w:lineRule="auto"/>
        <w:ind w:left="1843"/>
        <w:jc w:val="both"/>
        <w:rPr>
          <w:rFonts w:ascii="Garamond" w:hAnsi="Garamond"/>
          <w:bCs/>
          <w:i/>
          <w:iCs/>
          <w:sz w:val="20"/>
          <w:szCs w:val="20"/>
        </w:rPr>
      </w:pPr>
      <w:r w:rsidRPr="00CD2F95">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76CD2A4" w14:textId="77777777" w:rsidR="00907772" w:rsidRPr="00CD2F95" w:rsidRDefault="00907772" w:rsidP="00907772">
      <w:pPr>
        <w:pStyle w:val="Odsekzoznamu"/>
        <w:tabs>
          <w:tab w:val="left" w:pos="1418"/>
        </w:tabs>
        <w:spacing w:after="0" w:line="240" w:lineRule="auto"/>
        <w:ind w:left="2498"/>
        <w:jc w:val="both"/>
        <w:rPr>
          <w:rFonts w:ascii="Garamond" w:hAnsi="Garamond"/>
          <w:bCs/>
          <w:i/>
          <w:iCs/>
          <w:sz w:val="20"/>
          <w:szCs w:val="20"/>
        </w:rPr>
      </w:pPr>
    </w:p>
    <w:p w14:paraId="54D9D8FC" w14:textId="77777777" w:rsidR="00907772" w:rsidRPr="00CD2F95" w:rsidRDefault="00907772" w:rsidP="00907772">
      <w:pPr>
        <w:pStyle w:val="Odsekzoznamu"/>
        <w:tabs>
          <w:tab w:val="left" w:pos="1418"/>
        </w:tabs>
        <w:spacing w:after="0" w:line="240" w:lineRule="auto"/>
        <w:ind w:left="1701" w:firstLine="142"/>
        <w:jc w:val="both"/>
        <w:rPr>
          <w:rFonts w:ascii="Garamond" w:hAnsi="Garamond"/>
          <w:bCs/>
          <w:i/>
          <w:iCs/>
          <w:sz w:val="20"/>
          <w:szCs w:val="20"/>
        </w:rPr>
      </w:pPr>
      <w:r w:rsidRPr="00CD2F95">
        <w:rPr>
          <w:rFonts w:ascii="Garamond" w:hAnsi="Garamond"/>
          <w:bCs/>
          <w:i/>
          <w:iCs/>
          <w:sz w:val="20"/>
          <w:szCs w:val="20"/>
        </w:rPr>
        <w:t>§ 32 ods. (8) ZVO</w:t>
      </w:r>
    </w:p>
    <w:p w14:paraId="44661B9B" w14:textId="77777777" w:rsidR="00907772" w:rsidRPr="00CD2F95" w:rsidRDefault="00907772" w:rsidP="00907772">
      <w:pPr>
        <w:pStyle w:val="Odsekzoznamu"/>
        <w:tabs>
          <w:tab w:val="left" w:pos="1418"/>
        </w:tabs>
        <w:spacing w:after="0" w:line="240" w:lineRule="auto"/>
        <w:ind w:left="2498"/>
        <w:jc w:val="both"/>
        <w:rPr>
          <w:rFonts w:ascii="Garamond" w:hAnsi="Garamond"/>
          <w:bCs/>
          <w:i/>
          <w:iCs/>
          <w:sz w:val="20"/>
          <w:szCs w:val="20"/>
        </w:rPr>
      </w:pPr>
    </w:p>
    <w:p w14:paraId="1C3DDDE8" w14:textId="77777777" w:rsidR="00907772" w:rsidRPr="00CD2F95" w:rsidRDefault="00907772" w:rsidP="00907772">
      <w:pPr>
        <w:pStyle w:val="Odsekzoznamu"/>
        <w:tabs>
          <w:tab w:val="left" w:pos="1418"/>
        </w:tabs>
        <w:spacing w:after="0" w:line="240" w:lineRule="auto"/>
        <w:ind w:left="1843"/>
        <w:jc w:val="both"/>
        <w:rPr>
          <w:rFonts w:ascii="Garamond" w:hAnsi="Garamond"/>
          <w:bCs/>
          <w:i/>
          <w:iCs/>
          <w:sz w:val="20"/>
          <w:szCs w:val="20"/>
        </w:rPr>
      </w:pPr>
      <w:r w:rsidRPr="00CD2F95">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C76C388" w14:textId="77777777" w:rsidR="00907772" w:rsidRPr="00CD2F95" w:rsidRDefault="00907772" w:rsidP="00907772">
      <w:pPr>
        <w:pStyle w:val="Odsekzoznamu"/>
        <w:numPr>
          <w:ilvl w:val="0"/>
          <w:numId w:val="24"/>
        </w:numPr>
        <w:tabs>
          <w:tab w:val="left" w:pos="1418"/>
        </w:tabs>
        <w:spacing w:after="0" w:line="240" w:lineRule="auto"/>
        <w:jc w:val="both"/>
        <w:rPr>
          <w:rFonts w:ascii="Garamond" w:hAnsi="Garamond"/>
          <w:bCs/>
          <w:i/>
          <w:iCs/>
          <w:sz w:val="20"/>
          <w:szCs w:val="20"/>
        </w:rPr>
      </w:pPr>
      <w:r w:rsidRPr="00CD2F95">
        <w:rPr>
          <w:rFonts w:ascii="Garamond" w:hAnsi="Garamond"/>
          <w:bCs/>
          <w:i/>
          <w:iCs/>
          <w:sz w:val="20"/>
          <w:szCs w:val="20"/>
        </w:rPr>
        <w:t>vlastní väčšinu akcií alebo väčšinový obchodný podiel u uchádzača alebo záujemcu,</w:t>
      </w:r>
    </w:p>
    <w:p w14:paraId="4337FF5D" w14:textId="77777777" w:rsidR="00907772" w:rsidRPr="00CD2F95" w:rsidRDefault="00907772" w:rsidP="00907772">
      <w:pPr>
        <w:pStyle w:val="Odsekzoznamu"/>
        <w:numPr>
          <w:ilvl w:val="0"/>
          <w:numId w:val="24"/>
        </w:numPr>
        <w:tabs>
          <w:tab w:val="left" w:pos="1418"/>
        </w:tabs>
        <w:spacing w:after="0" w:line="240" w:lineRule="auto"/>
        <w:jc w:val="both"/>
        <w:rPr>
          <w:rFonts w:ascii="Garamond" w:hAnsi="Garamond"/>
          <w:bCs/>
          <w:i/>
          <w:iCs/>
          <w:sz w:val="20"/>
          <w:szCs w:val="20"/>
        </w:rPr>
      </w:pPr>
      <w:r w:rsidRPr="00CD2F95">
        <w:rPr>
          <w:rFonts w:ascii="Garamond" w:hAnsi="Garamond"/>
          <w:bCs/>
          <w:i/>
          <w:iCs/>
          <w:sz w:val="20"/>
          <w:szCs w:val="20"/>
        </w:rPr>
        <w:t>má väčšinu hlasovacích práv u uchádzača alebo záujemcu,</w:t>
      </w:r>
    </w:p>
    <w:p w14:paraId="564C6D26" w14:textId="77777777" w:rsidR="00907772" w:rsidRPr="00CD2F95" w:rsidRDefault="00907772" w:rsidP="00907772">
      <w:pPr>
        <w:pStyle w:val="Odsekzoznamu"/>
        <w:numPr>
          <w:ilvl w:val="0"/>
          <w:numId w:val="24"/>
        </w:numPr>
        <w:tabs>
          <w:tab w:val="left" w:pos="1418"/>
        </w:tabs>
        <w:spacing w:after="0" w:line="240" w:lineRule="auto"/>
        <w:jc w:val="both"/>
        <w:rPr>
          <w:rFonts w:ascii="Garamond" w:hAnsi="Garamond"/>
          <w:bCs/>
          <w:i/>
          <w:iCs/>
          <w:sz w:val="20"/>
          <w:szCs w:val="20"/>
        </w:rPr>
      </w:pPr>
      <w:r w:rsidRPr="00CD2F95">
        <w:rPr>
          <w:rFonts w:ascii="Garamond" w:hAnsi="Garamond"/>
          <w:bCs/>
          <w:i/>
          <w:iCs/>
          <w:sz w:val="20"/>
          <w:szCs w:val="20"/>
        </w:rPr>
        <w:t>má právo vymenúvať alebo odvolávať väčšinu členov štatutárneho orgánu alebo dozorného orgánu uchádzača alebo záujemcu alebo</w:t>
      </w:r>
    </w:p>
    <w:p w14:paraId="4D0426E4" w14:textId="77777777" w:rsidR="00907772" w:rsidRPr="00CD2F95" w:rsidRDefault="00907772" w:rsidP="00907772">
      <w:pPr>
        <w:pStyle w:val="Odsekzoznamu"/>
        <w:numPr>
          <w:ilvl w:val="0"/>
          <w:numId w:val="24"/>
        </w:numPr>
        <w:tabs>
          <w:tab w:val="left" w:pos="1418"/>
        </w:tabs>
        <w:spacing w:after="0" w:line="240" w:lineRule="auto"/>
        <w:jc w:val="both"/>
        <w:rPr>
          <w:rFonts w:ascii="Garamond" w:hAnsi="Garamond"/>
          <w:bCs/>
          <w:i/>
          <w:iCs/>
          <w:sz w:val="20"/>
          <w:szCs w:val="20"/>
        </w:rPr>
      </w:pPr>
      <w:r w:rsidRPr="00CD2F95">
        <w:rPr>
          <w:rFonts w:ascii="Garamond" w:hAnsi="Garamond"/>
          <w:bCs/>
          <w:i/>
          <w:iCs/>
          <w:sz w:val="20"/>
          <w:szCs w:val="20"/>
        </w:rPr>
        <w:lastRenderedPageBreak/>
        <w:t>má právo vykonávať rozhodujúci vplyv na základe dohody uzavretej s uchádzačom alebo záujemcom alebo na základe spoločenskej zmluvy, zakladateľskej listiny alebo stanov, ak to umožňuje právo štátu, ktorými sa táto osoba riadi.“</w:t>
      </w:r>
    </w:p>
    <w:p w14:paraId="30DECA21" w14:textId="77777777" w:rsidR="00907772" w:rsidRPr="00CD2F95" w:rsidRDefault="00907772" w:rsidP="00CF3B77">
      <w:pPr>
        <w:spacing w:after="0" w:line="240" w:lineRule="auto"/>
        <w:ind w:left="1134"/>
        <w:jc w:val="both"/>
        <w:rPr>
          <w:rFonts w:ascii="Garamond" w:hAnsi="Garamond"/>
          <w:bCs/>
          <w:sz w:val="20"/>
          <w:szCs w:val="20"/>
        </w:rPr>
      </w:pPr>
    </w:p>
    <w:p w14:paraId="2A7B4A12" w14:textId="77777777" w:rsidR="00514E92" w:rsidRPr="00CD2F95" w:rsidRDefault="00514E92" w:rsidP="00817E4B">
      <w:pPr>
        <w:spacing w:after="0" w:line="240" w:lineRule="auto"/>
        <w:jc w:val="both"/>
        <w:rPr>
          <w:rFonts w:ascii="Garamond" w:hAnsi="Garamond"/>
          <w:bCs/>
          <w:sz w:val="20"/>
          <w:szCs w:val="20"/>
        </w:rPr>
      </w:pPr>
    </w:p>
    <w:p w14:paraId="5AA267A1" w14:textId="77777777" w:rsidR="00CE114D" w:rsidRPr="00CD2F95" w:rsidRDefault="00CE114D" w:rsidP="00A00A48">
      <w:pPr>
        <w:tabs>
          <w:tab w:val="left" w:pos="1418"/>
        </w:tabs>
        <w:spacing w:after="0" w:line="240" w:lineRule="auto"/>
        <w:jc w:val="both"/>
        <w:rPr>
          <w:rFonts w:ascii="Garamond" w:hAnsi="Garamond" w:cs="Arial"/>
          <w:sz w:val="20"/>
          <w:szCs w:val="20"/>
        </w:rPr>
      </w:pPr>
    </w:p>
    <w:p w14:paraId="7C5F64F6" w14:textId="77777777" w:rsidR="00844171" w:rsidRPr="00CD2F95" w:rsidRDefault="00844171" w:rsidP="00844171">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Lehota na predkladanie ponúk</w:t>
      </w:r>
    </w:p>
    <w:p w14:paraId="72B13B28" w14:textId="16112746" w:rsidR="00844171" w:rsidRPr="00CD2F95" w:rsidRDefault="00844171" w:rsidP="00645EFB">
      <w:pPr>
        <w:pStyle w:val="Odsekzoznamu"/>
        <w:spacing w:after="0" w:line="240" w:lineRule="auto"/>
        <w:jc w:val="both"/>
        <w:rPr>
          <w:rFonts w:ascii="Garamond" w:hAnsi="Garamond"/>
          <w:b/>
          <w:sz w:val="20"/>
          <w:szCs w:val="20"/>
        </w:rPr>
      </w:pPr>
      <w:r w:rsidRPr="00CD2F95">
        <w:rPr>
          <w:rFonts w:ascii="Garamond" w:hAnsi="Garamond"/>
          <w:bCs/>
          <w:sz w:val="20"/>
          <w:szCs w:val="20"/>
        </w:rPr>
        <w:t>Lehotu na predkladanie ponúk obstarávateľská organizácia stanovila do</w:t>
      </w:r>
      <w:r w:rsidR="00951E04" w:rsidRPr="00CD2F95">
        <w:rPr>
          <w:rFonts w:ascii="Garamond" w:hAnsi="Garamond"/>
          <w:bCs/>
          <w:sz w:val="20"/>
          <w:szCs w:val="20"/>
        </w:rPr>
        <w:t xml:space="preserve"> </w:t>
      </w:r>
      <w:r w:rsidR="00085939">
        <w:rPr>
          <w:rFonts w:ascii="Garamond" w:hAnsi="Garamond"/>
          <w:b/>
          <w:sz w:val="20"/>
          <w:szCs w:val="20"/>
        </w:rPr>
        <w:t>26.5.</w:t>
      </w:r>
      <w:r w:rsidR="00644B90" w:rsidRPr="00CD2F95">
        <w:rPr>
          <w:rFonts w:ascii="Garamond" w:hAnsi="Garamond"/>
          <w:b/>
          <w:sz w:val="20"/>
          <w:szCs w:val="20"/>
        </w:rPr>
        <w:t>202</w:t>
      </w:r>
      <w:r w:rsidR="00E051EA" w:rsidRPr="00CD2F95">
        <w:rPr>
          <w:rFonts w:ascii="Garamond" w:hAnsi="Garamond"/>
          <w:b/>
          <w:sz w:val="20"/>
          <w:szCs w:val="20"/>
        </w:rPr>
        <w:t>6</w:t>
      </w:r>
      <w:r w:rsidRPr="00CD2F95">
        <w:rPr>
          <w:rFonts w:ascii="Garamond" w:hAnsi="Garamond"/>
          <w:b/>
          <w:sz w:val="20"/>
          <w:szCs w:val="20"/>
        </w:rPr>
        <w:t xml:space="preserve">, </w:t>
      </w:r>
      <w:r w:rsidR="00085939">
        <w:rPr>
          <w:rFonts w:ascii="Garamond" w:hAnsi="Garamond"/>
          <w:b/>
          <w:sz w:val="20"/>
          <w:szCs w:val="20"/>
        </w:rPr>
        <w:t>10</w:t>
      </w:r>
      <w:r w:rsidRPr="00CD2F95">
        <w:rPr>
          <w:rFonts w:ascii="Garamond" w:hAnsi="Garamond"/>
          <w:b/>
          <w:sz w:val="20"/>
          <w:szCs w:val="20"/>
        </w:rPr>
        <w:t>:</w:t>
      </w:r>
      <w:r w:rsidR="009A3AD6" w:rsidRPr="00CD2F95">
        <w:rPr>
          <w:rFonts w:ascii="Garamond" w:hAnsi="Garamond"/>
          <w:b/>
          <w:sz w:val="20"/>
          <w:szCs w:val="20"/>
        </w:rPr>
        <w:t>0</w:t>
      </w:r>
      <w:r w:rsidRPr="00CD2F95">
        <w:rPr>
          <w:rFonts w:ascii="Garamond" w:hAnsi="Garamond"/>
          <w:b/>
          <w:sz w:val="20"/>
          <w:szCs w:val="20"/>
        </w:rPr>
        <w:t>0 hod</w:t>
      </w:r>
      <w:r w:rsidRPr="00CD2F95">
        <w:rPr>
          <w:rFonts w:ascii="Garamond" w:hAnsi="Garamond"/>
          <w:bCs/>
          <w:sz w:val="20"/>
          <w:szCs w:val="20"/>
        </w:rPr>
        <w:t>. miestneho času.</w:t>
      </w:r>
    </w:p>
    <w:p w14:paraId="14376F3C" w14:textId="77777777" w:rsidR="00844171" w:rsidRPr="00CD2F95" w:rsidRDefault="00844171" w:rsidP="00844171">
      <w:pPr>
        <w:pStyle w:val="Odsekzoznamu"/>
        <w:spacing w:after="0" w:line="240" w:lineRule="auto"/>
        <w:jc w:val="both"/>
        <w:rPr>
          <w:rFonts w:ascii="Garamond" w:hAnsi="Garamond"/>
          <w:sz w:val="20"/>
          <w:szCs w:val="20"/>
        </w:rPr>
      </w:pPr>
    </w:p>
    <w:p w14:paraId="2DB31475" w14:textId="77777777" w:rsidR="00844171" w:rsidRPr="00CD2F95" w:rsidRDefault="00844171" w:rsidP="00844171">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Adresa, na ktorú sa ponuky predkladajú</w:t>
      </w:r>
    </w:p>
    <w:p w14:paraId="7B2DEE37" w14:textId="1C2BE421" w:rsidR="00844171" w:rsidRPr="00CD2F95" w:rsidRDefault="00844171" w:rsidP="00844171">
      <w:pPr>
        <w:pStyle w:val="Odsekzoznamu"/>
        <w:spacing w:after="0" w:line="240" w:lineRule="auto"/>
        <w:jc w:val="both"/>
        <w:rPr>
          <w:rStyle w:val="Hypertextovprepojenie"/>
          <w:rFonts w:ascii="Garamond" w:hAnsi="Garamond"/>
          <w:b/>
          <w:bCs/>
          <w:sz w:val="20"/>
          <w:szCs w:val="20"/>
        </w:rPr>
      </w:pPr>
      <w:hyperlink r:id="rId12" w:history="1">
        <w:r w:rsidRPr="00CD2F95">
          <w:rPr>
            <w:rStyle w:val="Hypertextovprepojenie"/>
            <w:rFonts w:ascii="Garamond" w:hAnsi="Garamond"/>
            <w:b/>
            <w:bCs/>
            <w:sz w:val="20"/>
            <w:szCs w:val="20"/>
          </w:rPr>
          <w:t>https://josephine.proebiz.com</w:t>
        </w:r>
      </w:hyperlink>
      <w:r w:rsidR="00C06FEF" w:rsidRPr="00CD2F95">
        <w:rPr>
          <w:rStyle w:val="Hypertextovprepojenie"/>
          <w:rFonts w:ascii="Garamond" w:hAnsi="Garamond"/>
          <w:b/>
          <w:bCs/>
          <w:sz w:val="20"/>
          <w:szCs w:val="20"/>
        </w:rPr>
        <w:t>/sk/tender/</w:t>
      </w:r>
      <w:r w:rsidR="00085939" w:rsidRPr="00085939">
        <w:rPr>
          <w:rStyle w:val="Hypertextovprepojenie"/>
          <w:rFonts w:ascii="Garamond" w:hAnsi="Garamond"/>
          <w:b/>
          <w:bCs/>
          <w:sz w:val="20"/>
          <w:szCs w:val="20"/>
        </w:rPr>
        <w:t>77652</w:t>
      </w:r>
      <w:r w:rsidR="00C06FEF" w:rsidRPr="00CD2F95">
        <w:rPr>
          <w:rStyle w:val="Hypertextovprepojenie"/>
          <w:rFonts w:ascii="Garamond" w:hAnsi="Garamond"/>
          <w:b/>
          <w:bCs/>
          <w:sz w:val="20"/>
          <w:szCs w:val="20"/>
        </w:rPr>
        <w:t>/summary</w:t>
      </w:r>
    </w:p>
    <w:p w14:paraId="183829DB" w14:textId="77777777" w:rsidR="00844171" w:rsidRPr="00CD2F95" w:rsidRDefault="00844171" w:rsidP="00844171">
      <w:pPr>
        <w:pStyle w:val="Odsekzoznamu"/>
        <w:spacing w:after="0" w:line="240" w:lineRule="auto"/>
        <w:jc w:val="both"/>
        <w:rPr>
          <w:rFonts w:ascii="Garamond" w:hAnsi="Garamond"/>
          <w:b/>
          <w:bCs/>
          <w:sz w:val="20"/>
          <w:szCs w:val="20"/>
        </w:rPr>
      </w:pPr>
    </w:p>
    <w:p w14:paraId="2C18ACC4" w14:textId="77777777" w:rsidR="00844171" w:rsidRPr="00CD2F95" w:rsidRDefault="00844171" w:rsidP="00844171">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Lehota na otváranie ponúk</w:t>
      </w:r>
    </w:p>
    <w:p w14:paraId="49A8AD8D" w14:textId="061FA789" w:rsidR="00844171" w:rsidRPr="00CD2F95" w:rsidRDefault="00844171" w:rsidP="00DD491D">
      <w:pPr>
        <w:pStyle w:val="Odsekzoznamu"/>
        <w:spacing w:after="0" w:line="240" w:lineRule="auto"/>
        <w:jc w:val="both"/>
        <w:rPr>
          <w:rFonts w:ascii="Garamond" w:hAnsi="Garamond"/>
          <w:b/>
          <w:sz w:val="20"/>
          <w:szCs w:val="20"/>
        </w:rPr>
      </w:pPr>
      <w:r w:rsidRPr="00CD2F95">
        <w:rPr>
          <w:rFonts w:ascii="Garamond" w:hAnsi="Garamond"/>
          <w:bCs/>
          <w:sz w:val="20"/>
          <w:szCs w:val="20"/>
        </w:rPr>
        <w:t xml:space="preserve">Lehotu na otváranie ponúk obstarávateľská organizácia stanovila na </w:t>
      </w:r>
      <w:r w:rsidR="00085939">
        <w:rPr>
          <w:rFonts w:ascii="Garamond" w:hAnsi="Garamond"/>
          <w:b/>
          <w:sz w:val="20"/>
          <w:szCs w:val="20"/>
        </w:rPr>
        <w:t>26.5.</w:t>
      </w:r>
      <w:r w:rsidR="005C736E" w:rsidRPr="00CD2F95">
        <w:rPr>
          <w:rFonts w:ascii="Garamond" w:hAnsi="Garamond"/>
          <w:b/>
          <w:sz w:val="20"/>
          <w:szCs w:val="20"/>
        </w:rPr>
        <w:t>202</w:t>
      </w:r>
      <w:r w:rsidR="00E051EA" w:rsidRPr="00CD2F95">
        <w:rPr>
          <w:rFonts w:ascii="Garamond" w:hAnsi="Garamond"/>
          <w:b/>
          <w:sz w:val="20"/>
          <w:szCs w:val="20"/>
        </w:rPr>
        <w:t>6</w:t>
      </w:r>
      <w:r w:rsidRPr="00CD2F95">
        <w:rPr>
          <w:rFonts w:ascii="Garamond" w:hAnsi="Garamond"/>
          <w:b/>
          <w:sz w:val="20"/>
          <w:szCs w:val="20"/>
        </w:rPr>
        <w:t xml:space="preserve">, </w:t>
      </w:r>
      <w:r w:rsidR="00085939">
        <w:rPr>
          <w:rFonts w:ascii="Garamond" w:hAnsi="Garamond"/>
          <w:b/>
          <w:sz w:val="20"/>
          <w:szCs w:val="20"/>
        </w:rPr>
        <w:t>10</w:t>
      </w:r>
      <w:r w:rsidR="00E051EA" w:rsidRPr="00CD2F95">
        <w:rPr>
          <w:rFonts w:ascii="Garamond" w:hAnsi="Garamond"/>
          <w:b/>
          <w:sz w:val="20"/>
          <w:szCs w:val="20"/>
        </w:rPr>
        <w:t>:</w:t>
      </w:r>
      <w:r w:rsidR="00085939">
        <w:rPr>
          <w:rFonts w:ascii="Garamond" w:hAnsi="Garamond"/>
          <w:b/>
          <w:sz w:val="20"/>
          <w:szCs w:val="20"/>
        </w:rPr>
        <w:t>15</w:t>
      </w:r>
      <w:r w:rsidRPr="00CD2F95">
        <w:rPr>
          <w:rFonts w:ascii="Garamond" w:hAnsi="Garamond"/>
          <w:b/>
          <w:sz w:val="20"/>
          <w:szCs w:val="20"/>
        </w:rPr>
        <w:t xml:space="preserve"> hod</w:t>
      </w:r>
      <w:r w:rsidRPr="00CD2F95">
        <w:rPr>
          <w:rFonts w:ascii="Garamond" w:hAnsi="Garamond"/>
          <w:bCs/>
          <w:sz w:val="20"/>
          <w:szCs w:val="20"/>
        </w:rPr>
        <w:t>. miestneho času.</w:t>
      </w:r>
    </w:p>
    <w:p w14:paraId="6716C599" w14:textId="77777777" w:rsidR="00844171" w:rsidRPr="00CD2F95" w:rsidRDefault="00844171" w:rsidP="00844171">
      <w:pPr>
        <w:pStyle w:val="Odsekzoznamu"/>
        <w:spacing w:after="0" w:line="240" w:lineRule="auto"/>
        <w:jc w:val="both"/>
        <w:rPr>
          <w:rFonts w:ascii="Garamond" w:hAnsi="Garamond"/>
          <w:bCs/>
          <w:sz w:val="20"/>
          <w:szCs w:val="20"/>
        </w:rPr>
      </w:pPr>
      <w:r w:rsidRPr="00CD2F95">
        <w:rPr>
          <w:rFonts w:ascii="Garamond" w:hAnsi="Garamond"/>
          <w:bCs/>
          <w:sz w:val="20"/>
          <w:szCs w:val="20"/>
        </w:rPr>
        <w:t>Ponuky sa otvárajú spôsobom a za podmienok uvedeným v bode 29 súťažných podkladov.</w:t>
      </w:r>
    </w:p>
    <w:p w14:paraId="6FA77471" w14:textId="77777777" w:rsidR="00844171" w:rsidRPr="00CD2F95" w:rsidRDefault="00844171" w:rsidP="00844171">
      <w:pPr>
        <w:pStyle w:val="Odsekzoznamu"/>
        <w:spacing w:after="0" w:line="240" w:lineRule="auto"/>
        <w:jc w:val="both"/>
        <w:rPr>
          <w:rFonts w:ascii="Garamond" w:hAnsi="Garamond"/>
          <w:bCs/>
          <w:sz w:val="20"/>
          <w:szCs w:val="20"/>
        </w:rPr>
      </w:pPr>
    </w:p>
    <w:p w14:paraId="062B088B" w14:textId="24D94CD2" w:rsidR="00844171" w:rsidRPr="00CD2F95" w:rsidRDefault="00844171" w:rsidP="00844171">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78D3D926" w14:textId="3FD7E42B" w:rsidR="00514E92" w:rsidRPr="00CD2F95" w:rsidRDefault="004C7F0E" w:rsidP="00286BDB">
      <w:pPr>
        <w:pStyle w:val="Odsekzoznamu"/>
        <w:spacing w:after="0" w:line="240" w:lineRule="auto"/>
        <w:jc w:val="both"/>
        <w:rPr>
          <w:rFonts w:ascii="Garamond" w:hAnsi="Garamond"/>
          <w:bCs/>
          <w:sz w:val="20"/>
          <w:szCs w:val="20"/>
        </w:rPr>
      </w:pPr>
      <w:r w:rsidRPr="00CD2F95">
        <w:rPr>
          <w:rFonts w:ascii="Garamond" w:hAnsi="Garamond"/>
          <w:bCs/>
          <w:sz w:val="20"/>
          <w:szCs w:val="20"/>
        </w:rPr>
        <w:t>Presnejšia formulácia kritérií na vyhodnotenie ponúk je uvedené v prílohe č. 3 tejto výzvy na predloženie ponuky.</w:t>
      </w:r>
    </w:p>
    <w:p w14:paraId="7012F676" w14:textId="77777777" w:rsidR="002901D6" w:rsidRPr="00CD2F95" w:rsidRDefault="002901D6" w:rsidP="002901D6">
      <w:pPr>
        <w:spacing w:after="0" w:line="240" w:lineRule="auto"/>
        <w:jc w:val="both"/>
        <w:rPr>
          <w:rFonts w:ascii="Garamond" w:hAnsi="Garamond"/>
          <w:b/>
          <w:bCs/>
          <w:sz w:val="20"/>
          <w:szCs w:val="20"/>
        </w:rPr>
      </w:pPr>
    </w:p>
    <w:p w14:paraId="2F0196E0" w14:textId="77777777" w:rsidR="00844171" w:rsidRPr="00CD2F95" w:rsidRDefault="00844171" w:rsidP="00844171">
      <w:pPr>
        <w:pStyle w:val="Odsekzoznamu"/>
        <w:numPr>
          <w:ilvl w:val="0"/>
          <w:numId w:val="1"/>
        </w:numPr>
        <w:spacing w:after="0" w:line="240" w:lineRule="auto"/>
        <w:jc w:val="both"/>
        <w:rPr>
          <w:rFonts w:ascii="Garamond" w:hAnsi="Garamond"/>
          <w:b/>
          <w:bCs/>
          <w:sz w:val="20"/>
          <w:szCs w:val="20"/>
        </w:rPr>
      </w:pPr>
      <w:r w:rsidRPr="00CD2F95">
        <w:rPr>
          <w:rFonts w:ascii="Garamond" w:hAnsi="Garamond"/>
          <w:b/>
          <w:bCs/>
          <w:sz w:val="20"/>
          <w:szCs w:val="20"/>
        </w:rPr>
        <w:t>Ďalšie potrebné informácie</w:t>
      </w:r>
    </w:p>
    <w:p w14:paraId="6B05DFFF" w14:textId="77777777" w:rsidR="00844171" w:rsidRPr="00CD2F95" w:rsidRDefault="00844171" w:rsidP="00844171">
      <w:pPr>
        <w:pStyle w:val="Odsekzoznamu"/>
        <w:spacing w:after="0" w:line="240" w:lineRule="auto"/>
        <w:rPr>
          <w:rFonts w:ascii="Garamond" w:hAnsi="Garamond"/>
          <w:sz w:val="20"/>
          <w:szCs w:val="20"/>
        </w:rPr>
      </w:pPr>
    </w:p>
    <w:p w14:paraId="74AE3A15" w14:textId="77777777" w:rsidR="00514E92" w:rsidRPr="00CD2F95" w:rsidRDefault="00514E92" w:rsidP="00514E92">
      <w:pPr>
        <w:numPr>
          <w:ilvl w:val="1"/>
          <w:numId w:val="1"/>
        </w:numPr>
        <w:spacing w:after="0" w:line="240" w:lineRule="auto"/>
        <w:contextualSpacing/>
        <w:jc w:val="both"/>
        <w:rPr>
          <w:rFonts w:ascii="Garamond" w:eastAsia="Calibri" w:hAnsi="Garamond" w:cs="Times New Roman"/>
          <w:b/>
          <w:bCs/>
          <w:sz w:val="20"/>
          <w:szCs w:val="20"/>
        </w:rPr>
      </w:pPr>
      <w:bookmarkStart w:id="3" w:name="_Hlk192594286"/>
      <w:r w:rsidRPr="00CD2F95">
        <w:rPr>
          <w:rFonts w:ascii="Garamond" w:eastAsia="Calibri" w:hAnsi="Garamond" w:cs="Times New Roman"/>
          <w:sz w:val="20"/>
          <w:szCs w:val="20"/>
        </w:rPr>
        <w:t xml:space="preserve">Uchádzač môže predložiť len jednu ponuku. Uchádzač predkladá ponuku v elektronickej podobe v lehote na predkladanie ponúk podľa požiadaviek uvedených v tejto výzve a v súťažných podkladoch.  </w:t>
      </w:r>
    </w:p>
    <w:p w14:paraId="5AF73D00" w14:textId="77777777" w:rsidR="00514E92" w:rsidRPr="00CD2F95" w:rsidRDefault="00514E92" w:rsidP="00514E92">
      <w:pPr>
        <w:numPr>
          <w:ilvl w:val="1"/>
          <w:numId w:val="1"/>
        </w:numPr>
        <w:spacing w:after="0" w:line="240" w:lineRule="auto"/>
        <w:contextualSpacing/>
        <w:jc w:val="both"/>
        <w:rPr>
          <w:rFonts w:ascii="Garamond" w:eastAsia="Calibri" w:hAnsi="Garamond" w:cs="Times New Roman"/>
          <w:b/>
          <w:bCs/>
          <w:sz w:val="20"/>
          <w:szCs w:val="20"/>
        </w:rPr>
      </w:pPr>
      <w:r w:rsidRPr="00CD2F95">
        <w:rPr>
          <w:rFonts w:ascii="Garamond" w:eastAsia="Calibri" w:hAnsi="Garamond" w:cs="Times New Roman"/>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3" w:history="1">
        <w:r w:rsidRPr="00CD2F95">
          <w:rPr>
            <w:rFonts w:ascii="Garamond" w:eastAsia="Calibri" w:hAnsi="Garamond" w:cs="Times New Roman"/>
            <w:color w:val="0563C1"/>
            <w:sz w:val="20"/>
            <w:szCs w:val="20"/>
            <w:u w:val="single"/>
          </w:rPr>
          <w:t>https://josephine.proebiz.com/</w:t>
        </w:r>
      </w:hyperlink>
      <w:r w:rsidRPr="00CD2F95">
        <w:rPr>
          <w:rFonts w:ascii="Garamond" w:eastAsia="Calibri" w:hAnsi="Garamond" w:cs="Times New Roman"/>
          <w:sz w:val="20"/>
          <w:szCs w:val="20"/>
        </w:rPr>
        <w:t xml:space="preserve"> .</w:t>
      </w:r>
    </w:p>
    <w:p w14:paraId="59EC0F20" w14:textId="77777777" w:rsidR="00514E92" w:rsidRPr="00CD2F95" w:rsidRDefault="00514E92" w:rsidP="00514E92">
      <w:pPr>
        <w:numPr>
          <w:ilvl w:val="1"/>
          <w:numId w:val="1"/>
        </w:numPr>
        <w:spacing w:after="0" w:line="240" w:lineRule="auto"/>
        <w:contextualSpacing/>
        <w:jc w:val="both"/>
        <w:rPr>
          <w:rFonts w:ascii="Garamond" w:eastAsia="Calibri" w:hAnsi="Garamond" w:cs="Times New Roman"/>
          <w:b/>
          <w:bCs/>
          <w:sz w:val="20"/>
          <w:szCs w:val="20"/>
        </w:rPr>
      </w:pPr>
      <w:r w:rsidRPr="00CD2F95">
        <w:rPr>
          <w:rFonts w:ascii="Garamond" w:eastAsia="Calibri" w:hAnsi="Garamond" w:cs="Times New Roman"/>
          <w:sz w:val="20"/>
          <w:szCs w:val="20"/>
        </w:rPr>
        <w:t xml:space="preserve">Žiadame uchádzačov, aby pri vkladaní svojej ponuky boli obozretní, a skontrolovali, či ponuku vkladajú skutočne k výzve prostredníctvom informačného systému </w:t>
      </w:r>
      <w:r w:rsidRPr="00CD2F95">
        <w:rPr>
          <w:rFonts w:ascii="Garamond" w:eastAsia="Calibri" w:hAnsi="Garamond" w:cs="Times New Roman"/>
          <w:caps/>
          <w:sz w:val="20"/>
          <w:szCs w:val="20"/>
        </w:rPr>
        <w:t>Josephine</w:t>
      </w:r>
      <w:r w:rsidRPr="00CD2F95">
        <w:rPr>
          <w:rFonts w:ascii="Garamond" w:eastAsia="Calibri" w:hAnsi="Garamond" w:cs="Times New Roman"/>
          <w:sz w:val="20"/>
          <w:szCs w:val="20"/>
        </w:rPr>
        <w:t xml:space="preserve">.  </w:t>
      </w:r>
    </w:p>
    <w:p w14:paraId="500D2E91" w14:textId="2BE4CA3B" w:rsidR="00514E92" w:rsidRPr="00CD2F95" w:rsidRDefault="00514E92" w:rsidP="00514E92">
      <w:pPr>
        <w:numPr>
          <w:ilvl w:val="1"/>
          <w:numId w:val="1"/>
        </w:numPr>
        <w:spacing w:after="0" w:line="240" w:lineRule="auto"/>
        <w:contextualSpacing/>
        <w:jc w:val="both"/>
        <w:rPr>
          <w:rFonts w:ascii="Garamond" w:eastAsia="Calibri" w:hAnsi="Garamond" w:cs="Times New Roman"/>
          <w:b/>
          <w:bCs/>
          <w:sz w:val="20"/>
          <w:szCs w:val="20"/>
        </w:rPr>
      </w:pPr>
      <w:r w:rsidRPr="00CD2F95">
        <w:rPr>
          <w:rFonts w:ascii="Garamond" w:eastAsia="Calibri" w:hAnsi="Garamond" w:cs="Times New Roman"/>
          <w:sz w:val="20"/>
          <w:szCs w:val="20"/>
        </w:rPr>
        <w:t xml:space="preserve">Ponuky doručené obstarávateľskej organizácii po lehote uvedenej v bode 7 tejto výzvy nebudú vyhodnocované. </w:t>
      </w:r>
    </w:p>
    <w:p w14:paraId="24C058C1" w14:textId="77777777" w:rsidR="00514E92" w:rsidRPr="00CD2F95" w:rsidRDefault="00514E92" w:rsidP="00514E92">
      <w:pPr>
        <w:numPr>
          <w:ilvl w:val="1"/>
          <w:numId w:val="1"/>
        </w:numPr>
        <w:spacing w:after="0" w:line="240" w:lineRule="auto"/>
        <w:contextualSpacing/>
        <w:jc w:val="both"/>
        <w:rPr>
          <w:rFonts w:ascii="Garamond" w:eastAsia="Calibri" w:hAnsi="Garamond" w:cs="Times New Roman"/>
          <w:sz w:val="20"/>
          <w:szCs w:val="20"/>
        </w:rPr>
      </w:pPr>
      <w:r w:rsidRPr="00CD2F95">
        <w:rPr>
          <w:rFonts w:ascii="Garamond" w:eastAsia="Calibri" w:hAnsi="Garamond" w:cs="Times New Roman"/>
          <w:sz w:val="20"/>
          <w:szCs w:val="20"/>
        </w:rPr>
        <w:t>Obstarávateľská organizácia si vyhradzuje právo neprijať ponuku so žiadnych z uchádzačov v prípade, ak predložené ponuky budú presahovať predpokladanú hodnotu zákazky zadávanej s použitím dynamického nákupného systému uvedenú v tejto výzve.</w:t>
      </w:r>
    </w:p>
    <w:p w14:paraId="013D1D6E" w14:textId="4B231218" w:rsidR="0089463F" w:rsidRPr="00E82E35" w:rsidRDefault="00514E92" w:rsidP="00844171">
      <w:pPr>
        <w:numPr>
          <w:ilvl w:val="1"/>
          <w:numId w:val="1"/>
        </w:numPr>
        <w:spacing w:after="0" w:line="240" w:lineRule="auto"/>
        <w:contextualSpacing/>
        <w:jc w:val="both"/>
        <w:rPr>
          <w:rFonts w:ascii="Garamond" w:eastAsia="Calibri" w:hAnsi="Garamond" w:cs="Times New Roman"/>
          <w:sz w:val="20"/>
          <w:szCs w:val="20"/>
        </w:rPr>
      </w:pPr>
      <w:r w:rsidRPr="00CD2F95">
        <w:rPr>
          <w:rFonts w:ascii="Garamond" w:eastAsia="Calibri" w:hAnsi="Garamond" w:cs="Times New Roman"/>
          <w:sz w:val="20"/>
          <w:szCs w:val="20"/>
        </w:rPr>
        <w:t xml:space="preserve">Ponuky predložené v stanovenej lehote budú archivované obstarávateľskou organizáciou, ich obsah a informácie budú použité výlučne len na výber  partnera. </w:t>
      </w:r>
      <w:bookmarkEnd w:id="3"/>
    </w:p>
    <w:p w14:paraId="030DFE43" w14:textId="77777777" w:rsidR="0089463F" w:rsidRPr="00CD2F95" w:rsidRDefault="0089463F" w:rsidP="00844171">
      <w:pPr>
        <w:spacing w:after="0" w:line="240" w:lineRule="auto"/>
        <w:rPr>
          <w:rFonts w:ascii="Garamond" w:hAnsi="Garamond"/>
          <w:sz w:val="20"/>
          <w:szCs w:val="20"/>
        </w:rPr>
      </w:pPr>
    </w:p>
    <w:p w14:paraId="466611E0" w14:textId="0738FD4C" w:rsidR="008B0C06" w:rsidRPr="00CD2F95" w:rsidRDefault="00844171" w:rsidP="00844171">
      <w:pPr>
        <w:spacing w:after="0" w:line="240" w:lineRule="auto"/>
        <w:rPr>
          <w:rFonts w:ascii="Garamond" w:hAnsi="Garamond"/>
          <w:sz w:val="20"/>
          <w:szCs w:val="20"/>
        </w:rPr>
      </w:pPr>
      <w:r w:rsidRPr="00CD2F95">
        <w:rPr>
          <w:rFonts w:ascii="Garamond" w:hAnsi="Garamond"/>
          <w:sz w:val="20"/>
          <w:szCs w:val="20"/>
        </w:rPr>
        <w:t xml:space="preserve">V Bratislave dňa </w:t>
      </w:r>
      <w:r w:rsidR="001C7A3D">
        <w:rPr>
          <w:rFonts w:ascii="Garamond" w:hAnsi="Garamond"/>
          <w:sz w:val="20"/>
          <w:szCs w:val="20"/>
        </w:rPr>
        <w:t>15.5.</w:t>
      </w:r>
      <w:r w:rsidR="00E051EA" w:rsidRPr="00CD2F95">
        <w:rPr>
          <w:rFonts w:ascii="Garamond" w:hAnsi="Garamond"/>
          <w:sz w:val="20"/>
          <w:szCs w:val="20"/>
        </w:rPr>
        <w:t>2026</w:t>
      </w:r>
    </w:p>
    <w:p w14:paraId="2E5089FB" w14:textId="77777777" w:rsidR="008B0C06" w:rsidRPr="00CD2F95" w:rsidRDefault="008B0C06" w:rsidP="00844171">
      <w:pPr>
        <w:spacing w:after="0" w:line="240" w:lineRule="auto"/>
        <w:rPr>
          <w:rFonts w:ascii="Garamond" w:hAnsi="Garamond"/>
          <w:sz w:val="20"/>
          <w:szCs w:val="20"/>
        </w:rPr>
      </w:pPr>
    </w:p>
    <w:p w14:paraId="1ED1B4DF" w14:textId="77777777" w:rsidR="00844171" w:rsidRPr="00CD2F95" w:rsidRDefault="00844171" w:rsidP="00844171">
      <w:pPr>
        <w:spacing w:after="0" w:line="240" w:lineRule="auto"/>
        <w:rPr>
          <w:rFonts w:ascii="Garamond" w:hAnsi="Garamond"/>
          <w:sz w:val="20"/>
          <w:szCs w:val="20"/>
        </w:rPr>
      </w:pPr>
    </w:p>
    <w:p w14:paraId="6E1499A3" w14:textId="77777777" w:rsidR="00844171" w:rsidRPr="00CD2F95" w:rsidRDefault="00844171" w:rsidP="00844171">
      <w:pPr>
        <w:spacing w:after="0" w:line="240" w:lineRule="auto"/>
        <w:rPr>
          <w:rFonts w:ascii="Garamond" w:hAnsi="Garamond"/>
          <w:b/>
          <w:bCs/>
          <w:sz w:val="20"/>
          <w:szCs w:val="20"/>
        </w:rPr>
      </w:pPr>
      <w:r w:rsidRPr="00CD2F95">
        <w:rPr>
          <w:rFonts w:ascii="Garamond" w:hAnsi="Garamond"/>
          <w:sz w:val="20"/>
          <w:szCs w:val="20"/>
        </w:rPr>
        <w:t xml:space="preserve"> </w:t>
      </w:r>
      <w:r w:rsidRPr="00CD2F95">
        <w:rPr>
          <w:rFonts w:ascii="Garamond" w:hAnsi="Garamond"/>
          <w:b/>
          <w:bCs/>
          <w:sz w:val="20"/>
          <w:szCs w:val="20"/>
        </w:rPr>
        <w:t xml:space="preserve">Prílohy:  </w:t>
      </w:r>
    </w:p>
    <w:p w14:paraId="46474593" w14:textId="6CC8B247" w:rsidR="00CD2F95" w:rsidRDefault="00CD2F95" w:rsidP="007234AB">
      <w:pPr>
        <w:pStyle w:val="Odsekzoznamu"/>
        <w:numPr>
          <w:ilvl w:val="0"/>
          <w:numId w:val="2"/>
        </w:numPr>
        <w:spacing w:after="0" w:line="240" w:lineRule="auto"/>
        <w:rPr>
          <w:rFonts w:ascii="Garamond" w:hAnsi="Garamond"/>
          <w:sz w:val="20"/>
          <w:szCs w:val="20"/>
        </w:rPr>
      </w:pPr>
      <w:r w:rsidRPr="00CD2F95">
        <w:rPr>
          <w:rFonts w:ascii="Garamond" w:hAnsi="Garamond"/>
          <w:sz w:val="20"/>
          <w:szCs w:val="20"/>
        </w:rPr>
        <w:t>Špecifikácia predmetu zákazky s určením cien - odvetranie príručného skladu MTZ</w:t>
      </w:r>
    </w:p>
    <w:p w14:paraId="741D80A8" w14:textId="123CEC70" w:rsidR="00844171" w:rsidRPr="00CD2F95" w:rsidRDefault="00844171" w:rsidP="007234AB">
      <w:pPr>
        <w:pStyle w:val="Odsekzoznamu"/>
        <w:numPr>
          <w:ilvl w:val="0"/>
          <w:numId w:val="2"/>
        </w:numPr>
        <w:spacing w:after="0" w:line="240" w:lineRule="auto"/>
        <w:rPr>
          <w:rFonts w:ascii="Garamond" w:hAnsi="Garamond"/>
          <w:sz w:val="20"/>
          <w:szCs w:val="20"/>
        </w:rPr>
      </w:pPr>
      <w:r w:rsidRPr="00CD2F95">
        <w:rPr>
          <w:rFonts w:ascii="Garamond" w:hAnsi="Garamond"/>
          <w:sz w:val="20"/>
          <w:szCs w:val="20"/>
        </w:rPr>
        <w:t>Čestné vyhlásenie</w:t>
      </w:r>
    </w:p>
    <w:p w14:paraId="727C9A11" w14:textId="0289F030" w:rsidR="004C7F0E" w:rsidRPr="00CD2F95" w:rsidRDefault="004C7F0E" w:rsidP="004C7F0E">
      <w:pPr>
        <w:pStyle w:val="Odsekzoznamu"/>
        <w:numPr>
          <w:ilvl w:val="0"/>
          <w:numId w:val="2"/>
        </w:numPr>
        <w:spacing w:after="0" w:line="240" w:lineRule="auto"/>
        <w:rPr>
          <w:rFonts w:ascii="Garamond" w:hAnsi="Garamond"/>
          <w:sz w:val="20"/>
          <w:szCs w:val="20"/>
        </w:rPr>
      </w:pPr>
      <w:r w:rsidRPr="00CD2F95">
        <w:rPr>
          <w:rFonts w:ascii="Garamond" w:hAnsi="Garamond"/>
          <w:bCs/>
          <w:sz w:val="20"/>
          <w:szCs w:val="20"/>
        </w:rPr>
        <w:t>Kritérium/jednotlivé kritériá na vyhodnotenie ponúk, pravidlá jeho/ich uplatnenia.</w:t>
      </w:r>
    </w:p>
    <w:p w14:paraId="117D32FA" w14:textId="082AA146" w:rsidR="00252927" w:rsidRPr="00CD2F95" w:rsidRDefault="00252927" w:rsidP="00844171">
      <w:pPr>
        <w:pStyle w:val="Odsekzoznamu"/>
        <w:numPr>
          <w:ilvl w:val="0"/>
          <w:numId w:val="2"/>
        </w:numPr>
        <w:spacing w:after="0" w:line="240" w:lineRule="auto"/>
        <w:rPr>
          <w:rFonts w:ascii="Garamond" w:hAnsi="Garamond"/>
          <w:sz w:val="20"/>
          <w:szCs w:val="20"/>
        </w:rPr>
      </w:pPr>
      <w:r w:rsidRPr="00CD2F95">
        <w:rPr>
          <w:rFonts w:ascii="Garamond" w:hAnsi="Garamond"/>
          <w:bCs/>
          <w:sz w:val="20"/>
          <w:szCs w:val="20"/>
        </w:rPr>
        <w:t>V</w:t>
      </w:r>
      <w:r w:rsidR="004C7F0E" w:rsidRPr="00CD2F95">
        <w:rPr>
          <w:rFonts w:ascii="Garamond" w:hAnsi="Garamond"/>
          <w:bCs/>
          <w:sz w:val="20"/>
          <w:szCs w:val="20"/>
        </w:rPr>
        <w:t>šeobecné obchodné podmienky</w:t>
      </w:r>
    </w:p>
    <w:p w14:paraId="6679A1C4" w14:textId="65B4F1C8" w:rsidR="005B3E8B" w:rsidRPr="00CD2F95" w:rsidRDefault="005B3E8B" w:rsidP="00844171">
      <w:pPr>
        <w:pStyle w:val="Odsekzoznamu"/>
        <w:numPr>
          <w:ilvl w:val="0"/>
          <w:numId w:val="2"/>
        </w:numPr>
        <w:spacing w:after="0" w:line="240" w:lineRule="auto"/>
        <w:rPr>
          <w:rFonts w:ascii="Garamond" w:hAnsi="Garamond"/>
          <w:sz w:val="20"/>
          <w:szCs w:val="20"/>
        </w:rPr>
      </w:pPr>
      <w:r w:rsidRPr="00CD2F95">
        <w:rPr>
          <w:rFonts w:ascii="Garamond" w:hAnsi="Garamond"/>
          <w:bCs/>
          <w:sz w:val="20"/>
          <w:szCs w:val="20"/>
        </w:rPr>
        <w:t>Návrh na plnenie kritérií</w:t>
      </w:r>
      <w:r w:rsidR="00C04FBC" w:rsidRPr="00CD2F95">
        <w:rPr>
          <w:rFonts w:ascii="Garamond" w:hAnsi="Garamond"/>
          <w:bCs/>
          <w:sz w:val="20"/>
          <w:szCs w:val="20"/>
        </w:rPr>
        <w:t xml:space="preserve"> _dotazník uchádzača</w:t>
      </w:r>
    </w:p>
    <w:p w14:paraId="2AA98EAE" w14:textId="45D367B3" w:rsidR="00E27B8E" w:rsidRPr="0053762C" w:rsidRDefault="00E27B8E" w:rsidP="00844171">
      <w:pPr>
        <w:pStyle w:val="Odsekzoznamu"/>
        <w:numPr>
          <w:ilvl w:val="0"/>
          <w:numId w:val="2"/>
        </w:numPr>
        <w:spacing w:after="0" w:line="240" w:lineRule="auto"/>
        <w:rPr>
          <w:rFonts w:ascii="Garamond" w:hAnsi="Garamond"/>
          <w:sz w:val="20"/>
          <w:szCs w:val="20"/>
        </w:rPr>
      </w:pPr>
      <w:r w:rsidRPr="00CD2F95">
        <w:rPr>
          <w:rFonts w:ascii="Garamond" w:eastAsia="Calibri" w:hAnsi="Garamond"/>
          <w:sz w:val="20"/>
          <w:szCs w:val="20"/>
        </w:rPr>
        <w:t>Príloha č. 6_Čestné vyhlásenie podľa § 32 ods 1 písm. a)</w:t>
      </w:r>
    </w:p>
    <w:p w14:paraId="0F4EBD5E" w14:textId="21B0B79C" w:rsidR="0053762C" w:rsidRPr="00CD2F95" w:rsidRDefault="0053762C" w:rsidP="00844171">
      <w:pPr>
        <w:pStyle w:val="Odsekzoznamu"/>
        <w:numPr>
          <w:ilvl w:val="0"/>
          <w:numId w:val="2"/>
        </w:numPr>
        <w:spacing w:after="0" w:line="240" w:lineRule="auto"/>
        <w:rPr>
          <w:rFonts w:ascii="Garamond" w:hAnsi="Garamond"/>
          <w:sz w:val="20"/>
          <w:szCs w:val="20"/>
        </w:rPr>
      </w:pPr>
      <w:r w:rsidRPr="0053762C">
        <w:rPr>
          <w:rFonts w:ascii="Garamond" w:hAnsi="Garamond"/>
          <w:sz w:val="20"/>
          <w:szCs w:val="20"/>
        </w:rPr>
        <w:t>Príloha č. 7_fotodokumentácia_pôdorys</w:t>
      </w:r>
    </w:p>
    <w:p w14:paraId="741FE21F" w14:textId="77777777" w:rsidR="008B0C06" w:rsidRPr="00CD2F95" w:rsidRDefault="008B0C06" w:rsidP="00844171">
      <w:pPr>
        <w:spacing w:after="0" w:line="240" w:lineRule="auto"/>
        <w:jc w:val="both"/>
        <w:rPr>
          <w:rFonts w:ascii="Garamond" w:hAnsi="Garamond"/>
          <w:sz w:val="20"/>
          <w:szCs w:val="20"/>
        </w:rPr>
      </w:pPr>
      <w:bookmarkStart w:id="4" w:name="_Hlk192594235"/>
    </w:p>
    <w:p w14:paraId="4D5BD6DB" w14:textId="77777777" w:rsidR="008B0C06" w:rsidRPr="00CD2F95" w:rsidRDefault="008B0C06" w:rsidP="00844171">
      <w:pPr>
        <w:spacing w:after="0" w:line="240" w:lineRule="auto"/>
        <w:jc w:val="both"/>
        <w:rPr>
          <w:rFonts w:ascii="Garamond" w:hAnsi="Garamond"/>
          <w:sz w:val="20"/>
          <w:szCs w:val="20"/>
        </w:rPr>
      </w:pPr>
    </w:p>
    <w:p w14:paraId="6A2F5A00" w14:textId="77777777" w:rsidR="00844171" w:rsidRPr="009207A3" w:rsidRDefault="00844171" w:rsidP="00844171">
      <w:pPr>
        <w:spacing w:after="0" w:line="240" w:lineRule="auto"/>
        <w:ind w:firstLine="708"/>
        <w:jc w:val="both"/>
        <w:rPr>
          <w:rFonts w:ascii="Garamond" w:hAnsi="Garamond"/>
          <w:b/>
          <w:sz w:val="20"/>
          <w:szCs w:val="20"/>
        </w:rPr>
      </w:pPr>
      <w:r w:rsidRPr="009207A3">
        <w:rPr>
          <w:rFonts w:ascii="Garamond" w:hAnsi="Garamond"/>
          <w:b/>
          <w:sz w:val="20"/>
          <w:szCs w:val="20"/>
        </w:rPr>
        <w:t>___________________________________________</w:t>
      </w:r>
    </w:p>
    <w:p w14:paraId="359CACBC" w14:textId="77777777" w:rsidR="00844171" w:rsidRPr="009207A3" w:rsidRDefault="00844171" w:rsidP="00844171">
      <w:pPr>
        <w:spacing w:after="0" w:line="240" w:lineRule="auto"/>
        <w:ind w:firstLine="708"/>
        <w:jc w:val="both"/>
        <w:rPr>
          <w:rFonts w:ascii="Garamond" w:hAnsi="Garamond"/>
          <w:b/>
          <w:sz w:val="20"/>
          <w:szCs w:val="20"/>
        </w:rPr>
      </w:pPr>
      <w:r w:rsidRPr="009207A3">
        <w:rPr>
          <w:rFonts w:ascii="Garamond" w:hAnsi="Garamond"/>
          <w:b/>
          <w:sz w:val="20"/>
          <w:szCs w:val="20"/>
        </w:rPr>
        <w:t>Dopravný podnik Bratislava, akciová spoločnosť</w:t>
      </w:r>
    </w:p>
    <w:p w14:paraId="569B7001" w14:textId="4FB7B4AA" w:rsidR="00844171" w:rsidRPr="009207A3" w:rsidRDefault="001E1B10" w:rsidP="00844171">
      <w:pPr>
        <w:spacing w:after="0" w:line="240" w:lineRule="auto"/>
        <w:ind w:firstLine="708"/>
        <w:jc w:val="both"/>
        <w:rPr>
          <w:rFonts w:ascii="Garamond" w:hAnsi="Garamond"/>
          <w:sz w:val="20"/>
          <w:szCs w:val="20"/>
        </w:rPr>
      </w:pPr>
      <w:r w:rsidRPr="009207A3">
        <w:rPr>
          <w:rFonts w:ascii="Garamond" w:hAnsi="Garamond"/>
          <w:sz w:val="20"/>
          <w:szCs w:val="20"/>
        </w:rPr>
        <w:t>JUDr. Barbora Notová</w:t>
      </w:r>
    </w:p>
    <w:p w14:paraId="40D53E5B" w14:textId="16AB4327" w:rsidR="00E051EA" w:rsidRPr="009207A3" w:rsidRDefault="00E051EA" w:rsidP="00E051EA">
      <w:pPr>
        <w:spacing w:after="0" w:line="240" w:lineRule="auto"/>
        <w:ind w:firstLine="708"/>
        <w:jc w:val="both"/>
        <w:rPr>
          <w:rFonts w:ascii="Garamond" w:hAnsi="Garamond"/>
          <w:sz w:val="20"/>
          <w:szCs w:val="20"/>
          <w:lang w:val="cs-CZ"/>
        </w:rPr>
      </w:pPr>
      <w:bookmarkStart w:id="5" w:name="_Hlk30413330"/>
      <w:bookmarkEnd w:id="4"/>
      <w:r w:rsidRPr="009207A3">
        <w:rPr>
          <w:rFonts w:ascii="Garamond" w:hAnsi="Garamond"/>
          <w:sz w:val="20"/>
          <w:szCs w:val="20"/>
          <w:lang w:val="cs-CZ"/>
        </w:rPr>
        <w:t xml:space="preserve">vedúca sekcie právnych služieb </w:t>
      </w:r>
      <w:r w:rsidRPr="009207A3">
        <w:rPr>
          <w:rFonts w:ascii="Garamond" w:hAnsi="Garamond"/>
          <w:sz w:val="20"/>
          <w:szCs w:val="20"/>
          <w:lang w:val="en-US"/>
        </w:rPr>
        <w:t>a kontroly</w:t>
      </w:r>
    </w:p>
    <w:p w14:paraId="6AC1AC57" w14:textId="4FC604D8" w:rsidR="00514E92" w:rsidRPr="009207A3" w:rsidRDefault="00514E92" w:rsidP="00C06F4F">
      <w:pPr>
        <w:pStyle w:val="Obyajntext"/>
        <w:rPr>
          <w:rFonts w:ascii="Garamond" w:hAnsi="Garamond"/>
          <w:sz w:val="20"/>
          <w:szCs w:val="20"/>
          <w:lang w:val="cs-CZ"/>
        </w:rPr>
      </w:pPr>
    </w:p>
    <w:p w14:paraId="716DDA1A" w14:textId="77777777" w:rsidR="00514E92" w:rsidRPr="009207A3" w:rsidRDefault="00514E92" w:rsidP="00ED0047">
      <w:pPr>
        <w:spacing w:after="0" w:line="240" w:lineRule="auto"/>
        <w:ind w:firstLine="708"/>
        <w:jc w:val="both"/>
        <w:rPr>
          <w:rFonts w:ascii="Garamond" w:hAnsi="Garamond"/>
          <w:b/>
          <w:sz w:val="20"/>
          <w:szCs w:val="20"/>
        </w:rPr>
      </w:pPr>
    </w:p>
    <w:p w14:paraId="7C474154" w14:textId="77777777" w:rsidR="002901D6" w:rsidRPr="009207A3" w:rsidRDefault="002901D6" w:rsidP="002C318C">
      <w:pPr>
        <w:spacing w:after="0" w:line="240" w:lineRule="auto"/>
        <w:jc w:val="both"/>
        <w:rPr>
          <w:rFonts w:ascii="Garamond" w:hAnsi="Garamond"/>
          <w:b/>
          <w:sz w:val="20"/>
          <w:szCs w:val="20"/>
        </w:rPr>
      </w:pPr>
    </w:p>
    <w:p w14:paraId="7941DC4A" w14:textId="77777777" w:rsidR="008B0C06" w:rsidRPr="009207A3" w:rsidRDefault="008B0C06" w:rsidP="002C318C">
      <w:pPr>
        <w:spacing w:after="0" w:line="240" w:lineRule="auto"/>
        <w:jc w:val="both"/>
        <w:rPr>
          <w:rFonts w:ascii="Garamond" w:hAnsi="Garamond"/>
          <w:b/>
          <w:sz w:val="20"/>
          <w:szCs w:val="20"/>
        </w:rPr>
      </w:pPr>
    </w:p>
    <w:p w14:paraId="63547F4B" w14:textId="77777777" w:rsidR="008B0C06" w:rsidRPr="009207A3" w:rsidRDefault="008B0C06" w:rsidP="002C318C">
      <w:pPr>
        <w:spacing w:after="0" w:line="240" w:lineRule="auto"/>
        <w:jc w:val="both"/>
        <w:rPr>
          <w:rFonts w:ascii="Garamond" w:hAnsi="Garamond"/>
          <w:b/>
          <w:sz w:val="20"/>
          <w:szCs w:val="20"/>
        </w:rPr>
      </w:pPr>
    </w:p>
    <w:p w14:paraId="3BCBA57A" w14:textId="77777777" w:rsidR="008B0C06" w:rsidRPr="009207A3" w:rsidRDefault="008B0C06" w:rsidP="002C318C">
      <w:pPr>
        <w:spacing w:after="0" w:line="240" w:lineRule="auto"/>
        <w:jc w:val="both"/>
        <w:rPr>
          <w:rFonts w:ascii="Garamond" w:hAnsi="Garamond"/>
          <w:b/>
          <w:sz w:val="20"/>
          <w:szCs w:val="20"/>
        </w:rPr>
      </w:pPr>
    </w:p>
    <w:p w14:paraId="070BAFD2" w14:textId="77777777" w:rsidR="008C7B84" w:rsidRPr="009207A3" w:rsidRDefault="008C7B84" w:rsidP="00C50FAD">
      <w:pPr>
        <w:spacing w:after="0" w:line="240" w:lineRule="auto"/>
        <w:ind w:left="4956" w:firstLine="708"/>
        <w:rPr>
          <w:rFonts w:ascii="Garamond" w:hAnsi="Garamond" w:cs="Arial"/>
          <w:sz w:val="20"/>
          <w:szCs w:val="20"/>
        </w:rPr>
      </w:pPr>
    </w:p>
    <w:p w14:paraId="644B5CB7" w14:textId="2FCB0AFE" w:rsidR="00844171" w:rsidRPr="009207A3" w:rsidRDefault="00844171" w:rsidP="00C50FAD">
      <w:pPr>
        <w:spacing w:after="0" w:line="240" w:lineRule="auto"/>
        <w:ind w:left="4956" w:firstLine="708"/>
        <w:rPr>
          <w:rFonts w:ascii="Garamond" w:hAnsi="Garamond" w:cs="Arial"/>
          <w:bCs/>
          <w:sz w:val="20"/>
          <w:szCs w:val="20"/>
        </w:rPr>
      </w:pPr>
      <w:bookmarkStart w:id="6" w:name="_Hlk101422338"/>
      <w:r w:rsidRPr="009207A3">
        <w:rPr>
          <w:rFonts w:ascii="Garamond" w:hAnsi="Garamond" w:cs="Arial"/>
          <w:sz w:val="20"/>
          <w:szCs w:val="20"/>
        </w:rPr>
        <w:t xml:space="preserve">Príloha č. 1 </w:t>
      </w:r>
      <w:r w:rsidRPr="009207A3">
        <w:rPr>
          <w:rFonts w:ascii="Garamond" w:hAnsi="Garamond" w:cs="Arial"/>
          <w:bCs/>
          <w:sz w:val="20"/>
          <w:szCs w:val="20"/>
        </w:rPr>
        <w:t>Špecifikácia predmetu zákazky</w:t>
      </w:r>
    </w:p>
    <w:p w14:paraId="1B717A95" w14:textId="77777777" w:rsidR="00ED2ABA" w:rsidRPr="009207A3" w:rsidRDefault="00ED2ABA" w:rsidP="00C50FAD">
      <w:pPr>
        <w:spacing w:after="0" w:line="240" w:lineRule="auto"/>
        <w:ind w:left="4956" w:firstLine="708"/>
        <w:rPr>
          <w:rFonts w:ascii="Garamond" w:hAnsi="Garamond"/>
          <w:sz w:val="20"/>
          <w:szCs w:val="20"/>
        </w:rPr>
      </w:pPr>
    </w:p>
    <w:bookmarkEnd w:id="5"/>
    <w:bookmarkEnd w:id="6"/>
    <w:p w14:paraId="3A30C0B5" w14:textId="77777777" w:rsidR="00844171" w:rsidRPr="009207A3" w:rsidRDefault="00844171" w:rsidP="00844171">
      <w:pPr>
        <w:tabs>
          <w:tab w:val="left" w:pos="708"/>
        </w:tabs>
        <w:spacing w:after="0" w:line="240" w:lineRule="auto"/>
        <w:ind w:left="5672"/>
        <w:rPr>
          <w:rFonts w:ascii="Garamond" w:hAnsi="Garamond" w:cs="Arial"/>
          <w:sz w:val="20"/>
          <w:szCs w:val="20"/>
        </w:rPr>
      </w:pPr>
    </w:p>
    <w:p w14:paraId="3DE135D3" w14:textId="0CE07C43" w:rsidR="00577339" w:rsidRPr="009207A3" w:rsidRDefault="00577339" w:rsidP="00844171">
      <w:pPr>
        <w:spacing w:after="0" w:line="240" w:lineRule="auto"/>
        <w:rPr>
          <w:rFonts w:ascii="Garamond" w:hAnsi="Garamond" w:cs="Arial"/>
          <w:bCs/>
          <w:sz w:val="20"/>
          <w:szCs w:val="20"/>
        </w:rPr>
      </w:pPr>
      <w:bookmarkStart w:id="7" w:name="_Hlk30423062"/>
    </w:p>
    <w:bookmarkEnd w:id="7"/>
    <w:p w14:paraId="4CD773B6" w14:textId="29726650" w:rsidR="00AE344B" w:rsidRPr="00AE344B" w:rsidRDefault="00B40822" w:rsidP="00AE344B">
      <w:pPr>
        <w:spacing w:after="0" w:line="240" w:lineRule="auto"/>
        <w:rPr>
          <w:rFonts w:ascii="Garamond" w:hAnsi="Garamond"/>
          <w:sz w:val="20"/>
          <w:szCs w:val="20"/>
        </w:rPr>
      </w:pPr>
      <w:r w:rsidRPr="00AE344B">
        <w:rPr>
          <w:rFonts w:ascii="Garamond" w:hAnsi="Garamond" w:cs="Arial"/>
          <w:bCs/>
          <w:sz w:val="20"/>
          <w:szCs w:val="20"/>
        </w:rPr>
        <w:t xml:space="preserve">Špecifikácia </w:t>
      </w:r>
      <w:r w:rsidR="00655F9B" w:rsidRPr="00AE344B">
        <w:rPr>
          <w:rFonts w:ascii="Garamond" w:hAnsi="Garamond" w:cs="Arial"/>
          <w:bCs/>
          <w:sz w:val="20"/>
          <w:szCs w:val="20"/>
        </w:rPr>
        <w:t>–</w:t>
      </w:r>
      <w:r w:rsidRPr="00AE344B">
        <w:rPr>
          <w:rFonts w:ascii="Garamond" w:hAnsi="Garamond" w:cs="Arial"/>
          <w:bCs/>
          <w:sz w:val="20"/>
          <w:szCs w:val="20"/>
        </w:rPr>
        <w:t xml:space="preserve"> príloha</w:t>
      </w:r>
      <w:r w:rsidR="00655F9B" w:rsidRPr="00AE344B">
        <w:rPr>
          <w:rFonts w:ascii="Garamond" w:hAnsi="Garamond" w:cs="Arial"/>
          <w:bCs/>
          <w:sz w:val="20"/>
          <w:szCs w:val="20"/>
        </w:rPr>
        <w:t xml:space="preserve"> č.</w:t>
      </w:r>
      <w:r w:rsidRPr="00AE344B">
        <w:rPr>
          <w:rFonts w:ascii="Garamond" w:hAnsi="Garamond" w:cs="Arial"/>
          <w:bCs/>
          <w:sz w:val="20"/>
          <w:szCs w:val="20"/>
        </w:rPr>
        <w:t xml:space="preserve"> </w:t>
      </w:r>
      <w:r w:rsidR="00655F9B" w:rsidRPr="00AE344B">
        <w:rPr>
          <w:rFonts w:ascii="Garamond" w:hAnsi="Garamond" w:cs="Arial"/>
          <w:bCs/>
          <w:sz w:val="20"/>
          <w:szCs w:val="20"/>
        </w:rPr>
        <w:t>1</w:t>
      </w:r>
      <w:r w:rsidRPr="00AE344B">
        <w:rPr>
          <w:rFonts w:ascii="Garamond" w:hAnsi="Garamond" w:cs="Arial"/>
          <w:bCs/>
          <w:sz w:val="20"/>
          <w:szCs w:val="20"/>
        </w:rPr>
        <w:t xml:space="preserve"> </w:t>
      </w:r>
      <w:r w:rsidR="00CE114D" w:rsidRPr="00AE344B">
        <w:rPr>
          <w:rFonts w:ascii="Garamond" w:hAnsi="Garamond" w:cs="Arial"/>
          <w:bCs/>
          <w:sz w:val="20"/>
          <w:szCs w:val="20"/>
        </w:rPr>
        <w:t>–</w:t>
      </w:r>
      <w:r w:rsidRPr="00AE344B">
        <w:rPr>
          <w:rFonts w:ascii="Garamond" w:hAnsi="Garamond" w:cs="Arial"/>
          <w:bCs/>
          <w:sz w:val="20"/>
          <w:szCs w:val="20"/>
        </w:rPr>
        <w:t xml:space="preserve"> </w:t>
      </w:r>
      <w:r w:rsidR="00AE344B" w:rsidRPr="00AE344B">
        <w:rPr>
          <w:rFonts w:ascii="Garamond" w:hAnsi="Garamond"/>
          <w:sz w:val="20"/>
          <w:szCs w:val="20"/>
        </w:rPr>
        <w:t>Špecifikácia predmetu zákazky s určením cien - odvetranie príručného skladu MTZ</w:t>
      </w:r>
      <w:r w:rsidR="0053762C">
        <w:rPr>
          <w:rFonts w:ascii="Garamond" w:hAnsi="Garamond"/>
          <w:sz w:val="20"/>
          <w:szCs w:val="20"/>
        </w:rPr>
        <w:t xml:space="preserve"> </w:t>
      </w:r>
      <w:r w:rsidR="0053762C" w:rsidRPr="009207A3">
        <w:rPr>
          <w:rFonts w:ascii="Garamond" w:hAnsi="Garamond" w:cs="Arial"/>
          <w:bCs/>
          <w:sz w:val="20"/>
          <w:szCs w:val="20"/>
        </w:rPr>
        <w:t>tvorí samostatnú časť tejto výzvy</w:t>
      </w:r>
    </w:p>
    <w:p w14:paraId="53B48443" w14:textId="007EED54" w:rsidR="00844171" w:rsidRPr="009207A3" w:rsidRDefault="00844171" w:rsidP="00844171">
      <w:pPr>
        <w:spacing w:after="0" w:line="240" w:lineRule="auto"/>
        <w:rPr>
          <w:rFonts w:ascii="Garamond" w:hAnsi="Garamond" w:cs="Arial"/>
          <w:bCs/>
          <w:sz w:val="20"/>
          <w:szCs w:val="20"/>
        </w:rPr>
      </w:pPr>
    </w:p>
    <w:p w14:paraId="4F42EE35" w14:textId="25D2F97B" w:rsidR="00844171" w:rsidRPr="009207A3" w:rsidRDefault="00844171" w:rsidP="00844171">
      <w:pPr>
        <w:spacing w:after="0" w:line="240" w:lineRule="auto"/>
        <w:rPr>
          <w:rFonts w:ascii="Garamond" w:hAnsi="Garamond" w:cs="Arial"/>
          <w:sz w:val="20"/>
          <w:szCs w:val="20"/>
        </w:rPr>
      </w:pPr>
    </w:p>
    <w:p w14:paraId="763F8102" w14:textId="77777777" w:rsidR="00BC05CB" w:rsidRPr="009207A3" w:rsidRDefault="007234AB" w:rsidP="00AD236B">
      <w:pPr>
        <w:rPr>
          <w:rFonts w:ascii="Garamond" w:hAnsi="Garamond" w:cs="Arial"/>
          <w:sz w:val="20"/>
          <w:szCs w:val="20"/>
        </w:rPr>
      </w:pPr>
      <w:r w:rsidRPr="009207A3">
        <w:rPr>
          <w:rFonts w:ascii="Garamond" w:hAnsi="Garamond" w:cs="Arial"/>
          <w:sz w:val="20"/>
          <w:szCs w:val="20"/>
        </w:rPr>
        <w:tab/>
      </w:r>
      <w:r w:rsidRPr="009207A3">
        <w:rPr>
          <w:rFonts w:ascii="Garamond" w:hAnsi="Garamond" w:cs="Arial"/>
          <w:sz w:val="20"/>
          <w:szCs w:val="20"/>
        </w:rPr>
        <w:tab/>
      </w:r>
    </w:p>
    <w:p w14:paraId="60834B59" w14:textId="77777777" w:rsidR="00BC05CB" w:rsidRPr="009207A3" w:rsidRDefault="00BC05CB" w:rsidP="00AD236B">
      <w:pPr>
        <w:rPr>
          <w:rFonts w:ascii="Garamond" w:hAnsi="Garamond" w:cs="Arial"/>
          <w:sz w:val="20"/>
          <w:szCs w:val="20"/>
        </w:rPr>
      </w:pPr>
    </w:p>
    <w:p w14:paraId="10896991" w14:textId="77777777" w:rsidR="00BC05CB" w:rsidRPr="009207A3" w:rsidRDefault="00BC05CB" w:rsidP="00AD236B">
      <w:pPr>
        <w:rPr>
          <w:rFonts w:ascii="Garamond" w:hAnsi="Garamond" w:cs="Arial"/>
          <w:sz w:val="20"/>
          <w:szCs w:val="20"/>
        </w:rPr>
      </w:pPr>
    </w:p>
    <w:p w14:paraId="591767EA" w14:textId="77777777" w:rsidR="00BC05CB" w:rsidRDefault="00BC05CB" w:rsidP="00AD236B">
      <w:pPr>
        <w:rPr>
          <w:rFonts w:ascii="Garamond" w:hAnsi="Garamond" w:cs="Arial"/>
          <w:sz w:val="20"/>
          <w:szCs w:val="20"/>
        </w:rPr>
      </w:pPr>
    </w:p>
    <w:p w14:paraId="2F0C485B" w14:textId="77777777" w:rsidR="00BC05CB" w:rsidRDefault="00BC05CB" w:rsidP="00AD236B">
      <w:pPr>
        <w:rPr>
          <w:rFonts w:ascii="Garamond" w:hAnsi="Garamond" w:cs="Arial"/>
          <w:sz w:val="20"/>
          <w:szCs w:val="20"/>
        </w:rPr>
      </w:pPr>
    </w:p>
    <w:p w14:paraId="02CAEF9A" w14:textId="77777777" w:rsidR="00D12D90" w:rsidRDefault="00D12D90" w:rsidP="00AD236B">
      <w:pPr>
        <w:rPr>
          <w:rFonts w:ascii="Garamond" w:hAnsi="Garamond" w:cs="Arial"/>
          <w:sz w:val="20"/>
          <w:szCs w:val="20"/>
        </w:rPr>
      </w:pPr>
    </w:p>
    <w:p w14:paraId="1D20FF62" w14:textId="77777777" w:rsidR="00D12D90" w:rsidRDefault="00D12D90" w:rsidP="00AD236B">
      <w:pPr>
        <w:rPr>
          <w:rFonts w:ascii="Garamond" w:hAnsi="Garamond" w:cs="Arial"/>
          <w:sz w:val="20"/>
          <w:szCs w:val="20"/>
        </w:rPr>
      </w:pPr>
    </w:p>
    <w:p w14:paraId="02FC66A1" w14:textId="77777777" w:rsidR="00D12D90" w:rsidRDefault="00D12D90" w:rsidP="00AD236B">
      <w:pPr>
        <w:rPr>
          <w:rFonts w:ascii="Garamond" w:hAnsi="Garamond" w:cs="Arial"/>
          <w:sz w:val="20"/>
          <w:szCs w:val="20"/>
        </w:rPr>
      </w:pPr>
    </w:p>
    <w:p w14:paraId="1C5ED917" w14:textId="77777777" w:rsidR="00BC05CB" w:rsidRDefault="00BC05CB" w:rsidP="00AD236B">
      <w:pPr>
        <w:rPr>
          <w:rFonts w:ascii="Garamond" w:hAnsi="Garamond" w:cs="Arial"/>
          <w:sz w:val="20"/>
          <w:szCs w:val="20"/>
        </w:rPr>
      </w:pPr>
    </w:p>
    <w:p w14:paraId="03E91D1B" w14:textId="77777777" w:rsidR="00BC05CB" w:rsidRDefault="00BC05CB" w:rsidP="00AD236B">
      <w:pPr>
        <w:rPr>
          <w:rFonts w:ascii="Garamond" w:hAnsi="Garamond" w:cs="Arial"/>
          <w:sz w:val="20"/>
          <w:szCs w:val="20"/>
        </w:rPr>
      </w:pPr>
    </w:p>
    <w:p w14:paraId="5E5D8415" w14:textId="6F6C8316" w:rsidR="00BC05CB" w:rsidRDefault="00BC05CB" w:rsidP="00BC05CB">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Pr>
          <w:rFonts w:ascii="Garamond" w:hAnsi="Garamond" w:cs="Arial"/>
          <w:bCs/>
          <w:sz w:val="20"/>
          <w:szCs w:val="20"/>
        </w:rPr>
        <w:t>Čestné vyhlásenie záujemcu</w:t>
      </w:r>
    </w:p>
    <w:p w14:paraId="47B5C9FC" w14:textId="77777777" w:rsidR="00BC05CB" w:rsidRDefault="00BC05CB" w:rsidP="00D12D90">
      <w:pPr>
        <w:spacing w:after="0" w:line="240" w:lineRule="auto"/>
        <w:rPr>
          <w:rFonts w:ascii="Garamond" w:hAnsi="Garamond" w:cs="Arial"/>
          <w:bCs/>
          <w:sz w:val="20"/>
          <w:szCs w:val="20"/>
        </w:rPr>
      </w:pPr>
    </w:p>
    <w:p w14:paraId="77519FA3" w14:textId="77777777" w:rsidR="00BC05CB" w:rsidRDefault="00BC05CB" w:rsidP="00BC05CB">
      <w:pPr>
        <w:spacing w:after="0" w:line="240" w:lineRule="auto"/>
        <w:ind w:left="4956" w:firstLine="708"/>
        <w:rPr>
          <w:rFonts w:ascii="Garamond" w:hAnsi="Garamond" w:cs="Arial"/>
          <w:bCs/>
          <w:sz w:val="20"/>
          <w:szCs w:val="20"/>
        </w:rPr>
      </w:pPr>
    </w:p>
    <w:p w14:paraId="570068C9" w14:textId="56C88A59" w:rsidR="00BC05CB" w:rsidRDefault="00BC05CB" w:rsidP="00BC05CB">
      <w:pPr>
        <w:spacing w:after="0" w:line="240" w:lineRule="auto"/>
        <w:rPr>
          <w:rFonts w:ascii="Garamond" w:hAnsi="Garamond" w:cs="Arial"/>
          <w:bCs/>
          <w:sz w:val="20"/>
          <w:szCs w:val="20"/>
        </w:rPr>
      </w:pPr>
      <w:r>
        <w:rPr>
          <w:rFonts w:ascii="Garamond" w:hAnsi="Garamond" w:cs="Arial"/>
          <w:bCs/>
          <w:sz w:val="20"/>
          <w:szCs w:val="20"/>
        </w:rPr>
        <w:t>Čestné vyhlásenie záujemcu</w:t>
      </w:r>
      <w:r>
        <w:rPr>
          <w:rFonts w:ascii="Garamond" w:hAnsi="Garamond" w:cs="Arial"/>
          <w:sz w:val="20"/>
          <w:szCs w:val="20"/>
        </w:rPr>
        <w:t xml:space="preserve"> </w:t>
      </w:r>
      <w:r w:rsidRPr="00DC1937">
        <w:rPr>
          <w:rFonts w:ascii="Garamond" w:hAnsi="Garamond" w:cs="Arial"/>
          <w:bCs/>
          <w:sz w:val="20"/>
          <w:szCs w:val="20"/>
        </w:rPr>
        <w:t xml:space="preserve">tvorí samostatnú časť </w:t>
      </w:r>
      <w:r>
        <w:rPr>
          <w:rFonts w:ascii="Garamond" w:hAnsi="Garamond" w:cs="Arial"/>
          <w:bCs/>
          <w:sz w:val="20"/>
          <w:szCs w:val="20"/>
        </w:rPr>
        <w:t>tejto výzvy</w:t>
      </w:r>
    </w:p>
    <w:p w14:paraId="17D81092" w14:textId="77777777" w:rsidR="00BC05CB" w:rsidRDefault="00BC05CB" w:rsidP="00BC05CB">
      <w:pPr>
        <w:spacing w:after="0" w:line="240" w:lineRule="auto"/>
        <w:ind w:left="4956" w:firstLine="708"/>
        <w:rPr>
          <w:rFonts w:ascii="Garamond" w:hAnsi="Garamond" w:cs="Arial"/>
          <w:bCs/>
          <w:sz w:val="20"/>
          <w:szCs w:val="20"/>
        </w:rPr>
      </w:pPr>
    </w:p>
    <w:p w14:paraId="3AB038EF" w14:textId="77777777" w:rsidR="00BC05CB" w:rsidRDefault="00BC05CB" w:rsidP="00AD236B">
      <w:pPr>
        <w:rPr>
          <w:rFonts w:ascii="Garamond" w:hAnsi="Garamond" w:cs="Arial"/>
          <w:sz w:val="20"/>
          <w:szCs w:val="20"/>
        </w:rPr>
      </w:pPr>
    </w:p>
    <w:p w14:paraId="2C1CF5E9" w14:textId="77777777" w:rsidR="00BC05CB" w:rsidRDefault="00BC05CB" w:rsidP="00AD236B">
      <w:pPr>
        <w:rPr>
          <w:rFonts w:ascii="Garamond" w:hAnsi="Garamond" w:cs="Arial"/>
          <w:sz w:val="20"/>
          <w:szCs w:val="20"/>
        </w:rPr>
      </w:pPr>
    </w:p>
    <w:p w14:paraId="61BEB140" w14:textId="77777777" w:rsidR="00BC05CB" w:rsidRDefault="00BC05CB" w:rsidP="00AD236B">
      <w:pPr>
        <w:rPr>
          <w:rFonts w:ascii="Garamond" w:hAnsi="Garamond" w:cs="Arial"/>
          <w:sz w:val="20"/>
          <w:szCs w:val="20"/>
        </w:rPr>
      </w:pPr>
    </w:p>
    <w:p w14:paraId="60EFA129" w14:textId="77777777" w:rsidR="00BC05CB" w:rsidRDefault="00BC05CB" w:rsidP="00AD236B">
      <w:pPr>
        <w:rPr>
          <w:rFonts w:ascii="Garamond" w:hAnsi="Garamond" w:cs="Arial"/>
          <w:sz w:val="20"/>
          <w:szCs w:val="20"/>
        </w:rPr>
      </w:pPr>
    </w:p>
    <w:p w14:paraId="680AA9DD" w14:textId="77777777" w:rsidR="00BC05CB" w:rsidRDefault="00BC05CB" w:rsidP="00AD236B">
      <w:pPr>
        <w:rPr>
          <w:rFonts w:ascii="Garamond" w:hAnsi="Garamond" w:cs="Arial"/>
          <w:sz w:val="20"/>
          <w:szCs w:val="20"/>
        </w:rPr>
      </w:pPr>
    </w:p>
    <w:p w14:paraId="76140B23" w14:textId="77777777" w:rsidR="00BC05CB" w:rsidRDefault="00BC05CB" w:rsidP="00AD236B">
      <w:pPr>
        <w:rPr>
          <w:rFonts w:ascii="Garamond" w:hAnsi="Garamond" w:cs="Arial"/>
          <w:sz w:val="20"/>
          <w:szCs w:val="20"/>
        </w:rPr>
      </w:pPr>
    </w:p>
    <w:p w14:paraId="5998D7E1" w14:textId="77777777" w:rsidR="00BC05CB" w:rsidRDefault="00BC05CB" w:rsidP="00AD236B">
      <w:pPr>
        <w:rPr>
          <w:rFonts w:ascii="Garamond" w:hAnsi="Garamond" w:cs="Arial"/>
          <w:sz w:val="20"/>
          <w:szCs w:val="20"/>
        </w:rPr>
      </w:pPr>
    </w:p>
    <w:p w14:paraId="0068D7BF" w14:textId="77777777" w:rsidR="00BC05CB" w:rsidRDefault="00BC05CB" w:rsidP="00AD236B">
      <w:pPr>
        <w:rPr>
          <w:rFonts w:ascii="Garamond" w:hAnsi="Garamond" w:cs="Arial"/>
          <w:sz w:val="20"/>
          <w:szCs w:val="20"/>
        </w:rPr>
      </w:pPr>
    </w:p>
    <w:p w14:paraId="3F5CB275" w14:textId="77777777" w:rsidR="00BC05CB" w:rsidRDefault="00BC05CB" w:rsidP="00AD236B">
      <w:pPr>
        <w:rPr>
          <w:rFonts w:ascii="Garamond" w:hAnsi="Garamond" w:cs="Arial"/>
          <w:sz w:val="20"/>
          <w:szCs w:val="20"/>
        </w:rPr>
      </w:pPr>
    </w:p>
    <w:p w14:paraId="72FE735D" w14:textId="77777777" w:rsidR="00BC05CB" w:rsidRDefault="00BC05CB" w:rsidP="00AD236B">
      <w:pPr>
        <w:rPr>
          <w:rFonts w:ascii="Garamond" w:hAnsi="Garamond" w:cs="Arial"/>
          <w:sz w:val="20"/>
          <w:szCs w:val="20"/>
        </w:rPr>
      </w:pPr>
    </w:p>
    <w:p w14:paraId="0C602A96" w14:textId="77777777" w:rsidR="00BC05CB" w:rsidRDefault="00BC05CB" w:rsidP="00AD236B">
      <w:pPr>
        <w:rPr>
          <w:rFonts w:ascii="Garamond" w:hAnsi="Garamond" w:cs="Arial"/>
          <w:sz w:val="20"/>
          <w:szCs w:val="20"/>
        </w:rPr>
      </w:pPr>
    </w:p>
    <w:p w14:paraId="3A69E2F1" w14:textId="77777777" w:rsidR="00BC05CB" w:rsidRDefault="00BC05CB" w:rsidP="00AD236B">
      <w:pPr>
        <w:rPr>
          <w:rFonts w:ascii="Garamond" w:hAnsi="Garamond" w:cs="Arial"/>
          <w:sz w:val="20"/>
          <w:szCs w:val="20"/>
        </w:rPr>
      </w:pPr>
    </w:p>
    <w:p w14:paraId="617B86CB" w14:textId="77777777" w:rsidR="00817E4B" w:rsidRDefault="00817E4B" w:rsidP="00AD236B">
      <w:pPr>
        <w:rPr>
          <w:rFonts w:ascii="Garamond" w:hAnsi="Garamond" w:cs="Arial"/>
          <w:sz w:val="20"/>
          <w:szCs w:val="20"/>
        </w:rPr>
      </w:pPr>
    </w:p>
    <w:p w14:paraId="2F7BB867" w14:textId="269CB857" w:rsidR="007234AB" w:rsidRPr="004C1CA9" w:rsidRDefault="007234AB" w:rsidP="00AD236B">
      <w:pPr>
        <w:rPr>
          <w:rFonts w:ascii="Garamond" w:hAnsi="Garamond"/>
          <w:b/>
          <w:sz w:val="20"/>
          <w:szCs w:val="20"/>
        </w:rPr>
      </w:pP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CEB00DC"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E8CB24B"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6A0ADD4" w14:textId="77777777" w:rsidR="00AD236B" w:rsidRPr="0033307F" w:rsidRDefault="00AD236B" w:rsidP="00AD236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3D397BE7" w14:textId="77777777" w:rsidR="00AD236B" w:rsidRPr="0033307F" w:rsidRDefault="00AD236B" w:rsidP="00AD236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6153173F" w14:textId="77777777" w:rsidR="00AD236B" w:rsidRPr="00E802AE" w:rsidRDefault="00AD236B" w:rsidP="00AD236B">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4BAFACEB" w14:textId="77777777" w:rsidR="00AD236B" w:rsidRPr="00E802AE" w:rsidRDefault="00AD236B" w:rsidP="00AD236B">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D8995D4" w14:textId="77777777" w:rsidR="00AD236B" w:rsidRPr="00E802AE" w:rsidRDefault="00AD236B" w:rsidP="00AD236B">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1245B36B" w14:textId="77777777" w:rsidR="00AD236B" w:rsidRPr="00E802AE" w:rsidRDefault="00AD236B" w:rsidP="00AD236B">
      <w:pPr>
        <w:keepNext/>
        <w:keepLines/>
        <w:spacing w:line="252" w:lineRule="exact"/>
        <w:jc w:val="both"/>
        <w:outlineLvl w:val="1"/>
        <w:rPr>
          <w:rFonts w:ascii="Garamond" w:eastAsia="Arial Narrow" w:hAnsi="Garamond" w:cs="Arial Narrow"/>
          <w:b/>
          <w:bCs/>
          <w:sz w:val="20"/>
          <w:szCs w:val="20"/>
        </w:rPr>
      </w:pPr>
      <w:bookmarkStart w:id="8" w:name="bookmark2"/>
    </w:p>
    <w:p w14:paraId="1700DBB4" w14:textId="77777777" w:rsidR="00AD236B" w:rsidRPr="00E802AE" w:rsidRDefault="00AD236B" w:rsidP="00AD236B">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16F934FA" w14:textId="77777777" w:rsidR="00AD236B" w:rsidRPr="00E802AE" w:rsidRDefault="00AD236B" w:rsidP="00AD236B">
      <w:pPr>
        <w:spacing w:line="250" w:lineRule="exact"/>
        <w:jc w:val="both"/>
        <w:rPr>
          <w:rFonts w:ascii="Garamond" w:eastAsia="Arial Narrow" w:hAnsi="Garamond" w:cs="Arial Narrow"/>
          <w:sz w:val="20"/>
          <w:szCs w:val="20"/>
        </w:rPr>
      </w:pPr>
    </w:p>
    <w:p w14:paraId="71721137" w14:textId="77777777" w:rsidR="00AD236B" w:rsidRPr="00E802AE" w:rsidRDefault="00AD236B" w:rsidP="00AD236B">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400B663D" w14:textId="77777777" w:rsidR="00AD236B" w:rsidRPr="00E802AE" w:rsidRDefault="00AD236B" w:rsidP="00AD236B">
      <w:pPr>
        <w:spacing w:line="271" w:lineRule="auto"/>
        <w:jc w:val="both"/>
        <w:rPr>
          <w:rFonts w:ascii="Garamond" w:eastAsia="Arial Narrow" w:hAnsi="Garamond" w:cs="Arial Narrow"/>
          <w:b/>
          <w:sz w:val="20"/>
          <w:szCs w:val="20"/>
        </w:rPr>
      </w:pPr>
    </w:p>
    <w:p w14:paraId="105E045C" w14:textId="77777777" w:rsidR="00AD236B" w:rsidRPr="00E802AE" w:rsidRDefault="00AD236B" w:rsidP="00AD236B">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01D9FADE" w14:textId="77777777" w:rsidR="00AD236B" w:rsidRPr="00E802AE" w:rsidRDefault="00AD236B" w:rsidP="00AD236B">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2279C807" w14:textId="77777777" w:rsidR="00AD236B" w:rsidRPr="00E802AE" w:rsidRDefault="00AD236B" w:rsidP="00AD236B">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8"/>
    </w:p>
    <w:p w14:paraId="34FB82EC" w14:textId="77777777" w:rsidR="00AD236B" w:rsidRPr="00E802AE" w:rsidRDefault="00AD236B" w:rsidP="00AD236B">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FDA6211" w14:textId="77777777" w:rsidR="00AD236B" w:rsidRDefault="00AD236B" w:rsidP="00AD236B">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67F0E0D8" w14:textId="77777777" w:rsidR="00AD236B" w:rsidRPr="00E802AE" w:rsidRDefault="00AD236B" w:rsidP="00AD236B">
      <w:pPr>
        <w:spacing w:line="288" w:lineRule="exact"/>
        <w:jc w:val="both"/>
        <w:rPr>
          <w:rFonts w:ascii="Garamond" w:eastAsia="Arial Narrow" w:hAnsi="Garamond" w:cs="Arial Narrow"/>
          <w:sz w:val="20"/>
          <w:szCs w:val="20"/>
        </w:rPr>
      </w:pPr>
    </w:p>
    <w:p w14:paraId="1EEEA0ED" w14:textId="77777777" w:rsidR="00AD236B" w:rsidRPr="00BA375C"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3A07180" w14:textId="77777777" w:rsidR="00AD236B" w:rsidRPr="00BA375C"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D2F0753" w14:textId="77777777" w:rsidR="00AD236B" w:rsidRPr="00C63A5E" w:rsidRDefault="00AD236B" w:rsidP="00AD236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1038F477" w14:textId="77777777" w:rsidR="00AD236B" w:rsidRDefault="00AD236B" w:rsidP="00AD236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7F458338" w14:textId="28C7FE18" w:rsidR="007234AB" w:rsidRDefault="007234AB" w:rsidP="00AD236B">
      <w:pPr>
        <w:spacing w:after="0" w:line="240" w:lineRule="auto"/>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6653DAAE"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84236F">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63EECA96" w14:textId="5ADECED5" w:rsidR="005B3E8B" w:rsidRDefault="005B3E8B" w:rsidP="00BC05CB">
      <w:pPr>
        <w:tabs>
          <w:tab w:val="left" w:pos="708"/>
        </w:tabs>
        <w:spacing w:after="0" w:line="240" w:lineRule="auto"/>
        <w:rPr>
          <w:rFonts w:ascii="Garamond" w:hAnsi="Garamond"/>
          <w:sz w:val="20"/>
          <w:szCs w:val="20"/>
        </w:rPr>
      </w:pPr>
    </w:p>
    <w:p w14:paraId="30B1A243" w14:textId="29AAB8DC" w:rsidR="005B3E8B" w:rsidRDefault="005B3E8B" w:rsidP="001E6F7F">
      <w:pPr>
        <w:tabs>
          <w:tab w:val="left" w:pos="708"/>
        </w:tabs>
        <w:spacing w:after="0" w:line="240" w:lineRule="auto"/>
        <w:ind w:left="5672"/>
        <w:jc w:val="right"/>
        <w:rPr>
          <w:rFonts w:ascii="Garamond" w:hAnsi="Garamond"/>
          <w:sz w:val="20"/>
          <w:szCs w:val="20"/>
        </w:rPr>
      </w:pPr>
    </w:p>
    <w:p w14:paraId="08D6A41B" w14:textId="2D62590E" w:rsidR="005B3E8B" w:rsidRDefault="005B3E8B" w:rsidP="0053762C">
      <w:pPr>
        <w:tabs>
          <w:tab w:val="left" w:pos="708"/>
        </w:tabs>
        <w:spacing w:after="0" w:line="240" w:lineRule="auto"/>
        <w:rPr>
          <w:rFonts w:ascii="Garamond" w:hAnsi="Garamond"/>
          <w:sz w:val="20"/>
          <w:szCs w:val="20"/>
        </w:rPr>
      </w:pPr>
    </w:p>
    <w:p w14:paraId="30FF3F3C" w14:textId="4B29AFC5" w:rsidR="005B3E8B" w:rsidRDefault="005B3E8B" w:rsidP="001E6F7F">
      <w:pPr>
        <w:tabs>
          <w:tab w:val="left" w:pos="708"/>
        </w:tabs>
        <w:spacing w:after="0" w:line="240" w:lineRule="auto"/>
        <w:ind w:left="5672"/>
        <w:jc w:val="right"/>
        <w:rPr>
          <w:rFonts w:ascii="Garamond" w:hAnsi="Garamond"/>
          <w:sz w:val="20"/>
          <w:szCs w:val="20"/>
        </w:rPr>
      </w:pPr>
    </w:p>
    <w:p w14:paraId="194903A4" w14:textId="211D73B6" w:rsidR="005B3E8B" w:rsidRDefault="005B3E8B" w:rsidP="001E6F7F">
      <w:pPr>
        <w:tabs>
          <w:tab w:val="left" w:pos="708"/>
        </w:tabs>
        <w:spacing w:after="0" w:line="240" w:lineRule="auto"/>
        <w:ind w:left="5672"/>
        <w:jc w:val="right"/>
        <w:rPr>
          <w:rFonts w:ascii="Garamond" w:hAnsi="Garamond"/>
          <w:sz w:val="20"/>
          <w:szCs w:val="20"/>
        </w:rPr>
      </w:pPr>
    </w:p>
    <w:p w14:paraId="01ECCB63" w14:textId="74434644" w:rsidR="005B3E8B" w:rsidRDefault="005B3E8B" w:rsidP="001E6F7F">
      <w:pPr>
        <w:tabs>
          <w:tab w:val="left" w:pos="708"/>
        </w:tabs>
        <w:spacing w:after="0" w:line="240" w:lineRule="auto"/>
        <w:ind w:left="5672"/>
        <w:jc w:val="right"/>
        <w:rPr>
          <w:rFonts w:ascii="Garamond" w:hAnsi="Garamond"/>
          <w:sz w:val="20"/>
          <w:szCs w:val="20"/>
        </w:rPr>
      </w:pPr>
    </w:p>
    <w:p w14:paraId="094F79BD" w14:textId="48FDF0A5" w:rsidR="005B3E8B" w:rsidRDefault="005B3E8B" w:rsidP="00BC05CB">
      <w:pPr>
        <w:tabs>
          <w:tab w:val="left" w:pos="708"/>
        </w:tabs>
        <w:spacing w:after="0" w:line="240" w:lineRule="auto"/>
        <w:rPr>
          <w:rFonts w:ascii="Garamond" w:hAnsi="Garamond"/>
          <w:sz w:val="20"/>
          <w:szCs w:val="20"/>
        </w:rPr>
      </w:pPr>
      <w:bookmarkStart w:id="9" w:name="_Hlk181642825"/>
    </w:p>
    <w:p w14:paraId="5105D17E" w14:textId="6742A9A9" w:rsidR="005B3E8B" w:rsidRDefault="005B3E8B" w:rsidP="001E6F7F">
      <w:pPr>
        <w:tabs>
          <w:tab w:val="left" w:pos="708"/>
        </w:tabs>
        <w:spacing w:after="0" w:line="240" w:lineRule="auto"/>
        <w:ind w:left="5672"/>
        <w:jc w:val="right"/>
        <w:rPr>
          <w:rFonts w:ascii="Garamond" w:hAnsi="Garamond"/>
          <w:sz w:val="20"/>
          <w:szCs w:val="20"/>
        </w:rPr>
      </w:pPr>
    </w:p>
    <w:p w14:paraId="3682E90A" w14:textId="2DE13B99" w:rsidR="005B3E8B" w:rsidRDefault="005B3E8B" w:rsidP="005B3E8B">
      <w:pPr>
        <w:spacing w:after="0" w:line="240" w:lineRule="auto"/>
        <w:jc w:val="right"/>
        <w:rPr>
          <w:rFonts w:ascii="Garamond" w:hAnsi="Garamond" w:cs="Arial"/>
          <w:bCs/>
          <w:sz w:val="20"/>
          <w:szCs w:val="20"/>
        </w:rPr>
      </w:pP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5</w:t>
      </w:r>
      <w:r w:rsidRPr="0033307F">
        <w:rPr>
          <w:rFonts w:ascii="Garamond" w:hAnsi="Garamond" w:cs="Arial"/>
          <w:sz w:val="20"/>
          <w:szCs w:val="20"/>
        </w:rPr>
        <w:t xml:space="preserve">  </w:t>
      </w:r>
      <w:r w:rsidR="00C04FBC">
        <w:rPr>
          <w:rFonts w:ascii="Garamond" w:hAnsi="Garamond" w:cs="Arial"/>
          <w:sz w:val="20"/>
          <w:szCs w:val="20"/>
        </w:rPr>
        <w:t xml:space="preserve">Dotazník uchádzača _ </w:t>
      </w:r>
      <w:r>
        <w:rPr>
          <w:rFonts w:ascii="Garamond" w:hAnsi="Garamond" w:cs="Arial"/>
          <w:bCs/>
          <w:sz w:val="20"/>
          <w:szCs w:val="20"/>
        </w:rPr>
        <w:t>Návrh na plnenie kritérií</w:t>
      </w:r>
    </w:p>
    <w:p w14:paraId="1E4B3961" w14:textId="77777777" w:rsidR="00BC05CB" w:rsidRDefault="00BC05CB" w:rsidP="005B3E8B">
      <w:pPr>
        <w:spacing w:after="0" w:line="240" w:lineRule="auto"/>
        <w:jc w:val="right"/>
        <w:rPr>
          <w:rFonts w:ascii="Garamond" w:hAnsi="Garamond" w:cs="Arial"/>
          <w:bCs/>
          <w:sz w:val="20"/>
          <w:szCs w:val="20"/>
        </w:rPr>
      </w:pPr>
    </w:p>
    <w:p w14:paraId="5B72649D" w14:textId="77777777" w:rsidR="00BC05CB" w:rsidRPr="007234AB" w:rsidRDefault="00BC05CB" w:rsidP="005B3E8B">
      <w:pPr>
        <w:spacing w:after="0" w:line="240" w:lineRule="auto"/>
        <w:jc w:val="right"/>
        <w:rPr>
          <w:rFonts w:ascii="Garamond" w:hAnsi="Garamond" w:cs="Arial"/>
          <w:sz w:val="20"/>
          <w:szCs w:val="20"/>
        </w:rPr>
      </w:pPr>
    </w:p>
    <w:p w14:paraId="4E8AB3F9" w14:textId="26A04D47" w:rsidR="00BC05CB" w:rsidRPr="0033307F" w:rsidRDefault="00BC05CB" w:rsidP="00BC05CB">
      <w:pPr>
        <w:spacing w:after="0" w:line="240" w:lineRule="auto"/>
        <w:jc w:val="both"/>
        <w:rPr>
          <w:rFonts w:ascii="Garamond" w:eastAsia="Arial Narrow" w:hAnsi="Garamond" w:cs="Arial Narrow"/>
          <w:sz w:val="20"/>
          <w:szCs w:val="20"/>
        </w:rPr>
      </w:pPr>
      <w:r>
        <w:rPr>
          <w:rFonts w:ascii="Garamond" w:hAnsi="Garamond" w:cs="Arial"/>
          <w:sz w:val="20"/>
          <w:szCs w:val="20"/>
        </w:rPr>
        <w:t xml:space="preserve">Dotazník uchádzača _ </w:t>
      </w:r>
      <w:r>
        <w:rPr>
          <w:rFonts w:ascii="Garamond" w:hAnsi="Garamond" w:cs="Arial"/>
          <w:bCs/>
          <w:sz w:val="20"/>
          <w:szCs w:val="20"/>
        </w:rPr>
        <w:t>Návrh na plnenie kritérií</w:t>
      </w:r>
      <w:r>
        <w:rPr>
          <w:rFonts w:ascii="Garamond" w:eastAsia="Arial Narrow" w:hAnsi="Garamond" w:cs="Arial Narrow"/>
          <w:sz w:val="20"/>
          <w:szCs w:val="20"/>
        </w:rPr>
        <w:t xml:space="preserve"> tvorí samostatnú časť tejto Výzvy</w:t>
      </w:r>
    </w:p>
    <w:p w14:paraId="5733031E" w14:textId="77777777" w:rsidR="005B3E8B" w:rsidRDefault="005B3E8B" w:rsidP="005B3E8B">
      <w:pPr>
        <w:spacing w:after="0" w:line="240" w:lineRule="auto"/>
        <w:jc w:val="both"/>
        <w:rPr>
          <w:rFonts w:ascii="Garamond" w:eastAsia="Calibri" w:hAnsi="Garamond"/>
          <w:sz w:val="20"/>
          <w:szCs w:val="20"/>
        </w:rPr>
      </w:pPr>
    </w:p>
    <w:p w14:paraId="2978BDFB" w14:textId="77777777" w:rsidR="00BC05CB" w:rsidRDefault="00BC05CB" w:rsidP="005B3E8B">
      <w:pPr>
        <w:spacing w:after="0" w:line="240" w:lineRule="auto"/>
        <w:jc w:val="both"/>
        <w:rPr>
          <w:rFonts w:ascii="Garamond" w:eastAsia="Calibri" w:hAnsi="Garamond"/>
          <w:sz w:val="20"/>
          <w:szCs w:val="20"/>
        </w:rPr>
      </w:pPr>
    </w:p>
    <w:p w14:paraId="0FAA9C0C" w14:textId="77777777" w:rsidR="00BC05CB" w:rsidRDefault="00BC05CB" w:rsidP="005B3E8B">
      <w:pPr>
        <w:spacing w:after="0" w:line="240" w:lineRule="auto"/>
        <w:jc w:val="both"/>
        <w:rPr>
          <w:rFonts w:ascii="Garamond" w:eastAsia="Calibri" w:hAnsi="Garamond"/>
          <w:sz w:val="20"/>
          <w:szCs w:val="20"/>
        </w:rPr>
      </w:pPr>
    </w:p>
    <w:p w14:paraId="357EC4E6" w14:textId="77777777" w:rsidR="00D12D90" w:rsidRDefault="00D12D90" w:rsidP="005B3E8B">
      <w:pPr>
        <w:spacing w:after="0" w:line="240" w:lineRule="auto"/>
        <w:jc w:val="both"/>
        <w:rPr>
          <w:rFonts w:ascii="Garamond" w:eastAsia="Calibri" w:hAnsi="Garamond"/>
          <w:sz w:val="20"/>
          <w:szCs w:val="20"/>
        </w:rPr>
      </w:pPr>
    </w:p>
    <w:p w14:paraId="556B9B67" w14:textId="77777777" w:rsidR="00D12D90" w:rsidRDefault="00D12D90" w:rsidP="005B3E8B">
      <w:pPr>
        <w:spacing w:after="0" w:line="240" w:lineRule="auto"/>
        <w:jc w:val="both"/>
        <w:rPr>
          <w:rFonts w:ascii="Garamond" w:eastAsia="Calibri" w:hAnsi="Garamond"/>
          <w:sz w:val="20"/>
          <w:szCs w:val="20"/>
        </w:rPr>
      </w:pPr>
    </w:p>
    <w:p w14:paraId="57ECD4AE" w14:textId="77777777" w:rsidR="00BC05CB" w:rsidRDefault="00BC05CB" w:rsidP="005B3E8B">
      <w:pPr>
        <w:spacing w:after="0" w:line="240" w:lineRule="auto"/>
        <w:jc w:val="both"/>
        <w:rPr>
          <w:rFonts w:ascii="Garamond" w:eastAsia="Calibri" w:hAnsi="Garamond"/>
          <w:sz w:val="20"/>
          <w:szCs w:val="20"/>
        </w:rPr>
      </w:pPr>
    </w:p>
    <w:p w14:paraId="2E0C3566" w14:textId="77777777" w:rsidR="00BC05CB" w:rsidRDefault="00BC05CB" w:rsidP="005B3E8B">
      <w:pPr>
        <w:spacing w:after="0" w:line="240" w:lineRule="auto"/>
        <w:jc w:val="both"/>
        <w:rPr>
          <w:rFonts w:ascii="Garamond" w:eastAsia="Calibri" w:hAnsi="Garamond"/>
          <w:sz w:val="20"/>
          <w:szCs w:val="20"/>
        </w:rPr>
      </w:pPr>
    </w:p>
    <w:p w14:paraId="7A9E40F4" w14:textId="77777777" w:rsidR="00464C12" w:rsidRDefault="00464C12" w:rsidP="005B3E8B">
      <w:pPr>
        <w:spacing w:after="0" w:line="240" w:lineRule="auto"/>
        <w:jc w:val="both"/>
        <w:rPr>
          <w:rFonts w:ascii="Garamond" w:eastAsia="Calibri" w:hAnsi="Garamond"/>
          <w:sz w:val="20"/>
          <w:szCs w:val="20"/>
        </w:rPr>
      </w:pPr>
    </w:p>
    <w:p w14:paraId="33BAF3F1" w14:textId="77777777" w:rsidR="00BC05CB" w:rsidRDefault="00BC05CB" w:rsidP="00BC05CB">
      <w:pPr>
        <w:tabs>
          <w:tab w:val="left" w:pos="708"/>
        </w:tabs>
        <w:spacing w:after="0" w:line="240" w:lineRule="auto"/>
        <w:ind w:left="5672"/>
        <w:jc w:val="right"/>
        <w:rPr>
          <w:rFonts w:ascii="Garamond" w:hAnsi="Garamond"/>
          <w:sz w:val="20"/>
          <w:szCs w:val="20"/>
        </w:rPr>
      </w:pPr>
    </w:p>
    <w:p w14:paraId="2AD89B9F" w14:textId="296ACB96" w:rsidR="00BC05CB" w:rsidRDefault="00BC05CB" w:rsidP="00BC05CB">
      <w:pPr>
        <w:pStyle w:val="Odsekzoznamu"/>
        <w:spacing w:after="0" w:line="240" w:lineRule="auto"/>
        <w:ind w:left="1068"/>
        <w:rPr>
          <w:rFonts w:ascii="Garamond" w:hAnsi="Garamond"/>
          <w:sz w:val="20"/>
          <w:szCs w:val="20"/>
        </w:rPr>
      </w:pPr>
      <w:r>
        <w:rPr>
          <w:rFonts w:ascii="Garamond" w:hAnsi="Garamond" w:cs="Arial"/>
          <w:sz w:val="20"/>
          <w:szCs w:val="20"/>
        </w:rPr>
        <w:t xml:space="preserve">                   </w:t>
      </w:r>
    </w:p>
    <w:p w14:paraId="262D45F6" w14:textId="52D6E094" w:rsidR="00BC05CB" w:rsidRDefault="00BC05CB" w:rsidP="00BC05CB">
      <w:pPr>
        <w:spacing w:after="0" w:line="240" w:lineRule="auto"/>
        <w:jc w:val="right"/>
        <w:rPr>
          <w:rFonts w:ascii="Garamond" w:hAnsi="Garamond" w:cs="Arial"/>
          <w:bCs/>
          <w:sz w:val="20"/>
          <w:szCs w:val="20"/>
        </w:rPr>
      </w:pPr>
    </w:p>
    <w:p w14:paraId="730F2848" w14:textId="77F89A22" w:rsidR="00BC05CB" w:rsidRDefault="001E3D5F" w:rsidP="005B3E8B">
      <w:pPr>
        <w:spacing w:after="0" w:line="240" w:lineRule="auto"/>
        <w:jc w:val="both"/>
        <w:rPr>
          <w:rFonts w:ascii="Garamond" w:eastAsia="Calibri" w:hAnsi="Garamond"/>
          <w:sz w:val="20"/>
          <w:szCs w:val="20"/>
        </w:rPr>
      </w:pPr>
      <w:r>
        <w:rPr>
          <w:rFonts w:ascii="Garamond" w:eastAsia="Calibri" w:hAnsi="Garamond"/>
          <w:sz w:val="20"/>
          <w:szCs w:val="20"/>
        </w:rPr>
        <w:t xml:space="preserve">                                                                                            </w:t>
      </w:r>
      <w:r w:rsidRPr="001E3D5F">
        <w:rPr>
          <w:rFonts w:ascii="Garamond" w:eastAsia="Calibri" w:hAnsi="Garamond"/>
          <w:sz w:val="20"/>
          <w:szCs w:val="20"/>
        </w:rPr>
        <w:t>Príloha č. 6_Čestné vyhlásenie podľa § 32 ods 1 písm. a)</w:t>
      </w:r>
    </w:p>
    <w:p w14:paraId="43CE4866" w14:textId="77777777" w:rsidR="001E3D5F" w:rsidRDefault="001E3D5F" w:rsidP="005B3E8B">
      <w:pPr>
        <w:spacing w:after="0" w:line="240" w:lineRule="auto"/>
        <w:jc w:val="both"/>
        <w:rPr>
          <w:rFonts w:ascii="Garamond" w:eastAsia="Calibri" w:hAnsi="Garamond"/>
          <w:sz w:val="20"/>
          <w:szCs w:val="20"/>
        </w:rPr>
      </w:pPr>
    </w:p>
    <w:p w14:paraId="09364A2E" w14:textId="77777777" w:rsidR="001E3D5F" w:rsidRDefault="001E3D5F" w:rsidP="005B3E8B">
      <w:pPr>
        <w:spacing w:after="0" w:line="240" w:lineRule="auto"/>
        <w:jc w:val="both"/>
        <w:rPr>
          <w:rFonts w:ascii="Garamond" w:eastAsia="Calibri" w:hAnsi="Garamond"/>
          <w:sz w:val="20"/>
          <w:szCs w:val="20"/>
        </w:rPr>
      </w:pPr>
    </w:p>
    <w:p w14:paraId="56DBB46F" w14:textId="763C85C5" w:rsidR="001E3D5F" w:rsidRDefault="001E3D5F" w:rsidP="001E3D5F">
      <w:pPr>
        <w:spacing w:after="0" w:line="240" w:lineRule="auto"/>
        <w:rPr>
          <w:rFonts w:ascii="Garamond" w:hAnsi="Garamond" w:cs="Arial"/>
          <w:bCs/>
          <w:sz w:val="20"/>
          <w:szCs w:val="20"/>
        </w:rPr>
      </w:pPr>
      <w:r>
        <w:rPr>
          <w:rFonts w:ascii="Garamond" w:hAnsi="Garamond" w:cs="Arial"/>
          <w:bCs/>
          <w:sz w:val="20"/>
          <w:szCs w:val="20"/>
        </w:rPr>
        <w:t xml:space="preserve">Čestné vyhlásenie </w:t>
      </w:r>
      <w:r w:rsidRPr="00DC1937">
        <w:rPr>
          <w:rFonts w:ascii="Garamond" w:hAnsi="Garamond" w:cs="Arial"/>
          <w:bCs/>
          <w:sz w:val="20"/>
          <w:szCs w:val="20"/>
        </w:rPr>
        <w:t xml:space="preserve">tvorí samostatnú časť </w:t>
      </w:r>
      <w:r>
        <w:rPr>
          <w:rFonts w:ascii="Garamond" w:hAnsi="Garamond" w:cs="Arial"/>
          <w:bCs/>
          <w:sz w:val="20"/>
          <w:szCs w:val="20"/>
        </w:rPr>
        <w:t>tejto výzvy</w:t>
      </w:r>
    </w:p>
    <w:p w14:paraId="2238017F" w14:textId="77777777" w:rsidR="001E3D5F" w:rsidRDefault="001E3D5F" w:rsidP="005B3E8B">
      <w:pPr>
        <w:spacing w:after="0" w:line="240" w:lineRule="auto"/>
        <w:jc w:val="both"/>
        <w:rPr>
          <w:rFonts w:ascii="Garamond" w:eastAsia="Calibri" w:hAnsi="Garamond"/>
          <w:sz w:val="20"/>
          <w:szCs w:val="20"/>
        </w:rPr>
      </w:pPr>
    </w:p>
    <w:p w14:paraId="484DBBF7" w14:textId="77777777" w:rsidR="0053762C" w:rsidRDefault="0053762C" w:rsidP="005B3E8B">
      <w:pPr>
        <w:spacing w:after="0" w:line="240" w:lineRule="auto"/>
        <w:jc w:val="both"/>
        <w:rPr>
          <w:rFonts w:ascii="Garamond" w:eastAsia="Calibri" w:hAnsi="Garamond"/>
          <w:sz w:val="20"/>
          <w:szCs w:val="20"/>
        </w:rPr>
      </w:pPr>
    </w:p>
    <w:p w14:paraId="390787B1" w14:textId="77777777" w:rsidR="0053762C" w:rsidRDefault="0053762C" w:rsidP="005B3E8B">
      <w:pPr>
        <w:spacing w:after="0" w:line="240" w:lineRule="auto"/>
        <w:jc w:val="both"/>
        <w:rPr>
          <w:rFonts w:ascii="Garamond" w:eastAsia="Calibri" w:hAnsi="Garamond"/>
          <w:sz w:val="20"/>
          <w:szCs w:val="20"/>
        </w:rPr>
      </w:pPr>
    </w:p>
    <w:p w14:paraId="2E9BF32F" w14:textId="77777777" w:rsidR="0053762C" w:rsidRDefault="0053762C" w:rsidP="005B3E8B">
      <w:pPr>
        <w:spacing w:after="0" w:line="240" w:lineRule="auto"/>
        <w:jc w:val="both"/>
        <w:rPr>
          <w:rFonts w:ascii="Garamond" w:eastAsia="Calibri" w:hAnsi="Garamond"/>
          <w:sz w:val="20"/>
          <w:szCs w:val="20"/>
        </w:rPr>
      </w:pPr>
    </w:p>
    <w:p w14:paraId="49A95A0A" w14:textId="77777777" w:rsidR="0053762C" w:rsidRDefault="0053762C" w:rsidP="005B3E8B">
      <w:pPr>
        <w:spacing w:after="0" w:line="240" w:lineRule="auto"/>
        <w:jc w:val="both"/>
        <w:rPr>
          <w:rFonts w:ascii="Garamond" w:eastAsia="Calibri" w:hAnsi="Garamond"/>
          <w:sz w:val="20"/>
          <w:szCs w:val="20"/>
        </w:rPr>
      </w:pPr>
    </w:p>
    <w:p w14:paraId="261717A9" w14:textId="77777777" w:rsidR="0053762C" w:rsidRDefault="0053762C" w:rsidP="005B3E8B">
      <w:pPr>
        <w:spacing w:after="0" w:line="240" w:lineRule="auto"/>
        <w:jc w:val="both"/>
        <w:rPr>
          <w:rFonts w:ascii="Garamond" w:eastAsia="Calibri" w:hAnsi="Garamond"/>
          <w:sz w:val="20"/>
          <w:szCs w:val="20"/>
        </w:rPr>
      </w:pPr>
    </w:p>
    <w:p w14:paraId="2A7BE2E9" w14:textId="77777777" w:rsidR="0053762C" w:rsidRDefault="0053762C" w:rsidP="005B3E8B">
      <w:pPr>
        <w:spacing w:after="0" w:line="240" w:lineRule="auto"/>
        <w:jc w:val="both"/>
        <w:rPr>
          <w:rFonts w:ascii="Garamond" w:eastAsia="Calibri" w:hAnsi="Garamond"/>
          <w:sz w:val="20"/>
          <w:szCs w:val="20"/>
        </w:rPr>
      </w:pPr>
    </w:p>
    <w:p w14:paraId="57C97428" w14:textId="77777777" w:rsidR="0053762C" w:rsidRDefault="0053762C" w:rsidP="005B3E8B">
      <w:pPr>
        <w:spacing w:after="0" w:line="240" w:lineRule="auto"/>
        <w:jc w:val="both"/>
        <w:rPr>
          <w:rFonts w:ascii="Garamond" w:eastAsia="Calibri" w:hAnsi="Garamond"/>
          <w:sz w:val="20"/>
          <w:szCs w:val="20"/>
        </w:rPr>
      </w:pPr>
    </w:p>
    <w:p w14:paraId="7FC3B53D" w14:textId="78C23148" w:rsidR="0053762C" w:rsidRDefault="0053762C" w:rsidP="0053762C">
      <w:pPr>
        <w:spacing w:after="0" w:line="240" w:lineRule="auto"/>
        <w:jc w:val="right"/>
        <w:rPr>
          <w:rFonts w:ascii="Garamond" w:eastAsia="Calibri" w:hAnsi="Garamond"/>
          <w:sz w:val="20"/>
          <w:szCs w:val="20"/>
        </w:rPr>
      </w:pPr>
      <w:r w:rsidRPr="0053762C">
        <w:rPr>
          <w:rFonts w:ascii="Garamond" w:eastAsia="Calibri" w:hAnsi="Garamond"/>
          <w:sz w:val="20"/>
          <w:szCs w:val="20"/>
        </w:rPr>
        <w:t>Príloha č. 7_fotodokumentácia_pôdorys</w:t>
      </w:r>
    </w:p>
    <w:p w14:paraId="047957CD" w14:textId="77777777" w:rsidR="0053762C" w:rsidRDefault="0053762C" w:rsidP="0053762C">
      <w:pPr>
        <w:spacing w:after="0" w:line="240" w:lineRule="auto"/>
        <w:jc w:val="right"/>
        <w:rPr>
          <w:rFonts w:ascii="Garamond" w:eastAsia="Calibri" w:hAnsi="Garamond"/>
          <w:sz w:val="20"/>
          <w:szCs w:val="20"/>
        </w:rPr>
      </w:pPr>
    </w:p>
    <w:p w14:paraId="56940140" w14:textId="77777777" w:rsidR="0053762C" w:rsidRDefault="0053762C" w:rsidP="0053762C">
      <w:pPr>
        <w:spacing w:after="0" w:line="240" w:lineRule="auto"/>
        <w:jc w:val="right"/>
        <w:rPr>
          <w:rFonts w:ascii="Garamond" w:eastAsia="Calibri" w:hAnsi="Garamond"/>
          <w:sz w:val="20"/>
          <w:szCs w:val="20"/>
        </w:rPr>
      </w:pPr>
    </w:p>
    <w:p w14:paraId="09E60177" w14:textId="77777777" w:rsidR="0053762C" w:rsidRDefault="0053762C" w:rsidP="0053762C">
      <w:pPr>
        <w:spacing w:after="0" w:line="240" w:lineRule="auto"/>
        <w:jc w:val="right"/>
        <w:rPr>
          <w:rFonts w:ascii="Garamond" w:eastAsia="Calibri" w:hAnsi="Garamond"/>
          <w:sz w:val="20"/>
          <w:szCs w:val="20"/>
        </w:rPr>
      </w:pPr>
    </w:p>
    <w:p w14:paraId="41224710" w14:textId="11D714BD" w:rsidR="0053762C" w:rsidRDefault="0053762C" w:rsidP="0053762C">
      <w:pPr>
        <w:spacing w:after="0" w:line="240" w:lineRule="auto"/>
        <w:rPr>
          <w:rFonts w:ascii="Garamond" w:eastAsia="Calibri" w:hAnsi="Garamond"/>
          <w:sz w:val="20"/>
          <w:szCs w:val="20"/>
        </w:rPr>
      </w:pPr>
      <w:r>
        <w:rPr>
          <w:rFonts w:ascii="Garamond" w:hAnsi="Garamond" w:cs="Arial"/>
          <w:bCs/>
          <w:sz w:val="20"/>
          <w:szCs w:val="20"/>
        </w:rPr>
        <w:t>P</w:t>
      </w:r>
      <w:r w:rsidRPr="00AE344B">
        <w:rPr>
          <w:rFonts w:ascii="Garamond" w:hAnsi="Garamond" w:cs="Arial"/>
          <w:bCs/>
          <w:sz w:val="20"/>
          <w:szCs w:val="20"/>
        </w:rPr>
        <w:t xml:space="preserve">ríloha č. </w:t>
      </w:r>
      <w:r>
        <w:rPr>
          <w:rFonts w:ascii="Garamond" w:hAnsi="Garamond" w:cs="Arial"/>
          <w:bCs/>
          <w:sz w:val="20"/>
          <w:szCs w:val="20"/>
        </w:rPr>
        <w:t>7</w:t>
      </w:r>
      <w:r w:rsidRPr="00AE344B">
        <w:rPr>
          <w:rFonts w:ascii="Garamond" w:hAnsi="Garamond" w:cs="Arial"/>
          <w:bCs/>
          <w:sz w:val="20"/>
          <w:szCs w:val="20"/>
        </w:rPr>
        <w:t xml:space="preserve"> –</w:t>
      </w:r>
      <w:r w:rsidRPr="009207A3">
        <w:rPr>
          <w:rFonts w:ascii="Garamond" w:hAnsi="Garamond" w:cs="Arial"/>
          <w:bCs/>
          <w:sz w:val="20"/>
          <w:szCs w:val="20"/>
        </w:rPr>
        <w:t>tvorí samostatnú časť tejto výzvy</w:t>
      </w:r>
    </w:p>
    <w:bookmarkEnd w:id="9"/>
    <w:sectPr w:rsidR="0053762C" w:rsidSect="0084236F">
      <w:headerReference w:type="default" r:id="rId14"/>
      <w:footerReference w:type="default" r:id="rId15"/>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Edwardian Script ITC">
    <w:charset w:val="00"/>
    <w:family w:val="script"/>
    <w:pitch w:val="variable"/>
    <w:sig w:usb0="00000003" w:usb1="00000000" w:usb2="00000000" w:usb3="00000000" w:csb0="00000001" w:csb1="00000000"/>
  </w:font>
  <w:font w:name="Roboto Thi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C4BF" w14:textId="609B9AF7" w:rsidR="006154C0" w:rsidRDefault="002510DD" w:rsidP="002510DD">
    <w:pPr>
      <w:pStyle w:val="Pta"/>
      <w:tabs>
        <w:tab w:val="clear" w:pos="4536"/>
        <w:tab w:val="clear" w:pos="9072"/>
        <w:tab w:val="left" w:pos="1267"/>
      </w:tabs>
    </w:pPr>
    <w:r>
      <w:tab/>
    </w:r>
    <w:r w:rsidRPr="00E82CE8">
      <w:rPr>
        <w:noProof/>
      </w:rPr>
      <w:drawing>
        <wp:inline distT="0" distB="0" distL="0" distR="0" wp14:anchorId="4C94E479" wp14:editId="780916F7">
          <wp:extent cx="5760720" cy="607060"/>
          <wp:effectExtent l="0" t="0" r="0" b="2540"/>
          <wp:docPr id="1023332396" name="Obrázok 10233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607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E73E" w14:textId="52CB84E4" w:rsidR="006154C0" w:rsidRDefault="006154C0">
    <w:pPr>
      <w:pStyle w:val="Hlavika"/>
    </w:pPr>
    <w:r w:rsidRPr="00E82CE8">
      <w:rPr>
        <w:rFonts w:ascii="Roboto Thin" w:hAnsi="Roboto Thin"/>
        <w:noProof/>
        <w:sz w:val="48"/>
        <w:szCs w:val="48"/>
      </w:rPr>
      <w:drawing>
        <wp:inline distT="0" distB="0" distL="0" distR="0" wp14:anchorId="64B610DE" wp14:editId="2E2DE912">
          <wp:extent cx="5760720" cy="314078"/>
          <wp:effectExtent l="0" t="0" r="0" b="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3140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ADF2CA8"/>
    <w:multiLevelType w:val="hybridMultilevel"/>
    <w:tmpl w:val="01E064C8"/>
    <w:lvl w:ilvl="0" w:tplc="EAD6DC38">
      <w:start w:val="6"/>
      <w:numFmt w:val="decimal"/>
      <w:lvlText w:val="%1"/>
      <w:lvlJc w:val="left"/>
      <w:pPr>
        <w:ind w:left="1515" w:hanging="360"/>
      </w:pPr>
      <w:rPr>
        <w:rFonts w:hint="default"/>
      </w:rPr>
    </w:lvl>
    <w:lvl w:ilvl="1" w:tplc="041B0019" w:tentative="1">
      <w:start w:val="1"/>
      <w:numFmt w:val="lowerLetter"/>
      <w:lvlText w:val="%2."/>
      <w:lvlJc w:val="left"/>
      <w:pPr>
        <w:ind w:left="2235" w:hanging="360"/>
      </w:pPr>
    </w:lvl>
    <w:lvl w:ilvl="2" w:tplc="041B001B" w:tentative="1">
      <w:start w:val="1"/>
      <w:numFmt w:val="lowerRoman"/>
      <w:lvlText w:val="%3."/>
      <w:lvlJc w:val="right"/>
      <w:pPr>
        <w:ind w:left="2955" w:hanging="180"/>
      </w:pPr>
    </w:lvl>
    <w:lvl w:ilvl="3" w:tplc="041B000F" w:tentative="1">
      <w:start w:val="1"/>
      <w:numFmt w:val="decimal"/>
      <w:lvlText w:val="%4."/>
      <w:lvlJc w:val="left"/>
      <w:pPr>
        <w:ind w:left="3675" w:hanging="360"/>
      </w:pPr>
    </w:lvl>
    <w:lvl w:ilvl="4" w:tplc="041B0019" w:tentative="1">
      <w:start w:val="1"/>
      <w:numFmt w:val="lowerLetter"/>
      <w:lvlText w:val="%5."/>
      <w:lvlJc w:val="left"/>
      <w:pPr>
        <w:ind w:left="4395" w:hanging="360"/>
      </w:pPr>
    </w:lvl>
    <w:lvl w:ilvl="5" w:tplc="041B001B" w:tentative="1">
      <w:start w:val="1"/>
      <w:numFmt w:val="lowerRoman"/>
      <w:lvlText w:val="%6."/>
      <w:lvlJc w:val="right"/>
      <w:pPr>
        <w:ind w:left="5115" w:hanging="180"/>
      </w:pPr>
    </w:lvl>
    <w:lvl w:ilvl="6" w:tplc="041B000F" w:tentative="1">
      <w:start w:val="1"/>
      <w:numFmt w:val="decimal"/>
      <w:lvlText w:val="%7."/>
      <w:lvlJc w:val="left"/>
      <w:pPr>
        <w:ind w:left="5835" w:hanging="360"/>
      </w:pPr>
    </w:lvl>
    <w:lvl w:ilvl="7" w:tplc="041B0019" w:tentative="1">
      <w:start w:val="1"/>
      <w:numFmt w:val="lowerLetter"/>
      <w:lvlText w:val="%8."/>
      <w:lvlJc w:val="left"/>
      <w:pPr>
        <w:ind w:left="6555" w:hanging="360"/>
      </w:pPr>
    </w:lvl>
    <w:lvl w:ilvl="8" w:tplc="041B001B" w:tentative="1">
      <w:start w:val="1"/>
      <w:numFmt w:val="lowerRoman"/>
      <w:lvlText w:val="%9."/>
      <w:lvlJc w:val="right"/>
      <w:pPr>
        <w:ind w:left="7275" w:hanging="180"/>
      </w:p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D6E3F8B"/>
    <w:multiLevelType w:val="hybridMultilevel"/>
    <w:tmpl w:val="E78C8FB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28B6CDB"/>
    <w:multiLevelType w:val="hybridMultilevel"/>
    <w:tmpl w:val="C2BC1BC8"/>
    <w:lvl w:ilvl="0" w:tplc="134EE0EE">
      <w:start w:val="1"/>
      <w:numFmt w:val="lowerLetter"/>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8"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9" w15:restartNumberingAfterBreak="0">
    <w:nsid w:val="2B5E688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B4B6BCB"/>
    <w:multiLevelType w:val="hybridMultilevel"/>
    <w:tmpl w:val="01CA0F44"/>
    <w:lvl w:ilvl="0" w:tplc="1AB27AF2">
      <w:start w:val="6"/>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4"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8"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9" w15:restartNumberingAfterBreak="0">
    <w:nsid w:val="484D72DC"/>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25"/>
  </w:num>
  <w:num w:numId="2" w16cid:durableId="2122800499">
    <w:abstractNumId w:val="24"/>
  </w:num>
  <w:num w:numId="3" w16cid:durableId="812869419">
    <w:abstractNumId w:val="1"/>
  </w:num>
  <w:num w:numId="4" w16cid:durableId="1590844157">
    <w:abstractNumId w:val="11"/>
  </w:num>
  <w:num w:numId="5" w16cid:durableId="774714827">
    <w:abstractNumId w:val="21"/>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10"/>
  </w:num>
  <w:num w:numId="8" w16cid:durableId="838928960">
    <w:abstractNumId w:val="28"/>
  </w:num>
  <w:num w:numId="9" w16cid:durableId="1684237239">
    <w:abstractNumId w:val="4"/>
  </w:num>
  <w:num w:numId="10" w16cid:durableId="409354770">
    <w:abstractNumId w:val="12"/>
  </w:num>
  <w:num w:numId="11" w16cid:durableId="3673051">
    <w:abstractNumId w:val="23"/>
  </w:num>
  <w:num w:numId="12" w16cid:durableId="597835960">
    <w:abstractNumId w:val="27"/>
  </w:num>
  <w:num w:numId="13" w16cid:durableId="1163013063">
    <w:abstractNumId w:val="14"/>
  </w:num>
  <w:num w:numId="14" w16cid:durableId="2136605448">
    <w:abstractNumId w:val="2"/>
  </w:num>
  <w:num w:numId="15" w16cid:durableId="1614750612">
    <w:abstractNumId w:val="5"/>
  </w:num>
  <w:num w:numId="16" w16cid:durableId="1071387768">
    <w:abstractNumId w:val="16"/>
  </w:num>
  <w:num w:numId="17" w16cid:durableId="1921792095">
    <w:abstractNumId w:val="20"/>
  </w:num>
  <w:num w:numId="18" w16cid:durableId="380444532">
    <w:abstractNumId w:val="17"/>
  </w:num>
  <w:num w:numId="19" w16cid:durableId="1709331108">
    <w:abstractNumId w:val="8"/>
  </w:num>
  <w:num w:numId="20" w16cid:durableId="543754767">
    <w:abstractNumId w:val="26"/>
  </w:num>
  <w:num w:numId="21" w16cid:durableId="9018688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22"/>
  </w:num>
  <w:num w:numId="23" w16cid:durableId="7123417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8"/>
  </w:num>
  <w:num w:numId="25" w16cid:durableId="291864164">
    <w:abstractNumId w:val="0"/>
  </w:num>
  <w:num w:numId="26" w16cid:durableId="545530024">
    <w:abstractNumId w:val="19"/>
  </w:num>
  <w:num w:numId="27" w16cid:durableId="1391268117">
    <w:abstractNumId w:val="7"/>
  </w:num>
  <w:num w:numId="28" w16cid:durableId="1831558764">
    <w:abstractNumId w:val="6"/>
  </w:num>
  <w:num w:numId="29" w16cid:durableId="634796118">
    <w:abstractNumId w:val="13"/>
  </w:num>
  <w:num w:numId="30" w16cid:durableId="1134327211">
    <w:abstractNumId w:val="3"/>
  </w:num>
  <w:num w:numId="31" w16cid:durableId="1269012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22677"/>
    <w:rsid w:val="0002321F"/>
    <w:rsid w:val="0004040D"/>
    <w:rsid w:val="00040BEB"/>
    <w:rsid w:val="00054B62"/>
    <w:rsid w:val="00054F75"/>
    <w:rsid w:val="00085939"/>
    <w:rsid w:val="00090A61"/>
    <w:rsid w:val="00091519"/>
    <w:rsid w:val="000924A7"/>
    <w:rsid w:val="00095F0B"/>
    <w:rsid w:val="00096B74"/>
    <w:rsid w:val="000A32F3"/>
    <w:rsid w:val="000B03E4"/>
    <w:rsid w:val="000B4E2D"/>
    <w:rsid w:val="000B54F5"/>
    <w:rsid w:val="000B67F7"/>
    <w:rsid w:val="000C1CE0"/>
    <w:rsid w:val="000D1C32"/>
    <w:rsid w:val="000D3CB3"/>
    <w:rsid w:val="000F5EAF"/>
    <w:rsid w:val="00110D27"/>
    <w:rsid w:val="00116EBF"/>
    <w:rsid w:val="001300E2"/>
    <w:rsid w:val="001523F8"/>
    <w:rsid w:val="00161CC5"/>
    <w:rsid w:val="00162177"/>
    <w:rsid w:val="00177BBF"/>
    <w:rsid w:val="00184686"/>
    <w:rsid w:val="00192251"/>
    <w:rsid w:val="00194365"/>
    <w:rsid w:val="001A23FE"/>
    <w:rsid w:val="001A45D8"/>
    <w:rsid w:val="001B03EF"/>
    <w:rsid w:val="001B46A7"/>
    <w:rsid w:val="001C7A3D"/>
    <w:rsid w:val="001D5AE5"/>
    <w:rsid w:val="001E09CC"/>
    <w:rsid w:val="001E1B10"/>
    <w:rsid w:val="001E3D5F"/>
    <w:rsid w:val="001E5F37"/>
    <w:rsid w:val="001E6286"/>
    <w:rsid w:val="001E6F7F"/>
    <w:rsid w:val="002011F5"/>
    <w:rsid w:val="00204EB0"/>
    <w:rsid w:val="00224412"/>
    <w:rsid w:val="00230BB4"/>
    <w:rsid w:val="00231220"/>
    <w:rsid w:val="00233612"/>
    <w:rsid w:val="00233D85"/>
    <w:rsid w:val="00236B28"/>
    <w:rsid w:val="002464F4"/>
    <w:rsid w:val="00246E68"/>
    <w:rsid w:val="002510DD"/>
    <w:rsid w:val="00252927"/>
    <w:rsid w:val="00253E81"/>
    <w:rsid w:val="00264E07"/>
    <w:rsid w:val="00286BDB"/>
    <w:rsid w:val="002876CC"/>
    <w:rsid w:val="002901D6"/>
    <w:rsid w:val="00296446"/>
    <w:rsid w:val="002A3BF9"/>
    <w:rsid w:val="002A6FB8"/>
    <w:rsid w:val="002B28FD"/>
    <w:rsid w:val="002B42B1"/>
    <w:rsid w:val="002B6628"/>
    <w:rsid w:val="002B760E"/>
    <w:rsid w:val="002C318C"/>
    <w:rsid w:val="002D053D"/>
    <w:rsid w:val="002D24F9"/>
    <w:rsid w:val="002D4ACF"/>
    <w:rsid w:val="00302D39"/>
    <w:rsid w:val="003042EA"/>
    <w:rsid w:val="00326183"/>
    <w:rsid w:val="00327266"/>
    <w:rsid w:val="003318CD"/>
    <w:rsid w:val="0033307F"/>
    <w:rsid w:val="003364A3"/>
    <w:rsid w:val="0033714D"/>
    <w:rsid w:val="00343D31"/>
    <w:rsid w:val="0034565F"/>
    <w:rsid w:val="00350EC6"/>
    <w:rsid w:val="00362747"/>
    <w:rsid w:val="0037220A"/>
    <w:rsid w:val="00373CF8"/>
    <w:rsid w:val="00387541"/>
    <w:rsid w:val="003904D0"/>
    <w:rsid w:val="003946F4"/>
    <w:rsid w:val="003975E7"/>
    <w:rsid w:val="003A6692"/>
    <w:rsid w:val="003C6BCB"/>
    <w:rsid w:val="003D6A52"/>
    <w:rsid w:val="003D7B5A"/>
    <w:rsid w:val="003E4F4E"/>
    <w:rsid w:val="003E7FFB"/>
    <w:rsid w:val="003F333C"/>
    <w:rsid w:val="003F6885"/>
    <w:rsid w:val="00401241"/>
    <w:rsid w:val="0040236D"/>
    <w:rsid w:val="00402D8A"/>
    <w:rsid w:val="00410D1F"/>
    <w:rsid w:val="004212B1"/>
    <w:rsid w:val="00424E58"/>
    <w:rsid w:val="00431E53"/>
    <w:rsid w:val="0044590D"/>
    <w:rsid w:val="0045429E"/>
    <w:rsid w:val="00464C12"/>
    <w:rsid w:val="0047128D"/>
    <w:rsid w:val="0047600A"/>
    <w:rsid w:val="0049614F"/>
    <w:rsid w:val="004A4669"/>
    <w:rsid w:val="004B31C5"/>
    <w:rsid w:val="004C7F0E"/>
    <w:rsid w:val="004D03EE"/>
    <w:rsid w:val="004D61EC"/>
    <w:rsid w:val="004F64AF"/>
    <w:rsid w:val="005075C4"/>
    <w:rsid w:val="00514E92"/>
    <w:rsid w:val="0052419A"/>
    <w:rsid w:val="0053762C"/>
    <w:rsid w:val="00547FD3"/>
    <w:rsid w:val="00553364"/>
    <w:rsid w:val="00554A5F"/>
    <w:rsid w:val="00577339"/>
    <w:rsid w:val="005805A7"/>
    <w:rsid w:val="00590E09"/>
    <w:rsid w:val="005969AA"/>
    <w:rsid w:val="005B0776"/>
    <w:rsid w:val="005B0AD7"/>
    <w:rsid w:val="005B3E8B"/>
    <w:rsid w:val="005B4C26"/>
    <w:rsid w:val="005B78CB"/>
    <w:rsid w:val="005C61DB"/>
    <w:rsid w:val="005C6EA0"/>
    <w:rsid w:val="005C736E"/>
    <w:rsid w:val="005D6794"/>
    <w:rsid w:val="005E7C47"/>
    <w:rsid w:val="005F34C0"/>
    <w:rsid w:val="005F6AC1"/>
    <w:rsid w:val="006007FC"/>
    <w:rsid w:val="00610182"/>
    <w:rsid w:val="00612E8B"/>
    <w:rsid w:val="006154C0"/>
    <w:rsid w:val="00620840"/>
    <w:rsid w:val="00625F9A"/>
    <w:rsid w:val="00630575"/>
    <w:rsid w:val="006419BD"/>
    <w:rsid w:val="00644779"/>
    <w:rsid w:val="00644B90"/>
    <w:rsid w:val="00644F9B"/>
    <w:rsid w:val="00645EFB"/>
    <w:rsid w:val="00651619"/>
    <w:rsid w:val="006539F7"/>
    <w:rsid w:val="00655F9B"/>
    <w:rsid w:val="006665CE"/>
    <w:rsid w:val="00683871"/>
    <w:rsid w:val="006843C1"/>
    <w:rsid w:val="00691187"/>
    <w:rsid w:val="006A2072"/>
    <w:rsid w:val="006C2F6B"/>
    <w:rsid w:val="006C68CF"/>
    <w:rsid w:val="006D0C13"/>
    <w:rsid w:val="006E4A39"/>
    <w:rsid w:val="006F35C4"/>
    <w:rsid w:val="006F71CA"/>
    <w:rsid w:val="0070495A"/>
    <w:rsid w:val="007234AB"/>
    <w:rsid w:val="00735F3D"/>
    <w:rsid w:val="007476B8"/>
    <w:rsid w:val="00770730"/>
    <w:rsid w:val="00774CEB"/>
    <w:rsid w:val="007869F9"/>
    <w:rsid w:val="007940ED"/>
    <w:rsid w:val="007964B9"/>
    <w:rsid w:val="00796EBC"/>
    <w:rsid w:val="00797C17"/>
    <w:rsid w:val="007B4ED8"/>
    <w:rsid w:val="007B5E24"/>
    <w:rsid w:val="007C78FC"/>
    <w:rsid w:val="007D010D"/>
    <w:rsid w:val="007D6CF9"/>
    <w:rsid w:val="007E59FD"/>
    <w:rsid w:val="007E5B71"/>
    <w:rsid w:val="0080287B"/>
    <w:rsid w:val="00806CFA"/>
    <w:rsid w:val="0081032C"/>
    <w:rsid w:val="00810409"/>
    <w:rsid w:val="00815C4D"/>
    <w:rsid w:val="00817E4B"/>
    <w:rsid w:val="00821A22"/>
    <w:rsid w:val="0084236F"/>
    <w:rsid w:val="00844171"/>
    <w:rsid w:val="00855187"/>
    <w:rsid w:val="008554D8"/>
    <w:rsid w:val="00857825"/>
    <w:rsid w:val="00871CA0"/>
    <w:rsid w:val="008729F3"/>
    <w:rsid w:val="00872BC6"/>
    <w:rsid w:val="008931B4"/>
    <w:rsid w:val="0089463F"/>
    <w:rsid w:val="0089482E"/>
    <w:rsid w:val="008A12C4"/>
    <w:rsid w:val="008A1435"/>
    <w:rsid w:val="008B03EE"/>
    <w:rsid w:val="008B0C06"/>
    <w:rsid w:val="008C7B84"/>
    <w:rsid w:val="008C7B8D"/>
    <w:rsid w:val="008E718B"/>
    <w:rsid w:val="008F3931"/>
    <w:rsid w:val="00907772"/>
    <w:rsid w:val="009207A3"/>
    <w:rsid w:val="00922BC6"/>
    <w:rsid w:val="009302FF"/>
    <w:rsid w:val="00935878"/>
    <w:rsid w:val="009458C9"/>
    <w:rsid w:val="00951E04"/>
    <w:rsid w:val="00954B90"/>
    <w:rsid w:val="00957CFF"/>
    <w:rsid w:val="009661D2"/>
    <w:rsid w:val="00976221"/>
    <w:rsid w:val="009772F5"/>
    <w:rsid w:val="00985E49"/>
    <w:rsid w:val="00995ED2"/>
    <w:rsid w:val="00997E2D"/>
    <w:rsid w:val="009A10EA"/>
    <w:rsid w:val="009A3AD6"/>
    <w:rsid w:val="009B429A"/>
    <w:rsid w:val="009E1852"/>
    <w:rsid w:val="009E29D7"/>
    <w:rsid w:val="009E6F63"/>
    <w:rsid w:val="009E72AB"/>
    <w:rsid w:val="009F18AE"/>
    <w:rsid w:val="009F36B1"/>
    <w:rsid w:val="009F4219"/>
    <w:rsid w:val="009F59E8"/>
    <w:rsid w:val="00A00A48"/>
    <w:rsid w:val="00A15600"/>
    <w:rsid w:val="00A30B6C"/>
    <w:rsid w:val="00A33AF6"/>
    <w:rsid w:val="00A348CC"/>
    <w:rsid w:val="00A36481"/>
    <w:rsid w:val="00A46137"/>
    <w:rsid w:val="00A61075"/>
    <w:rsid w:val="00A617FD"/>
    <w:rsid w:val="00A635AC"/>
    <w:rsid w:val="00A65A4A"/>
    <w:rsid w:val="00A83DF4"/>
    <w:rsid w:val="00A97097"/>
    <w:rsid w:val="00AA23BF"/>
    <w:rsid w:val="00AA5B98"/>
    <w:rsid w:val="00AB3084"/>
    <w:rsid w:val="00AB50E9"/>
    <w:rsid w:val="00AD1B2B"/>
    <w:rsid w:val="00AD236B"/>
    <w:rsid w:val="00AD23B7"/>
    <w:rsid w:val="00AE344B"/>
    <w:rsid w:val="00AE5EFC"/>
    <w:rsid w:val="00AF78C7"/>
    <w:rsid w:val="00B03A41"/>
    <w:rsid w:val="00B178FD"/>
    <w:rsid w:val="00B24699"/>
    <w:rsid w:val="00B35886"/>
    <w:rsid w:val="00B378A9"/>
    <w:rsid w:val="00B37915"/>
    <w:rsid w:val="00B40822"/>
    <w:rsid w:val="00B40C21"/>
    <w:rsid w:val="00B50B3B"/>
    <w:rsid w:val="00B50F4F"/>
    <w:rsid w:val="00B860A3"/>
    <w:rsid w:val="00B87B8B"/>
    <w:rsid w:val="00B948A4"/>
    <w:rsid w:val="00BA6169"/>
    <w:rsid w:val="00BB1B07"/>
    <w:rsid w:val="00BB7111"/>
    <w:rsid w:val="00BC052D"/>
    <w:rsid w:val="00BC05CB"/>
    <w:rsid w:val="00BC6BF7"/>
    <w:rsid w:val="00BE3D32"/>
    <w:rsid w:val="00BF4BFB"/>
    <w:rsid w:val="00C04FBC"/>
    <w:rsid w:val="00C06F4F"/>
    <w:rsid w:val="00C06FEF"/>
    <w:rsid w:val="00C1477A"/>
    <w:rsid w:val="00C26C47"/>
    <w:rsid w:val="00C32673"/>
    <w:rsid w:val="00C34001"/>
    <w:rsid w:val="00C467B3"/>
    <w:rsid w:val="00C50593"/>
    <w:rsid w:val="00C50FAD"/>
    <w:rsid w:val="00C65834"/>
    <w:rsid w:val="00C82682"/>
    <w:rsid w:val="00C866E8"/>
    <w:rsid w:val="00C94AAA"/>
    <w:rsid w:val="00C95EEE"/>
    <w:rsid w:val="00CB6BF8"/>
    <w:rsid w:val="00CD1B0F"/>
    <w:rsid w:val="00CD2F95"/>
    <w:rsid w:val="00CD586D"/>
    <w:rsid w:val="00CE114D"/>
    <w:rsid w:val="00CE3EC1"/>
    <w:rsid w:val="00CE7BBD"/>
    <w:rsid w:val="00CF30AD"/>
    <w:rsid w:val="00CF3B77"/>
    <w:rsid w:val="00D052D9"/>
    <w:rsid w:val="00D12D90"/>
    <w:rsid w:val="00D2690B"/>
    <w:rsid w:val="00D34B05"/>
    <w:rsid w:val="00D35AE0"/>
    <w:rsid w:val="00D3669B"/>
    <w:rsid w:val="00D40D1B"/>
    <w:rsid w:val="00D73A62"/>
    <w:rsid w:val="00D849F0"/>
    <w:rsid w:val="00D84AFB"/>
    <w:rsid w:val="00D84C08"/>
    <w:rsid w:val="00D90EF6"/>
    <w:rsid w:val="00D91222"/>
    <w:rsid w:val="00DA4235"/>
    <w:rsid w:val="00DB2AAA"/>
    <w:rsid w:val="00DC1937"/>
    <w:rsid w:val="00DC61D2"/>
    <w:rsid w:val="00DC7201"/>
    <w:rsid w:val="00DD491D"/>
    <w:rsid w:val="00DE14D0"/>
    <w:rsid w:val="00DE418C"/>
    <w:rsid w:val="00DF0A0B"/>
    <w:rsid w:val="00E051EA"/>
    <w:rsid w:val="00E2180B"/>
    <w:rsid w:val="00E2595D"/>
    <w:rsid w:val="00E26EA7"/>
    <w:rsid w:val="00E27B8E"/>
    <w:rsid w:val="00E30029"/>
    <w:rsid w:val="00E302D9"/>
    <w:rsid w:val="00E31B39"/>
    <w:rsid w:val="00E3588A"/>
    <w:rsid w:val="00E41428"/>
    <w:rsid w:val="00E44451"/>
    <w:rsid w:val="00E557EB"/>
    <w:rsid w:val="00E57F43"/>
    <w:rsid w:val="00E7764A"/>
    <w:rsid w:val="00E82E35"/>
    <w:rsid w:val="00E9014F"/>
    <w:rsid w:val="00E9408C"/>
    <w:rsid w:val="00EB5059"/>
    <w:rsid w:val="00EC241C"/>
    <w:rsid w:val="00EC5670"/>
    <w:rsid w:val="00EC6AF2"/>
    <w:rsid w:val="00ED0047"/>
    <w:rsid w:val="00ED0B49"/>
    <w:rsid w:val="00ED10AD"/>
    <w:rsid w:val="00ED2ABA"/>
    <w:rsid w:val="00ED5FF2"/>
    <w:rsid w:val="00EE2387"/>
    <w:rsid w:val="00EF35B4"/>
    <w:rsid w:val="00F138BC"/>
    <w:rsid w:val="00F224D6"/>
    <w:rsid w:val="00F250D6"/>
    <w:rsid w:val="00F318F9"/>
    <w:rsid w:val="00F33B37"/>
    <w:rsid w:val="00F454B5"/>
    <w:rsid w:val="00F61F4D"/>
    <w:rsid w:val="00F67F7E"/>
    <w:rsid w:val="00F768C4"/>
    <w:rsid w:val="00F863F4"/>
    <w:rsid w:val="00F872BC"/>
    <w:rsid w:val="00F95EEF"/>
    <w:rsid w:val="00F96260"/>
    <w:rsid w:val="00FA04B9"/>
    <w:rsid w:val="00FA152C"/>
    <w:rsid w:val="00FA63E7"/>
    <w:rsid w:val="00FD45AF"/>
    <w:rsid w:val="00FE3CC6"/>
    <w:rsid w:val="00FF5F9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99287735">
      <w:bodyDiv w:val="1"/>
      <w:marLeft w:val="0"/>
      <w:marRight w:val="0"/>
      <w:marTop w:val="0"/>
      <w:marBottom w:val="0"/>
      <w:divBdr>
        <w:top w:val="none" w:sz="0" w:space="0" w:color="auto"/>
        <w:left w:val="none" w:sz="0" w:space="0" w:color="auto"/>
        <w:bottom w:val="none" w:sz="0" w:space="0" w:color="auto"/>
        <w:right w:val="none" w:sz="0" w:space="0" w:color="auto"/>
      </w:divBdr>
    </w:div>
    <w:div w:id="1501236857">
      <w:bodyDiv w:val="1"/>
      <w:marLeft w:val="0"/>
      <w:marRight w:val="0"/>
      <w:marTop w:val="0"/>
      <w:marBottom w:val="0"/>
      <w:divBdr>
        <w:top w:val="none" w:sz="0" w:space="0" w:color="auto"/>
        <w:left w:val="none" w:sz="0" w:space="0" w:color="auto"/>
        <w:bottom w:val="none" w:sz="0" w:space="0" w:color="auto"/>
        <w:right w:val="none" w:sz="0" w:space="0" w:color="auto"/>
      </w:divBdr>
    </w:div>
    <w:div w:id="159878299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96904388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 w:id="207673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7652/summary"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vecky.peter@dpb.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noviak.pavol@dpb.sk" TargetMode="External"/><Relationship Id="rId4" Type="http://schemas.openxmlformats.org/officeDocument/2006/relationships/settings" Target="settings.xml"/><Relationship Id="rId9" Type="http://schemas.openxmlformats.org/officeDocument/2006/relationships/hyperlink" Target="https://www.uvo.gov.sk/vyhladavanie-zakaziek/detail/44567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7</Pages>
  <Words>2399</Words>
  <Characters>13680</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Škopeková Zuzana</cp:lastModifiedBy>
  <cp:revision>73</cp:revision>
  <cp:lastPrinted>2026-05-15T08:28:00Z</cp:lastPrinted>
  <dcterms:created xsi:type="dcterms:W3CDTF">2024-02-01T09:54:00Z</dcterms:created>
  <dcterms:modified xsi:type="dcterms:W3CDTF">2026-05-15T09:08:00Z</dcterms:modified>
</cp:coreProperties>
</file>