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2123FC2" w:rsidR="009E630F" w:rsidRPr="00EB4EAC" w:rsidRDefault="00820FF6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820FF6">
              <w:rPr>
                <w:rFonts w:ascii="Arial Narrow" w:hAnsi="Arial Narrow"/>
                <w:sz w:val="22"/>
                <w:szCs w:val="22"/>
              </w:rPr>
              <w:t>Elektronický prístup k leteckým navigačným mapám a údajom letísk s celosvetovým pokrytím.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2658647" w:rsidR="001A04F2" w:rsidRPr="001A04F2" w:rsidRDefault="00820FF6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820FF6">
              <w:rPr>
                <w:rFonts w:ascii="Arial Narrow" w:hAnsi="Arial Narrow"/>
                <w:iCs/>
                <w:sz w:val="22"/>
                <w:szCs w:val="22"/>
              </w:rPr>
              <w:t>Elektronický prístup k leteckým navigačným mapám a údajom letísk s celosvetovým pokrytím.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B1C4" w14:textId="77777777" w:rsidR="00F24003" w:rsidRDefault="00F24003" w:rsidP="003901BE">
      <w:r>
        <w:separator/>
      </w:r>
    </w:p>
  </w:endnote>
  <w:endnote w:type="continuationSeparator" w:id="0">
    <w:p w14:paraId="4A29587A" w14:textId="77777777" w:rsidR="00F24003" w:rsidRDefault="00F2400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319A" w14:textId="77777777" w:rsidR="00F24003" w:rsidRDefault="00F24003" w:rsidP="003901BE">
      <w:r>
        <w:separator/>
      </w:r>
    </w:p>
  </w:footnote>
  <w:footnote w:type="continuationSeparator" w:id="0">
    <w:p w14:paraId="66B61600" w14:textId="77777777" w:rsidR="00F24003" w:rsidRDefault="00F2400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90241">
    <w:abstractNumId w:val="3"/>
  </w:num>
  <w:num w:numId="2" w16cid:durableId="186676254">
    <w:abstractNumId w:val="0"/>
  </w:num>
  <w:num w:numId="3" w16cid:durableId="1929607833">
    <w:abstractNumId w:val="10"/>
  </w:num>
  <w:num w:numId="4" w16cid:durableId="2137527883">
    <w:abstractNumId w:val="2"/>
  </w:num>
  <w:num w:numId="5" w16cid:durableId="1170869139">
    <w:abstractNumId w:val="4"/>
  </w:num>
  <w:num w:numId="6" w16cid:durableId="2044162546">
    <w:abstractNumId w:val="5"/>
  </w:num>
  <w:num w:numId="7" w16cid:durableId="1810513935">
    <w:abstractNumId w:val="6"/>
  </w:num>
  <w:num w:numId="8" w16cid:durableId="327178401">
    <w:abstractNumId w:val="7"/>
  </w:num>
  <w:num w:numId="9" w16cid:durableId="360934886">
    <w:abstractNumId w:val="9"/>
  </w:num>
  <w:num w:numId="10" w16cid:durableId="49111049">
    <w:abstractNumId w:val="1"/>
  </w:num>
  <w:num w:numId="11" w16cid:durableId="2027559718">
    <w:abstractNumId w:val="8"/>
  </w:num>
  <w:num w:numId="12" w16cid:durableId="1896744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0FF6"/>
    <w:rsid w:val="00821A09"/>
    <w:rsid w:val="00831E6A"/>
    <w:rsid w:val="00844BF4"/>
    <w:rsid w:val="00854954"/>
    <w:rsid w:val="008666F9"/>
    <w:rsid w:val="00875FA3"/>
    <w:rsid w:val="00877E93"/>
    <w:rsid w:val="008B0F21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3303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24003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6</cp:revision>
  <cp:lastPrinted>2019-09-18T08:24:00Z</cp:lastPrinted>
  <dcterms:created xsi:type="dcterms:W3CDTF">2025-01-30T15:46:00Z</dcterms:created>
  <dcterms:modified xsi:type="dcterms:W3CDTF">2026-03-20T10:53:00Z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