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FE25" w14:textId="1F1C6DC2" w:rsidR="004F2AC2" w:rsidRPr="009969D9" w:rsidRDefault="004F2AC2" w:rsidP="004F2AC2">
      <w:pPr>
        <w:pStyle w:val="Nadpis3"/>
        <w:spacing w:before="0"/>
        <w:jc w:val="right"/>
        <w:rPr>
          <w:rFonts w:ascii="Times New Roman" w:hAnsi="Times New Roman"/>
          <w:color w:val="auto"/>
          <w:sz w:val="24"/>
          <w:szCs w:val="24"/>
        </w:rPr>
      </w:pPr>
      <w:r w:rsidRPr="009969D9">
        <w:rPr>
          <w:rFonts w:ascii="Times New Roman" w:hAnsi="Times New Roman"/>
          <w:color w:val="auto"/>
          <w:sz w:val="22"/>
          <w:szCs w:val="24"/>
        </w:rPr>
        <w:t xml:space="preserve">Príloha č. </w:t>
      </w:r>
      <w:r w:rsidR="000D46F3">
        <w:rPr>
          <w:rFonts w:ascii="Times New Roman" w:hAnsi="Times New Roman"/>
          <w:color w:val="auto"/>
          <w:sz w:val="22"/>
          <w:szCs w:val="24"/>
        </w:rPr>
        <w:t>5</w:t>
      </w:r>
      <w:r w:rsidRPr="009969D9">
        <w:rPr>
          <w:rFonts w:ascii="Times New Roman" w:hAnsi="Times New Roman"/>
          <w:color w:val="auto"/>
          <w:sz w:val="22"/>
          <w:szCs w:val="24"/>
        </w:rPr>
        <w:t xml:space="preserve"> </w:t>
      </w:r>
      <w:r w:rsidR="005C0521">
        <w:rPr>
          <w:rFonts w:ascii="Times New Roman" w:hAnsi="Times New Roman"/>
          <w:color w:val="auto"/>
          <w:sz w:val="22"/>
          <w:szCs w:val="24"/>
        </w:rPr>
        <w:t>V</w:t>
      </w:r>
      <w:r w:rsidR="00CF66C4" w:rsidRPr="009969D9">
        <w:rPr>
          <w:rFonts w:ascii="Times New Roman" w:hAnsi="Times New Roman"/>
          <w:color w:val="auto"/>
          <w:sz w:val="22"/>
          <w:szCs w:val="24"/>
        </w:rPr>
        <w:t xml:space="preserve">ýzvy </w:t>
      </w:r>
    </w:p>
    <w:p w14:paraId="37EBAC08" w14:textId="77777777" w:rsidR="004F2AC2" w:rsidRPr="009969D9" w:rsidRDefault="004F2AC2" w:rsidP="004F2AC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7337988" w14:textId="77777777" w:rsidR="004F2AC2" w:rsidRPr="009969D9" w:rsidRDefault="004F2AC2" w:rsidP="004F2AC2">
      <w:pPr>
        <w:tabs>
          <w:tab w:val="num" w:pos="540"/>
          <w:tab w:val="left" w:pos="1620"/>
        </w:tabs>
        <w:ind w:left="539" w:hanging="539"/>
        <w:jc w:val="center"/>
        <w:rPr>
          <w:rFonts w:ascii="Times New Roman" w:hAnsi="Times New Roman"/>
          <w:b/>
          <w:smallCaps/>
          <w:spacing w:val="-12"/>
          <w:sz w:val="28"/>
        </w:rPr>
      </w:pPr>
      <w:r w:rsidRPr="009969D9">
        <w:rPr>
          <w:rFonts w:ascii="Times New Roman" w:hAnsi="Times New Roman"/>
          <w:sz w:val="28"/>
        </w:rPr>
        <w:t>ČESTNÉ VYHLÁSENIE K UPLATŇOVANIU MEDZINÁRODNÝCH SANKCIÍ</w:t>
      </w:r>
    </w:p>
    <w:p w14:paraId="3CCA5350" w14:textId="77777777" w:rsidR="004F2AC2" w:rsidRPr="009969D9" w:rsidRDefault="004F2AC2" w:rsidP="004F2AC2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0795213E" w14:textId="77777777" w:rsidR="00BA63B5" w:rsidRPr="00BA63B5" w:rsidRDefault="00CF66C4" w:rsidP="00BA63B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9969D9">
        <w:rPr>
          <w:rFonts w:ascii="Times New Roman" w:hAnsi="Times New Roman"/>
        </w:rPr>
        <w:t>[</w:t>
      </w:r>
      <w:r w:rsidRPr="009969D9">
        <w:rPr>
          <w:rFonts w:ascii="Times New Roman" w:hAnsi="Times New Roman"/>
          <w:i/>
          <w:highlight w:val="yellow"/>
        </w:rPr>
        <w:t>Doplniť obchodné meno uchádzača</w:t>
      </w:r>
      <w:r w:rsidRPr="009969D9">
        <w:rPr>
          <w:rFonts w:ascii="Times New Roman" w:hAnsi="Times New Roman"/>
        </w:rPr>
        <w:t>], zastúpený [</w:t>
      </w:r>
      <w:r w:rsidRPr="009969D9">
        <w:rPr>
          <w:rFonts w:ascii="Times New Roman" w:hAnsi="Times New Roman"/>
          <w:i/>
          <w:highlight w:val="yellow"/>
        </w:rPr>
        <w:t>doplniť meno a priezvisko štatutárneho zástupcu</w:t>
      </w:r>
      <w:r w:rsidRPr="009969D9">
        <w:rPr>
          <w:rFonts w:ascii="Times New Roman" w:hAnsi="Times New Roman"/>
        </w:rPr>
        <w:t xml:space="preserve">] ako </w:t>
      </w:r>
      <w:r w:rsidRPr="00523BF6">
        <w:rPr>
          <w:rFonts w:ascii="Times New Roman" w:hAnsi="Times New Roman"/>
        </w:rPr>
        <w:t xml:space="preserve">uchádzač, ktorý predložil ponuku do výzvy na predkladanie ponúk </w:t>
      </w:r>
      <w:r w:rsidR="00095163" w:rsidRPr="00523BF6">
        <w:rPr>
          <w:rFonts w:ascii="Times New Roman" w:hAnsi="Times New Roman"/>
        </w:rPr>
        <w:t>podlimitnej zákazky</w:t>
      </w:r>
      <w:r w:rsidRPr="00523BF6">
        <w:rPr>
          <w:rFonts w:ascii="Times New Roman" w:hAnsi="Times New Roman"/>
        </w:rPr>
        <w:t xml:space="preserve"> s názvom </w:t>
      </w:r>
    </w:p>
    <w:p w14:paraId="38EAF609" w14:textId="7F28FD65" w:rsidR="004F2AC2" w:rsidRPr="00523BF6" w:rsidRDefault="00BA63B5" w:rsidP="00BA63B5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A63B5">
        <w:rPr>
          <w:rFonts w:ascii="Times New Roman" w:hAnsi="Times New Roman"/>
          <w:b/>
          <w:bCs/>
        </w:rPr>
        <w:t xml:space="preserve"> </w:t>
      </w:r>
      <w:r w:rsidRPr="00BA63B5">
        <w:rPr>
          <w:rFonts w:ascii="Times New Roman" w:hAnsi="Times New Roman"/>
          <w:b/>
          <w:bCs/>
          <w:i/>
          <w:iCs/>
        </w:rPr>
        <w:t>Akreditované vzdelávanie v desegregácii a inkluzívnom vzdelávaní – „Príležitosť pre všetkých“</w:t>
      </w:r>
      <w:r w:rsidRPr="00BA63B5">
        <w:rPr>
          <w:rFonts w:ascii="Times New Roman" w:hAnsi="Times New Roman"/>
          <w:b/>
          <w:bCs/>
        </w:rPr>
        <w:t xml:space="preserve"> </w:t>
      </w:r>
      <w:r w:rsidR="00CF66C4" w:rsidRPr="00523BF6">
        <w:rPr>
          <w:rFonts w:ascii="Times New Roman" w:hAnsi="Times New Roman"/>
          <w:iCs/>
        </w:rPr>
        <w:t>vyhlásenej verejným obstarávateľom</w:t>
      </w:r>
      <w:r w:rsidR="00095163" w:rsidRPr="00523BF6">
        <w:rPr>
          <w:rFonts w:ascii="Times New Roman" w:hAnsi="Times New Roman"/>
          <w:iCs/>
        </w:rPr>
        <w:t>:</w:t>
      </w:r>
      <w:r w:rsidR="00CF66C4" w:rsidRPr="00523BF6">
        <w:rPr>
          <w:rFonts w:ascii="Times New Roman" w:hAnsi="Times New Roman"/>
        </w:rPr>
        <w:t xml:space="preserve"> </w:t>
      </w:r>
      <w:r w:rsidR="0082773C" w:rsidRPr="0082773C">
        <w:rPr>
          <w:rFonts w:ascii="Times New Roman" w:hAnsi="Times New Roman"/>
        </w:rPr>
        <w:t xml:space="preserve">Ministerstvo školstva, výskumu, vývoja a mládeže Slovenskej republiky, Černyševského 50, 851 01 Bratislava </w:t>
      </w:r>
      <w:r w:rsidR="00CF66C4" w:rsidRPr="00523BF6">
        <w:rPr>
          <w:rFonts w:ascii="Times New Roman" w:hAnsi="Times New Roman"/>
        </w:rPr>
        <w:t xml:space="preserve">(ďalej len „verejný obstarávateľ“) </w:t>
      </w:r>
      <w:r w:rsidR="004F2AC2" w:rsidRPr="00523BF6">
        <w:rPr>
          <w:rFonts w:ascii="Times New Roman" w:eastAsia="Times New Roman" w:hAnsi="Times New Roman"/>
          <w:lang w:eastAsia="cs-CZ"/>
        </w:rPr>
        <w:t xml:space="preserve">týmto </w:t>
      </w:r>
    </w:p>
    <w:p w14:paraId="28ED862C" w14:textId="77777777" w:rsidR="004F2AC2" w:rsidRPr="009969D9" w:rsidRDefault="004F2AC2" w:rsidP="004F2AC2">
      <w:pPr>
        <w:widowControl w:val="0"/>
        <w:spacing w:after="0" w:line="240" w:lineRule="auto"/>
        <w:jc w:val="both"/>
        <w:rPr>
          <w:rFonts w:ascii="Times New Roman" w:hAnsi="Times New Roman"/>
          <w:lang w:eastAsia="cs-CZ"/>
        </w:rPr>
      </w:pPr>
    </w:p>
    <w:p w14:paraId="3B4103BA" w14:textId="77777777" w:rsidR="004F2AC2" w:rsidRPr="009969D9" w:rsidRDefault="004F2AC2" w:rsidP="004F2AC2">
      <w:pPr>
        <w:widowControl w:val="0"/>
        <w:spacing w:line="240" w:lineRule="auto"/>
        <w:jc w:val="both"/>
        <w:rPr>
          <w:rFonts w:ascii="Times New Roman" w:hAnsi="Times New Roman"/>
          <w:b/>
          <w:lang w:eastAsia="cs-CZ"/>
        </w:rPr>
      </w:pPr>
      <w:r w:rsidRPr="009969D9">
        <w:rPr>
          <w:rFonts w:ascii="Times New Roman" w:hAnsi="Times New Roman"/>
          <w:b/>
          <w:lang w:eastAsia="cs-CZ"/>
        </w:rPr>
        <w:t>čestne vyhlasujem, že</w:t>
      </w:r>
    </w:p>
    <w:p w14:paraId="4838C3D2" w14:textId="77777777" w:rsidR="004F2AC2" w:rsidRPr="009969D9" w:rsidRDefault="004F2AC2" w:rsidP="004F2AC2">
      <w:pPr>
        <w:widowControl w:val="0"/>
        <w:spacing w:line="240" w:lineRule="auto"/>
        <w:jc w:val="both"/>
        <w:rPr>
          <w:rFonts w:ascii="Times New Roman" w:hAnsi="Times New Roman"/>
          <w:b/>
          <w:lang w:eastAsia="cs-CZ"/>
        </w:rPr>
      </w:pPr>
      <w:r w:rsidRPr="009969D9">
        <w:rPr>
          <w:rFonts w:ascii="Times New Roman" w:hAnsi="Times New Roman"/>
        </w:rPr>
        <w:t xml:space="preserve">v spoločnosti, ktorá je uchádzačom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4BD338B" w14:textId="77777777" w:rsidR="004F2AC2" w:rsidRPr="009969D9" w:rsidRDefault="004F2AC2" w:rsidP="004F2AC2">
      <w:pPr>
        <w:spacing w:after="120" w:line="240" w:lineRule="auto"/>
        <w:jc w:val="both"/>
        <w:rPr>
          <w:rFonts w:ascii="Times New Roman" w:hAnsi="Times New Roman"/>
        </w:rPr>
      </w:pPr>
      <w:r w:rsidRPr="009969D9">
        <w:rPr>
          <w:rFonts w:ascii="Times New Roman" w:hAnsi="Times New Roman"/>
        </w:rPr>
        <w:t>Predovšetkým vyhlasujem, že:</w:t>
      </w:r>
    </w:p>
    <w:p w14:paraId="296F36AF" w14:textId="77777777" w:rsidR="004F2AC2" w:rsidRPr="009969D9" w:rsidRDefault="004F2AC2" w:rsidP="004F2AC2">
      <w:pPr>
        <w:pStyle w:val="Odsekzoznamu"/>
        <w:widowControl w:val="0"/>
        <w:numPr>
          <w:ilvl w:val="2"/>
          <w:numId w:val="1"/>
        </w:numPr>
        <w:spacing w:after="120" w:line="240" w:lineRule="auto"/>
        <w:ind w:left="426"/>
        <w:contextualSpacing w:val="0"/>
        <w:jc w:val="both"/>
        <w:rPr>
          <w:rFonts w:ascii="Times New Roman" w:eastAsia="Proba Pro" w:hAnsi="Times New Roman"/>
        </w:rPr>
      </w:pPr>
      <w:r w:rsidRPr="009969D9">
        <w:rPr>
          <w:rFonts w:ascii="Times New Roman" w:eastAsia="Proba Pro" w:hAnsi="Times New Roman"/>
        </w:rPr>
        <w:t>uchádzač nie je ruským štátnym príslušníkom ani fyzickou alebo právnickou osobou, subjektov alebo orgánom so sídlom v Rusku;</w:t>
      </w:r>
    </w:p>
    <w:p w14:paraId="2A91B396" w14:textId="77777777" w:rsidR="004F2AC2" w:rsidRPr="009969D9" w:rsidRDefault="004F2AC2" w:rsidP="004F2AC2">
      <w:pPr>
        <w:pStyle w:val="Odsekzoznamu"/>
        <w:widowControl w:val="0"/>
        <w:numPr>
          <w:ilvl w:val="2"/>
          <w:numId w:val="1"/>
        </w:numPr>
        <w:spacing w:after="120" w:line="240" w:lineRule="auto"/>
        <w:ind w:left="426"/>
        <w:contextualSpacing w:val="0"/>
        <w:jc w:val="both"/>
        <w:rPr>
          <w:rFonts w:ascii="Times New Roman" w:eastAsia="Proba Pro" w:hAnsi="Times New Roman"/>
        </w:rPr>
      </w:pPr>
      <w:r w:rsidRPr="009969D9">
        <w:rPr>
          <w:rFonts w:ascii="Times New Roman" w:eastAsia="Proba Pro" w:hAnsi="Times New Roman"/>
        </w:rPr>
        <w:t>uchádzač nie je právnickou osobou, subjektom alebo orgánom, ktorých vlastnícke práva priamo alebo nepriamo vlastní z viac ako 50% subjekt uvedený v písm. a) vyššie;</w:t>
      </w:r>
    </w:p>
    <w:p w14:paraId="32A35D6E" w14:textId="77777777" w:rsidR="004F2AC2" w:rsidRPr="009969D9" w:rsidRDefault="004F2AC2" w:rsidP="004F2AC2">
      <w:pPr>
        <w:pStyle w:val="Odsekzoznamu"/>
        <w:widowControl w:val="0"/>
        <w:numPr>
          <w:ilvl w:val="2"/>
          <w:numId w:val="1"/>
        </w:numPr>
        <w:spacing w:after="120" w:line="240" w:lineRule="auto"/>
        <w:ind w:left="426"/>
        <w:contextualSpacing w:val="0"/>
        <w:jc w:val="both"/>
        <w:rPr>
          <w:rFonts w:ascii="Times New Roman" w:eastAsia="Proba Pro" w:hAnsi="Times New Roman"/>
        </w:rPr>
      </w:pPr>
      <w:r w:rsidRPr="009969D9">
        <w:rPr>
          <w:rFonts w:ascii="Times New Roman" w:eastAsia="Proba Pro" w:hAnsi="Times New Roman"/>
        </w:rPr>
        <w:t>uchádzač nie je fyzická alebo právnická osoba, subjekt alebo orgán, ktorý koná v menej alebo na príkaz subjektu uvedeného v písm. a) alebo b) vyššie;</w:t>
      </w:r>
    </w:p>
    <w:p w14:paraId="404419EE" w14:textId="77777777" w:rsidR="004F2AC2" w:rsidRPr="009969D9" w:rsidRDefault="004F2AC2" w:rsidP="004F2AC2">
      <w:pPr>
        <w:pStyle w:val="Odsekzoznamu"/>
        <w:widowControl w:val="0"/>
        <w:numPr>
          <w:ilvl w:val="2"/>
          <w:numId w:val="1"/>
        </w:numPr>
        <w:spacing w:after="120" w:line="240" w:lineRule="auto"/>
        <w:ind w:left="426"/>
        <w:contextualSpacing w:val="0"/>
        <w:jc w:val="both"/>
        <w:rPr>
          <w:rFonts w:ascii="Times New Roman" w:eastAsia="Proba Pro" w:hAnsi="Times New Roman"/>
        </w:rPr>
      </w:pPr>
      <w:r w:rsidRPr="009969D9">
        <w:rPr>
          <w:rFonts w:ascii="Times New Roman" w:eastAsia="Proba Pro" w:hAnsi="Times New Roman"/>
        </w:rPr>
        <w:t>subdodávatelia alebo subjekty, ktorých kapacity uchádzač využíva na preukázanie podmienok účasti, ktoré sú subjektami uvedenými v písm. a) až c) vyššie, nemajú účasť vyššiu ako 10% hodnoty zákazky</w:t>
      </w:r>
      <w:r w:rsidRPr="009969D9">
        <w:rPr>
          <w:rFonts w:ascii="Times New Roman" w:hAnsi="Times New Roman"/>
        </w:rPr>
        <w:t>;</w:t>
      </w:r>
    </w:p>
    <w:p w14:paraId="0FA3988E" w14:textId="77777777" w:rsidR="004F2AC2" w:rsidRPr="009969D9" w:rsidRDefault="004F2AC2" w:rsidP="004F2AC2">
      <w:pPr>
        <w:pStyle w:val="Odsekzoznamu"/>
        <w:widowControl w:val="0"/>
        <w:numPr>
          <w:ilvl w:val="2"/>
          <w:numId w:val="1"/>
        </w:numPr>
        <w:spacing w:after="120" w:line="240" w:lineRule="auto"/>
        <w:ind w:left="426"/>
        <w:contextualSpacing w:val="0"/>
        <w:jc w:val="both"/>
        <w:rPr>
          <w:rFonts w:ascii="Times New Roman" w:eastAsia="Proba Pro" w:hAnsi="Times New Roman"/>
        </w:rPr>
      </w:pPr>
      <w:r w:rsidRPr="009969D9">
        <w:rPr>
          <w:rFonts w:ascii="Times New Roman" w:hAnsi="Times New Roman"/>
        </w:rPr>
        <w:t>som si vedomý právnych následkov uvedenia nepravdivých alebo neúplných skutočností uvedených v tomto vyhlásení, vrátane zodpovednosti za škodu spôsobenú verejnému obstarávateľovi v zmysle všeobecne záväzných právnych predpisov platných v Slovenskej republike.</w:t>
      </w:r>
    </w:p>
    <w:p w14:paraId="7828A06C" w14:textId="7642672E" w:rsidR="004F2AC2" w:rsidRPr="009969D9" w:rsidRDefault="004F2AC2" w:rsidP="004F2AC2">
      <w:pPr>
        <w:spacing w:after="120" w:line="240" w:lineRule="auto"/>
        <w:ind w:left="66"/>
        <w:jc w:val="both"/>
        <w:rPr>
          <w:rFonts w:ascii="Times New Roman" w:hAnsi="Times New Roman"/>
        </w:rPr>
      </w:pPr>
      <w:r w:rsidRPr="009969D9">
        <w:rPr>
          <w:rFonts w:ascii="Times New Roman" w:hAnsi="Times New Roman"/>
        </w:rPr>
        <w:t>Zároveň čestne vyhlasujem, že táto ponuka a realizácia plnenia podľa zmluvy</w:t>
      </w:r>
      <w:r w:rsidR="0082773C">
        <w:rPr>
          <w:rFonts w:ascii="Times New Roman" w:hAnsi="Times New Roman"/>
        </w:rPr>
        <w:t>/objednávky</w:t>
      </w:r>
      <w:r w:rsidRPr="009969D9">
        <w:rPr>
          <w:rFonts w:ascii="Times New Roman" w:hAnsi="Times New Roman"/>
        </w:rPr>
        <w:t>, ktorá bude výsledkom daného verejného obstarávania zo strany uchádzača,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499F4013" w14:textId="77777777" w:rsidR="00CF66C4" w:rsidRPr="009969D9" w:rsidRDefault="00CF66C4" w:rsidP="004F2AC2">
      <w:pPr>
        <w:spacing w:line="240" w:lineRule="auto"/>
        <w:rPr>
          <w:rFonts w:ascii="Times New Roman" w:hAnsi="Times New Roman"/>
          <w:color w:val="000000"/>
        </w:rPr>
      </w:pPr>
    </w:p>
    <w:p w14:paraId="7D6A0804" w14:textId="11165474" w:rsidR="004F2AC2" w:rsidRPr="009969D9" w:rsidRDefault="004F2AC2" w:rsidP="004F2AC2">
      <w:pPr>
        <w:spacing w:line="240" w:lineRule="auto"/>
        <w:rPr>
          <w:rFonts w:ascii="Times New Roman" w:hAnsi="Times New Roman"/>
          <w:color w:val="000000"/>
        </w:rPr>
      </w:pPr>
      <w:r w:rsidRPr="009969D9">
        <w:rPr>
          <w:rFonts w:ascii="Times New Roman" w:hAnsi="Times New Roman"/>
          <w:color w:val="000000"/>
        </w:rPr>
        <w:t xml:space="preserve">V </w:t>
      </w:r>
      <w:r w:rsidRPr="009969D9">
        <w:rPr>
          <w:rFonts w:ascii="Times New Roman" w:hAnsi="Times New Roman"/>
          <w:color w:val="000000"/>
          <w:highlight w:val="yellow"/>
        </w:rPr>
        <w:t>...</w:t>
      </w:r>
      <w:r w:rsidRPr="009969D9">
        <w:rPr>
          <w:rFonts w:ascii="Times New Roman" w:hAnsi="Times New Roman"/>
          <w:color w:val="000000"/>
        </w:rPr>
        <w:t xml:space="preserve"> dňa </w:t>
      </w:r>
      <w:r w:rsidRPr="009969D9">
        <w:rPr>
          <w:rFonts w:ascii="Times New Roman" w:hAnsi="Times New Roman"/>
          <w:color w:val="000000"/>
          <w:highlight w:val="yellow"/>
        </w:rPr>
        <w:t>XX.XX</w:t>
      </w:r>
      <w:r w:rsidRPr="009969D9">
        <w:rPr>
          <w:rFonts w:ascii="Times New Roman" w:hAnsi="Times New Roman"/>
          <w:color w:val="000000"/>
        </w:rPr>
        <w:t>.202</w:t>
      </w:r>
      <w:r w:rsidR="002F7A03">
        <w:rPr>
          <w:rFonts w:ascii="Times New Roman" w:hAnsi="Times New Roman"/>
          <w:color w:val="000000"/>
        </w:rPr>
        <w:t>6</w:t>
      </w:r>
      <w:r w:rsidRPr="009969D9">
        <w:rPr>
          <w:rFonts w:ascii="Times New Roman" w:hAnsi="Times New Roman"/>
        </w:rPr>
        <w:tab/>
      </w:r>
      <w:r w:rsidRPr="009969D9">
        <w:rPr>
          <w:rFonts w:ascii="Times New Roman" w:hAnsi="Times New Roman"/>
        </w:rPr>
        <w:tab/>
      </w:r>
    </w:p>
    <w:p w14:paraId="67C28FF7" w14:textId="77777777" w:rsidR="004F2AC2" w:rsidRPr="009969D9" w:rsidRDefault="004F2AC2" w:rsidP="004F2AC2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</w:rPr>
      </w:pPr>
      <w:r w:rsidRPr="009969D9">
        <w:rPr>
          <w:rFonts w:ascii="Times New Roman" w:hAnsi="Times New Roman"/>
        </w:rPr>
        <w:t>................................................</w:t>
      </w:r>
    </w:p>
    <w:p w14:paraId="2E19E327" w14:textId="77777777" w:rsidR="004F2AC2" w:rsidRPr="009969D9" w:rsidRDefault="004F2AC2" w:rsidP="004F2AC2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</w:rPr>
      </w:pPr>
      <w:r w:rsidRPr="009969D9">
        <w:rPr>
          <w:rFonts w:ascii="Times New Roman" w:hAnsi="Times New Roman"/>
        </w:rPr>
        <w:t>meno a priezvisko, funkcia, podpis*</w:t>
      </w:r>
    </w:p>
    <w:p w14:paraId="322C22A4" w14:textId="77777777" w:rsidR="00CF66C4" w:rsidRPr="009969D9" w:rsidRDefault="00CF66C4" w:rsidP="004F2AC2">
      <w:pPr>
        <w:jc w:val="both"/>
        <w:rPr>
          <w:rFonts w:ascii="Times New Roman" w:hAnsi="Times New Roman"/>
          <w:i/>
          <w:sz w:val="18"/>
          <w:szCs w:val="18"/>
        </w:rPr>
      </w:pPr>
    </w:p>
    <w:p w14:paraId="6239AE64" w14:textId="77777777" w:rsidR="00510A17" w:rsidRPr="009969D9" w:rsidRDefault="004F2AC2" w:rsidP="00CF66C4">
      <w:pPr>
        <w:jc w:val="both"/>
        <w:rPr>
          <w:rFonts w:ascii="Times New Roman" w:hAnsi="Times New Roman"/>
          <w:sz w:val="16"/>
          <w:szCs w:val="18"/>
        </w:rPr>
      </w:pPr>
      <w:r w:rsidRPr="009969D9">
        <w:rPr>
          <w:rFonts w:ascii="Times New Roman" w:hAnsi="Times New Roman"/>
          <w:i/>
          <w:sz w:val="18"/>
          <w:szCs w:val="18"/>
        </w:rPr>
        <w:t xml:space="preserve">* Podpis uchádzača, jeho štatutárneho orgánu alebo iného zástupcu uchádzača, ktorý je oprávnený konať v mene uchádzača v záväzkových vzťahoch v súlade s dokladom o oprávnení podnikať, t. j. podľa toho, kto za uchádzača koná navonok. </w:t>
      </w:r>
      <w:r w:rsidRPr="00126F87">
        <w:rPr>
          <w:rFonts w:ascii="Times New Roman" w:hAnsi="Times New Roman"/>
          <w:i/>
          <w:sz w:val="18"/>
          <w:szCs w:val="18"/>
          <w:highlight w:val="yellow"/>
        </w:rPr>
        <w:t>V prípade skupiny dodávateľov podpis každého člena skupiny alebo člena skupiny, ktorý je splnomocnený konať v danej veci za členov skupiny</w:t>
      </w:r>
      <w:r w:rsidRPr="00126F87">
        <w:rPr>
          <w:rFonts w:ascii="Times New Roman" w:hAnsi="Times New Roman"/>
          <w:sz w:val="16"/>
          <w:szCs w:val="18"/>
          <w:highlight w:val="yellow"/>
        </w:rPr>
        <w:t>.</w:t>
      </w:r>
    </w:p>
    <w:sectPr w:rsidR="00510A17" w:rsidRPr="009969D9" w:rsidSect="00CF66C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6BC8F" w14:textId="77777777" w:rsidR="00A85EB7" w:rsidRDefault="00A85EB7" w:rsidP="000E0519">
      <w:pPr>
        <w:spacing w:after="0" w:line="240" w:lineRule="auto"/>
      </w:pPr>
      <w:r>
        <w:separator/>
      </w:r>
    </w:p>
  </w:endnote>
  <w:endnote w:type="continuationSeparator" w:id="0">
    <w:p w14:paraId="6C4443F2" w14:textId="77777777" w:rsidR="00A85EB7" w:rsidRDefault="00A85EB7" w:rsidP="000E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CFF0C" w14:textId="77777777" w:rsidR="00A85EB7" w:rsidRDefault="00A85EB7" w:rsidP="000E0519">
      <w:pPr>
        <w:spacing w:after="0" w:line="240" w:lineRule="auto"/>
      </w:pPr>
      <w:r>
        <w:separator/>
      </w:r>
    </w:p>
  </w:footnote>
  <w:footnote w:type="continuationSeparator" w:id="0">
    <w:p w14:paraId="70199BFA" w14:textId="77777777" w:rsidR="00A85EB7" w:rsidRDefault="00A85EB7" w:rsidP="000E0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30E5"/>
    <w:multiLevelType w:val="hybridMultilevel"/>
    <w:tmpl w:val="5FACC2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07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C2"/>
    <w:rsid w:val="00095163"/>
    <w:rsid w:val="000B481D"/>
    <w:rsid w:val="000D46F3"/>
    <w:rsid w:val="000E0519"/>
    <w:rsid w:val="00126F87"/>
    <w:rsid w:val="001822E8"/>
    <w:rsid w:val="001A4798"/>
    <w:rsid w:val="00214ED5"/>
    <w:rsid w:val="00274B1A"/>
    <w:rsid w:val="00285655"/>
    <w:rsid w:val="00290544"/>
    <w:rsid w:val="002B466B"/>
    <w:rsid w:val="002E0145"/>
    <w:rsid w:val="002F5174"/>
    <w:rsid w:val="002F7A03"/>
    <w:rsid w:val="00363918"/>
    <w:rsid w:val="00382D17"/>
    <w:rsid w:val="003A19CF"/>
    <w:rsid w:val="004143A8"/>
    <w:rsid w:val="004633BC"/>
    <w:rsid w:val="00467AB7"/>
    <w:rsid w:val="004C21E1"/>
    <w:rsid w:val="004C7DB6"/>
    <w:rsid w:val="004E4609"/>
    <w:rsid w:val="004F134C"/>
    <w:rsid w:val="004F2AC2"/>
    <w:rsid w:val="0050063E"/>
    <w:rsid w:val="00503D2C"/>
    <w:rsid w:val="00507196"/>
    <w:rsid w:val="00510A17"/>
    <w:rsid w:val="00512726"/>
    <w:rsid w:val="00523BF6"/>
    <w:rsid w:val="005276E3"/>
    <w:rsid w:val="00546EE2"/>
    <w:rsid w:val="005C0521"/>
    <w:rsid w:val="005D1004"/>
    <w:rsid w:val="005D6C3A"/>
    <w:rsid w:val="0061371C"/>
    <w:rsid w:val="006644AF"/>
    <w:rsid w:val="00675EBC"/>
    <w:rsid w:val="00800B64"/>
    <w:rsid w:val="00823061"/>
    <w:rsid w:val="0082773C"/>
    <w:rsid w:val="00836820"/>
    <w:rsid w:val="008647B5"/>
    <w:rsid w:val="00877CB4"/>
    <w:rsid w:val="008D5D0B"/>
    <w:rsid w:val="009563A1"/>
    <w:rsid w:val="00970741"/>
    <w:rsid w:val="009969D9"/>
    <w:rsid w:val="009F0524"/>
    <w:rsid w:val="00A06F99"/>
    <w:rsid w:val="00A81D89"/>
    <w:rsid w:val="00A85EB7"/>
    <w:rsid w:val="00BA63B5"/>
    <w:rsid w:val="00BE2C6F"/>
    <w:rsid w:val="00C62137"/>
    <w:rsid w:val="00CB774E"/>
    <w:rsid w:val="00CF66C4"/>
    <w:rsid w:val="00D14A85"/>
    <w:rsid w:val="00D155A9"/>
    <w:rsid w:val="00DA1058"/>
    <w:rsid w:val="00DF7622"/>
    <w:rsid w:val="00E560E0"/>
    <w:rsid w:val="00EE36B3"/>
    <w:rsid w:val="00F27AB0"/>
    <w:rsid w:val="00F91689"/>
    <w:rsid w:val="00FC08AF"/>
    <w:rsid w:val="00FC1064"/>
    <w:rsid w:val="00FE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14F6"/>
  <w15:chartTrackingRefBased/>
  <w15:docId w15:val="{C1BE4683-7221-4F00-9251-2918FD33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2AC2"/>
    <w:rPr>
      <w:rFonts w:ascii="Calibri" w:eastAsia="Calibri" w:hAnsi="Calibri" w:cs="Times New Roman"/>
    </w:rPr>
  </w:style>
  <w:style w:type="paragraph" w:styleId="Nadpis3">
    <w:name w:val="heading 3"/>
    <w:aliases w:val="H3,Nadpis_3_úroveň,Záhlaví 3,V_Head3,V_Head31,V_Head32,Podkapitola2,ASAPHeading 3,Sub Paragraph,Podkapitola21,h3,Appendix,l3,PA Minor Section,h3 sub heading,(Alt+3),Table Attribute Heading,Heading C,sub Italic,proj3,proj31,proj32,proj33,proj34"/>
    <w:basedOn w:val="Normlny"/>
    <w:next w:val="Normlny"/>
    <w:link w:val="Nadpis3Char"/>
    <w:qFormat/>
    <w:rsid w:val="004F2AC2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  <w:sz w:val="20"/>
      <w:szCs w:val="20"/>
      <w:lang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H3 Char,Nadpis_3_úroveň Char,Záhlaví 3 Char,V_Head3 Char,V_Head31 Char,V_Head32 Char,Podkapitola2 Char,ASAPHeading 3 Char,Sub Paragraph Char,Podkapitola21 Char,h3 Char,Appendix Char,l3 Char,PA Minor Section Char,h3 sub heading Char"/>
    <w:basedOn w:val="Predvolenpsmoodseku"/>
    <w:link w:val="Nadpis3"/>
    <w:rsid w:val="004F2AC2"/>
    <w:rPr>
      <w:rFonts w:ascii="Calibri Light" w:eastAsia="Calibri" w:hAnsi="Calibri Light" w:cs="Times New Roman"/>
      <w:b/>
      <w:bCs/>
      <w:color w:val="5B9BD5"/>
      <w:sz w:val="20"/>
      <w:szCs w:val="20"/>
      <w:lang w:eastAsia="ja-JP"/>
    </w:rPr>
  </w:style>
  <w:style w:type="paragraph" w:styleId="Odsekzoznamu">
    <w:name w:val="List Paragraph"/>
    <w:aliases w:val="List Paragraph11,Nad,Odstavec cíl se seznamem,Odstavec_muj,Medium List 2 - Accent 41,Tabuľka,Bullet List,FooterText,numbered,ZOZNAM,Table,cislovanie,Odsek 1."/>
    <w:basedOn w:val="Normlny"/>
    <w:uiPriority w:val="34"/>
    <w:qFormat/>
    <w:rsid w:val="004F2AC2"/>
    <w:pPr>
      <w:ind w:left="720"/>
      <w:contextualSpacing/>
    </w:pPr>
  </w:style>
  <w:style w:type="paragraph" w:styleId="Revzia">
    <w:name w:val="Revision"/>
    <w:hidden/>
    <w:uiPriority w:val="99"/>
    <w:semiHidden/>
    <w:rsid w:val="004E4609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BE2C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E2C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E2C6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2C6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E2C6F"/>
    <w:rPr>
      <w:rFonts w:ascii="Calibri" w:eastAsia="Calibri" w:hAnsi="Calibri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E0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051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0E0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E05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Pokojný Vladimír</dc:creator>
  <cp:keywords/>
  <dc:description/>
  <cp:lastModifiedBy>Schlosserová Silvia</cp:lastModifiedBy>
  <cp:revision>4</cp:revision>
  <dcterms:created xsi:type="dcterms:W3CDTF">2025-11-17T09:57:00Z</dcterms:created>
  <dcterms:modified xsi:type="dcterms:W3CDTF">2026-03-11T09:10:00Z</dcterms:modified>
</cp:coreProperties>
</file>