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1F" w:rsidRDefault="00855D1F" w:rsidP="005079B7">
      <w:pPr>
        <w:jc w:val="center"/>
        <w:rPr>
          <w:b/>
          <w:szCs w:val="24"/>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F22CFE">
        <w:rPr>
          <w:b/>
          <w:szCs w:val="24"/>
        </w:rPr>
        <w:t>pre Časť č. 5</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sz w:val="22"/>
        </w:rPr>
      </w:pPr>
      <w:r w:rsidRPr="000B4EAF">
        <w:rPr>
          <w:b/>
          <w:bCs/>
          <w:sz w:val="22"/>
        </w:rPr>
        <w:t>Predmet zákazky:</w:t>
      </w:r>
      <w:r>
        <w:rPr>
          <w:b/>
          <w:bCs/>
          <w:sz w:val="22"/>
        </w:rPr>
        <w:t xml:space="preserve"> </w:t>
      </w:r>
      <w:r w:rsidR="001F3ABF">
        <w:rPr>
          <w:b/>
          <w:sz w:val="22"/>
        </w:rPr>
        <w:t>Rukavice lekárske jednorazové</w:t>
      </w:r>
    </w:p>
    <w:p w:rsidR="00B004C6" w:rsidRPr="00B004C6" w:rsidRDefault="00B004C6" w:rsidP="005079B7">
      <w:pPr>
        <w:rPr>
          <w:b/>
          <w:bCs/>
          <w:sz w:val="10"/>
          <w:szCs w:val="10"/>
        </w:rPr>
      </w:pPr>
    </w:p>
    <w:p w:rsidR="009B3D1C" w:rsidRPr="009A41E3" w:rsidRDefault="009B3D1C" w:rsidP="009B3D1C">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 xml:space="preserve"> dovozu a vyloženia tovaru na miesto dodania </w:t>
      </w:r>
      <w:r w:rsidRPr="00DF40FB">
        <w:rPr>
          <w:b/>
          <w:sz w:val="22"/>
        </w:rPr>
        <w:t xml:space="preserve"> </w:t>
      </w:r>
      <w:r>
        <w:rPr>
          <w:sz w:val="22"/>
        </w:rPr>
        <w:t>na obdobie 36  mesiacov</w:t>
      </w:r>
      <w:r w:rsidRPr="009A41E3">
        <w:rPr>
          <w:bCs/>
          <w:sz w:val="22"/>
        </w:rPr>
        <w:t>.</w:t>
      </w:r>
    </w:p>
    <w:p w:rsidR="005079B7" w:rsidRDefault="005079B7" w:rsidP="005079B7">
      <w:pPr>
        <w:rPr>
          <w:b/>
          <w:bCs/>
          <w:sz w:val="22"/>
        </w:rPr>
      </w:pPr>
    </w:p>
    <w:p w:rsidR="007F0003" w:rsidRDefault="007F0003" w:rsidP="005079B7">
      <w:pPr>
        <w:rPr>
          <w:b/>
          <w:bCs/>
          <w:sz w:val="22"/>
        </w:rPr>
      </w:pPr>
    </w:p>
    <w:p w:rsidR="004D4AFE" w:rsidRPr="00637FD5" w:rsidRDefault="004D4AFE" w:rsidP="004D4AFE">
      <w:pPr>
        <w:rPr>
          <w:sz w:val="22"/>
        </w:rPr>
      </w:pPr>
      <w:r w:rsidRPr="009B3D1C">
        <w:rPr>
          <w:b/>
          <w:snapToGrid w:val="0"/>
          <w:sz w:val="22"/>
        </w:rPr>
        <w:t>Časť č. 5</w:t>
      </w:r>
      <w:r w:rsidRPr="00637FD5">
        <w:rPr>
          <w:snapToGrid w:val="0"/>
          <w:sz w:val="22"/>
        </w:rPr>
        <w:t xml:space="preserve">: </w:t>
      </w:r>
      <w:r w:rsidRPr="00637FD5">
        <w:rPr>
          <w:b/>
          <w:bCs/>
          <w:sz w:val="22"/>
        </w:rPr>
        <w:t xml:space="preserve">RUKAVICE JEDNORAZOVÉ </w:t>
      </w:r>
      <w:r w:rsidRPr="00246F0E">
        <w:rPr>
          <w:b/>
          <w:bCs/>
          <w:sz w:val="22"/>
        </w:rPr>
        <w:t>CHIRURGICKÉ</w:t>
      </w:r>
      <w:r w:rsidRPr="00637FD5">
        <w:rPr>
          <w:b/>
          <w:bCs/>
          <w:sz w:val="22"/>
        </w:rPr>
        <w:t xml:space="preserve"> STERILNÉ SYNTETICKÉ</w:t>
      </w:r>
    </w:p>
    <w:p w:rsidR="004D4AFE" w:rsidRPr="00637FD5" w:rsidRDefault="009B3D1C" w:rsidP="009B3D1C">
      <w:pPr>
        <w:spacing w:before="60" w:after="60"/>
        <w:ind w:left="454"/>
        <w:rPr>
          <w:b/>
          <w:i/>
          <w:snapToGrid w:val="0"/>
          <w:sz w:val="22"/>
        </w:rPr>
      </w:pPr>
      <w:r>
        <w:rPr>
          <w:b/>
          <w:snapToGrid w:val="0"/>
          <w:sz w:val="22"/>
        </w:rPr>
        <w:t>Položka A</w:t>
      </w:r>
      <w:r w:rsidR="004D4AFE" w:rsidRPr="00637FD5">
        <w:rPr>
          <w:b/>
          <w:snapToGrid w:val="0"/>
          <w:sz w:val="22"/>
        </w:rPr>
        <w:t xml:space="preserve">: </w:t>
      </w:r>
      <w:r w:rsidR="004D4AFE" w:rsidRPr="00637FD5">
        <w:rPr>
          <w:b/>
          <w:bCs/>
          <w:sz w:val="22"/>
        </w:rPr>
        <w:t>Rukavice jednorazové sterilné proti ionizujúcemu žiareniu</w:t>
      </w:r>
    </w:p>
    <w:p w:rsidR="004D4AFE" w:rsidRPr="00637FD5" w:rsidRDefault="0083641E" w:rsidP="009B3D1C">
      <w:pPr>
        <w:spacing w:before="60" w:after="60"/>
        <w:ind w:left="454"/>
        <w:rPr>
          <w:b/>
          <w:i/>
          <w:snapToGrid w:val="0"/>
          <w:sz w:val="22"/>
        </w:rPr>
      </w:pPr>
      <w:r>
        <w:rPr>
          <w:b/>
          <w:bCs/>
          <w:sz w:val="22"/>
        </w:rPr>
        <w:t xml:space="preserve">Položka </w:t>
      </w:r>
      <w:r w:rsidR="009B3D1C">
        <w:rPr>
          <w:b/>
          <w:bCs/>
          <w:sz w:val="22"/>
        </w:rPr>
        <w:t xml:space="preserve">B </w:t>
      </w:r>
      <w:r w:rsidR="004D4AFE" w:rsidRPr="00637FD5">
        <w:rPr>
          <w:b/>
          <w:bCs/>
          <w:sz w:val="22"/>
        </w:rPr>
        <w:t>: Rukavice jednorazové sterilné syntetické</w:t>
      </w:r>
    </w:p>
    <w:p w:rsidR="001F3ABF" w:rsidRDefault="001F3ABF" w:rsidP="001F3ABF">
      <w:pPr>
        <w:pStyle w:val="Bezriadkovania"/>
        <w:jc w:val="both"/>
        <w:rPr>
          <w:rFonts w:ascii="Times New Roman" w:hAnsi="Times New Roman"/>
        </w:rPr>
      </w:pPr>
    </w:p>
    <w:p w:rsidR="007207B7" w:rsidRPr="00CB72F8" w:rsidRDefault="007207B7" w:rsidP="007207B7">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Default="005079B7" w:rsidP="005079B7">
      <w:pPr>
        <w:rPr>
          <w:b/>
          <w:sz w:val="22"/>
        </w:rPr>
      </w:pPr>
    </w:p>
    <w:p w:rsidR="00D55D1D" w:rsidRDefault="005079B7" w:rsidP="009F30F1">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w:t>
      </w:r>
      <w:r w:rsidR="00BC666B">
        <w:rPr>
          <w:b/>
          <w:noProof/>
          <w:sz w:val="22"/>
        </w:rPr>
        <w:t>i</w:t>
      </w:r>
      <w:r w:rsidRPr="00BA454A">
        <w:rPr>
          <w:b/>
          <w:noProof/>
          <w:sz w:val="22"/>
        </w:rPr>
        <w:t>:</w:t>
      </w:r>
    </w:p>
    <w:p w:rsidR="009F30F1" w:rsidRPr="0083641E" w:rsidRDefault="009F30F1" w:rsidP="009F30F1">
      <w:pPr>
        <w:rPr>
          <w:b/>
          <w:noProof/>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073C43" w:rsidRPr="00073C43" w:rsidTr="009F30F1">
        <w:trPr>
          <w:cantSplit/>
          <w:trHeight w:val="300"/>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073C43" w:rsidRPr="00073C43" w:rsidRDefault="00073C43" w:rsidP="0040578F">
            <w:pPr>
              <w:jc w:val="center"/>
              <w:rPr>
                <w:b/>
                <w:bCs/>
                <w:sz w:val="20"/>
                <w:szCs w:val="20"/>
              </w:rPr>
            </w:pPr>
            <w:r w:rsidRPr="00073C43">
              <w:rPr>
                <w:b/>
                <w:bCs/>
                <w:sz w:val="20"/>
                <w:szCs w:val="20"/>
              </w:rPr>
              <w:t>Časť č. 5</w:t>
            </w:r>
            <w:r w:rsidR="00A452DE">
              <w:rPr>
                <w:b/>
                <w:bCs/>
                <w:sz w:val="20"/>
                <w:szCs w:val="20"/>
              </w:rPr>
              <w:t xml:space="preserve">  </w:t>
            </w:r>
            <w:r>
              <w:rPr>
                <w:b/>
                <w:bCs/>
                <w:sz w:val="20"/>
                <w:szCs w:val="20"/>
              </w:rPr>
              <w:t>RUKAVICE JEDNORA</w:t>
            </w:r>
            <w:r w:rsidRPr="00073C43">
              <w:rPr>
                <w:b/>
                <w:bCs/>
                <w:sz w:val="20"/>
                <w:szCs w:val="20"/>
              </w:rPr>
              <w:t>ZOV</w:t>
            </w:r>
            <w:r w:rsidR="0040578F">
              <w:rPr>
                <w:b/>
                <w:bCs/>
                <w:sz w:val="20"/>
                <w:szCs w:val="20"/>
              </w:rPr>
              <w:t>É</w:t>
            </w:r>
            <w:r w:rsidRPr="00073C43">
              <w:rPr>
                <w:b/>
                <w:bCs/>
                <w:sz w:val="20"/>
                <w:szCs w:val="20"/>
              </w:rPr>
              <w:t xml:space="preserve"> </w:t>
            </w:r>
            <w:r w:rsidRPr="00246F0E">
              <w:rPr>
                <w:b/>
                <w:bCs/>
                <w:sz w:val="20"/>
                <w:szCs w:val="20"/>
              </w:rPr>
              <w:t>CHIRURGICKÉ</w:t>
            </w:r>
            <w:r w:rsidRPr="00073C43">
              <w:rPr>
                <w:b/>
                <w:bCs/>
                <w:sz w:val="20"/>
                <w:szCs w:val="20"/>
              </w:rPr>
              <w:t xml:space="preserve"> STERILNÉ SYNTETICKÉ </w:t>
            </w:r>
          </w:p>
        </w:tc>
      </w:tr>
      <w:tr w:rsidR="00073C43" w:rsidRPr="00073C43" w:rsidTr="009F30F1">
        <w:trPr>
          <w:cantSplit/>
          <w:trHeight w:val="300"/>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073C43" w:rsidRPr="00073C43" w:rsidRDefault="00073C43" w:rsidP="00600C94">
            <w:pPr>
              <w:rPr>
                <w:b/>
                <w:bCs/>
                <w:sz w:val="20"/>
                <w:szCs w:val="20"/>
              </w:rPr>
            </w:pPr>
          </w:p>
        </w:tc>
      </w:tr>
      <w:tr w:rsidR="00073C43" w:rsidRPr="00073C43" w:rsidTr="009F30F1">
        <w:trPr>
          <w:cantSplit/>
          <w:trHeight w:val="27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C43" w:rsidRPr="00073C43" w:rsidRDefault="00073C43" w:rsidP="00600C94">
            <w:pPr>
              <w:rPr>
                <w:b/>
                <w:bCs/>
                <w:sz w:val="20"/>
                <w:szCs w:val="20"/>
              </w:rPr>
            </w:pPr>
          </w:p>
        </w:tc>
      </w:tr>
      <w:tr w:rsidR="00073C43" w:rsidRPr="00073C43" w:rsidTr="009B3D1C">
        <w:trPr>
          <w:cantSplit/>
          <w:trHeight w:val="229"/>
        </w:trPr>
        <w:tc>
          <w:tcPr>
            <w:tcW w:w="5000" w:type="pct"/>
            <w:gridSpan w:val="4"/>
            <w:tcBorders>
              <w:top w:val="nil"/>
              <w:left w:val="single" w:sz="4" w:space="0" w:color="auto"/>
              <w:bottom w:val="single" w:sz="4" w:space="0" w:color="auto"/>
              <w:right w:val="single" w:sz="4" w:space="0" w:color="000000"/>
            </w:tcBorders>
            <w:shd w:val="clear" w:color="auto" w:fill="auto"/>
            <w:vAlign w:val="center"/>
            <w:hideMark/>
          </w:tcPr>
          <w:p w:rsidR="00073C43" w:rsidRPr="00073C43" w:rsidRDefault="00073C43" w:rsidP="00600C94">
            <w:pPr>
              <w:jc w:val="center"/>
              <w:rPr>
                <w:b/>
                <w:bCs/>
                <w:sz w:val="20"/>
                <w:szCs w:val="20"/>
              </w:rPr>
            </w:pPr>
          </w:p>
        </w:tc>
      </w:tr>
      <w:tr w:rsidR="00226BD8" w:rsidRPr="00073C43" w:rsidTr="00226BD8">
        <w:trPr>
          <w:cantSplit/>
          <w:trHeight w:val="1516"/>
        </w:trPr>
        <w:tc>
          <w:tcPr>
            <w:tcW w:w="5000" w:type="pct"/>
            <w:gridSpan w:val="4"/>
            <w:tcBorders>
              <w:top w:val="nil"/>
              <w:left w:val="single" w:sz="4" w:space="0" w:color="auto"/>
              <w:right w:val="single" w:sz="4" w:space="0" w:color="000000"/>
            </w:tcBorders>
            <w:shd w:val="clear" w:color="auto" w:fill="C2D69B" w:themeFill="accent3" w:themeFillTint="99"/>
            <w:vAlign w:val="center"/>
            <w:hideMark/>
          </w:tcPr>
          <w:p w:rsidR="00226BD8" w:rsidRPr="00073C43" w:rsidRDefault="00226BD8" w:rsidP="00600C94">
            <w:pPr>
              <w:jc w:val="center"/>
              <w:rPr>
                <w:b/>
                <w:bCs/>
                <w:sz w:val="20"/>
                <w:szCs w:val="20"/>
              </w:rPr>
            </w:pPr>
            <w:r>
              <w:rPr>
                <w:b/>
                <w:bCs/>
                <w:sz w:val="20"/>
                <w:szCs w:val="20"/>
              </w:rPr>
              <w:t>A</w:t>
            </w:r>
            <w:r w:rsidR="00A452DE">
              <w:rPr>
                <w:b/>
                <w:bCs/>
                <w:sz w:val="20"/>
                <w:szCs w:val="20"/>
              </w:rPr>
              <w:t>:</w:t>
            </w:r>
            <w:r>
              <w:rPr>
                <w:b/>
                <w:bCs/>
                <w:sz w:val="20"/>
                <w:szCs w:val="20"/>
              </w:rPr>
              <w:t xml:space="preserve"> </w:t>
            </w:r>
            <w:r w:rsidRPr="00073C43">
              <w:rPr>
                <w:b/>
                <w:sz w:val="20"/>
                <w:szCs w:val="20"/>
              </w:rPr>
              <w:t>Rukavice jednor</w:t>
            </w:r>
            <w:r>
              <w:rPr>
                <w:b/>
                <w:sz w:val="20"/>
                <w:szCs w:val="20"/>
              </w:rPr>
              <w:t>a</w:t>
            </w:r>
            <w:r w:rsidRPr="00073C43">
              <w:rPr>
                <w:b/>
                <w:sz w:val="20"/>
                <w:szCs w:val="20"/>
              </w:rPr>
              <w:t>zové sterilné  proti ionizujúcemu žiareniu</w:t>
            </w: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Platný ŠUKL kód (ak je relevantné)</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Referenčné číslo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Obchodný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 xml:space="preserve">*Klasifikácia zdravotníckej pomôcky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4A7D8C">
            <w:pPr>
              <w:jc w:val="left"/>
              <w:rPr>
                <w:sz w:val="20"/>
                <w:szCs w:val="20"/>
              </w:rPr>
            </w:pPr>
            <w:r w:rsidRPr="00906214">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4A7D8C" w:rsidRPr="00073C43" w:rsidRDefault="00B004C6" w:rsidP="004A7D8C">
            <w:pPr>
              <w:jc w:val="center"/>
              <w:rPr>
                <w:sz w:val="20"/>
                <w:szCs w:val="20"/>
              </w:rPr>
            </w:pPr>
            <w:r>
              <w:rPr>
                <w:b/>
                <w:bCs/>
                <w:sz w:val="20"/>
                <w:szCs w:val="20"/>
              </w:rPr>
              <w:t xml:space="preserve">P. </w:t>
            </w:r>
            <w:r w:rsidR="004A7D8C">
              <w:rPr>
                <w:b/>
                <w:bCs/>
                <w:sz w:val="20"/>
                <w:szCs w:val="20"/>
              </w:rPr>
              <w:t xml:space="preserve">č. </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A7D8C" w:rsidRPr="00073C43" w:rsidRDefault="004A7D8C" w:rsidP="004A7D8C">
            <w:pPr>
              <w:rPr>
                <w:sz w:val="20"/>
                <w:szCs w:val="20"/>
              </w:rPr>
            </w:pPr>
            <w:r w:rsidRPr="00073C43">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Požadovaný parameter</w:t>
            </w: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Požadujeme uviesť, či spĺňa požadovanú hodnotu áno/nie  resp. uviesť konkrétny číselný údaj</w:t>
            </w: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Ochranné rukavice pre lekárske zákroky s tieniacim účinkom proti sekundárnemu RTG žiareniu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F97554" w:rsidRPr="00F97554" w:rsidRDefault="00F97554" w:rsidP="00BC666B">
            <w:pPr>
              <w:rPr>
                <w:strike/>
                <w:color w:val="FF0000"/>
                <w:sz w:val="20"/>
                <w:szCs w:val="20"/>
              </w:rPr>
            </w:pPr>
            <w:r w:rsidRPr="005A3F24">
              <w:rPr>
                <w:color w:val="FF0000"/>
                <w:sz w:val="20"/>
                <w:szCs w:val="20"/>
              </w:rPr>
              <w:t xml:space="preserve">Syntetické chirurgické rukavice bez púdru, bez latexu, vyrobené zo syntetického </w:t>
            </w:r>
            <w:proofErr w:type="spellStart"/>
            <w:r w:rsidRPr="005A3F24">
              <w:rPr>
                <w:color w:val="FF0000"/>
                <w:sz w:val="20"/>
                <w:szCs w:val="20"/>
              </w:rPr>
              <w:t>elastoméru</w:t>
            </w:r>
            <w:proofErr w:type="spellEnd"/>
            <w:r w:rsidRPr="005A3F24">
              <w:rPr>
                <w:color w:val="FF0000"/>
                <w:sz w:val="20"/>
                <w:szCs w:val="20"/>
              </w:rPr>
              <w:t xml:space="preserve"> s integrovaným bezolovnatým materiálom zabezpečujúcim ochranu proti ionizujúcemu žiareniu.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Bez olova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lastRenderedPageBreak/>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F97554" w:rsidP="00BC666B">
            <w:pPr>
              <w:rPr>
                <w:sz w:val="20"/>
                <w:szCs w:val="20"/>
              </w:rPr>
            </w:pPr>
            <w:r w:rsidRPr="005A3F24">
              <w:rPr>
                <w:color w:val="FF0000"/>
                <w:sz w:val="20"/>
                <w:szCs w:val="20"/>
              </w:rPr>
              <w:t>Maximálna hmatová</w:t>
            </w:r>
            <w:r>
              <w:rPr>
                <w:color w:val="FF0000"/>
                <w:sz w:val="20"/>
                <w:szCs w:val="20"/>
              </w:rPr>
              <w:t xml:space="preserve"> </w:t>
            </w:r>
            <w:r w:rsidR="004A7D8C" w:rsidRPr="00073C43">
              <w:rPr>
                <w:sz w:val="20"/>
                <w:szCs w:val="20"/>
              </w:rPr>
              <w:t>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tmavá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Požadovaná </w:t>
            </w:r>
            <w:r>
              <w:rPr>
                <w:sz w:val="20"/>
                <w:szCs w:val="20"/>
              </w:rPr>
              <w:t xml:space="preserve">štandardná </w:t>
            </w:r>
            <w:r w:rsidRPr="00073C43">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8A6669" w:rsidRPr="00073C43" w:rsidTr="008506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6669" w:rsidRPr="005A3F24" w:rsidRDefault="008A6669" w:rsidP="008A6669">
            <w:pPr>
              <w:jc w:val="center"/>
              <w:rPr>
                <w:color w:val="FF0000"/>
                <w:sz w:val="20"/>
                <w:szCs w:val="20"/>
              </w:rPr>
            </w:pPr>
            <w:r w:rsidRPr="005A3F24">
              <w:rPr>
                <w:color w:val="FF0000"/>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A6669" w:rsidRPr="005A3F24" w:rsidRDefault="008A6669" w:rsidP="00651F57">
            <w:pPr>
              <w:rPr>
                <w:color w:val="FF0000"/>
                <w:sz w:val="20"/>
                <w:szCs w:val="20"/>
              </w:rPr>
            </w:pPr>
            <w:r w:rsidRPr="005A3F24">
              <w:rPr>
                <w:color w:val="FF0000"/>
                <w:sz w:val="20"/>
                <w:szCs w:val="20"/>
              </w:rPr>
              <w:t xml:space="preserve">Ekvivalent olova približne 0,05 mm </w:t>
            </w:r>
            <w:proofErr w:type="spellStart"/>
            <w:r w:rsidRPr="005A3F24">
              <w:rPr>
                <w:color w:val="FF0000"/>
                <w:sz w:val="20"/>
                <w:szCs w:val="20"/>
              </w:rPr>
              <w:t>Pb</w:t>
            </w:r>
            <w:proofErr w:type="spellEnd"/>
            <w:r w:rsidRPr="005A3F24">
              <w:rPr>
                <w:color w:val="FF0000"/>
                <w:sz w:val="20"/>
                <w:szCs w:val="20"/>
              </w:rPr>
              <w:t xml:space="preserve"> pri skúšobných podmienkach podľa EN 61331-1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6669" w:rsidRPr="005A3F24" w:rsidRDefault="008A6669" w:rsidP="008A6669">
            <w:pPr>
              <w:jc w:val="center"/>
              <w:rPr>
                <w:color w:val="FF0000"/>
                <w:sz w:val="20"/>
                <w:szCs w:val="20"/>
              </w:rPr>
            </w:pPr>
            <w:r w:rsidRPr="005A3F24">
              <w:rPr>
                <w:color w:val="FF0000"/>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6669" w:rsidRPr="00073C43" w:rsidRDefault="008A6669" w:rsidP="008A6669">
            <w:pPr>
              <w:jc w:val="center"/>
              <w:rPr>
                <w:sz w:val="20"/>
                <w:szCs w:val="20"/>
              </w:rPr>
            </w:pPr>
          </w:p>
        </w:tc>
      </w:tr>
      <w:tr w:rsidR="008A6669" w:rsidRPr="00073C43" w:rsidTr="0085066F">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6669" w:rsidRPr="005A3F24" w:rsidRDefault="008A6669" w:rsidP="008A6669">
            <w:pPr>
              <w:jc w:val="center"/>
              <w:rPr>
                <w:color w:val="FF0000"/>
                <w:sz w:val="20"/>
                <w:szCs w:val="20"/>
              </w:rPr>
            </w:pPr>
            <w:r w:rsidRPr="005A3F24">
              <w:rPr>
                <w:color w:val="FF0000"/>
                <w:sz w:val="20"/>
                <w:szCs w:val="20"/>
              </w:rPr>
              <w:t>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8A6669" w:rsidRPr="005A3F24" w:rsidRDefault="008A6669" w:rsidP="001E6B35">
            <w:pPr>
              <w:spacing w:before="100" w:beforeAutospacing="1" w:after="100" w:afterAutospacing="1"/>
              <w:rPr>
                <w:color w:val="FF0000"/>
                <w:sz w:val="20"/>
                <w:szCs w:val="20"/>
              </w:rPr>
            </w:pPr>
            <w:r w:rsidRPr="005A3F24">
              <w:rPr>
                <w:color w:val="FF0000"/>
                <w:sz w:val="20"/>
                <w:szCs w:val="20"/>
              </w:rPr>
              <w:t xml:space="preserve">Minimálna požadovaná hodnota útlmu pri 100 </w:t>
            </w:r>
            <w:proofErr w:type="spellStart"/>
            <w:r w:rsidRPr="005A3F24">
              <w:rPr>
                <w:color w:val="FF0000"/>
                <w:sz w:val="20"/>
                <w:szCs w:val="20"/>
              </w:rPr>
              <w:t>kV</w:t>
            </w:r>
            <w:proofErr w:type="spellEnd"/>
            <w:r w:rsidRPr="005A3F24">
              <w:rPr>
                <w:color w:val="FF0000"/>
                <w:sz w:val="20"/>
                <w:szCs w:val="20"/>
              </w:rPr>
              <w:t xml:space="preserve"> je 29</w:t>
            </w:r>
            <w:r w:rsidR="00316078" w:rsidRPr="005A3F24">
              <w:rPr>
                <w:color w:val="FF0000"/>
                <w:sz w:val="20"/>
                <w:szCs w:val="20"/>
              </w:rPr>
              <w:t xml:space="preserve"> </w:t>
            </w:r>
            <w:r w:rsidR="00294EAC" w:rsidRPr="005A3F24">
              <w:rPr>
                <w:color w:val="FF0000"/>
                <w:sz w:val="20"/>
                <w:szCs w:val="20"/>
              </w:rPr>
              <w:t>% - 30 %</w:t>
            </w:r>
            <w:r w:rsidRPr="005A3F24">
              <w:rPr>
                <w:color w:val="FF0000"/>
                <w:sz w:val="20"/>
                <w:szCs w:val="20"/>
              </w:rPr>
              <w:t xml:space="preserve">  pri skúšobných podmienkach podľa EN 61331-1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6669" w:rsidRPr="005A3F24" w:rsidRDefault="008A6669" w:rsidP="008A6669">
            <w:pPr>
              <w:jc w:val="center"/>
              <w:rPr>
                <w:color w:val="FF0000"/>
                <w:sz w:val="20"/>
                <w:szCs w:val="20"/>
              </w:rPr>
            </w:pPr>
            <w:r w:rsidRPr="005A3F24">
              <w:rPr>
                <w:color w:val="FF0000"/>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6669" w:rsidRPr="00073C43" w:rsidRDefault="008A6669" w:rsidP="008A6669">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5A3F24" w:rsidRDefault="004A7D8C" w:rsidP="004A7D8C">
            <w:pPr>
              <w:jc w:val="center"/>
              <w:rPr>
                <w:color w:val="FF0000"/>
                <w:sz w:val="20"/>
                <w:szCs w:val="20"/>
              </w:rPr>
            </w:pPr>
            <w:r w:rsidRPr="005A3F24">
              <w:rPr>
                <w:color w:val="FF0000"/>
                <w:sz w:val="20"/>
                <w:szCs w:val="20"/>
              </w:rPr>
              <w:t>1</w:t>
            </w:r>
            <w:r w:rsidR="008A6669" w:rsidRPr="005A3F24">
              <w:rPr>
                <w:color w:val="FF0000"/>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5A3F24" w:rsidRDefault="008A6669" w:rsidP="004A7D8C">
            <w:pPr>
              <w:jc w:val="center"/>
              <w:rPr>
                <w:color w:val="FF0000"/>
                <w:sz w:val="20"/>
                <w:szCs w:val="20"/>
              </w:rPr>
            </w:pPr>
            <w:r w:rsidRPr="005A3F24">
              <w:rPr>
                <w:color w:val="FF0000"/>
                <w:sz w:val="20"/>
                <w:szCs w:val="20"/>
              </w:rPr>
              <w:t>20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9548DD" w:rsidRDefault="004A7D8C" w:rsidP="00BC666B">
            <w:pPr>
              <w:rPr>
                <w:sz w:val="20"/>
                <w:szCs w:val="20"/>
              </w:rPr>
            </w:pPr>
            <w:r>
              <w:rPr>
                <w:sz w:val="20"/>
                <w:szCs w:val="20"/>
              </w:rPr>
              <w:t xml:space="preserve">Rukavice musia </w:t>
            </w:r>
            <w:r w:rsidRPr="00B8321C">
              <w:rPr>
                <w:sz w:val="20"/>
                <w:szCs w:val="20"/>
              </w:rPr>
              <w:t>spĺňať všetky požiadavky pre prevedenie bezpečného lekárskeho</w:t>
            </w:r>
            <w:r>
              <w:rPr>
                <w:sz w:val="20"/>
                <w:szCs w:val="20"/>
              </w:rPr>
              <w:t xml:space="preserve"> výkonu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9548DD"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226BD8">
        <w:trPr>
          <w:cantSplit/>
          <w:trHeight w:val="1516"/>
        </w:trPr>
        <w:tc>
          <w:tcPr>
            <w:tcW w:w="5000" w:type="pct"/>
            <w:gridSpan w:val="4"/>
            <w:tcBorders>
              <w:top w:val="nil"/>
              <w:left w:val="single" w:sz="4" w:space="0" w:color="auto"/>
              <w:right w:val="single" w:sz="4" w:space="0" w:color="000000"/>
            </w:tcBorders>
            <w:shd w:val="clear" w:color="auto" w:fill="C2D69B" w:themeFill="accent3" w:themeFillTint="99"/>
            <w:vAlign w:val="center"/>
            <w:hideMark/>
          </w:tcPr>
          <w:p w:rsidR="004A7D8C" w:rsidRPr="00073C43" w:rsidRDefault="004A7D8C" w:rsidP="00A452DE">
            <w:pPr>
              <w:jc w:val="center"/>
              <w:rPr>
                <w:b/>
                <w:bCs/>
                <w:sz w:val="20"/>
                <w:szCs w:val="20"/>
              </w:rPr>
            </w:pPr>
            <w:r>
              <w:rPr>
                <w:b/>
                <w:bCs/>
                <w:sz w:val="20"/>
                <w:szCs w:val="20"/>
              </w:rPr>
              <w:t xml:space="preserve">B:  </w:t>
            </w:r>
            <w:r w:rsidRPr="00073C43">
              <w:rPr>
                <w:b/>
                <w:sz w:val="20"/>
                <w:szCs w:val="20"/>
              </w:rPr>
              <w:t>Rukavice jednor</w:t>
            </w:r>
            <w:r>
              <w:rPr>
                <w:b/>
                <w:sz w:val="20"/>
                <w:szCs w:val="20"/>
              </w:rPr>
              <w:t>a</w:t>
            </w:r>
            <w:r w:rsidRPr="00073C43">
              <w:rPr>
                <w:b/>
                <w:sz w:val="20"/>
                <w:szCs w:val="20"/>
              </w:rPr>
              <w:t>zové sterilné  syntetické</w:t>
            </w: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Platný ŠUKL kód (ak je relevantné)</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Referenčné číslo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Obchodný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 xml:space="preserve">*Klasifikácia zdravotníckej pomôcky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BC666B">
        <w:trPr>
          <w:cantSplit/>
          <w:trHeight w:val="340"/>
        </w:trPr>
        <w:tc>
          <w:tcPr>
            <w:tcW w:w="2808" w:type="pct"/>
            <w:gridSpan w:val="2"/>
            <w:tcBorders>
              <w:top w:val="single" w:sz="4" w:space="0" w:color="auto"/>
              <w:left w:val="single" w:sz="4" w:space="0" w:color="auto"/>
              <w:bottom w:val="single" w:sz="4" w:space="0" w:color="000000"/>
              <w:right w:val="nil"/>
            </w:tcBorders>
            <w:vAlign w:val="center"/>
            <w:hideMark/>
          </w:tcPr>
          <w:p w:rsidR="004A7D8C" w:rsidRPr="00906214" w:rsidRDefault="004A7D8C" w:rsidP="00B004C6">
            <w:pPr>
              <w:rPr>
                <w:sz w:val="20"/>
                <w:szCs w:val="20"/>
              </w:rPr>
            </w:pPr>
            <w:r w:rsidRPr="00906214">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4A7D8C" w:rsidRPr="00073C43" w:rsidRDefault="004A7D8C" w:rsidP="00BC666B">
            <w:pPr>
              <w:jc w:val="left"/>
              <w:rPr>
                <w:sz w:val="20"/>
                <w:szCs w:val="20"/>
              </w:rPr>
            </w:pPr>
          </w:p>
        </w:tc>
      </w:tr>
      <w:tr w:rsidR="004A7D8C" w:rsidRPr="00073C43" w:rsidTr="009F30F1">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4A7D8C" w:rsidRPr="00073C43" w:rsidRDefault="004A7D8C" w:rsidP="004A7D8C">
            <w:pPr>
              <w:jc w:val="center"/>
              <w:rPr>
                <w:sz w:val="20"/>
                <w:szCs w:val="20"/>
              </w:rPr>
            </w:pPr>
            <w:r>
              <w:rPr>
                <w:b/>
                <w:bCs/>
                <w:sz w:val="20"/>
                <w:szCs w:val="20"/>
              </w:rPr>
              <w:t>P. č.</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A7D8C" w:rsidRPr="00073C43" w:rsidRDefault="004A7D8C" w:rsidP="00B004C6">
            <w:pPr>
              <w:rPr>
                <w:sz w:val="20"/>
                <w:szCs w:val="20"/>
              </w:rPr>
            </w:pPr>
            <w:r w:rsidRPr="00073C43">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Požadovaný parameter</w:t>
            </w: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4A7D8C" w:rsidRPr="00073C43" w:rsidRDefault="004A7D8C" w:rsidP="004A7D8C">
            <w:pPr>
              <w:jc w:val="center"/>
              <w:rPr>
                <w:sz w:val="20"/>
                <w:szCs w:val="20"/>
              </w:rPr>
            </w:pPr>
            <w:r w:rsidRPr="00073C43">
              <w:rPr>
                <w:b/>
                <w:bCs/>
                <w:sz w:val="20"/>
                <w:szCs w:val="20"/>
              </w:rPr>
              <w:t>Požadujeme uviesť, či spĺňa požadovanú hodnotu áno/nie  resp. uviesť konkrétny číselný údaj</w:t>
            </w: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Materiál: Syntetické bez púdru, bez latexu, </w:t>
            </w:r>
            <w:proofErr w:type="spellStart"/>
            <w:r w:rsidRPr="00073C43">
              <w:rPr>
                <w:sz w:val="20"/>
                <w:szCs w:val="20"/>
              </w:rPr>
              <w:t>ultratenký</w:t>
            </w:r>
            <w:proofErr w:type="spellEnd"/>
            <w:r w:rsidRPr="00073C43">
              <w:rPr>
                <w:sz w:val="20"/>
                <w:szCs w:val="20"/>
              </w:rPr>
              <w:t xml:space="preserve"> materiál bez  latexu: </w:t>
            </w:r>
            <w:proofErr w:type="spellStart"/>
            <w:r w:rsidRPr="00073C43">
              <w:rPr>
                <w:sz w:val="20"/>
                <w:szCs w:val="20"/>
              </w:rPr>
              <w:t>polychlóropén</w:t>
            </w:r>
            <w:proofErr w:type="spellEnd"/>
            <w:r w:rsidRPr="00073C43">
              <w:rPr>
                <w:sz w:val="20"/>
                <w:szCs w:val="20"/>
              </w:rPr>
              <w:t xml:space="preserve">, </w:t>
            </w:r>
            <w:proofErr w:type="spellStart"/>
            <w:r w:rsidRPr="00073C43">
              <w:rPr>
                <w:sz w:val="20"/>
                <w:szCs w:val="20"/>
              </w:rPr>
              <w:t>polyizoprén</w:t>
            </w:r>
            <w:proofErr w:type="spellEnd"/>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lastRenderedPageBreak/>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proofErr w:type="spellStart"/>
            <w:r w:rsidRPr="00073C43">
              <w:rPr>
                <w:sz w:val="20"/>
                <w:szCs w:val="20"/>
              </w:rPr>
              <w:t>Mikrodrsná</w:t>
            </w:r>
            <w:proofErr w:type="spellEnd"/>
            <w:r w:rsidRPr="00073C43">
              <w:rPr>
                <w:sz w:val="20"/>
                <w:szCs w:val="20"/>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Svetlá minimalizujúca odlesky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 xml:space="preserve">Požadovaná </w:t>
            </w:r>
            <w:r>
              <w:rPr>
                <w:sz w:val="20"/>
                <w:szCs w:val="20"/>
              </w:rPr>
              <w:t xml:space="preserve">štandardná </w:t>
            </w:r>
            <w:r w:rsidRPr="00073C43">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sidRPr="00073C43">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073C43" w:rsidRDefault="004A7D8C" w:rsidP="00BC666B">
            <w:pPr>
              <w:rPr>
                <w:sz w:val="20"/>
                <w:szCs w:val="20"/>
              </w:rPr>
            </w:pPr>
            <w:r w:rsidRPr="00073C43">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r w:rsidR="004A7D8C" w:rsidRPr="00073C43" w:rsidTr="00BC666B">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D8C" w:rsidRPr="00073C43" w:rsidRDefault="004A7D8C" w:rsidP="004A7D8C">
            <w:pPr>
              <w:jc w:val="center"/>
              <w:rPr>
                <w:sz w:val="20"/>
                <w:szCs w:val="20"/>
              </w:rPr>
            </w:pPr>
            <w:r>
              <w:rPr>
                <w:sz w:val="20"/>
                <w:szCs w:val="20"/>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4A7D8C" w:rsidRPr="009548DD" w:rsidRDefault="004A7D8C" w:rsidP="00BC666B">
            <w:pPr>
              <w:rPr>
                <w:sz w:val="20"/>
                <w:szCs w:val="20"/>
              </w:rPr>
            </w:pPr>
            <w:r>
              <w:rPr>
                <w:sz w:val="20"/>
                <w:szCs w:val="20"/>
              </w:rPr>
              <w:t xml:space="preserve">Rukavice musia </w:t>
            </w:r>
            <w:r w:rsidRPr="00B8321C">
              <w:rPr>
                <w:sz w:val="20"/>
                <w:szCs w:val="20"/>
              </w:rPr>
              <w:t>spĺňať všetky požiadavky pre prevedenie bezpečného lekárskeho</w:t>
            </w:r>
            <w:r>
              <w:rPr>
                <w:sz w:val="20"/>
                <w:szCs w:val="20"/>
              </w:rPr>
              <w:t xml:space="preserve"> výkonu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9548DD" w:rsidRDefault="004A7D8C" w:rsidP="004A7D8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7D8C" w:rsidRPr="00073C43" w:rsidRDefault="004A7D8C" w:rsidP="00BC666B">
            <w:pPr>
              <w:jc w:val="center"/>
              <w:rPr>
                <w:sz w:val="20"/>
                <w:szCs w:val="20"/>
              </w:rPr>
            </w:pPr>
          </w:p>
        </w:tc>
      </w:tr>
    </w:tbl>
    <w:p w:rsidR="009F30F1" w:rsidRDefault="009F30F1" w:rsidP="008349D4">
      <w:pPr>
        <w:rPr>
          <w:b/>
          <w:bCs/>
          <w:color w:val="FF0000"/>
          <w:sz w:val="22"/>
        </w:rPr>
      </w:pPr>
    </w:p>
    <w:p w:rsidR="00CB5BE2" w:rsidRDefault="00CB5BE2" w:rsidP="008349D4">
      <w:pPr>
        <w:rPr>
          <w:b/>
          <w:bCs/>
          <w:color w:val="FF0000"/>
          <w:sz w:val="22"/>
        </w:rPr>
      </w:pPr>
    </w:p>
    <w:p w:rsidR="004A7D8C" w:rsidRPr="00C17D5A" w:rsidRDefault="0083641E" w:rsidP="00B004C6">
      <w:pPr>
        <w:spacing w:before="100" w:beforeAutospacing="1" w:after="100" w:afterAutospacing="1"/>
        <w:rPr>
          <w:sz w:val="20"/>
          <w:szCs w:val="20"/>
        </w:rPr>
      </w:pPr>
      <w:r w:rsidRPr="002D34F4">
        <w:rPr>
          <w:b/>
          <w:bCs/>
          <w:sz w:val="20"/>
          <w:szCs w:val="20"/>
        </w:rPr>
        <w:t>*</w:t>
      </w:r>
      <w:r w:rsidRPr="002D34F4">
        <w:rPr>
          <w:rStyle w:val="Siln"/>
          <w:sz w:val="20"/>
          <w:szCs w:val="20"/>
        </w:rPr>
        <w:t xml:space="preserve"> </w:t>
      </w:r>
      <w:r w:rsidRPr="002D34F4">
        <w:rPr>
          <w:b/>
          <w:bCs/>
          <w:sz w:val="20"/>
          <w:szCs w:val="20"/>
        </w:rPr>
        <w:t>Klasifikácia</w:t>
      </w:r>
      <w:r w:rsidRPr="00C17D5A">
        <w:rPr>
          <w:b/>
          <w:bCs/>
          <w:sz w:val="20"/>
          <w:szCs w:val="20"/>
        </w:rPr>
        <w:t xml:space="preserve"> </w:t>
      </w:r>
      <w:r w:rsidR="004A7D8C" w:rsidRPr="00C17D5A">
        <w:rPr>
          <w:b/>
          <w:bCs/>
          <w:sz w:val="20"/>
          <w:szCs w:val="20"/>
        </w:rPr>
        <w:t>zdravotníckej pomôcky</w:t>
      </w:r>
      <w:r w:rsidR="004A7D8C" w:rsidRPr="00C17D5A">
        <w:rPr>
          <w:sz w:val="20"/>
          <w:szCs w:val="20"/>
        </w:rPr>
        <w:t xml:space="preserve"> – uviesť zaradenie zdravotníckej pomôcky do triedy v súlade s platnou legislatívou (napr. trieda I, </w:t>
      </w:r>
      <w:proofErr w:type="spellStart"/>
      <w:r w:rsidR="004A7D8C" w:rsidRPr="00C17D5A">
        <w:rPr>
          <w:sz w:val="20"/>
          <w:szCs w:val="20"/>
        </w:rPr>
        <w:t>IIa</w:t>
      </w:r>
      <w:proofErr w:type="spellEnd"/>
      <w:r w:rsidR="004A7D8C" w:rsidRPr="00C17D5A">
        <w:rPr>
          <w:sz w:val="20"/>
          <w:szCs w:val="20"/>
        </w:rPr>
        <w:t xml:space="preserve"> a pod.) podľa Nariadenie (EÚ) 2017/745 o zdravotníckych pomôckach (MDR), ak je výrobok klasifikovaný ako zdravotnícka pomôcka. </w:t>
      </w:r>
    </w:p>
    <w:p w:rsidR="004A7D8C" w:rsidRDefault="004A7D8C" w:rsidP="00B004C6">
      <w:pPr>
        <w:spacing w:before="100" w:beforeAutospacing="1" w:after="100" w:afterAutospacing="1"/>
        <w:rPr>
          <w:sz w:val="20"/>
          <w:szCs w:val="20"/>
        </w:rPr>
      </w:pPr>
      <w:r>
        <w:rPr>
          <w:b/>
          <w:bCs/>
          <w:sz w:val="20"/>
          <w:szCs w:val="20"/>
        </w:rPr>
        <w:t>**</w:t>
      </w:r>
      <w:r w:rsidRPr="00C17D5A">
        <w:rPr>
          <w:b/>
          <w:bCs/>
          <w:sz w:val="20"/>
          <w:szCs w:val="20"/>
        </w:rPr>
        <w:t>Kategória osobného ochranného prostriedku (OOPP)</w:t>
      </w:r>
      <w:r w:rsidRPr="00C17D5A">
        <w:rPr>
          <w:sz w:val="20"/>
          <w:szCs w:val="20"/>
        </w:rPr>
        <w:t xml:space="preserve"> – uviesť kategóriu OOPP (napr. kategória III) v súlade s Nariadenie (EÚ) 2016/425 o osobných ochranných prostriedkoch, ak je výrobok klasifikovaný ako osobný ochranný prostriedok. </w:t>
      </w:r>
    </w:p>
    <w:p w:rsidR="004A7D8C" w:rsidRPr="00CC0805" w:rsidRDefault="004A7D8C" w:rsidP="00B004C6">
      <w:pPr>
        <w:spacing w:before="100" w:beforeAutospacing="1" w:after="100" w:afterAutospacing="1"/>
        <w:rPr>
          <w:b/>
          <w:bCs/>
          <w:sz w:val="20"/>
          <w:szCs w:val="20"/>
        </w:rPr>
      </w:pPr>
      <w:r w:rsidRPr="00C17D5A">
        <w:rPr>
          <w:sz w:val="20"/>
          <w:szCs w:val="20"/>
        </w:rPr>
        <w:t xml:space="preserve"> </w:t>
      </w:r>
      <w:r>
        <w:rPr>
          <w:sz w:val="20"/>
          <w:szCs w:val="20"/>
        </w:rPr>
        <w:t>U</w:t>
      </w:r>
      <w:r w:rsidRPr="00C17D5A">
        <w:rPr>
          <w:sz w:val="20"/>
          <w:szCs w:val="20"/>
        </w:rPr>
        <w:t xml:space="preserve">chádzač je povinný </w:t>
      </w:r>
      <w:r w:rsidRPr="00C17D5A">
        <w:rPr>
          <w:b/>
          <w:bCs/>
          <w:sz w:val="20"/>
          <w:szCs w:val="20"/>
        </w:rPr>
        <w:t>vyplniť obe položky</w:t>
      </w:r>
      <w:r>
        <w:rPr>
          <w:b/>
          <w:bCs/>
          <w:sz w:val="20"/>
          <w:szCs w:val="20"/>
        </w:rPr>
        <w:t xml:space="preserve"> a </w:t>
      </w:r>
      <w:r w:rsidRPr="00906214">
        <w:rPr>
          <w:b/>
          <w:sz w:val="20"/>
          <w:szCs w:val="20"/>
        </w:rPr>
        <w:t>predkladá príslušné doklady v zaradení pre zdr</w:t>
      </w:r>
      <w:r w:rsidR="002D34F4">
        <w:rPr>
          <w:b/>
          <w:sz w:val="20"/>
          <w:szCs w:val="20"/>
        </w:rPr>
        <w:t>avotnícku pomôcku a aj pre OOPP.</w:t>
      </w:r>
    </w:p>
    <w:p w:rsidR="00CB5BE2" w:rsidRDefault="00CB5BE2" w:rsidP="00CB5BE2">
      <w:pPr>
        <w:rPr>
          <w:b/>
          <w:bCs/>
          <w:color w:val="FF0000"/>
          <w:sz w:val="22"/>
        </w:rPr>
      </w:pPr>
    </w:p>
    <w:p w:rsidR="00B004C6" w:rsidRDefault="00B004C6" w:rsidP="00CB5BE2">
      <w:pPr>
        <w:rPr>
          <w:b/>
          <w:bCs/>
          <w:color w:val="FF0000"/>
          <w:sz w:val="22"/>
        </w:rPr>
      </w:pPr>
    </w:p>
    <w:p w:rsidR="00CB5BE2" w:rsidRPr="00E277ED" w:rsidRDefault="00CB5BE2" w:rsidP="00CB5BE2">
      <w:pPr>
        <w:pStyle w:val="Zkladntext"/>
        <w:tabs>
          <w:tab w:val="num" w:pos="720"/>
        </w:tabs>
        <w:rPr>
          <w:b w:val="0"/>
          <w:bCs w:val="0"/>
          <w:lang w:eastAsia="sk-SK"/>
        </w:rPr>
      </w:pPr>
    </w:p>
    <w:p w:rsidR="0083641E" w:rsidRPr="00C231A5" w:rsidRDefault="0083641E" w:rsidP="0083641E">
      <w:pPr>
        <w:rPr>
          <w:sz w:val="20"/>
          <w:szCs w:val="20"/>
        </w:rPr>
      </w:pPr>
      <w:r w:rsidRPr="00C231A5">
        <w:rPr>
          <w:sz w:val="20"/>
          <w:szCs w:val="20"/>
        </w:rPr>
        <w:t>Obchodné meno uchádzača: ...........................................................</w:t>
      </w:r>
      <w:r>
        <w:rPr>
          <w:sz w:val="20"/>
          <w:szCs w:val="20"/>
        </w:rPr>
        <w:t>................</w:t>
      </w:r>
      <w:r w:rsidRPr="00C231A5">
        <w:rPr>
          <w:sz w:val="20"/>
          <w:szCs w:val="20"/>
        </w:rPr>
        <w:t>.............................. (doplní uchádzač)</w:t>
      </w:r>
    </w:p>
    <w:p w:rsidR="0083641E" w:rsidRPr="00C231A5" w:rsidRDefault="0083641E" w:rsidP="0083641E">
      <w:pPr>
        <w:rPr>
          <w:sz w:val="20"/>
          <w:szCs w:val="20"/>
        </w:rPr>
      </w:pPr>
      <w:r w:rsidRPr="00C231A5">
        <w:rPr>
          <w:sz w:val="20"/>
          <w:szCs w:val="20"/>
        </w:rPr>
        <w:t>Sídlo alebo miesto podnikania uchádzača: .....................................................</w:t>
      </w:r>
      <w:r>
        <w:rPr>
          <w:sz w:val="20"/>
          <w:szCs w:val="20"/>
        </w:rPr>
        <w:t>.................</w:t>
      </w:r>
      <w:r w:rsidRPr="00C231A5">
        <w:rPr>
          <w:sz w:val="20"/>
          <w:szCs w:val="20"/>
        </w:rPr>
        <w:t>............. (doplní uchádzač)</w:t>
      </w:r>
    </w:p>
    <w:p w:rsidR="0083641E" w:rsidRPr="00C231A5" w:rsidRDefault="0083641E" w:rsidP="0083641E">
      <w:pPr>
        <w:rPr>
          <w:sz w:val="20"/>
          <w:szCs w:val="20"/>
        </w:rPr>
      </w:pPr>
      <w:r w:rsidRPr="00C231A5">
        <w:rPr>
          <w:sz w:val="20"/>
          <w:szCs w:val="20"/>
        </w:rPr>
        <w:t>IČO uchádzača: ...........................................................................................................</w:t>
      </w:r>
      <w:r>
        <w:rPr>
          <w:sz w:val="20"/>
          <w:szCs w:val="20"/>
        </w:rPr>
        <w:t>.................</w:t>
      </w:r>
      <w:r w:rsidRPr="00C231A5">
        <w:rPr>
          <w:sz w:val="20"/>
          <w:szCs w:val="20"/>
        </w:rPr>
        <w:t>. (doplní uchádzač)</w:t>
      </w:r>
    </w:p>
    <w:p w:rsidR="0083641E" w:rsidRPr="00C231A5" w:rsidRDefault="0083641E" w:rsidP="0083641E">
      <w:pPr>
        <w:rPr>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r w:rsidRPr="00C231A5">
        <w:rPr>
          <w:rFonts w:ascii="Times New Roman" w:hAnsi="Times New Roman"/>
          <w:sz w:val="20"/>
          <w:szCs w:val="20"/>
        </w:rPr>
        <w:t>V ........................................, dňa ........................</w:t>
      </w: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pStyle w:val="Bezriadkovania"/>
        <w:rPr>
          <w:rFonts w:ascii="Times New Roman" w:hAnsi="Times New Roman"/>
          <w:sz w:val="20"/>
          <w:szCs w:val="20"/>
        </w:rPr>
      </w:pPr>
    </w:p>
    <w:p w:rsidR="0083641E" w:rsidRPr="00C231A5" w:rsidRDefault="0083641E" w:rsidP="0083641E">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83641E" w:rsidRPr="00C231A5" w:rsidRDefault="0083641E" w:rsidP="0083641E">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83641E" w:rsidRPr="00C231A5" w:rsidRDefault="0083641E" w:rsidP="0083641E">
      <w:pPr>
        <w:tabs>
          <w:tab w:val="left" w:pos="851"/>
        </w:tabs>
        <w:autoSpaceDE w:val="0"/>
        <w:autoSpaceDN w:val="0"/>
        <w:ind w:left="357"/>
        <w:jc w:val="right"/>
        <w:rPr>
          <w:sz w:val="20"/>
          <w:szCs w:val="20"/>
        </w:rPr>
      </w:pPr>
      <w:r w:rsidRPr="00C231A5">
        <w:rPr>
          <w:bCs/>
          <w:iCs/>
          <w:noProof/>
          <w:color w:val="000000"/>
          <w:sz w:val="20"/>
          <w:szCs w:val="20"/>
          <w:lang w:eastAsia="cs-CZ"/>
        </w:rPr>
        <w:t>podpis a pečiatka</w:t>
      </w:r>
    </w:p>
    <w:p w:rsidR="00D55D1D" w:rsidRPr="004A7D8C" w:rsidRDefault="00D55D1D" w:rsidP="008349D4">
      <w:pPr>
        <w:pStyle w:val="Bezriadkovania"/>
        <w:jc w:val="right"/>
        <w:rPr>
          <w:rFonts w:ascii="Times New Roman" w:hAnsi="Times New Roman"/>
          <w:sz w:val="20"/>
          <w:szCs w:val="20"/>
        </w:rPr>
      </w:pPr>
    </w:p>
    <w:p w:rsidR="00564F93" w:rsidRPr="004A7D8C" w:rsidRDefault="00564F93" w:rsidP="00D55D1D">
      <w:pPr>
        <w:spacing w:after="200" w:line="276" w:lineRule="auto"/>
        <w:jc w:val="left"/>
        <w:rPr>
          <w:sz w:val="20"/>
          <w:szCs w:val="20"/>
        </w:rPr>
      </w:pPr>
    </w:p>
    <w:sectPr w:rsidR="00564F93" w:rsidRPr="004A7D8C"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BBC" w:rsidRDefault="00EA0BBC" w:rsidP="00F315D5">
      <w:r>
        <w:separator/>
      </w:r>
    </w:p>
  </w:endnote>
  <w:endnote w:type="continuationSeparator" w:id="0">
    <w:p w:rsidR="00EA0BBC" w:rsidRDefault="00EA0BBC"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BD6DC8">
        <w:pPr>
          <w:pStyle w:val="Pta"/>
          <w:jc w:val="right"/>
        </w:pPr>
        <w:fldSimple w:instr=" PAGE   \* MERGEFORMAT ">
          <w:r w:rsidR="005A3F24">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376"/>
      <w:docPartObj>
        <w:docPartGallery w:val="Page Numbers (Bottom of Page)"/>
        <w:docPartUnique/>
      </w:docPartObj>
    </w:sdtPr>
    <w:sdtContent>
      <w:p w:rsidR="005D227A" w:rsidRDefault="00BD6DC8">
        <w:pPr>
          <w:pStyle w:val="Pta"/>
          <w:jc w:val="right"/>
        </w:pPr>
        <w:fldSimple w:instr=" PAGE   \* MERGEFORMAT ">
          <w:r w:rsidR="005A3F24">
            <w:rPr>
              <w:noProof/>
            </w:rPr>
            <w:t>1</w:t>
          </w:r>
        </w:fldSimple>
      </w:p>
    </w:sdtContent>
  </w:sdt>
  <w:p w:rsidR="005D227A" w:rsidRDefault="005D227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BBC" w:rsidRDefault="00EA0BBC" w:rsidP="00F315D5">
      <w:r>
        <w:separator/>
      </w:r>
    </w:p>
  </w:footnote>
  <w:footnote w:type="continuationSeparator" w:id="0">
    <w:p w:rsidR="00EA0BBC" w:rsidRDefault="00EA0BBC"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607D5F">
      <w:rPr>
        <w:sz w:val="22"/>
        <w:szCs w:val="22"/>
      </w:rPr>
      <w:t xml:space="preserve"> </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2F7984"/>
    <w:rsid w:val="00001474"/>
    <w:rsid w:val="00012BB9"/>
    <w:rsid w:val="000235C7"/>
    <w:rsid w:val="00025DE4"/>
    <w:rsid w:val="00033759"/>
    <w:rsid w:val="00035340"/>
    <w:rsid w:val="000365F0"/>
    <w:rsid w:val="000443B5"/>
    <w:rsid w:val="00050DF7"/>
    <w:rsid w:val="000522F9"/>
    <w:rsid w:val="00054E93"/>
    <w:rsid w:val="0005507D"/>
    <w:rsid w:val="00055790"/>
    <w:rsid w:val="00073C43"/>
    <w:rsid w:val="00077836"/>
    <w:rsid w:val="000A4A58"/>
    <w:rsid w:val="000A642F"/>
    <w:rsid w:val="000C7EAC"/>
    <w:rsid w:val="000D14A4"/>
    <w:rsid w:val="000F620A"/>
    <w:rsid w:val="001105A0"/>
    <w:rsid w:val="00117D8B"/>
    <w:rsid w:val="00117DA2"/>
    <w:rsid w:val="0013301A"/>
    <w:rsid w:val="0015042E"/>
    <w:rsid w:val="00155D74"/>
    <w:rsid w:val="00162836"/>
    <w:rsid w:val="0017780C"/>
    <w:rsid w:val="00181967"/>
    <w:rsid w:val="00183DA1"/>
    <w:rsid w:val="001859BE"/>
    <w:rsid w:val="001D441A"/>
    <w:rsid w:val="001E2906"/>
    <w:rsid w:val="001E5D83"/>
    <w:rsid w:val="001E6B35"/>
    <w:rsid w:val="001F3ABF"/>
    <w:rsid w:val="001F539E"/>
    <w:rsid w:val="001F7DF8"/>
    <w:rsid w:val="002028E7"/>
    <w:rsid w:val="00214655"/>
    <w:rsid w:val="002222F4"/>
    <w:rsid w:val="002246DA"/>
    <w:rsid w:val="00226BD8"/>
    <w:rsid w:val="002335BF"/>
    <w:rsid w:val="00246F0E"/>
    <w:rsid w:val="00252B0E"/>
    <w:rsid w:val="0026224D"/>
    <w:rsid w:val="00276734"/>
    <w:rsid w:val="00284457"/>
    <w:rsid w:val="00294EAC"/>
    <w:rsid w:val="002A6A40"/>
    <w:rsid w:val="002B1246"/>
    <w:rsid w:val="002C1730"/>
    <w:rsid w:val="002D090E"/>
    <w:rsid w:val="002D34F4"/>
    <w:rsid w:val="002E2ABE"/>
    <w:rsid w:val="002F2F48"/>
    <w:rsid w:val="002F6F3B"/>
    <w:rsid w:val="002F7984"/>
    <w:rsid w:val="00300538"/>
    <w:rsid w:val="00307710"/>
    <w:rsid w:val="00316078"/>
    <w:rsid w:val="003240C6"/>
    <w:rsid w:val="00332416"/>
    <w:rsid w:val="003324E8"/>
    <w:rsid w:val="0033338E"/>
    <w:rsid w:val="003564DF"/>
    <w:rsid w:val="00371F05"/>
    <w:rsid w:val="00372094"/>
    <w:rsid w:val="003946C8"/>
    <w:rsid w:val="003950E7"/>
    <w:rsid w:val="00396E77"/>
    <w:rsid w:val="003A2701"/>
    <w:rsid w:val="003A7DCC"/>
    <w:rsid w:val="003B4604"/>
    <w:rsid w:val="003C365B"/>
    <w:rsid w:val="003C410C"/>
    <w:rsid w:val="003D5E10"/>
    <w:rsid w:val="003E1FD4"/>
    <w:rsid w:val="003E2127"/>
    <w:rsid w:val="003E7CAF"/>
    <w:rsid w:val="003F422A"/>
    <w:rsid w:val="003F6EFE"/>
    <w:rsid w:val="00402E08"/>
    <w:rsid w:val="0040578F"/>
    <w:rsid w:val="00420528"/>
    <w:rsid w:val="00422A00"/>
    <w:rsid w:val="00450276"/>
    <w:rsid w:val="00457CEB"/>
    <w:rsid w:val="00457D23"/>
    <w:rsid w:val="00465EAF"/>
    <w:rsid w:val="00474059"/>
    <w:rsid w:val="004907EB"/>
    <w:rsid w:val="00491A93"/>
    <w:rsid w:val="004A24A1"/>
    <w:rsid w:val="004A7D8C"/>
    <w:rsid w:val="004B43B1"/>
    <w:rsid w:val="004D4AFE"/>
    <w:rsid w:val="004D7AEA"/>
    <w:rsid w:val="004E2662"/>
    <w:rsid w:val="004E7C02"/>
    <w:rsid w:val="004F35EC"/>
    <w:rsid w:val="005054AD"/>
    <w:rsid w:val="005079B7"/>
    <w:rsid w:val="005301A0"/>
    <w:rsid w:val="00531712"/>
    <w:rsid w:val="00544720"/>
    <w:rsid w:val="00561A7B"/>
    <w:rsid w:val="00564F93"/>
    <w:rsid w:val="005864BE"/>
    <w:rsid w:val="0059030F"/>
    <w:rsid w:val="005A3F24"/>
    <w:rsid w:val="005B3144"/>
    <w:rsid w:val="005C12DC"/>
    <w:rsid w:val="005D227A"/>
    <w:rsid w:val="005D751E"/>
    <w:rsid w:val="005E032C"/>
    <w:rsid w:val="005F0DA2"/>
    <w:rsid w:val="005F34A2"/>
    <w:rsid w:val="00600BB2"/>
    <w:rsid w:val="00607D5F"/>
    <w:rsid w:val="00610F90"/>
    <w:rsid w:val="006142D3"/>
    <w:rsid w:val="0063002F"/>
    <w:rsid w:val="006422A5"/>
    <w:rsid w:val="00645AB2"/>
    <w:rsid w:val="00651F57"/>
    <w:rsid w:val="00661C56"/>
    <w:rsid w:val="00664DC6"/>
    <w:rsid w:val="00666941"/>
    <w:rsid w:val="00667E07"/>
    <w:rsid w:val="00671985"/>
    <w:rsid w:val="0067603B"/>
    <w:rsid w:val="00682A74"/>
    <w:rsid w:val="00684322"/>
    <w:rsid w:val="00684C3E"/>
    <w:rsid w:val="00693B32"/>
    <w:rsid w:val="006B0134"/>
    <w:rsid w:val="006B1CB1"/>
    <w:rsid w:val="006B54DD"/>
    <w:rsid w:val="006C5942"/>
    <w:rsid w:val="007207B7"/>
    <w:rsid w:val="007231D4"/>
    <w:rsid w:val="007234DD"/>
    <w:rsid w:val="00726777"/>
    <w:rsid w:val="00727C48"/>
    <w:rsid w:val="007300CC"/>
    <w:rsid w:val="00732968"/>
    <w:rsid w:val="0073321A"/>
    <w:rsid w:val="00734F79"/>
    <w:rsid w:val="007513E5"/>
    <w:rsid w:val="0075790D"/>
    <w:rsid w:val="00764775"/>
    <w:rsid w:val="00771385"/>
    <w:rsid w:val="00793CF3"/>
    <w:rsid w:val="00796D1F"/>
    <w:rsid w:val="007A2F28"/>
    <w:rsid w:val="007B2D42"/>
    <w:rsid w:val="007B48AB"/>
    <w:rsid w:val="007B77C6"/>
    <w:rsid w:val="007E2BAE"/>
    <w:rsid w:val="007E6047"/>
    <w:rsid w:val="007F0003"/>
    <w:rsid w:val="007F0FD7"/>
    <w:rsid w:val="007F7774"/>
    <w:rsid w:val="00833E7F"/>
    <w:rsid w:val="008349D4"/>
    <w:rsid w:val="0083641E"/>
    <w:rsid w:val="00837FDE"/>
    <w:rsid w:val="008461E9"/>
    <w:rsid w:val="00847261"/>
    <w:rsid w:val="00855D1F"/>
    <w:rsid w:val="00856F50"/>
    <w:rsid w:val="00857C49"/>
    <w:rsid w:val="00862A0F"/>
    <w:rsid w:val="008673C4"/>
    <w:rsid w:val="00871FA3"/>
    <w:rsid w:val="00874C9C"/>
    <w:rsid w:val="00881337"/>
    <w:rsid w:val="00885AF4"/>
    <w:rsid w:val="00887B94"/>
    <w:rsid w:val="00897B9B"/>
    <w:rsid w:val="008A6669"/>
    <w:rsid w:val="008B03E0"/>
    <w:rsid w:val="008B4B5E"/>
    <w:rsid w:val="008C0E87"/>
    <w:rsid w:val="008C7F91"/>
    <w:rsid w:val="008D3024"/>
    <w:rsid w:val="008E4C04"/>
    <w:rsid w:val="00911455"/>
    <w:rsid w:val="00924C7A"/>
    <w:rsid w:val="00925B63"/>
    <w:rsid w:val="009439C0"/>
    <w:rsid w:val="00945CEB"/>
    <w:rsid w:val="00950D44"/>
    <w:rsid w:val="0095188F"/>
    <w:rsid w:val="00960DAE"/>
    <w:rsid w:val="00966F18"/>
    <w:rsid w:val="00971355"/>
    <w:rsid w:val="00975E19"/>
    <w:rsid w:val="00992B7E"/>
    <w:rsid w:val="00992ED7"/>
    <w:rsid w:val="009A5088"/>
    <w:rsid w:val="009B3D1C"/>
    <w:rsid w:val="009C6F32"/>
    <w:rsid w:val="009D273F"/>
    <w:rsid w:val="009F30F1"/>
    <w:rsid w:val="00A0381C"/>
    <w:rsid w:val="00A278CA"/>
    <w:rsid w:val="00A423B8"/>
    <w:rsid w:val="00A452DE"/>
    <w:rsid w:val="00A466D6"/>
    <w:rsid w:val="00A65DFD"/>
    <w:rsid w:val="00A90FFB"/>
    <w:rsid w:val="00AA06C9"/>
    <w:rsid w:val="00AB0254"/>
    <w:rsid w:val="00AC561E"/>
    <w:rsid w:val="00B004C6"/>
    <w:rsid w:val="00B01415"/>
    <w:rsid w:val="00B02859"/>
    <w:rsid w:val="00B0742E"/>
    <w:rsid w:val="00B304F0"/>
    <w:rsid w:val="00B33DF5"/>
    <w:rsid w:val="00B364B6"/>
    <w:rsid w:val="00B418F0"/>
    <w:rsid w:val="00B452EB"/>
    <w:rsid w:val="00B5699C"/>
    <w:rsid w:val="00B6027E"/>
    <w:rsid w:val="00B63630"/>
    <w:rsid w:val="00B72C0A"/>
    <w:rsid w:val="00B763B5"/>
    <w:rsid w:val="00B8321C"/>
    <w:rsid w:val="00B96CF1"/>
    <w:rsid w:val="00BA1324"/>
    <w:rsid w:val="00BB1ADB"/>
    <w:rsid w:val="00BB1CF9"/>
    <w:rsid w:val="00BB229F"/>
    <w:rsid w:val="00BB272A"/>
    <w:rsid w:val="00BC14A3"/>
    <w:rsid w:val="00BC666B"/>
    <w:rsid w:val="00BD01CE"/>
    <w:rsid w:val="00BD6DC8"/>
    <w:rsid w:val="00BE28A3"/>
    <w:rsid w:val="00BE3BB5"/>
    <w:rsid w:val="00BF7486"/>
    <w:rsid w:val="00BF7FCA"/>
    <w:rsid w:val="00C02393"/>
    <w:rsid w:val="00C02BA5"/>
    <w:rsid w:val="00C11695"/>
    <w:rsid w:val="00C36863"/>
    <w:rsid w:val="00C41861"/>
    <w:rsid w:val="00C43B6B"/>
    <w:rsid w:val="00C53913"/>
    <w:rsid w:val="00C61B54"/>
    <w:rsid w:val="00C6589D"/>
    <w:rsid w:val="00C7785B"/>
    <w:rsid w:val="00C90A5C"/>
    <w:rsid w:val="00C95DBB"/>
    <w:rsid w:val="00C9611A"/>
    <w:rsid w:val="00CB313C"/>
    <w:rsid w:val="00CB5BE2"/>
    <w:rsid w:val="00CC0B44"/>
    <w:rsid w:val="00CC4415"/>
    <w:rsid w:val="00CF24E3"/>
    <w:rsid w:val="00CF311C"/>
    <w:rsid w:val="00D06CC9"/>
    <w:rsid w:val="00D128DD"/>
    <w:rsid w:val="00D178CF"/>
    <w:rsid w:val="00D20A3F"/>
    <w:rsid w:val="00D279A9"/>
    <w:rsid w:val="00D4313C"/>
    <w:rsid w:val="00D43289"/>
    <w:rsid w:val="00D55D1D"/>
    <w:rsid w:val="00D636A2"/>
    <w:rsid w:val="00D9328A"/>
    <w:rsid w:val="00D94066"/>
    <w:rsid w:val="00DA1717"/>
    <w:rsid w:val="00DA346F"/>
    <w:rsid w:val="00DB00F0"/>
    <w:rsid w:val="00DB4126"/>
    <w:rsid w:val="00DC209A"/>
    <w:rsid w:val="00DD3AA0"/>
    <w:rsid w:val="00DE6194"/>
    <w:rsid w:val="00DE6EA9"/>
    <w:rsid w:val="00E13681"/>
    <w:rsid w:val="00E26E32"/>
    <w:rsid w:val="00E270AE"/>
    <w:rsid w:val="00E277ED"/>
    <w:rsid w:val="00E41E05"/>
    <w:rsid w:val="00E4439C"/>
    <w:rsid w:val="00E4582F"/>
    <w:rsid w:val="00E45F3A"/>
    <w:rsid w:val="00E72F4C"/>
    <w:rsid w:val="00E73E95"/>
    <w:rsid w:val="00E76398"/>
    <w:rsid w:val="00E765C3"/>
    <w:rsid w:val="00E82D3C"/>
    <w:rsid w:val="00E83C53"/>
    <w:rsid w:val="00EA0BBC"/>
    <w:rsid w:val="00EA20DB"/>
    <w:rsid w:val="00EA59FB"/>
    <w:rsid w:val="00EB012C"/>
    <w:rsid w:val="00EB0CE0"/>
    <w:rsid w:val="00EB7D20"/>
    <w:rsid w:val="00EB7EAE"/>
    <w:rsid w:val="00EC3271"/>
    <w:rsid w:val="00ED7023"/>
    <w:rsid w:val="00EE021E"/>
    <w:rsid w:val="00F07D0F"/>
    <w:rsid w:val="00F22CFE"/>
    <w:rsid w:val="00F315D5"/>
    <w:rsid w:val="00F3201A"/>
    <w:rsid w:val="00F34452"/>
    <w:rsid w:val="00F61119"/>
    <w:rsid w:val="00F676F0"/>
    <w:rsid w:val="00F72996"/>
    <w:rsid w:val="00F807ED"/>
    <w:rsid w:val="00F84F4E"/>
    <w:rsid w:val="00F8581B"/>
    <w:rsid w:val="00F97554"/>
    <w:rsid w:val="00FA33F6"/>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40A32-2A6D-474A-AB73-781797E0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807</Words>
  <Characters>4605</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21</cp:revision>
  <cp:lastPrinted>2026-04-13T05:16:00Z</cp:lastPrinted>
  <dcterms:created xsi:type="dcterms:W3CDTF">2026-03-19T13:12:00Z</dcterms:created>
  <dcterms:modified xsi:type="dcterms:W3CDTF">2026-07-09T05:21:00Z</dcterms:modified>
</cp:coreProperties>
</file>